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Borders>
          <w:top w:val="single" w:sz="4" w:space="0" w:color="auto"/>
          <w:left w:val="single" w:sz="4" w:space="0" w:color="auto"/>
          <w:bottom w:val="single" w:sz="4" w:space="0" w:color="auto"/>
          <w:right w:val="single" w:sz="4" w:space="0" w:color="auto"/>
        </w:tblBorders>
        <w:tblLook w:val="0140" w:firstRow="0" w:lastRow="1" w:firstColumn="0" w:lastColumn="1" w:noHBand="0" w:noVBand="0"/>
      </w:tblPr>
      <w:tblGrid>
        <w:gridCol w:w="9440"/>
      </w:tblGrid>
      <w:tr w:rsidR="00784FE5" w:rsidRPr="00BE317B" w14:paraId="5E76B426" w14:textId="08287CC1" w:rsidTr="001906D1">
        <w:trPr>
          <w:trHeight w:val="769"/>
          <w:jc w:val="center"/>
        </w:trPr>
        <w:tc>
          <w:tcPr>
            <w:tcW w:w="5000" w:type="pct"/>
          </w:tcPr>
          <w:p w14:paraId="6D0B1D7A" w14:textId="10878F67" w:rsidR="00784FE5" w:rsidRPr="00954241" w:rsidRDefault="00784FE5" w:rsidP="004A33CA">
            <w:pPr>
              <w:spacing w:line="276" w:lineRule="auto"/>
              <w:ind w:right="116"/>
              <w:jc w:val="center"/>
              <w:rPr>
                <w:rFonts w:asciiTheme="minorHAnsi" w:hAnsiTheme="minorHAnsi" w:cstheme="minorHAnsi"/>
                <w:b/>
                <w:i/>
              </w:rPr>
            </w:pPr>
            <w:bookmarkStart w:id="0" w:name="_Hlk182296837"/>
            <w:bookmarkStart w:id="1" w:name="_Hlk119563093"/>
            <w:bookmarkStart w:id="2" w:name="_Hlk78871191"/>
            <w:bookmarkStart w:id="3" w:name="_Hlk76024746"/>
            <w:bookmarkStart w:id="4" w:name="_Hlk68089992"/>
            <w:r w:rsidRPr="00954241">
              <w:rPr>
                <w:rFonts w:asciiTheme="minorHAnsi" w:hAnsiTheme="minorHAnsi" w:cstheme="minorHAnsi"/>
                <w:b/>
              </w:rPr>
              <w:t>WA.263.</w:t>
            </w:r>
            <w:r w:rsidR="00F274BB">
              <w:rPr>
                <w:rFonts w:asciiTheme="minorHAnsi" w:hAnsiTheme="minorHAnsi" w:cstheme="minorHAnsi"/>
                <w:b/>
              </w:rPr>
              <w:t>6</w:t>
            </w:r>
            <w:r w:rsidR="00B73B24" w:rsidRPr="00954241">
              <w:rPr>
                <w:rFonts w:asciiTheme="minorHAnsi" w:hAnsiTheme="minorHAnsi" w:cstheme="minorHAnsi"/>
                <w:b/>
              </w:rPr>
              <w:t>.</w:t>
            </w:r>
            <w:r w:rsidRPr="00954241">
              <w:rPr>
                <w:rFonts w:asciiTheme="minorHAnsi" w:hAnsiTheme="minorHAnsi" w:cstheme="minorHAnsi"/>
                <w:b/>
              </w:rPr>
              <w:t>202</w:t>
            </w:r>
            <w:r w:rsidR="00954241" w:rsidRPr="00954241">
              <w:rPr>
                <w:rFonts w:asciiTheme="minorHAnsi" w:hAnsiTheme="minorHAnsi" w:cstheme="minorHAnsi"/>
                <w:b/>
              </w:rPr>
              <w:t>5</w:t>
            </w:r>
            <w:r w:rsidRPr="00954241">
              <w:rPr>
                <w:rFonts w:asciiTheme="minorHAnsi" w:hAnsiTheme="minorHAnsi" w:cstheme="minorHAnsi"/>
                <w:b/>
              </w:rPr>
              <w:t>.</w:t>
            </w:r>
            <w:r w:rsidR="00557E28">
              <w:rPr>
                <w:rFonts w:asciiTheme="minorHAnsi" w:hAnsiTheme="minorHAnsi" w:cstheme="minorHAnsi"/>
                <w:b/>
              </w:rPr>
              <w:t>BS</w:t>
            </w:r>
            <w:r w:rsidR="00F44830">
              <w:rPr>
                <w:rFonts w:asciiTheme="minorHAnsi" w:hAnsiTheme="minorHAnsi" w:cstheme="minorHAnsi"/>
                <w:b/>
              </w:rPr>
              <w:t xml:space="preserve">               </w:t>
            </w:r>
            <w:r w:rsidRPr="00954241">
              <w:rPr>
                <w:rFonts w:asciiTheme="minorHAnsi" w:hAnsiTheme="minorHAnsi" w:cstheme="minorHAnsi"/>
                <w:b/>
              </w:rPr>
              <w:t xml:space="preserve">   </w:t>
            </w:r>
            <w:r w:rsidR="00C922EE" w:rsidRPr="00954241">
              <w:rPr>
                <w:rFonts w:asciiTheme="minorHAnsi" w:hAnsiTheme="minorHAnsi" w:cstheme="minorHAnsi"/>
                <w:b/>
              </w:rPr>
              <w:t xml:space="preserve">              </w:t>
            </w:r>
            <w:r w:rsidRPr="00954241">
              <w:rPr>
                <w:rFonts w:asciiTheme="minorHAnsi" w:hAnsiTheme="minorHAnsi" w:cstheme="minorHAnsi"/>
                <w:b/>
              </w:rPr>
              <w:t xml:space="preserve">                                                               ZAŁĄCZNIK NR 1 do SWZ</w:t>
            </w:r>
          </w:p>
        </w:tc>
      </w:tr>
      <w:tr w:rsidR="00784FE5" w:rsidRPr="00BE317B" w14:paraId="4EF9B7D1" w14:textId="33058BD9" w:rsidTr="001906D1">
        <w:trPr>
          <w:trHeight w:val="360"/>
          <w:jc w:val="center"/>
        </w:trPr>
        <w:tc>
          <w:tcPr>
            <w:tcW w:w="5000" w:type="pct"/>
          </w:tcPr>
          <w:p w14:paraId="0AEA0620" w14:textId="78D23343" w:rsidR="00784FE5" w:rsidRPr="00954241" w:rsidRDefault="00784FE5" w:rsidP="00954241">
            <w:pPr>
              <w:pStyle w:val="Nagwek1"/>
              <w:ind w:left="29"/>
              <w:jc w:val="center"/>
              <w:rPr>
                <w:rFonts w:asciiTheme="minorHAnsi" w:hAnsiTheme="minorHAnsi" w:cstheme="minorHAnsi"/>
              </w:rPr>
            </w:pPr>
            <w:bookmarkStart w:id="5" w:name="_Toc184030012"/>
            <w:r w:rsidRPr="00954241">
              <w:rPr>
                <w:rFonts w:asciiTheme="minorHAnsi" w:hAnsiTheme="minorHAnsi" w:cstheme="minorHAnsi"/>
              </w:rPr>
              <w:t>FORMULARZ OFERTY</w:t>
            </w:r>
            <w:bookmarkEnd w:id="5"/>
          </w:p>
        </w:tc>
      </w:tr>
      <w:bookmarkEnd w:id="0"/>
    </w:tbl>
    <w:p w14:paraId="434FB901" w14:textId="76D2DD12" w:rsidR="000913D4" w:rsidRPr="009B52BD" w:rsidRDefault="000913D4" w:rsidP="008B4209">
      <w:pPr>
        <w:pStyle w:val="Tekstpodstawowy"/>
        <w:spacing w:line="276" w:lineRule="auto"/>
        <w:ind w:left="258"/>
        <w:rPr>
          <w:rFonts w:asciiTheme="minorHAnsi" w:hAnsiTheme="minorHAnsi" w:cstheme="minorHAnsi"/>
        </w:rPr>
      </w:pPr>
    </w:p>
    <w:p w14:paraId="574D0151" w14:textId="1C2D45F3" w:rsidR="00B114A0" w:rsidRPr="009B52BD" w:rsidRDefault="00B114A0" w:rsidP="00B114A0">
      <w:pPr>
        <w:spacing w:line="276" w:lineRule="auto"/>
        <w:ind w:left="258"/>
        <w:rPr>
          <w:rFonts w:asciiTheme="minorHAnsi" w:hAnsiTheme="minorHAnsi" w:cstheme="minorHAnsi"/>
        </w:rPr>
      </w:pPr>
      <w:r w:rsidRPr="009B52BD">
        <w:rPr>
          <w:rFonts w:asciiTheme="minorHAnsi" w:hAnsiTheme="minorHAnsi" w:cstheme="minorHAnsi"/>
        </w:rPr>
        <w:t>Ja/my* niżej podpisani:</w:t>
      </w:r>
    </w:p>
    <w:p w14:paraId="40387038" w14:textId="4CB194F3" w:rsidR="00B114A0" w:rsidRPr="009B52BD" w:rsidRDefault="00B114A0" w:rsidP="00B114A0">
      <w:pPr>
        <w:spacing w:line="276" w:lineRule="auto"/>
        <w:ind w:left="258"/>
        <w:rPr>
          <w:rFonts w:asciiTheme="minorHAnsi" w:hAnsiTheme="minorHAnsi" w:cstheme="minorHAnsi"/>
        </w:rPr>
      </w:pPr>
      <w:r w:rsidRPr="009B52BD">
        <w:rPr>
          <w:rFonts w:asciiTheme="minorHAnsi" w:hAnsiTheme="minorHAnsi" w:cstheme="minorHAnsi"/>
        </w:rPr>
        <w:t>…………………………………………………………………………………………………………………………………………………….…………</w:t>
      </w:r>
    </w:p>
    <w:p w14:paraId="5035EE7B" w14:textId="097E1B8C" w:rsidR="00B114A0" w:rsidRPr="009B52BD" w:rsidRDefault="00B114A0" w:rsidP="00B114A0">
      <w:pPr>
        <w:spacing w:line="276" w:lineRule="auto"/>
        <w:ind w:left="749" w:right="611"/>
        <w:jc w:val="center"/>
        <w:rPr>
          <w:rFonts w:asciiTheme="minorHAnsi" w:hAnsiTheme="minorHAnsi" w:cstheme="minorHAnsi"/>
          <w:i/>
        </w:rPr>
      </w:pPr>
      <w:r w:rsidRPr="009B52BD">
        <w:rPr>
          <w:rFonts w:asciiTheme="minorHAnsi" w:hAnsiTheme="minorHAnsi" w:cstheme="minorHAnsi"/>
          <w:i/>
        </w:rPr>
        <w:t>(imię, nazwisko, stanowisko/podstawa do reprezentacji)</w:t>
      </w:r>
    </w:p>
    <w:p w14:paraId="400AD23B" w14:textId="2BBF9F86" w:rsidR="00B114A0" w:rsidRPr="009B52BD" w:rsidRDefault="00B114A0" w:rsidP="00B114A0">
      <w:pPr>
        <w:spacing w:line="276" w:lineRule="auto"/>
        <w:ind w:left="258"/>
        <w:rPr>
          <w:rFonts w:asciiTheme="minorHAnsi" w:hAnsiTheme="minorHAnsi" w:cstheme="minorHAnsi"/>
        </w:rPr>
      </w:pPr>
      <w:r w:rsidRPr="009B52BD">
        <w:rPr>
          <w:rFonts w:asciiTheme="minorHAnsi" w:hAnsiTheme="minorHAnsi" w:cstheme="minorHAnsi"/>
        </w:rPr>
        <w:t>działając w imieniu i na rzecz:</w:t>
      </w:r>
    </w:p>
    <w:p w14:paraId="7A2FEA56" w14:textId="2EF0EFB3" w:rsidR="00B114A0" w:rsidRPr="009B52BD" w:rsidRDefault="00B114A0" w:rsidP="00B114A0">
      <w:pPr>
        <w:spacing w:line="276" w:lineRule="auto"/>
        <w:ind w:left="258"/>
        <w:rPr>
          <w:rFonts w:asciiTheme="minorHAnsi" w:hAnsiTheme="minorHAnsi" w:cstheme="minorHAnsi"/>
        </w:rPr>
      </w:pPr>
      <w:r w:rsidRPr="009B52BD">
        <w:rPr>
          <w:rFonts w:asciiTheme="minorHAnsi" w:hAnsiTheme="minorHAnsi" w:cstheme="minorHAnsi"/>
        </w:rPr>
        <w:t>.....................................................................................................................................................................</w:t>
      </w:r>
    </w:p>
    <w:p w14:paraId="1B3DDB55" w14:textId="6670F3D4" w:rsidR="00B114A0" w:rsidRPr="009B52BD" w:rsidRDefault="00B114A0" w:rsidP="00B114A0">
      <w:pPr>
        <w:spacing w:line="276" w:lineRule="auto"/>
        <w:ind w:left="258"/>
        <w:rPr>
          <w:rFonts w:asciiTheme="minorHAnsi" w:hAnsiTheme="minorHAnsi" w:cstheme="minorHAnsi"/>
        </w:rPr>
      </w:pPr>
      <w:r w:rsidRPr="009B52BD">
        <w:rPr>
          <w:rFonts w:asciiTheme="minorHAnsi" w:hAnsiTheme="minorHAnsi" w:cstheme="minorHAnsi"/>
        </w:rPr>
        <w:t>.....................................................................................................................................................................</w:t>
      </w:r>
    </w:p>
    <w:p w14:paraId="2F14098C" w14:textId="1310F831" w:rsidR="00B114A0" w:rsidRPr="009B52BD" w:rsidRDefault="00B114A0" w:rsidP="00B114A0">
      <w:pPr>
        <w:spacing w:line="276" w:lineRule="auto"/>
        <w:ind w:left="313" w:right="172"/>
        <w:jc w:val="center"/>
        <w:rPr>
          <w:rFonts w:asciiTheme="minorHAnsi" w:hAnsiTheme="minorHAnsi" w:cstheme="minorHAnsi"/>
          <w:i/>
        </w:rPr>
      </w:pPr>
      <w:r w:rsidRPr="009B52BD">
        <w:rPr>
          <w:rFonts w:asciiTheme="minorHAnsi" w:hAnsiTheme="minorHAnsi" w:cstheme="minorHAnsi"/>
          <w:i/>
        </w:rPr>
        <w:t xml:space="preserve">(pełna nazwa Wykonawcy/Wykonawców w przypadku wykonawców wspólnie ubiegających się </w:t>
      </w:r>
    </w:p>
    <w:p w14:paraId="2EBF0625" w14:textId="7104DCA1" w:rsidR="00B114A0" w:rsidRPr="009B52BD" w:rsidRDefault="00B114A0" w:rsidP="00B114A0">
      <w:pPr>
        <w:spacing w:line="276" w:lineRule="auto"/>
        <w:ind w:left="313" w:right="172"/>
        <w:jc w:val="center"/>
        <w:rPr>
          <w:rFonts w:asciiTheme="minorHAnsi" w:hAnsiTheme="minorHAnsi" w:cstheme="minorHAnsi"/>
          <w:i/>
        </w:rPr>
      </w:pPr>
      <w:r w:rsidRPr="009B52BD">
        <w:rPr>
          <w:rFonts w:asciiTheme="minorHAnsi" w:hAnsiTheme="minorHAnsi" w:cstheme="minorHAnsi"/>
          <w:i/>
        </w:rPr>
        <w:t>o udzielenie zamówienia)</w:t>
      </w:r>
    </w:p>
    <w:p w14:paraId="715B7B73" w14:textId="6E453AA3" w:rsidR="00B114A0" w:rsidRPr="009B52BD" w:rsidRDefault="00B114A0" w:rsidP="00B114A0">
      <w:pPr>
        <w:spacing w:line="276" w:lineRule="auto"/>
        <w:ind w:left="258"/>
        <w:rPr>
          <w:rFonts w:asciiTheme="minorHAnsi" w:hAnsiTheme="minorHAnsi" w:cstheme="minorHAnsi"/>
        </w:rPr>
      </w:pPr>
      <w:r w:rsidRPr="009B52BD">
        <w:rPr>
          <w:rFonts w:asciiTheme="minorHAnsi" w:hAnsiTheme="minorHAnsi" w:cstheme="minorHAnsi"/>
        </w:rPr>
        <w:t>Adres:</w:t>
      </w:r>
    </w:p>
    <w:p w14:paraId="5D9BEBF4" w14:textId="7CAE1694" w:rsidR="00B114A0" w:rsidRPr="009B52BD" w:rsidRDefault="00B114A0" w:rsidP="00B114A0">
      <w:pPr>
        <w:spacing w:line="276" w:lineRule="auto"/>
        <w:ind w:left="258" w:right="152"/>
        <w:rPr>
          <w:rFonts w:asciiTheme="minorHAnsi" w:hAnsiTheme="minorHAnsi" w:cstheme="minorHAnsi"/>
        </w:rPr>
      </w:pPr>
      <w:r w:rsidRPr="009B52BD">
        <w:rPr>
          <w:rFonts w:asciiTheme="minorHAnsi" w:hAnsiTheme="minorHAnsi" w:cstheme="minorHAnsi"/>
        </w:rPr>
        <w:t>………………………………………………………………………………….……………...…………………………………………………………</w:t>
      </w:r>
    </w:p>
    <w:p w14:paraId="41B7CF2D" w14:textId="3FA80E74" w:rsidR="00B114A0" w:rsidRDefault="00B114A0" w:rsidP="00B114A0">
      <w:pPr>
        <w:spacing w:line="276" w:lineRule="auto"/>
        <w:ind w:left="258" w:right="152"/>
        <w:rPr>
          <w:rFonts w:asciiTheme="minorHAnsi" w:hAnsiTheme="minorHAnsi" w:cstheme="minorHAnsi"/>
        </w:rPr>
      </w:pPr>
      <w:r w:rsidRPr="009B52BD">
        <w:rPr>
          <w:rFonts w:asciiTheme="minorHAnsi" w:hAnsiTheme="minorHAnsi" w:cstheme="minorHAnsi"/>
        </w:rPr>
        <w:t>Kraj</w:t>
      </w:r>
      <w:r w:rsidRPr="009B52BD">
        <w:rPr>
          <w:rFonts w:asciiTheme="minorHAnsi" w:hAnsiTheme="minorHAnsi" w:cstheme="minorHAnsi"/>
          <w:spacing w:val="-2"/>
        </w:rPr>
        <w:t xml:space="preserve"> </w:t>
      </w:r>
      <w:r w:rsidRPr="009B52BD">
        <w:rPr>
          <w:rFonts w:asciiTheme="minorHAnsi" w:hAnsiTheme="minorHAnsi" w:cstheme="minorHAnsi"/>
        </w:rPr>
        <w:t>…………………………………..</w:t>
      </w:r>
    </w:p>
    <w:p w14:paraId="2D3F5C06" w14:textId="015E1223" w:rsidR="0098343E" w:rsidRPr="009B52BD" w:rsidRDefault="0098343E" w:rsidP="00B114A0">
      <w:pPr>
        <w:spacing w:line="276" w:lineRule="auto"/>
        <w:ind w:left="258" w:right="152"/>
        <w:rPr>
          <w:rFonts w:asciiTheme="minorHAnsi" w:hAnsiTheme="minorHAnsi" w:cstheme="minorHAnsi"/>
        </w:rPr>
      </w:pPr>
      <w:r>
        <w:rPr>
          <w:rFonts w:asciiTheme="minorHAnsi" w:hAnsiTheme="minorHAnsi" w:cstheme="minorHAnsi"/>
        </w:rPr>
        <w:t>Województwo …………………..</w:t>
      </w:r>
    </w:p>
    <w:p w14:paraId="4393BB87" w14:textId="49F3CA2C" w:rsidR="00B114A0" w:rsidRPr="009D4C7B" w:rsidRDefault="00B114A0" w:rsidP="00B114A0">
      <w:pPr>
        <w:spacing w:line="276" w:lineRule="auto"/>
        <w:ind w:left="258"/>
        <w:rPr>
          <w:rFonts w:asciiTheme="minorHAnsi" w:hAnsiTheme="minorHAnsi" w:cstheme="minorHAnsi"/>
        </w:rPr>
      </w:pPr>
      <w:r w:rsidRPr="009D4C7B">
        <w:rPr>
          <w:rFonts w:asciiTheme="minorHAnsi" w:hAnsiTheme="minorHAnsi" w:cstheme="minorHAnsi"/>
        </w:rPr>
        <w:t>REGON</w:t>
      </w:r>
      <w:r w:rsidRPr="009D4C7B">
        <w:rPr>
          <w:rFonts w:asciiTheme="minorHAnsi" w:hAnsiTheme="minorHAnsi" w:cstheme="minorHAnsi"/>
          <w:spacing w:val="-5"/>
        </w:rPr>
        <w:t xml:space="preserve"> </w:t>
      </w:r>
      <w:r w:rsidRPr="009D4C7B">
        <w:rPr>
          <w:rFonts w:asciiTheme="minorHAnsi" w:hAnsiTheme="minorHAnsi" w:cstheme="minorHAnsi"/>
        </w:rPr>
        <w:t>………………………………</w:t>
      </w:r>
    </w:p>
    <w:p w14:paraId="158DFD24" w14:textId="4E31EC2D" w:rsidR="00B114A0" w:rsidRPr="009D4C7B" w:rsidRDefault="00B114A0" w:rsidP="00B114A0">
      <w:pPr>
        <w:spacing w:line="276" w:lineRule="auto"/>
        <w:ind w:left="258"/>
        <w:rPr>
          <w:rFonts w:asciiTheme="minorHAnsi" w:hAnsiTheme="minorHAnsi" w:cstheme="minorHAnsi"/>
        </w:rPr>
      </w:pPr>
      <w:r w:rsidRPr="009D4C7B">
        <w:rPr>
          <w:rFonts w:asciiTheme="minorHAnsi" w:hAnsiTheme="minorHAnsi" w:cstheme="minorHAnsi"/>
        </w:rPr>
        <w:t>NIP:</w:t>
      </w:r>
      <w:r w:rsidRPr="009D4C7B">
        <w:rPr>
          <w:rFonts w:asciiTheme="minorHAnsi" w:hAnsiTheme="minorHAnsi" w:cstheme="minorHAnsi"/>
          <w:spacing w:val="-4"/>
        </w:rPr>
        <w:t xml:space="preserve"> </w:t>
      </w:r>
      <w:r w:rsidRPr="009D4C7B">
        <w:rPr>
          <w:rFonts w:asciiTheme="minorHAnsi" w:hAnsiTheme="minorHAnsi" w:cstheme="minorHAnsi"/>
        </w:rPr>
        <w:t>…………………………………..</w:t>
      </w:r>
    </w:p>
    <w:p w14:paraId="0335126B" w14:textId="76C14A74" w:rsidR="00B114A0" w:rsidRPr="009D4C7B" w:rsidRDefault="00B114A0" w:rsidP="00B114A0">
      <w:pPr>
        <w:spacing w:line="276" w:lineRule="auto"/>
        <w:ind w:left="258"/>
        <w:rPr>
          <w:rFonts w:asciiTheme="minorHAnsi" w:hAnsiTheme="minorHAnsi" w:cstheme="minorHAnsi"/>
        </w:rPr>
      </w:pPr>
      <w:r w:rsidRPr="009D4C7B">
        <w:rPr>
          <w:rFonts w:asciiTheme="minorHAnsi" w:hAnsiTheme="minorHAnsi" w:cstheme="minorHAnsi"/>
        </w:rPr>
        <w:t>TEL.</w:t>
      </w:r>
      <w:r w:rsidRPr="009D4C7B">
        <w:rPr>
          <w:rFonts w:asciiTheme="minorHAnsi" w:hAnsiTheme="minorHAnsi" w:cstheme="minorHAnsi"/>
          <w:spacing w:val="-4"/>
        </w:rPr>
        <w:t xml:space="preserve"> </w:t>
      </w:r>
      <w:r w:rsidRPr="009D4C7B">
        <w:rPr>
          <w:rFonts w:asciiTheme="minorHAnsi" w:hAnsiTheme="minorHAnsi" w:cstheme="minorHAnsi"/>
        </w:rPr>
        <w:t>…………………………………..</w:t>
      </w:r>
    </w:p>
    <w:p w14:paraId="576DACC4" w14:textId="602D26F6" w:rsidR="00B114A0" w:rsidRPr="009D4C7B" w:rsidRDefault="00B114A0" w:rsidP="00B114A0">
      <w:pPr>
        <w:spacing w:line="276" w:lineRule="auto"/>
        <w:ind w:left="258"/>
        <w:rPr>
          <w:rFonts w:asciiTheme="minorHAnsi" w:hAnsiTheme="minorHAnsi" w:cstheme="minorHAnsi"/>
        </w:rPr>
      </w:pPr>
      <w:r w:rsidRPr="009D4C7B">
        <w:rPr>
          <w:rFonts w:asciiTheme="minorHAnsi" w:hAnsiTheme="minorHAnsi" w:cstheme="minorHAnsi"/>
        </w:rPr>
        <w:t>adres e-mail:……………………………………</w:t>
      </w:r>
    </w:p>
    <w:p w14:paraId="2589C800" w14:textId="301F44DD" w:rsidR="00B114A0" w:rsidRPr="009D4C7B" w:rsidRDefault="00B114A0" w:rsidP="00B114A0">
      <w:pPr>
        <w:spacing w:line="276" w:lineRule="auto"/>
        <w:ind w:left="258"/>
        <w:rPr>
          <w:rFonts w:asciiTheme="minorHAnsi" w:hAnsiTheme="minorHAnsi" w:cstheme="minorHAnsi"/>
          <w:i/>
        </w:rPr>
      </w:pPr>
    </w:p>
    <w:p w14:paraId="3F6877D9" w14:textId="33851393" w:rsidR="00B114A0" w:rsidRPr="009B52BD" w:rsidRDefault="00B114A0" w:rsidP="00B114A0">
      <w:pPr>
        <w:spacing w:line="276" w:lineRule="auto"/>
        <w:ind w:left="258"/>
        <w:rPr>
          <w:rFonts w:asciiTheme="minorHAnsi" w:hAnsiTheme="minorHAnsi" w:cstheme="minorHAnsi"/>
        </w:rPr>
      </w:pPr>
      <w:r w:rsidRPr="009B52BD">
        <w:rPr>
          <w:rFonts w:asciiTheme="minorHAnsi" w:hAnsiTheme="minorHAnsi" w:cstheme="minorHAnsi"/>
        </w:rPr>
        <w:t>Wykonawca jest:</w:t>
      </w:r>
    </w:p>
    <w:p w14:paraId="25CAA01E" w14:textId="53F09524" w:rsidR="00B114A0" w:rsidRPr="009B52BD" w:rsidRDefault="00B114A0" w:rsidP="00B114A0">
      <w:pPr>
        <w:spacing w:line="276" w:lineRule="auto"/>
        <w:ind w:left="258"/>
        <w:rPr>
          <w:rFonts w:asciiTheme="minorHAnsi" w:hAnsiTheme="minorHAnsi" w:cstheme="minorHAnsi"/>
        </w:rPr>
      </w:pPr>
      <w:r w:rsidRPr="009B52BD">
        <w:rPr>
          <w:rFonts w:asciiTheme="minorHAnsi" w:hAnsiTheme="minorHAnsi" w:cstheme="minorHAnsi"/>
        </w:rPr>
        <w:sym w:font="Symbol" w:char="F07F"/>
      </w:r>
      <w:r w:rsidRPr="009B52BD">
        <w:rPr>
          <w:rFonts w:asciiTheme="minorHAnsi" w:hAnsiTheme="minorHAnsi" w:cstheme="minorHAnsi"/>
        </w:rPr>
        <w:t xml:space="preserve"> mikro przedsiębiorcą*</w:t>
      </w:r>
    </w:p>
    <w:p w14:paraId="696D6208" w14:textId="4F16D0D2" w:rsidR="00B114A0" w:rsidRPr="009B52BD" w:rsidRDefault="00B114A0" w:rsidP="00B114A0">
      <w:pPr>
        <w:spacing w:line="276" w:lineRule="auto"/>
        <w:ind w:left="258"/>
        <w:rPr>
          <w:rFonts w:asciiTheme="minorHAnsi" w:hAnsiTheme="minorHAnsi" w:cstheme="minorHAnsi"/>
        </w:rPr>
      </w:pPr>
      <w:r w:rsidRPr="009B52BD">
        <w:rPr>
          <w:rFonts w:asciiTheme="minorHAnsi" w:hAnsiTheme="minorHAnsi" w:cstheme="minorHAnsi"/>
        </w:rPr>
        <w:sym w:font="Symbol" w:char="F07F"/>
      </w:r>
      <w:r w:rsidRPr="009B52BD">
        <w:rPr>
          <w:rFonts w:asciiTheme="minorHAnsi" w:hAnsiTheme="minorHAnsi" w:cstheme="minorHAnsi"/>
        </w:rPr>
        <w:t xml:space="preserve"> małym przedsiębiorcą*</w:t>
      </w:r>
    </w:p>
    <w:p w14:paraId="2456C385" w14:textId="42F04BDA" w:rsidR="00B114A0" w:rsidRPr="009B52BD" w:rsidRDefault="00B114A0" w:rsidP="00B114A0">
      <w:pPr>
        <w:spacing w:line="276" w:lineRule="auto"/>
        <w:ind w:left="258"/>
        <w:rPr>
          <w:rFonts w:asciiTheme="minorHAnsi" w:hAnsiTheme="minorHAnsi" w:cstheme="minorHAnsi"/>
        </w:rPr>
      </w:pPr>
      <w:r w:rsidRPr="009B52BD">
        <w:rPr>
          <w:rFonts w:asciiTheme="minorHAnsi" w:hAnsiTheme="minorHAnsi" w:cstheme="minorHAnsi"/>
        </w:rPr>
        <w:sym w:font="Symbol" w:char="F07F"/>
      </w:r>
      <w:r w:rsidRPr="009B52BD">
        <w:rPr>
          <w:rFonts w:asciiTheme="minorHAnsi" w:hAnsiTheme="minorHAnsi" w:cstheme="minorHAnsi"/>
        </w:rPr>
        <w:t xml:space="preserve"> średnim przedsiębiorcą*</w:t>
      </w:r>
    </w:p>
    <w:p w14:paraId="2F978D66" w14:textId="179ACF80" w:rsidR="00B114A0" w:rsidRPr="009B52BD" w:rsidRDefault="00B114A0" w:rsidP="00B114A0">
      <w:pPr>
        <w:ind w:left="142"/>
        <w:jc w:val="both"/>
        <w:rPr>
          <w:rFonts w:asciiTheme="minorHAnsi" w:hAnsiTheme="minorHAnsi" w:cstheme="minorHAnsi"/>
        </w:rPr>
      </w:pPr>
    </w:p>
    <w:p w14:paraId="641851DA" w14:textId="749D01EC" w:rsidR="00B114A0" w:rsidRPr="009B52BD" w:rsidRDefault="00D50642" w:rsidP="00BE317B">
      <w:pPr>
        <w:ind w:left="360"/>
        <w:jc w:val="both"/>
        <w:rPr>
          <w:rFonts w:asciiTheme="minorHAnsi" w:hAnsiTheme="minorHAnsi" w:cstheme="minorHAnsi"/>
        </w:rPr>
      </w:pPr>
      <w:r w:rsidRPr="00D50642">
        <w:rPr>
          <w:rFonts w:asciiTheme="minorHAnsi" w:hAnsiTheme="minorHAnsi" w:cstheme="minorHAnsi"/>
        </w:rPr>
        <w:t xml:space="preserve">w odpowiedzi na „Publiczne ogłoszenie o zamówieniu nr </w:t>
      </w:r>
      <w:r w:rsidR="00415E1F" w:rsidRPr="00BE0680">
        <w:rPr>
          <w:rFonts w:asciiTheme="minorHAnsi" w:hAnsiTheme="minorHAnsi" w:cstheme="minorHAnsi"/>
          <w:b/>
          <w:bCs/>
        </w:rPr>
        <w:t>WA.263.</w:t>
      </w:r>
      <w:r w:rsidR="00557E28">
        <w:rPr>
          <w:rFonts w:asciiTheme="minorHAnsi" w:hAnsiTheme="minorHAnsi" w:cstheme="minorHAnsi"/>
          <w:b/>
          <w:bCs/>
        </w:rPr>
        <w:t>6</w:t>
      </w:r>
      <w:r w:rsidR="00415E1F" w:rsidRPr="00BE0680">
        <w:rPr>
          <w:rFonts w:asciiTheme="minorHAnsi" w:hAnsiTheme="minorHAnsi" w:cstheme="minorHAnsi"/>
          <w:b/>
          <w:bCs/>
        </w:rPr>
        <w:t>.202</w:t>
      </w:r>
      <w:r w:rsidR="00954241">
        <w:rPr>
          <w:rFonts w:asciiTheme="minorHAnsi" w:hAnsiTheme="minorHAnsi" w:cstheme="minorHAnsi"/>
          <w:b/>
          <w:bCs/>
        </w:rPr>
        <w:t>5</w:t>
      </w:r>
      <w:r w:rsidR="00415E1F" w:rsidRPr="00BE0680">
        <w:rPr>
          <w:rFonts w:asciiTheme="minorHAnsi" w:hAnsiTheme="minorHAnsi" w:cstheme="minorHAnsi"/>
          <w:b/>
          <w:bCs/>
        </w:rPr>
        <w:t>.</w:t>
      </w:r>
      <w:r w:rsidR="00557E28">
        <w:rPr>
          <w:rFonts w:asciiTheme="minorHAnsi" w:hAnsiTheme="minorHAnsi" w:cstheme="minorHAnsi"/>
          <w:b/>
          <w:bCs/>
        </w:rPr>
        <w:t>BS</w:t>
      </w:r>
      <w:r w:rsidRPr="00D50642">
        <w:rPr>
          <w:rFonts w:asciiTheme="minorHAnsi" w:hAnsiTheme="minorHAnsi" w:cstheme="minorHAnsi"/>
        </w:rPr>
        <w:t xml:space="preserve"> dotyczące postępowania prowadzonego przez Centrum Projektów Europejskich w trybie art. 275 pkt 1 ustawy z</w:t>
      </w:r>
      <w:r w:rsidR="00BA724F">
        <w:rPr>
          <w:rFonts w:asciiTheme="minorHAnsi" w:hAnsiTheme="minorHAnsi" w:cstheme="minorHAnsi"/>
        </w:rPr>
        <w:t> </w:t>
      </w:r>
      <w:r w:rsidRPr="00D50642">
        <w:rPr>
          <w:rFonts w:asciiTheme="minorHAnsi" w:hAnsiTheme="minorHAnsi" w:cstheme="minorHAnsi"/>
        </w:rPr>
        <w:t>dnia 11 września 2019 r. - Prawo zamówień publicznych (</w:t>
      </w:r>
      <w:r w:rsidR="00BC4A02" w:rsidRPr="00BC4A02">
        <w:rPr>
          <w:rFonts w:asciiTheme="minorHAnsi" w:hAnsiTheme="minorHAnsi" w:cstheme="minorHAnsi"/>
        </w:rPr>
        <w:t>Dz. U. z 2023 r. poz. 1605</w:t>
      </w:r>
      <w:r w:rsidR="00415E1F">
        <w:rPr>
          <w:rFonts w:asciiTheme="minorHAnsi" w:hAnsiTheme="minorHAnsi" w:cstheme="minorHAnsi"/>
        </w:rPr>
        <w:t xml:space="preserve"> ze zm.</w:t>
      </w:r>
      <w:r w:rsidRPr="00D50642">
        <w:rPr>
          <w:rFonts w:asciiTheme="minorHAnsi" w:hAnsiTheme="minorHAnsi" w:cstheme="minorHAnsi"/>
        </w:rPr>
        <w:t>) na</w:t>
      </w:r>
      <w:r w:rsidR="00AE70AE">
        <w:rPr>
          <w:rFonts w:asciiTheme="minorHAnsi" w:hAnsiTheme="minorHAnsi" w:cstheme="minorHAnsi"/>
        </w:rPr>
        <w:t xml:space="preserve"> </w:t>
      </w:r>
      <w:r w:rsidR="00E93AC2" w:rsidRPr="00B73B24">
        <w:rPr>
          <w:rFonts w:ascii="Calibri" w:eastAsia="Calibri" w:hAnsi="Calibri"/>
        </w:rPr>
        <w:t>„</w:t>
      </w:r>
      <w:r w:rsidR="00557E28" w:rsidRPr="00557E28">
        <w:rPr>
          <w:rFonts w:ascii="Calibri" w:eastAsia="Calibri" w:hAnsi="Calibri"/>
          <w:b/>
          <w:i/>
          <w:iCs/>
        </w:rPr>
        <w:t>Świadczenie usług kompleksowej organizacji spotkań i grup roboczych na potrzeby wdrażania Europejskiego Funduszu Społecznego i Europejskiego Funduszu Społecznego Plus na terytorium Polski.</w:t>
      </w:r>
      <w:r w:rsidR="00E93AC2" w:rsidRPr="00EC688A">
        <w:rPr>
          <w:rFonts w:ascii="Calibri" w:eastAsia="Calibri" w:hAnsi="Calibri"/>
          <w:b/>
          <w:i/>
          <w:iCs/>
        </w:rPr>
        <w:t>”</w:t>
      </w:r>
    </w:p>
    <w:p w14:paraId="38CC5754" w14:textId="0F9B7CF0" w:rsidR="00B114A0" w:rsidRPr="009B52BD" w:rsidRDefault="00B114A0" w:rsidP="00306CEA">
      <w:pPr>
        <w:spacing w:before="120"/>
        <w:ind w:left="142"/>
        <w:jc w:val="both"/>
        <w:rPr>
          <w:rFonts w:asciiTheme="minorHAnsi" w:hAnsiTheme="minorHAnsi" w:cstheme="minorHAnsi"/>
          <w:b/>
        </w:rPr>
      </w:pPr>
      <w:r w:rsidRPr="009B52BD">
        <w:rPr>
          <w:rFonts w:asciiTheme="minorHAnsi" w:hAnsiTheme="minorHAnsi" w:cstheme="minorHAnsi"/>
          <w:b/>
        </w:rPr>
        <w:t>składam/składamy niniejszą ofertę:</w:t>
      </w:r>
    </w:p>
    <w:p w14:paraId="00193739" w14:textId="77777777" w:rsidR="00BD2589" w:rsidRPr="00BE317B" w:rsidRDefault="00BD2589" w:rsidP="00306CEA">
      <w:pPr>
        <w:pStyle w:val="Tekstpodstawowy"/>
        <w:widowControl/>
        <w:numPr>
          <w:ilvl w:val="0"/>
          <w:numId w:val="38"/>
        </w:numPr>
        <w:autoSpaceDE/>
        <w:autoSpaceDN/>
        <w:spacing w:before="120"/>
        <w:ind w:left="567" w:hanging="425"/>
        <w:jc w:val="both"/>
        <w:rPr>
          <w:rFonts w:asciiTheme="minorHAnsi" w:hAnsiTheme="minorHAnsi" w:cstheme="minorHAnsi"/>
          <w:b/>
        </w:rPr>
      </w:pPr>
      <w:r w:rsidRPr="00BE317B">
        <w:rPr>
          <w:rFonts w:asciiTheme="minorHAnsi" w:hAnsiTheme="minorHAnsi" w:cstheme="minorHAnsi"/>
          <w:b/>
        </w:rPr>
        <w:t>Kryterium cena brutto zamówienia:</w:t>
      </w:r>
    </w:p>
    <w:p w14:paraId="245BA200" w14:textId="77777777" w:rsidR="00992C48" w:rsidRDefault="00F9652F" w:rsidP="00992C48">
      <w:pPr>
        <w:spacing w:before="60"/>
        <w:jc w:val="both"/>
        <w:rPr>
          <w:rFonts w:ascii="Calibri" w:hAnsi="Calibri" w:cs="Calibri"/>
          <w:color w:val="2D2D2D"/>
          <w:shd w:val="clear" w:color="auto" w:fill="FFFFFF"/>
        </w:rPr>
      </w:pPr>
      <w:r w:rsidRPr="00EC688A">
        <w:rPr>
          <w:rFonts w:ascii="Calibri" w:hAnsi="Calibri" w:cs="Calibri"/>
          <w:color w:val="2D2D2D"/>
          <w:shd w:val="clear" w:color="auto" w:fill="FFFFFF"/>
        </w:rPr>
        <w:t>Oferujemy wykonanie przedmiotu zamówienia w zakresie objętym SWZ za:</w:t>
      </w:r>
    </w:p>
    <w:p w14:paraId="6F96D2FF" w14:textId="6E29236C" w:rsidR="00992C48" w:rsidRPr="00992C48" w:rsidRDefault="00992C48" w:rsidP="001F66EA">
      <w:pPr>
        <w:spacing w:before="120"/>
        <w:jc w:val="both"/>
        <w:rPr>
          <w:rFonts w:asciiTheme="minorHAnsi" w:hAnsiTheme="minorHAnsi" w:cstheme="minorHAnsi"/>
          <w:sz w:val="24"/>
          <w:szCs w:val="24"/>
        </w:rPr>
      </w:pPr>
      <w:r w:rsidRPr="00992C48">
        <w:rPr>
          <w:rFonts w:asciiTheme="minorHAnsi" w:hAnsiTheme="minorHAnsi" w:cstheme="minorHAnsi"/>
          <w:b/>
          <w:bCs/>
          <w:sz w:val="24"/>
          <w:szCs w:val="24"/>
        </w:rPr>
        <w:t xml:space="preserve">Cena łączna netto </w:t>
      </w:r>
      <w:r w:rsidRPr="00992C48">
        <w:rPr>
          <w:rFonts w:asciiTheme="minorHAnsi" w:hAnsiTheme="minorHAnsi" w:cstheme="minorHAnsi"/>
          <w:sz w:val="24"/>
          <w:szCs w:val="24"/>
        </w:rPr>
        <w:t xml:space="preserve">…………………………… </w:t>
      </w:r>
      <w:r w:rsidRPr="00992C48">
        <w:rPr>
          <w:rFonts w:ascii="Calibri" w:hAnsi="Calibri" w:cs="Calibri"/>
          <w:color w:val="2D2D2D"/>
          <w:sz w:val="24"/>
          <w:szCs w:val="24"/>
          <w:shd w:val="clear" w:color="auto" w:fill="FFFFFF"/>
        </w:rPr>
        <w:t xml:space="preserve">PLN </w:t>
      </w:r>
      <w:r w:rsidRPr="00992C48">
        <w:rPr>
          <w:rFonts w:ascii="Calibri" w:hAnsi="Calibri" w:cs="Calibri"/>
          <w:sz w:val="24"/>
          <w:szCs w:val="24"/>
        </w:rPr>
        <w:t xml:space="preserve">(suma </w:t>
      </w:r>
      <w:r w:rsidR="00BB7E55">
        <w:rPr>
          <w:rFonts w:ascii="Calibri" w:hAnsi="Calibri" w:cs="Calibri"/>
          <w:sz w:val="24"/>
          <w:szCs w:val="24"/>
        </w:rPr>
        <w:t>kolumny</w:t>
      </w:r>
      <w:r w:rsidR="00B3432F">
        <w:rPr>
          <w:rFonts w:ascii="Calibri" w:hAnsi="Calibri" w:cs="Calibri"/>
          <w:sz w:val="24"/>
          <w:szCs w:val="24"/>
        </w:rPr>
        <w:t xml:space="preserve"> D</w:t>
      </w:r>
      <w:r w:rsidRPr="00992C48">
        <w:rPr>
          <w:rFonts w:ascii="Calibri" w:hAnsi="Calibri" w:cs="Calibri"/>
          <w:sz w:val="24"/>
          <w:szCs w:val="24"/>
        </w:rPr>
        <w:t xml:space="preserve"> „</w:t>
      </w:r>
      <w:r w:rsidR="00B3432F" w:rsidRPr="00B3432F">
        <w:rPr>
          <w:rFonts w:ascii="Calibri" w:hAnsi="Calibri" w:cs="Calibri"/>
          <w:sz w:val="24"/>
          <w:szCs w:val="24"/>
        </w:rPr>
        <w:t>Łączna cena netto (1.1+1.2+2.1+2.2+3.1)</w:t>
      </w:r>
      <w:r w:rsidRPr="00992C48">
        <w:rPr>
          <w:rFonts w:ascii="Calibri" w:hAnsi="Calibri" w:cs="Calibri"/>
          <w:sz w:val="24"/>
          <w:szCs w:val="24"/>
        </w:rPr>
        <w:t xml:space="preserve">” z </w:t>
      </w:r>
      <w:r>
        <w:rPr>
          <w:rFonts w:ascii="Calibri" w:hAnsi="Calibri" w:cs="Calibri"/>
          <w:sz w:val="24"/>
          <w:szCs w:val="24"/>
        </w:rPr>
        <w:t>formularza cenowego stanowiącego załącznik nr 1 A do SWZ</w:t>
      </w:r>
      <w:r w:rsidRPr="00992C48">
        <w:rPr>
          <w:rFonts w:ascii="Calibri" w:hAnsi="Calibri" w:cs="Calibri"/>
          <w:sz w:val="24"/>
          <w:szCs w:val="24"/>
        </w:rPr>
        <w:t xml:space="preserve">) </w:t>
      </w:r>
      <w:r w:rsidRPr="00992C48">
        <w:rPr>
          <w:rFonts w:asciiTheme="minorHAnsi" w:hAnsiTheme="minorHAnsi" w:cstheme="minorHAnsi"/>
          <w:sz w:val="24"/>
          <w:szCs w:val="24"/>
        </w:rPr>
        <w:t xml:space="preserve">w PLN *: </w:t>
      </w:r>
    </w:p>
    <w:p w14:paraId="082974C8" w14:textId="3D3C147A" w:rsidR="00992C48" w:rsidRPr="00992C48" w:rsidRDefault="00992C48" w:rsidP="001F66EA">
      <w:pPr>
        <w:spacing w:before="120"/>
        <w:jc w:val="both"/>
        <w:rPr>
          <w:rFonts w:asciiTheme="minorHAnsi" w:hAnsiTheme="minorHAnsi" w:cstheme="minorHAnsi"/>
          <w:sz w:val="24"/>
          <w:szCs w:val="24"/>
        </w:rPr>
      </w:pPr>
      <w:r w:rsidRPr="00992C48">
        <w:rPr>
          <w:rFonts w:asciiTheme="minorHAnsi" w:hAnsiTheme="minorHAnsi" w:cstheme="minorHAnsi"/>
          <w:b/>
          <w:bCs/>
          <w:sz w:val="24"/>
          <w:szCs w:val="24"/>
        </w:rPr>
        <w:t xml:space="preserve">Cena łączna brutto </w:t>
      </w:r>
      <w:r w:rsidRPr="00992C48">
        <w:rPr>
          <w:rFonts w:asciiTheme="minorHAnsi" w:hAnsiTheme="minorHAnsi" w:cstheme="minorHAnsi"/>
          <w:sz w:val="24"/>
          <w:szCs w:val="24"/>
        </w:rPr>
        <w:t xml:space="preserve">……………………. </w:t>
      </w:r>
      <w:r w:rsidRPr="00992C48">
        <w:rPr>
          <w:rFonts w:ascii="Calibri" w:hAnsi="Calibri" w:cs="Calibri"/>
          <w:sz w:val="24"/>
          <w:szCs w:val="24"/>
        </w:rPr>
        <w:t xml:space="preserve">(suma </w:t>
      </w:r>
      <w:r w:rsidR="00BB7E55">
        <w:rPr>
          <w:rFonts w:ascii="Calibri" w:hAnsi="Calibri" w:cs="Calibri"/>
          <w:sz w:val="24"/>
          <w:szCs w:val="24"/>
        </w:rPr>
        <w:t>kolumny</w:t>
      </w:r>
      <w:r w:rsidR="00565982">
        <w:rPr>
          <w:rFonts w:ascii="Calibri" w:hAnsi="Calibri" w:cs="Calibri"/>
          <w:sz w:val="24"/>
          <w:szCs w:val="24"/>
        </w:rPr>
        <w:t xml:space="preserve"> D</w:t>
      </w:r>
      <w:r w:rsidRPr="00992C48">
        <w:rPr>
          <w:rFonts w:ascii="Calibri" w:hAnsi="Calibri" w:cs="Calibri"/>
          <w:sz w:val="24"/>
          <w:szCs w:val="24"/>
        </w:rPr>
        <w:t xml:space="preserve"> „</w:t>
      </w:r>
      <w:r w:rsidR="00565982" w:rsidRPr="00565982">
        <w:rPr>
          <w:rFonts w:ascii="Calibri" w:hAnsi="Calibri" w:cs="Calibri"/>
          <w:sz w:val="24"/>
          <w:szCs w:val="24"/>
        </w:rPr>
        <w:t>Łączna cena brutto (1.1+1.2+2.1+2.2+3.1)</w:t>
      </w:r>
      <w:r w:rsidRPr="00992C48">
        <w:rPr>
          <w:rFonts w:ascii="Calibri" w:hAnsi="Calibri" w:cs="Calibri"/>
          <w:sz w:val="24"/>
          <w:szCs w:val="24"/>
        </w:rPr>
        <w:t xml:space="preserve">” z </w:t>
      </w:r>
      <w:r>
        <w:rPr>
          <w:rFonts w:ascii="Calibri" w:hAnsi="Calibri" w:cs="Calibri"/>
          <w:sz w:val="24"/>
          <w:szCs w:val="24"/>
        </w:rPr>
        <w:t>formularza cenowego stanowiącego załącznik nr 1 A do SWZ</w:t>
      </w:r>
      <w:r w:rsidRPr="00992C48">
        <w:rPr>
          <w:rFonts w:ascii="Calibri" w:hAnsi="Calibri" w:cs="Calibri"/>
          <w:sz w:val="24"/>
          <w:szCs w:val="24"/>
        </w:rPr>
        <w:t xml:space="preserve">) </w:t>
      </w:r>
      <w:r w:rsidRPr="00992C48">
        <w:rPr>
          <w:rFonts w:asciiTheme="minorHAnsi" w:hAnsiTheme="minorHAnsi" w:cstheme="minorHAnsi"/>
          <w:sz w:val="24"/>
          <w:szCs w:val="24"/>
        </w:rPr>
        <w:t>w PLN *:</w:t>
      </w:r>
    </w:p>
    <w:p w14:paraId="5BC9B862" w14:textId="77777777" w:rsidR="00FA5F0F" w:rsidRPr="00807D40" w:rsidRDefault="00FA5F0F" w:rsidP="00FA5F0F">
      <w:pPr>
        <w:jc w:val="both"/>
        <w:rPr>
          <w:rFonts w:asciiTheme="minorHAnsi" w:eastAsia="Calibri" w:hAnsiTheme="minorHAnsi" w:cstheme="minorHAnsi"/>
          <w:b/>
          <w:bCs/>
        </w:rPr>
      </w:pPr>
      <w:r w:rsidRPr="00807D40">
        <w:rPr>
          <w:rFonts w:asciiTheme="minorHAnsi" w:eastAsia="Calibri" w:hAnsiTheme="minorHAnsi" w:cstheme="minorHAnsi"/>
          <w:b/>
          <w:bCs/>
        </w:rPr>
        <w:t>Przedmiot umowy objęty jest stawką VAT 23% lub (………%)***, zgodnie z ustawą o podatku od towarów i usług z dnia 11.03.2004 r.</w:t>
      </w:r>
    </w:p>
    <w:p w14:paraId="1F8044C5" w14:textId="77777777" w:rsidR="00FA5F0F" w:rsidRDefault="00FA5F0F" w:rsidP="00FA5F0F">
      <w:pPr>
        <w:jc w:val="both"/>
        <w:rPr>
          <w:rFonts w:asciiTheme="minorHAnsi" w:eastAsia="Calibri" w:hAnsiTheme="minorHAnsi" w:cstheme="minorHAnsi"/>
        </w:rPr>
      </w:pPr>
      <w:r w:rsidRPr="00807D40">
        <w:rPr>
          <w:rFonts w:asciiTheme="minorHAnsi" w:eastAsia="Calibri" w:hAnsiTheme="minorHAnsi" w:cstheme="minorHAnsi"/>
        </w:rPr>
        <w:t xml:space="preserve">*** W przypadku, gdy Wykonawca uprawniony jest do stosowania innej stawki podatku, należy przekreślić </w:t>
      </w:r>
    </w:p>
    <w:p w14:paraId="68544A33" w14:textId="77777777" w:rsidR="00FA5F0F" w:rsidRDefault="00FA5F0F" w:rsidP="00FA5F0F">
      <w:pPr>
        <w:jc w:val="both"/>
        <w:rPr>
          <w:rFonts w:asciiTheme="minorHAnsi" w:eastAsia="Calibri" w:hAnsiTheme="minorHAnsi" w:cstheme="minorHAnsi"/>
        </w:rPr>
      </w:pPr>
    </w:p>
    <w:p w14:paraId="47E8419E" w14:textId="58908D82" w:rsidR="00FA5F0F" w:rsidRDefault="00FA5F0F" w:rsidP="00FA5F0F">
      <w:pPr>
        <w:jc w:val="both"/>
        <w:rPr>
          <w:rFonts w:ascii="Calibri" w:hAnsi="Calibri" w:cs="Calibri"/>
        </w:rPr>
      </w:pPr>
      <w:r w:rsidRPr="00807D40">
        <w:rPr>
          <w:rFonts w:asciiTheme="minorHAnsi" w:eastAsia="Calibri" w:hAnsiTheme="minorHAnsi" w:cstheme="minorHAnsi"/>
        </w:rPr>
        <w:t>wpisane 23%, a w wykropkowane miejsce wpisać właściwą stawkę oraz dołączyć do Oferty uzasadnienie jej zastosowania.</w:t>
      </w:r>
      <w:r>
        <w:rPr>
          <w:rFonts w:asciiTheme="minorHAnsi" w:eastAsia="Calibri" w:hAnsiTheme="minorHAnsi" w:cstheme="minorHAnsi"/>
        </w:rPr>
        <w:t xml:space="preserve"> </w:t>
      </w:r>
    </w:p>
    <w:p w14:paraId="4DC32098" w14:textId="77777777" w:rsidR="00FA5F0F" w:rsidRPr="00EC688A" w:rsidRDefault="00FA5F0F" w:rsidP="00F9652F">
      <w:pPr>
        <w:rPr>
          <w:rFonts w:ascii="Calibri" w:hAnsi="Calibri" w:cs="Calibri"/>
        </w:rPr>
      </w:pPr>
    </w:p>
    <w:p w14:paraId="53BD6AB9" w14:textId="77777777" w:rsidR="00F9652F" w:rsidRPr="00EC688A" w:rsidRDefault="00F9652F" w:rsidP="00F9652F">
      <w:pPr>
        <w:rPr>
          <w:rFonts w:ascii="Calibri" w:hAnsi="Calibri" w:cs="Calibri"/>
          <w:i/>
          <w:iCs/>
          <w:color w:val="2D2D2D"/>
          <w:sz w:val="18"/>
          <w:szCs w:val="18"/>
          <w:shd w:val="clear" w:color="auto" w:fill="FFFFFF"/>
        </w:rPr>
      </w:pPr>
      <w:r w:rsidRPr="00EC688A">
        <w:rPr>
          <w:rFonts w:ascii="Calibri" w:hAnsi="Calibri" w:cs="Calibri"/>
          <w:color w:val="2D2D2D"/>
          <w:sz w:val="18"/>
          <w:szCs w:val="18"/>
          <w:shd w:val="clear" w:color="auto" w:fill="FFFFFF"/>
        </w:rPr>
        <w:t>*</w:t>
      </w:r>
      <w:r w:rsidRPr="00EC688A">
        <w:rPr>
          <w:rFonts w:ascii="Calibri" w:hAnsi="Calibri" w:cs="Calibri"/>
          <w:i/>
          <w:iCs/>
          <w:color w:val="2D2D2D"/>
          <w:sz w:val="18"/>
          <w:szCs w:val="18"/>
          <w:shd w:val="clear" w:color="auto" w:fill="FFFFFF"/>
        </w:rPr>
        <w:t xml:space="preserve">W przypadku, gdy ofertę składa </w:t>
      </w:r>
      <w:r w:rsidRPr="00EC688A">
        <w:rPr>
          <w:rFonts w:ascii="Calibri" w:hAnsi="Calibri" w:cs="Calibri"/>
          <w:b/>
          <w:bCs/>
          <w:i/>
          <w:iCs/>
          <w:color w:val="2D2D2D"/>
          <w:sz w:val="18"/>
          <w:szCs w:val="18"/>
          <w:shd w:val="clear" w:color="auto" w:fill="FFFFFF"/>
        </w:rPr>
        <w:t>Wykonawca zagraniczny,</w:t>
      </w:r>
      <w:r w:rsidRPr="00EC688A">
        <w:rPr>
          <w:rFonts w:ascii="Calibri" w:hAnsi="Calibri" w:cs="Calibri"/>
          <w:i/>
          <w:iCs/>
          <w:color w:val="2D2D2D"/>
          <w:sz w:val="18"/>
          <w:szCs w:val="18"/>
          <w:shd w:val="clear" w:color="auto" w:fill="FFFFFF"/>
        </w:rPr>
        <w:t xml:space="preserve"> który na podstawie odrębnych przepisów nie jest zobowiązany do uiszczenia podatku VAT w Polsce należy wpisać cenę netto.</w:t>
      </w:r>
    </w:p>
    <w:p w14:paraId="24B40D2E" w14:textId="77777777" w:rsidR="00F9652F" w:rsidRPr="00EC688A" w:rsidRDefault="00F9652F" w:rsidP="00F9652F">
      <w:pPr>
        <w:rPr>
          <w:rFonts w:ascii="Calibri" w:hAnsi="Calibri" w:cs="Calibri"/>
          <w:i/>
          <w:iCs/>
          <w:color w:val="2D2D2D"/>
          <w:shd w:val="clear" w:color="auto" w:fill="FFFFFF"/>
        </w:rPr>
      </w:pPr>
    </w:p>
    <w:p w14:paraId="2A6A6C9D" w14:textId="10C92934" w:rsidR="00F9652F" w:rsidRPr="00EC688A" w:rsidRDefault="00F9652F" w:rsidP="00F9652F">
      <w:pPr>
        <w:jc w:val="both"/>
        <w:rPr>
          <w:rFonts w:ascii="Calibri" w:hAnsi="Calibri" w:cs="Calibri"/>
          <w:b/>
          <w:iCs/>
        </w:rPr>
      </w:pPr>
      <w:r w:rsidRPr="00EC688A">
        <w:rPr>
          <w:rFonts w:ascii="Calibri" w:hAnsi="Calibri" w:cs="Calibri"/>
          <w:b/>
          <w:iCs/>
        </w:rPr>
        <w:t>Oświadczam, że wybór naszej oferty będzie/nie będzie** prowadził do powstania u Zamawiającego</w:t>
      </w:r>
      <w:r w:rsidR="00304FCE">
        <w:rPr>
          <w:rFonts w:ascii="Calibri" w:hAnsi="Calibri" w:cs="Calibri"/>
          <w:b/>
          <w:iCs/>
        </w:rPr>
        <w:t xml:space="preserve"> </w:t>
      </w:r>
      <w:r w:rsidRPr="00EC688A">
        <w:rPr>
          <w:rFonts w:ascii="Calibri" w:hAnsi="Calibri" w:cs="Calibri"/>
          <w:b/>
          <w:iCs/>
        </w:rPr>
        <w:t>obowiązku podatkowego zgodnie z przepisami o podatku od towarów i usług w myśl art. 225 ust.  1 ustawy Prawo zamówień publicznych. Jeśli ten punkt nie zostanie wypełniony przez Wykonawcę, Zamawiający uznaje, że wybór ofert Wykonawcy nie będzie prowadził do powstania u Zamawiającego obowiązku podatkowego zgodnie z przepisami o podatku od towarów i usług w myśl art. 225 ust. 1 ustawy Prawo zamówień publicznych.</w:t>
      </w:r>
    </w:p>
    <w:p w14:paraId="4FD580C7" w14:textId="77777777" w:rsidR="00F9652F" w:rsidRDefault="00F9652F" w:rsidP="00F9652F">
      <w:pPr>
        <w:spacing w:line="276" w:lineRule="auto"/>
        <w:rPr>
          <w:rFonts w:ascii="Calibri" w:hAnsi="Calibri" w:cs="Calibri"/>
          <w:bCs/>
          <w:i/>
          <w:iCs/>
          <w:sz w:val="18"/>
          <w:szCs w:val="18"/>
        </w:rPr>
      </w:pPr>
      <w:r w:rsidRPr="00EC688A">
        <w:rPr>
          <w:rFonts w:ascii="Calibri" w:hAnsi="Calibri" w:cs="Calibri"/>
          <w:bCs/>
          <w:i/>
          <w:iCs/>
          <w:sz w:val="18"/>
          <w:szCs w:val="18"/>
        </w:rPr>
        <w:t xml:space="preserve">** niepotrzebne skreślić </w:t>
      </w:r>
    </w:p>
    <w:p w14:paraId="2C16505B" w14:textId="23A321A1" w:rsidR="00F36040" w:rsidRPr="00B24E0F" w:rsidRDefault="00F36040" w:rsidP="00F36040">
      <w:pPr>
        <w:widowControl/>
        <w:autoSpaceDE/>
        <w:autoSpaceDN/>
        <w:spacing w:beforeLines="40" w:before="96" w:afterLines="40" w:after="96"/>
        <w:jc w:val="both"/>
        <w:rPr>
          <w:rFonts w:asciiTheme="minorHAnsi" w:hAnsiTheme="minorHAnsi" w:cstheme="minorHAnsi"/>
          <w:b/>
          <w:bCs/>
          <w:lang w:val="x-none" w:eastAsia="pl-PL"/>
        </w:rPr>
      </w:pPr>
      <w:r w:rsidRPr="00B24E0F">
        <w:rPr>
          <w:rFonts w:asciiTheme="minorHAnsi" w:hAnsiTheme="minorHAnsi" w:cstheme="minorHAnsi"/>
          <w:b/>
          <w:bCs/>
          <w:lang w:val="x-none" w:eastAsia="pl-PL"/>
        </w:rPr>
        <w:t>II</w:t>
      </w:r>
      <w:r w:rsidRPr="00B24E0F">
        <w:rPr>
          <w:rFonts w:asciiTheme="minorHAnsi" w:hAnsiTheme="minorHAnsi" w:cstheme="minorHAnsi"/>
          <w:b/>
          <w:bCs/>
          <w:lang w:eastAsia="pl-PL"/>
        </w:rPr>
        <w:t>.</w:t>
      </w:r>
      <w:r w:rsidRPr="00B24E0F">
        <w:rPr>
          <w:rFonts w:asciiTheme="minorHAnsi" w:hAnsiTheme="minorHAnsi" w:cstheme="minorHAnsi"/>
          <w:b/>
          <w:bCs/>
          <w:lang w:val="x-none" w:eastAsia="pl-PL"/>
        </w:rPr>
        <w:t xml:space="preserve"> KRYTERIUM nr </w:t>
      </w:r>
      <w:r>
        <w:rPr>
          <w:rFonts w:asciiTheme="minorHAnsi" w:hAnsiTheme="minorHAnsi" w:cstheme="minorHAnsi"/>
          <w:b/>
          <w:bCs/>
          <w:lang w:eastAsia="pl-PL"/>
        </w:rPr>
        <w:t>2</w:t>
      </w:r>
      <w:r w:rsidRPr="00B24E0F">
        <w:rPr>
          <w:rFonts w:asciiTheme="minorHAnsi" w:hAnsiTheme="minorHAnsi" w:cstheme="minorHAnsi"/>
          <w:b/>
          <w:bCs/>
          <w:lang w:val="x-none" w:eastAsia="pl-PL"/>
        </w:rPr>
        <w:t xml:space="preserve"> : ASPEKTY SPOŁECZNE – </w:t>
      </w:r>
      <w:r w:rsidRPr="00B24E0F">
        <w:rPr>
          <w:rFonts w:asciiTheme="minorHAnsi" w:hAnsiTheme="minorHAnsi" w:cstheme="minorHAnsi"/>
          <w:b/>
          <w:bCs/>
          <w:lang w:eastAsia="pl-PL"/>
        </w:rPr>
        <w:t xml:space="preserve">10 pkt </w:t>
      </w:r>
      <w:r w:rsidRPr="00B24E0F">
        <w:rPr>
          <w:rFonts w:asciiTheme="minorHAnsi" w:hAnsiTheme="minorHAnsi" w:cstheme="minorHAnsi"/>
          <w:b/>
          <w:bCs/>
          <w:lang w:val="x-none" w:eastAsia="pl-PL"/>
        </w:rPr>
        <w:t xml:space="preserve"> </w:t>
      </w:r>
    </w:p>
    <w:p w14:paraId="6F15712C" w14:textId="3713B9EE" w:rsidR="00F36040" w:rsidRPr="00B24E0F" w:rsidRDefault="00F36040" w:rsidP="00F36040">
      <w:pPr>
        <w:widowControl/>
        <w:autoSpaceDE/>
        <w:autoSpaceDN/>
        <w:spacing w:beforeLines="40" w:before="96" w:afterLines="40" w:after="96"/>
        <w:jc w:val="both"/>
        <w:rPr>
          <w:rFonts w:asciiTheme="minorHAnsi" w:hAnsiTheme="minorHAnsi" w:cstheme="minorHAnsi"/>
          <w:lang w:val="x-none" w:eastAsia="pl-PL"/>
        </w:rPr>
      </w:pPr>
      <w:r w:rsidRPr="00B24E0F">
        <w:rPr>
          <w:rFonts w:asciiTheme="minorHAnsi" w:hAnsiTheme="minorHAnsi" w:cstheme="minorHAnsi"/>
          <w:lang w:val="x-none" w:eastAsia="pl-PL"/>
        </w:rPr>
        <w:t xml:space="preserve">Zatrudnienie od momentu przekazania przez Zamawiającego zlecenia organizacji spotkania w ramach zamówienia co najmniej 1 osoby z grupy społecznie marginalizowanej (osoby </w:t>
      </w:r>
      <w:r w:rsidR="00FC774F">
        <w:rPr>
          <w:rFonts w:asciiTheme="minorHAnsi" w:hAnsiTheme="minorHAnsi" w:cstheme="minorHAnsi"/>
          <w:lang w:val="x-none" w:eastAsia="pl-PL"/>
        </w:rPr>
        <w:t xml:space="preserve">z </w:t>
      </w:r>
      <w:r w:rsidRPr="00B24E0F">
        <w:rPr>
          <w:rFonts w:asciiTheme="minorHAnsi" w:hAnsiTheme="minorHAnsi" w:cstheme="minorHAnsi"/>
          <w:lang w:val="x-none" w:eastAsia="pl-PL"/>
        </w:rPr>
        <w:t>niepełnosprawn</w:t>
      </w:r>
      <w:r w:rsidR="00FC774F">
        <w:rPr>
          <w:rFonts w:asciiTheme="minorHAnsi" w:hAnsiTheme="minorHAnsi" w:cstheme="minorHAnsi"/>
          <w:lang w:val="x-none" w:eastAsia="pl-PL"/>
        </w:rPr>
        <w:t>ością</w:t>
      </w:r>
      <w:r w:rsidRPr="00B24E0F">
        <w:rPr>
          <w:rFonts w:asciiTheme="minorHAnsi" w:hAnsiTheme="minorHAnsi" w:cstheme="minorHAnsi"/>
          <w:lang w:val="x-none" w:eastAsia="pl-PL"/>
        </w:rPr>
        <w:t>, w rozumieniu ustawy z dnia 27 sierpnia 1997 r. o rehabilitacji zawodowej i społecznej oraz zatrudnianiu osób niepełnosprawnych (Dz. U. z 202</w:t>
      </w:r>
      <w:r w:rsidRPr="00B24E0F">
        <w:rPr>
          <w:rFonts w:asciiTheme="minorHAnsi" w:hAnsiTheme="minorHAnsi" w:cstheme="minorHAnsi"/>
          <w:lang w:eastAsia="pl-PL"/>
        </w:rPr>
        <w:t>3</w:t>
      </w:r>
      <w:r w:rsidRPr="00B24E0F">
        <w:rPr>
          <w:rFonts w:asciiTheme="minorHAnsi" w:hAnsiTheme="minorHAnsi" w:cstheme="minorHAnsi"/>
          <w:lang w:val="x-none" w:eastAsia="pl-PL"/>
        </w:rPr>
        <w:t xml:space="preserve"> r. poz. </w:t>
      </w:r>
      <w:r w:rsidRPr="00B24E0F">
        <w:rPr>
          <w:rFonts w:asciiTheme="minorHAnsi" w:hAnsiTheme="minorHAnsi" w:cstheme="minorHAnsi"/>
          <w:lang w:eastAsia="pl-PL"/>
        </w:rPr>
        <w:t>100</w:t>
      </w:r>
      <w:r w:rsidRPr="00B24E0F">
        <w:rPr>
          <w:rFonts w:asciiTheme="minorHAnsi" w:hAnsiTheme="minorHAnsi" w:cstheme="minorHAnsi"/>
          <w:lang w:val="x-none" w:eastAsia="pl-PL"/>
        </w:rPr>
        <w:t>) lub 1 osoby bezrobotnej w rozumieniu ustawy z dnia 20 kwietnia 2004 r. o promocji zatrudnienia i instytucjach rynku pracy (Dz. U. z 202</w:t>
      </w:r>
      <w:r w:rsidRPr="00B24E0F">
        <w:rPr>
          <w:rFonts w:asciiTheme="minorHAnsi" w:hAnsiTheme="minorHAnsi" w:cstheme="minorHAnsi"/>
          <w:lang w:eastAsia="pl-PL"/>
        </w:rPr>
        <w:t>2</w:t>
      </w:r>
      <w:r w:rsidRPr="00B24E0F">
        <w:rPr>
          <w:rFonts w:asciiTheme="minorHAnsi" w:hAnsiTheme="minorHAnsi" w:cstheme="minorHAnsi"/>
          <w:lang w:val="x-none" w:eastAsia="pl-PL"/>
        </w:rPr>
        <w:t xml:space="preserve"> r. poz. </w:t>
      </w:r>
      <w:r w:rsidRPr="00B24E0F">
        <w:rPr>
          <w:rFonts w:asciiTheme="minorHAnsi" w:hAnsiTheme="minorHAnsi" w:cstheme="minorHAnsi"/>
          <w:lang w:eastAsia="pl-PL"/>
        </w:rPr>
        <w:t>690</w:t>
      </w:r>
      <w:r w:rsidRPr="00B24E0F">
        <w:rPr>
          <w:rFonts w:asciiTheme="minorHAnsi" w:hAnsiTheme="minorHAnsi" w:cstheme="minorHAnsi"/>
          <w:lang w:val="x-none" w:eastAsia="pl-PL"/>
        </w:rPr>
        <w:t>) lub 1 osoby do 30. roku życia lub po ukończeniu 50. roku życia, posiadających status osoby poszukującej pracy, bez zatrudnienia) w wymiarze co najmniej 1/4 etatu:</w:t>
      </w:r>
    </w:p>
    <w:p w14:paraId="329AEFEA" w14:textId="77777777" w:rsidR="00F36040" w:rsidRPr="00B24E0F" w:rsidRDefault="00F36040" w:rsidP="00F36040">
      <w:pPr>
        <w:widowControl/>
        <w:autoSpaceDE/>
        <w:autoSpaceDN/>
        <w:spacing w:beforeLines="40" w:before="96" w:afterLines="40" w:after="96"/>
        <w:jc w:val="both"/>
        <w:rPr>
          <w:rFonts w:asciiTheme="minorHAnsi" w:hAnsiTheme="minorHAnsi" w:cstheme="minorHAnsi"/>
          <w:lang w:eastAsia="pl-PL"/>
        </w:rPr>
      </w:pPr>
      <w:r w:rsidRPr="00B24E0F">
        <w:rPr>
          <w:rFonts w:asciiTheme="minorHAnsi" w:hAnsiTheme="minorHAnsi" w:cstheme="minorHAnsi"/>
          <w:lang w:val="x-none" w:eastAsia="pl-PL"/>
        </w:rPr>
        <w:t>TAK/NIE</w:t>
      </w:r>
      <w:r w:rsidRPr="00B24E0F">
        <w:rPr>
          <w:rFonts w:asciiTheme="minorHAnsi" w:hAnsiTheme="minorHAnsi" w:cstheme="minorHAnsi"/>
          <w:lang w:eastAsia="pl-PL"/>
        </w:rPr>
        <w:t>***</w:t>
      </w:r>
    </w:p>
    <w:p w14:paraId="7CF2C111" w14:textId="05F5B525" w:rsidR="00F36040" w:rsidRDefault="00F36040" w:rsidP="00F36040">
      <w:pPr>
        <w:widowControl/>
        <w:autoSpaceDE/>
        <w:autoSpaceDN/>
        <w:spacing w:beforeLines="40" w:before="96" w:afterLines="40" w:after="96"/>
        <w:jc w:val="both"/>
        <w:rPr>
          <w:rFonts w:asciiTheme="minorHAnsi" w:hAnsiTheme="minorHAnsi" w:cstheme="minorHAnsi"/>
          <w:lang w:val="x-none" w:eastAsia="pl-PL"/>
        </w:rPr>
      </w:pPr>
      <w:r w:rsidRPr="00B24E0F">
        <w:rPr>
          <w:rFonts w:asciiTheme="minorHAnsi" w:hAnsiTheme="minorHAnsi" w:cstheme="minorHAnsi"/>
          <w:lang w:val="x-none" w:eastAsia="pl-PL"/>
        </w:rPr>
        <w:t>**</w:t>
      </w:r>
      <w:r w:rsidRPr="00B24E0F">
        <w:rPr>
          <w:rFonts w:asciiTheme="minorHAnsi" w:hAnsiTheme="minorHAnsi" w:cstheme="minorHAnsi"/>
          <w:lang w:eastAsia="pl-PL"/>
        </w:rPr>
        <w:t>*</w:t>
      </w:r>
      <w:r w:rsidRPr="00B24E0F">
        <w:rPr>
          <w:rFonts w:asciiTheme="minorHAnsi" w:hAnsiTheme="minorHAnsi" w:cstheme="minorHAnsi"/>
          <w:lang w:val="x-none" w:eastAsia="pl-PL"/>
        </w:rPr>
        <w:t xml:space="preserve"> nie </w:t>
      </w:r>
      <w:r w:rsidRPr="00B24E0F">
        <w:rPr>
          <w:rFonts w:asciiTheme="minorHAnsi" w:hAnsiTheme="minorHAnsi" w:cstheme="minorHAnsi"/>
          <w:lang w:eastAsia="pl-PL"/>
        </w:rPr>
        <w:t xml:space="preserve">zaznaczenie TAK lub NIE </w:t>
      </w:r>
      <w:r w:rsidRPr="00B24E0F">
        <w:rPr>
          <w:rFonts w:asciiTheme="minorHAnsi" w:hAnsiTheme="minorHAnsi" w:cstheme="minorHAnsi"/>
          <w:lang w:val="x-none" w:eastAsia="pl-PL"/>
        </w:rPr>
        <w:t xml:space="preserve">w kryterium nr </w:t>
      </w:r>
      <w:r w:rsidR="005C6E9F">
        <w:rPr>
          <w:rFonts w:asciiTheme="minorHAnsi" w:hAnsiTheme="minorHAnsi" w:cstheme="minorHAnsi"/>
          <w:lang w:eastAsia="pl-PL"/>
        </w:rPr>
        <w:t>2</w:t>
      </w:r>
      <w:r w:rsidRPr="00B24E0F">
        <w:rPr>
          <w:rFonts w:asciiTheme="minorHAnsi" w:hAnsiTheme="minorHAnsi" w:cstheme="minorHAnsi"/>
          <w:lang w:val="x-none" w:eastAsia="pl-PL"/>
        </w:rPr>
        <w:t xml:space="preserve"> skutkować będzie przyznaniem w kryterium nr </w:t>
      </w:r>
      <w:r w:rsidR="005C6E9F">
        <w:rPr>
          <w:rFonts w:asciiTheme="minorHAnsi" w:hAnsiTheme="minorHAnsi" w:cstheme="minorHAnsi"/>
          <w:lang w:eastAsia="pl-PL"/>
        </w:rPr>
        <w:t>2</w:t>
      </w:r>
      <w:r w:rsidRPr="00B24E0F">
        <w:rPr>
          <w:rFonts w:asciiTheme="minorHAnsi" w:hAnsiTheme="minorHAnsi" w:cstheme="minorHAnsi"/>
          <w:lang w:val="x-none" w:eastAsia="pl-PL"/>
        </w:rPr>
        <w:t xml:space="preserve"> - 0 pkt.</w:t>
      </w:r>
    </w:p>
    <w:p w14:paraId="7CDCD148" w14:textId="77777777" w:rsidR="00F36040" w:rsidRDefault="00F36040" w:rsidP="00F36040">
      <w:pPr>
        <w:widowControl/>
        <w:autoSpaceDE/>
        <w:autoSpaceDN/>
        <w:spacing w:beforeLines="40" w:before="96" w:afterLines="40" w:after="96"/>
        <w:jc w:val="both"/>
        <w:rPr>
          <w:rFonts w:asciiTheme="minorHAnsi" w:hAnsiTheme="minorHAnsi" w:cstheme="minorHAnsi"/>
          <w:lang w:val="x-none" w:eastAsia="pl-PL"/>
        </w:rPr>
      </w:pPr>
    </w:p>
    <w:p w14:paraId="467F0807" w14:textId="0FF7035F" w:rsidR="00F36040" w:rsidRPr="00B24E0F" w:rsidRDefault="00F36040" w:rsidP="00F36040">
      <w:pPr>
        <w:widowControl/>
        <w:tabs>
          <w:tab w:val="left" w:pos="709"/>
        </w:tabs>
        <w:autoSpaceDE/>
        <w:autoSpaceDN/>
        <w:spacing w:before="60"/>
        <w:jc w:val="both"/>
        <w:rPr>
          <w:rFonts w:asciiTheme="minorHAnsi" w:hAnsiTheme="minorHAnsi" w:cstheme="minorHAnsi"/>
          <w:b/>
          <w:lang w:eastAsia="pl-PL"/>
        </w:rPr>
      </w:pPr>
      <w:bookmarkStart w:id="6" w:name="_Hlk88656934"/>
      <w:r>
        <w:rPr>
          <w:rFonts w:asciiTheme="minorHAnsi" w:hAnsiTheme="minorHAnsi" w:cstheme="minorHAnsi"/>
          <w:b/>
          <w:lang w:eastAsia="pl-PL"/>
        </w:rPr>
        <w:t>III.</w:t>
      </w:r>
      <w:r w:rsidRPr="00B24E0F">
        <w:rPr>
          <w:rFonts w:asciiTheme="minorHAnsi" w:hAnsiTheme="minorHAnsi" w:cstheme="minorHAnsi"/>
          <w:b/>
          <w:lang w:eastAsia="pl-PL"/>
        </w:rPr>
        <w:t xml:space="preserve"> KRYTERIUM nr </w:t>
      </w:r>
      <w:r>
        <w:rPr>
          <w:rFonts w:asciiTheme="minorHAnsi" w:hAnsiTheme="minorHAnsi" w:cstheme="minorHAnsi"/>
          <w:b/>
          <w:lang w:eastAsia="pl-PL"/>
        </w:rPr>
        <w:t>3</w:t>
      </w:r>
      <w:r w:rsidRPr="00B24E0F">
        <w:rPr>
          <w:rFonts w:asciiTheme="minorHAnsi" w:hAnsiTheme="minorHAnsi" w:cstheme="minorHAnsi"/>
          <w:b/>
          <w:lang w:eastAsia="pl-PL"/>
        </w:rPr>
        <w:t xml:space="preserve">: DOŚWIADCZENIE KOORDYNATORA-10 pkt </w:t>
      </w:r>
    </w:p>
    <w:bookmarkEnd w:id="6"/>
    <w:p w14:paraId="1263CD56" w14:textId="77777777" w:rsidR="00F36040" w:rsidRPr="00B24E0F" w:rsidRDefault="00F36040" w:rsidP="00F36040">
      <w:pPr>
        <w:widowControl/>
        <w:tabs>
          <w:tab w:val="left" w:pos="709"/>
        </w:tabs>
        <w:autoSpaceDE/>
        <w:autoSpaceDN/>
        <w:jc w:val="both"/>
        <w:rPr>
          <w:rFonts w:ascii="Calibri" w:hAnsi="Calibri" w:cs="Calibri"/>
          <w:lang w:eastAsia="pl-PL"/>
        </w:rPr>
      </w:pPr>
      <w:r w:rsidRPr="00B24E0F">
        <w:rPr>
          <w:rFonts w:ascii="Calibri" w:hAnsi="Calibri" w:cs="Calibri"/>
          <w:lang w:eastAsia="pl-PL"/>
        </w:rPr>
        <w:t xml:space="preserve">Doświadczenie, co najmniej 1 koordynatora wyznaczonego do realizacji zamówienia, </w:t>
      </w:r>
    </w:p>
    <w:p w14:paraId="19C91916" w14:textId="77777777" w:rsidR="00F36040" w:rsidRPr="00B24E0F" w:rsidRDefault="00F36040" w:rsidP="00F36040">
      <w:pPr>
        <w:widowControl/>
        <w:tabs>
          <w:tab w:val="left" w:pos="709"/>
        </w:tabs>
        <w:autoSpaceDE/>
        <w:autoSpaceDN/>
        <w:jc w:val="both"/>
        <w:rPr>
          <w:rFonts w:ascii="Calibri" w:hAnsi="Calibri" w:cs="Calibri"/>
          <w:lang w:eastAsia="pl-PL"/>
        </w:rPr>
      </w:pPr>
      <w:r w:rsidRPr="00B24E0F">
        <w:rPr>
          <w:rFonts w:ascii="Calibri" w:hAnsi="Calibri" w:cs="Calibri"/>
          <w:lang w:eastAsia="pl-PL"/>
        </w:rPr>
        <w:t xml:space="preserve">w realizacji usług polegających na zorganizowaniu konferencji/ spotkania/ szkolenia/ kongresu dla grupy minimum 40 osób* w formie stacjonarnej lub online – w ramach niniejszego kryterium Wykonawcom zostaną przypisane punkty w skali od 0-10, w następujący sposób: </w:t>
      </w:r>
    </w:p>
    <w:p w14:paraId="52D42759" w14:textId="77777777" w:rsidR="00F36040" w:rsidRPr="00B24E0F" w:rsidRDefault="00F36040" w:rsidP="00F36040">
      <w:pPr>
        <w:widowControl/>
        <w:tabs>
          <w:tab w:val="left" w:pos="709"/>
        </w:tabs>
        <w:autoSpaceDE/>
        <w:autoSpaceDN/>
        <w:jc w:val="both"/>
        <w:rPr>
          <w:rFonts w:ascii="Calibri" w:hAnsi="Calibri" w:cs="Calibri"/>
          <w:lang w:eastAsia="pl-PL"/>
        </w:rPr>
      </w:pPr>
      <w:r w:rsidRPr="00B24E0F">
        <w:rPr>
          <w:rFonts w:ascii="Calibri" w:hAnsi="Calibri" w:cs="Calibri"/>
          <w:lang w:eastAsia="pl-PL"/>
        </w:rPr>
        <w:t>•</w:t>
      </w:r>
      <w:r w:rsidRPr="00B24E0F">
        <w:rPr>
          <w:rFonts w:ascii="Calibri" w:hAnsi="Calibri" w:cs="Calibri"/>
          <w:lang w:eastAsia="pl-PL"/>
        </w:rPr>
        <w:tab/>
        <w:t xml:space="preserve">Organizacja 8  i więcej konferencji/spotkań/szkoleń/kongresów łącznie – 20 pkt. </w:t>
      </w:r>
    </w:p>
    <w:p w14:paraId="2FF670AD" w14:textId="77777777" w:rsidR="00F36040" w:rsidRPr="00B24E0F" w:rsidRDefault="00F36040" w:rsidP="00F36040">
      <w:pPr>
        <w:widowControl/>
        <w:tabs>
          <w:tab w:val="left" w:pos="709"/>
        </w:tabs>
        <w:autoSpaceDE/>
        <w:autoSpaceDN/>
        <w:jc w:val="both"/>
        <w:rPr>
          <w:rFonts w:ascii="Calibri" w:hAnsi="Calibri" w:cs="Calibri"/>
          <w:lang w:eastAsia="pl-PL"/>
        </w:rPr>
      </w:pPr>
      <w:r w:rsidRPr="00B24E0F">
        <w:rPr>
          <w:rFonts w:ascii="Calibri" w:hAnsi="Calibri" w:cs="Calibri"/>
          <w:lang w:eastAsia="pl-PL"/>
        </w:rPr>
        <w:t>•</w:t>
      </w:r>
      <w:r w:rsidRPr="00B24E0F">
        <w:rPr>
          <w:rFonts w:ascii="Calibri" w:hAnsi="Calibri" w:cs="Calibri"/>
          <w:lang w:eastAsia="pl-PL"/>
        </w:rPr>
        <w:tab/>
        <w:t xml:space="preserve">Organizacja 4-7 konferencji/spotkań/szkoleń/kongresów łącznie –10 pkt. </w:t>
      </w:r>
    </w:p>
    <w:p w14:paraId="1C4D738B" w14:textId="77777777" w:rsidR="00F36040" w:rsidRPr="00B24E0F" w:rsidRDefault="00F36040" w:rsidP="00F36040">
      <w:pPr>
        <w:widowControl/>
        <w:tabs>
          <w:tab w:val="left" w:pos="709"/>
        </w:tabs>
        <w:autoSpaceDE/>
        <w:autoSpaceDN/>
        <w:jc w:val="both"/>
        <w:rPr>
          <w:rFonts w:ascii="Calibri" w:hAnsi="Calibri" w:cs="Calibri"/>
          <w:lang w:eastAsia="pl-PL"/>
        </w:rPr>
      </w:pPr>
      <w:r w:rsidRPr="00B24E0F">
        <w:rPr>
          <w:rFonts w:ascii="Calibri" w:hAnsi="Calibri" w:cs="Calibri"/>
          <w:lang w:eastAsia="pl-PL"/>
        </w:rPr>
        <w:t>•</w:t>
      </w:r>
      <w:r w:rsidRPr="00B24E0F">
        <w:rPr>
          <w:rFonts w:ascii="Calibri" w:hAnsi="Calibri" w:cs="Calibri"/>
          <w:lang w:eastAsia="pl-PL"/>
        </w:rPr>
        <w:tab/>
        <w:t>Organizacja 0-3 konferencji/spotkań/szkoleń/kongresów łącznie – 0 pkt.</w:t>
      </w:r>
    </w:p>
    <w:p w14:paraId="6256550A" w14:textId="77777777" w:rsidR="00F36040" w:rsidRPr="00B24E0F" w:rsidRDefault="00F36040" w:rsidP="00F36040">
      <w:pPr>
        <w:widowControl/>
        <w:tabs>
          <w:tab w:val="left" w:pos="709"/>
        </w:tabs>
        <w:autoSpaceDE/>
        <w:autoSpaceDN/>
        <w:jc w:val="both"/>
        <w:rPr>
          <w:rFonts w:ascii="Calibri" w:hAnsi="Calibri" w:cs="Calibri"/>
          <w:lang w:eastAsia="pl-PL"/>
        </w:rPr>
      </w:pPr>
    </w:p>
    <w:p w14:paraId="25094DA8" w14:textId="77777777" w:rsidR="00F36040" w:rsidRPr="00B24E0F" w:rsidRDefault="00F36040" w:rsidP="00F36040">
      <w:pPr>
        <w:widowControl/>
        <w:tabs>
          <w:tab w:val="left" w:pos="709"/>
        </w:tabs>
        <w:autoSpaceDE/>
        <w:autoSpaceDN/>
        <w:jc w:val="both"/>
        <w:rPr>
          <w:rFonts w:ascii="Calibri" w:hAnsi="Calibri" w:cs="Calibri"/>
          <w:lang w:eastAsia="pl-PL"/>
        </w:rPr>
      </w:pPr>
      <w:r w:rsidRPr="00B24E0F">
        <w:rPr>
          <w:rFonts w:ascii="Calibri" w:hAnsi="Calibri" w:cs="Calibri"/>
          <w:b/>
          <w:bCs/>
          <w:lang w:eastAsia="pl-PL"/>
        </w:rPr>
        <w:t>Koordynator</w:t>
      </w:r>
      <w:r w:rsidRPr="00B24E0F">
        <w:rPr>
          <w:rFonts w:ascii="Calibri" w:hAnsi="Calibri" w:cs="Calibri"/>
          <w:lang w:eastAsia="pl-PL"/>
        </w:rPr>
        <w:t xml:space="preserve"> (należy wskazać imię i nazwisko koordynatora dedykowanego do realizacji umowy)…………………………………………………………………………………………………</w:t>
      </w:r>
    </w:p>
    <w:p w14:paraId="70F4E485" w14:textId="77777777" w:rsidR="00F36040" w:rsidRPr="00B24E0F" w:rsidRDefault="00F36040" w:rsidP="00F36040">
      <w:pPr>
        <w:widowControl/>
        <w:tabs>
          <w:tab w:val="left" w:pos="709"/>
        </w:tabs>
        <w:autoSpaceDE/>
        <w:autoSpaceDN/>
        <w:jc w:val="both"/>
        <w:rPr>
          <w:rFonts w:ascii="Calibri" w:hAnsi="Calibri" w:cs="Calibri"/>
          <w:lang w:eastAsia="pl-PL"/>
        </w:rPr>
      </w:pPr>
      <w:r w:rsidRPr="00B24E0F">
        <w:rPr>
          <w:rFonts w:ascii="Calibri" w:hAnsi="Calibri" w:cs="Calibri"/>
          <w:b/>
          <w:bCs/>
          <w:lang w:eastAsia="pl-PL"/>
        </w:rPr>
        <w:t>Liczba zrealizowanych przez wskazanego koordynatora  konferencji/spotkań/szkoleń/kongresów dla grupy minimum 40 osób* w formie stacjonarnej lub online **</w:t>
      </w:r>
      <w:r w:rsidRPr="00B24E0F">
        <w:rPr>
          <w:rFonts w:ascii="Calibri" w:hAnsi="Calibri" w:cs="Calibri"/>
          <w:lang w:eastAsia="pl-PL"/>
        </w:rPr>
        <w:t>:</w:t>
      </w:r>
    </w:p>
    <w:p w14:paraId="7DEFAEE2" w14:textId="77777777" w:rsidR="00F36040" w:rsidRPr="00B24E0F" w:rsidRDefault="00F36040" w:rsidP="00F36040">
      <w:pPr>
        <w:widowControl/>
        <w:tabs>
          <w:tab w:val="left" w:pos="709"/>
        </w:tabs>
        <w:autoSpaceDE/>
        <w:autoSpaceDN/>
        <w:jc w:val="both"/>
        <w:rPr>
          <w:rFonts w:ascii="Calibri" w:hAnsi="Calibri" w:cs="Calibri"/>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2019"/>
        <w:gridCol w:w="1701"/>
        <w:gridCol w:w="1701"/>
        <w:gridCol w:w="1319"/>
        <w:gridCol w:w="992"/>
      </w:tblGrid>
      <w:tr w:rsidR="00F36040" w:rsidRPr="00B24E0F" w14:paraId="33330DE5" w14:textId="77777777" w:rsidTr="001906D1">
        <w:tc>
          <w:tcPr>
            <w:tcW w:w="499" w:type="dxa"/>
            <w:shd w:val="clear" w:color="auto" w:fill="auto"/>
          </w:tcPr>
          <w:p w14:paraId="6F151BF2" w14:textId="77777777" w:rsidR="00F36040" w:rsidRPr="00B24E0F" w:rsidRDefault="00F36040" w:rsidP="001906D1">
            <w:pPr>
              <w:widowControl/>
              <w:tabs>
                <w:tab w:val="left" w:pos="709"/>
              </w:tabs>
              <w:autoSpaceDE/>
              <w:autoSpaceDN/>
              <w:jc w:val="both"/>
              <w:rPr>
                <w:rFonts w:ascii="Calibri" w:hAnsi="Calibri" w:cs="Calibri"/>
                <w:lang w:eastAsia="pl-PL"/>
              </w:rPr>
            </w:pPr>
            <w:r w:rsidRPr="00B24E0F">
              <w:rPr>
                <w:rFonts w:ascii="Calibri" w:hAnsi="Calibri" w:cs="Calibri"/>
                <w:lang w:eastAsia="pl-PL"/>
              </w:rPr>
              <w:t xml:space="preserve">l.p. </w:t>
            </w:r>
          </w:p>
        </w:tc>
        <w:tc>
          <w:tcPr>
            <w:tcW w:w="2019" w:type="dxa"/>
            <w:shd w:val="clear" w:color="auto" w:fill="auto"/>
          </w:tcPr>
          <w:p w14:paraId="17DDF8E5" w14:textId="77777777" w:rsidR="00F36040" w:rsidRPr="00B24E0F" w:rsidRDefault="00F36040" w:rsidP="001906D1">
            <w:pPr>
              <w:widowControl/>
              <w:tabs>
                <w:tab w:val="left" w:pos="709"/>
              </w:tabs>
              <w:autoSpaceDE/>
              <w:autoSpaceDN/>
              <w:jc w:val="both"/>
              <w:rPr>
                <w:rFonts w:ascii="Calibri" w:hAnsi="Calibri" w:cs="Calibri"/>
                <w:lang w:eastAsia="pl-PL"/>
              </w:rPr>
            </w:pPr>
            <w:r w:rsidRPr="00B24E0F">
              <w:rPr>
                <w:rFonts w:ascii="Calibri" w:hAnsi="Calibri" w:cs="Calibri"/>
                <w:lang w:eastAsia="pl-PL"/>
              </w:rPr>
              <w:t xml:space="preserve">Podmiot zlecający organizację spotkania </w:t>
            </w:r>
          </w:p>
        </w:tc>
        <w:tc>
          <w:tcPr>
            <w:tcW w:w="1701" w:type="dxa"/>
            <w:shd w:val="clear" w:color="auto" w:fill="auto"/>
          </w:tcPr>
          <w:p w14:paraId="39A224E9" w14:textId="77777777" w:rsidR="00F36040" w:rsidRPr="00B24E0F" w:rsidRDefault="00F36040" w:rsidP="001906D1">
            <w:pPr>
              <w:widowControl/>
              <w:tabs>
                <w:tab w:val="left" w:pos="709"/>
              </w:tabs>
              <w:autoSpaceDE/>
              <w:autoSpaceDN/>
              <w:jc w:val="both"/>
              <w:rPr>
                <w:rFonts w:ascii="Calibri" w:hAnsi="Calibri" w:cs="Calibri"/>
                <w:lang w:eastAsia="pl-PL"/>
              </w:rPr>
            </w:pPr>
            <w:r w:rsidRPr="00B24E0F">
              <w:rPr>
                <w:rFonts w:ascii="Calibri" w:hAnsi="Calibri" w:cs="Calibri"/>
                <w:lang w:eastAsia="pl-PL"/>
              </w:rPr>
              <w:t xml:space="preserve">Nazwa spotkania </w:t>
            </w:r>
          </w:p>
        </w:tc>
        <w:tc>
          <w:tcPr>
            <w:tcW w:w="1701" w:type="dxa"/>
            <w:shd w:val="clear" w:color="auto" w:fill="auto"/>
          </w:tcPr>
          <w:p w14:paraId="1C6ECF92" w14:textId="77777777" w:rsidR="00F36040" w:rsidRPr="00B24E0F" w:rsidRDefault="00F36040" w:rsidP="001906D1">
            <w:pPr>
              <w:widowControl/>
              <w:tabs>
                <w:tab w:val="left" w:pos="709"/>
              </w:tabs>
              <w:autoSpaceDE/>
              <w:autoSpaceDN/>
              <w:jc w:val="both"/>
              <w:rPr>
                <w:rFonts w:ascii="Calibri" w:hAnsi="Calibri" w:cs="Calibri"/>
                <w:lang w:eastAsia="pl-PL"/>
              </w:rPr>
            </w:pPr>
            <w:r w:rsidRPr="00B24E0F">
              <w:rPr>
                <w:rFonts w:ascii="Calibri" w:hAnsi="Calibri" w:cs="Calibri"/>
                <w:lang w:eastAsia="pl-PL"/>
              </w:rPr>
              <w:t xml:space="preserve">Data spotkania </w:t>
            </w:r>
          </w:p>
        </w:tc>
        <w:tc>
          <w:tcPr>
            <w:tcW w:w="1060" w:type="dxa"/>
            <w:shd w:val="clear" w:color="auto" w:fill="auto"/>
          </w:tcPr>
          <w:p w14:paraId="621DCE1B" w14:textId="77777777" w:rsidR="00F36040" w:rsidRPr="00B24E0F" w:rsidRDefault="00F36040" w:rsidP="001906D1">
            <w:pPr>
              <w:widowControl/>
              <w:tabs>
                <w:tab w:val="left" w:pos="709"/>
              </w:tabs>
              <w:autoSpaceDE/>
              <w:autoSpaceDN/>
              <w:jc w:val="both"/>
              <w:rPr>
                <w:rFonts w:ascii="Calibri" w:hAnsi="Calibri" w:cs="Calibri"/>
                <w:lang w:eastAsia="pl-PL"/>
              </w:rPr>
            </w:pPr>
            <w:r w:rsidRPr="00B24E0F">
              <w:rPr>
                <w:rFonts w:ascii="Calibri" w:hAnsi="Calibri" w:cs="Calibri"/>
                <w:lang w:eastAsia="pl-PL"/>
              </w:rPr>
              <w:t xml:space="preserve">Miejsce spotkania w przypadku stacjonarnej formy/ nazwa platformy w </w:t>
            </w:r>
            <w:r w:rsidRPr="00B24E0F">
              <w:rPr>
                <w:rFonts w:ascii="Calibri" w:hAnsi="Calibri" w:cs="Calibri"/>
                <w:lang w:eastAsia="pl-PL"/>
              </w:rPr>
              <w:lastRenderedPageBreak/>
              <w:t xml:space="preserve">przypadku spotkania online  </w:t>
            </w:r>
          </w:p>
        </w:tc>
        <w:tc>
          <w:tcPr>
            <w:tcW w:w="992" w:type="dxa"/>
            <w:shd w:val="clear" w:color="auto" w:fill="auto"/>
          </w:tcPr>
          <w:p w14:paraId="2C78D93F" w14:textId="77777777" w:rsidR="00F36040" w:rsidRPr="00B24E0F" w:rsidRDefault="00F36040" w:rsidP="001906D1">
            <w:pPr>
              <w:widowControl/>
              <w:tabs>
                <w:tab w:val="left" w:pos="709"/>
              </w:tabs>
              <w:autoSpaceDE/>
              <w:autoSpaceDN/>
              <w:jc w:val="both"/>
              <w:rPr>
                <w:rFonts w:ascii="Calibri" w:hAnsi="Calibri" w:cs="Calibri"/>
                <w:lang w:eastAsia="pl-PL"/>
              </w:rPr>
            </w:pPr>
            <w:r w:rsidRPr="00B24E0F">
              <w:rPr>
                <w:rFonts w:ascii="Calibri" w:hAnsi="Calibri" w:cs="Calibri"/>
                <w:lang w:eastAsia="pl-PL"/>
              </w:rPr>
              <w:lastRenderedPageBreak/>
              <w:t xml:space="preserve">Liczba osób* </w:t>
            </w:r>
          </w:p>
        </w:tc>
      </w:tr>
      <w:tr w:rsidR="00F36040" w:rsidRPr="00B24E0F" w14:paraId="325969F7" w14:textId="77777777" w:rsidTr="001906D1">
        <w:tc>
          <w:tcPr>
            <w:tcW w:w="499" w:type="dxa"/>
            <w:shd w:val="clear" w:color="auto" w:fill="auto"/>
          </w:tcPr>
          <w:p w14:paraId="48A8D306" w14:textId="77777777" w:rsidR="00F36040" w:rsidRPr="00B24E0F" w:rsidRDefault="00F36040" w:rsidP="001906D1">
            <w:pPr>
              <w:widowControl/>
              <w:tabs>
                <w:tab w:val="left" w:pos="709"/>
              </w:tabs>
              <w:autoSpaceDE/>
              <w:autoSpaceDN/>
              <w:jc w:val="both"/>
              <w:rPr>
                <w:rFonts w:ascii="Calibri" w:hAnsi="Calibri" w:cs="Calibri"/>
                <w:lang w:eastAsia="pl-PL"/>
              </w:rPr>
            </w:pPr>
            <w:r w:rsidRPr="00B24E0F">
              <w:rPr>
                <w:rFonts w:ascii="Calibri" w:hAnsi="Calibri" w:cs="Calibri"/>
                <w:lang w:eastAsia="pl-PL"/>
              </w:rPr>
              <w:t>1.</w:t>
            </w:r>
          </w:p>
        </w:tc>
        <w:tc>
          <w:tcPr>
            <w:tcW w:w="2019" w:type="dxa"/>
            <w:shd w:val="clear" w:color="auto" w:fill="auto"/>
          </w:tcPr>
          <w:p w14:paraId="0FB455F0" w14:textId="77777777" w:rsidR="00F36040" w:rsidRPr="00B24E0F" w:rsidRDefault="00F36040" w:rsidP="001906D1">
            <w:pPr>
              <w:widowControl/>
              <w:tabs>
                <w:tab w:val="left" w:pos="709"/>
              </w:tabs>
              <w:autoSpaceDE/>
              <w:autoSpaceDN/>
              <w:jc w:val="both"/>
              <w:rPr>
                <w:rFonts w:ascii="Calibri" w:hAnsi="Calibri" w:cs="Calibri"/>
                <w:lang w:eastAsia="pl-PL"/>
              </w:rPr>
            </w:pPr>
          </w:p>
        </w:tc>
        <w:tc>
          <w:tcPr>
            <w:tcW w:w="1701" w:type="dxa"/>
            <w:shd w:val="clear" w:color="auto" w:fill="auto"/>
          </w:tcPr>
          <w:p w14:paraId="145199FA" w14:textId="77777777" w:rsidR="00F36040" w:rsidRPr="00B24E0F" w:rsidRDefault="00F36040" w:rsidP="001906D1">
            <w:pPr>
              <w:widowControl/>
              <w:tabs>
                <w:tab w:val="left" w:pos="709"/>
              </w:tabs>
              <w:autoSpaceDE/>
              <w:autoSpaceDN/>
              <w:jc w:val="both"/>
              <w:rPr>
                <w:rFonts w:ascii="Calibri" w:hAnsi="Calibri" w:cs="Calibri"/>
                <w:lang w:eastAsia="pl-PL"/>
              </w:rPr>
            </w:pPr>
          </w:p>
        </w:tc>
        <w:tc>
          <w:tcPr>
            <w:tcW w:w="1701" w:type="dxa"/>
            <w:shd w:val="clear" w:color="auto" w:fill="auto"/>
          </w:tcPr>
          <w:p w14:paraId="198CD1BB" w14:textId="77777777" w:rsidR="00F36040" w:rsidRPr="00B24E0F" w:rsidRDefault="00F36040" w:rsidP="001906D1">
            <w:pPr>
              <w:widowControl/>
              <w:tabs>
                <w:tab w:val="left" w:pos="709"/>
              </w:tabs>
              <w:autoSpaceDE/>
              <w:autoSpaceDN/>
              <w:jc w:val="both"/>
              <w:rPr>
                <w:rFonts w:ascii="Calibri" w:hAnsi="Calibri" w:cs="Calibri"/>
                <w:lang w:eastAsia="pl-PL"/>
              </w:rPr>
            </w:pPr>
          </w:p>
        </w:tc>
        <w:tc>
          <w:tcPr>
            <w:tcW w:w="1060" w:type="dxa"/>
            <w:shd w:val="clear" w:color="auto" w:fill="auto"/>
          </w:tcPr>
          <w:p w14:paraId="4A56B877" w14:textId="77777777" w:rsidR="00F36040" w:rsidRPr="00B24E0F" w:rsidRDefault="00F36040" w:rsidP="001906D1">
            <w:pPr>
              <w:widowControl/>
              <w:tabs>
                <w:tab w:val="left" w:pos="709"/>
              </w:tabs>
              <w:autoSpaceDE/>
              <w:autoSpaceDN/>
              <w:jc w:val="both"/>
              <w:rPr>
                <w:rFonts w:ascii="Calibri" w:hAnsi="Calibri" w:cs="Calibri"/>
                <w:lang w:eastAsia="pl-PL"/>
              </w:rPr>
            </w:pPr>
          </w:p>
        </w:tc>
        <w:tc>
          <w:tcPr>
            <w:tcW w:w="992" w:type="dxa"/>
            <w:shd w:val="clear" w:color="auto" w:fill="auto"/>
          </w:tcPr>
          <w:p w14:paraId="7BEF9CA5" w14:textId="77777777" w:rsidR="00F36040" w:rsidRPr="00B24E0F" w:rsidRDefault="00F36040" w:rsidP="001906D1">
            <w:pPr>
              <w:widowControl/>
              <w:tabs>
                <w:tab w:val="left" w:pos="709"/>
              </w:tabs>
              <w:autoSpaceDE/>
              <w:autoSpaceDN/>
              <w:jc w:val="both"/>
              <w:rPr>
                <w:rFonts w:ascii="Calibri" w:hAnsi="Calibri" w:cs="Calibri"/>
                <w:lang w:eastAsia="pl-PL"/>
              </w:rPr>
            </w:pPr>
          </w:p>
        </w:tc>
      </w:tr>
      <w:tr w:rsidR="00F36040" w:rsidRPr="00B24E0F" w14:paraId="7B93ECFA" w14:textId="77777777" w:rsidTr="001906D1">
        <w:tc>
          <w:tcPr>
            <w:tcW w:w="499" w:type="dxa"/>
            <w:shd w:val="clear" w:color="auto" w:fill="auto"/>
          </w:tcPr>
          <w:p w14:paraId="2B4304AB" w14:textId="77777777" w:rsidR="00F36040" w:rsidRPr="00B24E0F" w:rsidRDefault="00F36040" w:rsidP="001906D1">
            <w:pPr>
              <w:widowControl/>
              <w:tabs>
                <w:tab w:val="left" w:pos="709"/>
              </w:tabs>
              <w:autoSpaceDE/>
              <w:autoSpaceDN/>
              <w:jc w:val="both"/>
              <w:rPr>
                <w:rFonts w:ascii="Calibri" w:hAnsi="Calibri" w:cs="Calibri"/>
                <w:lang w:eastAsia="pl-PL"/>
              </w:rPr>
            </w:pPr>
            <w:r w:rsidRPr="00B24E0F">
              <w:rPr>
                <w:rFonts w:ascii="Calibri" w:hAnsi="Calibri" w:cs="Calibri"/>
                <w:lang w:eastAsia="pl-PL"/>
              </w:rPr>
              <w:t>2.</w:t>
            </w:r>
          </w:p>
        </w:tc>
        <w:tc>
          <w:tcPr>
            <w:tcW w:w="2019" w:type="dxa"/>
            <w:shd w:val="clear" w:color="auto" w:fill="auto"/>
          </w:tcPr>
          <w:p w14:paraId="4516E917" w14:textId="77777777" w:rsidR="00F36040" w:rsidRPr="00B24E0F" w:rsidRDefault="00F36040" w:rsidP="001906D1">
            <w:pPr>
              <w:widowControl/>
              <w:tabs>
                <w:tab w:val="left" w:pos="709"/>
              </w:tabs>
              <w:autoSpaceDE/>
              <w:autoSpaceDN/>
              <w:jc w:val="both"/>
              <w:rPr>
                <w:rFonts w:ascii="Calibri" w:hAnsi="Calibri" w:cs="Calibri"/>
                <w:lang w:eastAsia="pl-PL"/>
              </w:rPr>
            </w:pPr>
          </w:p>
        </w:tc>
        <w:tc>
          <w:tcPr>
            <w:tcW w:w="1701" w:type="dxa"/>
            <w:shd w:val="clear" w:color="auto" w:fill="auto"/>
          </w:tcPr>
          <w:p w14:paraId="1AF8F073" w14:textId="77777777" w:rsidR="00F36040" w:rsidRPr="00B24E0F" w:rsidRDefault="00F36040" w:rsidP="001906D1">
            <w:pPr>
              <w:widowControl/>
              <w:tabs>
                <w:tab w:val="left" w:pos="709"/>
              </w:tabs>
              <w:autoSpaceDE/>
              <w:autoSpaceDN/>
              <w:jc w:val="both"/>
              <w:rPr>
                <w:rFonts w:ascii="Calibri" w:hAnsi="Calibri" w:cs="Calibri"/>
                <w:lang w:eastAsia="pl-PL"/>
              </w:rPr>
            </w:pPr>
          </w:p>
        </w:tc>
        <w:tc>
          <w:tcPr>
            <w:tcW w:w="1701" w:type="dxa"/>
            <w:shd w:val="clear" w:color="auto" w:fill="auto"/>
          </w:tcPr>
          <w:p w14:paraId="5B2D1E21" w14:textId="77777777" w:rsidR="00F36040" w:rsidRPr="00B24E0F" w:rsidRDefault="00F36040" w:rsidP="001906D1">
            <w:pPr>
              <w:widowControl/>
              <w:tabs>
                <w:tab w:val="left" w:pos="709"/>
              </w:tabs>
              <w:autoSpaceDE/>
              <w:autoSpaceDN/>
              <w:jc w:val="both"/>
              <w:rPr>
                <w:rFonts w:ascii="Calibri" w:hAnsi="Calibri" w:cs="Calibri"/>
                <w:lang w:eastAsia="pl-PL"/>
              </w:rPr>
            </w:pPr>
          </w:p>
        </w:tc>
        <w:tc>
          <w:tcPr>
            <w:tcW w:w="1060" w:type="dxa"/>
            <w:shd w:val="clear" w:color="auto" w:fill="auto"/>
          </w:tcPr>
          <w:p w14:paraId="6CE9B439" w14:textId="77777777" w:rsidR="00F36040" w:rsidRPr="00B24E0F" w:rsidRDefault="00F36040" w:rsidP="001906D1">
            <w:pPr>
              <w:widowControl/>
              <w:tabs>
                <w:tab w:val="left" w:pos="709"/>
              </w:tabs>
              <w:autoSpaceDE/>
              <w:autoSpaceDN/>
              <w:jc w:val="both"/>
              <w:rPr>
                <w:rFonts w:ascii="Calibri" w:hAnsi="Calibri" w:cs="Calibri"/>
                <w:lang w:eastAsia="pl-PL"/>
              </w:rPr>
            </w:pPr>
          </w:p>
        </w:tc>
        <w:tc>
          <w:tcPr>
            <w:tcW w:w="992" w:type="dxa"/>
            <w:shd w:val="clear" w:color="auto" w:fill="auto"/>
          </w:tcPr>
          <w:p w14:paraId="5CB3DF8C" w14:textId="77777777" w:rsidR="00F36040" w:rsidRPr="00B24E0F" w:rsidRDefault="00F36040" w:rsidP="001906D1">
            <w:pPr>
              <w:widowControl/>
              <w:tabs>
                <w:tab w:val="left" w:pos="709"/>
              </w:tabs>
              <w:autoSpaceDE/>
              <w:autoSpaceDN/>
              <w:jc w:val="both"/>
              <w:rPr>
                <w:rFonts w:ascii="Calibri" w:hAnsi="Calibri" w:cs="Calibri"/>
                <w:lang w:eastAsia="pl-PL"/>
              </w:rPr>
            </w:pPr>
          </w:p>
        </w:tc>
      </w:tr>
      <w:tr w:rsidR="00F36040" w:rsidRPr="00B24E0F" w14:paraId="7DF24F6E" w14:textId="77777777" w:rsidTr="001906D1">
        <w:tc>
          <w:tcPr>
            <w:tcW w:w="499" w:type="dxa"/>
            <w:shd w:val="clear" w:color="auto" w:fill="auto"/>
          </w:tcPr>
          <w:p w14:paraId="74F71AF8" w14:textId="77777777" w:rsidR="00F36040" w:rsidRPr="00B24E0F" w:rsidRDefault="00F36040" w:rsidP="00772A87">
            <w:pPr>
              <w:widowControl/>
              <w:numPr>
                <w:ilvl w:val="0"/>
                <w:numId w:val="116"/>
              </w:numPr>
              <w:tabs>
                <w:tab w:val="left" w:pos="709"/>
              </w:tabs>
              <w:autoSpaceDE/>
              <w:autoSpaceDN/>
              <w:jc w:val="both"/>
              <w:rPr>
                <w:rFonts w:ascii="Calibri" w:hAnsi="Calibri" w:cs="Calibri"/>
                <w:lang w:eastAsia="pl-PL"/>
              </w:rPr>
            </w:pPr>
          </w:p>
        </w:tc>
        <w:tc>
          <w:tcPr>
            <w:tcW w:w="2019" w:type="dxa"/>
            <w:shd w:val="clear" w:color="auto" w:fill="auto"/>
          </w:tcPr>
          <w:p w14:paraId="46D28884" w14:textId="77777777" w:rsidR="00F36040" w:rsidRPr="00B24E0F" w:rsidRDefault="00F36040" w:rsidP="001906D1">
            <w:pPr>
              <w:widowControl/>
              <w:tabs>
                <w:tab w:val="left" w:pos="709"/>
              </w:tabs>
              <w:autoSpaceDE/>
              <w:autoSpaceDN/>
              <w:jc w:val="both"/>
              <w:rPr>
                <w:rFonts w:ascii="Calibri" w:hAnsi="Calibri" w:cs="Calibri"/>
                <w:lang w:eastAsia="pl-PL"/>
              </w:rPr>
            </w:pPr>
          </w:p>
        </w:tc>
        <w:tc>
          <w:tcPr>
            <w:tcW w:w="1701" w:type="dxa"/>
            <w:shd w:val="clear" w:color="auto" w:fill="auto"/>
          </w:tcPr>
          <w:p w14:paraId="15CC0380" w14:textId="77777777" w:rsidR="00F36040" w:rsidRPr="00B24E0F" w:rsidRDefault="00F36040" w:rsidP="001906D1">
            <w:pPr>
              <w:widowControl/>
              <w:tabs>
                <w:tab w:val="left" w:pos="709"/>
              </w:tabs>
              <w:autoSpaceDE/>
              <w:autoSpaceDN/>
              <w:jc w:val="both"/>
              <w:rPr>
                <w:rFonts w:ascii="Calibri" w:hAnsi="Calibri" w:cs="Calibri"/>
                <w:lang w:eastAsia="pl-PL"/>
              </w:rPr>
            </w:pPr>
          </w:p>
        </w:tc>
        <w:tc>
          <w:tcPr>
            <w:tcW w:w="1701" w:type="dxa"/>
            <w:shd w:val="clear" w:color="auto" w:fill="auto"/>
          </w:tcPr>
          <w:p w14:paraId="4EAF0D48" w14:textId="77777777" w:rsidR="00F36040" w:rsidRPr="00B24E0F" w:rsidRDefault="00F36040" w:rsidP="001906D1">
            <w:pPr>
              <w:widowControl/>
              <w:tabs>
                <w:tab w:val="left" w:pos="709"/>
              </w:tabs>
              <w:autoSpaceDE/>
              <w:autoSpaceDN/>
              <w:jc w:val="both"/>
              <w:rPr>
                <w:rFonts w:ascii="Calibri" w:hAnsi="Calibri" w:cs="Calibri"/>
                <w:lang w:eastAsia="pl-PL"/>
              </w:rPr>
            </w:pPr>
          </w:p>
        </w:tc>
        <w:tc>
          <w:tcPr>
            <w:tcW w:w="1060" w:type="dxa"/>
            <w:shd w:val="clear" w:color="auto" w:fill="auto"/>
          </w:tcPr>
          <w:p w14:paraId="2C9D5D72" w14:textId="77777777" w:rsidR="00F36040" w:rsidRPr="00B24E0F" w:rsidRDefault="00F36040" w:rsidP="001906D1">
            <w:pPr>
              <w:widowControl/>
              <w:tabs>
                <w:tab w:val="left" w:pos="709"/>
              </w:tabs>
              <w:autoSpaceDE/>
              <w:autoSpaceDN/>
              <w:jc w:val="both"/>
              <w:rPr>
                <w:rFonts w:ascii="Calibri" w:hAnsi="Calibri" w:cs="Calibri"/>
                <w:lang w:eastAsia="pl-PL"/>
              </w:rPr>
            </w:pPr>
          </w:p>
        </w:tc>
        <w:tc>
          <w:tcPr>
            <w:tcW w:w="992" w:type="dxa"/>
            <w:shd w:val="clear" w:color="auto" w:fill="auto"/>
          </w:tcPr>
          <w:p w14:paraId="2C16B389" w14:textId="77777777" w:rsidR="00F36040" w:rsidRPr="00B24E0F" w:rsidRDefault="00F36040" w:rsidP="001906D1">
            <w:pPr>
              <w:widowControl/>
              <w:tabs>
                <w:tab w:val="left" w:pos="709"/>
              </w:tabs>
              <w:autoSpaceDE/>
              <w:autoSpaceDN/>
              <w:jc w:val="both"/>
              <w:rPr>
                <w:rFonts w:ascii="Calibri" w:hAnsi="Calibri" w:cs="Calibri"/>
                <w:lang w:eastAsia="pl-PL"/>
              </w:rPr>
            </w:pPr>
          </w:p>
        </w:tc>
      </w:tr>
      <w:tr w:rsidR="00F36040" w:rsidRPr="00B24E0F" w14:paraId="535475DA" w14:textId="77777777" w:rsidTr="001906D1">
        <w:tc>
          <w:tcPr>
            <w:tcW w:w="499" w:type="dxa"/>
            <w:shd w:val="clear" w:color="auto" w:fill="auto"/>
          </w:tcPr>
          <w:p w14:paraId="53DE25CC" w14:textId="77777777" w:rsidR="00F36040" w:rsidRPr="00B24E0F" w:rsidRDefault="00F36040" w:rsidP="001906D1">
            <w:pPr>
              <w:widowControl/>
              <w:tabs>
                <w:tab w:val="left" w:pos="709"/>
              </w:tabs>
              <w:autoSpaceDE/>
              <w:autoSpaceDN/>
              <w:jc w:val="both"/>
              <w:rPr>
                <w:rFonts w:ascii="Calibri" w:hAnsi="Calibri" w:cs="Calibri"/>
                <w:lang w:eastAsia="pl-PL"/>
              </w:rPr>
            </w:pPr>
            <w:r w:rsidRPr="00B24E0F">
              <w:rPr>
                <w:rFonts w:ascii="Calibri" w:hAnsi="Calibri" w:cs="Calibri"/>
                <w:lang w:eastAsia="pl-PL"/>
              </w:rPr>
              <w:t>…</w:t>
            </w:r>
          </w:p>
        </w:tc>
        <w:tc>
          <w:tcPr>
            <w:tcW w:w="2019" w:type="dxa"/>
            <w:shd w:val="clear" w:color="auto" w:fill="auto"/>
          </w:tcPr>
          <w:p w14:paraId="0C5CE040" w14:textId="77777777" w:rsidR="00F36040" w:rsidRPr="00B24E0F" w:rsidRDefault="00F36040" w:rsidP="001906D1">
            <w:pPr>
              <w:widowControl/>
              <w:tabs>
                <w:tab w:val="left" w:pos="709"/>
              </w:tabs>
              <w:autoSpaceDE/>
              <w:autoSpaceDN/>
              <w:jc w:val="both"/>
              <w:rPr>
                <w:rFonts w:ascii="Calibri" w:hAnsi="Calibri" w:cs="Calibri"/>
                <w:lang w:eastAsia="pl-PL"/>
              </w:rPr>
            </w:pPr>
          </w:p>
        </w:tc>
        <w:tc>
          <w:tcPr>
            <w:tcW w:w="1701" w:type="dxa"/>
            <w:shd w:val="clear" w:color="auto" w:fill="auto"/>
          </w:tcPr>
          <w:p w14:paraId="6213A242" w14:textId="77777777" w:rsidR="00F36040" w:rsidRPr="00B24E0F" w:rsidRDefault="00F36040" w:rsidP="001906D1">
            <w:pPr>
              <w:widowControl/>
              <w:tabs>
                <w:tab w:val="left" w:pos="709"/>
              </w:tabs>
              <w:autoSpaceDE/>
              <w:autoSpaceDN/>
              <w:jc w:val="both"/>
              <w:rPr>
                <w:rFonts w:ascii="Calibri" w:hAnsi="Calibri" w:cs="Calibri"/>
                <w:lang w:eastAsia="pl-PL"/>
              </w:rPr>
            </w:pPr>
          </w:p>
        </w:tc>
        <w:tc>
          <w:tcPr>
            <w:tcW w:w="1701" w:type="dxa"/>
            <w:shd w:val="clear" w:color="auto" w:fill="auto"/>
          </w:tcPr>
          <w:p w14:paraId="2644A1DC" w14:textId="77777777" w:rsidR="00F36040" w:rsidRPr="00B24E0F" w:rsidRDefault="00F36040" w:rsidP="001906D1">
            <w:pPr>
              <w:widowControl/>
              <w:tabs>
                <w:tab w:val="left" w:pos="709"/>
              </w:tabs>
              <w:autoSpaceDE/>
              <w:autoSpaceDN/>
              <w:jc w:val="both"/>
              <w:rPr>
                <w:rFonts w:ascii="Calibri" w:hAnsi="Calibri" w:cs="Calibri"/>
                <w:lang w:eastAsia="pl-PL"/>
              </w:rPr>
            </w:pPr>
          </w:p>
        </w:tc>
        <w:tc>
          <w:tcPr>
            <w:tcW w:w="1060" w:type="dxa"/>
            <w:shd w:val="clear" w:color="auto" w:fill="auto"/>
          </w:tcPr>
          <w:p w14:paraId="32022D45" w14:textId="77777777" w:rsidR="00F36040" w:rsidRPr="00B24E0F" w:rsidRDefault="00F36040" w:rsidP="001906D1">
            <w:pPr>
              <w:widowControl/>
              <w:tabs>
                <w:tab w:val="left" w:pos="709"/>
              </w:tabs>
              <w:autoSpaceDE/>
              <w:autoSpaceDN/>
              <w:jc w:val="both"/>
              <w:rPr>
                <w:rFonts w:ascii="Calibri" w:hAnsi="Calibri" w:cs="Calibri"/>
                <w:lang w:eastAsia="pl-PL"/>
              </w:rPr>
            </w:pPr>
          </w:p>
        </w:tc>
        <w:tc>
          <w:tcPr>
            <w:tcW w:w="992" w:type="dxa"/>
            <w:shd w:val="clear" w:color="auto" w:fill="auto"/>
          </w:tcPr>
          <w:p w14:paraId="188F7A53" w14:textId="77777777" w:rsidR="00F36040" w:rsidRPr="00B24E0F" w:rsidRDefault="00F36040" w:rsidP="001906D1">
            <w:pPr>
              <w:widowControl/>
              <w:tabs>
                <w:tab w:val="left" w:pos="709"/>
              </w:tabs>
              <w:autoSpaceDE/>
              <w:autoSpaceDN/>
              <w:jc w:val="both"/>
              <w:rPr>
                <w:rFonts w:ascii="Calibri" w:hAnsi="Calibri" w:cs="Calibri"/>
                <w:lang w:eastAsia="pl-PL"/>
              </w:rPr>
            </w:pPr>
          </w:p>
        </w:tc>
      </w:tr>
    </w:tbl>
    <w:p w14:paraId="6A3A12C5" w14:textId="77777777" w:rsidR="00F36040" w:rsidRPr="00B24E0F" w:rsidRDefault="00F36040" w:rsidP="00F36040">
      <w:pPr>
        <w:widowControl/>
        <w:tabs>
          <w:tab w:val="left" w:pos="709"/>
        </w:tabs>
        <w:autoSpaceDE/>
        <w:autoSpaceDN/>
        <w:jc w:val="both"/>
        <w:rPr>
          <w:rFonts w:ascii="Calibri" w:hAnsi="Calibri" w:cs="Calibri"/>
          <w:lang w:eastAsia="pl-PL"/>
        </w:rPr>
      </w:pPr>
    </w:p>
    <w:p w14:paraId="50EF02F5" w14:textId="77777777" w:rsidR="00F36040" w:rsidRPr="00B24E0F" w:rsidRDefault="00F36040" w:rsidP="00F36040">
      <w:pPr>
        <w:widowControl/>
        <w:tabs>
          <w:tab w:val="left" w:pos="709"/>
        </w:tabs>
        <w:autoSpaceDE/>
        <w:autoSpaceDN/>
        <w:jc w:val="both"/>
        <w:rPr>
          <w:rFonts w:ascii="Calibri" w:hAnsi="Calibri" w:cs="Calibri"/>
          <w:lang w:eastAsia="pl-PL"/>
        </w:rPr>
      </w:pPr>
      <w:r w:rsidRPr="00B24E0F">
        <w:rPr>
          <w:rFonts w:ascii="Calibri" w:hAnsi="Calibri" w:cs="Calibri"/>
          <w:lang w:eastAsia="pl-PL"/>
        </w:rPr>
        <w:t>*(chodzi o planowaną liczbę osób, a nie o liczbę osób rzeczywiście korzystających z usługi);</w:t>
      </w:r>
    </w:p>
    <w:p w14:paraId="7C51405A" w14:textId="7D7FEDE5" w:rsidR="00F36040" w:rsidRPr="00B24E0F" w:rsidRDefault="00F36040" w:rsidP="00F36040">
      <w:pPr>
        <w:widowControl/>
        <w:tabs>
          <w:tab w:val="left" w:pos="709"/>
        </w:tabs>
        <w:autoSpaceDE/>
        <w:autoSpaceDN/>
        <w:jc w:val="both"/>
        <w:rPr>
          <w:rFonts w:ascii="Calibri" w:hAnsi="Calibri" w:cs="Calibri"/>
          <w:lang w:eastAsia="pl-PL"/>
        </w:rPr>
      </w:pPr>
      <w:r w:rsidRPr="00B24E0F">
        <w:rPr>
          <w:rFonts w:ascii="Calibri" w:hAnsi="Calibri" w:cs="Calibri"/>
          <w:lang w:eastAsia="pl-PL"/>
        </w:rPr>
        <w:t xml:space="preserve">** nie wypełnienie tabeli w kryterium nr </w:t>
      </w:r>
      <w:r w:rsidR="005C6E9F">
        <w:rPr>
          <w:rFonts w:ascii="Calibri" w:hAnsi="Calibri" w:cs="Calibri"/>
          <w:lang w:eastAsia="pl-PL"/>
        </w:rPr>
        <w:t>3</w:t>
      </w:r>
      <w:r w:rsidRPr="00B24E0F">
        <w:rPr>
          <w:rFonts w:ascii="Calibri" w:hAnsi="Calibri" w:cs="Calibri"/>
          <w:lang w:eastAsia="pl-PL"/>
        </w:rPr>
        <w:t xml:space="preserve"> skutkować będzie przyznaniem w kryterium nr </w:t>
      </w:r>
      <w:r w:rsidR="005C6E9F">
        <w:rPr>
          <w:rFonts w:ascii="Calibri" w:hAnsi="Calibri" w:cs="Calibri"/>
          <w:lang w:eastAsia="pl-PL"/>
        </w:rPr>
        <w:t>3</w:t>
      </w:r>
      <w:r w:rsidRPr="00B24E0F">
        <w:rPr>
          <w:rFonts w:ascii="Calibri" w:hAnsi="Calibri" w:cs="Calibri"/>
          <w:lang w:eastAsia="pl-PL"/>
        </w:rPr>
        <w:t xml:space="preserve"> - 0 pkt. </w:t>
      </w:r>
    </w:p>
    <w:p w14:paraId="541EA43F" w14:textId="77777777" w:rsidR="00F36040" w:rsidRPr="00B24E0F" w:rsidRDefault="00F36040" w:rsidP="00F36040">
      <w:pPr>
        <w:widowControl/>
        <w:tabs>
          <w:tab w:val="left" w:pos="709"/>
        </w:tabs>
        <w:autoSpaceDE/>
        <w:autoSpaceDN/>
        <w:jc w:val="both"/>
        <w:rPr>
          <w:rFonts w:ascii="Calibri" w:hAnsi="Calibri" w:cs="Calibri"/>
          <w:lang w:eastAsia="pl-PL"/>
        </w:rPr>
      </w:pPr>
    </w:p>
    <w:p w14:paraId="368FDFED" w14:textId="77777777" w:rsidR="00F36040" w:rsidRPr="00B24E0F" w:rsidRDefault="00F36040" w:rsidP="00F36040">
      <w:pPr>
        <w:widowControl/>
        <w:autoSpaceDE/>
        <w:autoSpaceDN/>
        <w:spacing w:line="276" w:lineRule="auto"/>
        <w:jc w:val="both"/>
        <w:rPr>
          <w:rFonts w:ascii="Calibri" w:hAnsi="Calibri" w:cs="Calibri"/>
          <w:b/>
          <w:bCs/>
          <w:lang w:eastAsia="pl-PL"/>
        </w:rPr>
      </w:pPr>
      <w:r w:rsidRPr="00B24E0F">
        <w:rPr>
          <w:rFonts w:ascii="Calibri" w:hAnsi="Calibri" w:cs="Calibri"/>
          <w:b/>
          <w:bCs/>
          <w:lang w:eastAsia="pl-PL"/>
        </w:rPr>
        <w:t xml:space="preserve">Każdorazowa zmiana koordynatora wymaga akceptacji Zamawiającego i wykazania spełniania doświadczenia. Nie wymaga aneksowania umowy. </w:t>
      </w:r>
    </w:p>
    <w:p w14:paraId="68C56D16" w14:textId="7EE6DFCE" w:rsidR="00415E1F" w:rsidRPr="00306CEA" w:rsidRDefault="00415E1F" w:rsidP="00750124">
      <w:pPr>
        <w:spacing w:before="240"/>
        <w:rPr>
          <w:rFonts w:asciiTheme="minorHAnsi" w:hAnsiTheme="minorHAnsi" w:cstheme="minorHAnsi"/>
          <w:b/>
          <w:bCs/>
          <w:u w:val="single"/>
        </w:rPr>
      </w:pPr>
      <w:r w:rsidRPr="00306CEA">
        <w:rPr>
          <w:rFonts w:asciiTheme="minorHAnsi" w:hAnsiTheme="minorHAnsi" w:cstheme="minorHAnsi"/>
          <w:b/>
          <w:bCs/>
          <w:u w:val="single"/>
        </w:rPr>
        <w:t>OŚWIADCZENIA:</w:t>
      </w:r>
    </w:p>
    <w:p w14:paraId="78F6D814" w14:textId="77777777" w:rsidR="00415E1F" w:rsidRPr="00F9371B" w:rsidRDefault="00415E1F" w:rsidP="00FE3484">
      <w:pPr>
        <w:numPr>
          <w:ilvl w:val="0"/>
          <w:numId w:val="2"/>
        </w:numPr>
        <w:tabs>
          <w:tab w:val="left" w:pos="684"/>
        </w:tabs>
        <w:spacing w:line="276" w:lineRule="auto"/>
        <w:ind w:left="684" w:hanging="426"/>
        <w:jc w:val="both"/>
        <w:rPr>
          <w:rFonts w:asciiTheme="minorHAnsi" w:hAnsiTheme="minorHAnsi" w:cstheme="minorHAnsi"/>
        </w:rPr>
      </w:pPr>
      <w:r w:rsidRPr="00F9371B">
        <w:rPr>
          <w:rFonts w:asciiTheme="minorHAnsi" w:hAnsiTheme="minorHAnsi" w:cstheme="minorHAnsi"/>
        </w:rPr>
        <w:t>OŚWIADCZAMY, że zamówienie wykonamy w terminie podanym przez</w:t>
      </w:r>
      <w:r w:rsidRPr="00F9371B">
        <w:rPr>
          <w:rFonts w:asciiTheme="minorHAnsi" w:hAnsiTheme="minorHAnsi" w:cstheme="minorHAnsi"/>
          <w:spacing w:val="-20"/>
        </w:rPr>
        <w:t xml:space="preserve"> </w:t>
      </w:r>
      <w:r w:rsidRPr="00F9371B">
        <w:rPr>
          <w:rFonts w:asciiTheme="minorHAnsi" w:hAnsiTheme="minorHAnsi" w:cstheme="minorHAnsi"/>
        </w:rPr>
        <w:t>Zamawiającego.</w:t>
      </w:r>
    </w:p>
    <w:p w14:paraId="30CC7778" w14:textId="77777777" w:rsidR="00415E1F" w:rsidRPr="00F9371B" w:rsidRDefault="00415E1F" w:rsidP="00FE3484">
      <w:pPr>
        <w:numPr>
          <w:ilvl w:val="0"/>
          <w:numId w:val="2"/>
        </w:numPr>
        <w:tabs>
          <w:tab w:val="left" w:pos="684"/>
        </w:tabs>
        <w:spacing w:line="276" w:lineRule="auto"/>
        <w:ind w:right="118" w:hanging="426"/>
        <w:jc w:val="both"/>
        <w:rPr>
          <w:rFonts w:asciiTheme="minorHAnsi" w:hAnsiTheme="minorHAnsi" w:cstheme="minorHAnsi"/>
        </w:rPr>
      </w:pPr>
      <w:r w:rsidRPr="00F9371B">
        <w:rPr>
          <w:rFonts w:asciiTheme="minorHAnsi" w:hAnsiTheme="minorHAnsi" w:cstheme="minorHAnsi"/>
        </w:rPr>
        <w:t>OŚWIADCZAMY, że zapoznaliśmy się ze Specyfikacją Warunków Zamówienia i akceptujemy oraz spełniamy wszystkie warunki w niej</w:t>
      </w:r>
      <w:r w:rsidRPr="00F9371B">
        <w:rPr>
          <w:rFonts w:asciiTheme="minorHAnsi" w:hAnsiTheme="minorHAnsi" w:cstheme="minorHAnsi"/>
          <w:spacing w:val="-7"/>
        </w:rPr>
        <w:t xml:space="preserve"> </w:t>
      </w:r>
      <w:r w:rsidRPr="00F9371B">
        <w:rPr>
          <w:rFonts w:asciiTheme="minorHAnsi" w:hAnsiTheme="minorHAnsi" w:cstheme="minorHAnsi"/>
        </w:rPr>
        <w:t>zawarte.</w:t>
      </w:r>
    </w:p>
    <w:p w14:paraId="2F100858" w14:textId="77777777" w:rsidR="00415E1F" w:rsidRPr="00F9371B" w:rsidRDefault="00415E1F" w:rsidP="00FE3484">
      <w:pPr>
        <w:numPr>
          <w:ilvl w:val="0"/>
          <w:numId w:val="2"/>
        </w:numPr>
        <w:tabs>
          <w:tab w:val="left" w:pos="684"/>
        </w:tabs>
        <w:spacing w:line="276" w:lineRule="auto"/>
        <w:ind w:left="684" w:hanging="426"/>
        <w:jc w:val="both"/>
        <w:rPr>
          <w:rFonts w:asciiTheme="minorHAnsi" w:hAnsiTheme="minorHAnsi" w:cstheme="minorHAnsi"/>
        </w:rPr>
      </w:pPr>
      <w:r w:rsidRPr="00F9371B">
        <w:rPr>
          <w:rFonts w:asciiTheme="minorHAnsi" w:hAnsiTheme="minorHAnsi" w:cstheme="minorHAnsi"/>
        </w:rPr>
        <w:t>OŚWIADCZAMY, że uzyskaliśmy wszelkie informacje niezbędne do</w:t>
      </w:r>
      <w:r w:rsidRPr="00F9371B">
        <w:rPr>
          <w:rFonts w:asciiTheme="minorHAnsi" w:hAnsiTheme="minorHAnsi" w:cstheme="minorHAnsi"/>
          <w:spacing w:val="16"/>
        </w:rPr>
        <w:t xml:space="preserve"> </w:t>
      </w:r>
      <w:r w:rsidRPr="00F9371B">
        <w:rPr>
          <w:rFonts w:asciiTheme="minorHAnsi" w:hAnsiTheme="minorHAnsi" w:cstheme="minorHAnsi"/>
        </w:rPr>
        <w:t xml:space="preserve">prawidłowego przygotowania </w:t>
      </w:r>
      <w:r w:rsidRPr="00F9371B">
        <w:rPr>
          <w:rFonts w:asciiTheme="minorHAnsi" w:hAnsiTheme="minorHAnsi" w:cstheme="minorHAnsi"/>
        </w:rPr>
        <w:br/>
        <w:t>i złożenia niniejszej oferty.</w:t>
      </w:r>
    </w:p>
    <w:p w14:paraId="151CD1F7" w14:textId="15409E4B" w:rsidR="00415E1F" w:rsidRPr="0067252C" w:rsidRDefault="00415E1F" w:rsidP="00FE3484">
      <w:pPr>
        <w:numPr>
          <w:ilvl w:val="0"/>
          <w:numId w:val="2"/>
        </w:numPr>
        <w:tabs>
          <w:tab w:val="left" w:pos="684"/>
        </w:tabs>
        <w:spacing w:line="276" w:lineRule="auto"/>
        <w:ind w:right="116" w:hanging="426"/>
        <w:jc w:val="both"/>
        <w:rPr>
          <w:rFonts w:asciiTheme="minorHAnsi" w:hAnsiTheme="minorHAnsi" w:cstheme="minorHAnsi"/>
        </w:rPr>
      </w:pPr>
      <w:r w:rsidRPr="0067252C">
        <w:rPr>
          <w:rFonts w:asciiTheme="minorHAnsi" w:hAnsiTheme="minorHAnsi" w:cstheme="minorHAnsi"/>
        </w:rPr>
        <w:t xml:space="preserve">OŚWIADCZAMY, że jesteśmy związani niniejszą ofertą od dnia upływu terminu składania ofert do </w:t>
      </w:r>
      <w:r w:rsidRPr="00D65F34">
        <w:rPr>
          <w:rFonts w:asciiTheme="minorHAnsi" w:hAnsiTheme="minorHAnsi" w:cstheme="minorHAnsi"/>
        </w:rPr>
        <w:t xml:space="preserve">dnia </w:t>
      </w:r>
      <w:r w:rsidR="00517B71" w:rsidRPr="00517B71">
        <w:rPr>
          <w:rFonts w:asciiTheme="minorHAnsi" w:hAnsiTheme="minorHAnsi" w:cstheme="minorHAnsi"/>
          <w:b/>
          <w:bCs/>
        </w:rPr>
        <w:t>2</w:t>
      </w:r>
      <w:r w:rsidR="00517B71">
        <w:rPr>
          <w:rFonts w:asciiTheme="minorHAnsi" w:hAnsiTheme="minorHAnsi" w:cstheme="minorHAnsi"/>
          <w:b/>
          <w:bCs/>
        </w:rPr>
        <w:t>4</w:t>
      </w:r>
      <w:r w:rsidR="00B3432F" w:rsidRPr="00517B71">
        <w:rPr>
          <w:rFonts w:asciiTheme="minorHAnsi" w:hAnsiTheme="minorHAnsi" w:cstheme="minorHAnsi"/>
          <w:b/>
          <w:bCs/>
        </w:rPr>
        <w:t>.04</w:t>
      </w:r>
      <w:r w:rsidR="00D65F34" w:rsidRPr="00517B71">
        <w:rPr>
          <w:rFonts w:asciiTheme="minorHAnsi" w:hAnsiTheme="minorHAnsi" w:cstheme="minorHAnsi"/>
          <w:b/>
          <w:bCs/>
        </w:rPr>
        <w:t xml:space="preserve">.2025 </w:t>
      </w:r>
      <w:r w:rsidRPr="00517B71">
        <w:rPr>
          <w:rFonts w:asciiTheme="minorHAnsi" w:hAnsiTheme="minorHAnsi" w:cstheme="minorHAnsi"/>
          <w:b/>
          <w:bCs/>
        </w:rPr>
        <w:t>r.</w:t>
      </w:r>
    </w:p>
    <w:p w14:paraId="0DAFBAD7" w14:textId="77777777" w:rsidR="00415E1F" w:rsidRPr="00F9371B" w:rsidRDefault="00415E1F" w:rsidP="00FE3484">
      <w:pPr>
        <w:numPr>
          <w:ilvl w:val="0"/>
          <w:numId w:val="2"/>
        </w:numPr>
        <w:tabs>
          <w:tab w:val="left" w:pos="684"/>
        </w:tabs>
        <w:spacing w:line="276" w:lineRule="auto"/>
        <w:ind w:right="115" w:hanging="426"/>
        <w:jc w:val="both"/>
        <w:rPr>
          <w:rFonts w:asciiTheme="minorHAnsi" w:hAnsiTheme="minorHAnsi" w:cstheme="minorHAnsi"/>
        </w:rPr>
      </w:pPr>
      <w:r w:rsidRPr="00F9371B">
        <w:rPr>
          <w:rFonts w:asciiTheme="minorHAnsi" w:hAnsiTheme="minorHAnsi" w:cstheme="minorHAnsi"/>
        </w:rPr>
        <w:t>OŚWIADCZAMY,</w:t>
      </w:r>
      <w:r w:rsidRPr="00F9371B">
        <w:rPr>
          <w:rFonts w:asciiTheme="minorHAnsi" w:hAnsiTheme="minorHAnsi" w:cstheme="minorHAnsi"/>
          <w:spacing w:val="-20"/>
        </w:rPr>
        <w:t xml:space="preserve"> </w:t>
      </w:r>
      <w:r w:rsidRPr="00F9371B">
        <w:rPr>
          <w:rFonts w:asciiTheme="minorHAnsi" w:hAnsiTheme="minorHAnsi" w:cstheme="minorHAnsi"/>
        </w:rPr>
        <w:t>że</w:t>
      </w:r>
      <w:r w:rsidRPr="00F9371B">
        <w:rPr>
          <w:rFonts w:asciiTheme="minorHAnsi" w:hAnsiTheme="minorHAnsi" w:cstheme="minorHAnsi"/>
          <w:spacing w:val="-19"/>
        </w:rPr>
        <w:t xml:space="preserve"> </w:t>
      </w:r>
      <w:r w:rsidRPr="00F9371B">
        <w:rPr>
          <w:rFonts w:asciiTheme="minorHAnsi" w:hAnsiTheme="minorHAnsi" w:cstheme="minorHAnsi"/>
        </w:rPr>
        <w:t>zapoznaliśmy</w:t>
      </w:r>
      <w:r w:rsidRPr="00F9371B">
        <w:rPr>
          <w:rFonts w:asciiTheme="minorHAnsi" w:hAnsiTheme="minorHAnsi" w:cstheme="minorHAnsi"/>
          <w:spacing w:val="-18"/>
        </w:rPr>
        <w:t xml:space="preserve"> </w:t>
      </w:r>
      <w:r w:rsidRPr="00F9371B">
        <w:rPr>
          <w:rFonts w:asciiTheme="minorHAnsi" w:hAnsiTheme="minorHAnsi" w:cstheme="minorHAnsi"/>
        </w:rPr>
        <w:t>się</w:t>
      </w:r>
      <w:r w:rsidRPr="00F9371B">
        <w:rPr>
          <w:rFonts w:asciiTheme="minorHAnsi" w:hAnsiTheme="minorHAnsi" w:cstheme="minorHAnsi"/>
          <w:spacing w:val="-20"/>
        </w:rPr>
        <w:t xml:space="preserve"> </w:t>
      </w:r>
      <w:r w:rsidRPr="00F9371B">
        <w:rPr>
          <w:rFonts w:asciiTheme="minorHAnsi" w:hAnsiTheme="minorHAnsi" w:cstheme="minorHAnsi"/>
        </w:rPr>
        <w:t>z</w:t>
      </w:r>
      <w:r w:rsidRPr="00F9371B">
        <w:rPr>
          <w:rFonts w:asciiTheme="minorHAnsi" w:hAnsiTheme="minorHAnsi" w:cstheme="minorHAnsi"/>
          <w:spacing w:val="-19"/>
        </w:rPr>
        <w:t xml:space="preserve"> </w:t>
      </w:r>
      <w:r w:rsidRPr="00F9371B">
        <w:rPr>
          <w:rFonts w:asciiTheme="minorHAnsi" w:hAnsiTheme="minorHAnsi" w:cstheme="minorHAnsi"/>
        </w:rPr>
        <w:t>Projektowanymi</w:t>
      </w:r>
      <w:r w:rsidRPr="00F9371B">
        <w:rPr>
          <w:rFonts w:asciiTheme="minorHAnsi" w:hAnsiTheme="minorHAnsi" w:cstheme="minorHAnsi"/>
          <w:spacing w:val="-19"/>
        </w:rPr>
        <w:t xml:space="preserve"> </w:t>
      </w:r>
      <w:r w:rsidRPr="00F9371B">
        <w:rPr>
          <w:rFonts w:asciiTheme="minorHAnsi" w:hAnsiTheme="minorHAnsi" w:cstheme="minorHAnsi"/>
        </w:rPr>
        <w:t>Postanowieniami</w:t>
      </w:r>
      <w:r w:rsidRPr="00F9371B">
        <w:rPr>
          <w:rFonts w:asciiTheme="minorHAnsi" w:hAnsiTheme="minorHAnsi" w:cstheme="minorHAnsi"/>
          <w:spacing w:val="-19"/>
        </w:rPr>
        <w:t xml:space="preserve"> </w:t>
      </w:r>
      <w:r w:rsidRPr="00F9371B">
        <w:rPr>
          <w:rFonts w:asciiTheme="minorHAnsi" w:hAnsiTheme="minorHAnsi" w:cstheme="minorHAnsi"/>
        </w:rPr>
        <w:t>Umowy,</w:t>
      </w:r>
      <w:r w:rsidRPr="00F9371B">
        <w:rPr>
          <w:rFonts w:asciiTheme="minorHAnsi" w:hAnsiTheme="minorHAnsi" w:cstheme="minorHAnsi"/>
          <w:spacing w:val="-20"/>
        </w:rPr>
        <w:t xml:space="preserve"> </w:t>
      </w:r>
      <w:r w:rsidRPr="00F9371B">
        <w:rPr>
          <w:rFonts w:asciiTheme="minorHAnsi" w:hAnsiTheme="minorHAnsi" w:cstheme="minorHAnsi"/>
        </w:rPr>
        <w:t xml:space="preserve">określonymi </w:t>
      </w:r>
      <w:r w:rsidRPr="00F9371B">
        <w:rPr>
          <w:rFonts w:asciiTheme="minorHAnsi" w:hAnsiTheme="minorHAnsi" w:cstheme="minorHAnsi"/>
        </w:rPr>
        <w:br/>
        <w:t>w Załączniku nr 3 do Specyfikacji Warunków Zamówienia i ZOBOWIĄZUJEMY SIĘ,</w:t>
      </w:r>
      <w:r w:rsidRPr="00F9371B">
        <w:rPr>
          <w:rFonts w:asciiTheme="minorHAnsi" w:hAnsiTheme="minorHAnsi" w:cstheme="minorHAnsi"/>
        </w:rPr>
        <w:br/>
        <w:t>w przypadku wyboru naszej oferty, do zawarcia umowy zgodnej z niniejszą ofertą, na warunkach w nich</w:t>
      </w:r>
      <w:r w:rsidRPr="00F9371B">
        <w:rPr>
          <w:rFonts w:asciiTheme="minorHAnsi" w:hAnsiTheme="minorHAnsi" w:cstheme="minorHAnsi"/>
          <w:spacing w:val="-1"/>
        </w:rPr>
        <w:t xml:space="preserve"> </w:t>
      </w:r>
      <w:r w:rsidRPr="00F9371B">
        <w:rPr>
          <w:rFonts w:asciiTheme="minorHAnsi" w:hAnsiTheme="minorHAnsi" w:cstheme="minorHAnsi"/>
        </w:rPr>
        <w:t>określonych.</w:t>
      </w:r>
    </w:p>
    <w:p w14:paraId="299F6FDF" w14:textId="77777777" w:rsidR="00415E1F" w:rsidRPr="00F9371B" w:rsidRDefault="00415E1F" w:rsidP="00FE3484">
      <w:pPr>
        <w:numPr>
          <w:ilvl w:val="0"/>
          <w:numId w:val="2"/>
        </w:numPr>
        <w:tabs>
          <w:tab w:val="left" w:pos="684"/>
        </w:tabs>
        <w:spacing w:line="276" w:lineRule="auto"/>
        <w:ind w:right="117" w:hanging="426"/>
        <w:jc w:val="both"/>
        <w:rPr>
          <w:rFonts w:asciiTheme="minorHAnsi" w:hAnsiTheme="minorHAnsi" w:cstheme="minorHAnsi"/>
        </w:rPr>
      </w:pPr>
      <w:r w:rsidRPr="00F9371B">
        <w:rPr>
          <w:rFonts w:asciiTheme="minorHAnsi" w:hAnsiTheme="minorHAnsi" w:cstheme="minorHAnsi"/>
        </w:rPr>
        <w:t>AKCEPTUJEMY Projektowane Postanowienia Umowne, w tym warunki płatności oraz termin realizacji przedmiotu zamówienia podany przez</w:t>
      </w:r>
      <w:r w:rsidRPr="00F9371B">
        <w:rPr>
          <w:rFonts w:asciiTheme="minorHAnsi" w:hAnsiTheme="minorHAnsi" w:cstheme="minorHAnsi"/>
          <w:spacing w:val="-1"/>
        </w:rPr>
        <w:t xml:space="preserve"> </w:t>
      </w:r>
      <w:r w:rsidRPr="00F9371B">
        <w:rPr>
          <w:rFonts w:asciiTheme="minorHAnsi" w:hAnsiTheme="minorHAnsi" w:cstheme="minorHAnsi"/>
        </w:rPr>
        <w:t>Zamawiającego.</w:t>
      </w:r>
    </w:p>
    <w:p w14:paraId="64938677" w14:textId="77777777" w:rsidR="00415E1F" w:rsidRDefault="00415E1F" w:rsidP="00FE3484">
      <w:pPr>
        <w:numPr>
          <w:ilvl w:val="0"/>
          <w:numId w:val="2"/>
        </w:numPr>
        <w:tabs>
          <w:tab w:val="left" w:pos="684"/>
        </w:tabs>
        <w:spacing w:line="276" w:lineRule="auto"/>
        <w:ind w:right="117" w:hanging="426"/>
        <w:jc w:val="both"/>
        <w:rPr>
          <w:rFonts w:asciiTheme="minorHAnsi" w:hAnsiTheme="minorHAnsi" w:cstheme="minorHAnsi"/>
        </w:rPr>
      </w:pPr>
      <w:r>
        <w:rPr>
          <w:rFonts w:asciiTheme="minorHAnsi" w:hAnsiTheme="minorHAnsi" w:cstheme="minorHAnsi"/>
        </w:rPr>
        <w:t>OŚWIADCZAMY</w:t>
      </w:r>
      <w:r w:rsidRPr="00F9371B">
        <w:rPr>
          <w:rFonts w:asciiTheme="minorHAnsi" w:hAnsiTheme="minorHAnsi" w:cstheme="minorHAnsi"/>
        </w:rPr>
        <w:t>, że wypełni</w:t>
      </w:r>
      <w:r>
        <w:rPr>
          <w:rFonts w:asciiTheme="minorHAnsi" w:hAnsiTheme="minorHAnsi" w:cstheme="minorHAnsi"/>
        </w:rPr>
        <w:t>liśmy</w:t>
      </w:r>
      <w:r w:rsidRPr="00F9371B">
        <w:rPr>
          <w:rFonts w:asciiTheme="minorHAnsi" w:hAnsiTheme="minorHAnsi" w:cstheme="minorHAnsi"/>
        </w:rPr>
        <w:t xml:space="preserve"> obowiązki informacyjne przewidziane w art. 13 lub art. 14 RODO</w:t>
      </w:r>
      <w:r w:rsidRPr="00F9371B">
        <w:rPr>
          <w:rFonts w:asciiTheme="minorHAnsi" w:hAnsiTheme="minorHAnsi" w:cstheme="minorHAnsi"/>
          <w:vertAlign w:val="superscript"/>
        </w:rPr>
        <w:footnoteReference w:id="1"/>
      </w:r>
      <w:r w:rsidRPr="00F9371B">
        <w:rPr>
          <w:rFonts w:asciiTheme="minorHAnsi" w:hAnsiTheme="minorHAnsi" w:cstheme="minorHAnsi"/>
        </w:rPr>
        <w:t xml:space="preserve"> wobec osób fizycznych, od których dane osobowe bezpośrednio lub pośrednio pozyskałem w</w:t>
      </w:r>
      <w:r w:rsidRPr="00F9371B">
        <w:rPr>
          <w:rFonts w:asciiTheme="minorHAnsi" w:hAnsiTheme="minorHAnsi" w:cstheme="minorHAnsi"/>
          <w:spacing w:val="-32"/>
        </w:rPr>
        <w:t xml:space="preserve"> </w:t>
      </w:r>
      <w:r w:rsidRPr="00F9371B">
        <w:rPr>
          <w:rFonts w:asciiTheme="minorHAnsi" w:hAnsiTheme="minorHAnsi" w:cstheme="minorHAnsi"/>
        </w:rPr>
        <w:t>celu ubiegania się o udzielenie zamówienia publicznego w niniejszym</w:t>
      </w:r>
      <w:r w:rsidRPr="00F9371B">
        <w:rPr>
          <w:rFonts w:asciiTheme="minorHAnsi" w:hAnsiTheme="minorHAnsi" w:cstheme="minorHAnsi"/>
          <w:spacing w:val="-6"/>
        </w:rPr>
        <w:t xml:space="preserve"> </w:t>
      </w:r>
      <w:r w:rsidRPr="00F9371B">
        <w:rPr>
          <w:rFonts w:asciiTheme="minorHAnsi" w:hAnsiTheme="minorHAnsi" w:cstheme="minorHAnsi"/>
        </w:rPr>
        <w:t>postępowaniu.</w:t>
      </w:r>
      <w:r w:rsidRPr="00F9371B">
        <w:rPr>
          <w:rFonts w:asciiTheme="minorHAnsi" w:hAnsiTheme="minorHAnsi" w:cstheme="minorHAnsi"/>
          <w:vertAlign w:val="superscript"/>
        </w:rPr>
        <w:footnoteReference w:id="2"/>
      </w:r>
    </w:p>
    <w:p w14:paraId="7B14B8A5" w14:textId="77777777" w:rsidR="00415E1F" w:rsidRDefault="00415E1F" w:rsidP="00FE3484">
      <w:pPr>
        <w:numPr>
          <w:ilvl w:val="0"/>
          <w:numId w:val="2"/>
        </w:numPr>
        <w:spacing w:line="276" w:lineRule="auto"/>
        <w:jc w:val="both"/>
        <w:rPr>
          <w:rFonts w:asciiTheme="minorHAnsi" w:hAnsiTheme="minorHAnsi" w:cstheme="minorHAnsi"/>
        </w:rPr>
      </w:pPr>
      <w:r w:rsidRPr="00F9371B">
        <w:rPr>
          <w:rFonts w:asciiTheme="minorHAnsi" w:hAnsiTheme="minorHAnsi" w:cstheme="minorHAnsi"/>
        </w:rPr>
        <w:t>Przedmiot zamówienia zrealizujemy z udziałem/ bez udziału podwykonawców……… (podać nazwę i adres podwykonawcy, o ile znani są na tym etapie postępowania), który/którzy wykona/ją następującą część zamówienia ……… .</w:t>
      </w:r>
    </w:p>
    <w:p w14:paraId="64FC7BE3" w14:textId="77777777" w:rsidR="00415E1F" w:rsidRPr="00C00146" w:rsidRDefault="00415E1F" w:rsidP="00FE3484">
      <w:pPr>
        <w:numPr>
          <w:ilvl w:val="0"/>
          <w:numId w:val="2"/>
        </w:numPr>
        <w:spacing w:line="276" w:lineRule="auto"/>
        <w:jc w:val="both"/>
        <w:rPr>
          <w:rFonts w:asciiTheme="minorHAnsi" w:hAnsiTheme="minorHAnsi" w:cstheme="minorHAnsi"/>
        </w:rPr>
      </w:pPr>
      <w:r w:rsidRPr="00C00146">
        <w:rPr>
          <w:rFonts w:asciiTheme="minorHAnsi" w:hAnsiTheme="minorHAnsi" w:cstheme="minorHAnsi"/>
        </w:rPr>
        <w:t>Przedstawiamy poniżej dane kontaktowe, poprzez które należy porozumiewać się w sprawach dotyczących przedmiotowego postępowania:</w:t>
      </w:r>
    </w:p>
    <w:p w14:paraId="4529ADAC" w14:textId="77777777" w:rsidR="00415E1F" w:rsidRPr="00C00146" w:rsidRDefault="00415E1F" w:rsidP="00415E1F">
      <w:pPr>
        <w:spacing w:line="276" w:lineRule="auto"/>
        <w:ind w:left="683"/>
        <w:jc w:val="both"/>
        <w:rPr>
          <w:rFonts w:asciiTheme="minorHAnsi" w:hAnsiTheme="minorHAnsi" w:cstheme="minorHAnsi"/>
        </w:rPr>
      </w:pPr>
      <w:r w:rsidRPr="00C00146">
        <w:rPr>
          <w:rFonts w:asciiTheme="minorHAnsi" w:hAnsiTheme="minorHAnsi" w:cstheme="minorHAnsi"/>
        </w:rPr>
        <w:t>Imię i nazwisko: ……………………………………………………………………………………</w:t>
      </w:r>
    </w:p>
    <w:p w14:paraId="6AF88323" w14:textId="77777777" w:rsidR="00415E1F" w:rsidRDefault="00415E1F" w:rsidP="00415E1F">
      <w:pPr>
        <w:spacing w:line="276" w:lineRule="auto"/>
        <w:ind w:left="683"/>
        <w:jc w:val="both"/>
        <w:rPr>
          <w:rFonts w:asciiTheme="minorHAnsi" w:hAnsiTheme="minorHAnsi" w:cstheme="minorHAnsi"/>
        </w:rPr>
      </w:pPr>
      <w:r w:rsidRPr="00C00146">
        <w:rPr>
          <w:rFonts w:asciiTheme="minorHAnsi" w:hAnsiTheme="minorHAnsi" w:cstheme="minorHAnsi"/>
        </w:rPr>
        <w:t>Tel.: ………………………….…..………………………………………………………………….</w:t>
      </w:r>
    </w:p>
    <w:p w14:paraId="5ACBC5E2" w14:textId="77777777" w:rsidR="00415E1F" w:rsidRPr="00C00146" w:rsidRDefault="00415E1F" w:rsidP="00415E1F">
      <w:pPr>
        <w:spacing w:line="276" w:lineRule="auto"/>
        <w:ind w:left="683"/>
        <w:jc w:val="both"/>
        <w:rPr>
          <w:rFonts w:asciiTheme="minorHAnsi" w:hAnsiTheme="minorHAnsi" w:cstheme="minorHAnsi"/>
        </w:rPr>
      </w:pPr>
      <w:r w:rsidRPr="00C00146">
        <w:rPr>
          <w:rFonts w:asciiTheme="minorHAnsi" w:hAnsiTheme="minorHAnsi" w:cstheme="minorHAnsi"/>
        </w:rPr>
        <w:lastRenderedPageBreak/>
        <w:t>E-mail: ……………………………………………………….……………………………………....</w:t>
      </w:r>
    </w:p>
    <w:p w14:paraId="567345CB" w14:textId="77777777" w:rsidR="00415E1F" w:rsidRPr="00F9371B" w:rsidRDefault="00415E1F" w:rsidP="00FE3484">
      <w:pPr>
        <w:numPr>
          <w:ilvl w:val="0"/>
          <w:numId w:val="2"/>
        </w:numPr>
        <w:tabs>
          <w:tab w:val="left" w:pos="684"/>
        </w:tabs>
        <w:spacing w:line="276" w:lineRule="auto"/>
        <w:ind w:right="117"/>
        <w:jc w:val="both"/>
        <w:rPr>
          <w:rFonts w:asciiTheme="minorHAnsi" w:hAnsiTheme="minorHAnsi" w:cstheme="minorHAnsi"/>
        </w:rPr>
      </w:pPr>
      <w:r w:rsidRPr="00F9371B">
        <w:rPr>
          <w:rFonts w:asciiTheme="minorHAnsi" w:hAnsiTheme="minorHAnsi" w:cstheme="minorHAnsi"/>
        </w:rPr>
        <w:t>Pod groźbą odpowiedzialności karnej oświadczam/y, że załączone do oferty dokumenty opisują stan prawny i faktyczny aktualny na dzień upływu terminu składania ofert (art. 297 k.k.).</w:t>
      </w:r>
    </w:p>
    <w:p w14:paraId="1F495CA8" w14:textId="77777777" w:rsidR="00415E1F" w:rsidRPr="00F9371B" w:rsidRDefault="00415E1F" w:rsidP="00FE3484">
      <w:pPr>
        <w:numPr>
          <w:ilvl w:val="0"/>
          <w:numId w:val="2"/>
        </w:numPr>
        <w:tabs>
          <w:tab w:val="left" w:pos="684"/>
        </w:tabs>
        <w:spacing w:line="276" w:lineRule="auto"/>
        <w:ind w:right="117"/>
        <w:jc w:val="both"/>
        <w:rPr>
          <w:rFonts w:asciiTheme="minorHAnsi" w:hAnsiTheme="minorHAnsi" w:cstheme="minorHAnsi"/>
        </w:rPr>
      </w:pPr>
      <w:r w:rsidRPr="00F9371B">
        <w:rPr>
          <w:rFonts w:asciiTheme="minorHAnsi" w:hAnsiTheme="minorHAnsi" w:cstheme="minorHAnsi"/>
        </w:rPr>
        <w:t>Następujące dokumenty znajdują się w posiadaniu Zamawiającego:</w:t>
      </w:r>
    </w:p>
    <w:p w14:paraId="5C745FB0" w14:textId="77777777" w:rsidR="00415E1F" w:rsidRPr="00F9371B" w:rsidRDefault="00415E1F" w:rsidP="00415E1F">
      <w:pPr>
        <w:tabs>
          <w:tab w:val="left" w:pos="684"/>
        </w:tabs>
        <w:spacing w:line="276" w:lineRule="auto"/>
        <w:ind w:left="683" w:right="117"/>
        <w:jc w:val="both"/>
        <w:rPr>
          <w:rFonts w:asciiTheme="minorHAnsi" w:hAnsiTheme="minorHAnsi" w:cstheme="minorHAnsi"/>
        </w:rPr>
      </w:pPr>
      <w:r w:rsidRPr="00F9371B">
        <w:rPr>
          <w:rFonts w:asciiTheme="minorHAnsi" w:hAnsiTheme="minorHAnsi" w:cstheme="minorHAnsi"/>
        </w:rPr>
        <w:t xml:space="preserve"> .....................................................................................................</w:t>
      </w:r>
    </w:p>
    <w:p w14:paraId="7787C7CA" w14:textId="77777777" w:rsidR="00415E1F" w:rsidRPr="00F9371B" w:rsidRDefault="00415E1F" w:rsidP="00415E1F">
      <w:pPr>
        <w:tabs>
          <w:tab w:val="left" w:pos="684"/>
        </w:tabs>
        <w:spacing w:line="276" w:lineRule="auto"/>
        <w:ind w:left="683" w:right="117"/>
        <w:jc w:val="both"/>
        <w:rPr>
          <w:rFonts w:asciiTheme="minorHAnsi" w:hAnsiTheme="minorHAnsi" w:cstheme="minorHAnsi"/>
        </w:rPr>
      </w:pPr>
      <w:r w:rsidRPr="00F9371B">
        <w:rPr>
          <w:rFonts w:asciiTheme="minorHAnsi" w:hAnsiTheme="minorHAnsi" w:cstheme="minorHAnsi"/>
        </w:rPr>
        <w:t xml:space="preserve"> .....................................................................................................</w:t>
      </w:r>
    </w:p>
    <w:p w14:paraId="2F087CF5" w14:textId="77777777" w:rsidR="00415E1F" w:rsidRPr="00F9371B" w:rsidRDefault="00415E1F" w:rsidP="00415E1F">
      <w:pPr>
        <w:tabs>
          <w:tab w:val="left" w:pos="684"/>
        </w:tabs>
        <w:spacing w:line="276" w:lineRule="auto"/>
        <w:ind w:left="683" w:right="117"/>
        <w:jc w:val="both"/>
        <w:rPr>
          <w:rFonts w:asciiTheme="minorHAnsi" w:hAnsiTheme="minorHAnsi" w:cstheme="minorHAnsi"/>
        </w:rPr>
      </w:pPr>
      <w:r w:rsidRPr="00F9371B">
        <w:rPr>
          <w:rFonts w:asciiTheme="minorHAnsi" w:hAnsiTheme="minorHAnsi" w:cstheme="minorHAnsi"/>
        </w:rPr>
        <w:t xml:space="preserve">i stanowią potwierdzenie okoliczności, o których mowa w art. 125 ust. 3 ustawy </w:t>
      </w:r>
      <w:proofErr w:type="spellStart"/>
      <w:r w:rsidRPr="00F9371B">
        <w:rPr>
          <w:rFonts w:asciiTheme="minorHAnsi" w:hAnsiTheme="minorHAnsi" w:cstheme="minorHAnsi"/>
        </w:rPr>
        <w:t>uPZP</w:t>
      </w:r>
      <w:proofErr w:type="spellEnd"/>
      <w:r w:rsidRPr="00F9371B">
        <w:rPr>
          <w:rFonts w:asciiTheme="minorHAnsi" w:hAnsiTheme="minorHAnsi" w:cstheme="minorHAnsi"/>
        </w:rPr>
        <w:t>.</w:t>
      </w:r>
    </w:p>
    <w:p w14:paraId="73AE7E1F" w14:textId="77777777" w:rsidR="00415E1F" w:rsidRPr="00F9371B" w:rsidRDefault="00415E1F" w:rsidP="00FE3484">
      <w:pPr>
        <w:numPr>
          <w:ilvl w:val="0"/>
          <w:numId w:val="2"/>
        </w:numPr>
        <w:tabs>
          <w:tab w:val="left" w:pos="684"/>
          <w:tab w:val="left" w:pos="4371"/>
        </w:tabs>
        <w:spacing w:line="276" w:lineRule="auto"/>
        <w:ind w:left="684" w:hanging="426"/>
        <w:jc w:val="both"/>
        <w:rPr>
          <w:rFonts w:asciiTheme="minorHAnsi" w:hAnsiTheme="minorHAnsi" w:cstheme="minorHAnsi"/>
        </w:rPr>
      </w:pPr>
      <w:r w:rsidRPr="00F9371B">
        <w:rPr>
          <w:rFonts w:asciiTheme="minorHAnsi" w:hAnsiTheme="minorHAnsi" w:cstheme="minorHAnsi"/>
          <w:b/>
        </w:rPr>
        <w:t>SKŁADAMY</w:t>
      </w:r>
      <w:r w:rsidRPr="00F9371B">
        <w:rPr>
          <w:rFonts w:asciiTheme="minorHAnsi" w:hAnsiTheme="minorHAnsi" w:cstheme="minorHAnsi"/>
          <w:b/>
          <w:spacing w:val="-2"/>
        </w:rPr>
        <w:t xml:space="preserve"> </w:t>
      </w:r>
      <w:r w:rsidRPr="00F9371B">
        <w:rPr>
          <w:rFonts w:asciiTheme="minorHAnsi" w:hAnsiTheme="minorHAnsi" w:cstheme="minorHAnsi"/>
        </w:rPr>
        <w:t>ofertę</w:t>
      </w:r>
      <w:r w:rsidRPr="00F9371B">
        <w:rPr>
          <w:rFonts w:asciiTheme="minorHAnsi" w:hAnsiTheme="minorHAnsi" w:cstheme="minorHAnsi"/>
          <w:spacing w:val="-2"/>
        </w:rPr>
        <w:t xml:space="preserve"> </w:t>
      </w:r>
      <w:r w:rsidRPr="00F9371B">
        <w:rPr>
          <w:rFonts w:asciiTheme="minorHAnsi" w:hAnsiTheme="minorHAnsi" w:cstheme="minorHAnsi"/>
        </w:rPr>
        <w:t>na…………….stronach.</w:t>
      </w:r>
    </w:p>
    <w:p w14:paraId="0829512B" w14:textId="77777777" w:rsidR="00415E1F" w:rsidRPr="00F9371B" w:rsidRDefault="00415E1F" w:rsidP="00FE3484">
      <w:pPr>
        <w:numPr>
          <w:ilvl w:val="0"/>
          <w:numId w:val="2"/>
        </w:numPr>
        <w:tabs>
          <w:tab w:val="left" w:pos="684"/>
        </w:tabs>
        <w:spacing w:line="276" w:lineRule="auto"/>
        <w:ind w:left="684" w:hanging="426"/>
        <w:jc w:val="both"/>
        <w:rPr>
          <w:rFonts w:asciiTheme="minorHAnsi" w:hAnsiTheme="minorHAnsi" w:cstheme="minorHAnsi"/>
        </w:rPr>
      </w:pPr>
      <w:r w:rsidRPr="00F9371B">
        <w:rPr>
          <w:rFonts w:asciiTheme="minorHAnsi" w:hAnsiTheme="minorHAnsi" w:cstheme="minorHAnsi"/>
        </w:rPr>
        <w:t xml:space="preserve">Wraz z ofertą </w:t>
      </w:r>
      <w:r w:rsidRPr="00F9371B">
        <w:rPr>
          <w:rFonts w:asciiTheme="minorHAnsi" w:hAnsiTheme="minorHAnsi" w:cstheme="minorHAnsi"/>
          <w:b/>
        </w:rPr>
        <w:t xml:space="preserve">SKŁADAMY </w:t>
      </w:r>
      <w:r w:rsidRPr="00F9371B">
        <w:rPr>
          <w:rFonts w:asciiTheme="minorHAnsi" w:hAnsiTheme="minorHAnsi" w:cstheme="minorHAnsi"/>
        </w:rPr>
        <w:t>następujące oświadczenia i</w:t>
      </w:r>
      <w:r w:rsidRPr="00F9371B">
        <w:rPr>
          <w:rFonts w:asciiTheme="minorHAnsi" w:hAnsiTheme="minorHAnsi" w:cstheme="minorHAnsi"/>
          <w:spacing w:val="-5"/>
        </w:rPr>
        <w:t xml:space="preserve"> </w:t>
      </w:r>
      <w:r w:rsidRPr="00F9371B">
        <w:rPr>
          <w:rFonts w:asciiTheme="minorHAnsi" w:hAnsiTheme="minorHAnsi" w:cstheme="minorHAnsi"/>
        </w:rPr>
        <w:t>dokumenty</w:t>
      </w:r>
    </w:p>
    <w:p w14:paraId="341B934C" w14:textId="77777777" w:rsidR="00415E1F" w:rsidRPr="00F9371B" w:rsidRDefault="00415E1F" w:rsidP="00FE3484">
      <w:pPr>
        <w:numPr>
          <w:ilvl w:val="0"/>
          <w:numId w:val="14"/>
        </w:numPr>
        <w:tabs>
          <w:tab w:val="left" w:pos="683"/>
        </w:tabs>
        <w:spacing w:line="276" w:lineRule="auto"/>
        <w:rPr>
          <w:rFonts w:asciiTheme="minorHAnsi" w:hAnsiTheme="minorHAnsi" w:cstheme="minorHAnsi"/>
        </w:rPr>
      </w:pPr>
      <w:r w:rsidRPr="00F9371B">
        <w:rPr>
          <w:rFonts w:asciiTheme="minorHAnsi" w:hAnsiTheme="minorHAnsi" w:cstheme="minorHAnsi"/>
        </w:rPr>
        <w:t>………………………….</w:t>
      </w:r>
    </w:p>
    <w:p w14:paraId="20EE98B0" w14:textId="77777777" w:rsidR="00415E1F" w:rsidRPr="00F9371B" w:rsidRDefault="00415E1F" w:rsidP="00FE3484">
      <w:pPr>
        <w:numPr>
          <w:ilvl w:val="0"/>
          <w:numId w:val="14"/>
        </w:numPr>
        <w:tabs>
          <w:tab w:val="left" w:pos="683"/>
        </w:tabs>
        <w:spacing w:line="276" w:lineRule="auto"/>
        <w:rPr>
          <w:rFonts w:asciiTheme="minorHAnsi" w:hAnsiTheme="minorHAnsi" w:cstheme="minorHAnsi"/>
        </w:rPr>
      </w:pPr>
      <w:r w:rsidRPr="00F9371B">
        <w:rPr>
          <w:rFonts w:asciiTheme="minorHAnsi" w:hAnsiTheme="minorHAnsi" w:cstheme="minorHAnsi"/>
        </w:rPr>
        <w:t>……………………….…</w:t>
      </w:r>
    </w:p>
    <w:p w14:paraId="303AA155" w14:textId="0ADCC568" w:rsidR="00415E1F" w:rsidRPr="00415E1F" w:rsidRDefault="00415E1F" w:rsidP="00FE3484">
      <w:pPr>
        <w:numPr>
          <w:ilvl w:val="0"/>
          <w:numId w:val="14"/>
        </w:numPr>
        <w:tabs>
          <w:tab w:val="left" w:pos="683"/>
        </w:tabs>
        <w:spacing w:line="276" w:lineRule="auto"/>
        <w:rPr>
          <w:rFonts w:asciiTheme="minorHAnsi" w:hAnsiTheme="minorHAnsi" w:cstheme="minorHAnsi"/>
        </w:rPr>
      </w:pPr>
      <w:r w:rsidRPr="00F9371B">
        <w:rPr>
          <w:rFonts w:asciiTheme="minorHAnsi" w:hAnsiTheme="minorHAnsi" w:cstheme="minorHAnsi"/>
        </w:rPr>
        <w:t>………………….………</w:t>
      </w:r>
    </w:p>
    <w:p w14:paraId="1BC57F16" w14:textId="77777777" w:rsidR="006070A3" w:rsidRPr="009B52BD" w:rsidRDefault="006070A3" w:rsidP="00415E1F">
      <w:pPr>
        <w:tabs>
          <w:tab w:val="left" w:pos="683"/>
        </w:tabs>
        <w:spacing w:line="276" w:lineRule="auto"/>
        <w:rPr>
          <w:rFonts w:asciiTheme="minorHAnsi" w:hAnsiTheme="minorHAnsi" w:cstheme="minorHAnsi"/>
        </w:rPr>
      </w:pPr>
    </w:p>
    <w:p w14:paraId="01A9E6D2" w14:textId="77777777" w:rsidR="00B114A0" w:rsidRPr="009B52BD" w:rsidRDefault="00B114A0" w:rsidP="00B114A0">
      <w:pPr>
        <w:spacing w:line="276" w:lineRule="auto"/>
        <w:rPr>
          <w:rFonts w:asciiTheme="minorHAnsi" w:hAnsiTheme="minorHAnsi" w:cstheme="minorHAnsi"/>
        </w:rPr>
      </w:pPr>
    </w:p>
    <w:p w14:paraId="6E08C082" w14:textId="389B2640" w:rsidR="00B114A0" w:rsidRPr="009B52BD" w:rsidRDefault="006070A3" w:rsidP="00B114A0">
      <w:pPr>
        <w:tabs>
          <w:tab w:val="left" w:leader="dot" w:pos="4101"/>
        </w:tabs>
        <w:spacing w:line="276" w:lineRule="auto"/>
        <w:ind w:left="258"/>
        <w:rPr>
          <w:rFonts w:asciiTheme="minorHAnsi" w:hAnsiTheme="minorHAnsi" w:cstheme="minorHAnsi"/>
        </w:rPr>
      </w:pPr>
      <w:r>
        <w:rPr>
          <w:rFonts w:asciiTheme="minorHAnsi" w:hAnsiTheme="minorHAnsi" w:cstheme="minorHAnsi"/>
        </w:rPr>
        <w:t xml:space="preserve">            </w:t>
      </w:r>
      <w:r w:rsidR="00B114A0" w:rsidRPr="009B52BD">
        <w:rPr>
          <w:rFonts w:asciiTheme="minorHAnsi" w:hAnsiTheme="minorHAnsi" w:cstheme="minorHAnsi"/>
        </w:rPr>
        <w:t>…………….……., dnia</w:t>
      </w:r>
      <w:r w:rsidR="00B114A0" w:rsidRPr="009B52BD">
        <w:rPr>
          <w:rFonts w:asciiTheme="minorHAnsi" w:hAnsiTheme="minorHAnsi" w:cstheme="minorHAnsi"/>
        </w:rPr>
        <w:tab/>
        <w:t>r.</w:t>
      </w:r>
    </w:p>
    <w:p w14:paraId="60CE1A3C" w14:textId="77777777" w:rsidR="00B114A0" w:rsidRPr="009B52BD" w:rsidRDefault="00B114A0" w:rsidP="00B114A0">
      <w:pPr>
        <w:spacing w:line="276" w:lineRule="auto"/>
        <w:ind w:right="116"/>
        <w:jc w:val="right"/>
        <w:rPr>
          <w:rFonts w:asciiTheme="minorHAnsi" w:hAnsiTheme="minorHAnsi" w:cstheme="minorHAnsi"/>
          <w:i/>
        </w:rPr>
      </w:pPr>
      <w:r w:rsidRPr="009B52BD">
        <w:rPr>
          <w:rFonts w:asciiTheme="minorHAnsi" w:hAnsiTheme="minorHAnsi" w:cstheme="minorHAnsi"/>
          <w:i/>
          <w:spacing w:val="-2"/>
        </w:rPr>
        <w:t>……………………………….</w:t>
      </w:r>
    </w:p>
    <w:p w14:paraId="5DD16176" w14:textId="02A92146" w:rsidR="00B114A0" w:rsidRDefault="00B114A0" w:rsidP="00B114A0">
      <w:pPr>
        <w:spacing w:line="276" w:lineRule="auto"/>
        <w:ind w:left="2024" w:right="116" w:firstLine="836"/>
        <w:jc w:val="right"/>
        <w:rPr>
          <w:rFonts w:asciiTheme="minorHAnsi" w:hAnsiTheme="minorHAnsi" w:cstheme="minorHAnsi"/>
          <w:i/>
        </w:rPr>
      </w:pPr>
      <w:r w:rsidRPr="009B52BD">
        <w:rPr>
          <w:rFonts w:asciiTheme="minorHAnsi" w:hAnsiTheme="minorHAnsi" w:cstheme="minorHAnsi"/>
          <w:i/>
        </w:rPr>
        <w:t>Imię</w:t>
      </w:r>
      <w:r w:rsidRPr="009B52BD">
        <w:rPr>
          <w:rFonts w:asciiTheme="minorHAnsi" w:hAnsiTheme="minorHAnsi" w:cstheme="minorHAnsi"/>
          <w:i/>
          <w:spacing w:val="-8"/>
        </w:rPr>
        <w:t xml:space="preserve"> </w:t>
      </w:r>
      <w:r w:rsidRPr="009B52BD">
        <w:rPr>
          <w:rFonts w:asciiTheme="minorHAnsi" w:hAnsiTheme="minorHAnsi" w:cstheme="minorHAnsi"/>
          <w:i/>
        </w:rPr>
        <w:t>i</w:t>
      </w:r>
      <w:r w:rsidRPr="009B52BD">
        <w:rPr>
          <w:rFonts w:asciiTheme="minorHAnsi" w:hAnsiTheme="minorHAnsi" w:cstheme="minorHAnsi"/>
          <w:i/>
          <w:spacing w:val="-9"/>
        </w:rPr>
        <w:t xml:space="preserve"> </w:t>
      </w:r>
      <w:r w:rsidRPr="009B52BD">
        <w:rPr>
          <w:rFonts w:asciiTheme="minorHAnsi" w:hAnsiTheme="minorHAnsi" w:cstheme="minorHAnsi"/>
          <w:i/>
        </w:rPr>
        <w:t>nazwisko podpisano</w:t>
      </w:r>
      <w:r w:rsidRPr="009B52BD">
        <w:rPr>
          <w:rFonts w:asciiTheme="minorHAnsi" w:hAnsiTheme="minorHAnsi" w:cstheme="minorHAnsi"/>
          <w:i/>
          <w:spacing w:val="-14"/>
        </w:rPr>
        <w:t xml:space="preserve"> </w:t>
      </w:r>
      <w:r w:rsidRPr="009B52BD">
        <w:rPr>
          <w:rFonts w:asciiTheme="minorHAnsi" w:hAnsiTheme="minorHAnsi" w:cstheme="minorHAnsi"/>
          <w:i/>
        </w:rPr>
        <w:t>elektronicznie</w:t>
      </w:r>
    </w:p>
    <w:p w14:paraId="2D6E2956" w14:textId="77777777" w:rsidR="006070A3" w:rsidRPr="009B52BD" w:rsidRDefault="006070A3" w:rsidP="00B114A0">
      <w:pPr>
        <w:spacing w:line="276" w:lineRule="auto"/>
        <w:ind w:left="2024" w:right="116" w:firstLine="836"/>
        <w:jc w:val="right"/>
        <w:rPr>
          <w:rFonts w:asciiTheme="minorHAnsi" w:hAnsiTheme="minorHAnsi" w:cstheme="minorHAnsi"/>
          <w:i/>
        </w:rPr>
      </w:pPr>
    </w:p>
    <w:p w14:paraId="4494DAC3" w14:textId="77777777" w:rsidR="00B114A0" w:rsidRPr="009B52BD" w:rsidRDefault="00B114A0" w:rsidP="00B114A0">
      <w:pPr>
        <w:spacing w:line="276" w:lineRule="auto"/>
        <w:ind w:left="258"/>
        <w:jc w:val="both"/>
        <w:rPr>
          <w:rFonts w:asciiTheme="minorHAnsi" w:hAnsiTheme="minorHAnsi" w:cstheme="minorHAnsi"/>
          <w:b/>
          <w:i/>
        </w:rPr>
      </w:pPr>
      <w:r w:rsidRPr="009B52BD">
        <w:rPr>
          <w:rFonts w:asciiTheme="minorHAnsi" w:hAnsiTheme="minorHAnsi" w:cstheme="minorHAnsi"/>
          <w:b/>
          <w:i/>
          <w:u w:val="single"/>
        </w:rPr>
        <w:t>Informacja dla Wykonawcy:</w:t>
      </w:r>
    </w:p>
    <w:p w14:paraId="1D993E16" w14:textId="77777777" w:rsidR="00B114A0" w:rsidRPr="009B52BD" w:rsidRDefault="00B114A0" w:rsidP="00B114A0">
      <w:pPr>
        <w:spacing w:line="276" w:lineRule="auto"/>
        <w:ind w:left="258" w:right="116"/>
        <w:jc w:val="both"/>
        <w:rPr>
          <w:rFonts w:asciiTheme="minorHAnsi" w:hAnsiTheme="minorHAnsi" w:cstheme="minorHAnsi"/>
          <w:i/>
          <w:u w:val="single"/>
        </w:rPr>
      </w:pPr>
      <w:r w:rsidRPr="009B52BD">
        <w:rPr>
          <w:rFonts w:asciiTheme="minorHAnsi" w:hAnsiTheme="minorHAnsi" w:cstheme="minorHAnsi"/>
          <w:i/>
          <w:u w:val="single"/>
        </w:rPr>
        <w:t>Formularz oferty musi być opatrzony przez osobę lub osoby uprawnione do reprezentowania firmy kwalifikowanym podpisem</w:t>
      </w:r>
      <w:r w:rsidRPr="009B52BD">
        <w:rPr>
          <w:rFonts w:asciiTheme="minorHAnsi" w:hAnsiTheme="minorHAnsi" w:cstheme="minorHAnsi"/>
          <w:i/>
        </w:rPr>
        <w:t xml:space="preserve"> </w:t>
      </w:r>
      <w:r w:rsidRPr="009B52BD">
        <w:rPr>
          <w:rFonts w:asciiTheme="minorHAnsi" w:hAnsiTheme="minorHAnsi" w:cstheme="minorHAnsi"/>
          <w:i/>
          <w:u w:val="single"/>
        </w:rPr>
        <w:t xml:space="preserve">elektronicznym lub podpisem zaufanym lub podpisem osobistym </w:t>
      </w:r>
      <w:r w:rsidRPr="009B52BD">
        <w:rPr>
          <w:rFonts w:asciiTheme="minorHAnsi" w:hAnsiTheme="minorHAnsi" w:cstheme="minorHAnsi"/>
          <w:i/>
          <w:u w:val="single"/>
        </w:rPr>
        <w:br/>
        <w:t>i przekazany Zamawiającemu wraz z dokumentem (-</w:t>
      </w:r>
      <w:proofErr w:type="spellStart"/>
      <w:r w:rsidRPr="009B52BD">
        <w:rPr>
          <w:rFonts w:asciiTheme="minorHAnsi" w:hAnsiTheme="minorHAnsi" w:cstheme="minorHAnsi"/>
          <w:i/>
          <w:u w:val="single"/>
        </w:rPr>
        <w:t>ami</w:t>
      </w:r>
      <w:proofErr w:type="spellEnd"/>
      <w:r w:rsidRPr="009B52BD">
        <w:rPr>
          <w:rFonts w:asciiTheme="minorHAnsi" w:hAnsiTheme="minorHAnsi" w:cstheme="minorHAnsi"/>
          <w:i/>
          <w:u w:val="single"/>
        </w:rPr>
        <w:t>)</w:t>
      </w:r>
      <w:r w:rsidRPr="009B52BD">
        <w:rPr>
          <w:rFonts w:asciiTheme="minorHAnsi" w:hAnsiTheme="minorHAnsi" w:cstheme="minorHAnsi"/>
          <w:i/>
        </w:rPr>
        <w:t xml:space="preserve"> </w:t>
      </w:r>
      <w:r w:rsidRPr="009B52BD">
        <w:rPr>
          <w:rFonts w:asciiTheme="minorHAnsi" w:hAnsiTheme="minorHAnsi" w:cstheme="minorHAnsi"/>
          <w:i/>
          <w:u w:val="single"/>
        </w:rPr>
        <w:t>potwierdzającymi prawo do reprezentacji Wykonawcy przez osobę podpisującą ofertę</w:t>
      </w:r>
      <w:bookmarkStart w:id="7" w:name="_Hlk48296576"/>
    </w:p>
    <w:bookmarkEnd w:id="1"/>
    <w:bookmarkEnd w:id="7"/>
    <w:p w14:paraId="787B727F" w14:textId="77777777" w:rsidR="00B06669" w:rsidRDefault="00B06669" w:rsidP="00B06669">
      <w:pPr>
        <w:spacing w:line="276" w:lineRule="auto"/>
        <w:ind w:right="116"/>
        <w:jc w:val="both"/>
        <w:rPr>
          <w:rFonts w:asciiTheme="minorHAnsi" w:hAnsiTheme="minorHAnsi" w:cstheme="minorHAnsi"/>
          <w:i/>
        </w:rPr>
        <w:sectPr w:rsidR="00B06669" w:rsidSect="004C79AA">
          <w:headerReference w:type="default" r:id="rId8"/>
          <w:footerReference w:type="default" r:id="rId9"/>
          <w:pgSz w:w="11910" w:h="16840"/>
          <w:pgMar w:top="1843" w:right="1298" w:bottom="680" w:left="1162" w:header="0" w:footer="403" w:gutter="0"/>
          <w:cols w:space="708"/>
          <w:docGrid w:linePitch="299"/>
        </w:sectPr>
      </w:pPr>
    </w:p>
    <w:tbl>
      <w:tblPr>
        <w:tblW w:w="5000" w:type="pct"/>
        <w:jc w:val="center"/>
        <w:tblBorders>
          <w:top w:val="single" w:sz="4" w:space="0" w:color="auto"/>
          <w:left w:val="single" w:sz="4" w:space="0" w:color="auto"/>
          <w:bottom w:val="single" w:sz="4" w:space="0" w:color="auto"/>
          <w:right w:val="single" w:sz="4" w:space="0" w:color="auto"/>
        </w:tblBorders>
        <w:tblLook w:val="0140" w:firstRow="0" w:lastRow="1" w:firstColumn="0" w:lastColumn="1" w:noHBand="0" w:noVBand="0"/>
      </w:tblPr>
      <w:tblGrid>
        <w:gridCol w:w="9440"/>
      </w:tblGrid>
      <w:tr w:rsidR="007F5685" w:rsidRPr="00BE317B" w14:paraId="548C4F69" w14:textId="77777777" w:rsidTr="001906D1">
        <w:trPr>
          <w:trHeight w:val="769"/>
          <w:jc w:val="center"/>
        </w:trPr>
        <w:tc>
          <w:tcPr>
            <w:tcW w:w="5000" w:type="pct"/>
          </w:tcPr>
          <w:p w14:paraId="2F686F8D" w14:textId="57686A82" w:rsidR="007F5685" w:rsidRPr="00F44830" w:rsidRDefault="007F5685" w:rsidP="00FD168E">
            <w:pPr>
              <w:spacing w:line="276" w:lineRule="auto"/>
              <w:ind w:right="116"/>
              <w:jc w:val="center"/>
              <w:rPr>
                <w:rFonts w:asciiTheme="minorHAnsi" w:hAnsiTheme="minorHAnsi" w:cstheme="minorHAnsi"/>
                <w:b/>
                <w:i/>
              </w:rPr>
            </w:pPr>
            <w:bookmarkStart w:id="9" w:name="_Hlk100658502"/>
            <w:bookmarkEnd w:id="2"/>
            <w:r w:rsidRPr="00F44830">
              <w:rPr>
                <w:rFonts w:asciiTheme="minorHAnsi" w:hAnsiTheme="minorHAnsi" w:cstheme="minorHAnsi"/>
                <w:b/>
              </w:rPr>
              <w:lastRenderedPageBreak/>
              <w:t>WA.263</w:t>
            </w:r>
            <w:r w:rsidR="00A32B66" w:rsidRPr="00F44830">
              <w:rPr>
                <w:rFonts w:asciiTheme="minorHAnsi" w:hAnsiTheme="minorHAnsi" w:cstheme="minorHAnsi"/>
                <w:b/>
              </w:rPr>
              <w:t>.</w:t>
            </w:r>
            <w:r w:rsidR="00CC7B51">
              <w:rPr>
                <w:rFonts w:asciiTheme="minorHAnsi" w:hAnsiTheme="minorHAnsi" w:cstheme="minorHAnsi"/>
                <w:b/>
              </w:rPr>
              <w:t>6</w:t>
            </w:r>
            <w:r w:rsidRPr="00F44830">
              <w:rPr>
                <w:rFonts w:asciiTheme="minorHAnsi" w:hAnsiTheme="minorHAnsi" w:cstheme="minorHAnsi"/>
                <w:b/>
              </w:rPr>
              <w:t>.202</w:t>
            </w:r>
            <w:r w:rsidR="00750124" w:rsidRPr="00F44830">
              <w:rPr>
                <w:rFonts w:asciiTheme="minorHAnsi" w:hAnsiTheme="minorHAnsi" w:cstheme="minorHAnsi"/>
                <w:b/>
              </w:rPr>
              <w:t>5</w:t>
            </w:r>
            <w:r w:rsidRPr="00F44830">
              <w:rPr>
                <w:rFonts w:asciiTheme="minorHAnsi" w:hAnsiTheme="minorHAnsi" w:cstheme="minorHAnsi"/>
                <w:b/>
              </w:rPr>
              <w:t>.</w:t>
            </w:r>
            <w:r w:rsidR="00CC7B51">
              <w:rPr>
                <w:rFonts w:asciiTheme="minorHAnsi" w:hAnsiTheme="minorHAnsi" w:cstheme="minorHAnsi"/>
                <w:b/>
              </w:rPr>
              <w:t>BS</w:t>
            </w:r>
            <w:r w:rsidR="004768DA" w:rsidRPr="00F44830">
              <w:rPr>
                <w:rFonts w:asciiTheme="minorHAnsi" w:hAnsiTheme="minorHAnsi" w:cstheme="minorHAnsi"/>
                <w:b/>
              </w:rPr>
              <w:t xml:space="preserve">                </w:t>
            </w:r>
            <w:r w:rsidR="00F44830">
              <w:rPr>
                <w:rFonts w:asciiTheme="minorHAnsi" w:hAnsiTheme="minorHAnsi" w:cstheme="minorHAnsi"/>
                <w:b/>
              </w:rPr>
              <w:t xml:space="preserve">                      </w:t>
            </w:r>
            <w:r w:rsidR="004768DA" w:rsidRPr="00F44830">
              <w:rPr>
                <w:rFonts w:asciiTheme="minorHAnsi" w:hAnsiTheme="minorHAnsi" w:cstheme="minorHAnsi"/>
                <w:b/>
              </w:rPr>
              <w:t xml:space="preserve">                                                              </w:t>
            </w:r>
            <w:r w:rsidRPr="00F44830">
              <w:rPr>
                <w:rFonts w:asciiTheme="minorHAnsi" w:hAnsiTheme="minorHAnsi" w:cstheme="minorHAnsi"/>
                <w:b/>
              </w:rPr>
              <w:t xml:space="preserve">ZAŁĄCZNIK NR </w:t>
            </w:r>
            <w:r w:rsidR="00655BE9" w:rsidRPr="00F44830">
              <w:rPr>
                <w:rFonts w:asciiTheme="minorHAnsi" w:hAnsiTheme="minorHAnsi" w:cstheme="minorHAnsi"/>
                <w:b/>
              </w:rPr>
              <w:t>2</w:t>
            </w:r>
            <w:r w:rsidRPr="00F44830">
              <w:rPr>
                <w:rFonts w:asciiTheme="minorHAnsi" w:hAnsiTheme="minorHAnsi" w:cstheme="minorHAnsi"/>
                <w:b/>
              </w:rPr>
              <w:t xml:space="preserve"> do SWZ</w:t>
            </w:r>
          </w:p>
        </w:tc>
      </w:tr>
      <w:tr w:rsidR="007F5685" w:rsidRPr="00BE317B" w14:paraId="1C831979" w14:textId="77777777" w:rsidTr="001906D1">
        <w:trPr>
          <w:trHeight w:val="360"/>
          <w:jc w:val="center"/>
        </w:trPr>
        <w:tc>
          <w:tcPr>
            <w:tcW w:w="5000" w:type="pct"/>
          </w:tcPr>
          <w:p w14:paraId="25CF4B29" w14:textId="47168474" w:rsidR="007F5685" w:rsidRPr="00F44830" w:rsidRDefault="007F5685" w:rsidP="004D7CE6">
            <w:pPr>
              <w:pStyle w:val="Nagwek1"/>
              <w:jc w:val="center"/>
              <w:rPr>
                <w:rFonts w:asciiTheme="minorHAnsi" w:hAnsiTheme="minorHAnsi" w:cstheme="minorHAnsi"/>
              </w:rPr>
            </w:pPr>
            <w:bookmarkStart w:id="10" w:name="_Toc184030014"/>
            <w:r w:rsidRPr="00F44830">
              <w:rPr>
                <w:rFonts w:asciiTheme="minorHAnsi" w:hAnsiTheme="minorHAnsi" w:cstheme="minorHAnsi"/>
              </w:rPr>
              <w:t>WSTĘPNE OŚWIADCZENIE O SPEŁNIENIU WARUNKÓW UDZIAŁU I NIEPODLEGANIU WYKLUCZENIU</w:t>
            </w:r>
            <w:bookmarkEnd w:id="10"/>
          </w:p>
        </w:tc>
      </w:tr>
      <w:bookmarkEnd w:id="9"/>
    </w:tbl>
    <w:p w14:paraId="2AD4E20C" w14:textId="77777777" w:rsidR="007F5685" w:rsidRPr="009B52BD" w:rsidRDefault="007F5685" w:rsidP="008B4209">
      <w:pPr>
        <w:spacing w:line="276" w:lineRule="auto"/>
        <w:ind w:right="116"/>
        <w:jc w:val="right"/>
        <w:rPr>
          <w:rFonts w:asciiTheme="minorHAnsi" w:hAnsiTheme="minorHAnsi" w:cstheme="minorHAnsi"/>
          <w:b/>
          <w:i/>
        </w:rPr>
      </w:pPr>
    </w:p>
    <w:p w14:paraId="1455FB41" w14:textId="77777777" w:rsidR="008E7736" w:rsidRPr="009B52BD" w:rsidRDefault="008E7736" w:rsidP="008E7736">
      <w:pPr>
        <w:pStyle w:val="Nagwek1"/>
        <w:spacing w:line="276" w:lineRule="auto"/>
        <w:ind w:left="258"/>
        <w:rPr>
          <w:rFonts w:asciiTheme="minorHAnsi" w:hAnsiTheme="minorHAnsi" w:cstheme="minorHAnsi"/>
        </w:rPr>
      </w:pPr>
      <w:bookmarkStart w:id="11" w:name="_Toc160707443"/>
      <w:bookmarkStart w:id="12" w:name="_Toc184029578"/>
      <w:bookmarkStart w:id="13" w:name="_Toc184030015"/>
      <w:bookmarkStart w:id="14" w:name="_Toc77682837"/>
      <w:r w:rsidRPr="009B52BD">
        <w:rPr>
          <w:rFonts w:asciiTheme="minorHAnsi" w:hAnsiTheme="minorHAnsi" w:cstheme="minorHAnsi"/>
        </w:rPr>
        <w:t>Nazwa Wykonawcy, w imieniu którego składane jest oświadczenie:</w:t>
      </w:r>
      <w:bookmarkEnd w:id="11"/>
      <w:bookmarkEnd w:id="12"/>
      <w:bookmarkEnd w:id="13"/>
    </w:p>
    <w:p w14:paraId="4194B2BF" w14:textId="77777777" w:rsidR="008E7736" w:rsidRPr="009B52BD" w:rsidRDefault="008E7736" w:rsidP="008E7736">
      <w:pPr>
        <w:pStyle w:val="Tekstpodstawowy"/>
        <w:spacing w:line="276" w:lineRule="auto"/>
        <w:ind w:left="258"/>
        <w:rPr>
          <w:rFonts w:asciiTheme="minorHAnsi" w:hAnsiTheme="minorHAnsi" w:cstheme="minorHAnsi"/>
        </w:rPr>
      </w:pPr>
      <w:r w:rsidRPr="009B52BD">
        <w:rPr>
          <w:rFonts w:asciiTheme="minorHAnsi" w:hAnsiTheme="minorHAnsi" w:cstheme="minorHAnsi"/>
        </w:rPr>
        <w:t>.....................................................................................................................................................................</w:t>
      </w:r>
    </w:p>
    <w:p w14:paraId="77555689" w14:textId="6CBE5AC1" w:rsidR="008E7736" w:rsidRPr="009B52BD" w:rsidRDefault="008E7736" w:rsidP="00FD168E">
      <w:pPr>
        <w:spacing w:line="276" w:lineRule="auto"/>
        <w:ind w:left="258"/>
        <w:rPr>
          <w:rFonts w:asciiTheme="minorHAnsi" w:hAnsiTheme="minorHAnsi" w:cstheme="minorHAnsi"/>
          <w:i/>
        </w:rPr>
      </w:pPr>
      <w:r w:rsidRPr="009B52BD">
        <w:rPr>
          <w:rFonts w:asciiTheme="minorHAnsi" w:hAnsiTheme="minorHAnsi" w:cstheme="minorHAnsi"/>
          <w:i/>
        </w:rPr>
        <w:t>(pełna nazwa/firma, adres, w zależności od podmiotu: NIP/PESEL, KRS/</w:t>
      </w:r>
      <w:proofErr w:type="spellStart"/>
      <w:r w:rsidRPr="009B52BD">
        <w:rPr>
          <w:rFonts w:asciiTheme="minorHAnsi" w:hAnsiTheme="minorHAnsi" w:cstheme="minorHAnsi"/>
          <w:i/>
        </w:rPr>
        <w:t>CEiDG</w:t>
      </w:r>
      <w:proofErr w:type="spellEnd"/>
      <w:r w:rsidRPr="009B52BD">
        <w:rPr>
          <w:rFonts w:asciiTheme="minorHAnsi" w:hAnsiTheme="minorHAnsi" w:cstheme="minorHAnsi"/>
          <w:i/>
        </w:rPr>
        <w:t>)</w:t>
      </w:r>
    </w:p>
    <w:p w14:paraId="1FE5C8DC" w14:textId="77777777" w:rsidR="008E7736" w:rsidRPr="009B52BD" w:rsidRDefault="008E7736" w:rsidP="008E7736">
      <w:pPr>
        <w:pStyle w:val="Tekstpodstawowy"/>
        <w:spacing w:line="276" w:lineRule="auto"/>
        <w:ind w:left="258"/>
        <w:rPr>
          <w:rFonts w:asciiTheme="minorHAnsi" w:hAnsiTheme="minorHAnsi" w:cstheme="minorHAnsi"/>
        </w:rPr>
      </w:pPr>
      <w:r w:rsidRPr="009B52BD">
        <w:rPr>
          <w:rFonts w:asciiTheme="minorHAnsi" w:hAnsiTheme="minorHAnsi" w:cstheme="minorHAnsi"/>
        </w:rPr>
        <w:t>reprezentowany przez:</w:t>
      </w:r>
    </w:p>
    <w:p w14:paraId="4D575E30" w14:textId="77777777" w:rsidR="008E7736" w:rsidRPr="009B52BD" w:rsidRDefault="008E7736" w:rsidP="008E7736">
      <w:pPr>
        <w:pStyle w:val="Tekstpodstawowy"/>
        <w:spacing w:line="276" w:lineRule="auto"/>
        <w:ind w:left="258"/>
        <w:rPr>
          <w:rFonts w:asciiTheme="minorHAnsi" w:hAnsiTheme="minorHAnsi" w:cstheme="minorHAnsi"/>
        </w:rPr>
      </w:pPr>
      <w:r w:rsidRPr="009B52BD">
        <w:rPr>
          <w:rFonts w:asciiTheme="minorHAnsi" w:hAnsiTheme="minorHAnsi" w:cstheme="minorHAnsi"/>
        </w:rPr>
        <w:t>………………………………………………………………………………………………………….……………………………………………………</w:t>
      </w:r>
    </w:p>
    <w:p w14:paraId="46ACE637" w14:textId="073F5EAC" w:rsidR="008E7736" w:rsidRPr="009B52BD" w:rsidRDefault="008E7736" w:rsidP="00561928">
      <w:pPr>
        <w:spacing w:line="276" w:lineRule="auto"/>
        <w:ind w:left="258"/>
        <w:rPr>
          <w:rFonts w:asciiTheme="minorHAnsi" w:hAnsiTheme="minorHAnsi" w:cstheme="minorHAnsi"/>
          <w:i/>
        </w:rPr>
      </w:pPr>
      <w:r w:rsidRPr="009B52BD">
        <w:rPr>
          <w:rFonts w:asciiTheme="minorHAnsi" w:hAnsiTheme="minorHAnsi" w:cstheme="minorHAnsi"/>
          <w:i/>
        </w:rPr>
        <w:t>(imię, nazwisko, stanowisko/podstawa do reprezentacji)</w:t>
      </w:r>
    </w:p>
    <w:p w14:paraId="7208A9CA" w14:textId="77777777" w:rsidR="008E7736" w:rsidRPr="009B52BD" w:rsidRDefault="008E7736" w:rsidP="008E7736">
      <w:pPr>
        <w:spacing w:line="276" w:lineRule="auto"/>
        <w:ind w:left="258"/>
        <w:rPr>
          <w:rFonts w:asciiTheme="minorHAnsi" w:hAnsiTheme="minorHAnsi" w:cstheme="minorHAnsi"/>
          <w:i/>
        </w:rPr>
      </w:pPr>
      <w:r w:rsidRPr="009B52BD">
        <w:rPr>
          <w:rFonts w:asciiTheme="minorHAnsi" w:hAnsiTheme="minorHAnsi" w:cstheme="minorHAnsi"/>
          <w:i/>
        </w:rPr>
        <w:t xml:space="preserve">Odpis z właściwego rejestru dostępny jest pod adresem internetowym (art. 274 ust. 4 </w:t>
      </w:r>
      <w:proofErr w:type="spellStart"/>
      <w:r w:rsidRPr="009B52BD">
        <w:rPr>
          <w:rFonts w:asciiTheme="minorHAnsi" w:hAnsiTheme="minorHAnsi" w:cstheme="minorHAnsi"/>
          <w:i/>
        </w:rPr>
        <w:t>uPZP</w:t>
      </w:r>
      <w:proofErr w:type="spellEnd"/>
      <w:r w:rsidRPr="009B52BD">
        <w:rPr>
          <w:rFonts w:asciiTheme="minorHAnsi" w:hAnsiTheme="minorHAnsi" w:cstheme="minorHAnsi"/>
          <w:i/>
        </w:rPr>
        <w:t xml:space="preserve">): </w:t>
      </w:r>
    </w:p>
    <w:p w14:paraId="5166941B" w14:textId="77777777" w:rsidR="008E7736" w:rsidRPr="009B52BD" w:rsidRDefault="008E7736" w:rsidP="008E7736">
      <w:pPr>
        <w:pStyle w:val="Tekstpodstawowy"/>
        <w:spacing w:line="276" w:lineRule="auto"/>
        <w:rPr>
          <w:rFonts w:asciiTheme="minorHAnsi" w:hAnsiTheme="minorHAnsi" w:cstheme="minorHAnsi"/>
          <w:i/>
        </w:rPr>
      </w:pPr>
      <w:r w:rsidRPr="009B52BD">
        <w:rPr>
          <w:rFonts w:asciiTheme="minorHAnsi" w:hAnsiTheme="minorHAnsi" w:cstheme="minorHAnsi"/>
          <w:i/>
        </w:rPr>
        <w:t xml:space="preserve">    ………………………………………………………………………………………………………………………………..……………………………</w:t>
      </w:r>
    </w:p>
    <w:p w14:paraId="674CB509" w14:textId="77777777" w:rsidR="008E7736" w:rsidRPr="009B52BD" w:rsidRDefault="008E7736" w:rsidP="008E7736">
      <w:pPr>
        <w:pStyle w:val="Tekstpodstawowy"/>
        <w:spacing w:line="276" w:lineRule="auto"/>
        <w:rPr>
          <w:rFonts w:asciiTheme="minorHAnsi" w:hAnsiTheme="minorHAnsi" w:cstheme="minorHAnsi"/>
          <w:i/>
        </w:rPr>
      </w:pPr>
    </w:p>
    <w:p w14:paraId="04CA0353" w14:textId="77777777" w:rsidR="008E7736" w:rsidRPr="009B52BD" w:rsidRDefault="008E7736" w:rsidP="008E7736">
      <w:pPr>
        <w:spacing w:line="276" w:lineRule="auto"/>
        <w:ind w:left="749" w:right="610"/>
        <w:jc w:val="center"/>
        <w:rPr>
          <w:rFonts w:asciiTheme="minorHAnsi" w:hAnsiTheme="minorHAnsi" w:cstheme="minorHAnsi"/>
          <w:b/>
        </w:rPr>
      </w:pPr>
      <w:r w:rsidRPr="009B52BD">
        <w:rPr>
          <w:rFonts w:asciiTheme="minorHAnsi" w:hAnsiTheme="minorHAnsi" w:cstheme="minorHAnsi"/>
          <w:b/>
          <w:u w:val="thick"/>
        </w:rPr>
        <w:t>OŚWIADCZENIE WYKONAWCY</w:t>
      </w:r>
      <w:r w:rsidRPr="009B52BD">
        <w:rPr>
          <w:rStyle w:val="Odwoanieprzypisudolnego"/>
          <w:rFonts w:asciiTheme="minorHAnsi" w:hAnsiTheme="minorHAnsi" w:cstheme="minorHAnsi"/>
          <w:b/>
          <w:u w:val="thick"/>
        </w:rPr>
        <w:footnoteReference w:id="3"/>
      </w:r>
    </w:p>
    <w:p w14:paraId="54EE2D97" w14:textId="77777777" w:rsidR="008E7736" w:rsidRPr="009B52BD" w:rsidRDefault="008E7736" w:rsidP="008E7736">
      <w:pPr>
        <w:spacing w:line="276" w:lineRule="auto"/>
        <w:ind w:left="749" w:right="610"/>
        <w:jc w:val="center"/>
        <w:rPr>
          <w:rFonts w:asciiTheme="minorHAnsi" w:hAnsiTheme="minorHAnsi" w:cstheme="minorHAnsi"/>
        </w:rPr>
      </w:pPr>
      <w:r w:rsidRPr="009B52BD">
        <w:rPr>
          <w:rFonts w:asciiTheme="minorHAnsi" w:hAnsiTheme="minorHAnsi" w:cstheme="minorHAnsi"/>
          <w:b/>
        </w:rPr>
        <w:t>składane na podstawie art. 125 ust. 1</w:t>
      </w:r>
      <w:r w:rsidRPr="009B52BD">
        <w:rPr>
          <w:rFonts w:asciiTheme="minorHAnsi" w:hAnsiTheme="minorHAnsi" w:cstheme="minorHAnsi"/>
        </w:rPr>
        <w:t xml:space="preserve"> ustawy z dnia 11 września 2019 r.</w:t>
      </w:r>
    </w:p>
    <w:p w14:paraId="5057DAAA" w14:textId="77777777" w:rsidR="008E7736" w:rsidRPr="009B52BD" w:rsidRDefault="008E7736" w:rsidP="008E7736">
      <w:pPr>
        <w:pStyle w:val="Tekstpodstawowy"/>
        <w:spacing w:line="276" w:lineRule="auto"/>
        <w:ind w:left="749" w:right="611"/>
        <w:jc w:val="center"/>
        <w:rPr>
          <w:rFonts w:asciiTheme="minorHAnsi" w:hAnsiTheme="minorHAnsi" w:cstheme="minorHAnsi"/>
        </w:rPr>
      </w:pPr>
      <w:r w:rsidRPr="009B52BD">
        <w:rPr>
          <w:rFonts w:asciiTheme="minorHAnsi" w:hAnsiTheme="minorHAnsi" w:cstheme="minorHAnsi"/>
        </w:rPr>
        <w:t xml:space="preserve">Prawo zamówień publicznych (dalej jako: </w:t>
      </w:r>
      <w:proofErr w:type="spellStart"/>
      <w:r w:rsidRPr="009B52BD">
        <w:rPr>
          <w:rFonts w:asciiTheme="minorHAnsi" w:hAnsiTheme="minorHAnsi" w:cstheme="minorHAnsi"/>
        </w:rPr>
        <w:t>Pzp</w:t>
      </w:r>
      <w:proofErr w:type="spellEnd"/>
      <w:r w:rsidRPr="009B52BD">
        <w:rPr>
          <w:rFonts w:asciiTheme="minorHAnsi" w:hAnsiTheme="minorHAnsi" w:cstheme="minorHAnsi"/>
        </w:rPr>
        <w:t>)</w:t>
      </w:r>
    </w:p>
    <w:p w14:paraId="556C794F" w14:textId="77777777" w:rsidR="008E7736" w:rsidRPr="009B52BD" w:rsidRDefault="008E7736" w:rsidP="008E7736">
      <w:pPr>
        <w:pStyle w:val="Tekstpodstawowy"/>
        <w:spacing w:line="276" w:lineRule="auto"/>
        <w:rPr>
          <w:rFonts w:asciiTheme="minorHAnsi" w:hAnsiTheme="minorHAnsi" w:cstheme="minorHAnsi"/>
        </w:rPr>
      </w:pPr>
    </w:p>
    <w:p w14:paraId="3D76A577" w14:textId="77777777" w:rsidR="008E7736" w:rsidRPr="009B52BD" w:rsidRDefault="008E7736" w:rsidP="008E7736">
      <w:pPr>
        <w:pStyle w:val="Tekstpodstawowy"/>
        <w:spacing w:line="276" w:lineRule="auto"/>
        <w:ind w:left="749" w:right="613"/>
        <w:jc w:val="center"/>
        <w:rPr>
          <w:rFonts w:asciiTheme="minorHAnsi" w:hAnsiTheme="minorHAnsi" w:cstheme="minorHAnsi"/>
        </w:rPr>
      </w:pPr>
      <w:r w:rsidRPr="009B52BD">
        <w:rPr>
          <w:rFonts w:asciiTheme="minorHAnsi" w:hAnsiTheme="minorHAnsi" w:cstheme="minorHAnsi"/>
          <w:u w:val="single"/>
        </w:rPr>
        <w:t>DOTYCZĄCE PODSTAW WYKLUCZENIA Z POSTĘPOWANIA</w:t>
      </w:r>
    </w:p>
    <w:p w14:paraId="0BB690F0" w14:textId="79AEBFA2" w:rsidR="008E7736" w:rsidRPr="009B52BD" w:rsidRDefault="008E7736" w:rsidP="00C7326A">
      <w:pPr>
        <w:ind w:left="360"/>
        <w:jc w:val="both"/>
        <w:rPr>
          <w:rFonts w:asciiTheme="minorHAnsi" w:hAnsiTheme="minorHAnsi" w:cstheme="minorHAnsi"/>
          <w:b/>
          <w:i/>
          <w:iCs/>
        </w:rPr>
      </w:pPr>
      <w:r w:rsidRPr="009B52BD">
        <w:rPr>
          <w:rFonts w:asciiTheme="minorHAnsi" w:hAnsiTheme="minorHAnsi" w:cstheme="minorHAnsi"/>
        </w:rPr>
        <w:t>Na potrzeby postępowania o udzielenie zamówienia publicznego pn.</w:t>
      </w:r>
      <w:r w:rsidR="00FA7DD3" w:rsidRPr="00FA7DD3">
        <w:rPr>
          <w:rFonts w:ascii="Calibri" w:eastAsia="Calibri" w:hAnsi="Calibri"/>
        </w:rPr>
        <w:t xml:space="preserve"> </w:t>
      </w:r>
      <w:r w:rsidR="00FA7DD3" w:rsidRPr="00EC688A">
        <w:rPr>
          <w:rFonts w:ascii="Calibri" w:eastAsia="Calibri" w:hAnsi="Calibri"/>
        </w:rPr>
        <w:t>„</w:t>
      </w:r>
      <w:bookmarkStart w:id="15" w:name="_Hlk141948449"/>
      <w:r w:rsidR="005225E8" w:rsidRPr="005225E8">
        <w:rPr>
          <w:rFonts w:ascii="Calibri" w:eastAsia="Calibri" w:hAnsi="Calibri"/>
          <w:b/>
          <w:i/>
          <w:iCs/>
        </w:rPr>
        <w:t>Świadczenie usług kompleksowej organizacji spotkań i grup roboczych na potrzeby wdrażania Europejskiego Funduszu Społecznego i Europejskiego Funduszu Społecznego Plus na terytorium Polski</w:t>
      </w:r>
      <w:r w:rsidR="00FA7DD3" w:rsidRPr="007C0E56">
        <w:rPr>
          <w:rFonts w:asciiTheme="minorHAnsi" w:hAnsiTheme="minorHAnsi" w:cstheme="minorHAnsi"/>
          <w:b/>
          <w:bCs/>
          <w:i/>
          <w:iCs/>
          <w:lang w:eastAsia="pl-PL"/>
        </w:rPr>
        <w:t>.</w:t>
      </w:r>
      <w:r w:rsidR="00131E02" w:rsidRPr="009B52BD">
        <w:rPr>
          <w:rFonts w:asciiTheme="minorHAnsi" w:hAnsiTheme="minorHAnsi" w:cstheme="minorHAnsi"/>
          <w:b/>
          <w:bCs/>
          <w:i/>
          <w:iCs/>
          <w:lang w:eastAsia="pl-PL"/>
        </w:rPr>
        <w:t>”</w:t>
      </w:r>
      <w:bookmarkEnd w:id="15"/>
      <w:r w:rsidR="00131E02" w:rsidRPr="009B52BD">
        <w:rPr>
          <w:rFonts w:asciiTheme="minorHAnsi" w:hAnsiTheme="minorHAnsi" w:cstheme="minorHAnsi"/>
        </w:rPr>
        <w:t xml:space="preserve"> </w:t>
      </w:r>
      <w:r w:rsidRPr="009B52BD">
        <w:rPr>
          <w:rFonts w:asciiTheme="minorHAnsi" w:hAnsiTheme="minorHAnsi" w:cstheme="minorHAnsi"/>
        </w:rPr>
        <w:t xml:space="preserve">(oznaczenie sprawy nr </w:t>
      </w:r>
      <w:r w:rsidR="00415E1F" w:rsidRPr="00BE0680">
        <w:rPr>
          <w:rFonts w:asciiTheme="minorHAnsi" w:hAnsiTheme="minorHAnsi" w:cstheme="minorHAnsi"/>
          <w:b/>
          <w:bCs/>
        </w:rPr>
        <w:t>WA.263.</w:t>
      </w:r>
      <w:r w:rsidR="00CC7B51">
        <w:rPr>
          <w:rFonts w:asciiTheme="minorHAnsi" w:hAnsiTheme="minorHAnsi" w:cstheme="minorHAnsi"/>
          <w:b/>
          <w:bCs/>
        </w:rPr>
        <w:t>6</w:t>
      </w:r>
      <w:r w:rsidR="00415E1F" w:rsidRPr="00BE0680">
        <w:rPr>
          <w:rFonts w:asciiTheme="minorHAnsi" w:hAnsiTheme="minorHAnsi" w:cstheme="minorHAnsi"/>
          <w:b/>
          <w:bCs/>
        </w:rPr>
        <w:t>.202</w:t>
      </w:r>
      <w:r w:rsidR="00750124">
        <w:rPr>
          <w:rFonts w:asciiTheme="minorHAnsi" w:hAnsiTheme="minorHAnsi" w:cstheme="minorHAnsi"/>
          <w:b/>
          <w:bCs/>
        </w:rPr>
        <w:t>5</w:t>
      </w:r>
      <w:r w:rsidR="00415E1F" w:rsidRPr="00BE0680">
        <w:rPr>
          <w:rFonts w:asciiTheme="minorHAnsi" w:hAnsiTheme="minorHAnsi" w:cstheme="minorHAnsi"/>
          <w:b/>
          <w:bCs/>
        </w:rPr>
        <w:t>.</w:t>
      </w:r>
      <w:r w:rsidR="00CC7B51">
        <w:rPr>
          <w:rFonts w:asciiTheme="minorHAnsi" w:hAnsiTheme="minorHAnsi" w:cstheme="minorHAnsi"/>
          <w:b/>
          <w:bCs/>
        </w:rPr>
        <w:t>BS</w:t>
      </w:r>
      <w:r w:rsidRPr="009B52BD">
        <w:rPr>
          <w:rFonts w:asciiTheme="minorHAnsi" w:hAnsiTheme="minorHAnsi" w:cstheme="minorHAnsi"/>
        </w:rPr>
        <w:t>) prowadzonego przez Centrum Projektów Europejskich (CPE), z siedzibą w Warszawie (02-67</w:t>
      </w:r>
      <w:r w:rsidR="00FE3484">
        <w:rPr>
          <w:rFonts w:asciiTheme="minorHAnsi" w:hAnsiTheme="minorHAnsi" w:cstheme="minorHAnsi"/>
        </w:rPr>
        <w:t>0</w:t>
      </w:r>
      <w:r w:rsidRPr="009B52BD">
        <w:rPr>
          <w:rFonts w:asciiTheme="minorHAnsi" w:hAnsiTheme="minorHAnsi" w:cstheme="minorHAnsi"/>
        </w:rPr>
        <w:t xml:space="preserve">), przy ul. </w:t>
      </w:r>
      <w:r w:rsidR="00415E1F">
        <w:rPr>
          <w:rFonts w:asciiTheme="minorHAnsi" w:hAnsiTheme="minorHAnsi" w:cstheme="minorHAnsi"/>
        </w:rPr>
        <w:t>Puławska 180</w:t>
      </w:r>
      <w:r w:rsidRPr="009B52BD">
        <w:rPr>
          <w:rFonts w:asciiTheme="minorHAnsi" w:hAnsiTheme="minorHAnsi" w:cstheme="minorHAnsi"/>
        </w:rPr>
        <w:t xml:space="preserve"> (NIP: 701-015-88-87, REGON: 141681456)</w:t>
      </w:r>
      <w:r w:rsidRPr="009B52BD">
        <w:rPr>
          <w:rFonts w:asciiTheme="minorHAnsi" w:hAnsiTheme="minorHAnsi" w:cstheme="minorHAnsi"/>
          <w:i/>
        </w:rPr>
        <w:t xml:space="preserve">, </w:t>
      </w:r>
      <w:r w:rsidRPr="009B52BD">
        <w:rPr>
          <w:rFonts w:asciiTheme="minorHAnsi" w:hAnsiTheme="minorHAnsi" w:cstheme="minorHAnsi"/>
        </w:rPr>
        <w:t>oświadczam, że nie podlegam wykluczeniu z postępowania na podstawie art. 108 ust. 1</w:t>
      </w:r>
      <w:r w:rsidR="007027F0" w:rsidRPr="009B52BD">
        <w:rPr>
          <w:rFonts w:asciiTheme="minorHAnsi" w:hAnsiTheme="minorHAnsi" w:cstheme="minorHAnsi"/>
        </w:rPr>
        <w:t xml:space="preserve"> ustawy</w:t>
      </w:r>
      <w:r w:rsidRPr="009B52BD">
        <w:rPr>
          <w:rFonts w:asciiTheme="minorHAnsi" w:hAnsiTheme="minorHAnsi" w:cstheme="minorHAnsi"/>
        </w:rPr>
        <w:t xml:space="preserve"> </w:t>
      </w:r>
      <w:r w:rsidR="007027F0" w:rsidRPr="009B52BD">
        <w:rPr>
          <w:rFonts w:asciiTheme="minorHAnsi" w:hAnsiTheme="minorHAnsi" w:cstheme="minorHAnsi"/>
        </w:rPr>
        <w:t>PZP</w:t>
      </w:r>
      <w:r w:rsidRPr="009B52BD">
        <w:rPr>
          <w:rFonts w:asciiTheme="minorHAnsi" w:hAnsiTheme="minorHAnsi" w:cstheme="minorHAnsi"/>
        </w:rPr>
        <w:t xml:space="preserve"> oraz na podstawie art. 7 ust. 1 ustawy z dnia 13 kwietnia 2022 r. o szczególnych rozwiązaniach w zakresie przeciwdziałania wspieraniu agresji na Ukrainę oraz służących ochronie bezpieczeństwa narodowego (</w:t>
      </w:r>
      <w:r w:rsidR="00BC4A02" w:rsidRPr="00BC4A02">
        <w:rPr>
          <w:rFonts w:asciiTheme="minorHAnsi" w:hAnsiTheme="minorHAnsi" w:cstheme="minorHAnsi"/>
        </w:rPr>
        <w:t>Dz. U. z 202</w:t>
      </w:r>
      <w:r w:rsidR="00274ED7">
        <w:rPr>
          <w:rFonts w:asciiTheme="minorHAnsi" w:hAnsiTheme="minorHAnsi" w:cstheme="minorHAnsi"/>
        </w:rPr>
        <w:t>4</w:t>
      </w:r>
      <w:r w:rsidR="00BC4A02" w:rsidRPr="00BC4A02">
        <w:rPr>
          <w:rFonts w:asciiTheme="minorHAnsi" w:hAnsiTheme="minorHAnsi" w:cstheme="minorHAnsi"/>
        </w:rPr>
        <w:t xml:space="preserve"> r. poz. </w:t>
      </w:r>
      <w:r w:rsidR="00274ED7">
        <w:rPr>
          <w:rFonts w:asciiTheme="minorHAnsi" w:hAnsiTheme="minorHAnsi" w:cstheme="minorHAnsi"/>
        </w:rPr>
        <w:t>507</w:t>
      </w:r>
      <w:r w:rsidR="00415E1F">
        <w:rPr>
          <w:rFonts w:asciiTheme="minorHAnsi" w:hAnsiTheme="minorHAnsi" w:cstheme="minorHAnsi"/>
        </w:rPr>
        <w:t xml:space="preserve"> ze zm.</w:t>
      </w:r>
      <w:r w:rsidRPr="009B52BD">
        <w:rPr>
          <w:rFonts w:asciiTheme="minorHAnsi" w:hAnsiTheme="minorHAnsi" w:cstheme="minorHAnsi"/>
        </w:rPr>
        <w:t>).</w:t>
      </w:r>
    </w:p>
    <w:p w14:paraId="75E2FE55" w14:textId="77777777" w:rsidR="008E7736" w:rsidRPr="009B52BD" w:rsidRDefault="008E7736" w:rsidP="008E7736">
      <w:pPr>
        <w:pStyle w:val="Tekstpodstawowy"/>
        <w:spacing w:line="276" w:lineRule="auto"/>
        <w:rPr>
          <w:rFonts w:asciiTheme="minorHAnsi" w:hAnsiTheme="minorHAnsi" w:cstheme="minorHAnsi"/>
        </w:rPr>
      </w:pPr>
    </w:p>
    <w:p w14:paraId="6A6B2311" w14:textId="15B7805F" w:rsidR="008E7736" w:rsidRPr="009B52BD" w:rsidRDefault="008E7736" w:rsidP="00CD5BED">
      <w:pPr>
        <w:pStyle w:val="Tekstpodstawowy"/>
        <w:spacing w:line="276" w:lineRule="auto"/>
        <w:jc w:val="both"/>
        <w:rPr>
          <w:rFonts w:asciiTheme="minorHAnsi" w:hAnsiTheme="minorHAnsi" w:cstheme="minorHAnsi"/>
        </w:rPr>
      </w:pPr>
      <w:r w:rsidRPr="009B52BD">
        <w:rPr>
          <w:rFonts w:asciiTheme="minorHAnsi" w:hAnsiTheme="minorHAnsi" w:cstheme="minorHAnsi"/>
        </w:rPr>
        <w:t>Oświadczam, że zachodzą w stosunku do mnie podstawy wykluczenia z postępowania na podstawie art.</w:t>
      </w:r>
      <w:r w:rsidR="007027F0" w:rsidRPr="009B52BD">
        <w:rPr>
          <w:rFonts w:asciiTheme="minorHAnsi" w:hAnsiTheme="minorHAnsi" w:cstheme="minorHAnsi"/>
        </w:rPr>
        <w:t xml:space="preserve"> </w:t>
      </w:r>
      <w:r w:rsidRPr="009B52BD">
        <w:rPr>
          <w:rFonts w:asciiTheme="minorHAnsi" w:hAnsiTheme="minorHAnsi" w:cstheme="minorHAnsi"/>
        </w:rPr>
        <w:t>…. ustawy P</w:t>
      </w:r>
      <w:r w:rsidR="007027F0" w:rsidRPr="009B52BD">
        <w:rPr>
          <w:rFonts w:asciiTheme="minorHAnsi" w:hAnsiTheme="minorHAnsi" w:cstheme="minorHAnsi"/>
        </w:rPr>
        <w:t>ZP</w:t>
      </w:r>
      <w:r w:rsidRPr="009B52BD">
        <w:rPr>
          <w:rFonts w:asciiTheme="minorHAnsi" w:hAnsiTheme="minorHAnsi" w:cstheme="minorHAnsi"/>
        </w:rPr>
        <w:t xml:space="preserve"> </w:t>
      </w:r>
      <w:r w:rsidRPr="009B52BD">
        <w:rPr>
          <w:rFonts w:asciiTheme="minorHAnsi" w:hAnsiTheme="minorHAnsi" w:cstheme="minorHAnsi"/>
          <w:i/>
        </w:rPr>
        <w:t xml:space="preserve">(podać mającą zastosowanie podstawę wykluczenia spośród wymienionych w art. 108 ust. </w:t>
      </w:r>
      <w:r w:rsidR="00F44830" w:rsidRPr="009B52BD">
        <w:rPr>
          <w:rFonts w:asciiTheme="minorHAnsi" w:hAnsiTheme="minorHAnsi" w:cstheme="minorHAnsi"/>
          <w:i/>
        </w:rPr>
        <w:t>1 ustawy</w:t>
      </w:r>
      <w:r w:rsidRPr="009B52BD">
        <w:rPr>
          <w:rFonts w:asciiTheme="minorHAnsi" w:hAnsiTheme="minorHAnsi" w:cstheme="minorHAnsi"/>
          <w:i/>
        </w:rPr>
        <w:t xml:space="preserve"> P</w:t>
      </w:r>
      <w:r w:rsidR="007027F0" w:rsidRPr="009B52BD">
        <w:rPr>
          <w:rFonts w:asciiTheme="minorHAnsi" w:hAnsiTheme="minorHAnsi" w:cstheme="minorHAnsi"/>
          <w:i/>
        </w:rPr>
        <w:t>ZP</w:t>
      </w:r>
      <w:r w:rsidRPr="009B52BD">
        <w:rPr>
          <w:rFonts w:asciiTheme="minorHAnsi" w:hAnsiTheme="minorHAnsi" w:cstheme="minorHAnsi"/>
          <w:i/>
        </w:rPr>
        <w:t xml:space="preserve">). </w:t>
      </w:r>
      <w:r w:rsidRPr="009B52BD">
        <w:rPr>
          <w:rFonts w:asciiTheme="minorHAnsi" w:hAnsiTheme="minorHAnsi" w:cstheme="minorHAnsi"/>
        </w:rPr>
        <w:t>Jednocześnie oświadczam, że w związku z ww. okolicznością, na podstawie art. 110 ust. 2 ustawy P</w:t>
      </w:r>
      <w:r w:rsidR="008D3382" w:rsidRPr="009B52BD">
        <w:rPr>
          <w:rFonts w:asciiTheme="minorHAnsi" w:hAnsiTheme="minorHAnsi" w:cstheme="minorHAnsi"/>
        </w:rPr>
        <w:t>ZP</w:t>
      </w:r>
      <w:r w:rsidRPr="009B52BD">
        <w:rPr>
          <w:rFonts w:asciiTheme="minorHAnsi" w:hAnsiTheme="minorHAnsi" w:cstheme="minorHAnsi"/>
        </w:rPr>
        <w:t xml:space="preserve"> podjąłem następujące środki naprawcze:</w:t>
      </w:r>
    </w:p>
    <w:p w14:paraId="2B2D2ABA" w14:textId="77777777" w:rsidR="008E7736" w:rsidRPr="009B52BD" w:rsidRDefault="008E7736" w:rsidP="00CD5BED">
      <w:pPr>
        <w:pStyle w:val="Tekstpodstawowy"/>
        <w:spacing w:line="276" w:lineRule="auto"/>
        <w:rPr>
          <w:rFonts w:asciiTheme="minorHAnsi" w:hAnsiTheme="minorHAnsi" w:cstheme="minorHAnsi"/>
        </w:rPr>
      </w:pPr>
      <w:r w:rsidRPr="009B52BD">
        <w:rPr>
          <w:rFonts w:asciiTheme="minorHAnsi" w:hAnsiTheme="minorHAnsi" w:cstheme="minorHAnsi"/>
        </w:rPr>
        <w:t>……………………………………………………………………………………………………………</w:t>
      </w:r>
    </w:p>
    <w:p w14:paraId="18FDFB02" w14:textId="77777777" w:rsidR="008E7736" w:rsidRPr="009B52BD" w:rsidRDefault="008E7736" w:rsidP="008E7736">
      <w:pPr>
        <w:pStyle w:val="Tekstpodstawowy"/>
        <w:tabs>
          <w:tab w:val="left" w:leader="dot" w:pos="9199"/>
        </w:tabs>
        <w:spacing w:line="276" w:lineRule="auto"/>
        <w:ind w:left="5355"/>
        <w:rPr>
          <w:rFonts w:asciiTheme="minorHAnsi" w:hAnsiTheme="minorHAnsi" w:cstheme="minorHAnsi"/>
        </w:rPr>
      </w:pPr>
      <w:r w:rsidRPr="009B52BD">
        <w:rPr>
          <w:rFonts w:asciiTheme="minorHAnsi" w:hAnsiTheme="minorHAnsi" w:cstheme="minorHAnsi"/>
        </w:rPr>
        <w:t>…………….……., dnia</w:t>
      </w:r>
      <w:r w:rsidRPr="009B52BD">
        <w:rPr>
          <w:rFonts w:asciiTheme="minorHAnsi" w:hAnsiTheme="minorHAnsi" w:cstheme="minorHAnsi"/>
        </w:rPr>
        <w:tab/>
        <w:t>r.</w:t>
      </w:r>
    </w:p>
    <w:p w14:paraId="76556661" w14:textId="6F2BB92F" w:rsidR="00FE3484" w:rsidRDefault="008E7736" w:rsidP="004C79AA">
      <w:pPr>
        <w:spacing w:line="276" w:lineRule="auto"/>
        <w:ind w:right="116"/>
        <w:jc w:val="right"/>
        <w:rPr>
          <w:rFonts w:asciiTheme="minorHAnsi" w:hAnsiTheme="minorHAnsi" w:cstheme="minorHAnsi"/>
          <w:u w:val="single"/>
        </w:rPr>
      </w:pPr>
      <w:r w:rsidRPr="009B52BD">
        <w:rPr>
          <w:rFonts w:asciiTheme="minorHAnsi" w:hAnsiTheme="minorHAnsi" w:cstheme="minorHAnsi"/>
          <w:i/>
        </w:rPr>
        <w:t>Imię</w:t>
      </w:r>
      <w:r w:rsidRPr="009B52BD">
        <w:rPr>
          <w:rFonts w:asciiTheme="minorHAnsi" w:hAnsiTheme="minorHAnsi" w:cstheme="minorHAnsi"/>
          <w:i/>
          <w:spacing w:val="-8"/>
        </w:rPr>
        <w:t xml:space="preserve"> </w:t>
      </w:r>
      <w:r w:rsidRPr="009B52BD">
        <w:rPr>
          <w:rFonts w:asciiTheme="minorHAnsi" w:hAnsiTheme="minorHAnsi" w:cstheme="minorHAnsi"/>
          <w:i/>
        </w:rPr>
        <w:t>i</w:t>
      </w:r>
      <w:r w:rsidRPr="009B52BD">
        <w:rPr>
          <w:rFonts w:asciiTheme="minorHAnsi" w:hAnsiTheme="minorHAnsi" w:cstheme="minorHAnsi"/>
          <w:i/>
          <w:spacing w:val="-9"/>
        </w:rPr>
        <w:t xml:space="preserve"> </w:t>
      </w:r>
      <w:r w:rsidRPr="009B52BD">
        <w:rPr>
          <w:rFonts w:asciiTheme="minorHAnsi" w:hAnsiTheme="minorHAnsi" w:cstheme="minorHAnsi"/>
          <w:i/>
        </w:rPr>
        <w:t>nazwisko podpisano</w:t>
      </w:r>
      <w:r w:rsidRPr="009B52BD">
        <w:rPr>
          <w:rFonts w:asciiTheme="minorHAnsi" w:hAnsiTheme="minorHAnsi" w:cstheme="minorHAnsi"/>
          <w:i/>
          <w:spacing w:val="-14"/>
        </w:rPr>
        <w:t xml:space="preserve"> </w:t>
      </w:r>
      <w:r w:rsidRPr="009B52BD">
        <w:rPr>
          <w:rFonts w:asciiTheme="minorHAnsi" w:hAnsiTheme="minorHAnsi" w:cstheme="minorHAnsi"/>
          <w:i/>
        </w:rPr>
        <w:t>elektronicznie</w:t>
      </w:r>
      <w:r w:rsidR="00FE3484">
        <w:rPr>
          <w:rFonts w:asciiTheme="minorHAnsi" w:hAnsiTheme="minorHAnsi" w:cstheme="minorHAnsi"/>
          <w:u w:val="single"/>
        </w:rPr>
        <w:br w:type="page"/>
      </w:r>
    </w:p>
    <w:p w14:paraId="75409595" w14:textId="0DF7CBE2" w:rsidR="008E7736" w:rsidRPr="009B52BD" w:rsidRDefault="008E7736" w:rsidP="008E7736">
      <w:pPr>
        <w:pStyle w:val="Tekstpodstawowy"/>
        <w:spacing w:line="276" w:lineRule="auto"/>
        <w:ind w:left="749" w:right="610"/>
        <w:jc w:val="center"/>
        <w:rPr>
          <w:rFonts w:asciiTheme="minorHAnsi" w:hAnsiTheme="minorHAnsi" w:cstheme="minorHAnsi"/>
        </w:rPr>
      </w:pPr>
      <w:r w:rsidRPr="009B52BD">
        <w:rPr>
          <w:rFonts w:asciiTheme="minorHAnsi" w:hAnsiTheme="minorHAnsi" w:cstheme="minorHAnsi"/>
          <w:u w:val="single"/>
        </w:rPr>
        <w:lastRenderedPageBreak/>
        <w:t>DOTYCZĄCE SPEŁNIENIA WARUNKÓW UDZIAŁU W POSTĘPOWANIU</w:t>
      </w:r>
    </w:p>
    <w:p w14:paraId="49B779E7" w14:textId="77777777" w:rsidR="008E7736" w:rsidRPr="009B52BD" w:rsidRDefault="008E7736" w:rsidP="008E7736">
      <w:pPr>
        <w:pStyle w:val="Tekstpodstawowy"/>
        <w:spacing w:line="276" w:lineRule="auto"/>
        <w:rPr>
          <w:rFonts w:asciiTheme="minorHAnsi" w:hAnsiTheme="minorHAnsi" w:cstheme="minorHAnsi"/>
        </w:rPr>
      </w:pPr>
    </w:p>
    <w:p w14:paraId="1ECC67AA" w14:textId="77777777" w:rsidR="008E7736" w:rsidRPr="009B52BD" w:rsidRDefault="008E7736" w:rsidP="008E7736">
      <w:pPr>
        <w:pStyle w:val="Tekstpodstawowy"/>
        <w:spacing w:line="276" w:lineRule="auto"/>
        <w:rPr>
          <w:rFonts w:asciiTheme="minorHAnsi" w:hAnsiTheme="minorHAnsi" w:cstheme="minorHAnsi"/>
        </w:rPr>
      </w:pPr>
    </w:p>
    <w:p w14:paraId="22B1A8F2" w14:textId="5C933010" w:rsidR="008E7736" w:rsidRPr="009B52BD" w:rsidRDefault="008E7736" w:rsidP="008E7736">
      <w:pPr>
        <w:spacing w:line="276" w:lineRule="auto"/>
        <w:ind w:left="258" w:right="116"/>
        <w:jc w:val="both"/>
        <w:rPr>
          <w:rFonts w:asciiTheme="minorHAnsi" w:hAnsiTheme="minorHAnsi" w:cstheme="minorHAnsi"/>
        </w:rPr>
      </w:pPr>
      <w:r w:rsidRPr="009B52BD">
        <w:rPr>
          <w:rFonts w:asciiTheme="minorHAnsi" w:hAnsiTheme="minorHAnsi" w:cstheme="minorHAnsi"/>
        </w:rPr>
        <w:t xml:space="preserve">Oświadczam, że spełniam(-my) warunki udziału w postępowaniu </w:t>
      </w:r>
      <w:r w:rsidR="002812DD" w:rsidRPr="009B52BD">
        <w:rPr>
          <w:rFonts w:asciiTheme="minorHAnsi" w:hAnsiTheme="minorHAnsi" w:cstheme="minorHAnsi"/>
        </w:rPr>
        <w:t>o udzielenie zamówienia publicznego pn.</w:t>
      </w:r>
      <w:r w:rsidR="00FA7DD3">
        <w:rPr>
          <w:rFonts w:asciiTheme="minorHAnsi" w:hAnsiTheme="minorHAnsi" w:cstheme="minorHAnsi"/>
        </w:rPr>
        <w:t xml:space="preserve"> </w:t>
      </w:r>
      <w:r w:rsidR="005225E8" w:rsidRPr="005225E8">
        <w:rPr>
          <w:rFonts w:ascii="Calibri" w:eastAsia="Calibri" w:hAnsi="Calibri"/>
          <w:b/>
          <w:i/>
          <w:iCs/>
        </w:rPr>
        <w:t>Świadczenie usług kompleksowej organizacji spotkań i grup roboczych na potrzeby wdrażania Europejskiego Funduszu Społecznego i Europejskiego Funduszu Społecznego Plus na terytorium Polski</w:t>
      </w:r>
      <w:r w:rsidR="008D3382" w:rsidRPr="007C0E56">
        <w:rPr>
          <w:rFonts w:asciiTheme="minorHAnsi" w:hAnsiTheme="minorHAnsi" w:cstheme="minorHAnsi"/>
          <w:iCs/>
        </w:rPr>
        <w:t>, oznaczenie sprawy</w:t>
      </w:r>
      <w:r w:rsidR="008D3382" w:rsidRPr="009B52BD">
        <w:rPr>
          <w:rFonts w:asciiTheme="minorHAnsi" w:hAnsiTheme="minorHAnsi" w:cstheme="minorHAnsi"/>
          <w:b/>
          <w:bCs/>
          <w:iCs/>
        </w:rPr>
        <w:t xml:space="preserve"> </w:t>
      </w:r>
      <w:r w:rsidRPr="009B52BD">
        <w:rPr>
          <w:rFonts w:asciiTheme="minorHAnsi" w:hAnsiTheme="minorHAnsi" w:cstheme="minorHAnsi"/>
          <w:b/>
          <w:bCs/>
          <w:iCs/>
        </w:rPr>
        <w:t>WA.263.</w:t>
      </w:r>
      <w:r w:rsidR="005225E8">
        <w:rPr>
          <w:rFonts w:asciiTheme="minorHAnsi" w:hAnsiTheme="minorHAnsi" w:cstheme="minorHAnsi"/>
          <w:b/>
          <w:bCs/>
          <w:iCs/>
        </w:rPr>
        <w:t>6</w:t>
      </w:r>
      <w:r w:rsidRPr="009B52BD">
        <w:rPr>
          <w:rFonts w:asciiTheme="minorHAnsi" w:hAnsiTheme="minorHAnsi" w:cstheme="minorHAnsi"/>
          <w:b/>
          <w:bCs/>
          <w:iCs/>
        </w:rPr>
        <w:t>.202</w:t>
      </w:r>
      <w:r w:rsidR="00750124">
        <w:rPr>
          <w:rFonts w:asciiTheme="minorHAnsi" w:hAnsiTheme="minorHAnsi" w:cstheme="minorHAnsi"/>
          <w:b/>
          <w:bCs/>
          <w:iCs/>
        </w:rPr>
        <w:t>5</w:t>
      </w:r>
      <w:r w:rsidRPr="009B52BD">
        <w:rPr>
          <w:rFonts w:asciiTheme="minorHAnsi" w:hAnsiTheme="minorHAnsi" w:cstheme="minorHAnsi"/>
          <w:b/>
          <w:bCs/>
          <w:iCs/>
        </w:rPr>
        <w:t>.</w:t>
      </w:r>
      <w:r w:rsidR="005225E8">
        <w:rPr>
          <w:rFonts w:asciiTheme="minorHAnsi" w:hAnsiTheme="minorHAnsi" w:cstheme="minorHAnsi"/>
          <w:b/>
          <w:bCs/>
          <w:iCs/>
        </w:rPr>
        <w:t>BS</w:t>
      </w:r>
      <w:r w:rsidRPr="009B52BD">
        <w:rPr>
          <w:rFonts w:asciiTheme="minorHAnsi" w:hAnsiTheme="minorHAnsi" w:cstheme="minorHAnsi"/>
          <w:bCs/>
          <w:iCs/>
        </w:rPr>
        <w:t>,</w:t>
      </w:r>
      <w:r w:rsidRPr="009B52BD">
        <w:rPr>
          <w:rFonts w:asciiTheme="minorHAnsi" w:hAnsiTheme="minorHAnsi" w:cstheme="minorHAnsi"/>
          <w:b/>
        </w:rPr>
        <w:t xml:space="preserve"> </w:t>
      </w:r>
      <w:r w:rsidRPr="009B52BD">
        <w:rPr>
          <w:rFonts w:asciiTheme="minorHAnsi" w:hAnsiTheme="minorHAnsi" w:cstheme="minorHAnsi"/>
        </w:rPr>
        <w:t xml:space="preserve">dotyczące posiadania zdolności technicznej oraz zawodowej określonej w art. 112 ust. </w:t>
      </w:r>
      <w:r w:rsidR="00232F73">
        <w:rPr>
          <w:rFonts w:asciiTheme="minorHAnsi" w:hAnsiTheme="minorHAnsi" w:cstheme="minorHAnsi"/>
        </w:rPr>
        <w:t>2</w:t>
      </w:r>
      <w:r w:rsidRPr="009B52BD">
        <w:rPr>
          <w:rFonts w:asciiTheme="minorHAnsi" w:hAnsiTheme="minorHAnsi" w:cstheme="minorHAnsi"/>
        </w:rPr>
        <w:t xml:space="preserve"> pkt 4 ustawy z dnia 11 września 2019 r. - Prawo zamówień publicznych (Dz. U. z </w:t>
      </w:r>
      <w:r w:rsidR="00BC4A02" w:rsidRPr="009B52BD">
        <w:rPr>
          <w:rFonts w:asciiTheme="minorHAnsi" w:hAnsiTheme="minorHAnsi" w:cstheme="minorHAnsi"/>
        </w:rPr>
        <w:t>202</w:t>
      </w:r>
      <w:r w:rsidR="00AB280F">
        <w:rPr>
          <w:rFonts w:asciiTheme="minorHAnsi" w:hAnsiTheme="minorHAnsi" w:cstheme="minorHAnsi"/>
        </w:rPr>
        <w:t>4</w:t>
      </w:r>
      <w:r w:rsidR="00BC4A02" w:rsidRPr="009B52BD">
        <w:rPr>
          <w:rFonts w:asciiTheme="minorHAnsi" w:hAnsiTheme="minorHAnsi" w:cstheme="minorHAnsi"/>
        </w:rPr>
        <w:t xml:space="preserve"> </w:t>
      </w:r>
      <w:r w:rsidRPr="009B52BD">
        <w:rPr>
          <w:rFonts w:asciiTheme="minorHAnsi" w:hAnsiTheme="minorHAnsi" w:cstheme="minorHAnsi"/>
        </w:rPr>
        <w:t xml:space="preserve">r. poz. </w:t>
      </w:r>
      <w:r w:rsidR="00AB280F">
        <w:rPr>
          <w:rFonts w:asciiTheme="minorHAnsi" w:hAnsiTheme="minorHAnsi" w:cstheme="minorHAnsi"/>
        </w:rPr>
        <w:t>1320</w:t>
      </w:r>
      <w:r w:rsidR="00FE3484">
        <w:rPr>
          <w:rFonts w:asciiTheme="minorHAnsi" w:hAnsiTheme="minorHAnsi" w:cstheme="minorHAnsi"/>
        </w:rPr>
        <w:t xml:space="preserve"> ze zm.</w:t>
      </w:r>
      <w:r w:rsidRPr="009B52BD">
        <w:rPr>
          <w:rFonts w:asciiTheme="minorHAnsi" w:hAnsiTheme="minorHAnsi" w:cstheme="minorHAnsi"/>
        </w:rPr>
        <w:t>).</w:t>
      </w:r>
    </w:p>
    <w:p w14:paraId="14AB0AA2" w14:textId="77777777" w:rsidR="008E7736" w:rsidRPr="009B52BD" w:rsidRDefault="008E7736" w:rsidP="008E7736">
      <w:pPr>
        <w:pStyle w:val="Tekstpodstawowy"/>
        <w:spacing w:line="276" w:lineRule="auto"/>
        <w:rPr>
          <w:rFonts w:asciiTheme="minorHAnsi" w:hAnsiTheme="minorHAnsi" w:cstheme="minorHAnsi"/>
        </w:rPr>
      </w:pPr>
    </w:p>
    <w:p w14:paraId="00C39D9B" w14:textId="77777777" w:rsidR="008E7736" w:rsidRPr="009B52BD" w:rsidRDefault="008E7736" w:rsidP="008E7736">
      <w:pPr>
        <w:pStyle w:val="Tekstpodstawowy"/>
        <w:spacing w:line="276" w:lineRule="auto"/>
        <w:rPr>
          <w:rFonts w:asciiTheme="minorHAnsi" w:hAnsiTheme="minorHAnsi" w:cstheme="minorHAnsi"/>
        </w:rPr>
      </w:pPr>
    </w:p>
    <w:p w14:paraId="6B81F1FD" w14:textId="77777777" w:rsidR="008E7736" w:rsidRPr="009B52BD" w:rsidRDefault="008E7736" w:rsidP="008E7736">
      <w:pPr>
        <w:pStyle w:val="Tekstpodstawowy"/>
        <w:tabs>
          <w:tab w:val="left" w:leader="dot" w:pos="9199"/>
        </w:tabs>
        <w:spacing w:line="276" w:lineRule="auto"/>
        <w:ind w:left="5355"/>
        <w:rPr>
          <w:rFonts w:asciiTheme="minorHAnsi" w:hAnsiTheme="minorHAnsi" w:cstheme="minorHAnsi"/>
        </w:rPr>
      </w:pPr>
      <w:r w:rsidRPr="009B52BD">
        <w:rPr>
          <w:rFonts w:asciiTheme="minorHAnsi" w:hAnsiTheme="minorHAnsi" w:cstheme="minorHAnsi"/>
        </w:rPr>
        <w:t>…………….……., dnia</w:t>
      </w:r>
      <w:r w:rsidRPr="009B52BD">
        <w:rPr>
          <w:rFonts w:asciiTheme="minorHAnsi" w:hAnsiTheme="minorHAnsi" w:cstheme="minorHAnsi"/>
        </w:rPr>
        <w:tab/>
        <w:t>r.</w:t>
      </w:r>
    </w:p>
    <w:p w14:paraId="732D56F7" w14:textId="77777777" w:rsidR="008E7736" w:rsidRPr="009B52BD" w:rsidRDefault="008E7736" w:rsidP="008E7736">
      <w:pPr>
        <w:pStyle w:val="Tekstpodstawowy"/>
        <w:spacing w:line="276" w:lineRule="auto"/>
        <w:rPr>
          <w:rFonts w:asciiTheme="minorHAnsi" w:hAnsiTheme="minorHAnsi" w:cstheme="minorHAnsi"/>
        </w:rPr>
      </w:pPr>
    </w:p>
    <w:p w14:paraId="2D6E483A" w14:textId="77777777" w:rsidR="008E7736" w:rsidRPr="009B52BD" w:rsidRDefault="008E7736" w:rsidP="008E7736">
      <w:pPr>
        <w:pStyle w:val="Tekstpodstawowy"/>
        <w:spacing w:line="276" w:lineRule="auto"/>
        <w:rPr>
          <w:rFonts w:asciiTheme="minorHAnsi" w:hAnsiTheme="minorHAnsi" w:cstheme="minorHAnsi"/>
        </w:rPr>
      </w:pPr>
    </w:p>
    <w:p w14:paraId="7AD5B4B4" w14:textId="77777777" w:rsidR="008E7736" w:rsidRPr="009B52BD" w:rsidRDefault="008E7736" w:rsidP="008E7736">
      <w:pPr>
        <w:spacing w:line="276" w:lineRule="auto"/>
        <w:ind w:right="116"/>
        <w:jc w:val="right"/>
        <w:rPr>
          <w:rFonts w:asciiTheme="minorHAnsi" w:hAnsiTheme="minorHAnsi" w:cstheme="minorHAnsi"/>
          <w:i/>
        </w:rPr>
      </w:pPr>
      <w:r w:rsidRPr="009B52BD">
        <w:rPr>
          <w:rFonts w:asciiTheme="minorHAnsi" w:hAnsiTheme="minorHAnsi" w:cstheme="minorHAnsi"/>
          <w:i/>
          <w:spacing w:val="-2"/>
        </w:rPr>
        <w:t>……………………………….</w:t>
      </w:r>
    </w:p>
    <w:p w14:paraId="73826336" w14:textId="77777777" w:rsidR="008E7736" w:rsidRPr="009B52BD" w:rsidRDefault="008E7736" w:rsidP="008E7736">
      <w:pPr>
        <w:spacing w:line="276" w:lineRule="auto"/>
        <w:ind w:left="7122" w:right="116" w:firstLine="836"/>
        <w:jc w:val="right"/>
        <w:rPr>
          <w:rFonts w:asciiTheme="minorHAnsi" w:hAnsiTheme="minorHAnsi" w:cstheme="minorHAnsi"/>
          <w:i/>
        </w:rPr>
      </w:pPr>
      <w:r w:rsidRPr="009B52BD">
        <w:rPr>
          <w:rFonts w:asciiTheme="minorHAnsi" w:hAnsiTheme="minorHAnsi" w:cstheme="minorHAnsi"/>
          <w:i/>
        </w:rPr>
        <w:t>Imię</w:t>
      </w:r>
      <w:r w:rsidRPr="009B52BD">
        <w:rPr>
          <w:rFonts w:asciiTheme="minorHAnsi" w:hAnsiTheme="minorHAnsi" w:cstheme="minorHAnsi"/>
          <w:i/>
          <w:spacing w:val="-8"/>
        </w:rPr>
        <w:t xml:space="preserve"> </w:t>
      </w:r>
      <w:r w:rsidRPr="009B52BD">
        <w:rPr>
          <w:rFonts w:asciiTheme="minorHAnsi" w:hAnsiTheme="minorHAnsi" w:cstheme="minorHAnsi"/>
          <w:i/>
        </w:rPr>
        <w:t>i</w:t>
      </w:r>
      <w:r w:rsidRPr="009B52BD">
        <w:rPr>
          <w:rFonts w:asciiTheme="minorHAnsi" w:hAnsiTheme="minorHAnsi" w:cstheme="minorHAnsi"/>
          <w:i/>
          <w:spacing w:val="-9"/>
        </w:rPr>
        <w:t xml:space="preserve"> </w:t>
      </w:r>
      <w:r w:rsidRPr="009B52BD">
        <w:rPr>
          <w:rFonts w:asciiTheme="minorHAnsi" w:hAnsiTheme="minorHAnsi" w:cstheme="minorHAnsi"/>
          <w:i/>
        </w:rPr>
        <w:t>nazwisko podpisano</w:t>
      </w:r>
      <w:r w:rsidRPr="009B52BD">
        <w:rPr>
          <w:rFonts w:asciiTheme="minorHAnsi" w:hAnsiTheme="minorHAnsi" w:cstheme="minorHAnsi"/>
          <w:i/>
          <w:spacing w:val="-14"/>
        </w:rPr>
        <w:t xml:space="preserve"> </w:t>
      </w:r>
      <w:r w:rsidRPr="009B52BD">
        <w:rPr>
          <w:rFonts w:asciiTheme="minorHAnsi" w:hAnsiTheme="minorHAnsi" w:cstheme="minorHAnsi"/>
          <w:i/>
        </w:rPr>
        <w:t>elektronicznie</w:t>
      </w:r>
    </w:p>
    <w:p w14:paraId="6C24F857" w14:textId="77777777" w:rsidR="008E7736" w:rsidRDefault="008E7736" w:rsidP="008E7736">
      <w:pPr>
        <w:spacing w:line="276" w:lineRule="auto"/>
        <w:ind w:left="7122" w:right="116" w:firstLine="836"/>
        <w:jc w:val="right"/>
        <w:rPr>
          <w:rFonts w:asciiTheme="minorHAnsi" w:hAnsiTheme="minorHAnsi" w:cstheme="minorHAnsi"/>
          <w:i/>
        </w:rPr>
      </w:pPr>
    </w:p>
    <w:p w14:paraId="5CDFADA1" w14:textId="77777777" w:rsidR="00FE3484" w:rsidRPr="009B52BD" w:rsidRDefault="00FE3484" w:rsidP="008E7736">
      <w:pPr>
        <w:spacing w:line="276" w:lineRule="auto"/>
        <w:ind w:left="7122" w:right="116" w:firstLine="836"/>
        <w:jc w:val="right"/>
        <w:rPr>
          <w:rFonts w:asciiTheme="minorHAnsi" w:hAnsiTheme="minorHAnsi" w:cstheme="minorHAnsi"/>
          <w:i/>
        </w:rPr>
      </w:pPr>
    </w:p>
    <w:p w14:paraId="615806D5" w14:textId="77777777" w:rsidR="008E7736" w:rsidRPr="009B52BD" w:rsidRDefault="008E7736" w:rsidP="00FD168E">
      <w:pPr>
        <w:pStyle w:val="Nagwek1"/>
        <w:spacing w:line="276" w:lineRule="auto"/>
        <w:ind w:left="258"/>
        <w:jc w:val="center"/>
        <w:rPr>
          <w:rFonts w:asciiTheme="minorHAnsi" w:hAnsiTheme="minorHAnsi" w:cstheme="minorHAnsi"/>
        </w:rPr>
      </w:pPr>
      <w:bookmarkStart w:id="16" w:name="_Toc160707444"/>
      <w:bookmarkStart w:id="17" w:name="_Toc184030016"/>
      <w:r w:rsidRPr="009B52BD">
        <w:rPr>
          <w:rFonts w:asciiTheme="minorHAnsi" w:hAnsiTheme="minorHAnsi" w:cstheme="minorHAnsi"/>
        </w:rPr>
        <w:t>OŚWIADCZENIE DOTYCZĄCE PODANYCH INFORMACJI:</w:t>
      </w:r>
      <w:bookmarkEnd w:id="16"/>
      <w:bookmarkEnd w:id="17"/>
    </w:p>
    <w:p w14:paraId="090B0282" w14:textId="77777777" w:rsidR="008E7736" w:rsidRPr="009B52BD" w:rsidRDefault="008E7736" w:rsidP="008E7736">
      <w:pPr>
        <w:pStyle w:val="Tekstpodstawowy"/>
        <w:spacing w:line="276" w:lineRule="auto"/>
        <w:ind w:left="258" w:right="116"/>
        <w:jc w:val="both"/>
        <w:rPr>
          <w:rFonts w:asciiTheme="minorHAnsi" w:hAnsiTheme="minorHAnsi" w:cstheme="minorHAnsi"/>
        </w:rPr>
      </w:pPr>
      <w:r w:rsidRPr="009B52BD">
        <w:rPr>
          <w:rFonts w:asciiTheme="minorHAnsi" w:hAnsiTheme="minorHAnsi" w:cstheme="minorHAnsi"/>
        </w:rPr>
        <w:t xml:space="preserve">Oświadczam, że wszystkie informacje podane w powyższych oświadczeniach są aktualne i zgodne </w:t>
      </w:r>
      <w:r w:rsidRPr="009B52BD">
        <w:rPr>
          <w:rFonts w:asciiTheme="minorHAnsi" w:hAnsiTheme="minorHAnsi" w:cstheme="minorHAnsi"/>
        </w:rPr>
        <w:br/>
        <w:t>z prawdą</w:t>
      </w:r>
      <w:r w:rsidRPr="009B52BD">
        <w:rPr>
          <w:rFonts w:asciiTheme="minorHAnsi" w:hAnsiTheme="minorHAnsi" w:cstheme="minorHAnsi"/>
          <w:spacing w:val="-11"/>
        </w:rPr>
        <w:t xml:space="preserve"> </w:t>
      </w:r>
      <w:r w:rsidRPr="009B52BD">
        <w:rPr>
          <w:rFonts w:asciiTheme="minorHAnsi" w:hAnsiTheme="minorHAnsi" w:cstheme="minorHAnsi"/>
        </w:rPr>
        <w:t>oraz</w:t>
      </w:r>
      <w:r w:rsidRPr="009B52BD">
        <w:rPr>
          <w:rFonts w:asciiTheme="minorHAnsi" w:hAnsiTheme="minorHAnsi" w:cstheme="minorHAnsi"/>
          <w:spacing w:val="-10"/>
        </w:rPr>
        <w:t xml:space="preserve"> </w:t>
      </w:r>
      <w:r w:rsidRPr="009B52BD">
        <w:rPr>
          <w:rFonts w:asciiTheme="minorHAnsi" w:hAnsiTheme="minorHAnsi" w:cstheme="minorHAnsi"/>
        </w:rPr>
        <w:t>zostały</w:t>
      </w:r>
      <w:r w:rsidRPr="009B52BD">
        <w:rPr>
          <w:rFonts w:asciiTheme="minorHAnsi" w:hAnsiTheme="minorHAnsi" w:cstheme="minorHAnsi"/>
          <w:spacing w:val="-9"/>
        </w:rPr>
        <w:t xml:space="preserve"> </w:t>
      </w:r>
      <w:r w:rsidRPr="009B52BD">
        <w:rPr>
          <w:rFonts w:asciiTheme="minorHAnsi" w:hAnsiTheme="minorHAnsi" w:cstheme="minorHAnsi"/>
        </w:rPr>
        <w:t>przedstawione</w:t>
      </w:r>
      <w:r w:rsidRPr="009B52BD">
        <w:rPr>
          <w:rFonts w:asciiTheme="minorHAnsi" w:hAnsiTheme="minorHAnsi" w:cstheme="minorHAnsi"/>
          <w:spacing w:val="-10"/>
        </w:rPr>
        <w:t xml:space="preserve"> </w:t>
      </w:r>
      <w:r w:rsidRPr="009B52BD">
        <w:rPr>
          <w:rFonts w:asciiTheme="minorHAnsi" w:hAnsiTheme="minorHAnsi" w:cstheme="minorHAnsi"/>
        </w:rPr>
        <w:t>z</w:t>
      </w:r>
      <w:r w:rsidRPr="009B52BD">
        <w:rPr>
          <w:rFonts w:asciiTheme="minorHAnsi" w:hAnsiTheme="minorHAnsi" w:cstheme="minorHAnsi"/>
          <w:spacing w:val="-10"/>
        </w:rPr>
        <w:t xml:space="preserve"> </w:t>
      </w:r>
      <w:r w:rsidRPr="009B52BD">
        <w:rPr>
          <w:rFonts w:asciiTheme="minorHAnsi" w:hAnsiTheme="minorHAnsi" w:cstheme="minorHAnsi"/>
        </w:rPr>
        <w:t>pełną</w:t>
      </w:r>
      <w:r w:rsidRPr="009B52BD">
        <w:rPr>
          <w:rFonts w:asciiTheme="minorHAnsi" w:hAnsiTheme="minorHAnsi" w:cstheme="minorHAnsi"/>
          <w:spacing w:val="-10"/>
        </w:rPr>
        <w:t xml:space="preserve"> </w:t>
      </w:r>
      <w:r w:rsidRPr="009B52BD">
        <w:rPr>
          <w:rFonts w:asciiTheme="minorHAnsi" w:hAnsiTheme="minorHAnsi" w:cstheme="minorHAnsi"/>
        </w:rPr>
        <w:t>świadomością</w:t>
      </w:r>
      <w:r w:rsidRPr="009B52BD">
        <w:rPr>
          <w:rFonts w:asciiTheme="minorHAnsi" w:hAnsiTheme="minorHAnsi" w:cstheme="minorHAnsi"/>
          <w:spacing w:val="-10"/>
        </w:rPr>
        <w:t xml:space="preserve"> </w:t>
      </w:r>
      <w:r w:rsidRPr="009B52BD">
        <w:rPr>
          <w:rFonts w:asciiTheme="minorHAnsi" w:hAnsiTheme="minorHAnsi" w:cstheme="minorHAnsi"/>
        </w:rPr>
        <w:t>konsekwencji</w:t>
      </w:r>
      <w:r w:rsidRPr="009B52BD">
        <w:rPr>
          <w:rFonts w:asciiTheme="minorHAnsi" w:hAnsiTheme="minorHAnsi" w:cstheme="minorHAnsi"/>
          <w:spacing w:val="-10"/>
        </w:rPr>
        <w:t xml:space="preserve"> </w:t>
      </w:r>
      <w:r w:rsidRPr="009B52BD">
        <w:rPr>
          <w:rFonts w:asciiTheme="minorHAnsi" w:hAnsiTheme="minorHAnsi" w:cstheme="minorHAnsi"/>
        </w:rPr>
        <w:t>wprowadzenia</w:t>
      </w:r>
      <w:r w:rsidRPr="009B52BD">
        <w:rPr>
          <w:rFonts w:asciiTheme="minorHAnsi" w:hAnsiTheme="minorHAnsi" w:cstheme="minorHAnsi"/>
          <w:spacing w:val="-10"/>
        </w:rPr>
        <w:t xml:space="preserve"> </w:t>
      </w:r>
      <w:r w:rsidRPr="009B52BD">
        <w:rPr>
          <w:rFonts w:asciiTheme="minorHAnsi" w:hAnsiTheme="minorHAnsi" w:cstheme="minorHAnsi"/>
        </w:rPr>
        <w:t>Zamawiającego w błąd przy przedstawianiu</w:t>
      </w:r>
      <w:r w:rsidRPr="009B52BD">
        <w:rPr>
          <w:rFonts w:asciiTheme="minorHAnsi" w:hAnsiTheme="minorHAnsi" w:cstheme="minorHAnsi"/>
          <w:spacing w:val="-2"/>
        </w:rPr>
        <w:t xml:space="preserve"> </w:t>
      </w:r>
      <w:r w:rsidRPr="009B52BD">
        <w:rPr>
          <w:rFonts w:asciiTheme="minorHAnsi" w:hAnsiTheme="minorHAnsi" w:cstheme="minorHAnsi"/>
        </w:rPr>
        <w:t>informacji.</w:t>
      </w:r>
    </w:p>
    <w:p w14:paraId="066BE2A3" w14:textId="77777777" w:rsidR="008E7736" w:rsidRPr="009B52BD" w:rsidRDefault="008E7736" w:rsidP="008E7736">
      <w:pPr>
        <w:pStyle w:val="Tekstpodstawowy"/>
        <w:spacing w:line="276" w:lineRule="auto"/>
        <w:rPr>
          <w:rFonts w:asciiTheme="minorHAnsi" w:hAnsiTheme="minorHAnsi" w:cstheme="minorHAnsi"/>
        </w:rPr>
      </w:pPr>
    </w:p>
    <w:p w14:paraId="73E23D89" w14:textId="77777777" w:rsidR="008E7736" w:rsidRPr="009B52BD" w:rsidRDefault="008E7736" w:rsidP="008E7736">
      <w:pPr>
        <w:pStyle w:val="Tekstpodstawowy"/>
        <w:spacing w:line="276" w:lineRule="auto"/>
        <w:rPr>
          <w:rFonts w:asciiTheme="minorHAnsi" w:hAnsiTheme="minorHAnsi" w:cstheme="minorHAnsi"/>
        </w:rPr>
      </w:pPr>
    </w:p>
    <w:p w14:paraId="495FA50F" w14:textId="77777777" w:rsidR="008E7736" w:rsidRPr="009B52BD" w:rsidRDefault="008E7736" w:rsidP="008E7736">
      <w:pPr>
        <w:pStyle w:val="Tekstpodstawowy"/>
        <w:spacing w:line="276" w:lineRule="auto"/>
        <w:rPr>
          <w:rFonts w:asciiTheme="minorHAnsi" w:hAnsiTheme="minorHAnsi" w:cstheme="minorHAnsi"/>
        </w:rPr>
      </w:pPr>
    </w:p>
    <w:p w14:paraId="754C06B0" w14:textId="77777777" w:rsidR="008E7736" w:rsidRPr="009B52BD" w:rsidRDefault="008E7736" w:rsidP="008E7736">
      <w:pPr>
        <w:pStyle w:val="Tekstpodstawowy"/>
        <w:tabs>
          <w:tab w:val="left" w:leader="dot" w:pos="9199"/>
        </w:tabs>
        <w:spacing w:line="276" w:lineRule="auto"/>
        <w:ind w:left="5355"/>
        <w:rPr>
          <w:rFonts w:asciiTheme="minorHAnsi" w:hAnsiTheme="minorHAnsi" w:cstheme="minorHAnsi"/>
        </w:rPr>
      </w:pPr>
      <w:r w:rsidRPr="009B52BD">
        <w:rPr>
          <w:rFonts w:asciiTheme="minorHAnsi" w:hAnsiTheme="minorHAnsi" w:cstheme="minorHAnsi"/>
        </w:rPr>
        <w:t>…………….……., dnia</w:t>
      </w:r>
      <w:r w:rsidRPr="009B52BD">
        <w:rPr>
          <w:rFonts w:asciiTheme="minorHAnsi" w:hAnsiTheme="minorHAnsi" w:cstheme="minorHAnsi"/>
        </w:rPr>
        <w:tab/>
        <w:t>r.</w:t>
      </w:r>
    </w:p>
    <w:p w14:paraId="00A990C4" w14:textId="77777777" w:rsidR="008E7736" w:rsidRPr="009B52BD" w:rsidRDefault="008E7736" w:rsidP="008E7736">
      <w:pPr>
        <w:pStyle w:val="Tekstpodstawowy"/>
        <w:spacing w:line="276" w:lineRule="auto"/>
        <w:rPr>
          <w:rFonts w:asciiTheme="minorHAnsi" w:hAnsiTheme="minorHAnsi" w:cstheme="minorHAnsi"/>
        </w:rPr>
      </w:pPr>
    </w:p>
    <w:p w14:paraId="04236861" w14:textId="77777777" w:rsidR="008E7736" w:rsidRPr="009B52BD" w:rsidRDefault="008E7736" w:rsidP="008E7736">
      <w:pPr>
        <w:pStyle w:val="Tekstpodstawowy"/>
        <w:spacing w:line="276" w:lineRule="auto"/>
        <w:rPr>
          <w:rFonts w:asciiTheme="minorHAnsi" w:hAnsiTheme="minorHAnsi" w:cstheme="minorHAnsi"/>
        </w:rPr>
      </w:pPr>
    </w:p>
    <w:p w14:paraId="5D67F50E" w14:textId="77777777" w:rsidR="008E7736" w:rsidRPr="009B52BD" w:rsidRDefault="008E7736" w:rsidP="008E7736">
      <w:pPr>
        <w:spacing w:line="276" w:lineRule="auto"/>
        <w:ind w:right="116"/>
        <w:jc w:val="right"/>
        <w:rPr>
          <w:rFonts w:asciiTheme="minorHAnsi" w:hAnsiTheme="minorHAnsi" w:cstheme="minorHAnsi"/>
          <w:i/>
        </w:rPr>
      </w:pPr>
      <w:r w:rsidRPr="009B52BD">
        <w:rPr>
          <w:rFonts w:asciiTheme="minorHAnsi" w:hAnsiTheme="minorHAnsi" w:cstheme="minorHAnsi"/>
          <w:i/>
          <w:spacing w:val="-2"/>
        </w:rPr>
        <w:t>……………………………….</w:t>
      </w:r>
    </w:p>
    <w:p w14:paraId="7830F8AD" w14:textId="77777777" w:rsidR="008E7736" w:rsidRPr="009B52BD" w:rsidRDefault="008E7736" w:rsidP="008E7736">
      <w:pPr>
        <w:spacing w:line="276" w:lineRule="auto"/>
        <w:ind w:left="7122" w:right="116" w:firstLine="836"/>
        <w:jc w:val="right"/>
        <w:rPr>
          <w:rFonts w:asciiTheme="minorHAnsi" w:hAnsiTheme="minorHAnsi" w:cstheme="minorHAnsi"/>
          <w:i/>
        </w:rPr>
      </w:pPr>
      <w:r w:rsidRPr="009B52BD">
        <w:rPr>
          <w:rFonts w:asciiTheme="minorHAnsi" w:hAnsiTheme="minorHAnsi" w:cstheme="minorHAnsi"/>
          <w:i/>
        </w:rPr>
        <w:t>Imię</w:t>
      </w:r>
      <w:r w:rsidRPr="009B52BD">
        <w:rPr>
          <w:rFonts w:asciiTheme="minorHAnsi" w:hAnsiTheme="minorHAnsi" w:cstheme="minorHAnsi"/>
          <w:i/>
          <w:spacing w:val="-8"/>
        </w:rPr>
        <w:t xml:space="preserve"> </w:t>
      </w:r>
      <w:r w:rsidRPr="009B52BD">
        <w:rPr>
          <w:rFonts w:asciiTheme="minorHAnsi" w:hAnsiTheme="minorHAnsi" w:cstheme="minorHAnsi"/>
          <w:i/>
        </w:rPr>
        <w:t>i</w:t>
      </w:r>
      <w:r w:rsidRPr="009B52BD">
        <w:rPr>
          <w:rFonts w:asciiTheme="minorHAnsi" w:hAnsiTheme="minorHAnsi" w:cstheme="minorHAnsi"/>
          <w:i/>
          <w:spacing w:val="-9"/>
        </w:rPr>
        <w:t xml:space="preserve"> </w:t>
      </w:r>
      <w:r w:rsidRPr="009B52BD">
        <w:rPr>
          <w:rFonts w:asciiTheme="minorHAnsi" w:hAnsiTheme="minorHAnsi" w:cstheme="minorHAnsi"/>
          <w:i/>
        </w:rPr>
        <w:t>nazwisko podpisano</w:t>
      </w:r>
      <w:r w:rsidRPr="009B52BD">
        <w:rPr>
          <w:rFonts w:asciiTheme="minorHAnsi" w:hAnsiTheme="minorHAnsi" w:cstheme="minorHAnsi"/>
          <w:i/>
          <w:spacing w:val="-14"/>
        </w:rPr>
        <w:t xml:space="preserve"> </w:t>
      </w:r>
      <w:r w:rsidRPr="009B52BD">
        <w:rPr>
          <w:rFonts w:asciiTheme="minorHAnsi" w:hAnsiTheme="minorHAnsi" w:cstheme="minorHAnsi"/>
          <w:i/>
        </w:rPr>
        <w:t xml:space="preserve">elektronicznie  </w:t>
      </w:r>
    </w:p>
    <w:bookmarkEnd w:id="14"/>
    <w:p w14:paraId="7A90367B" w14:textId="0986FF7A" w:rsidR="00DA4B68" w:rsidRPr="009B52BD" w:rsidRDefault="00DA4B68" w:rsidP="008B4209">
      <w:pPr>
        <w:spacing w:line="276" w:lineRule="auto"/>
        <w:ind w:left="7122" w:right="116" w:firstLine="836"/>
        <w:jc w:val="right"/>
        <w:rPr>
          <w:rFonts w:asciiTheme="minorHAnsi" w:hAnsiTheme="minorHAnsi" w:cstheme="minorHAnsi"/>
          <w:i/>
        </w:rPr>
      </w:pPr>
    </w:p>
    <w:p w14:paraId="271229D5" w14:textId="77777777" w:rsidR="007071C1" w:rsidRPr="009B52BD" w:rsidRDefault="007071C1" w:rsidP="007071C1">
      <w:pPr>
        <w:spacing w:line="276" w:lineRule="auto"/>
        <w:ind w:right="116"/>
        <w:rPr>
          <w:rFonts w:asciiTheme="minorHAnsi" w:hAnsiTheme="minorHAnsi" w:cstheme="minorHAnsi"/>
          <w:iCs/>
        </w:rPr>
        <w:sectPr w:rsidR="007071C1" w:rsidRPr="009B52BD" w:rsidSect="004C79AA">
          <w:pgSz w:w="11910" w:h="16840"/>
          <w:pgMar w:top="1701" w:right="1298" w:bottom="680" w:left="1162" w:header="0" w:footer="403" w:gutter="0"/>
          <w:cols w:space="708"/>
          <w:docGrid w:linePitch="299"/>
        </w:sect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140" w:firstRow="0" w:lastRow="1" w:firstColumn="0" w:lastColumn="1" w:noHBand="0" w:noVBand="0"/>
      </w:tblPr>
      <w:tblGrid>
        <w:gridCol w:w="9356"/>
      </w:tblGrid>
      <w:tr w:rsidR="00B00894" w:rsidRPr="00BE317B" w14:paraId="0A03E606" w14:textId="77777777" w:rsidTr="001906D1">
        <w:tc>
          <w:tcPr>
            <w:tcW w:w="9356" w:type="dxa"/>
            <w:tcBorders>
              <w:bottom w:val="nil"/>
            </w:tcBorders>
          </w:tcPr>
          <w:p w14:paraId="4D5EF250" w14:textId="562052FB" w:rsidR="00B00894" w:rsidRPr="00F44830" w:rsidRDefault="00B00894" w:rsidP="00B00894">
            <w:pPr>
              <w:keepNext/>
              <w:widowControl/>
              <w:autoSpaceDE/>
              <w:autoSpaceDN/>
              <w:spacing w:beforeLines="20" w:before="48" w:afterLines="20" w:after="48"/>
              <w:jc w:val="both"/>
              <w:outlineLvl w:val="2"/>
              <w:rPr>
                <w:rFonts w:asciiTheme="minorHAnsi" w:hAnsiTheme="minorHAnsi" w:cstheme="minorHAnsi"/>
                <w:b/>
                <w:lang w:eastAsia="pl-PL"/>
              </w:rPr>
            </w:pPr>
            <w:bookmarkStart w:id="18" w:name="_Toc160707445"/>
            <w:bookmarkStart w:id="19" w:name="_Toc184029580"/>
            <w:bookmarkStart w:id="20" w:name="_Toc184030017"/>
            <w:bookmarkStart w:id="21" w:name="_Hlk76025145"/>
            <w:bookmarkEnd w:id="3"/>
            <w:r w:rsidRPr="00F44830">
              <w:rPr>
                <w:rFonts w:asciiTheme="minorHAnsi" w:hAnsiTheme="minorHAnsi" w:cstheme="minorHAnsi"/>
                <w:b/>
                <w:lang w:eastAsia="pl-PL"/>
              </w:rPr>
              <w:lastRenderedPageBreak/>
              <w:t>WA.263.</w:t>
            </w:r>
            <w:r w:rsidR="005225E8">
              <w:rPr>
                <w:rFonts w:asciiTheme="minorHAnsi" w:hAnsiTheme="minorHAnsi" w:cstheme="minorHAnsi"/>
                <w:b/>
                <w:lang w:eastAsia="pl-PL"/>
              </w:rPr>
              <w:t>6</w:t>
            </w:r>
            <w:r w:rsidRPr="00F44830">
              <w:rPr>
                <w:rFonts w:asciiTheme="minorHAnsi" w:hAnsiTheme="minorHAnsi" w:cstheme="minorHAnsi"/>
                <w:b/>
                <w:lang w:eastAsia="pl-PL"/>
              </w:rPr>
              <w:t>.202</w:t>
            </w:r>
            <w:r w:rsidR="00750124" w:rsidRPr="00F44830">
              <w:rPr>
                <w:rFonts w:asciiTheme="minorHAnsi" w:hAnsiTheme="minorHAnsi" w:cstheme="minorHAnsi"/>
                <w:b/>
                <w:lang w:eastAsia="pl-PL"/>
              </w:rPr>
              <w:t>5</w:t>
            </w:r>
            <w:r w:rsidRPr="00F44830">
              <w:rPr>
                <w:rFonts w:asciiTheme="minorHAnsi" w:hAnsiTheme="minorHAnsi" w:cstheme="minorHAnsi"/>
                <w:b/>
                <w:lang w:eastAsia="pl-PL"/>
              </w:rPr>
              <w:t>.</w:t>
            </w:r>
            <w:r w:rsidR="005225E8">
              <w:rPr>
                <w:rFonts w:asciiTheme="minorHAnsi" w:hAnsiTheme="minorHAnsi" w:cstheme="minorHAnsi"/>
                <w:b/>
                <w:lang w:eastAsia="pl-PL"/>
              </w:rPr>
              <w:t>BS</w:t>
            </w:r>
            <w:r w:rsidRPr="00F44830">
              <w:rPr>
                <w:rFonts w:asciiTheme="minorHAnsi" w:hAnsiTheme="minorHAnsi" w:cstheme="minorHAnsi"/>
                <w:b/>
                <w:lang w:eastAsia="pl-PL"/>
              </w:rPr>
              <w:t xml:space="preserve">                                                                     </w:t>
            </w:r>
            <w:r w:rsidR="00F45558" w:rsidRPr="00F44830">
              <w:rPr>
                <w:rFonts w:asciiTheme="minorHAnsi" w:hAnsiTheme="minorHAnsi" w:cstheme="minorHAnsi"/>
                <w:b/>
                <w:lang w:eastAsia="pl-PL"/>
              </w:rPr>
              <w:t xml:space="preserve">  </w:t>
            </w:r>
            <w:r w:rsidRPr="00F44830">
              <w:rPr>
                <w:rFonts w:asciiTheme="minorHAnsi" w:hAnsiTheme="minorHAnsi" w:cstheme="minorHAnsi"/>
                <w:b/>
                <w:lang w:eastAsia="pl-PL"/>
              </w:rPr>
              <w:t xml:space="preserve">               ZAŁĄCZNIK NR </w:t>
            </w:r>
            <w:r w:rsidR="00100B50" w:rsidRPr="00F44830">
              <w:rPr>
                <w:rFonts w:asciiTheme="minorHAnsi" w:hAnsiTheme="minorHAnsi" w:cstheme="minorHAnsi"/>
                <w:b/>
                <w:lang w:eastAsia="pl-PL"/>
              </w:rPr>
              <w:t>3</w:t>
            </w:r>
            <w:r w:rsidRPr="00F44830">
              <w:rPr>
                <w:rFonts w:asciiTheme="minorHAnsi" w:hAnsiTheme="minorHAnsi" w:cstheme="minorHAnsi"/>
                <w:b/>
                <w:lang w:eastAsia="pl-PL"/>
              </w:rPr>
              <w:t xml:space="preserve"> do SWZ</w:t>
            </w:r>
            <w:bookmarkEnd w:id="18"/>
            <w:bookmarkEnd w:id="19"/>
            <w:bookmarkEnd w:id="20"/>
            <w:r w:rsidRPr="00F44830">
              <w:rPr>
                <w:rFonts w:asciiTheme="minorHAnsi" w:hAnsiTheme="minorHAnsi" w:cstheme="minorHAnsi"/>
                <w:b/>
                <w:lang w:eastAsia="pl-PL"/>
              </w:rPr>
              <w:t xml:space="preserve">                   </w:t>
            </w:r>
          </w:p>
          <w:p w14:paraId="4E82C672" w14:textId="77777777" w:rsidR="00B00894" w:rsidRPr="00F44830" w:rsidRDefault="00B00894" w:rsidP="00B00894">
            <w:pPr>
              <w:widowControl/>
              <w:autoSpaceDE/>
              <w:autoSpaceDN/>
              <w:spacing w:beforeLines="20" w:before="48" w:afterLines="20" w:after="48"/>
              <w:rPr>
                <w:rFonts w:asciiTheme="minorHAnsi" w:hAnsiTheme="minorHAnsi" w:cstheme="minorHAnsi"/>
                <w:lang w:eastAsia="pl-PL"/>
              </w:rPr>
            </w:pPr>
          </w:p>
        </w:tc>
      </w:tr>
      <w:tr w:rsidR="00B00894" w:rsidRPr="00BE317B" w14:paraId="4BE3A71E" w14:textId="77777777" w:rsidTr="001906D1">
        <w:tc>
          <w:tcPr>
            <w:tcW w:w="9356" w:type="dxa"/>
            <w:tcBorders>
              <w:top w:val="nil"/>
              <w:bottom w:val="single" w:sz="4" w:space="0" w:color="auto"/>
            </w:tcBorders>
          </w:tcPr>
          <w:p w14:paraId="529C2927" w14:textId="77777777" w:rsidR="00B00894" w:rsidRPr="00F44830" w:rsidRDefault="00B00894" w:rsidP="004D7CE6">
            <w:pPr>
              <w:pStyle w:val="Nagwek1"/>
              <w:jc w:val="center"/>
              <w:rPr>
                <w:rFonts w:asciiTheme="minorHAnsi" w:hAnsiTheme="minorHAnsi" w:cstheme="minorHAnsi"/>
                <w:b w:val="0"/>
                <w:lang w:eastAsia="pl-PL"/>
              </w:rPr>
            </w:pPr>
            <w:bookmarkStart w:id="22" w:name="_Toc160707446"/>
            <w:bookmarkStart w:id="23" w:name="_Toc184030018"/>
            <w:r w:rsidRPr="00F44830">
              <w:rPr>
                <w:rFonts w:asciiTheme="minorHAnsi" w:hAnsiTheme="minorHAnsi" w:cstheme="minorHAnsi"/>
              </w:rPr>
              <w:t>PROJEKTOWANE POSTANOWIENIA UMOWY</w:t>
            </w:r>
            <w:bookmarkEnd w:id="22"/>
            <w:bookmarkEnd w:id="23"/>
            <w:r w:rsidRPr="00F44830">
              <w:rPr>
                <w:rFonts w:asciiTheme="minorHAnsi" w:hAnsiTheme="minorHAnsi" w:cstheme="minorHAnsi"/>
                <w:lang w:eastAsia="pl-PL"/>
              </w:rPr>
              <w:t xml:space="preserve"> </w:t>
            </w:r>
          </w:p>
        </w:tc>
      </w:tr>
    </w:tbl>
    <w:p w14:paraId="0A0451D5" w14:textId="77777777" w:rsidR="00103447" w:rsidRPr="009B52BD" w:rsidRDefault="00103447" w:rsidP="00103447">
      <w:pPr>
        <w:spacing w:beforeLines="20" w:before="48" w:afterLines="20" w:after="48"/>
        <w:jc w:val="right"/>
        <w:rPr>
          <w:rFonts w:asciiTheme="minorHAnsi" w:hAnsiTheme="minorHAnsi" w:cstheme="minorHAnsi"/>
          <w:b/>
        </w:rPr>
      </w:pPr>
    </w:p>
    <w:p w14:paraId="690B8FE2" w14:textId="78088658" w:rsidR="00772A87" w:rsidRPr="00B24E0F" w:rsidRDefault="00772A87" w:rsidP="00772A87">
      <w:pPr>
        <w:widowControl/>
        <w:autoSpaceDE/>
        <w:autoSpaceDN/>
        <w:spacing w:beforeLines="40" w:before="96" w:afterLines="40" w:after="96"/>
        <w:jc w:val="center"/>
        <w:rPr>
          <w:rFonts w:ascii="Calibri" w:hAnsi="Calibri" w:cs="Calibri"/>
          <w:b/>
          <w:lang w:eastAsia="pl-PL"/>
        </w:rPr>
      </w:pPr>
      <w:bookmarkStart w:id="24" w:name="_Toc162443930"/>
      <w:bookmarkStart w:id="25" w:name="_Hlk182296687"/>
      <w:r w:rsidRPr="00B24E0F">
        <w:rPr>
          <w:rFonts w:ascii="Calibri" w:hAnsi="Calibri" w:cs="Calibri"/>
          <w:b/>
          <w:lang w:eastAsia="pl-PL"/>
        </w:rPr>
        <w:t xml:space="preserve">UMOWA NR </w:t>
      </w:r>
      <w:r>
        <w:rPr>
          <w:rFonts w:ascii="Calibri" w:hAnsi="Calibri" w:cs="Calibri"/>
          <w:b/>
          <w:lang w:eastAsia="pl-PL"/>
        </w:rPr>
        <w:t>WA.263.6.2025.U</w:t>
      </w:r>
    </w:p>
    <w:p w14:paraId="7B9BCB75" w14:textId="6C04AEB3" w:rsidR="00772A87" w:rsidRPr="00B24E0F" w:rsidRDefault="00772A87" w:rsidP="00772A87">
      <w:pPr>
        <w:widowControl/>
        <w:autoSpaceDE/>
        <w:autoSpaceDN/>
        <w:spacing w:beforeLines="40" w:before="96" w:afterLines="40" w:after="96"/>
        <w:rPr>
          <w:rFonts w:ascii="Calibri" w:hAnsi="Calibri" w:cs="Calibri"/>
          <w:lang w:eastAsia="pl-PL"/>
        </w:rPr>
      </w:pPr>
      <w:r w:rsidRPr="00DC14D4">
        <w:rPr>
          <w:rFonts w:ascii="Calibri" w:hAnsi="Calibri" w:cs="Calibri"/>
          <w:lang w:eastAsia="pl-PL"/>
        </w:rPr>
        <w:t xml:space="preserve">zawarta </w:t>
      </w:r>
      <w:r w:rsidRPr="00DD020B">
        <w:rPr>
          <w:rFonts w:ascii="Calibri" w:hAnsi="Calibri" w:cs="Calibri"/>
          <w:i/>
          <w:iCs/>
          <w:lang w:eastAsia="pl-PL"/>
        </w:rPr>
        <w:t>w formie elektronicznej, z chwilą jej opatrzenia kwalifikowanym podpisem elektronicznym przez ostatnią Stronę, pomiędzy:</w:t>
      </w:r>
      <w:r w:rsidRPr="00B24E0F">
        <w:rPr>
          <w:rFonts w:ascii="Calibri" w:hAnsi="Calibri" w:cs="Calibri"/>
          <w:lang w:eastAsia="pl-PL"/>
        </w:rPr>
        <w:t xml:space="preserve"> </w:t>
      </w:r>
    </w:p>
    <w:p w14:paraId="22D93919" w14:textId="77777777" w:rsidR="00772A87" w:rsidRPr="00E16F81" w:rsidRDefault="00772A87" w:rsidP="00772A87">
      <w:pPr>
        <w:spacing w:beforeLines="40" w:before="96" w:afterLines="40" w:after="96" w:line="276" w:lineRule="auto"/>
        <w:jc w:val="both"/>
        <w:rPr>
          <w:rFonts w:asciiTheme="minorHAnsi" w:hAnsiTheme="minorHAnsi" w:cstheme="minorHAnsi"/>
        </w:rPr>
      </w:pPr>
      <w:r w:rsidRPr="00E16F81">
        <w:rPr>
          <w:rFonts w:asciiTheme="minorHAnsi" w:hAnsiTheme="minorHAnsi" w:cstheme="minorHAnsi"/>
          <w:b/>
          <w:bCs/>
        </w:rPr>
        <w:t>Skarbem Państwa – państwową jednostką budżetową Centrum Projektów Europejskich</w:t>
      </w:r>
      <w:r w:rsidRPr="00E16F81">
        <w:rPr>
          <w:rFonts w:asciiTheme="minorHAnsi" w:hAnsiTheme="minorHAnsi" w:cstheme="minorHAnsi"/>
        </w:rPr>
        <w:t xml:space="preserve">, z siedzibą </w:t>
      </w:r>
      <w:r>
        <w:rPr>
          <w:rFonts w:asciiTheme="minorHAnsi" w:hAnsiTheme="minorHAnsi" w:cstheme="minorHAnsi"/>
        </w:rPr>
        <w:br/>
      </w:r>
      <w:r w:rsidRPr="00E16F81">
        <w:rPr>
          <w:rFonts w:asciiTheme="minorHAnsi" w:hAnsiTheme="minorHAnsi" w:cstheme="minorHAnsi"/>
        </w:rPr>
        <w:t xml:space="preserve">w Warszawie przy ul. Puławskiej 180, 02-670 Warszawa, posiadającym numer identyfikacji REGON 141681456 oraz NIP 7010158887, reprezentowanym przez </w:t>
      </w:r>
      <w:r w:rsidRPr="00E16F81">
        <w:rPr>
          <w:rFonts w:asciiTheme="minorHAnsi" w:hAnsiTheme="minorHAnsi" w:cstheme="minorHAnsi"/>
          <w:b/>
          <w:bCs/>
        </w:rPr>
        <w:t xml:space="preserve">Pana Karola </w:t>
      </w:r>
      <w:proofErr w:type="spellStart"/>
      <w:r w:rsidRPr="00E16F81">
        <w:rPr>
          <w:rFonts w:asciiTheme="minorHAnsi" w:hAnsiTheme="minorHAnsi" w:cstheme="minorHAnsi"/>
          <w:b/>
          <w:bCs/>
        </w:rPr>
        <w:t>Lusara</w:t>
      </w:r>
      <w:proofErr w:type="spellEnd"/>
      <w:r w:rsidRPr="00E16F81">
        <w:rPr>
          <w:rFonts w:asciiTheme="minorHAnsi" w:hAnsiTheme="minorHAnsi" w:cstheme="minorHAnsi"/>
        </w:rPr>
        <w:t xml:space="preserve"> – Zastępcę Dyrektora Centrum Projektów Europejskich na podstawie upoważnienia z dnia 10 grudnia 2024 r., znak: WA.011.96.2024.BS, zwanym w dalszej części umowy </w:t>
      </w:r>
      <w:r w:rsidRPr="00E16F81">
        <w:rPr>
          <w:rFonts w:asciiTheme="minorHAnsi" w:hAnsiTheme="minorHAnsi" w:cstheme="minorHAnsi"/>
          <w:b/>
          <w:bCs/>
        </w:rPr>
        <w:t>„Zamawiającym”</w:t>
      </w:r>
    </w:p>
    <w:p w14:paraId="027035A6" w14:textId="77777777" w:rsidR="00772A87" w:rsidRPr="00B24E0F" w:rsidRDefault="00772A87" w:rsidP="00772A87">
      <w:pPr>
        <w:widowControl/>
        <w:suppressAutoHyphens/>
        <w:autoSpaceDE/>
        <w:spacing w:beforeLines="40" w:before="96" w:afterLines="40" w:after="96"/>
        <w:jc w:val="both"/>
        <w:textAlignment w:val="baseline"/>
        <w:rPr>
          <w:rFonts w:ascii="Calibri" w:hAnsi="Calibri" w:cs="Calibri"/>
          <w:kern w:val="3"/>
          <w:lang w:eastAsia="pl-PL"/>
        </w:rPr>
      </w:pPr>
      <w:r w:rsidRPr="00B24E0F">
        <w:rPr>
          <w:rFonts w:ascii="Calibri" w:hAnsi="Calibri" w:cs="Calibri"/>
          <w:kern w:val="3"/>
          <w:lang w:eastAsia="pl-PL"/>
        </w:rPr>
        <w:t xml:space="preserve">a </w:t>
      </w:r>
    </w:p>
    <w:p w14:paraId="25C6D24F" w14:textId="77777777" w:rsidR="00772A87" w:rsidRPr="00B24E0F" w:rsidRDefault="00772A87" w:rsidP="00772A87">
      <w:pPr>
        <w:suppressAutoHyphens/>
        <w:spacing w:beforeLines="40" w:before="96" w:afterLines="40" w:after="96"/>
        <w:jc w:val="both"/>
        <w:rPr>
          <w:rFonts w:ascii="Calibri" w:hAnsi="Calibri" w:cs="Calibri"/>
          <w:i/>
          <w:iCs/>
          <w:lang w:eastAsia="ar-SA" w:bidi="pl-PL"/>
        </w:rPr>
      </w:pPr>
      <w:r w:rsidRPr="00B24E0F">
        <w:rPr>
          <w:rFonts w:ascii="Calibri" w:hAnsi="Calibri" w:cs="Calibri"/>
          <w:i/>
          <w:iCs/>
          <w:lang w:eastAsia="ar-SA" w:bidi="pl-PL"/>
        </w:rPr>
        <w:t>(w przypadku, gdy Wykonawca jest spółką)</w:t>
      </w:r>
    </w:p>
    <w:p w14:paraId="577EF299" w14:textId="77777777" w:rsidR="00772A87" w:rsidRPr="00B24E0F" w:rsidRDefault="00772A87" w:rsidP="00772A87">
      <w:pPr>
        <w:suppressAutoHyphens/>
        <w:spacing w:beforeLines="40" w:before="96" w:afterLines="40" w:after="96"/>
        <w:jc w:val="both"/>
        <w:rPr>
          <w:rFonts w:ascii="Calibri" w:hAnsi="Calibri" w:cs="Calibri"/>
          <w:i/>
          <w:iCs/>
          <w:lang w:eastAsia="ar-SA" w:bidi="pl-PL"/>
        </w:rPr>
      </w:pPr>
      <w:r w:rsidRPr="00B24E0F">
        <w:rPr>
          <w:rFonts w:ascii="Calibri" w:hAnsi="Calibri" w:cs="Calibri"/>
          <w:i/>
          <w:iCs/>
          <w:lang w:eastAsia="ar-SA" w:bidi="pl-PL"/>
        </w:rPr>
        <w:t>________________ z siedzibą w ___________ przy ul. ___________, wpisaną do Rejestru Przedsiębiorców Krajowego Rejestru Sądowego pod numerem ___________, NIP __________, REGON _____________</w:t>
      </w:r>
      <w:r w:rsidRPr="00B24E0F">
        <w:rPr>
          <w:rFonts w:ascii="Calibri" w:eastAsia="Calibri" w:hAnsi="Calibri" w:cs="Calibri"/>
          <w:i/>
        </w:rPr>
        <w:t xml:space="preserve"> </w:t>
      </w:r>
      <w:r w:rsidRPr="00B24E0F">
        <w:rPr>
          <w:rFonts w:ascii="Calibri" w:hAnsi="Calibri" w:cs="Calibri"/>
          <w:b/>
          <w:i/>
          <w:iCs/>
          <w:lang w:eastAsia="ar-SA" w:bidi="pl-PL"/>
        </w:rPr>
        <w:t xml:space="preserve">zwaną w dalszej części umowy „Wykonawcą”, </w:t>
      </w:r>
      <w:r w:rsidRPr="00B24E0F">
        <w:rPr>
          <w:rFonts w:ascii="Calibri" w:hAnsi="Calibri" w:cs="Calibri"/>
          <w:i/>
          <w:iCs/>
          <w:lang w:eastAsia="ar-SA" w:bidi="pl-PL"/>
        </w:rPr>
        <w:t xml:space="preserve">reprezentowaną przez Pana/Panią _____________ </w:t>
      </w:r>
    </w:p>
    <w:p w14:paraId="3C2DB684" w14:textId="77777777" w:rsidR="00772A87" w:rsidRPr="00B24E0F" w:rsidRDefault="00772A87" w:rsidP="00772A87">
      <w:pPr>
        <w:suppressAutoHyphens/>
        <w:spacing w:beforeLines="40" w:before="96" w:afterLines="40" w:after="96"/>
        <w:jc w:val="both"/>
        <w:rPr>
          <w:rFonts w:ascii="Calibri" w:hAnsi="Calibri" w:cs="Calibri"/>
          <w:i/>
          <w:iCs/>
          <w:lang w:eastAsia="ar-SA" w:bidi="pl-PL"/>
        </w:rPr>
      </w:pPr>
    </w:p>
    <w:p w14:paraId="40BFC51D" w14:textId="77777777" w:rsidR="00772A87" w:rsidRPr="00B24E0F" w:rsidRDefault="00772A87" w:rsidP="00772A87">
      <w:pPr>
        <w:suppressAutoHyphens/>
        <w:spacing w:beforeLines="40" w:before="96" w:afterLines="40" w:after="96"/>
        <w:jc w:val="both"/>
        <w:rPr>
          <w:rFonts w:ascii="Calibri" w:hAnsi="Calibri" w:cs="Calibri"/>
          <w:bCs/>
          <w:i/>
          <w:iCs/>
          <w:lang w:eastAsia="ar-SA" w:bidi="pl-PL"/>
        </w:rPr>
      </w:pPr>
      <w:r w:rsidRPr="00B24E0F">
        <w:rPr>
          <w:rFonts w:ascii="Calibri" w:hAnsi="Calibri" w:cs="Calibri"/>
          <w:bCs/>
          <w:i/>
          <w:iCs/>
          <w:lang w:eastAsia="ar-SA" w:bidi="pl-PL"/>
        </w:rPr>
        <w:t>(w przypadku, gdy Wykonawca jest osobą fizyczną prowadzącą działalność gospodarczą)</w:t>
      </w:r>
    </w:p>
    <w:p w14:paraId="17F9B73D" w14:textId="77777777" w:rsidR="00772A87" w:rsidRPr="00B24E0F" w:rsidRDefault="00772A87" w:rsidP="00772A87">
      <w:pPr>
        <w:suppressAutoHyphens/>
        <w:spacing w:beforeLines="40" w:before="96" w:afterLines="40" w:after="96"/>
        <w:jc w:val="both"/>
        <w:rPr>
          <w:rFonts w:ascii="Calibri" w:hAnsi="Calibri" w:cs="Calibri"/>
          <w:bCs/>
          <w:i/>
          <w:iCs/>
          <w:lang w:eastAsia="ar-SA" w:bidi="pl-PL"/>
        </w:rPr>
      </w:pPr>
      <w:r w:rsidRPr="00B24E0F">
        <w:rPr>
          <w:rFonts w:ascii="Calibri" w:hAnsi="Calibri" w:cs="Calibri"/>
          <w:bCs/>
          <w:i/>
          <w:iCs/>
          <w:lang w:eastAsia="ar-SA" w:bidi="pl-PL"/>
        </w:rPr>
        <w:t xml:space="preserve">________________ prowadzącą/cym działalność gospodarczą pod firmą _____________ przy ul. _________________, NIP: _______________, REGON: ____________ wpisaną do Centralnej Ewidencji i Informacji o Działalności Gospodarczej, </w:t>
      </w:r>
      <w:r w:rsidRPr="00B24E0F">
        <w:rPr>
          <w:rFonts w:ascii="Calibri" w:hAnsi="Calibri" w:cs="Calibri"/>
          <w:b/>
          <w:bCs/>
          <w:i/>
          <w:iCs/>
          <w:lang w:eastAsia="ar-SA" w:bidi="pl-PL"/>
        </w:rPr>
        <w:t>zwaną/</w:t>
      </w:r>
      <w:proofErr w:type="spellStart"/>
      <w:r w:rsidRPr="00B24E0F">
        <w:rPr>
          <w:rFonts w:ascii="Calibri" w:hAnsi="Calibri" w:cs="Calibri"/>
          <w:b/>
          <w:bCs/>
          <w:i/>
          <w:iCs/>
          <w:lang w:eastAsia="ar-SA" w:bidi="pl-PL"/>
        </w:rPr>
        <w:t>nym</w:t>
      </w:r>
      <w:proofErr w:type="spellEnd"/>
      <w:r w:rsidRPr="00B24E0F">
        <w:rPr>
          <w:rFonts w:ascii="Calibri" w:hAnsi="Calibri" w:cs="Calibri"/>
          <w:b/>
          <w:bCs/>
          <w:i/>
          <w:iCs/>
          <w:lang w:eastAsia="ar-SA" w:bidi="pl-PL"/>
        </w:rPr>
        <w:t xml:space="preserve"> w dalszej części umowy „Wykonawcą”</w:t>
      </w:r>
      <w:r w:rsidRPr="00B24E0F">
        <w:rPr>
          <w:rFonts w:ascii="Calibri" w:hAnsi="Calibri" w:cs="Calibri"/>
          <w:bCs/>
          <w:i/>
          <w:iCs/>
          <w:lang w:eastAsia="ar-SA" w:bidi="pl-PL"/>
        </w:rPr>
        <w:t>,</w:t>
      </w:r>
      <w:r w:rsidRPr="00B24E0F">
        <w:rPr>
          <w:rFonts w:ascii="Calibri" w:hAnsi="Calibri" w:cs="Calibri"/>
          <w:bCs/>
          <w:i/>
          <w:iCs/>
          <w:vertAlign w:val="superscript"/>
          <w:lang w:val="en-US" w:eastAsia="ar-SA" w:bidi="pl-PL"/>
        </w:rPr>
        <w:footnoteReference w:id="4"/>
      </w:r>
    </w:p>
    <w:p w14:paraId="61F7607F" w14:textId="77777777" w:rsidR="00772A87" w:rsidRPr="00B24E0F" w:rsidRDefault="00772A87" w:rsidP="00772A87">
      <w:pPr>
        <w:widowControl/>
        <w:suppressAutoHyphens/>
        <w:autoSpaceDE/>
        <w:autoSpaceDN/>
        <w:spacing w:beforeLines="40" w:before="96" w:afterLines="40" w:after="96"/>
        <w:jc w:val="both"/>
        <w:rPr>
          <w:rFonts w:ascii="Calibri" w:eastAsia="Arial" w:hAnsi="Calibri" w:cs="Calibri"/>
          <w:iCs/>
          <w:lang w:eastAsia="ar-SA"/>
        </w:rPr>
      </w:pPr>
    </w:p>
    <w:p w14:paraId="6A3DD0F6" w14:textId="77777777" w:rsidR="00772A87" w:rsidRPr="00B24E0F" w:rsidRDefault="00772A87" w:rsidP="00772A87">
      <w:pPr>
        <w:widowControl/>
        <w:suppressAutoHyphens/>
        <w:autoSpaceDE/>
        <w:autoSpaceDN/>
        <w:spacing w:beforeLines="40" w:before="96" w:afterLines="40" w:after="96"/>
        <w:jc w:val="both"/>
        <w:rPr>
          <w:rFonts w:ascii="Calibri" w:eastAsia="Arial" w:hAnsi="Calibri" w:cs="Calibri"/>
        </w:rPr>
      </w:pPr>
      <w:r w:rsidRPr="00B24E0F">
        <w:rPr>
          <w:rFonts w:ascii="Calibri" w:eastAsia="Arial" w:hAnsi="Calibri" w:cs="Calibri"/>
          <w:iCs/>
          <w:lang w:eastAsia="ar-SA"/>
        </w:rPr>
        <w:t xml:space="preserve">Zamawiający i Wykonawca zwani są również dalej </w:t>
      </w:r>
      <w:r w:rsidRPr="00B24E0F">
        <w:rPr>
          <w:rFonts w:ascii="Calibri" w:eastAsia="Arial" w:hAnsi="Calibri" w:cs="Calibri"/>
          <w:b/>
          <w:iCs/>
          <w:lang w:eastAsia="ar-SA"/>
        </w:rPr>
        <w:t>„Stroną”</w:t>
      </w:r>
      <w:r w:rsidRPr="00B24E0F">
        <w:rPr>
          <w:rFonts w:ascii="Calibri" w:eastAsia="Arial" w:hAnsi="Calibri" w:cs="Calibri"/>
          <w:iCs/>
          <w:lang w:eastAsia="ar-SA"/>
        </w:rPr>
        <w:t xml:space="preserve"> a łącznie </w:t>
      </w:r>
      <w:r w:rsidRPr="00B24E0F">
        <w:rPr>
          <w:rFonts w:ascii="Calibri" w:eastAsia="Arial" w:hAnsi="Calibri" w:cs="Calibri"/>
          <w:b/>
          <w:iCs/>
          <w:lang w:eastAsia="ar-SA"/>
        </w:rPr>
        <w:t>„Stronami”</w:t>
      </w:r>
      <w:r w:rsidRPr="00B24E0F">
        <w:rPr>
          <w:rFonts w:ascii="Calibri" w:eastAsia="Arial" w:hAnsi="Calibri" w:cs="Calibri"/>
          <w:iCs/>
          <w:lang w:eastAsia="ar-SA"/>
        </w:rPr>
        <w:t>.</w:t>
      </w:r>
    </w:p>
    <w:p w14:paraId="60864BA0" w14:textId="77777777" w:rsidR="00772A87" w:rsidRPr="00B24E0F" w:rsidRDefault="00772A87" w:rsidP="00772A87">
      <w:pPr>
        <w:widowControl/>
        <w:suppressAutoHyphens/>
        <w:autoSpaceDE/>
        <w:spacing w:beforeLines="40" w:before="96" w:afterLines="40" w:after="96"/>
        <w:jc w:val="center"/>
        <w:textAlignment w:val="baseline"/>
        <w:rPr>
          <w:rFonts w:ascii="Calibri" w:hAnsi="Calibri" w:cs="Calibri"/>
          <w:b/>
          <w:kern w:val="3"/>
          <w:lang w:eastAsia="pl-PL"/>
        </w:rPr>
      </w:pPr>
    </w:p>
    <w:p w14:paraId="1B10264C" w14:textId="77777777" w:rsidR="00772A87" w:rsidRPr="00B24E0F" w:rsidRDefault="00772A87" w:rsidP="00772A87">
      <w:pPr>
        <w:widowControl/>
        <w:suppressAutoHyphens/>
        <w:autoSpaceDE/>
        <w:spacing w:beforeLines="40" w:before="96" w:afterLines="40" w:after="96"/>
        <w:jc w:val="center"/>
        <w:textAlignment w:val="baseline"/>
        <w:rPr>
          <w:rFonts w:ascii="Calibri" w:hAnsi="Calibri" w:cs="Calibri"/>
          <w:kern w:val="3"/>
          <w:lang w:eastAsia="pl-PL"/>
        </w:rPr>
      </w:pPr>
      <w:r w:rsidRPr="00B24E0F">
        <w:rPr>
          <w:rFonts w:ascii="Calibri" w:hAnsi="Calibri" w:cs="Calibri"/>
          <w:b/>
          <w:kern w:val="3"/>
          <w:lang w:eastAsia="pl-PL"/>
        </w:rPr>
        <w:t>§ 1</w:t>
      </w:r>
    </w:p>
    <w:p w14:paraId="5599FE09" w14:textId="77777777" w:rsidR="00772A87" w:rsidRPr="00B24E0F" w:rsidRDefault="00772A87" w:rsidP="00772A87">
      <w:pPr>
        <w:widowControl/>
        <w:numPr>
          <w:ilvl w:val="0"/>
          <w:numId w:val="121"/>
        </w:numPr>
        <w:suppressAutoHyphens/>
        <w:autoSpaceDE/>
        <w:autoSpaceDN/>
        <w:spacing w:beforeLines="40" w:before="96" w:afterLines="40" w:after="96" w:line="259" w:lineRule="auto"/>
        <w:ind w:left="284"/>
        <w:jc w:val="both"/>
        <w:textAlignment w:val="baseline"/>
        <w:rPr>
          <w:rFonts w:ascii="Calibri" w:hAnsi="Calibri" w:cs="Calibri"/>
          <w:kern w:val="3"/>
          <w:lang w:eastAsia="pl-PL"/>
        </w:rPr>
      </w:pPr>
      <w:r w:rsidRPr="00B24E0F">
        <w:rPr>
          <w:rFonts w:ascii="Calibri" w:hAnsi="Calibri" w:cs="Calibri"/>
          <w:kern w:val="3"/>
          <w:lang w:eastAsia="pl-PL"/>
        </w:rPr>
        <w:t xml:space="preserve">Przedmiot niniejszej umowy jest współfinansowany ze środków Unii Europejskiej </w:t>
      </w:r>
      <w:r w:rsidRPr="00B24E0F">
        <w:rPr>
          <w:rFonts w:ascii="Calibri" w:hAnsi="Calibri" w:cs="Calibri"/>
          <w:kern w:val="3"/>
          <w:lang w:eastAsia="pl-PL"/>
        </w:rPr>
        <w:br/>
        <w:t>w ramach Europejskiego Funduszu Społecznego</w:t>
      </w:r>
      <w:r>
        <w:rPr>
          <w:rFonts w:ascii="Calibri" w:hAnsi="Calibri" w:cs="Calibri"/>
          <w:kern w:val="3"/>
          <w:lang w:eastAsia="pl-PL"/>
        </w:rPr>
        <w:t xml:space="preserve"> Plus</w:t>
      </w:r>
      <w:r w:rsidRPr="00B24E0F">
        <w:rPr>
          <w:rFonts w:ascii="Calibri" w:hAnsi="Calibri" w:cs="Calibri"/>
          <w:kern w:val="3"/>
          <w:lang w:eastAsia="pl-PL"/>
        </w:rPr>
        <w:t xml:space="preserve">. </w:t>
      </w:r>
    </w:p>
    <w:p w14:paraId="0FB3839A" w14:textId="77777777" w:rsidR="00772A87" w:rsidRPr="00B24E0F" w:rsidRDefault="00772A87" w:rsidP="00772A87">
      <w:pPr>
        <w:widowControl/>
        <w:numPr>
          <w:ilvl w:val="0"/>
          <w:numId w:val="121"/>
        </w:numPr>
        <w:suppressAutoHyphens/>
        <w:autoSpaceDE/>
        <w:autoSpaceDN/>
        <w:spacing w:beforeLines="40" w:before="96" w:afterLines="40" w:after="96" w:line="259" w:lineRule="auto"/>
        <w:ind w:left="284"/>
        <w:jc w:val="both"/>
        <w:textAlignment w:val="baseline"/>
        <w:rPr>
          <w:rFonts w:ascii="Calibri" w:hAnsi="Calibri" w:cs="Calibri"/>
          <w:kern w:val="3"/>
          <w:lang w:eastAsia="pl-PL"/>
        </w:rPr>
      </w:pPr>
      <w:r w:rsidRPr="00B24E0F">
        <w:rPr>
          <w:rFonts w:ascii="Calibri" w:hAnsi="Calibri" w:cs="Calibri"/>
          <w:lang w:eastAsia="pl-PL"/>
        </w:rPr>
        <w:t>Strony oświadczają, że niniejsza umowa została zawarta w wyniku udzielenia zamówienia publicznego nr WA.263.</w:t>
      </w:r>
      <w:r>
        <w:rPr>
          <w:rFonts w:ascii="Calibri" w:hAnsi="Calibri" w:cs="Calibri"/>
          <w:lang w:eastAsia="pl-PL"/>
        </w:rPr>
        <w:t>6</w:t>
      </w:r>
      <w:r w:rsidRPr="00B24E0F">
        <w:rPr>
          <w:rFonts w:ascii="Calibri" w:hAnsi="Calibri" w:cs="Calibri"/>
          <w:lang w:eastAsia="pl-PL"/>
        </w:rPr>
        <w:t>.202</w:t>
      </w:r>
      <w:r>
        <w:rPr>
          <w:rFonts w:ascii="Calibri" w:hAnsi="Calibri" w:cs="Calibri"/>
          <w:lang w:eastAsia="pl-PL"/>
        </w:rPr>
        <w:t>5</w:t>
      </w:r>
      <w:r w:rsidRPr="00B24E0F">
        <w:rPr>
          <w:rFonts w:ascii="Calibri" w:hAnsi="Calibri" w:cs="Calibri"/>
          <w:lang w:eastAsia="pl-PL"/>
        </w:rPr>
        <w:t xml:space="preserve">.BS, zgodnie z art. </w:t>
      </w:r>
      <w:r>
        <w:rPr>
          <w:rFonts w:ascii="Calibri" w:hAnsi="Calibri" w:cs="Calibri"/>
          <w:lang w:eastAsia="pl-PL"/>
        </w:rPr>
        <w:t>275 pkt 1</w:t>
      </w:r>
      <w:r w:rsidRPr="00B24E0F">
        <w:rPr>
          <w:rFonts w:ascii="Calibri" w:hAnsi="Calibri" w:cs="Calibri"/>
          <w:lang w:eastAsia="pl-PL"/>
        </w:rPr>
        <w:t xml:space="preserve"> ustawy z dnia 11 września 2019 r. Prawo zamówień publicznych (Dz. U. z 202</w:t>
      </w:r>
      <w:r>
        <w:rPr>
          <w:rFonts w:ascii="Calibri" w:hAnsi="Calibri" w:cs="Calibri"/>
          <w:lang w:eastAsia="pl-PL"/>
        </w:rPr>
        <w:t>4</w:t>
      </w:r>
      <w:r w:rsidRPr="00B24E0F">
        <w:rPr>
          <w:rFonts w:ascii="Calibri" w:hAnsi="Calibri" w:cs="Calibri"/>
          <w:lang w:eastAsia="pl-PL"/>
        </w:rPr>
        <w:t xml:space="preserve"> r. poz. 1</w:t>
      </w:r>
      <w:r>
        <w:rPr>
          <w:rFonts w:ascii="Calibri" w:hAnsi="Calibri" w:cs="Calibri"/>
          <w:lang w:eastAsia="pl-PL"/>
        </w:rPr>
        <w:t>320)</w:t>
      </w:r>
      <w:r w:rsidRPr="00B24E0F">
        <w:rPr>
          <w:rFonts w:ascii="Calibri" w:hAnsi="Calibri" w:cs="Calibri"/>
          <w:lang w:eastAsia="pl-PL"/>
        </w:rPr>
        <w:t>.</w:t>
      </w:r>
    </w:p>
    <w:p w14:paraId="74CC66BC" w14:textId="77777777" w:rsidR="00772A87" w:rsidRPr="00B24E0F" w:rsidRDefault="00772A87" w:rsidP="00772A87">
      <w:pPr>
        <w:widowControl/>
        <w:numPr>
          <w:ilvl w:val="0"/>
          <w:numId w:val="121"/>
        </w:numPr>
        <w:suppressAutoHyphens/>
        <w:autoSpaceDE/>
        <w:autoSpaceDN/>
        <w:spacing w:beforeLines="40" w:before="96" w:afterLines="40" w:after="96" w:line="259" w:lineRule="auto"/>
        <w:ind w:left="284"/>
        <w:jc w:val="both"/>
        <w:textAlignment w:val="baseline"/>
        <w:rPr>
          <w:rFonts w:ascii="Calibri" w:hAnsi="Calibri" w:cs="Calibri"/>
          <w:kern w:val="3"/>
          <w:lang w:eastAsia="pl-PL"/>
        </w:rPr>
      </w:pPr>
      <w:r w:rsidRPr="00B24E0F">
        <w:rPr>
          <w:rFonts w:ascii="Calibri" w:hAnsi="Calibri" w:cs="Calibri"/>
          <w:lang w:eastAsia="pl-PL"/>
        </w:rPr>
        <w:t xml:space="preserve">Przedmiotem umowy jest na świadczenie usług kompleksowej organizacji spotkań i grup roboczych na potrzeby wdrażania Europejskiego Funduszu Społecznego i Europejskiego Funduszu Społecznego Plus na terytorium Polski, w tym w Warszawie w formie stacjonarnej, w formie on-line lub hybrydowo,  w zależności od wyboru Zamawiającego. </w:t>
      </w:r>
    </w:p>
    <w:p w14:paraId="608E388D" w14:textId="77777777" w:rsidR="00772A87" w:rsidRPr="00B24E0F" w:rsidRDefault="00772A87" w:rsidP="00772A87">
      <w:pPr>
        <w:widowControl/>
        <w:numPr>
          <w:ilvl w:val="0"/>
          <w:numId w:val="121"/>
        </w:numPr>
        <w:suppressAutoHyphens/>
        <w:autoSpaceDE/>
        <w:autoSpaceDN/>
        <w:spacing w:beforeLines="40" w:before="96" w:afterLines="40" w:after="96" w:line="259" w:lineRule="auto"/>
        <w:ind w:left="284"/>
        <w:jc w:val="both"/>
        <w:rPr>
          <w:rFonts w:ascii="Calibri" w:eastAsia="Arial Unicode MS" w:hAnsi="Calibri" w:cs="Calibri"/>
          <w:kern w:val="1"/>
          <w:lang w:val="x-none" w:eastAsia="pl-PL"/>
        </w:rPr>
      </w:pPr>
      <w:r w:rsidRPr="00B24E0F">
        <w:rPr>
          <w:rFonts w:ascii="Calibri" w:eastAsia="Arial Unicode MS" w:hAnsi="Calibri" w:cs="Calibri"/>
          <w:kern w:val="1"/>
          <w:lang w:eastAsia="pl-PL"/>
        </w:rPr>
        <w:t>Na mocy niniejszej umowy Wykonawca zobowiązuje się świadczyć Zamawiającemu usługi określone w Ofercie, stanowiącej załącznik nr 2 do niniejszej umowy oraz zgodnie z Opisem przedmiotu zamówienia, stanowiącym załącznik nr 3</w:t>
      </w:r>
      <w:r>
        <w:rPr>
          <w:rFonts w:ascii="Calibri" w:eastAsia="Arial Unicode MS" w:hAnsi="Calibri" w:cs="Calibri"/>
          <w:kern w:val="1"/>
          <w:lang w:eastAsia="pl-PL"/>
        </w:rPr>
        <w:t xml:space="preserve"> (zwanym dalej: „OPZ”)</w:t>
      </w:r>
      <w:r w:rsidRPr="00B24E0F">
        <w:rPr>
          <w:rFonts w:ascii="Calibri" w:eastAsia="Arial Unicode MS" w:hAnsi="Calibri" w:cs="Calibri"/>
          <w:kern w:val="1"/>
          <w:lang w:eastAsia="pl-PL"/>
        </w:rPr>
        <w:t>.</w:t>
      </w:r>
    </w:p>
    <w:p w14:paraId="4B1C559C" w14:textId="77777777" w:rsidR="00772A87" w:rsidRPr="00B24E0F" w:rsidRDefault="00772A87" w:rsidP="00772A87">
      <w:pPr>
        <w:widowControl/>
        <w:numPr>
          <w:ilvl w:val="0"/>
          <w:numId w:val="121"/>
        </w:numPr>
        <w:suppressAutoHyphens/>
        <w:autoSpaceDE/>
        <w:autoSpaceDN/>
        <w:spacing w:beforeLines="40" w:before="96" w:afterLines="40" w:after="96" w:line="259" w:lineRule="auto"/>
        <w:ind w:left="284"/>
        <w:jc w:val="both"/>
        <w:rPr>
          <w:rFonts w:ascii="Calibri" w:eastAsia="Arial Unicode MS" w:hAnsi="Calibri" w:cs="Calibri"/>
          <w:kern w:val="1"/>
          <w:lang w:val="x-none" w:eastAsia="pl-PL"/>
        </w:rPr>
      </w:pPr>
      <w:r w:rsidRPr="00B24E0F">
        <w:rPr>
          <w:rFonts w:ascii="Calibri" w:eastAsia="Arial Unicode MS" w:hAnsi="Calibri" w:cs="Calibri"/>
          <w:kern w:val="1"/>
          <w:lang w:eastAsia="pl-PL"/>
        </w:rPr>
        <w:lastRenderedPageBreak/>
        <w:t xml:space="preserve">Wykonawca zobowiązany jest w terminie do 3 dni roboczych od przekazania zlecenia przedstawić do akceptacji Zamawiającemu propozycję 3 hoteli, zgodnie z </w:t>
      </w:r>
      <w:r>
        <w:rPr>
          <w:rFonts w:ascii="Calibri" w:eastAsia="Arial Unicode MS" w:hAnsi="Calibri" w:cs="Calibri"/>
          <w:kern w:val="1"/>
          <w:lang w:eastAsia="pl-PL"/>
        </w:rPr>
        <w:t>OPZ</w:t>
      </w:r>
      <w:r w:rsidRPr="00B24E0F">
        <w:rPr>
          <w:rFonts w:ascii="Calibri" w:eastAsia="Arial Unicode MS" w:hAnsi="Calibri" w:cs="Calibri"/>
          <w:kern w:val="1"/>
          <w:lang w:eastAsia="pl-PL"/>
        </w:rPr>
        <w:t xml:space="preserve"> (dot. spotkań stacjonarnych lub hybrydowych).</w:t>
      </w:r>
    </w:p>
    <w:p w14:paraId="190D1A17" w14:textId="77777777" w:rsidR="00772A87" w:rsidRPr="00B24E0F" w:rsidRDefault="00772A87" w:rsidP="00772A87">
      <w:pPr>
        <w:widowControl/>
        <w:numPr>
          <w:ilvl w:val="0"/>
          <w:numId w:val="121"/>
        </w:numPr>
        <w:suppressAutoHyphens/>
        <w:autoSpaceDE/>
        <w:autoSpaceDN/>
        <w:spacing w:beforeLines="40" w:before="96" w:afterLines="40" w:after="96" w:line="259" w:lineRule="auto"/>
        <w:ind w:left="284"/>
        <w:jc w:val="both"/>
        <w:rPr>
          <w:rFonts w:ascii="Calibri" w:eastAsia="Calibri" w:hAnsi="Calibri" w:cs="Calibri"/>
          <w:kern w:val="2"/>
          <w14:ligatures w14:val="standardContextual"/>
        </w:rPr>
      </w:pPr>
      <w:r w:rsidRPr="00B24E0F">
        <w:rPr>
          <w:rFonts w:ascii="Calibri" w:eastAsia="Calibri" w:hAnsi="Calibri" w:cs="Calibri"/>
          <w:kern w:val="2"/>
          <w14:ligatures w14:val="standardContextual"/>
        </w:rPr>
        <w:t xml:space="preserve">Wykonawca ponosi odpowiedzialność za wykonanie przedmiotu umowy, w tym </w:t>
      </w:r>
      <w:r w:rsidRPr="00B24E0F">
        <w:rPr>
          <w:rFonts w:ascii="Calibri" w:eastAsia="Arial Unicode MS" w:hAnsi="Calibri" w:cs="Calibri"/>
          <w:kern w:val="1"/>
          <w:lang w:eastAsia="pl-PL"/>
        </w:rPr>
        <w:t>odpowiedzialność</w:t>
      </w:r>
      <w:r w:rsidRPr="00B24E0F">
        <w:rPr>
          <w:rFonts w:ascii="Calibri" w:eastAsia="Calibri" w:hAnsi="Calibri" w:cs="Calibri"/>
          <w:kern w:val="2"/>
          <w14:ligatures w14:val="standardContextual"/>
        </w:rPr>
        <w:t xml:space="preserve"> za działania i zaniechania osób, którymi będzie się posługiwał przy realizacji umowy jak za swoje własne. </w:t>
      </w:r>
    </w:p>
    <w:p w14:paraId="26AEA4B9" w14:textId="77777777" w:rsidR="00772A87" w:rsidRPr="00B24E0F" w:rsidRDefault="00772A87" w:rsidP="00772A87">
      <w:pPr>
        <w:widowControl/>
        <w:numPr>
          <w:ilvl w:val="0"/>
          <w:numId w:val="121"/>
        </w:numPr>
        <w:suppressAutoHyphens/>
        <w:autoSpaceDE/>
        <w:autoSpaceDN/>
        <w:spacing w:beforeLines="40" w:before="96" w:afterLines="40" w:after="96" w:line="259" w:lineRule="auto"/>
        <w:ind w:left="284"/>
        <w:jc w:val="both"/>
        <w:rPr>
          <w:rFonts w:ascii="Calibri" w:eastAsia="Calibri" w:hAnsi="Calibri" w:cs="Calibri"/>
          <w:kern w:val="2"/>
          <w14:ligatures w14:val="standardContextual"/>
        </w:rPr>
      </w:pPr>
      <w:r w:rsidRPr="00B24E0F">
        <w:rPr>
          <w:rFonts w:ascii="Calibri" w:eastAsia="Arial Unicode MS" w:hAnsi="Calibri" w:cs="Calibri"/>
          <w:kern w:val="1"/>
          <w:lang w:eastAsia="pl-PL"/>
        </w:rPr>
        <w:t>Wykonawca</w:t>
      </w:r>
      <w:r w:rsidRPr="00B24E0F">
        <w:rPr>
          <w:rFonts w:ascii="Calibri" w:eastAsia="Calibri" w:hAnsi="Calibri" w:cs="Calibri"/>
          <w:kern w:val="2"/>
          <w14:ligatures w14:val="standardContextual"/>
        </w:rPr>
        <w:t xml:space="preserve"> nie ponosi odpowiedzialności za okoliczności, za które wyłączną odpowiedzialność ponosi Zamawiający. </w:t>
      </w:r>
    </w:p>
    <w:p w14:paraId="14F201CF" w14:textId="77777777" w:rsidR="00772A87" w:rsidRPr="00B24E0F" w:rsidRDefault="00772A87" w:rsidP="00772A87">
      <w:pPr>
        <w:widowControl/>
        <w:numPr>
          <w:ilvl w:val="0"/>
          <w:numId w:val="121"/>
        </w:numPr>
        <w:suppressAutoHyphens/>
        <w:autoSpaceDE/>
        <w:autoSpaceDN/>
        <w:spacing w:beforeLines="40" w:before="96" w:afterLines="40" w:after="96" w:line="259" w:lineRule="auto"/>
        <w:ind w:left="284"/>
        <w:jc w:val="both"/>
        <w:rPr>
          <w:rFonts w:ascii="Calibri" w:eastAsia="Calibri" w:hAnsi="Calibri" w:cs="Calibri"/>
          <w:kern w:val="2"/>
          <w14:ligatures w14:val="standardContextual"/>
        </w:rPr>
      </w:pPr>
      <w:r w:rsidRPr="00B24E0F">
        <w:rPr>
          <w:rFonts w:ascii="Calibri" w:eastAsia="Arial Unicode MS" w:hAnsi="Calibri" w:cs="Calibri"/>
          <w:kern w:val="1"/>
          <w:lang w:eastAsia="pl-PL"/>
        </w:rPr>
        <w:t>Zamawiający</w:t>
      </w:r>
      <w:r w:rsidRPr="00B24E0F">
        <w:rPr>
          <w:rFonts w:ascii="Calibri" w:eastAsia="Calibri" w:hAnsi="Calibri" w:cs="Calibri"/>
          <w:kern w:val="2"/>
          <w14:ligatures w14:val="standardContextual"/>
        </w:rPr>
        <w:t xml:space="preserve"> zobowiązuje się: </w:t>
      </w:r>
    </w:p>
    <w:p w14:paraId="233C294F" w14:textId="77777777" w:rsidR="00772A87" w:rsidRPr="00B24E0F" w:rsidRDefault="00772A87" w:rsidP="00772A87">
      <w:pPr>
        <w:widowControl/>
        <w:numPr>
          <w:ilvl w:val="0"/>
          <w:numId w:val="133"/>
        </w:numPr>
        <w:autoSpaceDE/>
        <w:autoSpaceDN/>
        <w:adjustRightInd w:val="0"/>
        <w:spacing w:beforeLines="40" w:before="96" w:afterLines="40" w:after="96" w:line="259" w:lineRule="auto"/>
        <w:ind w:left="709" w:hanging="425"/>
        <w:jc w:val="both"/>
        <w:rPr>
          <w:rFonts w:ascii="Calibri" w:hAnsi="Calibri" w:cs="Calibri"/>
        </w:rPr>
      </w:pPr>
      <w:r w:rsidRPr="00B24E0F">
        <w:rPr>
          <w:rFonts w:ascii="Calibri" w:hAnsi="Calibri" w:cs="Calibri"/>
        </w:rPr>
        <w:t xml:space="preserve">współdziałać z Wykonawcą przy wykonywaniu umowy, </w:t>
      </w:r>
    </w:p>
    <w:p w14:paraId="56097DA3" w14:textId="77777777" w:rsidR="00772A87" w:rsidRPr="00B24E0F" w:rsidRDefault="00772A87" w:rsidP="00772A87">
      <w:pPr>
        <w:widowControl/>
        <w:numPr>
          <w:ilvl w:val="0"/>
          <w:numId w:val="133"/>
        </w:numPr>
        <w:autoSpaceDE/>
        <w:autoSpaceDN/>
        <w:adjustRightInd w:val="0"/>
        <w:spacing w:beforeLines="40" w:before="96" w:afterLines="40" w:after="96" w:line="259" w:lineRule="auto"/>
        <w:ind w:left="709" w:hanging="425"/>
        <w:jc w:val="both"/>
        <w:rPr>
          <w:rFonts w:ascii="Calibri" w:hAnsi="Calibri" w:cs="Calibri"/>
        </w:rPr>
      </w:pPr>
      <w:r w:rsidRPr="00B24E0F">
        <w:rPr>
          <w:rFonts w:ascii="Calibri" w:hAnsi="Calibri" w:cs="Calibri"/>
        </w:rPr>
        <w:t xml:space="preserve">zgłaszać Wykonawcy problemy związane z realizacją przedmiotu umowy. </w:t>
      </w:r>
    </w:p>
    <w:p w14:paraId="4525AA0F" w14:textId="77777777" w:rsidR="00772A87" w:rsidRPr="00B24E0F" w:rsidRDefault="00772A87" w:rsidP="00772A87">
      <w:pPr>
        <w:widowControl/>
        <w:numPr>
          <w:ilvl w:val="0"/>
          <w:numId w:val="121"/>
        </w:numPr>
        <w:suppressAutoHyphens/>
        <w:autoSpaceDE/>
        <w:autoSpaceDN/>
        <w:spacing w:beforeLines="40" w:before="96" w:afterLines="40" w:after="96" w:line="259" w:lineRule="auto"/>
        <w:ind w:left="284"/>
        <w:jc w:val="both"/>
        <w:rPr>
          <w:rFonts w:ascii="Calibri" w:eastAsia="Calibri" w:hAnsi="Calibri" w:cs="Calibri"/>
          <w:kern w:val="2"/>
          <w14:ligatures w14:val="standardContextual"/>
        </w:rPr>
      </w:pPr>
      <w:r w:rsidRPr="00B24E0F">
        <w:rPr>
          <w:rFonts w:ascii="Calibri" w:eastAsia="Arial Unicode MS" w:hAnsi="Calibri" w:cs="Calibri"/>
          <w:kern w:val="1"/>
          <w:lang w:eastAsia="pl-PL"/>
        </w:rPr>
        <w:t>Wykonawca</w:t>
      </w:r>
      <w:r w:rsidRPr="00B24E0F">
        <w:rPr>
          <w:rFonts w:ascii="Calibri" w:eastAsia="Calibri" w:hAnsi="Calibri" w:cs="Calibri"/>
          <w:kern w:val="2"/>
          <w14:ligatures w14:val="standardContextual"/>
        </w:rPr>
        <w:t xml:space="preserve"> zobowiązuje się w szczególności: </w:t>
      </w:r>
    </w:p>
    <w:p w14:paraId="50F9E51A" w14:textId="77777777" w:rsidR="00772A87" w:rsidRPr="00B24E0F" w:rsidRDefault="00772A87" w:rsidP="00772A87">
      <w:pPr>
        <w:widowControl/>
        <w:numPr>
          <w:ilvl w:val="0"/>
          <w:numId w:val="134"/>
        </w:numPr>
        <w:autoSpaceDE/>
        <w:autoSpaceDN/>
        <w:adjustRightInd w:val="0"/>
        <w:spacing w:beforeLines="40" w:before="96" w:afterLines="40" w:after="96" w:line="259" w:lineRule="auto"/>
        <w:ind w:left="709" w:hanging="425"/>
        <w:jc w:val="both"/>
        <w:rPr>
          <w:rFonts w:ascii="Calibri" w:hAnsi="Calibri" w:cs="Calibri"/>
        </w:rPr>
      </w:pPr>
      <w:r w:rsidRPr="00B24E0F">
        <w:rPr>
          <w:rFonts w:ascii="Calibri" w:hAnsi="Calibri" w:cs="Calibri"/>
        </w:rPr>
        <w:t xml:space="preserve">wykonać przedmiot umowy z najwyższą starannością wynikającą z zawodowego charakteru prowadzonej działalności, przy zachowaniu zasad współczesnej wiedzy technicznej i zgodnie z obowiązującymi przepisami prawa, zasadami uczciwej konkurencji i poszanowaniem dobrych obyczajów oraz słusznych interesów Zamawiającego, </w:t>
      </w:r>
    </w:p>
    <w:p w14:paraId="1DD7069E" w14:textId="77777777" w:rsidR="00772A87" w:rsidRPr="00B24E0F" w:rsidRDefault="00772A87" w:rsidP="00772A87">
      <w:pPr>
        <w:widowControl/>
        <w:numPr>
          <w:ilvl w:val="0"/>
          <w:numId w:val="134"/>
        </w:numPr>
        <w:autoSpaceDE/>
        <w:autoSpaceDN/>
        <w:adjustRightInd w:val="0"/>
        <w:spacing w:beforeLines="40" w:before="96" w:afterLines="40" w:after="96" w:line="259" w:lineRule="auto"/>
        <w:ind w:left="709" w:hanging="425"/>
        <w:jc w:val="both"/>
        <w:rPr>
          <w:rFonts w:ascii="Calibri" w:hAnsi="Calibri" w:cs="Calibri"/>
        </w:rPr>
      </w:pPr>
      <w:r w:rsidRPr="00B24E0F">
        <w:rPr>
          <w:rFonts w:ascii="Calibri" w:hAnsi="Calibri" w:cs="Calibri"/>
        </w:rPr>
        <w:t xml:space="preserve">przestrzegać wskazówek Zamawiającego, </w:t>
      </w:r>
    </w:p>
    <w:p w14:paraId="5D258BA7" w14:textId="77777777" w:rsidR="00772A87" w:rsidRPr="00B24E0F" w:rsidRDefault="00772A87" w:rsidP="00772A87">
      <w:pPr>
        <w:widowControl/>
        <w:numPr>
          <w:ilvl w:val="0"/>
          <w:numId w:val="134"/>
        </w:numPr>
        <w:autoSpaceDE/>
        <w:autoSpaceDN/>
        <w:adjustRightInd w:val="0"/>
        <w:spacing w:beforeLines="40" w:before="96" w:afterLines="40" w:after="96" w:line="259" w:lineRule="auto"/>
        <w:ind w:left="709" w:hanging="425"/>
        <w:jc w:val="both"/>
        <w:rPr>
          <w:rFonts w:ascii="Calibri" w:hAnsi="Calibri" w:cs="Calibri"/>
        </w:rPr>
      </w:pPr>
      <w:r w:rsidRPr="00B24E0F">
        <w:rPr>
          <w:rFonts w:ascii="Calibri" w:hAnsi="Calibri" w:cs="Calibri"/>
        </w:rPr>
        <w:t xml:space="preserve">udostępniać na każde żądanie Zamawiającego dokumentację związaną z realizacją przedmiotu umowy, </w:t>
      </w:r>
    </w:p>
    <w:p w14:paraId="046B5E9D" w14:textId="77777777" w:rsidR="00772A87" w:rsidRPr="00B24E0F" w:rsidRDefault="00772A87" w:rsidP="00772A87">
      <w:pPr>
        <w:widowControl/>
        <w:numPr>
          <w:ilvl w:val="0"/>
          <w:numId w:val="134"/>
        </w:numPr>
        <w:autoSpaceDE/>
        <w:autoSpaceDN/>
        <w:adjustRightInd w:val="0"/>
        <w:spacing w:beforeLines="40" w:before="96" w:afterLines="40" w:after="96" w:line="259" w:lineRule="auto"/>
        <w:ind w:left="709" w:hanging="425"/>
        <w:jc w:val="both"/>
        <w:rPr>
          <w:rFonts w:ascii="Calibri" w:hAnsi="Calibri" w:cs="Calibri"/>
        </w:rPr>
      </w:pPr>
      <w:r w:rsidRPr="00B24E0F">
        <w:rPr>
          <w:rFonts w:ascii="Calibri" w:hAnsi="Calibri" w:cs="Calibri"/>
        </w:rPr>
        <w:t xml:space="preserve">wykonywać umowę w sposób, który nie będzie prowadził do roszczeń osób trzecich z tytułu naruszenia ich praw, w szczególności praw autorskich oraz praw pokrewnych, patentów, zarejestrowanych znaków i wzorów towarowych związanych z realizacją przedmiotu umowy. </w:t>
      </w:r>
    </w:p>
    <w:p w14:paraId="26195174" w14:textId="77777777" w:rsidR="00772A87" w:rsidRPr="00B24E0F" w:rsidRDefault="00772A87" w:rsidP="00772A87">
      <w:pPr>
        <w:widowControl/>
        <w:numPr>
          <w:ilvl w:val="0"/>
          <w:numId w:val="121"/>
        </w:numPr>
        <w:suppressAutoHyphens/>
        <w:autoSpaceDE/>
        <w:autoSpaceDN/>
        <w:spacing w:beforeLines="40" w:before="96" w:afterLines="40" w:after="96" w:line="259" w:lineRule="auto"/>
        <w:ind w:left="284"/>
        <w:jc w:val="both"/>
        <w:rPr>
          <w:rFonts w:ascii="Calibri" w:eastAsia="Calibri" w:hAnsi="Calibri" w:cs="Calibri"/>
          <w:kern w:val="2"/>
          <w14:ligatures w14:val="standardContextual"/>
        </w:rPr>
      </w:pPr>
      <w:r w:rsidRPr="00B24E0F">
        <w:rPr>
          <w:rFonts w:ascii="Calibri" w:eastAsia="Arial Unicode MS" w:hAnsi="Calibri" w:cs="Calibri"/>
          <w:kern w:val="1"/>
          <w:lang w:eastAsia="pl-PL"/>
        </w:rPr>
        <w:t>Wykonawca</w:t>
      </w:r>
      <w:r w:rsidRPr="00B24E0F">
        <w:rPr>
          <w:rFonts w:ascii="Calibri" w:eastAsia="Calibri" w:hAnsi="Calibri" w:cs="Calibri"/>
          <w:kern w:val="2"/>
          <w14:ligatures w14:val="standardContextual"/>
        </w:rPr>
        <w:t xml:space="preserve"> oświadcza, iż przed zawarciem umowy zapoznał się w pełni z warunkami przedstawionymi w OPZ i umowie i je akceptuje. </w:t>
      </w:r>
    </w:p>
    <w:p w14:paraId="34568D42" w14:textId="77777777" w:rsidR="00772A87" w:rsidRPr="00B24E0F" w:rsidRDefault="00772A87" w:rsidP="00772A87">
      <w:pPr>
        <w:widowControl/>
        <w:numPr>
          <w:ilvl w:val="0"/>
          <w:numId w:val="121"/>
        </w:numPr>
        <w:suppressAutoHyphens/>
        <w:autoSpaceDE/>
        <w:autoSpaceDN/>
        <w:spacing w:beforeLines="40" w:before="96" w:afterLines="40" w:after="96" w:line="259" w:lineRule="auto"/>
        <w:ind w:left="284"/>
        <w:jc w:val="both"/>
        <w:rPr>
          <w:rFonts w:ascii="Calibri" w:eastAsia="Calibri" w:hAnsi="Calibri" w:cs="Calibri"/>
          <w:kern w:val="2"/>
          <w14:ligatures w14:val="standardContextual"/>
        </w:rPr>
      </w:pPr>
      <w:r w:rsidRPr="00B24E0F">
        <w:rPr>
          <w:rFonts w:ascii="Calibri" w:eastAsia="Calibri" w:hAnsi="Calibri" w:cs="Calibri"/>
          <w:kern w:val="2"/>
          <w14:ligatures w14:val="standardContextual"/>
        </w:rPr>
        <w:t>W przypadku zgłoszenia wobec Zamawiającego roszczeń dotyczących naruszenia praw osób trzecich w związku z realizacją umowy przez Wykonawcę, Wykonawca podejmie na swój koszt wszelkie środki obrony Zamawiającego przed takimi roszczeniami lub zarzutami, a także pokryje wszelkie koszty i straty, jakie poniesie Zamawiający z tego tytułu. W przypadku zapłaty przez Zamawiającego jakiejkolwiek kwoty tytułem zaspokojenia roszczenia osoby trzeciej, Zamawiającemu przysługuje roszczenie regresowe względem Wykonawcy.</w:t>
      </w:r>
    </w:p>
    <w:p w14:paraId="7775E6B4" w14:textId="77777777" w:rsidR="00772A87" w:rsidRPr="00B24E0F" w:rsidRDefault="00772A87" w:rsidP="00772A87">
      <w:pPr>
        <w:suppressAutoHyphens/>
        <w:autoSpaceDE/>
        <w:autoSpaceDN/>
        <w:spacing w:beforeLines="40" w:before="96" w:afterLines="40" w:after="96"/>
        <w:jc w:val="center"/>
        <w:rPr>
          <w:rFonts w:ascii="Calibri" w:eastAsia="Arial Unicode MS" w:hAnsi="Calibri" w:cs="Calibri"/>
          <w:b/>
          <w:kern w:val="1"/>
          <w:lang w:eastAsia="pl-PL"/>
        </w:rPr>
      </w:pPr>
    </w:p>
    <w:p w14:paraId="01207D68" w14:textId="77777777" w:rsidR="00772A87" w:rsidRPr="00B24E0F" w:rsidRDefault="00772A87" w:rsidP="00772A87">
      <w:pPr>
        <w:suppressAutoHyphens/>
        <w:autoSpaceDE/>
        <w:autoSpaceDN/>
        <w:spacing w:beforeLines="40" w:before="96" w:afterLines="40" w:after="96"/>
        <w:jc w:val="center"/>
        <w:rPr>
          <w:rFonts w:ascii="Calibri" w:eastAsia="Arial Unicode MS" w:hAnsi="Calibri" w:cs="Calibri"/>
          <w:b/>
          <w:kern w:val="1"/>
          <w:lang w:eastAsia="pl-PL"/>
        </w:rPr>
      </w:pPr>
      <w:r w:rsidRPr="00B24E0F">
        <w:rPr>
          <w:rFonts w:ascii="Calibri" w:eastAsia="Arial Unicode MS" w:hAnsi="Calibri" w:cs="Calibri"/>
          <w:b/>
          <w:kern w:val="1"/>
          <w:lang w:eastAsia="pl-PL"/>
        </w:rPr>
        <w:t>§2</w:t>
      </w:r>
    </w:p>
    <w:p w14:paraId="5677B58E" w14:textId="77777777" w:rsidR="00772A87" w:rsidRPr="00B24E0F" w:rsidRDefault="00772A87" w:rsidP="00772A87">
      <w:pPr>
        <w:widowControl/>
        <w:numPr>
          <w:ilvl w:val="0"/>
          <w:numId w:val="122"/>
        </w:numPr>
        <w:suppressAutoHyphens/>
        <w:autoSpaceDE/>
        <w:autoSpaceDN/>
        <w:spacing w:beforeLines="40" w:before="96" w:afterLines="40" w:after="96" w:line="259" w:lineRule="auto"/>
        <w:ind w:left="284"/>
        <w:jc w:val="both"/>
        <w:rPr>
          <w:rFonts w:ascii="Calibri" w:eastAsia="Arial Unicode MS" w:hAnsi="Calibri" w:cs="Calibri"/>
          <w:kern w:val="1"/>
          <w:lang w:val="x-none" w:eastAsia="pl-PL"/>
        </w:rPr>
      </w:pPr>
      <w:r w:rsidRPr="00B24E0F">
        <w:rPr>
          <w:rFonts w:ascii="Calibri" w:eastAsia="Arial Unicode MS" w:hAnsi="Calibri" w:cs="Calibri"/>
          <w:kern w:val="1"/>
          <w:lang w:val="x-none" w:eastAsia="pl-PL"/>
        </w:rPr>
        <w:t xml:space="preserve">Z tytułu prawidłowego, zgodnego z opisem przedmiotu zamówienia wykonania umowy, Wykonawcy przysługuje wynagrodzenie, którego wartość nie przekroczy </w:t>
      </w:r>
      <w:r w:rsidRPr="00B24E0F">
        <w:rPr>
          <w:rFonts w:ascii="Calibri" w:hAnsi="Calibri" w:cs="Calibri"/>
          <w:lang w:val="x-none" w:eastAsia="pl-PL"/>
        </w:rPr>
        <w:t>…………………</w:t>
      </w:r>
      <w:r w:rsidRPr="00B24E0F">
        <w:rPr>
          <w:rFonts w:ascii="Calibri" w:eastAsia="Arial Unicode MS" w:hAnsi="Calibri" w:cs="Calibri"/>
          <w:kern w:val="1"/>
          <w:lang w:val="x-none" w:eastAsia="pl-PL"/>
        </w:rPr>
        <w:t xml:space="preserve">zł brutto  (słownie: …………………………………………………………….). </w:t>
      </w:r>
    </w:p>
    <w:p w14:paraId="497CD9F5" w14:textId="77777777" w:rsidR="00772A87" w:rsidRPr="00B24E0F" w:rsidRDefault="00772A87" w:rsidP="00772A87">
      <w:pPr>
        <w:widowControl/>
        <w:numPr>
          <w:ilvl w:val="0"/>
          <w:numId w:val="122"/>
        </w:numPr>
        <w:suppressAutoHyphens/>
        <w:autoSpaceDE/>
        <w:autoSpaceDN/>
        <w:spacing w:beforeLines="40" w:before="96" w:afterLines="40" w:after="96" w:line="259" w:lineRule="auto"/>
        <w:ind w:left="284"/>
        <w:jc w:val="both"/>
        <w:rPr>
          <w:rFonts w:ascii="Calibri" w:eastAsia="Arial Unicode MS" w:hAnsi="Calibri" w:cs="Calibri"/>
          <w:kern w:val="1"/>
          <w:lang w:val="x-none" w:eastAsia="pl-PL"/>
        </w:rPr>
      </w:pPr>
      <w:r w:rsidRPr="00B24E0F">
        <w:rPr>
          <w:rFonts w:ascii="Calibri" w:eastAsia="Arial Unicode MS" w:hAnsi="Calibri" w:cs="Calibri"/>
          <w:kern w:val="1"/>
          <w:lang w:val="x-none" w:eastAsia="pl-PL"/>
        </w:rPr>
        <w:t xml:space="preserve">Podstawą obliczenia wynagrodzenia Wykonawcy jest faktyczne wykonanie usług wg cen jednostkowych określonych w Ofercie, stanowiącej załącznik nr 2. </w:t>
      </w:r>
    </w:p>
    <w:p w14:paraId="55C27B59" w14:textId="77777777" w:rsidR="00772A87" w:rsidRPr="00B24E0F" w:rsidRDefault="00772A87" w:rsidP="00772A87">
      <w:pPr>
        <w:widowControl/>
        <w:numPr>
          <w:ilvl w:val="0"/>
          <w:numId w:val="122"/>
        </w:numPr>
        <w:suppressAutoHyphens/>
        <w:autoSpaceDE/>
        <w:autoSpaceDN/>
        <w:spacing w:beforeLines="40" w:before="96" w:afterLines="40" w:after="96" w:line="259" w:lineRule="auto"/>
        <w:ind w:left="284"/>
        <w:jc w:val="both"/>
        <w:rPr>
          <w:rFonts w:ascii="Calibri" w:eastAsia="Arial Unicode MS" w:hAnsi="Calibri" w:cs="Calibri"/>
          <w:kern w:val="1"/>
          <w:lang w:val="x-none" w:eastAsia="pl-PL"/>
        </w:rPr>
      </w:pPr>
      <w:r w:rsidRPr="00B24E0F">
        <w:rPr>
          <w:rFonts w:ascii="Calibri" w:eastAsia="Arial Unicode MS" w:hAnsi="Calibri" w:cs="Calibri"/>
          <w:kern w:val="1"/>
          <w:lang w:val="x-none" w:eastAsia="pl-PL"/>
        </w:rPr>
        <w:t>Wynagrodzenie, o którym mowa w ust. 1 jest wynagrodzeniem, które obejmuje wszystkie czynności niezbędne do prawidłowego wykonania umowy zgodnie z umow</w:t>
      </w:r>
      <w:r>
        <w:rPr>
          <w:rFonts w:ascii="Calibri" w:eastAsia="Arial Unicode MS" w:hAnsi="Calibri" w:cs="Calibri"/>
          <w:kern w:val="1"/>
          <w:lang w:val="x-none" w:eastAsia="pl-PL"/>
        </w:rPr>
        <w:t>ą</w:t>
      </w:r>
      <w:r w:rsidRPr="00B24E0F">
        <w:rPr>
          <w:rFonts w:ascii="Calibri" w:eastAsia="Arial Unicode MS" w:hAnsi="Calibri" w:cs="Calibri"/>
          <w:kern w:val="1"/>
          <w:lang w:eastAsia="pl-PL"/>
        </w:rPr>
        <w:t xml:space="preserve"> i OPZ</w:t>
      </w:r>
      <w:r w:rsidRPr="00B24E0F">
        <w:rPr>
          <w:rFonts w:ascii="Calibri" w:eastAsia="Arial Unicode MS" w:hAnsi="Calibri" w:cs="Calibri"/>
          <w:kern w:val="1"/>
          <w:lang w:val="x-none" w:eastAsia="pl-PL"/>
        </w:rPr>
        <w:t>, nawet jeśli czynności te nie zostały wprost wyszczególnione w treści niniejszej umowy</w:t>
      </w:r>
      <w:r w:rsidRPr="00B24E0F">
        <w:rPr>
          <w:rFonts w:ascii="Calibri" w:eastAsia="Arial Unicode MS" w:hAnsi="Calibri" w:cs="Calibri"/>
          <w:kern w:val="1"/>
          <w:lang w:eastAsia="pl-PL"/>
        </w:rPr>
        <w:t>, a są w uznaniu Wykonawcy konieczne</w:t>
      </w:r>
      <w:r w:rsidRPr="00B24E0F">
        <w:rPr>
          <w:rFonts w:ascii="Calibri" w:eastAsia="Arial Unicode MS" w:hAnsi="Calibri" w:cs="Calibri"/>
          <w:kern w:val="1"/>
          <w:lang w:val="x-none" w:eastAsia="pl-PL"/>
        </w:rPr>
        <w:t xml:space="preserve">. </w:t>
      </w:r>
      <w:r w:rsidRPr="00B24E0F">
        <w:rPr>
          <w:rFonts w:ascii="Calibri" w:eastAsia="Arial Unicode MS" w:hAnsi="Calibri" w:cs="Calibri"/>
          <w:kern w:val="1"/>
          <w:lang w:val="x-none" w:eastAsia="pl-PL"/>
        </w:rPr>
        <w:lastRenderedPageBreak/>
        <w:t xml:space="preserve">Wykonawca mając możliwość uprzedniego ustalenia wszystkich warunków technicznych związanych z realizacją umowy, nie może żądać podwyższenia wynagrodzenia, nawet jeżeli z przyczyn od siebie niezależnych nie mógł przewidzieć wszystkich czynności niezbędnych do prawidłowego wykonania niniejszej umowy. </w:t>
      </w:r>
    </w:p>
    <w:p w14:paraId="2102DC07" w14:textId="77777777" w:rsidR="00772A87" w:rsidRPr="00B24E0F" w:rsidRDefault="00772A87" w:rsidP="00772A87">
      <w:pPr>
        <w:widowControl/>
        <w:numPr>
          <w:ilvl w:val="0"/>
          <w:numId w:val="122"/>
        </w:numPr>
        <w:autoSpaceDE/>
        <w:autoSpaceDN/>
        <w:spacing w:beforeLines="40" w:before="96" w:afterLines="40" w:after="96" w:line="259" w:lineRule="auto"/>
        <w:ind w:left="284"/>
        <w:jc w:val="both"/>
        <w:rPr>
          <w:rFonts w:ascii="Calibri" w:hAnsi="Calibri" w:cs="Calibri"/>
          <w:lang w:val="x-none" w:eastAsia="pl-PL"/>
        </w:rPr>
      </w:pPr>
      <w:r w:rsidRPr="00B24E0F">
        <w:rPr>
          <w:rFonts w:ascii="Calibri" w:hAnsi="Calibri" w:cs="Calibri"/>
          <w:lang w:val="x-none" w:eastAsia="pl-PL"/>
        </w:rPr>
        <w:t>Podstawą wystawienia rachunku</w:t>
      </w:r>
      <w:r>
        <w:rPr>
          <w:rFonts w:ascii="Calibri" w:hAnsi="Calibri" w:cs="Calibri"/>
          <w:lang w:val="x-none" w:eastAsia="pl-PL"/>
        </w:rPr>
        <w:t xml:space="preserve"> </w:t>
      </w:r>
      <w:r w:rsidRPr="00B24E0F">
        <w:rPr>
          <w:rFonts w:ascii="Calibri" w:hAnsi="Calibri" w:cs="Calibri"/>
          <w:lang w:val="x-none" w:eastAsia="pl-PL"/>
        </w:rPr>
        <w:t xml:space="preserve">/ faktury </w:t>
      </w:r>
      <w:r w:rsidRPr="00B24E0F">
        <w:rPr>
          <w:rFonts w:ascii="Calibri" w:hAnsi="Calibri" w:cs="Calibri"/>
          <w:lang w:eastAsia="pl-PL"/>
        </w:rPr>
        <w:t>jest</w:t>
      </w:r>
      <w:r w:rsidRPr="00B24E0F">
        <w:rPr>
          <w:rFonts w:ascii="Calibri" w:hAnsi="Calibri" w:cs="Calibri"/>
          <w:lang w:val="x-none" w:eastAsia="pl-PL"/>
        </w:rPr>
        <w:t xml:space="preserve"> akceptacja </w:t>
      </w:r>
      <w:r w:rsidRPr="00B24E0F">
        <w:rPr>
          <w:rFonts w:ascii="Calibri" w:hAnsi="Calibri" w:cs="Calibri"/>
          <w:lang w:eastAsia="pl-PL"/>
        </w:rPr>
        <w:t xml:space="preserve">przez Zamawiającego </w:t>
      </w:r>
      <w:r w:rsidRPr="00B24E0F">
        <w:rPr>
          <w:rFonts w:ascii="Calibri" w:hAnsi="Calibri" w:cs="Calibri"/>
          <w:lang w:val="x-none" w:eastAsia="pl-PL"/>
        </w:rPr>
        <w:t>protokołu odbioru</w:t>
      </w:r>
      <w:r w:rsidRPr="00B24E0F">
        <w:rPr>
          <w:rFonts w:ascii="Calibri" w:hAnsi="Calibri" w:cs="Calibri"/>
          <w:lang w:eastAsia="pl-PL"/>
        </w:rPr>
        <w:t xml:space="preserve"> za zlecone usługi. Zamawiający przewiduje 2 płatności, w przypadku kiedy w zleceniu uwzględniony będzie protokół z posiedzenia/ spotkania. Płatność za usługę przygotowania protokołu z posiedzenia zostanie potwierdzona akceptacją protokołu odbioru przez Zamawiającego. </w:t>
      </w:r>
    </w:p>
    <w:p w14:paraId="05BFB217" w14:textId="77777777" w:rsidR="00772A87" w:rsidRPr="00B24E0F" w:rsidRDefault="00772A87" w:rsidP="00772A87">
      <w:pPr>
        <w:widowControl/>
        <w:numPr>
          <w:ilvl w:val="0"/>
          <w:numId w:val="122"/>
        </w:numPr>
        <w:suppressAutoHyphens/>
        <w:autoSpaceDE/>
        <w:autoSpaceDN/>
        <w:spacing w:beforeLines="40" w:before="96" w:afterLines="40" w:after="96" w:line="259" w:lineRule="auto"/>
        <w:ind w:left="284"/>
        <w:jc w:val="both"/>
        <w:rPr>
          <w:rFonts w:ascii="Calibri" w:hAnsi="Calibri" w:cs="Calibri"/>
          <w:lang w:eastAsia="pl-PL"/>
        </w:rPr>
      </w:pPr>
      <w:r w:rsidRPr="00B24E0F">
        <w:rPr>
          <w:rFonts w:ascii="Calibri" w:hAnsi="Calibri" w:cs="Calibri"/>
          <w:lang w:eastAsia="pl-PL"/>
        </w:rPr>
        <w:t xml:space="preserve">Po wykonaniu usługi potwierdzeniu jej prawidłowego wykonania protokołem odbioru, Wykonawca uprawniony jest do wystawienia rachunku / faktury. </w:t>
      </w:r>
    </w:p>
    <w:p w14:paraId="261FE304" w14:textId="77777777" w:rsidR="00772A87" w:rsidRPr="00B24E0F" w:rsidRDefault="00772A87" w:rsidP="00772A87">
      <w:pPr>
        <w:widowControl/>
        <w:numPr>
          <w:ilvl w:val="0"/>
          <w:numId w:val="122"/>
        </w:numPr>
        <w:suppressAutoHyphens/>
        <w:autoSpaceDE/>
        <w:autoSpaceDN/>
        <w:spacing w:beforeLines="40" w:before="96" w:afterLines="40" w:after="96" w:line="259" w:lineRule="auto"/>
        <w:ind w:left="284"/>
        <w:jc w:val="both"/>
        <w:rPr>
          <w:rFonts w:ascii="Calibri" w:hAnsi="Calibri" w:cs="Calibri"/>
          <w:lang w:eastAsia="pl-PL"/>
        </w:rPr>
      </w:pPr>
      <w:r w:rsidRPr="00B24E0F">
        <w:rPr>
          <w:rFonts w:ascii="Calibri" w:hAnsi="Calibri" w:cs="Calibri"/>
          <w:lang w:eastAsia="pl-PL"/>
        </w:rPr>
        <w:t>Wynagrodzenie płatne będzie na rachunek bankowy Wykonawcy o nr ___________________</w:t>
      </w:r>
    </w:p>
    <w:p w14:paraId="3054CEF2" w14:textId="77777777" w:rsidR="00772A87" w:rsidRPr="00B24E0F" w:rsidRDefault="00772A87" w:rsidP="00772A87">
      <w:pPr>
        <w:widowControl/>
        <w:numPr>
          <w:ilvl w:val="0"/>
          <w:numId w:val="122"/>
        </w:numPr>
        <w:suppressAutoHyphens/>
        <w:autoSpaceDE/>
        <w:autoSpaceDN/>
        <w:spacing w:beforeLines="40" w:before="96" w:afterLines="40" w:after="96" w:line="259" w:lineRule="auto"/>
        <w:ind w:left="284"/>
        <w:jc w:val="both"/>
        <w:rPr>
          <w:rFonts w:ascii="Calibri" w:hAnsi="Calibri" w:cs="Calibri"/>
          <w:color w:val="000000"/>
          <w:lang w:eastAsia="pl-PL"/>
        </w:rPr>
      </w:pPr>
      <w:r w:rsidRPr="00B24E0F">
        <w:rPr>
          <w:rFonts w:ascii="Calibri" w:hAnsi="Calibri" w:cs="Calibri"/>
          <w:color w:val="000000"/>
          <w:lang w:eastAsia="pl-PL"/>
        </w:rPr>
        <w:t xml:space="preserve">Zapłata wynagrodzenia nastąpi w częściach na podstawie faktur wystawionych przez </w:t>
      </w:r>
      <w:r w:rsidRPr="00B24E0F">
        <w:rPr>
          <w:rFonts w:ascii="Calibri" w:hAnsi="Calibri" w:cs="Calibri"/>
          <w:lang w:eastAsia="pl-PL"/>
        </w:rPr>
        <w:t>Wykonawcę</w:t>
      </w:r>
      <w:r w:rsidRPr="00B24E0F">
        <w:rPr>
          <w:rFonts w:ascii="Calibri" w:hAnsi="Calibri" w:cs="Calibri"/>
          <w:color w:val="000000"/>
          <w:lang w:eastAsia="pl-PL"/>
        </w:rPr>
        <w:t xml:space="preserve"> każdorazowo, po wykonaniu usług w terminie 21 dni od dnia doręczenia prawidłowo wystawionej faktury/rachunku Zamawiającemu na adres: </w:t>
      </w:r>
    </w:p>
    <w:p w14:paraId="4093E01F" w14:textId="77777777" w:rsidR="00772A87" w:rsidRPr="00B24E0F" w:rsidRDefault="00772A87" w:rsidP="00772A87">
      <w:pPr>
        <w:widowControl/>
        <w:adjustRightInd w:val="0"/>
        <w:spacing w:beforeLines="40" w:before="96" w:afterLines="40" w:after="96"/>
        <w:ind w:firstLine="284"/>
        <w:jc w:val="both"/>
        <w:rPr>
          <w:rFonts w:ascii="Calibri" w:eastAsia="Calibri" w:hAnsi="Calibri" w:cs="Calibri"/>
        </w:rPr>
      </w:pPr>
      <w:r w:rsidRPr="00B24E0F">
        <w:rPr>
          <w:rFonts w:ascii="Calibri" w:eastAsia="Calibri" w:hAnsi="Calibri" w:cs="Calibri"/>
        </w:rPr>
        <w:t>Centrum Projektów Europejskich</w:t>
      </w:r>
    </w:p>
    <w:p w14:paraId="0409E6AC" w14:textId="77777777" w:rsidR="00772A87" w:rsidRPr="00B24E0F" w:rsidRDefault="00772A87" w:rsidP="00772A87">
      <w:pPr>
        <w:widowControl/>
        <w:adjustRightInd w:val="0"/>
        <w:spacing w:beforeLines="40" w:before="96" w:afterLines="40" w:after="96"/>
        <w:ind w:firstLine="284"/>
        <w:jc w:val="both"/>
        <w:rPr>
          <w:rFonts w:ascii="Calibri" w:eastAsia="Calibri" w:hAnsi="Calibri" w:cs="Calibri"/>
        </w:rPr>
      </w:pPr>
      <w:r w:rsidRPr="00B24E0F">
        <w:rPr>
          <w:rFonts w:ascii="Calibri" w:eastAsia="Calibri" w:hAnsi="Calibri" w:cs="Calibri"/>
        </w:rPr>
        <w:t>ul. Puławska 180, 02-670 Warszawa</w:t>
      </w:r>
    </w:p>
    <w:p w14:paraId="0AE30D0F" w14:textId="77777777" w:rsidR="00772A87" w:rsidRPr="00B24E0F" w:rsidRDefault="00772A87" w:rsidP="00772A87">
      <w:pPr>
        <w:widowControl/>
        <w:numPr>
          <w:ilvl w:val="0"/>
          <w:numId w:val="122"/>
        </w:numPr>
        <w:autoSpaceDE/>
        <w:autoSpaceDN/>
        <w:adjustRightInd w:val="0"/>
        <w:spacing w:beforeLines="40" w:before="96" w:afterLines="40" w:after="96" w:line="259" w:lineRule="auto"/>
        <w:ind w:left="284"/>
        <w:jc w:val="both"/>
        <w:rPr>
          <w:rFonts w:ascii="Calibri" w:eastAsia="Calibri" w:hAnsi="Calibri" w:cs="Calibri"/>
        </w:rPr>
      </w:pPr>
      <w:r w:rsidRPr="00B24E0F">
        <w:rPr>
          <w:rFonts w:ascii="Calibri" w:eastAsia="Calibri" w:hAnsi="Calibri" w:cs="Calibri"/>
        </w:rPr>
        <w:t xml:space="preserve">Dane do faktury:  </w:t>
      </w:r>
    </w:p>
    <w:p w14:paraId="4378B13F" w14:textId="77777777" w:rsidR="00772A87" w:rsidRPr="00B24E0F" w:rsidRDefault="00772A87" w:rsidP="00772A87">
      <w:pPr>
        <w:widowControl/>
        <w:adjustRightInd w:val="0"/>
        <w:spacing w:beforeLines="40" w:before="96" w:afterLines="40" w:after="96"/>
        <w:ind w:left="284"/>
        <w:jc w:val="both"/>
        <w:rPr>
          <w:rFonts w:ascii="Calibri" w:eastAsia="Calibri" w:hAnsi="Calibri" w:cs="Calibri"/>
        </w:rPr>
      </w:pPr>
      <w:r w:rsidRPr="00B24E0F">
        <w:rPr>
          <w:rFonts w:ascii="Calibri" w:eastAsia="Calibri" w:hAnsi="Calibri" w:cs="Calibri"/>
        </w:rPr>
        <w:t>Centrum Projektów Europejskich</w:t>
      </w:r>
    </w:p>
    <w:p w14:paraId="08348B97" w14:textId="77777777" w:rsidR="00772A87" w:rsidRPr="00B24E0F" w:rsidRDefault="00772A87" w:rsidP="00772A87">
      <w:pPr>
        <w:widowControl/>
        <w:adjustRightInd w:val="0"/>
        <w:spacing w:beforeLines="40" w:before="96" w:afterLines="40" w:after="96"/>
        <w:ind w:left="284"/>
        <w:jc w:val="both"/>
        <w:rPr>
          <w:rFonts w:ascii="Calibri" w:eastAsia="Calibri" w:hAnsi="Calibri" w:cs="Calibri"/>
        </w:rPr>
      </w:pPr>
      <w:r w:rsidRPr="00B24E0F">
        <w:rPr>
          <w:rFonts w:ascii="Calibri" w:eastAsia="Calibri" w:hAnsi="Calibri" w:cs="Calibri"/>
        </w:rPr>
        <w:t>ul. Puławska 180, 02-670 Warszawa</w:t>
      </w:r>
    </w:p>
    <w:p w14:paraId="62DBE131" w14:textId="77777777" w:rsidR="00772A87" w:rsidRPr="00B24E0F" w:rsidRDefault="00772A87" w:rsidP="00772A87">
      <w:pPr>
        <w:widowControl/>
        <w:adjustRightInd w:val="0"/>
        <w:spacing w:beforeLines="40" w:before="96" w:afterLines="40" w:after="96"/>
        <w:ind w:left="284"/>
        <w:jc w:val="both"/>
        <w:rPr>
          <w:rFonts w:ascii="Calibri" w:eastAsia="Calibri" w:hAnsi="Calibri" w:cs="Calibri"/>
        </w:rPr>
      </w:pPr>
      <w:r w:rsidRPr="00B24E0F">
        <w:rPr>
          <w:rFonts w:ascii="Calibri" w:eastAsia="Calibri" w:hAnsi="Calibri" w:cs="Calibri"/>
        </w:rPr>
        <w:t>NIP: 7010 1588 87</w:t>
      </w:r>
    </w:p>
    <w:p w14:paraId="285AFDA1" w14:textId="77777777" w:rsidR="00772A87" w:rsidRPr="00B24E0F" w:rsidRDefault="00772A87" w:rsidP="00772A87">
      <w:pPr>
        <w:widowControl/>
        <w:numPr>
          <w:ilvl w:val="0"/>
          <w:numId w:val="122"/>
        </w:numPr>
        <w:suppressAutoHyphens/>
        <w:autoSpaceDE/>
        <w:autoSpaceDN/>
        <w:adjustRightInd w:val="0"/>
        <w:spacing w:beforeLines="40" w:before="96" w:afterLines="40" w:after="96" w:line="259" w:lineRule="auto"/>
        <w:ind w:left="284"/>
        <w:jc w:val="both"/>
        <w:rPr>
          <w:rFonts w:ascii="Calibri" w:hAnsi="Calibri" w:cs="Calibri"/>
          <w:lang w:eastAsia="pl-PL"/>
        </w:rPr>
      </w:pPr>
      <w:r w:rsidRPr="00B24E0F">
        <w:rPr>
          <w:rFonts w:ascii="Calibri" w:hAnsi="Calibri" w:cs="Calibri"/>
          <w:lang w:eastAsia="pl-PL"/>
        </w:rPr>
        <w:t>Zamawiający dopuszcza stosowanie ustrukturyzowanych faktur, o których mowa w ustawie z dnia 9 listopada 2018 r. o elektronicznym fakturowaniu w zamówieniach publicznych, koncesjach na roboty budowlane lub usługi oraz partnerstwie publiczno-prawnym (Dz. U. 2020 r. poz. 1666).</w:t>
      </w:r>
    </w:p>
    <w:p w14:paraId="45C0C162" w14:textId="77777777" w:rsidR="00772A87" w:rsidRPr="00B24E0F" w:rsidRDefault="00772A87" w:rsidP="00772A87">
      <w:pPr>
        <w:widowControl/>
        <w:numPr>
          <w:ilvl w:val="0"/>
          <w:numId w:val="122"/>
        </w:numPr>
        <w:autoSpaceDE/>
        <w:autoSpaceDN/>
        <w:spacing w:beforeLines="40" w:before="96" w:afterLines="40" w:after="96" w:line="259" w:lineRule="auto"/>
        <w:ind w:left="284"/>
        <w:jc w:val="both"/>
        <w:rPr>
          <w:rFonts w:ascii="Calibri" w:eastAsia="Arial Unicode MS" w:hAnsi="Calibri" w:cs="Calibri"/>
          <w:kern w:val="1"/>
          <w:lang w:eastAsia="pl-PL"/>
        </w:rPr>
      </w:pPr>
      <w:r w:rsidRPr="00B24E0F">
        <w:rPr>
          <w:rFonts w:ascii="Calibri" w:eastAsia="Arial Unicode MS" w:hAnsi="Calibri" w:cs="Calibri"/>
          <w:kern w:val="1"/>
          <w:lang w:eastAsia="pl-PL"/>
        </w:rPr>
        <w:t>Wykonawca oświadcza, że wskazany w ust. 6 rachunek bankowy jest rachunkiem rozliczeniowym służącym wyłącznie do celów rozliczeń z tytułu prowadzonej przez niego działalności gospodarczej i jest rachunkiem bankowym zgłoszonym do elektronicznego rejestru prowadzonego przez Szefa Krajowej Administracji Skarbowej w ramach tzw. „białej listy podatników” (zwanego dalej „Wykazem”), o którym mowa w ustawie o podatku od towarów i usług. Jeżeli przed realizacją płatności Zamawiający poweźmie informację o braku zaewidencjonowania rachunku bankowego w Wykazie, Zamawiający będzie uprawniony do dokonania zapłaty na rachunek bankowy Wykonawcy wskazany w Wykazie, co będzie stanowić wykonanie zobowiązania Zamawiającego.</w:t>
      </w:r>
    </w:p>
    <w:p w14:paraId="0EC7B9C7" w14:textId="77777777" w:rsidR="00772A87" w:rsidRPr="00B24E0F" w:rsidRDefault="00772A87" w:rsidP="00772A87">
      <w:pPr>
        <w:widowControl/>
        <w:numPr>
          <w:ilvl w:val="0"/>
          <w:numId w:val="122"/>
        </w:numPr>
        <w:autoSpaceDE/>
        <w:autoSpaceDN/>
        <w:spacing w:beforeLines="40" w:before="96" w:afterLines="40" w:after="96" w:line="259" w:lineRule="auto"/>
        <w:ind w:left="284"/>
        <w:jc w:val="both"/>
        <w:rPr>
          <w:rFonts w:ascii="Calibri" w:eastAsia="Calibri" w:hAnsi="Calibri" w:cs="Calibri"/>
          <w:bCs/>
          <w:kern w:val="2"/>
          <w14:ligatures w14:val="standardContextual"/>
        </w:rPr>
      </w:pPr>
      <w:r w:rsidRPr="00B24E0F">
        <w:rPr>
          <w:rFonts w:ascii="Calibri" w:eastAsia="Calibri" w:hAnsi="Calibri" w:cs="Calibri"/>
          <w:bCs/>
          <w:kern w:val="2"/>
          <w14:ligatures w14:val="standardContextual"/>
        </w:rPr>
        <w:t>Wynagrodzenie Wykonawcy, o którym mowa w ust. 1, zostanie odpowiednio zmienione (zmniejszone lub zwiększone) w wysokości wynikającej ze wskaźnika cen towarów i usług konsumpcyjnych za poprzedni kwartał, ogłoszonego przez Prezesa Głównego Urzędu Statystycznego na podstawie art. 25 ust. 11 ustawy z dnia 17 grudnia 1998 r. o emeryturach i rentach z Funduszu Ubezpieczeń Społecznych (Dz. U. z 202</w:t>
      </w:r>
      <w:r>
        <w:rPr>
          <w:rFonts w:ascii="Calibri" w:eastAsia="Calibri" w:hAnsi="Calibri" w:cs="Calibri"/>
          <w:bCs/>
          <w:kern w:val="2"/>
          <w14:ligatures w14:val="standardContextual"/>
        </w:rPr>
        <w:t>4</w:t>
      </w:r>
      <w:r w:rsidRPr="00B24E0F">
        <w:rPr>
          <w:rFonts w:ascii="Calibri" w:eastAsia="Calibri" w:hAnsi="Calibri" w:cs="Calibri"/>
          <w:bCs/>
          <w:kern w:val="2"/>
          <w14:ligatures w14:val="standardContextual"/>
        </w:rPr>
        <w:t xml:space="preserve"> r. poz. </w:t>
      </w:r>
      <w:r>
        <w:rPr>
          <w:rFonts w:ascii="Calibri" w:eastAsia="Calibri" w:hAnsi="Calibri" w:cs="Calibri"/>
          <w:bCs/>
          <w:kern w:val="2"/>
          <w14:ligatures w14:val="standardContextual"/>
        </w:rPr>
        <w:t>1631</w:t>
      </w:r>
      <w:r w:rsidRPr="00B24E0F">
        <w:rPr>
          <w:rFonts w:ascii="Calibri" w:eastAsia="Calibri" w:hAnsi="Calibri" w:cs="Calibri"/>
          <w:bCs/>
          <w:kern w:val="2"/>
          <w14:ligatures w14:val="standardContextual"/>
        </w:rPr>
        <w:t xml:space="preserve">) w Dzienniku Urzędowym RP „Monitor Polski” - </w:t>
      </w:r>
      <w:r w:rsidRPr="00B24E0F">
        <w:rPr>
          <w:rFonts w:ascii="Calibri" w:eastAsia="Calibri" w:hAnsi="Calibri" w:cs="Calibri"/>
          <w:bCs/>
          <w:i/>
          <w:kern w:val="2"/>
          <w14:ligatures w14:val="standardContextual"/>
        </w:rPr>
        <w:t>dalej jako: „wskaźnik GUS”</w:t>
      </w:r>
      <w:r w:rsidRPr="00B24E0F">
        <w:rPr>
          <w:rFonts w:ascii="Calibri" w:eastAsia="Calibri" w:hAnsi="Calibri" w:cs="Calibri"/>
          <w:bCs/>
          <w:kern w:val="2"/>
          <w14:ligatures w14:val="standardContextual"/>
        </w:rPr>
        <w:t>.</w:t>
      </w:r>
    </w:p>
    <w:p w14:paraId="1F2EAD5C" w14:textId="77777777" w:rsidR="00772A87" w:rsidRPr="00B24E0F" w:rsidRDefault="00772A87" w:rsidP="00772A87">
      <w:pPr>
        <w:widowControl/>
        <w:numPr>
          <w:ilvl w:val="0"/>
          <w:numId w:val="122"/>
        </w:numPr>
        <w:autoSpaceDE/>
        <w:autoSpaceDN/>
        <w:spacing w:beforeLines="40" w:before="96" w:afterLines="40" w:after="96" w:line="259" w:lineRule="auto"/>
        <w:ind w:left="284"/>
        <w:jc w:val="both"/>
        <w:rPr>
          <w:rFonts w:ascii="Calibri" w:eastAsia="Calibri" w:hAnsi="Calibri" w:cs="Calibri"/>
          <w:bCs/>
          <w:kern w:val="2"/>
          <w14:ligatures w14:val="standardContextual"/>
        </w:rPr>
      </w:pPr>
      <w:r w:rsidRPr="00B24E0F">
        <w:rPr>
          <w:rFonts w:ascii="Calibri" w:eastAsia="Calibri" w:hAnsi="Calibri" w:cs="Calibri"/>
          <w:bCs/>
          <w:kern w:val="2"/>
          <w14:ligatures w14:val="standardContextual"/>
        </w:rPr>
        <w:t>Minimalny poziom zmiany wskaźnika GUS, w wyniku którego wynagrodzenie wykonawcy zostanie zmienione wynosi nie mniej 4 % w stosunku do kwartału poprzedzającego.</w:t>
      </w:r>
    </w:p>
    <w:p w14:paraId="5CBD6063" w14:textId="77777777" w:rsidR="00772A87" w:rsidRPr="00B24E0F" w:rsidRDefault="00772A87" w:rsidP="00772A87">
      <w:pPr>
        <w:widowControl/>
        <w:numPr>
          <w:ilvl w:val="0"/>
          <w:numId w:val="122"/>
        </w:numPr>
        <w:autoSpaceDE/>
        <w:autoSpaceDN/>
        <w:spacing w:beforeLines="40" w:before="96" w:afterLines="40" w:after="96" w:line="259" w:lineRule="auto"/>
        <w:ind w:left="284"/>
        <w:jc w:val="both"/>
        <w:rPr>
          <w:rFonts w:ascii="Calibri" w:eastAsia="Calibri" w:hAnsi="Calibri" w:cs="Calibri"/>
          <w:bCs/>
          <w:kern w:val="2"/>
          <w14:ligatures w14:val="standardContextual"/>
        </w:rPr>
      </w:pPr>
      <w:r w:rsidRPr="00B24E0F">
        <w:rPr>
          <w:rFonts w:ascii="Calibri" w:eastAsia="Calibri" w:hAnsi="Calibri" w:cs="Calibri"/>
          <w:bCs/>
          <w:kern w:val="2"/>
          <w14:ligatures w14:val="standardContextual"/>
        </w:rPr>
        <w:lastRenderedPageBreak/>
        <w:t xml:space="preserve"> W przypadku zmiany wskaźnika GUS skutkującego zwiększeniem wynagrodzenia Wykonawca zobowiązany jest do wykazania wpływu zmiany wskaźnika GUS na wykonanie przedmiotu Umowy. Wykazanie wpływu następuje w formie pisemnej. </w:t>
      </w:r>
    </w:p>
    <w:p w14:paraId="6827981E" w14:textId="5A78EC0E" w:rsidR="00772A87" w:rsidRPr="00B24E0F" w:rsidRDefault="00772A87" w:rsidP="00772A87">
      <w:pPr>
        <w:widowControl/>
        <w:numPr>
          <w:ilvl w:val="0"/>
          <w:numId w:val="122"/>
        </w:numPr>
        <w:autoSpaceDE/>
        <w:autoSpaceDN/>
        <w:spacing w:beforeLines="40" w:before="96" w:afterLines="40" w:after="96" w:line="259" w:lineRule="auto"/>
        <w:ind w:left="284"/>
        <w:jc w:val="both"/>
        <w:rPr>
          <w:rFonts w:ascii="Calibri" w:eastAsia="Calibri" w:hAnsi="Calibri" w:cs="Calibri"/>
          <w:bCs/>
          <w:kern w:val="2"/>
          <w14:ligatures w14:val="standardContextual"/>
        </w:rPr>
      </w:pPr>
      <w:r w:rsidRPr="00B24E0F">
        <w:rPr>
          <w:rFonts w:ascii="Calibri" w:eastAsia="Calibri" w:hAnsi="Calibri" w:cs="Calibri"/>
          <w:bCs/>
          <w:kern w:val="2"/>
          <w14:ligatures w14:val="standardContextual"/>
        </w:rPr>
        <w:t xml:space="preserve"> Strony nie przewidują zmiany wynagrodzenia na podstawie ust. </w:t>
      </w:r>
      <w:r w:rsidR="00FF178D">
        <w:rPr>
          <w:rFonts w:ascii="Calibri" w:eastAsia="Calibri" w:hAnsi="Calibri" w:cs="Calibri"/>
          <w:bCs/>
          <w:kern w:val="2"/>
          <w14:ligatures w14:val="standardContextual"/>
        </w:rPr>
        <w:t>11 i 12</w:t>
      </w:r>
      <w:r w:rsidRPr="00B24E0F">
        <w:rPr>
          <w:rFonts w:ascii="Calibri" w:eastAsia="Calibri" w:hAnsi="Calibri" w:cs="Calibri"/>
          <w:bCs/>
          <w:kern w:val="2"/>
          <w14:ligatures w14:val="standardContextual"/>
        </w:rPr>
        <w:t xml:space="preserve"> w pierwszych 6 miesiącach obowiązywania umowy</w:t>
      </w:r>
      <w:r w:rsidRPr="00B24E0F">
        <w:rPr>
          <w:rFonts w:ascii="Calibri" w:eastAsia="Calibri" w:hAnsi="Calibri" w:cs="Calibri"/>
          <w:bCs/>
          <w:i/>
          <w:kern w:val="2"/>
          <w14:ligatures w14:val="standardContextual"/>
        </w:rPr>
        <w:t xml:space="preserve">. </w:t>
      </w:r>
      <w:r w:rsidRPr="00B24E0F">
        <w:rPr>
          <w:rFonts w:ascii="Calibri" w:eastAsia="Calibri" w:hAnsi="Calibri" w:cs="Calibri"/>
          <w:bCs/>
          <w:kern w:val="2"/>
          <w14:ligatures w14:val="standardContextual"/>
        </w:rPr>
        <w:t xml:space="preserve">W kwartałach następnych obowiązywania umowy wynagrodzenie będzie podlegało zmianie w wysokości wynikającej ze zmiany wskaźnika GUS za poprzedni kwartał. Pierwsze waloryzacja wynagrodzenia może nastąpić na podstawie wskaźnika GUS, którego ogłoszenie nastąpiło po upływie 6 miesięcy od dnia zawarcia umowy. Dokonanie waloryzacji wynagrodzenia nie jest możliwe po wygaśnięciu umowy. </w:t>
      </w:r>
    </w:p>
    <w:p w14:paraId="5203B527" w14:textId="77777777" w:rsidR="00772A87" w:rsidRPr="00B24E0F" w:rsidRDefault="00772A87" w:rsidP="00772A87">
      <w:pPr>
        <w:widowControl/>
        <w:numPr>
          <w:ilvl w:val="0"/>
          <w:numId w:val="122"/>
        </w:numPr>
        <w:autoSpaceDE/>
        <w:autoSpaceDN/>
        <w:spacing w:beforeLines="40" w:before="96" w:afterLines="40" w:after="96" w:line="259" w:lineRule="auto"/>
        <w:ind w:left="284"/>
        <w:jc w:val="both"/>
        <w:rPr>
          <w:rFonts w:ascii="Calibri" w:eastAsia="Calibri" w:hAnsi="Calibri" w:cs="Calibri"/>
          <w:bCs/>
          <w:kern w:val="2"/>
          <w14:ligatures w14:val="standardContextual"/>
        </w:rPr>
      </w:pPr>
      <w:r w:rsidRPr="00B24E0F">
        <w:rPr>
          <w:rFonts w:ascii="Calibri" w:eastAsia="Calibri" w:hAnsi="Calibri" w:cs="Calibri"/>
          <w:bCs/>
          <w:kern w:val="2"/>
          <w14:ligatures w14:val="standardContextual"/>
        </w:rPr>
        <w:t xml:space="preserve"> Maksymalna wartość zmiany wynagrodzenia, o której mowa w ust. 11-14 wynosi łącznie 3% wartości wynagrodzenia netto </w:t>
      </w:r>
      <w:r>
        <w:rPr>
          <w:rFonts w:ascii="Calibri" w:eastAsia="Calibri" w:hAnsi="Calibri" w:cs="Calibri"/>
          <w:bCs/>
          <w:kern w:val="2"/>
          <w14:ligatures w14:val="standardContextual"/>
        </w:rPr>
        <w:t>pozostającego do zapłaty</w:t>
      </w:r>
      <w:r w:rsidRPr="00B24E0F">
        <w:rPr>
          <w:rFonts w:ascii="Calibri" w:eastAsia="Calibri" w:hAnsi="Calibri" w:cs="Calibri"/>
          <w:bCs/>
          <w:kern w:val="2"/>
          <w14:ligatures w14:val="standardContextual"/>
        </w:rPr>
        <w:t>.</w:t>
      </w:r>
    </w:p>
    <w:p w14:paraId="7349757A" w14:textId="77777777" w:rsidR="00772A87" w:rsidRPr="00B24E0F" w:rsidRDefault="00772A87" w:rsidP="00772A87">
      <w:pPr>
        <w:widowControl/>
        <w:numPr>
          <w:ilvl w:val="0"/>
          <w:numId w:val="122"/>
        </w:numPr>
        <w:autoSpaceDE/>
        <w:autoSpaceDN/>
        <w:spacing w:beforeLines="40" w:before="96" w:afterLines="40" w:after="96" w:line="259" w:lineRule="auto"/>
        <w:ind w:left="284"/>
        <w:jc w:val="both"/>
        <w:rPr>
          <w:rFonts w:ascii="Calibri" w:eastAsia="Calibri" w:hAnsi="Calibri" w:cs="Calibri"/>
          <w:bCs/>
          <w:kern w:val="2"/>
          <w14:ligatures w14:val="standardContextual"/>
        </w:rPr>
      </w:pPr>
      <w:r w:rsidRPr="00B24E0F">
        <w:rPr>
          <w:rFonts w:ascii="Calibri" w:eastAsia="Calibri" w:hAnsi="Calibri" w:cs="Calibri"/>
          <w:bCs/>
          <w:kern w:val="2"/>
          <w14:ligatures w14:val="standardContextual"/>
        </w:rPr>
        <w:t xml:space="preserve"> Wykonawca, którego wynagrodzenie zostało zmienione zgodnie z ust. 11 – 15, zobowiązany jest do zmiany wynagrodzenia przysługującego podwykonawcy, z którym zawarł umowę, w zakresie odpowiadającym zmianom cen towarów i usług konsumpcyjnych według wskaźnika określonego w ust. 11 dotyczących zobowiązania podwykonawcy, jeżeli przedmiotem umowy są usługi oraz okres obowiązywania umowy przekracza 6 miesięcy.</w:t>
      </w:r>
    </w:p>
    <w:p w14:paraId="642CC121" w14:textId="77777777" w:rsidR="00772A87" w:rsidRPr="00B24E0F" w:rsidRDefault="00772A87" w:rsidP="00772A87">
      <w:pPr>
        <w:widowControl/>
        <w:numPr>
          <w:ilvl w:val="0"/>
          <w:numId w:val="122"/>
        </w:numPr>
        <w:autoSpaceDE/>
        <w:autoSpaceDN/>
        <w:spacing w:beforeLines="40" w:before="96" w:afterLines="40" w:after="96" w:line="259" w:lineRule="auto"/>
        <w:ind w:left="284"/>
        <w:jc w:val="both"/>
        <w:rPr>
          <w:rFonts w:ascii="Calibri" w:eastAsia="Calibri" w:hAnsi="Calibri" w:cs="Calibri"/>
          <w:bCs/>
          <w:kern w:val="2"/>
          <w14:ligatures w14:val="standardContextual"/>
        </w:rPr>
      </w:pPr>
      <w:r w:rsidRPr="00B24E0F">
        <w:rPr>
          <w:rFonts w:ascii="Calibri" w:eastAsia="Calibri" w:hAnsi="Calibri" w:cs="Calibri"/>
          <w:bCs/>
          <w:kern w:val="2"/>
          <w14:ligatures w14:val="standardContextual"/>
        </w:rPr>
        <w:t xml:space="preserve"> Występując o zmianę wynagrodzenia zgodnie z ust. 11 - 15, Strona zobowiązana jest do złożenia pisemnego. We wniosku należy wykazać, że zaistniały wskazane w niniejszym paragrafie przesłanki do dokonania zmiany wynagrodzenia w szczególności, że doszło do zmiany ceny materiałów lub kosztów związanych z realizacją umowy uprawniającej do dokonania zmiany wynagrodzenia. Strony zastrzegają sobie prawo do żądania dokumentów lub wyjaśnień w celu rozpatrzenia wniosku wymienionego w zdaniu poprzedzającym. </w:t>
      </w:r>
    </w:p>
    <w:p w14:paraId="23F9F9EA" w14:textId="77777777" w:rsidR="00772A87" w:rsidRPr="00B24E0F" w:rsidRDefault="00772A87" w:rsidP="00772A87">
      <w:pPr>
        <w:spacing w:beforeLines="40" w:before="96" w:afterLines="40" w:after="96"/>
        <w:ind w:left="284"/>
        <w:jc w:val="both"/>
        <w:rPr>
          <w:rFonts w:ascii="Calibri" w:eastAsia="Arial Unicode MS" w:hAnsi="Calibri" w:cs="Calibri"/>
          <w:kern w:val="1"/>
          <w:lang w:eastAsia="pl-PL"/>
        </w:rPr>
      </w:pPr>
    </w:p>
    <w:p w14:paraId="47F54133" w14:textId="77777777" w:rsidR="00772A87" w:rsidRPr="00B24E0F" w:rsidRDefault="00772A87" w:rsidP="00772A87">
      <w:pPr>
        <w:suppressAutoHyphens/>
        <w:autoSpaceDE/>
        <w:autoSpaceDN/>
        <w:spacing w:beforeLines="40" w:before="96" w:afterLines="40" w:after="96"/>
        <w:jc w:val="center"/>
        <w:rPr>
          <w:rFonts w:ascii="Calibri" w:eastAsia="Arial Unicode MS" w:hAnsi="Calibri" w:cs="Calibri"/>
          <w:b/>
          <w:kern w:val="1"/>
          <w:lang w:eastAsia="pl-PL"/>
        </w:rPr>
      </w:pPr>
      <w:r w:rsidRPr="00B24E0F">
        <w:rPr>
          <w:rFonts w:ascii="Calibri" w:eastAsia="Arial Unicode MS" w:hAnsi="Calibri" w:cs="Calibri"/>
          <w:b/>
          <w:kern w:val="1"/>
          <w:lang w:eastAsia="pl-PL"/>
        </w:rPr>
        <w:t>§ 3</w:t>
      </w:r>
    </w:p>
    <w:p w14:paraId="26D32E66" w14:textId="77777777" w:rsidR="00772A87" w:rsidRPr="00B24E0F" w:rsidRDefault="00772A87" w:rsidP="00772A87">
      <w:pPr>
        <w:widowControl/>
        <w:adjustRightInd w:val="0"/>
        <w:spacing w:beforeLines="40" w:before="96" w:afterLines="40" w:after="96"/>
        <w:jc w:val="both"/>
        <w:rPr>
          <w:rFonts w:ascii="Calibri" w:hAnsi="Calibri" w:cs="Calibri"/>
          <w:lang w:eastAsia="pl-PL"/>
        </w:rPr>
      </w:pPr>
      <w:r w:rsidRPr="00B24E0F">
        <w:rPr>
          <w:rFonts w:ascii="Calibri" w:eastAsia="Arial Unicode MS" w:hAnsi="Calibri" w:cs="Calibri"/>
          <w:kern w:val="1"/>
          <w:lang w:eastAsia="pl-PL"/>
        </w:rPr>
        <w:t>Niniejszą umowę Strony zawierają na czas określony</w:t>
      </w:r>
      <w:r w:rsidRPr="00B24E0F">
        <w:rPr>
          <w:rFonts w:ascii="Calibri" w:hAnsi="Calibri" w:cs="Calibri"/>
          <w:lang w:eastAsia="pl-PL"/>
        </w:rPr>
        <w:t xml:space="preserve"> tj. od dnia podpisania umowy na okres 12 miesięcy lub do czasu wyczerpania kwoty określonej w § 2 ust. 1 w zależności od tego, które ze zdarzeń nastąpi wcześniej. Zamawiający dopuszcza możliwość przedłużenia terminu realizacji umowy o maksymalnie 6 m-</w:t>
      </w:r>
      <w:proofErr w:type="spellStart"/>
      <w:r w:rsidRPr="00B24E0F">
        <w:rPr>
          <w:rFonts w:ascii="Calibri" w:hAnsi="Calibri" w:cs="Calibri"/>
          <w:lang w:eastAsia="pl-PL"/>
        </w:rPr>
        <w:t>cy</w:t>
      </w:r>
      <w:proofErr w:type="spellEnd"/>
      <w:r w:rsidRPr="00B24E0F">
        <w:rPr>
          <w:rFonts w:ascii="Calibri" w:hAnsi="Calibri" w:cs="Calibri"/>
          <w:lang w:eastAsia="pl-PL"/>
        </w:rPr>
        <w:t xml:space="preserve"> pod warunkiem niewykorzystania środków finansowych przewidzianych na realizację zamówienia. Wydłużenie okresu realizacji umowy na kolejny okres może być zrealizowane z zachowaniem formy pisemnej w postaci aneksu do umowy. </w:t>
      </w:r>
    </w:p>
    <w:p w14:paraId="0EA7D5FA" w14:textId="77777777" w:rsidR="00772A87" w:rsidRPr="00B24E0F" w:rsidRDefault="00772A87" w:rsidP="00772A87">
      <w:pPr>
        <w:widowControl/>
        <w:adjustRightInd w:val="0"/>
        <w:spacing w:beforeLines="40" w:before="96" w:afterLines="40" w:after="96"/>
        <w:jc w:val="center"/>
        <w:rPr>
          <w:rFonts w:ascii="Calibri" w:hAnsi="Calibri" w:cs="Calibri"/>
          <w:b/>
          <w:lang w:eastAsia="pl-PL"/>
        </w:rPr>
      </w:pPr>
    </w:p>
    <w:p w14:paraId="57C87FE8" w14:textId="77777777" w:rsidR="00772A87" w:rsidRPr="00B24E0F" w:rsidRDefault="00772A87" w:rsidP="00772A87">
      <w:pPr>
        <w:widowControl/>
        <w:adjustRightInd w:val="0"/>
        <w:spacing w:beforeLines="40" w:before="96" w:afterLines="40" w:after="96"/>
        <w:jc w:val="center"/>
        <w:rPr>
          <w:rFonts w:ascii="Calibri" w:eastAsia="Arial Unicode MS" w:hAnsi="Calibri" w:cs="Calibri"/>
          <w:b/>
          <w:color w:val="000000"/>
          <w:kern w:val="1"/>
          <w:lang w:eastAsia="pl-PL"/>
        </w:rPr>
      </w:pPr>
      <w:r w:rsidRPr="00B24E0F">
        <w:rPr>
          <w:rFonts w:ascii="Calibri" w:hAnsi="Calibri" w:cs="Calibri"/>
          <w:b/>
          <w:lang w:eastAsia="pl-PL"/>
        </w:rPr>
        <w:t>§ 4</w:t>
      </w:r>
    </w:p>
    <w:p w14:paraId="41DFC7F0" w14:textId="77777777" w:rsidR="00772A87" w:rsidRPr="00B24E0F" w:rsidRDefault="00772A87" w:rsidP="00772A87">
      <w:pPr>
        <w:widowControl/>
        <w:numPr>
          <w:ilvl w:val="1"/>
          <w:numId w:val="135"/>
        </w:numPr>
        <w:tabs>
          <w:tab w:val="left" w:pos="426"/>
        </w:tabs>
        <w:autoSpaceDE/>
        <w:autoSpaceDN/>
        <w:adjustRightInd w:val="0"/>
        <w:spacing w:beforeLines="40" w:before="96" w:afterLines="40" w:after="96" w:line="259" w:lineRule="auto"/>
        <w:ind w:hanging="1364"/>
        <w:jc w:val="both"/>
        <w:rPr>
          <w:rFonts w:ascii="Calibri" w:eastAsia="Calibri" w:hAnsi="Calibri" w:cs="Calibri"/>
          <w:bCs/>
          <w:color w:val="000000"/>
          <w:kern w:val="2"/>
          <w14:ligatures w14:val="standardContextual"/>
        </w:rPr>
      </w:pPr>
      <w:r w:rsidRPr="00B24E0F">
        <w:rPr>
          <w:rFonts w:ascii="Calibri" w:eastAsia="Calibri" w:hAnsi="Calibri" w:cs="Calibri"/>
          <w:bCs/>
          <w:color w:val="000000"/>
          <w:kern w:val="2"/>
          <w14:ligatures w14:val="standardContextual"/>
        </w:rPr>
        <w:t>Wykonawca może powierzyć wykonanie części przedmiotu umowy podwykonawcy.</w:t>
      </w:r>
    </w:p>
    <w:p w14:paraId="4106282A" w14:textId="77777777" w:rsidR="00772A87" w:rsidRPr="00B24E0F" w:rsidRDefault="00772A87" w:rsidP="00772A87">
      <w:pPr>
        <w:widowControl/>
        <w:numPr>
          <w:ilvl w:val="1"/>
          <w:numId w:val="135"/>
        </w:numPr>
        <w:tabs>
          <w:tab w:val="left" w:pos="426"/>
        </w:tabs>
        <w:autoSpaceDE/>
        <w:autoSpaceDN/>
        <w:adjustRightInd w:val="0"/>
        <w:spacing w:beforeLines="40" w:before="96" w:afterLines="40" w:after="96" w:line="259" w:lineRule="auto"/>
        <w:ind w:left="426" w:hanging="426"/>
        <w:jc w:val="both"/>
        <w:rPr>
          <w:rFonts w:ascii="Calibri" w:eastAsia="Calibri" w:hAnsi="Calibri" w:cs="Calibri"/>
          <w:bCs/>
          <w:color w:val="000000"/>
          <w:kern w:val="2"/>
          <w14:ligatures w14:val="standardContextual"/>
        </w:rPr>
      </w:pPr>
      <w:r w:rsidRPr="00B24E0F">
        <w:rPr>
          <w:rFonts w:ascii="Calibri" w:eastAsia="Calibri" w:hAnsi="Calibri" w:cs="Calibri"/>
          <w:bCs/>
          <w:color w:val="000000"/>
          <w:kern w:val="2"/>
          <w14:ligatures w14:val="standardContextual"/>
        </w:rPr>
        <w:t xml:space="preserve">W przypadku wskazania przez Wykonawcę w ofercie zakresu zamówienia powierzonego podwykonawcy oraz podania nazw ewentualnych podwykonawców Wykonawca nie może rozszerzyć podwykonawstwa poza zakres wskazany w ofercie oraz rozszerzyć podwykonawstwa o firmy inne niż wskazane w ofercie bez pisemnej zgody Zamawiającego. </w:t>
      </w:r>
    </w:p>
    <w:p w14:paraId="243FB544" w14:textId="77777777" w:rsidR="00772A87" w:rsidRPr="00B24E0F" w:rsidRDefault="00772A87" w:rsidP="00772A87">
      <w:pPr>
        <w:widowControl/>
        <w:numPr>
          <w:ilvl w:val="1"/>
          <w:numId w:val="135"/>
        </w:numPr>
        <w:tabs>
          <w:tab w:val="left" w:pos="426"/>
        </w:tabs>
        <w:autoSpaceDE/>
        <w:autoSpaceDN/>
        <w:adjustRightInd w:val="0"/>
        <w:spacing w:beforeLines="40" w:before="96" w:afterLines="40" w:after="96" w:line="259" w:lineRule="auto"/>
        <w:ind w:left="426" w:hanging="426"/>
        <w:jc w:val="both"/>
        <w:rPr>
          <w:rFonts w:ascii="Calibri" w:eastAsia="Calibri" w:hAnsi="Calibri" w:cs="Calibri"/>
          <w:bCs/>
          <w:color w:val="000000"/>
          <w:kern w:val="2"/>
          <w14:ligatures w14:val="standardContextual"/>
        </w:rPr>
      </w:pPr>
      <w:r w:rsidRPr="00B24E0F">
        <w:rPr>
          <w:rFonts w:ascii="Calibri" w:eastAsia="Calibri" w:hAnsi="Calibri" w:cs="Calibri"/>
          <w:bCs/>
          <w:color w:val="000000"/>
          <w:kern w:val="2"/>
          <w14:ligatures w14:val="standardContextual"/>
        </w:rPr>
        <w:t>Za działania lub zaniechania podwykonawców Wykonawca ponosi odpowiedzialność jak za działania lub zaniechania własne.</w:t>
      </w:r>
    </w:p>
    <w:p w14:paraId="3B19BBA8" w14:textId="77777777" w:rsidR="00772A87" w:rsidRPr="00B24E0F" w:rsidRDefault="00772A87" w:rsidP="00772A87">
      <w:pPr>
        <w:widowControl/>
        <w:numPr>
          <w:ilvl w:val="1"/>
          <w:numId w:val="135"/>
        </w:numPr>
        <w:tabs>
          <w:tab w:val="left" w:pos="426"/>
        </w:tabs>
        <w:autoSpaceDE/>
        <w:autoSpaceDN/>
        <w:adjustRightInd w:val="0"/>
        <w:spacing w:beforeLines="40" w:before="96" w:afterLines="40" w:after="96" w:line="259" w:lineRule="auto"/>
        <w:ind w:left="426" w:hanging="426"/>
        <w:jc w:val="both"/>
        <w:rPr>
          <w:rFonts w:ascii="Calibri" w:eastAsia="Calibri" w:hAnsi="Calibri" w:cs="Calibri"/>
          <w:bCs/>
          <w:color w:val="000000"/>
          <w:kern w:val="2"/>
          <w14:ligatures w14:val="standardContextual"/>
        </w:rPr>
      </w:pPr>
      <w:r w:rsidRPr="00B24E0F">
        <w:rPr>
          <w:rFonts w:ascii="Calibri" w:eastAsia="Calibri" w:hAnsi="Calibri" w:cs="Calibri"/>
          <w:bCs/>
          <w:kern w:val="2"/>
          <w14:ligatures w14:val="standardContextual"/>
        </w:rPr>
        <w:t>Powierzenie wykonania części przedmiotu umowy podwykonawcom nie zwalnia Wykonawcy z odpowiedzialności za należyte wykonanie tego zamówienia.</w:t>
      </w:r>
    </w:p>
    <w:p w14:paraId="65410095" w14:textId="77777777" w:rsidR="00772A87" w:rsidRPr="00B24E0F" w:rsidRDefault="00772A87" w:rsidP="00772A87">
      <w:pPr>
        <w:widowControl/>
        <w:numPr>
          <w:ilvl w:val="1"/>
          <w:numId w:val="135"/>
        </w:numPr>
        <w:tabs>
          <w:tab w:val="left" w:pos="426"/>
        </w:tabs>
        <w:autoSpaceDE/>
        <w:autoSpaceDN/>
        <w:adjustRightInd w:val="0"/>
        <w:spacing w:beforeLines="40" w:before="96" w:afterLines="40" w:after="96" w:line="259" w:lineRule="auto"/>
        <w:ind w:left="426" w:hanging="426"/>
        <w:jc w:val="both"/>
        <w:rPr>
          <w:rFonts w:ascii="Calibri" w:eastAsia="Calibri" w:hAnsi="Calibri" w:cs="Calibri"/>
          <w:bCs/>
          <w:color w:val="000000"/>
          <w:kern w:val="2"/>
          <w14:ligatures w14:val="standardContextual"/>
        </w:rPr>
      </w:pPr>
      <w:r w:rsidRPr="00B24E0F">
        <w:rPr>
          <w:rFonts w:ascii="Calibri" w:eastAsia="Calibri" w:hAnsi="Calibri" w:cs="Calibri"/>
          <w:bCs/>
          <w:color w:val="000000"/>
          <w:kern w:val="2"/>
          <w14:ligatures w14:val="standardContextual"/>
        </w:rPr>
        <w:lastRenderedPageBreak/>
        <w:t>W przypadku powierzenia podwykonawcy przez Wykonawcę realizacji przedmiotu umowy, Wykonawca jest zobowiązany do dokonania we własnym zakresie zapłaty wynagrodzenia należnego podwykonawcy.</w:t>
      </w:r>
    </w:p>
    <w:p w14:paraId="09C04B32" w14:textId="77777777" w:rsidR="00772A87" w:rsidRPr="00B24E0F" w:rsidRDefault="00772A87" w:rsidP="00772A87">
      <w:pPr>
        <w:widowControl/>
        <w:numPr>
          <w:ilvl w:val="1"/>
          <w:numId w:val="135"/>
        </w:numPr>
        <w:tabs>
          <w:tab w:val="left" w:pos="426"/>
        </w:tabs>
        <w:autoSpaceDE/>
        <w:autoSpaceDN/>
        <w:adjustRightInd w:val="0"/>
        <w:spacing w:beforeLines="40" w:before="96" w:afterLines="40" w:after="96" w:line="259" w:lineRule="auto"/>
        <w:ind w:left="426" w:hanging="426"/>
        <w:jc w:val="both"/>
        <w:rPr>
          <w:rFonts w:ascii="Calibri" w:eastAsia="Calibri" w:hAnsi="Calibri" w:cs="Calibri"/>
          <w:bCs/>
          <w:color w:val="000000"/>
          <w:kern w:val="2"/>
          <w14:ligatures w14:val="standardContextual"/>
        </w:rPr>
      </w:pPr>
      <w:r w:rsidRPr="00B24E0F">
        <w:rPr>
          <w:rFonts w:ascii="Calibri" w:eastAsia="Calibri" w:hAnsi="Calibri" w:cs="Calibri"/>
          <w:bCs/>
          <w:kern w:val="2"/>
          <w14:ligatures w14:val="standardContextual"/>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31116254" w14:textId="77777777" w:rsidR="00772A87" w:rsidRPr="00B24E0F" w:rsidRDefault="00772A87" w:rsidP="00772A87">
      <w:pPr>
        <w:widowControl/>
        <w:numPr>
          <w:ilvl w:val="1"/>
          <w:numId w:val="135"/>
        </w:numPr>
        <w:tabs>
          <w:tab w:val="left" w:pos="426"/>
        </w:tabs>
        <w:autoSpaceDE/>
        <w:autoSpaceDN/>
        <w:adjustRightInd w:val="0"/>
        <w:spacing w:beforeLines="40" w:before="96" w:afterLines="40" w:after="96" w:line="259" w:lineRule="auto"/>
        <w:ind w:left="426" w:hanging="426"/>
        <w:jc w:val="both"/>
        <w:rPr>
          <w:rFonts w:ascii="Calibri" w:eastAsia="Calibri" w:hAnsi="Calibri" w:cs="Calibri"/>
          <w:bCs/>
          <w:color w:val="000000"/>
          <w:kern w:val="2"/>
          <w14:ligatures w14:val="standardContextual"/>
        </w:rPr>
      </w:pPr>
      <w:r w:rsidRPr="00B24E0F">
        <w:rPr>
          <w:rFonts w:ascii="Calibri" w:eastAsia="Calibri" w:hAnsi="Calibri" w:cs="Calibri"/>
          <w:bCs/>
          <w:color w:val="000000"/>
          <w:kern w:val="2"/>
          <w14:ligatures w14:val="standardContextual"/>
        </w:rPr>
        <w:t>W przypadku, w którym Zamawiający żądał</w:t>
      </w:r>
      <w:r w:rsidRPr="00B24E0F">
        <w:rPr>
          <w:rFonts w:ascii="Calibri" w:eastAsia="Calibri" w:hAnsi="Calibri" w:cs="Calibri"/>
          <w:bCs/>
          <w:kern w:val="2"/>
          <w14:ligatures w14:val="standardContextual"/>
        </w:rPr>
        <w:t xml:space="preserve"> na podstawie art. 462 ust. 2 ustawy </w:t>
      </w:r>
      <w:proofErr w:type="spellStart"/>
      <w:r w:rsidRPr="00B24E0F">
        <w:rPr>
          <w:rFonts w:ascii="Calibri" w:eastAsia="Calibri" w:hAnsi="Calibri" w:cs="Calibri"/>
          <w:bCs/>
          <w:kern w:val="2"/>
          <w14:ligatures w14:val="standardContextual"/>
        </w:rPr>
        <w:t>Pzp</w:t>
      </w:r>
      <w:proofErr w:type="spellEnd"/>
      <w:r w:rsidRPr="00B24E0F">
        <w:rPr>
          <w:rFonts w:ascii="Calibri" w:eastAsia="Calibri" w:hAnsi="Calibri" w:cs="Calibri"/>
          <w:bCs/>
          <w:kern w:val="2"/>
          <w14:ligatures w14:val="standardContextual"/>
        </w:rPr>
        <w:t xml:space="preserve"> </w:t>
      </w:r>
      <w:r w:rsidRPr="00B24E0F">
        <w:rPr>
          <w:rFonts w:ascii="Calibri" w:eastAsia="Calibri" w:hAnsi="Calibri" w:cs="Calibri"/>
          <w:bCs/>
          <w:color w:val="000000"/>
          <w:kern w:val="2"/>
          <w14:ligatures w14:val="standardContextual"/>
        </w:rPr>
        <w:t xml:space="preserve">wskazania przez Wykonawcę, w ofercie, części zamówienia, których wykonanie zamierza powierzyć podwykonawcom, oraz podania nazw ewentualnych podwykonawców, jeżeli są już znani lub informacji, o których mowa w art. 462 ust. 3 ustawy </w:t>
      </w:r>
      <w:proofErr w:type="spellStart"/>
      <w:r w:rsidRPr="00B24E0F">
        <w:rPr>
          <w:rFonts w:ascii="Calibri" w:eastAsia="Calibri" w:hAnsi="Calibri" w:cs="Calibri"/>
          <w:bCs/>
          <w:color w:val="000000"/>
          <w:kern w:val="2"/>
          <w14:ligatures w14:val="standardContextual"/>
        </w:rPr>
        <w:t>Pzp</w:t>
      </w:r>
      <w:proofErr w:type="spellEnd"/>
      <w:r w:rsidRPr="00B24E0F">
        <w:rPr>
          <w:rFonts w:ascii="Calibri" w:eastAsia="Calibri" w:hAnsi="Calibri" w:cs="Calibri"/>
          <w:bCs/>
          <w:color w:val="000000"/>
          <w:kern w:val="2"/>
          <w14:ligatures w14:val="standardContextual"/>
        </w:rPr>
        <w:t xml:space="preserve"> Zamawiający może badać, czy nie zachodzą wobec podwykonawcy niebędącego podmiotem udostępniającym zasoby podstawy wykluczenia, o których mowa w art. 108 ustawy </w:t>
      </w:r>
      <w:proofErr w:type="spellStart"/>
      <w:r w:rsidRPr="00B24E0F">
        <w:rPr>
          <w:rFonts w:ascii="Calibri" w:eastAsia="Calibri" w:hAnsi="Calibri" w:cs="Calibri"/>
          <w:bCs/>
          <w:color w:val="000000"/>
          <w:kern w:val="2"/>
          <w14:ligatures w14:val="standardContextual"/>
        </w:rPr>
        <w:t>Pzp</w:t>
      </w:r>
      <w:proofErr w:type="spellEnd"/>
      <w:r w:rsidRPr="00B24E0F">
        <w:rPr>
          <w:rFonts w:ascii="Calibri" w:eastAsia="Calibri" w:hAnsi="Calibri" w:cs="Calibri"/>
          <w:bCs/>
          <w:color w:val="000000"/>
          <w:kern w:val="2"/>
          <w14:ligatures w14:val="standardContextual"/>
        </w:rPr>
        <w:t xml:space="preserve">, o ile przewidział to w dokumentach zamówienia. Wykonawca na żądanie zamawiającego przedstawia oświadczenie, o którym mowa w art. 125 ust. 1 ustawy </w:t>
      </w:r>
      <w:proofErr w:type="spellStart"/>
      <w:r w:rsidRPr="00B24E0F">
        <w:rPr>
          <w:rFonts w:ascii="Calibri" w:eastAsia="Calibri" w:hAnsi="Calibri" w:cs="Calibri"/>
          <w:bCs/>
          <w:color w:val="000000"/>
          <w:kern w:val="2"/>
          <w14:ligatures w14:val="standardContextual"/>
        </w:rPr>
        <w:t>Pzp</w:t>
      </w:r>
      <w:proofErr w:type="spellEnd"/>
      <w:r w:rsidRPr="00B24E0F">
        <w:rPr>
          <w:rFonts w:ascii="Calibri" w:eastAsia="Calibri" w:hAnsi="Calibri" w:cs="Calibri"/>
          <w:bCs/>
          <w:color w:val="000000"/>
          <w:kern w:val="2"/>
          <w14:ligatures w14:val="standardContextual"/>
        </w:rPr>
        <w:t>, lub podmiotowe środki dowodowe dotyczące tego podwykonawcy.</w:t>
      </w:r>
    </w:p>
    <w:p w14:paraId="02F60DF5" w14:textId="77777777" w:rsidR="00772A87" w:rsidRPr="00B24E0F" w:rsidRDefault="00772A87" w:rsidP="00772A87">
      <w:pPr>
        <w:widowControl/>
        <w:numPr>
          <w:ilvl w:val="1"/>
          <w:numId w:val="135"/>
        </w:numPr>
        <w:tabs>
          <w:tab w:val="left" w:pos="426"/>
        </w:tabs>
        <w:autoSpaceDE/>
        <w:autoSpaceDN/>
        <w:adjustRightInd w:val="0"/>
        <w:spacing w:beforeLines="40" w:before="96" w:afterLines="40" w:after="96" w:line="259" w:lineRule="auto"/>
        <w:ind w:left="426" w:hanging="426"/>
        <w:jc w:val="both"/>
        <w:rPr>
          <w:rFonts w:ascii="Calibri" w:eastAsia="Calibri" w:hAnsi="Calibri" w:cs="Calibri"/>
          <w:bCs/>
          <w:color w:val="000000"/>
          <w:kern w:val="2"/>
          <w14:ligatures w14:val="standardContextual"/>
        </w:rPr>
      </w:pPr>
      <w:r w:rsidRPr="00B24E0F">
        <w:rPr>
          <w:rFonts w:ascii="Calibri" w:eastAsia="Calibri" w:hAnsi="Calibri" w:cs="Calibri"/>
          <w:bCs/>
          <w:color w:val="000000"/>
          <w:kern w:val="2"/>
          <w14:ligatures w14:val="standardContextual"/>
        </w:rPr>
        <w:t>Jeżeli Zamawiający stwierdzi, że wobec podwykonawcy zachodzą podstawy wykluczenia, zamawiający żąda, aby wykonawca w terminie określonym przez zamawiającego zastąpił tego podwykonawcę pod rygorem niedopuszczenia podwykonawcy do realizacji części zamówienia.</w:t>
      </w:r>
    </w:p>
    <w:p w14:paraId="34821086" w14:textId="77777777" w:rsidR="00772A87" w:rsidRPr="00B24E0F" w:rsidRDefault="00772A87" w:rsidP="00772A87">
      <w:pPr>
        <w:widowControl/>
        <w:numPr>
          <w:ilvl w:val="1"/>
          <w:numId w:val="135"/>
        </w:numPr>
        <w:tabs>
          <w:tab w:val="left" w:pos="426"/>
        </w:tabs>
        <w:autoSpaceDE/>
        <w:autoSpaceDN/>
        <w:adjustRightInd w:val="0"/>
        <w:spacing w:beforeLines="40" w:before="96" w:afterLines="40" w:after="96" w:line="259" w:lineRule="auto"/>
        <w:ind w:left="426" w:hanging="426"/>
        <w:jc w:val="both"/>
        <w:rPr>
          <w:rFonts w:ascii="Calibri" w:eastAsia="Calibri" w:hAnsi="Calibri" w:cs="Calibri"/>
          <w:bCs/>
          <w:color w:val="000000"/>
          <w:kern w:val="2"/>
          <w14:ligatures w14:val="standardContextual"/>
        </w:rPr>
      </w:pPr>
      <w:r w:rsidRPr="00B24E0F">
        <w:rPr>
          <w:rFonts w:ascii="Calibri" w:eastAsia="Calibri" w:hAnsi="Calibri" w:cs="Calibri"/>
          <w:bCs/>
          <w:color w:val="000000"/>
          <w:kern w:val="2"/>
          <w14:ligatures w14:val="standardContextual"/>
        </w:rPr>
        <w:t xml:space="preserve">Jeżeli zmiana albo rezygnacja z podwykonawcy dotyczy podmiotu, na którego zasoby wykonawca powoływał się, na zasadach określonych w art. 118 ust. 1 ustawy </w:t>
      </w:r>
      <w:proofErr w:type="spellStart"/>
      <w:r w:rsidRPr="00B24E0F">
        <w:rPr>
          <w:rFonts w:ascii="Calibri" w:eastAsia="Calibri" w:hAnsi="Calibri" w:cs="Calibri"/>
          <w:bCs/>
          <w:color w:val="000000"/>
          <w:kern w:val="2"/>
          <w14:ligatures w14:val="standardContextual"/>
        </w:rPr>
        <w:t>Pzp</w:t>
      </w:r>
      <w:proofErr w:type="spellEnd"/>
      <w:r w:rsidRPr="00B24E0F">
        <w:rPr>
          <w:rFonts w:ascii="Calibri" w:eastAsia="Calibri" w:hAnsi="Calibri" w:cs="Calibri"/>
          <w:bCs/>
          <w:color w:val="000000"/>
          <w:kern w:val="2"/>
          <w14:ligatures w14:val="standardContextual"/>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7CC0B813" w14:textId="77777777" w:rsidR="00772A87" w:rsidRPr="00B24E0F" w:rsidRDefault="00772A87" w:rsidP="00772A87">
      <w:pPr>
        <w:widowControl/>
        <w:numPr>
          <w:ilvl w:val="1"/>
          <w:numId w:val="135"/>
        </w:numPr>
        <w:tabs>
          <w:tab w:val="left" w:pos="426"/>
        </w:tabs>
        <w:autoSpaceDE/>
        <w:autoSpaceDN/>
        <w:adjustRightInd w:val="0"/>
        <w:spacing w:beforeLines="40" w:before="96" w:afterLines="40" w:after="96" w:line="259" w:lineRule="auto"/>
        <w:ind w:left="426" w:hanging="426"/>
        <w:jc w:val="both"/>
        <w:rPr>
          <w:rFonts w:ascii="Calibri" w:eastAsia="Calibri" w:hAnsi="Calibri" w:cs="Calibri"/>
          <w:bCs/>
          <w:color w:val="000000"/>
          <w:kern w:val="2"/>
          <w14:ligatures w14:val="standardContextual"/>
        </w:rPr>
      </w:pPr>
      <w:r w:rsidRPr="00B24E0F">
        <w:rPr>
          <w:rFonts w:ascii="Calibri" w:eastAsia="Calibri" w:hAnsi="Calibri" w:cs="Calibri"/>
          <w:bCs/>
          <w:color w:val="000000"/>
          <w:kern w:val="2"/>
          <w14:ligatures w14:val="standardContextual"/>
        </w:rPr>
        <w:t xml:space="preserve">W przypadku zmiany podwykonawcy lub wprowadzenia nowego podwykonawcy realizującego przedmiot umowy Wykonawca zobowiązany jest przed zmianą lub wprowadzeniem nowego podwykonawcy złożyć Zamawiającemu pisemny wniosek o zmianę lub wprowadzenie nowego podwykonawcy, zawierający w szczególności dane podwykonawcy, zakres przedmiotu umowy powierzonego podwykonawcy. Zamawiający w terminie 5 dni roboczych od otrzymania wniosku wyrazi zgodę, sprzeciwi się wprowadzeniu zaproponowanego podwykonawcy lub zażąda dodatkowych informacji o podwykonawcy. </w:t>
      </w:r>
    </w:p>
    <w:p w14:paraId="0862A81E" w14:textId="77777777" w:rsidR="00772A87" w:rsidRPr="00B24E0F" w:rsidRDefault="00772A87" w:rsidP="00772A87">
      <w:pPr>
        <w:widowControl/>
        <w:tabs>
          <w:tab w:val="left" w:pos="426"/>
        </w:tabs>
        <w:autoSpaceDE/>
        <w:autoSpaceDN/>
        <w:adjustRightInd w:val="0"/>
        <w:spacing w:beforeLines="40" w:before="96" w:afterLines="40" w:after="96"/>
        <w:jc w:val="both"/>
        <w:rPr>
          <w:rFonts w:ascii="Calibri" w:eastAsia="Calibri" w:hAnsi="Calibri" w:cs="Calibri"/>
          <w:bCs/>
          <w:color w:val="000000"/>
          <w:kern w:val="2"/>
          <w14:ligatures w14:val="standardContextual"/>
        </w:rPr>
      </w:pPr>
    </w:p>
    <w:p w14:paraId="4BD83A13" w14:textId="77777777" w:rsidR="00772A87" w:rsidRPr="00B24E0F" w:rsidRDefault="00772A87" w:rsidP="00772A87">
      <w:pPr>
        <w:widowControl/>
        <w:tabs>
          <w:tab w:val="left" w:pos="426"/>
        </w:tabs>
        <w:autoSpaceDE/>
        <w:autoSpaceDN/>
        <w:adjustRightInd w:val="0"/>
        <w:spacing w:beforeLines="40" w:before="96" w:afterLines="40" w:after="96"/>
        <w:jc w:val="center"/>
        <w:rPr>
          <w:rFonts w:ascii="Calibri" w:eastAsia="Calibri" w:hAnsi="Calibri" w:cs="Calibri"/>
          <w:b/>
          <w:color w:val="000000"/>
          <w:kern w:val="2"/>
          <w14:ligatures w14:val="standardContextual"/>
        </w:rPr>
      </w:pPr>
      <w:r w:rsidRPr="00B24E0F">
        <w:rPr>
          <w:rFonts w:ascii="Calibri" w:eastAsia="Calibri" w:hAnsi="Calibri" w:cs="Calibri"/>
          <w:b/>
          <w:color w:val="000000"/>
          <w:kern w:val="2"/>
          <w14:ligatures w14:val="standardContextual"/>
        </w:rPr>
        <w:t>§ 5</w:t>
      </w:r>
    </w:p>
    <w:p w14:paraId="4138C710" w14:textId="77777777" w:rsidR="00772A87" w:rsidRPr="00B24E0F" w:rsidRDefault="00772A87" w:rsidP="00772A87">
      <w:pPr>
        <w:widowControl/>
        <w:numPr>
          <w:ilvl w:val="0"/>
          <w:numId w:val="117"/>
        </w:numPr>
        <w:tabs>
          <w:tab w:val="clear" w:pos="360"/>
        </w:tabs>
        <w:autoSpaceDE/>
        <w:autoSpaceDN/>
        <w:spacing w:beforeLines="40" w:before="96" w:afterLines="40" w:after="96" w:line="259" w:lineRule="auto"/>
        <w:ind w:left="426" w:hanging="426"/>
        <w:jc w:val="both"/>
        <w:rPr>
          <w:rFonts w:ascii="Calibri" w:eastAsia="Calibri" w:hAnsi="Calibri" w:cs="Calibri"/>
          <w:bCs/>
          <w:kern w:val="2"/>
          <w:lang w:eastAsia="pt-PT"/>
          <w14:ligatures w14:val="standardContextual"/>
        </w:rPr>
      </w:pPr>
      <w:r w:rsidRPr="00B24E0F">
        <w:rPr>
          <w:rFonts w:ascii="Calibri" w:eastAsia="Calibri" w:hAnsi="Calibri" w:cs="Calibri"/>
          <w:bCs/>
          <w:kern w:val="2"/>
          <w:lang w:eastAsia="pt-PT"/>
          <w14:ligatures w14:val="standardContextual"/>
        </w:rPr>
        <w:t>Wykonawca zobowiązuje się poddać kontroli w zakresie prawidłowości wykonywania umowy w tym każdego zlecenia. Zamawiający może zlecić wykonanie kontroli innym osobom lub podmiotom trzecim.</w:t>
      </w:r>
    </w:p>
    <w:p w14:paraId="3A399AB0" w14:textId="77777777" w:rsidR="00772A87" w:rsidRPr="00B24E0F" w:rsidRDefault="00772A87" w:rsidP="00772A87">
      <w:pPr>
        <w:widowControl/>
        <w:numPr>
          <w:ilvl w:val="0"/>
          <w:numId w:val="117"/>
        </w:numPr>
        <w:tabs>
          <w:tab w:val="clear" w:pos="360"/>
        </w:tabs>
        <w:autoSpaceDE/>
        <w:autoSpaceDN/>
        <w:spacing w:beforeLines="40" w:before="96" w:afterLines="40" w:after="96" w:line="259" w:lineRule="auto"/>
        <w:ind w:left="426" w:hanging="426"/>
        <w:jc w:val="both"/>
        <w:rPr>
          <w:rFonts w:ascii="Calibri" w:eastAsia="Calibri" w:hAnsi="Calibri" w:cs="Calibri"/>
          <w:bCs/>
          <w:kern w:val="2"/>
          <w:lang w:val="x-none" w:eastAsia="x-none"/>
          <w14:ligatures w14:val="standardContextual"/>
        </w:rPr>
      </w:pPr>
      <w:r w:rsidRPr="00B24E0F">
        <w:rPr>
          <w:rFonts w:ascii="Calibri" w:eastAsia="Calibri" w:hAnsi="Calibri" w:cs="Calibri"/>
          <w:bCs/>
          <w:kern w:val="2"/>
          <w:lang w:val="x-none" w:eastAsia="x-none"/>
          <w14:ligatures w14:val="standardContextual"/>
        </w:rPr>
        <w:t>W przypadku kontroli, wykonywanej przez Zamawiającego lub inne uprawnione podmioty, Wykonawca udostępni kontrolującym wgląd w dokumenty, w tym dokumenty finansowe oraz dokumenty elektroniczne związane z wykonywaniem umowy.</w:t>
      </w:r>
    </w:p>
    <w:p w14:paraId="4EF01EAA" w14:textId="77777777" w:rsidR="00772A87" w:rsidRPr="00B24E0F" w:rsidRDefault="00772A87" w:rsidP="00772A87">
      <w:pPr>
        <w:widowControl/>
        <w:numPr>
          <w:ilvl w:val="0"/>
          <w:numId w:val="117"/>
        </w:numPr>
        <w:tabs>
          <w:tab w:val="clear" w:pos="360"/>
        </w:tabs>
        <w:autoSpaceDE/>
        <w:autoSpaceDN/>
        <w:spacing w:beforeLines="40" w:before="96" w:afterLines="40" w:after="96" w:line="259" w:lineRule="auto"/>
        <w:ind w:left="426" w:hanging="426"/>
        <w:jc w:val="both"/>
        <w:rPr>
          <w:rFonts w:ascii="Calibri" w:eastAsia="Calibri" w:hAnsi="Calibri" w:cs="Calibri"/>
          <w:bCs/>
          <w:kern w:val="2"/>
          <w:lang w:eastAsia="pt-PT"/>
          <w14:ligatures w14:val="standardContextual"/>
        </w:rPr>
      </w:pPr>
      <w:r w:rsidRPr="00B24E0F">
        <w:rPr>
          <w:rFonts w:ascii="Calibri" w:eastAsia="Calibri" w:hAnsi="Calibri" w:cs="Calibri"/>
          <w:bCs/>
          <w:kern w:val="2"/>
          <w:lang w:eastAsia="pt-PT"/>
          <w14:ligatures w14:val="standardContextual"/>
        </w:rPr>
        <w:t xml:space="preserve">Prawo kontroli przysługuje Zamawiającemu oraz innym uprawnionym podmiotom zarówno w siedzibie Wykonawcy, jak i w miejscu wykonywania umowy lub innym miejscu związanym z realizacją umowy w okresie obowiązywania umowy oraz przez 5 lat od jej wygaśnięcia. </w:t>
      </w:r>
    </w:p>
    <w:p w14:paraId="6CD53998" w14:textId="77777777" w:rsidR="00772A87" w:rsidRPr="00B24E0F" w:rsidRDefault="00772A87" w:rsidP="00772A87">
      <w:pPr>
        <w:widowControl/>
        <w:numPr>
          <w:ilvl w:val="0"/>
          <w:numId w:val="117"/>
        </w:numPr>
        <w:tabs>
          <w:tab w:val="clear" w:pos="360"/>
        </w:tabs>
        <w:autoSpaceDE/>
        <w:autoSpaceDN/>
        <w:spacing w:beforeLines="40" w:before="96" w:afterLines="40" w:after="96" w:line="259" w:lineRule="auto"/>
        <w:ind w:left="426" w:hanging="426"/>
        <w:jc w:val="both"/>
        <w:rPr>
          <w:rFonts w:ascii="Calibri" w:eastAsia="Calibri" w:hAnsi="Calibri" w:cs="Calibri"/>
          <w:bCs/>
          <w:kern w:val="2"/>
          <w:lang w:eastAsia="pt-PT"/>
          <w14:ligatures w14:val="standardContextual"/>
        </w:rPr>
      </w:pPr>
      <w:r w:rsidRPr="00B24E0F">
        <w:rPr>
          <w:rFonts w:ascii="Calibri" w:eastAsia="Calibri" w:hAnsi="Calibri" w:cs="Calibri"/>
          <w:bCs/>
          <w:kern w:val="2"/>
          <w:lang w:eastAsia="pt-PT"/>
          <w14:ligatures w14:val="standardContextual"/>
        </w:rPr>
        <w:lastRenderedPageBreak/>
        <w:t xml:space="preserve">Na żądanie Zamawiającego Wykonawca zobowiązuje się do udzielenia bez zbędnej zwłoki pełnej informacji o stanie wykonywania </w:t>
      </w:r>
      <w:r w:rsidRPr="00B24E0F">
        <w:rPr>
          <w:rFonts w:ascii="Calibri" w:eastAsia="Calibri" w:hAnsi="Calibri" w:cs="Calibri"/>
          <w:bCs/>
          <w:snapToGrid w:val="0"/>
          <w:kern w:val="2"/>
          <w:lang w:eastAsia="pt-PT"/>
          <w14:ligatures w14:val="standardContextual"/>
        </w:rPr>
        <w:t>zlecenia</w:t>
      </w:r>
      <w:r w:rsidRPr="00B24E0F">
        <w:rPr>
          <w:rFonts w:ascii="Calibri" w:eastAsia="Calibri" w:hAnsi="Calibri" w:cs="Calibri"/>
          <w:bCs/>
          <w:kern w:val="2"/>
          <w:lang w:eastAsia="pt-PT"/>
          <w14:ligatures w14:val="standardContextual"/>
        </w:rPr>
        <w:t>.</w:t>
      </w:r>
    </w:p>
    <w:p w14:paraId="4B0F7441" w14:textId="77777777" w:rsidR="00772A87" w:rsidRPr="00B24E0F" w:rsidRDefault="00772A87" w:rsidP="00772A87">
      <w:pPr>
        <w:widowControl/>
        <w:suppressAutoHyphens/>
        <w:autoSpaceDE/>
        <w:autoSpaceDN/>
        <w:spacing w:beforeLines="40" w:before="96" w:afterLines="40" w:after="96"/>
        <w:jc w:val="center"/>
        <w:rPr>
          <w:rFonts w:ascii="Calibri" w:eastAsia="Arial Unicode MS" w:hAnsi="Calibri" w:cs="Calibri"/>
          <w:bCs/>
          <w:kern w:val="1"/>
          <w14:ligatures w14:val="standardContextual"/>
        </w:rPr>
      </w:pPr>
    </w:p>
    <w:p w14:paraId="2AEBBB27" w14:textId="77777777" w:rsidR="00772A87" w:rsidRPr="00B24E0F" w:rsidRDefault="00772A87" w:rsidP="00772A87">
      <w:pPr>
        <w:widowControl/>
        <w:tabs>
          <w:tab w:val="left" w:pos="426"/>
        </w:tabs>
        <w:autoSpaceDE/>
        <w:autoSpaceDN/>
        <w:adjustRightInd w:val="0"/>
        <w:spacing w:beforeLines="40" w:before="96" w:afterLines="40" w:after="96"/>
        <w:jc w:val="center"/>
        <w:rPr>
          <w:rFonts w:ascii="Calibri" w:eastAsia="Calibri" w:hAnsi="Calibri" w:cs="Calibri"/>
          <w:b/>
          <w:color w:val="000000"/>
          <w:kern w:val="2"/>
          <w14:ligatures w14:val="standardContextual"/>
        </w:rPr>
      </w:pPr>
      <w:r w:rsidRPr="00B24E0F">
        <w:rPr>
          <w:rFonts w:ascii="Calibri" w:eastAsia="Calibri" w:hAnsi="Calibri" w:cs="Calibri"/>
          <w:b/>
          <w:color w:val="000000"/>
          <w:kern w:val="2"/>
          <w14:ligatures w14:val="standardContextual"/>
        </w:rPr>
        <w:t>§ 6</w:t>
      </w:r>
    </w:p>
    <w:p w14:paraId="3077A355" w14:textId="77777777" w:rsidR="00772A87" w:rsidRPr="00B24E0F" w:rsidRDefault="00772A87" w:rsidP="00772A87">
      <w:pPr>
        <w:widowControl/>
        <w:numPr>
          <w:ilvl w:val="0"/>
          <w:numId w:val="118"/>
        </w:numPr>
        <w:autoSpaceDE/>
        <w:autoSpaceDN/>
        <w:adjustRightInd w:val="0"/>
        <w:spacing w:beforeLines="40" w:before="96" w:afterLines="40" w:after="96" w:line="259" w:lineRule="auto"/>
        <w:ind w:left="426" w:hanging="425"/>
        <w:jc w:val="both"/>
        <w:rPr>
          <w:rFonts w:ascii="Calibri" w:eastAsia="Calibri" w:hAnsi="Calibri" w:cs="Calibri"/>
          <w:bCs/>
          <w:kern w:val="2"/>
          <w14:ligatures w14:val="standardContextual"/>
        </w:rPr>
      </w:pPr>
      <w:r w:rsidRPr="00B24E0F">
        <w:rPr>
          <w:rFonts w:ascii="Calibri" w:eastAsia="Calibri" w:hAnsi="Calibri" w:cs="Calibri"/>
          <w:bCs/>
          <w:kern w:val="2"/>
          <w14:ligatures w14:val="standardContextual"/>
        </w:rPr>
        <w:t>Z zastrzeżeniem postanowienia ust. 2, Wykonawca zobowiązuje się do zachowania w poufności wszelkich dotyczących Zamawiającego danych i informacji uzyskanych w jakikolwiek sposób (zamierzony lub przypadkowy) w związku z wykonywaniem umowy, bez względu na sposób i formę ich przekazania, nazywanych dalej łącznie „Informacjami Poufnymi”.</w:t>
      </w:r>
    </w:p>
    <w:p w14:paraId="78C1B763" w14:textId="77777777" w:rsidR="00772A87" w:rsidRPr="00B24E0F" w:rsidRDefault="00772A87" w:rsidP="00772A87">
      <w:pPr>
        <w:widowControl/>
        <w:numPr>
          <w:ilvl w:val="0"/>
          <w:numId w:val="118"/>
        </w:numPr>
        <w:autoSpaceDE/>
        <w:autoSpaceDN/>
        <w:adjustRightInd w:val="0"/>
        <w:spacing w:beforeLines="40" w:before="96" w:afterLines="40" w:after="96" w:line="259" w:lineRule="auto"/>
        <w:ind w:left="426" w:hanging="425"/>
        <w:jc w:val="both"/>
        <w:rPr>
          <w:rFonts w:ascii="Calibri" w:eastAsia="Calibri" w:hAnsi="Calibri" w:cs="Calibri"/>
          <w:bCs/>
          <w:kern w:val="2"/>
          <w14:ligatures w14:val="standardContextual"/>
        </w:rPr>
      </w:pPr>
      <w:r w:rsidRPr="00B24E0F">
        <w:rPr>
          <w:rFonts w:ascii="Calibri" w:eastAsia="Calibri" w:hAnsi="Calibri" w:cs="Calibri"/>
          <w:bCs/>
          <w:kern w:val="2"/>
          <w14:ligatures w14:val="standardContextual"/>
        </w:rPr>
        <w:t>Obowiązku zachowania poufności, o którym mowa w ust. 1, nie stosuje się do danych i informacji:</w:t>
      </w:r>
    </w:p>
    <w:p w14:paraId="3AA5440E" w14:textId="77777777" w:rsidR="00772A87" w:rsidRPr="00B24E0F" w:rsidRDefault="00772A87" w:rsidP="00772A87">
      <w:pPr>
        <w:widowControl/>
        <w:numPr>
          <w:ilvl w:val="0"/>
          <w:numId w:val="119"/>
        </w:numPr>
        <w:tabs>
          <w:tab w:val="left" w:pos="851"/>
        </w:tabs>
        <w:autoSpaceDE/>
        <w:autoSpaceDN/>
        <w:adjustRightInd w:val="0"/>
        <w:spacing w:beforeLines="40" w:before="96" w:afterLines="40" w:after="96" w:line="259" w:lineRule="auto"/>
        <w:ind w:left="851" w:hanging="425"/>
        <w:jc w:val="both"/>
        <w:rPr>
          <w:rFonts w:ascii="Calibri" w:eastAsia="Calibri" w:hAnsi="Calibri" w:cs="Calibri"/>
          <w:bCs/>
          <w:kern w:val="2"/>
          <w14:ligatures w14:val="standardContextual"/>
        </w:rPr>
      </w:pPr>
      <w:r w:rsidRPr="00B24E0F">
        <w:rPr>
          <w:rFonts w:ascii="Calibri" w:eastAsia="Calibri" w:hAnsi="Calibri" w:cs="Calibri"/>
          <w:bCs/>
          <w:kern w:val="2"/>
          <w14:ligatures w14:val="standardContextual"/>
        </w:rPr>
        <w:t>dostępnych publicznie;</w:t>
      </w:r>
    </w:p>
    <w:p w14:paraId="7130A6EC" w14:textId="77777777" w:rsidR="00772A87" w:rsidRPr="00B24E0F" w:rsidRDefault="00772A87" w:rsidP="00772A87">
      <w:pPr>
        <w:widowControl/>
        <w:numPr>
          <w:ilvl w:val="0"/>
          <w:numId w:val="119"/>
        </w:numPr>
        <w:tabs>
          <w:tab w:val="left" w:pos="851"/>
        </w:tabs>
        <w:autoSpaceDE/>
        <w:autoSpaceDN/>
        <w:adjustRightInd w:val="0"/>
        <w:spacing w:beforeLines="40" w:before="96" w:afterLines="40" w:after="96" w:line="259" w:lineRule="auto"/>
        <w:ind w:left="851" w:hanging="425"/>
        <w:jc w:val="both"/>
        <w:rPr>
          <w:rFonts w:ascii="Calibri" w:eastAsia="Calibri" w:hAnsi="Calibri" w:cs="Calibri"/>
          <w:bCs/>
          <w:kern w:val="2"/>
          <w14:ligatures w14:val="standardContextual"/>
        </w:rPr>
      </w:pPr>
      <w:r w:rsidRPr="00B24E0F">
        <w:rPr>
          <w:rFonts w:ascii="Calibri" w:eastAsia="Calibri" w:hAnsi="Calibri" w:cs="Calibri"/>
          <w:bCs/>
          <w:kern w:val="2"/>
          <w14:ligatures w14:val="standardContextual"/>
        </w:rPr>
        <w:t>otrzymanych przez Wykonawcę, zgodnie z przepisami prawa powszechnie obowiązującego, od osoby trzeciej bez obowiązku zachowania poufności;</w:t>
      </w:r>
    </w:p>
    <w:p w14:paraId="7280A3C4" w14:textId="77777777" w:rsidR="00772A87" w:rsidRPr="00B24E0F" w:rsidRDefault="00772A87" w:rsidP="00772A87">
      <w:pPr>
        <w:widowControl/>
        <w:numPr>
          <w:ilvl w:val="0"/>
          <w:numId w:val="119"/>
        </w:numPr>
        <w:tabs>
          <w:tab w:val="left" w:pos="851"/>
        </w:tabs>
        <w:autoSpaceDE/>
        <w:autoSpaceDN/>
        <w:adjustRightInd w:val="0"/>
        <w:spacing w:beforeLines="40" w:before="96" w:afterLines="40" w:after="96" w:line="259" w:lineRule="auto"/>
        <w:ind w:left="851" w:hanging="425"/>
        <w:jc w:val="both"/>
        <w:rPr>
          <w:rFonts w:ascii="Calibri" w:eastAsia="Calibri" w:hAnsi="Calibri" w:cs="Calibri"/>
          <w:bCs/>
          <w:kern w:val="2"/>
          <w14:ligatures w14:val="standardContextual"/>
        </w:rPr>
      </w:pPr>
      <w:r w:rsidRPr="00B24E0F">
        <w:rPr>
          <w:rFonts w:ascii="Calibri" w:eastAsia="Calibri" w:hAnsi="Calibri" w:cs="Calibri"/>
          <w:bCs/>
          <w:kern w:val="2"/>
          <w14:ligatures w14:val="standardContextual"/>
        </w:rPr>
        <w:t>które w momencie ich przekazania przez Zamawiającego były już znane Wykonawcy bez obowiązku zachowania poufności;</w:t>
      </w:r>
    </w:p>
    <w:p w14:paraId="4C17961B" w14:textId="77777777" w:rsidR="00772A87" w:rsidRPr="00B24E0F" w:rsidRDefault="00772A87" w:rsidP="00772A87">
      <w:pPr>
        <w:widowControl/>
        <w:numPr>
          <w:ilvl w:val="0"/>
          <w:numId w:val="119"/>
        </w:numPr>
        <w:tabs>
          <w:tab w:val="left" w:pos="851"/>
        </w:tabs>
        <w:autoSpaceDE/>
        <w:autoSpaceDN/>
        <w:adjustRightInd w:val="0"/>
        <w:spacing w:beforeLines="40" w:before="96" w:afterLines="40" w:after="96" w:line="259" w:lineRule="auto"/>
        <w:ind w:left="851" w:hanging="425"/>
        <w:jc w:val="both"/>
        <w:rPr>
          <w:rFonts w:ascii="Calibri" w:eastAsia="Calibri" w:hAnsi="Calibri" w:cs="Calibri"/>
          <w:bCs/>
          <w:kern w:val="2"/>
          <w14:ligatures w14:val="standardContextual"/>
        </w:rPr>
      </w:pPr>
      <w:r w:rsidRPr="00B24E0F">
        <w:rPr>
          <w:rFonts w:ascii="Calibri" w:eastAsia="Calibri" w:hAnsi="Calibri" w:cs="Calibri"/>
          <w:bCs/>
          <w:kern w:val="2"/>
          <w14:ligatures w14:val="standardContextual"/>
        </w:rPr>
        <w:t>w stosunku do których Wykonawca uzyskał pisemną zgodę Zamawiającego na ich ujawnienie.</w:t>
      </w:r>
    </w:p>
    <w:p w14:paraId="3FE6660C" w14:textId="77777777" w:rsidR="00772A87" w:rsidRPr="00B24E0F" w:rsidRDefault="00772A87" w:rsidP="00772A87">
      <w:pPr>
        <w:widowControl/>
        <w:numPr>
          <w:ilvl w:val="0"/>
          <w:numId w:val="118"/>
        </w:numPr>
        <w:autoSpaceDE/>
        <w:autoSpaceDN/>
        <w:adjustRightInd w:val="0"/>
        <w:spacing w:beforeLines="40" w:before="96" w:afterLines="40" w:after="96" w:line="259" w:lineRule="auto"/>
        <w:ind w:left="426"/>
        <w:jc w:val="both"/>
        <w:rPr>
          <w:rFonts w:ascii="Calibri" w:eastAsia="Calibri" w:hAnsi="Calibri" w:cs="Calibri"/>
          <w:bCs/>
          <w:kern w:val="2"/>
          <w14:ligatures w14:val="standardContextual"/>
        </w:rPr>
      </w:pPr>
      <w:r w:rsidRPr="00B24E0F">
        <w:rPr>
          <w:rFonts w:ascii="Calibri" w:eastAsia="Calibri" w:hAnsi="Calibri" w:cs="Calibri"/>
          <w:bCs/>
          <w:kern w:val="2"/>
          <w14:ligatures w14:val="standardContextual"/>
        </w:rPr>
        <w:t>W przypadku, gdy ujawnienie Informacji Poufnych przez Wykonawcę jest wymagane na podstawie przepisów prawa powszechnie obowiązującego, Wykonawca poinformuje Zamawiającego o przyczynach i zakresie ujawnionych Informacji Poufnych. Poinformowanie takie powinno nastąpić w formie pisemnej lub w formie wiadomości wysłanej na adres poczty elektronicznej Zamawiającego, chyba że takie poinformowanie Zamawiającego byłoby sprzeczne z przepisami prawa powszechnie obowiązującego.</w:t>
      </w:r>
    </w:p>
    <w:p w14:paraId="04E5A4D8" w14:textId="77777777" w:rsidR="00772A87" w:rsidRPr="00B24E0F" w:rsidRDefault="00772A87" w:rsidP="00772A87">
      <w:pPr>
        <w:widowControl/>
        <w:numPr>
          <w:ilvl w:val="0"/>
          <w:numId w:val="118"/>
        </w:numPr>
        <w:autoSpaceDE/>
        <w:autoSpaceDN/>
        <w:adjustRightInd w:val="0"/>
        <w:spacing w:beforeLines="40" w:before="96" w:afterLines="40" w:after="96" w:line="259" w:lineRule="auto"/>
        <w:ind w:left="426"/>
        <w:jc w:val="both"/>
        <w:rPr>
          <w:rFonts w:ascii="Calibri" w:eastAsia="Calibri" w:hAnsi="Calibri" w:cs="Calibri"/>
          <w:bCs/>
          <w:kern w:val="2"/>
          <w14:ligatures w14:val="standardContextual"/>
        </w:rPr>
      </w:pPr>
      <w:r w:rsidRPr="00B24E0F">
        <w:rPr>
          <w:rFonts w:ascii="Calibri" w:eastAsia="Calibri" w:hAnsi="Calibri" w:cs="Calibri"/>
          <w:bCs/>
          <w:kern w:val="2"/>
          <w14:ligatures w14:val="standardContextual"/>
        </w:rPr>
        <w:t>Wykonawca zobowiązuje się do:</w:t>
      </w:r>
    </w:p>
    <w:p w14:paraId="78F194B5" w14:textId="77777777" w:rsidR="00772A87" w:rsidRPr="00B24E0F" w:rsidRDefault="00772A87" w:rsidP="00772A87">
      <w:pPr>
        <w:widowControl/>
        <w:numPr>
          <w:ilvl w:val="0"/>
          <w:numId w:val="120"/>
        </w:numPr>
        <w:tabs>
          <w:tab w:val="num" w:pos="851"/>
        </w:tabs>
        <w:autoSpaceDE/>
        <w:autoSpaceDN/>
        <w:spacing w:beforeLines="40" w:before="96" w:afterLines="40" w:after="96" w:line="259" w:lineRule="auto"/>
        <w:ind w:left="851" w:hanging="425"/>
        <w:jc w:val="both"/>
        <w:rPr>
          <w:rFonts w:ascii="Calibri" w:eastAsia="Calibri" w:hAnsi="Calibri" w:cs="Calibri"/>
          <w:bCs/>
          <w:kern w:val="2"/>
          <w14:ligatures w14:val="standardContextual"/>
        </w:rPr>
      </w:pPr>
      <w:r w:rsidRPr="00B24E0F">
        <w:rPr>
          <w:rFonts w:ascii="Calibri" w:eastAsia="Calibri" w:hAnsi="Calibri" w:cs="Calibri"/>
          <w:bCs/>
          <w:kern w:val="2"/>
          <w14:ligatures w14:val="standardContextual"/>
        </w:rPr>
        <w:t>dołożenia właściwych starań w celu zabezpieczenia Informacji Poufnych przed ich utratą, zniekształceniem oraz dostępem nieupoważnionych osób trzecich;</w:t>
      </w:r>
    </w:p>
    <w:p w14:paraId="66E2E454" w14:textId="77777777" w:rsidR="00772A87" w:rsidRPr="00B24E0F" w:rsidRDefault="00772A87" w:rsidP="00772A87">
      <w:pPr>
        <w:widowControl/>
        <w:numPr>
          <w:ilvl w:val="0"/>
          <w:numId w:val="120"/>
        </w:numPr>
        <w:tabs>
          <w:tab w:val="num" w:pos="851"/>
        </w:tabs>
        <w:autoSpaceDE/>
        <w:autoSpaceDN/>
        <w:spacing w:beforeLines="40" w:before="96" w:afterLines="40" w:after="96" w:line="259" w:lineRule="auto"/>
        <w:ind w:left="851" w:hanging="425"/>
        <w:jc w:val="both"/>
        <w:rPr>
          <w:rFonts w:ascii="Calibri" w:eastAsia="Calibri" w:hAnsi="Calibri" w:cs="Calibri"/>
          <w:bCs/>
          <w:kern w:val="2"/>
          <w14:ligatures w14:val="standardContextual"/>
        </w:rPr>
      </w:pPr>
      <w:r w:rsidRPr="00B24E0F">
        <w:rPr>
          <w:rFonts w:ascii="Calibri" w:eastAsia="Calibri" w:hAnsi="Calibri" w:cs="Calibri"/>
          <w:bCs/>
          <w:kern w:val="2"/>
          <w14:ligatures w14:val="standardContextual"/>
        </w:rPr>
        <w:t>niewykorzystywania Informacji Poufnych w celach innych niż wykonanie umowy.</w:t>
      </w:r>
    </w:p>
    <w:p w14:paraId="295E5F08" w14:textId="77777777" w:rsidR="00772A87" w:rsidRPr="00B24E0F" w:rsidRDefault="00772A87" w:rsidP="00772A87">
      <w:pPr>
        <w:widowControl/>
        <w:autoSpaceDE/>
        <w:autoSpaceDN/>
        <w:spacing w:beforeLines="40" w:before="96" w:afterLines="40" w:after="96"/>
        <w:ind w:left="426" w:hanging="425"/>
        <w:jc w:val="both"/>
        <w:rPr>
          <w:rFonts w:ascii="Calibri" w:eastAsia="Calibri" w:hAnsi="Calibri" w:cs="Calibri"/>
          <w:bCs/>
          <w:kern w:val="2"/>
          <w14:ligatures w14:val="standardContextual"/>
        </w:rPr>
      </w:pPr>
      <w:r w:rsidRPr="00B24E0F">
        <w:rPr>
          <w:rFonts w:ascii="Calibri" w:eastAsia="Calibri" w:hAnsi="Calibri" w:cs="Calibri"/>
          <w:bCs/>
          <w:kern w:val="2"/>
          <w14:ligatures w14:val="standardContextual"/>
        </w:rPr>
        <w:t>5.</w:t>
      </w:r>
      <w:r w:rsidRPr="00B24E0F">
        <w:rPr>
          <w:rFonts w:ascii="Calibri" w:eastAsia="Calibri" w:hAnsi="Calibri" w:cs="Calibri"/>
          <w:bCs/>
          <w:kern w:val="2"/>
          <w14:ligatures w14:val="standardContextual"/>
        </w:rPr>
        <w:tab/>
        <w:t>W przypadku utraty Informacji Poufnych lub dostępu nieupoważnionej osoby trzeciej do Informacji Poufnych, Wykonawca bezzwłocznie podejmie odpowiednie do sytuacji działania ochronne oraz poinformuje o sytuacji Zamawiającego. Poinformowanie takie, w formie pisemnej lub w formie wiadomości wysłanej na adres poczty elektronicznej Zamawiającego, powinno opisywać okoliczności zdarzenia, zakres i skutki utraty, lub ujawnienia Informacji Poufnych oraz podjęte działania ochronne.</w:t>
      </w:r>
    </w:p>
    <w:p w14:paraId="24707AB1" w14:textId="77777777" w:rsidR="00772A87" w:rsidRPr="00B24E0F" w:rsidRDefault="00772A87" w:rsidP="00772A87">
      <w:pPr>
        <w:widowControl/>
        <w:numPr>
          <w:ilvl w:val="0"/>
          <w:numId w:val="70"/>
        </w:numPr>
        <w:autoSpaceDE/>
        <w:autoSpaceDN/>
        <w:spacing w:beforeLines="40" w:before="96" w:afterLines="40" w:after="96" w:line="259" w:lineRule="auto"/>
        <w:ind w:left="426" w:hanging="425"/>
        <w:jc w:val="both"/>
        <w:rPr>
          <w:rFonts w:ascii="Calibri" w:eastAsia="Calibri" w:hAnsi="Calibri" w:cs="Calibri"/>
          <w:bCs/>
          <w:kern w:val="2"/>
          <w14:ligatures w14:val="standardContextual"/>
        </w:rPr>
      </w:pPr>
      <w:r w:rsidRPr="00B24E0F">
        <w:rPr>
          <w:rFonts w:ascii="Calibri" w:eastAsia="Calibri" w:hAnsi="Calibri" w:cs="Calibri"/>
          <w:bCs/>
          <w:kern w:val="2"/>
          <w14:ligatures w14:val="standardContextual"/>
        </w:rPr>
        <w:t>Po wykonaniu umowy oraz w przypadku rozwiązania umowy przez którąkolwiek ze Stron, Wykonawca bezzwłocznie zwróci Zamawiającemu lub komisyjnie zniszczy wszelkie Informacje Poufne.</w:t>
      </w:r>
    </w:p>
    <w:p w14:paraId="0A1FA867" w14:textId="77777777" w:rsidR="00772A87" w:rsidRPr="00B24E0F" w:rsidRDefault="00772A87" w:rsidP="00772A87">
      <w:pPr>
        <w:widowControl/>
        <w:numPr>
          <w:ilvl w:val="0"/>
          <w:numId w:val="70"/>
        </w:numPr>
        <w:autoSpaceDE/>
        <w:autoSpaceDN/>
        <w:spacing w:beforeLines="40" w:before="96" w:afterLines="40" w:after="96" w:line="259" w:lineRule="auto"/>
        <w:ind w:left="426" w:hanging="425"/>
        <w:jc w:val="both"/>
        <w:rPr>
          <w:rFonts w:ascii="Calibri" w:eastAsia="Calibri" w:hAnsi="Calibri" w:cs="Calibri"/>
          <w:bCs/>
          <w:kern w:val="2"/>
          <w14:ligatures w14:val="standardContextual"/>
        </w:rPr>
      </w:pPr>
      <w:r w:rsidRPr="00B24E0F">
        <w:rPr>
          <w:rFonts w:ascii="Calibri" w:eastAsia="Calibri" w:hAnsi="Calibri" w:cs="Calibri"/>
          <w:bCs/>
          <w:kern w:val="2"/>
          <w14:ligatures w14:val="standardContextual"/>
        </w:rPr>
        <w:t>Ustanowione umową zasady zachowania poufności Informacji Poufnych, jak również przewidziane w umową kary umowne z tytułu naruszenia zasad zachowania poufności Informacji Poufnych, obowiązują zarówno podczas wykonania umowy, jak i przez okres 5 lat po jej wygaśnięciu.</w:t>
      </w:r>
    </w:p>
    <w:p w14:paraId="7B8C318F" w14:textId="77777777" w:rsidR="00772A87" w:rsidRPr="00B24E0F" w:rsidRDefault="00772A87" w:rsidP="00772A87">
      <w:pPr>
        <w:suppressAutoHyphens/>
        <w:autoSpaceDE/>
        <w:autoSpaceDN/>
        <w:spacing w:beforeLines="40" w:before="96" w:afterLines="40" w:after="96"/>
        <w:jc w:val="center"/>
        <w:rPr>
          <w:rFonts w:ascii="Calibri" w:eastAsia="Arial Unicode MS" w:hAnsi="Calibri" w:cs="Calibri"/>
          <w:b/>
          <w:kern w:val="1"/>
          <w:lang w:eastAsia="pl-PL"/>
        </w:rPr>
      </w:pPr>
    </w:p>
    <w:p w14:paraId="4C56395A" w14:textId="77777777" w:rsidR="00772A87" w:rsidRPr="00B24E0F" w:rsidRDefault="00772A87" w:rsidP="00772A87">
      <w:pPr>
        <w:suppressAutoHyphens/>
        <w:autoSpaceDE/>
        <w:autoSpaceDN/>
        <w:spacing w:beforeLines="40" w:before="96" w:afterLines="40" w:after="96"/>
        <w:jc w:val="center"/>
        <w:rPr>
          <w:rFonts w:ascii="Calibri" w:eastAsia="Arial Unicode MS" w:hAnsi="Calibri" w:cs="Calibri"/>
          <w:b/>
          <w:kern w:val="1"/>
          <w:lang w:eastAsia="pl-PL"/>
        </w:rPr>
      </w:pPr>
      <w:r w:rsidRPr="00B24E0F">
        <w:rPr>
          <w:rFonts w:ascii="Calibri" w:eastAsia="Arial Unicode MS" w:hAnsi="Calibri" w:cs="Calibri"/>
          <w:b/>
          <w:kern w:val="1"/>
          <w:lang w:eastAsia="pl-PL"/>
        </w:rPr>
        <w:t>§ 7</w:t>
      </w:r>
    </w:p>
    <w:p w14:paraId="22E31C05" w14:textId="77777777" w:rsidR="00772A87" w:rsidRPr="00B24E0F" w:rsidRDefault="00772A87" w:rsidP="00772A87">
      <w:pPr>
        <w:widowControl/>
        <w:numPr>
          <w:ilvl w:val="0"/>
          <w:numId w:val="132"/>
        </w:numPr>
        <w:suppressAutoHyphens/>
        <w:autoSpaceDE/>
        <w:autoSpaceDN/>
        <w:spacing w:beforeLines="40" w:before="96" w:afterLines="40" w:after="96" w:line="259" w:lineRule="auto"/>
        <w:ind w:left="284"/>
        <w:jc w:val="both"/>
        <w:rPr>
          <w:rFonts w:ascii="Calibri" w:eastAsia="Arial Unicode MS" w:hAnsi="Calibri" w:cs="Calibri"/>
          <w:kern w:val="1"/>
          <w:lang w:eastAsia="pl-PL"/>
        </w:rPr>
      </w:pPr>
      <w:r w:rsidRPr="00B24E0F">
        <w:rPr>
          <w:rFonts w:ascii="Calibri" w:eastAsia="Calibri" w:hAnsi="Calibri" w:cs="Calibri"/>
          <w:color w:val="000000"/>
        </w:rPr>
        <w:t xml:space="preserve">Zamawiający przetwarzając dane osobowe w imieniu Administratora </w:t>
      </w:r>
      <w:r w:rsidRPr="00946D25">
        <w:rPr>
          <w:rFonts w:ascii="Calibri" w:eastAsia="Calibri" w:hAnsi="Calibri" w:cs="Calibri"/>
          <w:color w:val="000000"/>
        </w:rPr>
        <w:t xml:space="preserve">jakim jest Centrum Projektów Europejskich z siedzibą w Warszawie, ul. Puławska 180, 02-670 Warszawa </w:t>
      </w:r>
      <w:r w:rsidRPr="00B24E0F">
        <w:rPr>
          <w:rFonts w:ascii="Calibri" w:eastAsia="Calibri" w:hAnsi="Calibri" w:cs="Calibri"/>
          <w:color w:val="000000"/>
        </w:rPr>
        <w:t xml:space="preserve">powierza Wykonawcy w </w:t>
      </w:r>
      <w:r w:rsidRPr="00B24E0F">
        <w:rPr>
          <w:rFonts w:ascii="Calibri" w:eastAsia="Calibri" w:hAnsi="Calibri" w:cs="Calibri"/>
          <w:color w:val="000000"/>
        </w:rPr>
        <w:lastRenderedPageBreak/>
        <w:t>trybie art. 28 rozporządzenia Parlamentu Europejskiego i Rady (UE) 2016/679 z dnia 27 kwietnia 2016 r. w sprawie ochrony osób fizycznych w związku z przetwarzaniem danych osobowych i w sprawie swobodnego przepływu takich danych oraz uchylenia dyrektywy 95/46/WE, zwanej dalej „RODO”, dane osobowe w celu realizacji czynności objętych umową. Wykonawca zobowiązuje się do wykonywania obowiązków, jakie ciążą na Zamawiającym zgodnie z RODO, ustawą o ochronie danych osobowych, przepisów prawa powszechnie obowiązującego dotyczącego ochrony danych osobowych oraz niniejszą umową.</w:t>
      </w:r>
    </w:p>
    <w:p w14:paraId="7DB6BBFC" w14:textId="77777777" w:rsidR="00772A87" w:rsidRPr="00B24E0F" w:rsidRDefault="00772A87" w:rsidP="00772A87">
      <w:pPr>
        <w:widowControl/>
        <w:numPr>
          <w:ilvl w:val="0"/>
          <w:numId w:val="132"/>
        </w:numPr>
        <w:suppressAutoHyphens/>
        <w:autoSpaceDE/>
        <w:autoSpaceDN/>
        <w:spacing w:beforeLines="40" w:before="96" w:afterLines="40" w:after="96" w:line="259" w:lineRule="auto"/>
        <w:ind w:left="284"/>
        <w:jc w:val="both"/>
        <w:rPr>
          <w:rFonts w:ascii="Calibri" w:eastAsia="Arial Unicode MS" w:hAnsi="Calibri" w:cs="Calibri"/>
          <w:kern w:val="1"/>
          <w:lang w:eastAsia="pl-PL"/>
        </w:rPr>
      </w:pPr>
      <w:r w:rsidRPr="00B24E0F">
        <w:rPr>
          <w:rFonts w:ascii="Calibri" w:eastAsia="Arial Unicode MS" w:hAnsi="Calibri" w:cs="Calibri"/>
          <w:kern w:val="1"/>
          <w:lang w:eastAsia="pl-PL"/>
        </w:rPr>
        <w:t>Wykonawca zobowiązuje się, przy przetwarzaniu powierzonych danych osobowych, do ich zabezpieczenia poprzez stosowanie odpowiednich środków technicznych i organizacyjnych zapewniających adekwatny stopień bezpieczeństwa odpowiadający ryzyku związanemu z przetwarzaniem danych osobowych, o których mowa w art. 32 RODO oraz nie tworzenia kopii dokumentów innych niż niezbędne do realizacji umowy.</w:t>
      </w:r>
    </w:p>
    <w:p w14:paraId="6656C062" w14:textId="77777777" w:rsidR="00772A87" w:rsidRPr="00B24E0F" w:rsidRDefault="00772A87" w:rsidP="00772A87">
      <w:pPr>
        <w:widowControl/>
        <w:numPr>
          <w:ilvl w:val="0"/>
          <w:numId w:val="132"/>
        </w:numPr>
        <w:suppressAutoHyphens/>
        <w:autoSpaceDE/>
        <w:autoSpaceDN/>
        <w:spacing w:beforeLines="40" w:before="96" w:afterLines="40" w:after="96" w:line="259" w:lineRule="auto"/>
        <w:ind w:left="284"/>
        <w:jc w:val="both"/>
        <w:rPr>
          <w:rFonts w:ascii="Calibri" w:eastAsia="Arial Unicode MS" w:hAnsi="Calibri" w:cs="Calibri"/>
          <w:kern w:val="1"/>
          <w:lang w:eastAsia="pl-PL"/>
        </w:rPr>
      </w:pPr>
      <w:r w:rsidRPr="00B24E0F">
        <w:rPr>
          <w:rFonts w:ascii="Calibri" w:eastAsia="Arial Unicode MS" w:hAnsi="Calibri" w:cs="Calibri"/>
          <w:kern w:val="1"/>
          <w:lang w:eastAsia="pl-PL"/>
        </w:rPr>
        <w:t>Zamawiający zobowiązuje Wykonawcę do wykonywania wobec osób, których dane dotyczą, obowiązków informacyjnych wynikających z art. 13 i art. 14 RODO.</w:t>
      </w:r>
    </w:p>
    <w:p w14:paraId="291F69F6" w14:textId="77777777" w:rsidR="00772A87" w:rsidRPr="00B24E0F" w:rsidRDefault="00772A87" w:rsidP="00772A87">
      <w:pPr>
        <w:widowControl/>
        <w:numPr>
          <w:ilvl w:val="0"/>
          <w:numId w:val="132"/>
        </w:numPr>
        <w:suppressAutoHyphens/>
        <w:autoSpaceDE/>
        <w:autoSpaceDN/>
        <w:spacing w:beforeLines="40" w:before="96" w:afterLines="40" w:after="96" w:line="259" w:lineRule="auto"/>
        <w:ind w:left="284"/>
        <w:jc w:val="both"/>
        <w:rPr>
          <w:rFonts w:ascii="Calibri" w:eastAsia="Arial Unicode MS" w:hAnsi="Calibri" w:cs="Calibri"/>
          <w:kern w:val="1"/>
          <w:lang w:eastAsia="pl-PL"/>
        </w:rPr>
      </w:pPr>
      <w:r w:rsidRPr="00B24E0F">
        <w:rPr>
          <w:rFonts w:ascii="Calibri" w:eastAsia="Arial Unicode MS" w:hAnsi="Calibri" w:cs="Calibri"/>
          <w:kern w:val="1"/>
          <w:lang w:eastAsia="pl-PL"/>
        </w:rPr>
        <w:t>Dane osobowe są powierzone do przetwarzania wykonawcy przez Zamawiającego wyłącznie w celu realizacji niniejszej umowy.</w:t>
      </w:r>
      <w:r w:rsidRPr="00B24E0F">
        <w:rPr>
          <w:rFonts w:ascii="Calibri" w:eastAsia="Calibri" w:hAnsi="Calibri"/>
          <w:kern w:val="2"/>
          <w14:ligatures w14:val="standardContextual"/>
        </w:rPr>
        <w:t xml:space="preserve"> </w:t>
      </w:r>
      <w:r w:rsidRPr="00B24E0F">
        <w:rPr>
          <w:rFonts w:ascii="Calibri" w:eastAsia="Arial Unicode MS" w:hAnsi="Calibri" w:cs="Calibri"/>
          <w:kern w:val="1"/>
          <w:lang w:eastAsia="pl-PL"/>
        </w:rPr>
        <w:t>Zamawiający niniejszą umową poleca Wykonawcy przetwarzanie danych osobowych.</w:t>
      </w:r>
    </w:p>
    <w:p w14:paraId="3530CD99" w14:textId="77777777" w:rsidR="00772A87" w:rsidRPr="00B24E0F" w:rsidRDefault="00772A87" w:rsidP="00772A87">
      <w:pPr>
        <w:widowControl/>
        <w:numPr>
          <w:ilvl w:val="0"/>
          <w:numId w:val="132"/>
        </w:numPr>
        <w:suppressAutoHyphens/>
        <w:autoSpaceDE/>
        <w:autoSpaceDN/>
        <w:spacing w:beforeLines="40" w:before="96" w:afterLines="40" w:after="96" w:line="259" w:lineRule="auto"/>
        <w:ind w:left="284"/>
        <w:jc w:val="both"/>
        <w:rPr>
          <w:rFonts w:ascii="Calibri" w:eastAsia="Arial Unicode MS" w:hAnsi="Calibri" w:cs="Calibri"/>
          <w:kern w:val="1"/>
          <w:lang w:eastAsia="pl-PL"/>
        </w:rPr>
      </w:pPr>
      <w:r w:rsidRPr="00B24E0F">
        <w:rPr>
          <w:rFonts w:ascii="Calibri" w:eastAsia="Arial Unicode MS" w:hAnsi="Calibri" w:cs="Calibri"/>
          <w:kern w:val="1"/>
          <w:lang w:eastAsia="pl-PL"/>
        </w:rPr>
        <w:t>Zakres danych osobowych powierzonych do przetwarzania Wykonawcy przez Zamawiającego jest określony w Załączniku nr 5.</w:t>
      </w:r>
    </w:p>
    <w:p w14:paraId="2C4C2825" w14:textId="77777777" w:rsidR="00772A87" w:rsidRPr="00B24E0F" w:rsidRDefault="00772A87" w:rsidP="00772A87">
      <w:pPr>
        <w:widowControl/>
        <w:numPr>
          <w:ilvl w:val="0"/>
          <w:numId w:val="132"/>
        </w:numPr>
        <w:suppressAutoHyphens/>
        <w:autoSpaceDE/>
        <w:autoSpaceDN/>
        <w:spacing w:beforeLines="40" w:before="96" w:afterLines="40" w:after="96" w:line="259" w:lineRule="auto"/>
        <w:ind w:left="284"/>
        <w:jc w:val="both"/>
        <w:rPr>
          <w:rFonts w:ascii="Calibri" w:eastAsia="Arial Unicode MS" w:hAnsi="Calibri" w:cs="Calibri"/>
          <w:kern w:val="1"/>
          <w:lang w:eastAsia="pl-PL"/>
        </w:rPr>
      </w:pPr>
      <w:r w:rsidRPr="00B24E0F">
        <w:rPr>
          <w:rFonts w:ascii="Calibri" w:eastAsia="Arial Unicode MS" w:hAnsi="Calibri" w:cs="Calibri"/>
          <w:kern w:val="1"/>
          <w:lang w:eastAsia="pl-PL"/>
        </w:rPr>
        <w:t>Wykonawca zobowiązany jest do prowadzenia ewidencji osób upoważnionych do przetwarzania danych osobowych na podstawie wydanych dla swoich pracowników / współpracowników upoważnień do przetwarzania danych osobowych oraz zobowiązania ich do zachowania powierzonych do przetwarzania danych osobowych i sposobów ich zabezpieczenia w tajemnicy, o której mowa w art. 28 ust. 3 lit. b RODO, także po ustaniu zatrudnienia u Wykonawcy Upoważnienie do przetwarzania danych osobowych wygasa z dniem ustania niniejszej umowy lub jego wcześniejszym odwołaniem. Upoważnienie do przetwarzania danych osobowych dla swojego pracownika/ współpracownika wydaje Wykonawca.</w:t>
      </w:r>
    </w:p>
    <w:p w14:paraId="00ACEAD0" w14:textId="77777777" w:rsidR="00772A87" w:rsidRPr="00B24E0F" w:rsidRDefault="00772A87" w:rsidP="00772A87">
      <w:pPr>
        <w:widowControl/>
        <w:numPr>
          <w:ilvl w:val="0"/>
          <w:numId w:val="132"/>
        </w:numPr>
        <w:suppressAutoHyphens/>
        <w:autoSpaceDE/>
        <w:autoSpaceDN/>
        <w:spacing w:beforeLines="40" w:before="96" w:afterLines="40" w:after="96" w:line="259" w:lineRule="auto"/>
        <w:ind w:left="284"/>
        <w:jc w:val="both"/>
        <w:rPr>
          <w:rFonts w:ascii="Calibri" w:eastAsia="Arial Unicode MS" w:hAnsi="Calibri" w:cs="Calibri"/>
          <w:kern w:val="1"/>
          <w:lang w:eastAsia="pl-PL"/>
        </w:rPr>
      </w:pPr>
      <w:r w:rsidRPr="00B24E0F">
        <w:rPr>
          <w:rFonts w:ascii="Calibri" w:eastAsia="Arial Unicode MS" w:hAnsi="Calibri" w:cs="Calibri"/>
          <w:kern w:val="1"/>
          <w:lang w:eastAsia="pl-PL"/>
        </w:rPr>
        <w:t>Wykonawca zobowiązuje się do przekazania Zamawiającemu, na każde jego żądanie, informacji na temat przetwarzania danych osobowych, a w szczególności niezwłocznego przekazywania informacji o każdym przypadku naruszenia obowiązków dotyczących ochrony danych osobowych. Wykonawca niezwłocznie informuje Zamawiającego o:</w:t>
      </w:r>
    </w:p>
    <w:p w14:paraId="04B8D91A" w14:textId="77777777" w:rsidR="00772A87" w:rsidRPr="00B24E0F" w:rsidRDefault="00772A87" w:rsidP="00772A87">
      <w:pPr>
        <w:suppressAutoHyphens/>
        <w:autoSpaceDE/>
        <w:autoSpaceDN/>
        <w:spacing w:beforeLines="40" w:before="96" w:afterLines="40" w:after="96"/>
        <w:ind w:left="284" w:hanging="360"/>
        <w:jc w:val="both"/>
        <w:rPr>
          <w:rFonts w:ascii="Calibri" w:eastAsia="Arial Unicode MS" w:hAnsi="Calibri" w:cs="Calibri"/>
          <w:kern w:val="1"/>
          <w:lang w:eastAsia="pl-PL"/>
        </w:rPr>
      </w:pPr>
      <w:r w:rsidRPr="00B24E0F">
        <w:rPr>
          <w:rFonts w:ascii="Calibri" w:eastAsia="Arial Unicode MS" w:hAnsi="Calibri" w:cs="Calibri"/>
          <w:kern w:val="1"/>
          <w:lang w:eastAsia="pl-PL"/>
        </w:rPr>
        <w:t>1) wszelkich przypadkach naruszenia ochrony danych osobowych lub o ich niewłaściwym użyciu oraz naruszeniu obowiązków dotyczących ochrony powierzonych do przetwarzania danych osobowych;</w:t>
      </w:r>
    </w:p>
    <w:p w14:paraId="426D5C04" w14:textId="77777777" w:rsidR="00772A87" w:rsidRPr="00B24E0F" w:rsidRDefault="00772A87" w:rsidP="00772A87">
      <w:pPr>
        <w:suppressAutoHyphens/>
        <w:autoSpaceDE/>
        <w:autoSpaceDN/>
        <w:spacing w:beforeLines="40" w:before="96" w:afterLines="40" w:after="96"/>
        <w:ind w:left="284" w:hanging="360"/>
        <w:jc w:val="both"/>
        <w:rPr>
          <w:rFonts w:ascii="Calibri" w:eastAsia="Arial Unicode MS" w:hAnsi="Calibri" w:cs="Calibri"/>
          <w:kern w:val="1"/>
          <w:lang w:eastAsia="pl-PL"/>
        </w:rPr>
      </w:pPr>
      <w:r w:rsidRPr="00B24E0F">
        <w:rPr>
          <w:rFonts w:ascii="Calibri" w:eastAsia="Arial Unicode MS" w:hAnsi="Calibri" w:cs="Calibri"/>
          <w:kern w:val="1"/>
          <w:lang w:eastAsia="pl-PL"/>
        </w:rPr>
        <w:t>2) wszelkich czynnościach z własnym udziałem w sprawach dotyczących ochrony danych osobowych prowadzonych w szczególności przed Prezesem Urzędu Ochrony Danych Osobowych, urzędami państwowymi, policją lub przed sądem.</w:t>
      </w:r>
    </w:p>
    <w:p w14:paraId="786FD2CF" w14:textId="77777777" w:rsidR="00772A87" w:rsidRPr="00B24E0F" w:rsidRDefault="00772A87" w:rsidP="00772A87">
      <w:pPr>
        <w:widowControl/>
        <w:numPr>
          <w:ilvl w:val="0"/>
          <w:numId w:val="132"/>
        </w:numPr>
        <w:suppressAutoHyphens/>
        <w:autoSpaceDE/>
        <w:autoSpaceDN/>
        <w:spacing w:beforeLines="40" w:before="96" w:afterLines="40" w:after="96" w:line="259" w:lineRule="auto"/>
        <w:ind w:left="284"/>
        <w:jc w:val="both"/>
        <w:rPr>
          <w:rFonts w:ascii="Calibri" w:eastAsia="Arial Unicode MS" w:hAnsi="Calibri" w:cs="Calibri"/>
          <w:kern w:val="1"/>
          <w:lang w:eastAsia="pl-PL"/>
        </w:rPr>
      </w:pPr>
      <w:r w:rsidRPr="00B24E0F">
        <w:rPr>
          <w:rFonts w:ascii="Calibri" w:eastAsia="Arial Unicode MS" w:hAnsi="Calibri" w:cs="Calibri"/>
          <w:kern w:val="1"/>
          <w:lang w:eastAsia="pl-PL"/>
        </w:rPr>
        <w:t>Wykonawca nie decyduje o celach i środkach przetwarzania danych osobowych.</w:t>
      </w:r>
    </w:p>
    <w:p w14:paraId="74F7497B" w14:textId="77777777" w:rsidR="00772A87" w:rsidRPr="00B24E0F" w:rsidRDefault="00772A87" w:rsidP="00772A87">
      <w:pPr>
        <w:widowControl/>
        <w:numPr>
          <w:ilvl w:val="0"/>
          <w:numId w:val="132"/>
        </w:numPr>
        <w:suppressAutoHyphens/>
        <w:autoSpaceDE/>
        <w:autoSpaceDN/>
        <w:spacing w:beforeLines="40" w:before="96" w:afterLines="40" w:after="96" w:line="259" w:lineRule="auto"/>
        <w:ind w:left="284"/>
        <w:jc w:val="both"/>
        <w:rPr>
          <w:rFonts w:ascii="Calibri" w:eastAsia="Arial Unicode MS" w:hAnsi="Calibri" w:cs="Calibri"/>
          <w:kern w:val="1"/>
          <w:lang w:eastAsia="pl-PL"/>
        </w:rPr>
      </w:pPr>
      <w:r w:rsidRPr="00B24E0F">
        <w:rPr>
          <w:rFonts w:ascii="Calibri" w:eastAsia="Arial Unicode MS" w:hAnsi="Calibri" w:cs="Calibri"/>
          <w:kern w:val="1"/>
          <w:lang w:eastAsia="pl-PL"/>
        </w:rPr>
        <w:t>Wykonawca zobowiązuje się do udzielenia Zamawiającemu, na każde jego żądanie, informacji na temat przetwarzania powierzonych do przetwarzania danych osobowych, oraz umożliwi Zamawiającemu, lub podmiotowi przez niego upoważnionemu, dokonanie kontroli zgodności z RODO oraz z niniejszą umową przetwarzania powierzonych danych osobowych.</w:t>
      </w:r>
    </w:p>
    <w:p w14:paraId="4DCADE4E" w14:textId="77777777" w:rsidR="00772A87" w:rsidRPr="00B24E0F" w:rsidRDefault="00772A87" w:rsidP="00772A87">
      <w:pPr>
        <w:widowControl/>
        <w:numPr>
          <w:ilvl w:val="0"/>
          <w:numId w:val="132"/>
        </w:numPr>
        <w:suppressAutoHyphens/>
        <w:autoSpaceDE/>
        <w:autoSpaceDN/>
        <w:spacing w:beforeLines="40" w:before="96" w:afterLines="40" w:after="96" w:line="259" w:lineRule="auto"/>
        <w:ind w:left="284"/>
        <w:jc w:val="both"/>
        <w:rPr>
          <w:rFonts w:ascii="Calibri" w:eastAsia="Arial Unicode MS" w:hAnsi="Calibri" w:cs="Calibri"/>
          <w:kern w:val="1"/>
          <w:lang w:eastAsia="pl-PL"/>
        </w:rPr>
      </w:pPr>
      <w:r w:rsidRPr="00B24E0F">
        <w:rPr>
          <w:rFonts w:ascii="Calibri" w:eastAsia="Arial Unicode MS" w:hAnsi="Calibri" w:cs="Calibri"/>
          <w:kern w:val="1"/>
          <w:lang w:eastAsia="pl-PL"/>
        </w:rPr>
        <w:lastRenderedPageBreak/>
        <w:t>Wykonawca może dokonać dalszego powierzenia danych osobowych tylko i wyłącznie za uprzednią zgodą Zamawiającego. Wykaz podmiotów, w stosunku do których Zamawiający wyraził zgodę został określony w załączniku nr 6.</w:t>
      </w:r>
    </w:p>
    <w:p w14:paraId="7ABF4274" w14:textId="77777777" w:rsidR="00772A87" w:rsidRPr="00B24E0F" w:rsidRDefault="00772A87" w:rsidP="00772A87">
      <w:pPr>
        <w:widowControl/>
        <w:numPr>
          <w:ilvl w:val="0"/>
          <w:numId w:val="132"/>
        </w:numPr>
        <w:suppressAutoHyphens/>
        <w:autoSpaceDE/>
        <w:autoSpaceDN/>
        <w:spacing w:beforeLines="40" w:before="96" w:afterLines="40" w:after="96" w:line="259" w:lineRule="auto"/>
        <w:ind w:left="284"/>
        <w:jc w:val="both"/>
        <w:rPr>
          <w:rFonts w:ascii="Calibri" w:eastAsia="Arial Unicode MS" w:hAnsi="Calibri" w:cs="Calibri"/>
          <w:kern w:val="1"/>
          <w:lang w:eastAsia="pl-PL"/>
        </w:rPr>
      </w:pPr>
      <w:r w:rsidRPr="00B24E0F">
        <w:rPr>
          <w:rFonts w:ascii="Calibri" w:eastAsia="Arial Unicode MS" w:hAnsi="Calibri" w:cs="Calibri"/>
          <w:kern w:val="1"/>
          <w:lang w:eastAsia="pl-PL"/>
        </w:rPr>
        <w:t>W przypadku konieczności dokonania dalszego powierzenia danych osobowych podmiotom nie wykazanych w załączniku nr 6 Wykonawca zobowiązuje się przed dalszym powierzeniem uzyskać zgodę Zamawiającego.</w:t>
      </w:r>
    </w:p>
    <w:p w14:paraId="16656078" w14:textId="77777777" w:rsidR="00772A87" w:rsidRPr="00B24E0F" w:rsidRDefault="00772A87" w:rsidP="00772A87">
      <w:pPr>
        <w:widowControl/>
        <w:numPr>
          <w:ilvl w:val="0"/>
          <w:numId w:val="132"/>
        </w:numPr>
        <w:suppressAutoHyphens/>
        <w:autoSpaceDE/>
        <w:autoSpaceDN/>
        <w:spacing w:beforeLines="40" w:before="96" w:afterLines="40" w:after="96" w:line="259" w:lineRule="auto"/>
        <w:ind w:left="284"/>
        <w:jc w:val="both"/>
        <w:rPr>
          <w:rFonts w:ascii="Calibri" w:eastAsia="Arial Unicode MS" w:hAnsi="Calibri" w:cs="Calibri"/>
          <w:kern w:val="1"/>
          <w:lang w:eastAsia="pl-PL"/>
        </w:rPr>
      </w:pPr>
      <w:r w:rsidRPr="00B24E0F">
        <w:rPr>
          <w:rFonts w:ascii="Calibri" w:eastAsia="Arial Unicode MS" w:hAnsi="Calibri" w:cs="Calibri"/>
          <w:kern w:val="1"/>
          <w:lang w:eastAsia="pl-PL"/>
        </w:rPr>
        <w:t>Wykonawca, w przypadku wygaśnięcia niniejszej umowy niezwłocznie, ale nie później niż w terminie 5 dni roboczych, zobowiązuje się trwale usunąć wszelkie dane osobowe powierzone do przetwarzania umową, również z nośników elektronicznych pozostających w jego dyspozycji i potwierdzić powyższe przekazanym Zamawiającemu protokołem podpisanym przez upoważnionego przedstawiciela Wykonawcy.</w:t>
      </w:r>
    </w:p>
    <w:p w14:paraId="4A3286AD" w14:textId="77777777" w:rsidR="00772A87" w:rsidRPr="00B24E0F" w:rsidRDefault="00772A87" w:rsidP="00772A87">
      <w:pPr>
        <w:suppressAutoHyphens/>
        <w:autoSpaceDE/>
        <w:autoSpaceDN/>
        <w:spacing w:beforeLines="40" w:before="96" w:afterLines="40" w:after="96"/>
        <w:jc w:val="center"/>
        <w:rPr>
          <w:rFonts w:ascii="Calibri" w:eastAsia="Arial Unicode MS" w:hAnsi="Calibri" w:cs="Calibri"/>
          <w:b/>
          <w:kern w:val="1"/>
          <w:lang w:eastAsia="pl-PL"/>
        </w:rPr>
      </w:pPr>
    </w:p>
    <w:p w14:paraId="0F6585B3" w14:textId="77777777" w:rsidR="00772A87" w:rsidRPr="00B24E0F" w:rsidRDefault="00772A87" w:rsidP="00772A87">
      <w:pPr>
        <w:suppressAutoHyphens/>
        <w:autoSpaceDE/>
        <w:autoSpaceDN/>
        <w:spacing w:beforeLines="40" w:before="96" w:afterLines="40" w:after="96"/>
        <w:jc w:val="center"/>
        <w:rPr>
          <w:rFonts w:ascii="Calibri" w:eastAsia="Arial Unicode MS" w:hAnsi="Calibri" w:cs="Calibri"/>
          <w:b/>
          <w:kern w:val="1"/>
          <w:lang w:eastAsia="pl-PL"/>
        </w:rPr>
      </w:pPr>
      <w:r w:rsidRPr="00B24E0F">
        <w:rPr>
          <w:rFonts w:ascii="Calibri" w:eastAsia="Arial Unicode MS" w:hAnsi="Calibri" w:cs="Calibri"/>
          <w:b/>
          <w:kern w:val="1"/>
          <w:lang w:eastAsia="pl-PL"/>
        </w:rPr>
        <w:t>§ 8</w:t>
      </w:r>
    </w:p>
    <w:p w14:paraId="44C6D841" w14:textId="77777777" w:rsidR="00772A87" w:rsidRPr="00B24E0F" w:rsidRDefault="00772A87" w:rsidP="00772A87">
      <w:pPr>
        <w:widowControl/>
        <w:numPr>
          <w:ilvl w:val="0"/>
          <w:numId w:val="124"/>
        </w:numPr>
        <w:suppressAutoHyphens/>
        <w:autoSpaceDE/>
        <w:autoSpaceDN/>
        <w:spacing w:beforeLines="40" w:before="96" w:afterLines="40" w:after="96" w:line="259" w:lineRule="auto"/>
        <w:ind w:left="284"/>
        <w:jc w:val="both"/>
        <w:rPr>
          <w:rFonts w:ascii="Calibri" w:eastAsia="Arial Unicode MS" w:hAnsi="Calibri" w:cs="Calibri"/>
          <w:kern w:val="1"/>
          <w:lang w:eastAsia="pl-PL"/>
        </w:rPr>
      </w:pPr>
      <w:r w:rsidRPr="00B24E0F">
        <w:rPr>
          <w:rFonts w:ascii="Calibri" w:eastAsia="Arial Unicode MS" w:hAnsi="Calibri" w:cs="Calibri"/>
          <w:kern w:val="1"/>
          <w:lang w:eastAsia="pl-PL"/>
        </w:rPr>
        <w:t>Zamawiający naliczy Wykonawcy karę umowną w przypadku:</w:t>
      </w:r>
    </w:p>
    <w:p w14:paraId="1B63003F" w14:textId="77777777" w:rsidR="00772A87" w:rsidRPr="00B24E0F" w:rsidRDefault="00772A87" w:rsidP="00772A87">
      <w:pPr>
        <w:widowControl/>
        <w:numPr>
          <w:ilvl w:val="0"/>
          <w:numId w:val="126"/>
        </w:numPr>
        <w:suppressAutoHyphens/>
        <w:autoSpaceDE/>
        <w:autoSpaceDN/>
        <w:spacing w:beforeLines="40" w:before="96" w:afterLines="40" w:after="96" w:line="259" w:lineRule="auto"/>
        <w:jc w:val="both"/>
        <w:rPr>
          <w:rFonts w:ascii="Calibri" w:eastAsia="Arial Unicode MS" w:hAnsi="Calibri" w:cs="Calibri"/>
          <w:kern w:val="1"/>
          <w:lang w:eastAsia="pl-PL"/>
        </w:rPr>
      </w:pPr>
      <w:r>
        <w:rPr>
          <w:rFonts w:ascii="Calibri" w:eastAsia="Arial Unicode MS" w:hAnsi="Calibri" w:cs="Calibri"/>
          <w:kern w:val="1"/>
          <w:lang w:eastAsia="pl-PL"/>
        </w:rPr>
        <w:t>rozwiązania umowy (przez rozwiązanie rozumieć należy zarówno odstąpienie jak i wypowiedzenie umowy)</w:t>
      </w:r>
      <w:r w:rsidRPr="00B24E0F">
        <w:rPr>
          <w:rFonts w:ascii="Calibri" w:eastAsia="Arial Unicode MS" w:hAnsi="Calibri" w:cs="Calibri"/>
          <w:kern w:val="1"/>
          <w:lang w:eastAsia="pl-PL"/>
        </w:rPr>
        <w:t xml:space="preserve"> </w:t>
      </w:r>
      <w:r>
        <w:rPr>
          <w:rFonts w:ascii="Calibri" w:eastAsia="Arial Unicode MS" w:hAnsi="Calibri" w:cs="Calibri"/>
          <w:kern w:val="1"/>
          <w:lang w:eastAsia="pl-PL"/>
        </w:rPr>
        <w:t xml:space="preserve">(zwane dalej: „Rozwiązaniem”) </w:t>
      </w:r>
      <w:r w:rsidRPr="00B24E0F">
        <w:rPr>
          <w:rFonts w:ascii="Calibri" w:eastAsia="Arial Unicode MS" w:hAnsi="Calibri" w:cs="Calibri"/>
          <w:kern w:val="1"/>
          <w:lang w:eastAsia="pl-PL"/>
        </w:rPr>
        <w:t xml:space="preserve">umowy przez Zamawiającego z winy Wykonawcy lub przez Wykonawcę z powodów leżących po stronie Wykonawcy w wysokości 20% wynagrodzenia </w:t>
      </w:r>
      <w:r>
        <w:rPr>
          <w:rFonts w:ascii="Calibri" w:eastAsia="Arial Unicode MS" w:hAnsi="Calibri" w:cs="Calibri"/>
          <w:kern w:val="1"/>
          <w:lang w:eastAsia="pl-PL"/>
        </w:rPr>
        <w:t>pozostającego do zapłaty za niezrealizowaną w wyniku Rozwiązania część umowy</w:t>
      </w:r>
      <w:r w:rsidRPr="00B24E0F">
        <w:rPr>
          <w:rFonts w:ascii="Calibri" w:eastAsia="Arial Unicode MS" w:hAnsi="Calibri" w:cs="Calibri"/>
          <w:kern w:val="1"/>
          <w:lang w:eastAsia="pl-PL"/>
        </w:rPr>
        <w:t>;</w:t>
      </w:r>
    </w:p>
    <w:p w14:paraId="400D2111" w14:textId="77777777" w:rsidR="00772A87" w:rsidRPr="00B24E0F" w:rsidRDefault="00772A87" w:rsidP="00772A87">
      <w:pPr>
        <w:widowControl/>
        <w:numPr>
          <w:ilvl w:val="0"/>
          <w:numId w:val="126"/>
        </w:numPr>
        <w:suppressAutoHyphens/>
        <w:autoSpaceDE/>
        <w:autoSpaceDN/>
        <w:spacing w:beforeLines="40" w:before="96" w:afterLines="40" w:after="96" w:line="259" w:lineRule="auto"/>
        <w:jc w:val="both"/>
        <w:rPr>
          <w:rFonts w:ascii="Calibri" w:eastAsia="Arial Unicode MS" w:hAnsi="Calibri" w:cs="Calibri"/>
          <w:kern w:val="1"/>
          <w:lang w:eastAsia="pl-PL"/>
        </w:rPr>
      </w:pPr>
      <w:r w:rsidRPr="00B24E0F">
        <w:rPr>
          <w:rFonts w:ascii="Calibri" w:eastAsia="Arial Unicode MS" w:hAnsi="Calibri" w:cs="Calibri"/>
          <w:kern w:val="1"/>
          <w:lang w:eastAsia="pl-PL"/>
        </w:rPr>
        <w:t>niewykonania przedmiotu umowy w wysokości do 20% wynagrodzenia brutto, o którym mowa w §</w:t>
      </w:r>
      <w:r>
        <w:rPr>
          <w:rFonts w:ascii="Calibri" w:eastAsia="Arial Unicode MS" w:hAnsi="Calibri" w:cs="Calibri"/>
          <w:kern w:val="1"/>
          <w:lang w:eastAsia="pl-PL"/>
        </w:rPr>
        <w:t xml:space="preserve"> </w:t>
      </w:r>
      <w:r w:rsidRPr="00B24E0F">
        <w:rPr>
          <w:rFonts w:ascii="Calibri" w:eastAsia="Arial Unicode MS" w:hAnsi="Calibri" w:cs="Calibri"/>
          <w:kern w:val="1"/>
          <w:lang w:eastAsia="pl-PL"/>
        </w:rPr>
        <w:t>2 ust. 1;</w:t>
      </w:r>
    </w:p>
    <w:p w14:paraId="52BA5B26" w14:textId="43883947" w:rsidR="00772A87" w:rsidRPr="00B24E0F" w:rsidRDefault="00772A87" w:rsidP="00772A87">
      <w:pPr>
        <w:widowControl/>
        <w:numPr>
          <w:ilvl w:val="0"/>
          <w:numId w:val="126"/>
        </w:numPr>
        <w:autoSpaceDE/>
        <w:autoSpaceDN/>
        <w:spacing w:beforeLines="40" w:before="96" w:afterLines="40" w:after="96" w:line="259" w:lineRule="auto"/>
        <w:jc w:val="both"/>
        <w:rPr>
          <w:rFonts w:ascii="Calibri" w:eastAsia="Arial Unicode MS" w:hAnsi="Calibri" w:cs="Calibri"/>
          <w:kern w:val="1"/>
          <w:lang w:eastAsia="pl-PL"/>
        </w:rPr>
      </w:pPr>
      <w:r w:rsidRPr="00B24E0F">
        <w:rPr>
          <w:rFonts w:ascii="Calibri" w:eastAsia="Arial Unicode MS" w:hAnsi="Calibri" w:cs="Calibri"/>
          <w:kern w:val="1"/>
          <w:lang w:eastAsia="pl-PL"/>
        </w:rPr>
        <w:t xml:space="preserve">zawinionego przez Wykonawcę nieprzeprowadzenia zleconego spotkania każdorazowo w wysokości </w:t>
      </w:r>
      <w:r w:rsidR="00656DD6">
        <w:rPr>
          <w:rFonts w:ascii="Calibri" w:eastAsia="Arial Unicode MS" w:hAnsi="Calibri" w:cs="Calibri"/>
          <w:kern w:val="1"/>
          <w:lang w:eastAsia="pl-PL"/>
        </w:rPr>
        <w:t>5</w:t>
      </w:r>
      <w:r w:rsidRPr="00B24E0F">
        <w:rPr>
          <w:rFonts w:ascii="Calibri" w:eastAsia="Arial Unicode MS" w:hAnsi="Calibri" w:cs="Calibri"/>
          <w:kern w:val="1"/>
          <w:lang w:eastAsia="pl-PL"/>
        </w:rPr>
        <w:t xml:space="preserve">0% </w:t>
      </w:r>
      <w:r w:rsidR="00656DD6">
        <w:rPr>
          <w:rFonts w:ascii="Calibri" w:eastAsia="Arial Unicode MS" w:hAnsi="Calibri" w:cs="Calibri"/>
          <w:kern w:val="1"/>
          <w:lang w:eastAsia="pl-PL"/>
        </w:rPr>
        <w:t>wartości w</w:t>
      </w:r>
      <w:r w:rsidRPr="00B24E0F">
        <w:rPr>
          <w:rFonts w:ascii="Calibri" w:eastAsia="Arial Unicode MS" w:hAnsi="Calibri" w:cs="Calibri"/>
          <w:kern w:val="1"/>
          <w:lang w:eastAsia="pl-PL"/>
        </w:rPr>
        <w:t>ynagrodzenia</w:t>
      </w:r>
      <w:r w:rsidR="00656DD6">
        <w:rPr>
          <w:rFonts w:ascii="Calibri" w:eastAsia="Arial Unicode MS" w:hAnsi="Calibri" w:cs="Calibri"/>
          <w:kern w:val="1"/>
          <w:lang w:eastAsia="pl-PL"/>
        </w:rPr>
        <w:t xml:space="preserve"> przysługującego za dane zlecenie</w:t>
      </w:r>
      <w:r w:rsidRPr="00B24E0F">
        <w:rPr>
          <w:rFonts w:ascii="Calibri" w:eastAsia="Arial Unicode MS" w:hAnsi="Calibri" w:cs="Calibri"/>
          <w:kern w:val="1"/>
          <w:lang w:eastAsia="pl-PL"/>
        </w:rPr>
        <w:t xml:space="preserve">; </w:t>
      </w:r>
    </w:p>
    <w:p w14:paraId="52478FB4" w14:textId="77777777" w:rsidR="00772A87" w:rsidRPr="00B24E0F" w:rsidRDefault="00772A87" w:rsidP="00772A87">
      <w:pPr>
        <w:widowControl/>
        <w:numPr>
          <w:ilvl w:val="0"/>
          <w:numId w:val="126"/>
        </w:numPr>
        <w:autoSpaceDE/>
        <w:autoSpaceDN/>
        <w:spacing w:beforeLines="40" w:before="96" w:afterLines="40" w:after="96" w:line="259" w:lineRule="auto"/>
        <w:jc w:val="both"/>
        <w:rPr>
          <w:rFonts w:ascii="Calibri" w:eastAsia="Arial Unicode MS" w:hAnsi="Calibri" w:cs="Calibri"/>
          <w:kern w:val="1"/>
          <w:lang w:eastAsia="pl-PL"/>
        </w:rPr>
      </w:pPr>
      <w:r w:rsidRPr="00B24E0F">
        <w:rPr>
          <w:rFonts w:ascii="Calibri" w:eastAsia="Arial Unicode MS" w:hAnsi="Calibri" w:cs="Calibri"/>
          <w:kern w:val="1"/>
          <w:lang w:eastAsia="pl-PL"/>
        </w:rPr>
        <w:t>naruszenia postanowień § 7 każdorazowo w wysokości 3% wynagrodzenia brutto, o którym mowa w § 2 ust.1;</w:t>
      </w:r>
    </w:p>
    <w:p w14:paraId="1E60D07F" w14:textId="77777777" w:rsidR="00772A87" w:rsidRPr="00B24E0F" w:rsidRDefault="00772A87" w:rsidP="00772A87">
      <w:pPr>
        <w:widowControl/>
        <w:numPr>
          <w:ilvl w:val="0"/>
          <w:numId w:val="126"/>
        </w:numPr>
        <w:autoSpaceDE/>
        <w:autoSpaceDN/>
        <w:spacing w:beforeLines="40" w:before="96" w:afterLines="40" w:after="96" w:line="259" w:lineRule="auto"/>
        <w:jc w:val="both"/>
        <w:rPr>
          <w:rFonts w:ascii="Calibri" w:eastAsia="Arial Unicode MS" w:hAnsi="Calibri" w:cs="Calibri"/>
          <w:kern w:val="1"/>
          <w:lang w:eastAsia="pl-PL"/>
        </w:rPr>
      </w:pPr>
      <w:r w:rsidRPr="00B24E0F">
        <w:rPr>
          <w:rFonts w:ascii="Calibri" w:eastAsia="Arial Unicode MS" w:hAnsi="Calibri" w:cs="Calibri"/>
          <w:kern w:val="1"/>
          <w:lang w:eastAsia="pl-PL"/>
        </w:rPr>
        <w:t>zwłoki Wykonawcy w stosunku do terminów obowiązujących Wykonawcę wskazanych w umowie lub OPZ – każdorazowo w wysokości 0,</w:t>
      </w:r>
      <w:r>
        <w:rPr>
          <w:rFonts w:ascii="Calibri" w:eastAsia="Arial Unicode MS" w:hAnsi="Calibri" w:cs="Calibri"/>
          <w:kern w:val="1"/>
          <w:lang w:eastAsia="pl-PL"/>
        </w:rPr>
        <w:t>2</w:t>
      </w:r>
      <w:r w:rsidRPr="00B24E0F">
        <w:rPr>
          <w:rFonts w:ascii="Calibri" w:eastAsia="Arial Unicode MS" w:hAnsi="Calibri" w:cs="Calibri"/>
          <w:kern w:val="1"/>
          <w:lang w:eastAsia="pl-PL"/>
        </w:rPr>
        <w:t xml:space="preserve">% wynagrodzenia brutto o którym mowa w § 2 ust. 1; kara może być naliczana do 10 dnia zwłoki po upływie 10 dnia zwłoki Zamawiający może odstąpić od umowy w terminie 30 dni od upływu 10 dnia zwłoki; </w:t>
      </w:r>
    </w:p>
    <w:p w14:paraId="032B6564" w14:textId="77777777" w:rsidR="00772A87" w:rsidRPr="00B24E0F" w:rsidRDefault="00772A87" w:rsidP="00772A87">
      <w:pPr>
        <w:widowControl/>
        <w:numPr>
          <w:ilvl w:val="0"/>
          <w:numId w:val="126"/>
        </w:numPr>
        <w:autoSpaceDE/>
        <w:autoSpaceDN/>
        <w:spacing w:beforeLines="40" w:before="96" w:afterLines="40" w:after="96" w:line="259" w:lineRule="auto"/>
        <w:jc w:val="both"/>
        <w:rPr>
          <w:rFonts w:ascii="Calibri" w:eastAsia="Arial Unicode MS" w:hAnsi="Calibri" w:cs="Calibri"/>
          <w:kern w:val="1"/>
          <w:lang w:eastAsia="pl-PL"/>
        </w:rPr>
      </w:pPr>
      <w:r w:rsidRPr="00B24E0F">
        <w:rPr>
          <w:rFonts w:ascii="Calibri" w:eastAsia="Arial Unicode MS" w:hAnsi="Calibri" w:cs="Calibri"/>
          <w:kern w:val="1"/>
          <w:lang w:eastAsia="pl-PL"/>
        </w:rPr>
        <w:t>naruszenia obowiązku, o którym mowa w § 2 ust. 16 każdorazowo w wysokości 500 zł;</w:t>
      </w:r>
    </w:p>
    <w:p w14:paraId="32DD6B38" w14:textId="0EF1BAC4" w:rsidR="00772A87" w:rsidRDefault="00772A87" w:rsidP="00772A87">
      <w:pPr>
        <w:widowControl/>
        <w:numPr>
          <w:ilvl w:val="0"/>
          <w:numId w:val="126"/>
        </w:numPr>
        <w:autoSpaceDE/>
        <w:autoSpaceDN/>
        <w:spacing w:beforeLines="40" w:before="96" w:afterLines="40" w:after="96" w:line="259" w:lineRule="auto"/>
        <w:jc w:val="both"/>
        <w:rPr>
          <w:rFonts w:ascii="Calibri" w:eastAsia="Arial Unicode MS" w:hAnsi="Calibri" w:cs="Calibri"/>
          <w:kern w:val="1"/>
          <w:lang w:eastAsia="pl-PL"/>
        </w:rPr>
      </w:pPr>
      <w:r w:rsidRPr="00B24E0F">
        <w:rPr>
          <w:rFonts w:ascii="Calibri" w:eastAsia="Arial Unicode MS" w:hAnsi="Calibri" w:cs="Calibri"/>
          <w:kern w:val="1"/>
          <w:lang w:eastAsia="pl-PL"/>
        </w:rPr>
        <w:t xml:space="preserve">innego niż powyżej nienależytego wykonania przedmiotu umowy, przez które rozumieć należy naruszenie jakichkolwiek obowiązków Wykonawcy określonych umową lub OPZ każdorazowo w wysokości </w:t>
      </w:r>
      <w:r w:rsidR="007C54E0">
        <w:rPr>
          <w:rFonts w:ascii="Calibri" w:eastAsia="Arial Unicode MS" w:hAnsi="Calibri" w:cs="Calibri"/>
          <w:kern w:val="1"/>
          <w:lang w:eastAsia="pl-PL"/>
        </w:rPr>
        <w:t>5</w:t>
      </w:r>
      <w:r w:rsidRPr="00B24E0F">
        <w:rPr>
          <w:rFonts w:ascii="Calibri" w:eastAsia="Arial Unicode MS" w:hAnsi="Calibri" w:cs="Calibri"/>
          <w:kern w:val="1"/>
          <w:lang w:eastAsia="pl-PL"/>
        </w:rPr>
        <w:t>0% wynagrodzenia brutto przysługującego Wykonawcy za wykonanie (nienależyte) danego zlecenia (kara będzie naliczana od stawki jednostkowej za daną usługę wskazaną w formularzu ofertowym).</w:t>
      </w:r>
    </w:p>
    <w:p w14:paraId="73671E88" w14:textId="77777777" w:rsidR="00772A87" w:rsidRPr="0023366F" w:rsidRDefault="00772A87" w:rsidP="00772A87">
      <w:pPr>
        <w:pStyle w:val="Akapitzlist"/>
        <w:numPr>
          <w:ilvl w:val="0"/>
          <w:numId w:val="126"/>
        </w:numPr>
        <w:rPr>
          <w:rFonts w:ascii="Calibri" w:eastAsia="Arial Unicode MS" w:hAnsi="Calibri" w:cs="Calibri"/>
          <w:kern w:val="1"/>
          <w:lang w:eastAsia="pl-PL"/>
        </w:rPr>
      </w:pPr>
      <w:r>
        <w:rPr>
          <w:rFonts w:ascii="Calibri" w:eastAsia="Arial Unicode MS" w:hAnsi="Calibri" w:cs="Calibri"/>
          <w:kern w:val="1"/>
          <w:lang w:eastAsia="pl-PL"/>
        </w:rPr>
        <w:t>w</w:t>
      </w:r>
      <w:r w:rsidRPr="0023366F">
        <w:rPr>
          <w:rFonts w:ascii="Calibri" w:eastAsia="Arial Unicode MS" w:hAnsi="Calibri" w:cs="Calibri"/>
          <w:kern w:val="1"/>
          <w:lang w:eastAsia="pl-PL"/>
        </w:rPr>
        <w:t xml:space="preserve"> przypadku naruszenia postanowień </w:t>
      </w:r>
      <w:r>
        <w:rPr>
          <w:rFonts w:ascii="Calibri" w:eastAsia="Arial Unicode MS" w:hAnsi="Calibri" w:cs="Calibri"/>
          <w:kern w:val="1"/>
          <w:lang w:eastAsia="pl-PL"/>
        </w:rPr>
        <w:t>§ 10</w:t>
      </w:r>
      <w:r w:rsidRPr="0023366F">
        <w:rPr>
          <w:rFonts w:ascii="Calibri" w:eastAsia="Arial Unicode MS" w:hAnsi="Calibri" w:cs="Calibri"/>
          <w:kern w:val="1"/>
          <w:lang w:eastAsia="pl-PL"/>
        </w:rPr>
        <w:t xml:space="preserve">, Zamawiający obciąży Wykonawcę karą umowną w wysokości </w:t>
      </w:r>
      <w:r>
        <w:rPr>
          <w:rFonts w:ascii="Calibri" w:eastAsia="Arial Unicode MS" w:hAnsi="Calibri" w:cs="Calibri"/>
          <w:kern w:val="1"/>
          <w:lang w:eastAsia="pl-PL"/>
        </w:rPr>
        <w:t>3</w:t>
      </w:r>
      <w:r w:rsidRPr="0023366F">
        <w:rPr>
          <w:rFonts w:ascii="Calibri" w:eastAsia="Arial Unicode MS" w:hAnsi="Calibri" w:cs="Calibri"/>
          <w:kern w:val="1"/>
          <w:lang w:eastAsia="pl-PL"/>
        </w:rPr>
        <w:t xml:space="preserve">% całkowitego maksymalnego wynagrodzenia, o którym mowa w § </w:t>
      </w:r>
      <w:r>
        <w:rPr>
          <w:rFonts w:ascii="Calibri" w:eastAsia="Arial Unicode MS" w:hAnsi="Calibri" w:cs="Calibri"/>
          <w:kern w:val="1"/>
          <w:lang w:eastAsia="pl-PL"/>
        </w:rPr>
        <w:t>2</w:t>
      </w:r>
      <w:r w:rsidRPr="0023366F">
        <w:rPr>
          <w:rFonts w:ascii="Calibri" w:eastAsia="Arial Unicode MS" w:hAnsi="Calibri" w:cs="Calibri"/>
          <w:kern w:val="1"/>
          <w:lang w:eastAsia="pl-PL"/>
        </w:rPr>
        <w:t xml:space="preserve"> ust.1. </w:t>
      </w:r>
    </w:p>
    <w:p w14:paraId="560B3A6C" w14:textId="77777777" w:rsidR="00772A87" w:rsidRPr="003C3BB8" w:rsidRDefault="00772A87" w:rsidP="00772A87">
      <w:pPr>
        <w:widowControl/>
        <w:numPr>
          <w:ilvl w:val="0"/>
          <w:numId w:val="127"/>
        </w:numPr>
        <w:tabs>
          <w:tab w:val="num" w:pos="426"/>
        </w:tabs>
        <w:autoSpaceDE/>
        <w:autoSpaceDN/>
        <w:spacing w:beforeLines="40" w:before="96" w:afterLines="40" w:after="96" w:line="259" w:lineRule="auto"/>
        <w:ind w:left="426" w:hanging="426"/>
        <w:jc w:val="both"/>
        <w:rPr>
          <w:rFonts w:ascii="Calibri" w:hAnsi="Calibri" w:cs="Calibri"/>
          <w:lang w:val="x-none" w:eastAsia="ar-SA"/>
        </w:rPr>
      </w:pPr>
      <w:r w:rsidRPr="00B24E0F">
        <w:rPr>
          <w:rFonts w:ascii="Calibri" w:hAnsi="Calibri" w:cs="Calibri"/>
          <w:bCs/>
          <w:lang w:val="x-none" w:eastAsia="pl-PL"/>
        </w:rPr>
        <w:t>Kary umowne mogą podlegać łączeniu</w:t>
      </w:r>
      <w:r>
        <w:rPr>
          <w:rFonts w:ascii="Calibri" w:hAnsi="Calibri" w:cs="Calibri"/>
          <w:bCs/>
          <w:lang w:val="x-none" w:eastAsia="pl-PL"/>
        </w:rPr>
        <w:t>, z zastrzeżeniem zdania następnego</w:t>
      </w:r>
      <w:r w:rsidRPr="00B24E0F">
        <w:rPr>
          <w:rFonts w:ascii="Calibri" w:hAnsi="Calibri" w:cs="Calibri"/>
          <w:bCs/>
          <w:lang w:val="x-none" w:eastAsia="pl-PL"/>
        </w:rPr>
        <w:t>.</w:t>
      </w:r>
      <w:r>
        <w:rPr>
          <w:rFonts w:ascii="Calibri" w:hAnsi="Calibri" w:cs="Calibri"/>
          <w:bCs/>
          <w:lang w:val="x-none" w:eastAsia="pl-PL"/>
        </w:rPr>
        <w:t xml:space="preserve"> W przypadku, w którym podstawą odstąpienia od umowy jest zwłoka, o której mowa w ust. 1 pkt 5 kara umowna za zwłokę nie kumuluje się z karą za odstąpienie od umowy. W takim wypadku naliczana jest wyłącznie kara z ust. 1 pkt 1.</w:t>
      </w:r>
    </w:p>
    <w:p w14:paraId="07CD142F" w14:textId="77777777" w:rsidR="00772A87" w:rsidRPr="006B0BF8" w:rsidRDefault="00772A87" w:rsidP="00772A87">
      <w:pPr>
        <w:widowControl/>
        <w:numPr>
          <w:ilvl w:val="0"/>
          <w:numId w:val="127"/>
        </w:numPr>
        <w:tabs>
          <w:tab w:val="num" w:pos="426"/>
        </w:tabs>
        <w:autoSpaceDE/>
        <w:autoSpaceDN/>
        <w:spacing w:beforeLines="40" w:before="96" w:afterLines="40" w:after="96" w:line="259" w:lineRule="auto"/>
        <w:ind w:left="426" w:hanging="426"/>
        <w:jc w:val="both"/>
        <w:rPr>
          <w:rFonts w:ascii="Calibri" w:hAnsi="Calibri" w:cs="Calibri"/>
          <w:lang w:val="x-none" w:eastAsia="ar-SA"/>
        </w:rPr>
      </w:pPr>
      <w:r w:rsidRPr="006B0BF8">
        <w:rPr>
          <w:rFonts w:ascii="Calibri" w:hAnsi="Calibri" w:cs="Calibri"/>
          <w:bCs/>
          <w:lang w:val="x-none" w:eastAsia="pl-PL"/>
        </w:rPr>
        <w:lastRenderedPageBreak/>
        <w:t xml:space="preserve">Kary umowne mogą być naliczane maksymalnie do wysokości </w:t>
      </w:r>
      <w:r w:rsidRPr="006B0BF8">
        <w:rPr>
          <w:rFonts w:ascii="Calibri" w:hAnsi="Calibri" w:cs="Calibri"/>
          <w:bCs/>
          <w:lang w:eastAsia="pl-PL"/>
        </w:rPr>
        <w:t xml:space="preserve">30% </w:t>
      </w:r>
      <w:r w:rsidRPr="006B0BF8">
        <w:rPr>
          <w:rFonts w:ascii="Calibri" w:hAnsi="Calibri" w:cs="Calibri"/>
          <w:bCs/>
          <w:lang w:val="x-none" w:eastAsia="pl-PL"/>
        </w:rPr>
        <w:t xml:space="preserve">łącznego, całkowitego wynagrodzenia brutto określonego w § 2 ust. 1. </w:t>
      </w:r>
      <w:r>
        <w:rPr>
          <w:rFonts w:ascii="Calibri" w:hAnsi="Calibri" w:cs="Calibri"/>
          <w:bCs/>
          <w:lang w:val="x-none" w:eastAsia="pl-PL"/>
        </w:rPr>
        <w:t>Ograniczenie nie ma wpływu na możliwość dochodzenia odszkodowania, o którym mowa ust. 5.</w:t>
      </w:r>
    </w:p>
    <w:p w14:paraId="618C0578" w14:textId="77777777" w:rsidR="00772A87" w:rsidRPr="00AF2281" w:rsidRDefault="00772A87" w:rsidP="00772A87">
      <w:pPr>
        <w:widowControl/>
        <w:numPr>
          <w:ilvl w:val="0"/>
          <w:numId w:val="127"/>
        </w:numPr>
        <w:tabs>
          <w:tab w:val="num" w:pos="426"/>
        </w:tabs>
        <w:autoSpaceDE/>
        <w:autoSpaceDN/>
        <w:spacing w:beforeLines="40" w:before="96" w:afterLines="40" w:after="96" w:line="259" w:lineRule="auto"/>
        <w:ind w:left="426" w:hanging="426"/>
        <w:jc w:val="both"/>
        <w:rPr>
          <w:rFonts w:ascii="Calibri" w:hAnsi="Calibri" w:cs="Calibri"/>
          <w:bCs/>
          <w:lang w:val="x-none" w:eastAsia="pl-PL"/>
        </w:rPr>
      </w:pPr>
      <w:r w:rsidRPr="00AF2281">
        <w:rPr>
          <w:rFonts w:ascii="Calibri" w:hAnsi="Calibri" w:cs="Calibri"/>
          <w:bCs/>
          <w:lang w:val="x-none" w:eastAsia="pl-PL"/>
        </w:rPr>
        <w:t>Strony uzgadniają, że w razie naliczenia przez Zamawiającego kar umownych, Zamawiający może potrącić z wypłacanego Wykonawcy wynagrodzenia kwotę odpowiadającą wysokości tych kar i tak pomniejszone wynagrodzenie wypłacić Wykonawcy. Do potrącenia może dojść bez uprzedniego wezwania oraz bez osobnego oświadczenia o potrąceniu, na podstawie noty obciążeniowej, która zostanie przekazana Wykonawcy emailem na adres email: ……………, na co Wykonawca wyraża zgodę (kompensata umowna). Notę obciążeniową uznaje się za doręczoną z chwilą wprowadzenia jej do środka komunikacji elektronicznej na adres email, o którym mowa w zdaniu poprzednim, w taki sposób, żeby Wykonawca mógł zapoznać się z jej treścią.</w:t>
      </w:r>
    </w:p>
    <w:p w14:paraId="53BAC7DA" w14:textId="77777777" w:rsidR="00772A87" w:rsidRPr="00AF2281" w:rsidRDefault="00772A87" w:rsidP="00772A87">
      <w:pPr>
        <w:widowControl/>
        <w:numPr>
          <w:ilvl w:val="0"/>
          <w:numId w:val="127"/>
        </w:numPr>
        <w:tabs>
          <w:tab w:val="num" w:pos="426"/>
        </w:tabs>
        <w:autoSpaceDE/>
        <w:autoSpaceDN/>
        <w:spacing w:beforeLines="40" w:before="96" w:afterLines="40" w:after="96" w:line="259" w:lineRule="auto"/>
        <w:ind w:left="426" w:hanging="426"/>
        <w:jc w:val="both"/>
        <w:rPr>
          <w:rFonts w:ascii="Calibri" w:hAnsi="Calibri" w:cs="Calibri"/>
          <w:lang w:val="x-none" w:eastAsia="ar-SA"/>
        </w:rPr>
      </w:pPr>
      <w:r w:rsidRPr="006B0BF8">
        <w:rPr>
          <w:rFonts w:ascii="Calibri" w:hAnsi="Calibri" w:cs="Calibri"/>
          <w:bCs/>
          <w:lang w:val="x-none" w:eastAsia="pl-PL"/>
        </w:rPr>
        <w:t>Zamawiający</w:t>
      </w:r>
      <w:r w:rsidRPr="00AF2281">
        <w:rPr>
          <w:rFonts w:ascii="Calibri" w:hAnsi="Calibri" w:cs="Calibri"/>
          <w:bCs/>
          <w:lang w:val="x-none" w:eastAsia="pl-PL"/>
        </w:rPr>
        <w:t xml:space="preserve"> może dochodzić, na zasadach ogólnych, odszkodowań przewyższających zastrzeżone na jego rzecz kary umowne.</w:t>
      </w:r>
    </w:p>
    <w:p w14:paraId="3F91C851" w14:textId="77777777" w:rsidR="00772A87" w:rsidRPr="00B24E0F" w:rsidRDefault="00772A87" w:rsidP="00772A87">
      <w:pPr>
        <w:widowControl/>
        <w:numPr>
          <w:ilvl w:val="0"/>
          <w:numId w:val="127"/>
        </w:numPr>
        <w:tabs>
          <w:tab w:val="num" w:pos="426"/>
        </w:tabs>
        <w:autoSpaceDE/>
        <w:autoSpaceDN/>
        <w:spacing w:beforeLines="40" w:before="96" w:afterLines="40" w:after="96" w:line="259" w:lineRule="auto"/>
        <w:ind w:left="426" w:hanging="426"/>
        <w:jc w:val="both"/>
        <w:rPr>
          <w:rFonts w:ascii="Calibri" w:hAnsi="Calibri" w:cs="Calibri"/>
          <w:lang w:val="x-none" w:eastAsia="ar-SA"/>
        </w:rPr>
      </w:pPr>
      <w:r w:rsidRPr="00B24E0F">
        <w:rPr>
          <w:rFonts w:ascii="Calibri" w:hAnsi="Calibri" w:cs="Calibri"/>
          <w:bCs/>
          <w:lang w:val="x-none" w:eastAsia="pl-PL"/>
        </w:rPr>
        <w:t xml:space="preserve">Naliczenie kary umownej nie zwalnia Wykonawcę z obowiązku wykonania przedmiotu umowy. </w:t>
      </w:r>
    </w:p>
    <w:p w14:paraId="56BEA843" w14:textId="77777777" w:rsidR="00772A87" w:rsidRPr="00B24E0F" w:rsidRDefault="00772A87" w:rsidP="00772A87">
      <w:pPr>
        <w:widowControl/>
        <w:autoSpaceDE/>
        <w:autoSpaceDN/>
        <w:spacing w:beforeLines="40" w:before="96" w:afterLines="40" w:after="96"/>
        <w:jc w:val="both"/>
        <w:rPr>
          <w:rFonts w:ascii="Calibri" w:hAnsi="Calibri" w:cs="Calibri"/>
          <w:bCs/>
          <w:lang w:eastAsia="pl-PL"/>
        </w:rPr>
      </w:pPr>
    </w:p>
    <w:p w14:paraId="6B49EE33" w14:textId="77777777" w:rsidR="00772A87" w:rsidRPr="00B24E0F" w:rsidRDefault="00772A87" w:rsidP="00772A87">
      <w:pPr>
        <w:widowControl/>
        <w:autoSpaceDE/>
        <w:autoSpaceDN/>
        <w:spacing w:beforeLines="40" w:before="96" w:afterLines="40" w:after="96"/>
        <w:jc w:val="center"/>
        <w:rPr>
          <w:rFonts w:ascii="Calibri" w:hAnsi="Calibri" w:cs="Calibri"/>
          <w:b/>
          <w:bCs/>
          <w:lang w:eastAsia="pl-PL"/>
        </w:rPr>
      </w:pPr>
      <w:r w:rsidRPr="00B24E0F">
        <w:rPr>
          <w:rFonts w:ascii="Calibri" w:hAnsi="Calibri" w:cs="Calibri"/>
          <w:b/>
          <w:bCs/>
          <w:lang w:eastAsia="pl-PL"/>
        </w:rPr>
        <w:t>§ 9</w:t>
      </w:r>
    </w:p>
    <w:p w14:paraId="0E440EE5" w14:textId="77777777" w:rsidR="00772A87" w:rsidRPr="00B24E0F" w:rsidRDefault="00772A87" w:rsidP="00772A87">
      <w:pPr>
        <w:widowControl/>
        <w:numPr>
          <w:ilvl w:val="3"/>
          <w:numId w:val="123"/>
        </w:numPr>
        <w:tabs>
          <w:tab w:val="left" w:pos="426"/>
        </w:tabs>
        <w:autoSpaceDE/>
        <w:autoSpaceDN/>
        <w:spacing w:beforeLines="40" w:before="96" w:afterLines="40" w:after="96" w:line="259" w:lineRule="auto"/>
        <w:ind w:left="426" w:hanging="426"/>
        <w:jc w:val="both"/>
        <w:rPr>
          <w:rFonts w:ascii="Calibri" w:hAnsi="Calibri" w:cs="Calibri"/>
          <w:lang w:val="x-none" w:eastAsia="ar-SA"/>
        </w:rPr>
      </w:pPr>
      <w:bookmarkStart w:id="26" w:name="_Hlk192828947"/>
      <w:r w:rsidRPr="00B24E0F">
        <w:rPr>
          <w:rFonts w:ascii="Calibri" w:hAnsi="Calibri" w:cs="Calibri"/>
          <w:bCs/>
          <w:lang w:eastAsia="pl-PL"/>
        </w:rPr>
        <w:t>Zamawiający może odstąpić od umowy w całości lub w części bez dodatkowego wezwania:</w:t>
      </w:r>
    </w:p>
    <w:p w14:paraId="63FC1E1D" w14:textId="7B61B3EA" w:rsidR="00772A87" w:rsidRPr="00B24E0F" w:rsidRDefault="00772A87" w:rsidP="00772A87">
      <w:pPr>
        <w:widowControl/>
        <w:numPr>
          <w:ilvl w:val="0"/>
          <w:numId w:val="128"/>
        </w:numPr>
        <w:autoSpaceDE/>
        <w:autoSpaceDN/>
        <w:spacing w:beforeLines="40" w:before="96" w:afterLines="40" w:after="96" w:line="259" w:lineRule="auto"/>
        <w:jc w:val="both"/>
        <w:rPr>
          <w:rFonts w:ascii="Calibri" w:hAnsi="Calibri" w:cs="Calibri"/>
          <w:lang w:val="x-none" w:eastAsia="ar-SA"/>
        </w:rPr>
      </w:pPr>
      <w:r w:rsidRPr="00B24E0F">
        <w:rPr>
          <w:rFonts w:ascii="Calibri" w:eastAsia="Arial Unicode MS" w:hAnsi="Calibri" w:cs="Calibri"/>
          <w:kern w:val="1"/>
          <w:lang w:eastAsia="pl-PL"/>
        </w:rPr>
        <w:t>w</w:t>
      </w:r>
      <w:r w:rsidRPr="00B24E0F">
        <w:rPr>
          <w:rFonts w:ascii="Calibri" w:eastAsia="Arial Unicode MS" w:hAnsi="Calibri" w:cs="Calibri"/>
          <w:kern w:val="1"/>
          <w:lang w:val="x-none" w:eastAsia="pl-PL"/>
        </w:rPr>
        <w:t xml:space="preserve"> przypadku</w:t>
      </w:r>
      <w:r w:rsidRPr="00B24E0F">
        <w:rPr>
          <w:rFonts w:ascii="Calibri" w:eastAsia="Arial Unicode MS" w:hAnsi="Calibri" w:cs="Calibri"/>
          <w:kern w:val="1"/>
          <w:lang w:eastAsia="pl-PL"/>
        </w:rPr>
        <w:t>, gdy suma kar umownych naliczonych Wykonawcy</w:t>
      </w:r>
      <w:r w:rsidRPr="00B24E0F">
        <w:rPr>
          <w:rFonts w:ascii="Calibri" w:eastAsia="Arial Unicode MS" w:hAnsi="Calibri" w:cs="Calibri"/>
          <w:kern w:val="1"/>
          <w:lang w:val="x-none" w:eastAsia="pl-PL"/>
        </w:rPr>
        <w:t xml:space="preserve"> osiągnie </w:t>
      </w:r>
      <w:r w:rsidRPr="00B24E0F">
        <w:rPr>
          <w:rFonts w:ascii="Calibri" w:eastAsia="Arial Unicode MS" w:hAnsi="Calibri" w:cs="Calibri"/>
          <w:kern w:val="1"/>
          <w:lang w:eastAsia="pl-PL"/>
        </w:rPr>
        <w:t>2</w:t>
      </w:r>
      <w:r w:rsidRPr="00B24E0F">
        <w:rPr>
          <w:rFonts w:ascii="Calibri" w:eastAsia="Arial Unicode MS" w:hAnsi="Calibri" w:cs="Calibri"/>
          <w:kern w:val="1"/>
          <w:lang w:val="x-none" w:eastAsia="pl-PL"/>
        </w:rPr>
        <w:t>0%</w:t>
      </w:r>
      <w:r w:rsidRPr="00B24E0F">
        <w:rPr>
          <w:rFonts w:ascii="Calibri" w:eastAsia="Arial Unicode MS" w:hAnsi="Calibri" w:cs="Calibri"/>
          <w:kern w:val="1"/>
          <w:lang w:eastAsia="pl-PL"/>
        </w:rPr>
        <w:t xml:space="preserve"> wynagrodzenia brutto określonego w § 2 ust. 1 – prawo odstąpienia może zostać zrealizowane w terminie 30 dni od dnia, w którym suma kar umownych osiągnęła </w:t>
      </w:r>
      <w:r w:rsidR="00DF4D6E">
        <w:rPr>
          <w:rFonts w:ascii="Calibri" w:eastAsia="Arial Unicode MS" w:hAnsi="Calibri" w:cs="Calibri"/>
          <w:kern w:val="1"/>
          <w:lang w:eastAsia="pl-PL"/>
        </w:rPr>
        <w:t>2</w:t>
      </w:r>
      <w:r w:rsidRPr="00B24E0F">
        <w:rPr>
          <w:rFonts w:ascii="Calibri" w:eastAsia="Arial Unicode MS" w:hAnsi="Calibri" w:cs="Calibri"/>
          <w:kern w:val="1"/>
          <w:lang w:eastAsia="pl-PL"/>
        </w:rPr>
        <w:t>0% wynagrodzenia brutto, o którym mowa w § 2 ust. 1;</w:t>
      </w:r>
    </w:p>
    <w:bookmarkEnd w:id="26"/>
    <w:p w14:paraId="5A1C1DD8" w14:textId="77777777" w:rsidR="00772A87" w:rsidRPr="00B24E0F" w:rsidRDefault="00772A87" w:rsidP="00772A87">
      <w:pPr>
        <w:widowControl/>
        <w:numPr>
          <w:ilvl w:val="0"/>
          <w:numId w:val="128"/>
        </w:numPr>
        <w:autoSpaceDE/>
        <w:autoSpaceDN/>
        <w:spacing w:beforeLines="40" w:before="96" w:afterLines="40" w:after="96" w:line="259" w:lineRule="auto"/>
        <w:jc w:val="both"/>
        <w:rPr>
          <w:rFonts w:ascii="Calibri" w:hAnsi="Calibri" w:cs="Calibri"/>
          <w:lang w:val="x-none" w:eastAsia="ar-SA"/>
        </w:rPr>
      </w:pPr>
      <w:r w:rsidRPr="00B24E0F">
        <w:rPr>
          <w:rFonts w:ascii="Calibri" w:eastAsia="Arial Unicode MS" w:hAnsi="Calibri" w:cs="Calibri"/>
          <w:kern w:val="1"/>
          <w:lang w:eastAsia="pl-PL"/>
        </w:rPr>
        <w:t xml:space="preserve">w przypadku </w:t>
      </w:r>
      <w:r w:rsidRPr="00B24E0F">
        <w:rPr>
          <w:rFonts w:ascii="Calibri" w:eastAsia="Arial Unicode MS" w:hAnsi="Calibri" w:cs="Calibri"/>
          <w:kern w:val="1"/>
          <w:lang w:val="x-none" w:eastAsia="pl-PL"/>
        </w:rPr>
        <w:t xml:space="preserve">nieprzedstawienia w terminie </w:t>
      </w:r>
      <w:r w:rsidRPr="00B24E0F">
        <w:rPr>
          <w:rFonts w:ascii="Calibri" w:hAnsi="Calibri" w:cs="Calibri"/>
          <w:lang w:val="x-none" w:eastAsia="pl-PL"/>
        </w:rPr>
        <w:t xml:space="preserve">3 </w:t>
      </w:r>
      <w:r w:rsidRPr="00B24E0F">
        <w:rPr>
          <w:rFonts w:ascii="Calibri" w:eastAsia="Arial Unicode MS" w:hAnsi="Calibri" w:cs="Calibri"/>
          <w:kern w:val="1"/>
          <w:lang w:val="x-none" w:eastAsia="pl-PL"/>
        </w:rPr>
        <w:t xml:space="preserve">dni </w:t>
      </w:r>
      <w:r w:rsidRPr="00B24E0F">
        <w:rPr>
          <w:rFonts w:ascii="Calibri" w:eastAsia="Arial Unicode MS" w:hAnsi="Calibri" w:cs="Calibri"/>
          <w:kern w:val="1"/>
          <w:lang w:eastAsia="pl-PL"/>
        </w:rPr>
        <w:t xml:space="preserve">roboczych </w:t>
      </w:r>
      <w:r w:rsidRPr="00B24E0F">
        <w:rPr>
          <w:rFonts w:ascii="Calibri" w:eastAsia="Arial Unicode MS" w:hAnsi="Calibri" w:cs="Calibri"/>
          <w:kern w:val="1"/>
          <w:lang w:val="x-none" w:eastAsia="pl-PL"/>
        </w:rPr>
        <w:t xml:space="preserve">od daty przekazania zlecenia organizacji spotkania (miejsce, termin) do akceptacji Zamawiającego propozycji co najmniej 3 obiektów spełniających warunki określone w opisie przedmiotu zamówienia stanowiącym </w:t>
      </w:r>
      <w:r w:rsidRPr="00B24E0F">
        <w:rPr>
          <w:rFonts w:ascii="Calibri" w:eastAsia="Arial Unicode MS" w:hAnsi="Calibri" w:cs="Calibri"/>
          <w:kern w:val="1"/>
          <w:lang w:eastAsia="pl-PL"/>
        </w:rPr>
        <w:t>– prawo do odstąpienia może zostać zrealizowane w terminie 30 dni od upływu 3 dnia przewidzianego na przedstawienie propozycji co najmniej 3 obiektów;</w:t>
      </w:r>
    </w:p>
    <w:p w14:paraId="03B1C31C" w14:textId="77777777" w:rsidR="00772A87" w:rsidRPr="00B24E0F" w:rsidRDefault="00772A87" w:rsidP="00772A87">
      <w:pPr>
        <w:widowControl/>
        <w:numPr>
          <w:ilvl w:val="0"/>
          <w:numId w:val="128"/>
        </w:numPr>
        <w:autoSpaceDE/>
        <w:autoSpaceDN/>
        <w:spacing w:beforeLines="40" w:before="96" w:afterLines="40" w:after="96" w:line="259" w:lineRule="auto"/>
        <w:jc w:val="both"/>
        <w:rPr>
          <w:rFonts w:ascii="Calibri" w:hAnsi="Calibri" w:cs="Calibri"/>
          <w:lang w:val="x-none" w:eastAsia="ar-SA"/>
        </w:rPr>
      </w:pPr>
      <w:r w:rsidRPr="00B24E0F">
        <w:rPr>
          <w:rFonts w:ascii="Calibri" w:hAnsi="Calibri" w:cs="Calibri"/>
          <w:lang w:val="x-none" w:eastAsia="ar-SA"/>
        </w:rPr>
        <w:t>w przypadku zawinionego przez Wykonawcę nieprzeprowadzenia zleconego spotkania -  prawo do odstąpienia może zostać zrealizowane w terminie 30 dni od dnia, w którym Zamawiający powziął informację o przyczynie uzasadniającej odstąpienie;</w:t>
      </w:r>
    </w:p>
    <w:p w14:paraId="5596C244" w14:textId="77777777" w:rsidR="00772A87" w:rsidRPr="00B24E0F" w:rsidRDefault="00772A87" w:rsidP="00772A87">
      <w:pPr>
        <w:widowControl/>
        <w:numPr>
          <w:ilvl w:val="0"/>
          <w:numId w:val="128"/>
        </w:numPr>
        <w:autoSpaceDE/>
        <w:autoSpaceDN/>
        <w:spacing w:beforeLines="40" w:before="96" w:afterLines="40" w:after="96" w:line="259" w:lineRule="auto"/>
        <w:jc w:val="both"/>
        <w:rPr>
          <w:rFonts w:ascii="Calibri" w:hAnsi="Calibri" w:cs="Calibri"/>
          <w:lang w:val="x-none" w:eastAsia="ar-SA"/>
        </w:rPr>
      </w:pPr>
      <w:r w:rsidRPr="00B24E0F">
        <w:rPr>
          <w:rFonts w:ascii="Calibri" w:hAnsi="Calibri" w:cs="Calibri"/>
          <w:lang w:eastAsia="ar-SA"/>
        </w:rPr>
        <w:t xml:space="preserve">w przypadku </w:t>
      </w:r>
      <w:r w:rsidRPr="00B24E0F">
        <w:rPr>
          <w:rFonts w:ascii="Calibri" w:eastAsia="Calibri" w:hAnsi="Calibri" w:cs="Calibri"/>
        </w:rPr>
        <w:t xml:space="preserve">gdy Wykonawca nie wykonuje umowy lub wykonuje umowę w sposób sprzeczny z umową i nie przystępuje do realizacji umowy lub nie zmienia sposobu realizacji umowy, mimo wezwania go do tego przez Zamawiającego w terminie określonym w tym wezwaniu lub nie usunie uchybień, mimo wezwania przez Zamawiającego do usunięcia uchybień w terminie określonym w wezwaniu – prawo odstąpienia może zostać zrealizowane w terminie 30 dni od upływu terminu określonego wezwaniem. </w:t>
      </w:r>
    </w:p>
    <w:p w14:paraId="13A79448" w14:textId="77777777" w:rsidR="00772A87" w:rsidRPr="00B24E0F" w:rsidRDefault="00772A87" w:rsidP="00772A87">
      <w:pPr>
        <w:widowControl/>
        <w:numPr>
          <w:ilvl w:val="3"/>
          <w:numId w:val="123"/>
        </w:numPr>
        <w:suppressAutoHyphens/>
        <w:autoSpaceDE/>
        <w:autoSpaceDN/>
        <w:spacing w:beforeLines="40" w:before="96" w:afterLines="40" w:after="96" w:line="259" w:lineRule="auto"/>
        <w:ind w:left="426" w:hanging="426"/>
        <w:jc w:val="both"/>
        <w:rPr>
          <w:rFonts w:ascii="Calibri" w:eastAsia="Arial Unicode MS" w:hAnsi="Calibri" w:cs="Calibri"/>
          <w:kern w:val="1"/>
          <w:lang w:eastAsia="pl-PL"/>
        </w:rPr>
      </w:pPr>
      <w:r w:rsidRPr="00B24E0F">
        <w:rPr>
          <w:rFonts w:ascii="Calibri" w:eastAsia="Arial Unicode MS" w:hAnsi="Calibri" w:cs="Calibri"/>
          <w:kern w:val="1"/>
          <w:lang w:eastAsia="pl-PL"/>
        </w:rPr>
        <w:t>Odstąpienie od umowy winno nastąpić w formie pisemnej pod rygorem nieważności i zawierać uzasadnienie.</w:t>
      </w:r>
    </w:p>
    <w:p w14:paraId="1EF03F03" w14:textId="77777777" w:rsidR="00772A87" w:rsidRPr="00B24E0F" w:rsidRDefault="00772A87" w:rsidP="00772A87">
      <w:pPr>
        <w:widowControl/>
        <w:numPr>
          <w:ilvl w:val="3"/>
          <w:numId w:val="123"/>
        </w:numPr>
        <w:suppressAutoHyphens/>
        <w:autoSpaceDE/>
        <w:autoSpaceDN/>
        <w:spacing w:beforeLines="40" w:before="96" w:afterLines="40" w:after="96" w:line="259" w:lineRule="auto"/>
        <w:ind w:left="426" w:hanging="426"/>
        <w:jc w:val="both"/>
        <w:rPr>
          <w:rFonts w:ascii="Calibri" w:eastAsia="Arial Unicode MS" w:hAnsi="Calibri" w:cs="Calibri"/>
          <w:kern w:val="1"/>
          <w:lang w:eastAsia="pl-PL"/>
        </w:rPr>
      </w:pPr>
      <w:r w:rsidRPr="00B24E0F">
        <w:rPr>
          <w:rFonts w:ascii="Calibri" w:hAnsi="Calibri" w:cs="Calibri"/>
          <w:color w:val="000000"/>
          <w:lang w:eastAsia="pl-PL"/>
        </w:rPr>
        <w:t>Odstąpienie od umowy przez którąkolwiek ze Stron nie zwalnia Wykonawcy od obowiązku zapłaty kar umownych zastrzeżonych w umowie.</w:t>
      </w:r>
    </w:p>
    <w:p w14:paraId="01AE1A0E" w14:textId="77777777" w:rsidR="00772A87" w:rsidRPr="00B24E0F" w:rsidRDefault="00772A87" w:rsidP="00772A87">
      <w:pPr>
        <w:widowControl/>
        <w:numPr>
          <w:ilvl w:val="3"/>
          <w:numId w:val="123"/>
        </w:numPr>
        <w:suppressAutoHyphens/>
        <w:autoSpaceDE/>
        <w:autoSpaceDN/>
        <w:spacing w:beforeLines="40" w:before="96" w:afterLines="40" w:after="96" w:line="259" w:lineRule="auto"/>
        <w:ind w:left="426" w:hanging="426"/>
        <w:jc w:val="both"/>
        <w:rPr>
          <w:rFonts w:ascii="Calibri" w:eastAsia="Arial Unicode MS" w:hAnsi="Calibri" w:cs="Calibri"/>
          <w:kern w:val="1"/>
          <w:lang w:eastAsia="pl-PL"/>
        </w:rPr>
      </w:pPr>
      <w:r w:rsidRPr="00B24E0F">
        <w:rPr>
          <w:rFonts w:ascii="Calibri" w:hAnsi="Calibri" w:cs="Calibri"/>
          <w:color w:val="000000"/>
          <w:lang w:eastAsia="pl-PL"/>
        </w:rPr>
        <w:lastRenderedPageBreak/>
        <w:t>Przesłanki odstąpienia określone w ust. 1 nie mają wpływu na możliwość skorzystania z przesłanek rozwiązania umowy określonych we właściwych przepisach prawa.</w:t>
      </w:r>
    </w:p>
    <w:p w14:paraId="0F2A34E6" w14:textId="77777777" w:rsidR="00772A87" w:rsidRPr="00B24E0F" w:rsidRDefault="00772A87" w:rsidP="00772A87">
      <w:pPr>
        <w:suppressAutoHyphens/>
        <w:autoSpaceDE/>
        <w:autoSpaceDN/>
        <w:spacing w:beforeLines="40" w:before="96" w:afterLines="40" w:after="96"/>
        <w:jc w:val="both"/>
        <w:rPr>
          <w:rFonts w:ascii="Calibri" w:eastAsia="Arial Unicode MS" w:hAnsi="Calibri" w:cs="Calibri"/>
          <w:kern w:val="1"/>
          <w:lang w:eastAsia="pl-PL"/>
        </w:rPr>
      </w:pPr>
    </w:p>
    <w:p w14:paraId="613C1CAB" w14:textId="77777777" w:rsidR="00772A87" w:rsidRPr="00B24E0F" w:rsidRDefault="00772A87" w:rsidP="00772A87">
      <w:pPr>
        <w:suppressAutoHyphens/>
        <w:autoSpaceDE/>
        <w:autoSpaceDN/>
        <w:spacing w:beforeLines="40" w:before="96" w:afterLines="40" w:after="96"/>
        <w:jc w:val="center"/>
        <w:rPr>
          <w:rFonts w:ascii="Calibri" w:eastAsia="Arial Unicode MS" w:hAnsi="Calibri" w:cs="Calibri"/>
          <w:b/>
          <w:bCs/>
          <w:kern w:val="1"/>
          <w:lang w:eastAsia="pl-PL"/>
        </w:rPr>
      </w:pPr>
      <w:r w:rsidRPr="00B24E0F">
        <w:rPr>
          <w:rFonts w:ascii="Calibri" w:eastAsia="Arial Unicode MS" w:hAnsi="Calibri" w:cs="Calibri"/>
          <w:b/>
          <w:bCs/>
          <w:kern w:val="1"/>
          <w:lang w:eastAsia="pl-PL"/>
        </w:rPr>
        <w:t>§ 10</w:t>
      </w:r>
    </w:p>
    <w:p w14:paraId="5A24B70B" w14:textId="77777777" w:rsidR="00772A87" w:rsidRPr="00B24E0F" w:rsidRDefault="00772A87" w:rsidP="007C54E0">
      <w:pPr>
        <w:suppressAutoHyphens/>
        <w:autoSpaceDE/>
        <w:autoSpaceDN/>
        <w:spacing w:beforeLines="40" w:before="96" w:afterLines="40" w:after="96" w:line="276" w:lineRule="auto"/>
        <w:jc w:val="both"/>
        <w:rPr>
          <w:rFonts w:ascii="Calibri" w:eastAsia="Arial Unicode MS" w:hAnsi="Calibri" w:cs="Calibri"/>
          <w:kern w:val="1"/>
          <w:lang w:eastAsia="pl-PL"/>
        </w:rPr>
      </w:pPr>
      <w:r w:rsidRPr="00B24E0F">
        <w:rPr>
          <w:rFonts w:ascii="Calibri" w:eastAsia="Calibri" w:hAnsi="Calibri" w:cs="Calibri"/>
          <w:lang w:eastAsia="pl-PL"/>
        </w:rPr>
        <w:t xml:space="preserve">Wykonawca </w:t>
      </w:r>
      <w:r w:rsidRPr="00B24E0F">
        <w:rPr>
          <w:rFonts w:ascii="Calibri" w:hAnsi="Calibri" w:cs="Calibri"/>
          <w:color w:val="000000"/>
          <w:lang w:eastAsia="pl-PL"/>
        </w:rPr>
        <w:t>zobowiązuje się do utrzymania zatrudnienia w wymiarze 1/4 etatu czasu</w:t>
      </w:r>
      <w:r w:rsidRPr="00B24E0F">
        <w:rPr>
          <w:rFonts w:ascii="Calibri" w:hAnsi="Calibri" w:cs="Calibri"/>
          <w:color w:val="000000"/>
          <w:vertAlign w:val="superscript"/>
          <w:lang w:eastAsia="pl-PL"/>
        </w:rPr>
        <w:footnoteReference w:id="5"/>
      </w:r>
      <w:r w:rsidRPr="00B24E0F">
        <w:rPr>
          <w:rFonts w:ascii="Calibri" w:hAnsi="Calibri" w:cs="Calibri"/>
          <w:color w:val="000000"/>
          <w:lang w:eastAsia="pl-PL"/>
        </w:rPr>
        <w:t xml:space="preserve"> pracy osoby niepełnosprawnej, w rozumieniu ustawy z dnia 27 sierpnia 1997 r. o rehabilitacji zawodowej i społecznej oraz zatrudnianiu osób niepełnosprawnych (Dz. U. z 202</w:t>
      </w:r>
      <w:r>
        <w:rPr>
          <w:rFonts w:ascii="Calibri" w:hAnsi="Calibri" w:cs="Calibri"/>
          <w:color w:val="000000"/>
          <w:lang w:eastAsia="pl-PL"/>
        </w:rPr>
        <w:t>4</w:t>
      </w:r>
      <w:r w:rsidRPr="00B24E0F">
        <w:rPr>
          <w:rFonts w:ascii="Calibri" w:hAnsi="Calibri" w:cs="Calibri"/>
          <w:color w:val="000000"/>
          <w:lang w:eastAsia="pl-PL"/>
        </w:rPr>
        <w:t xml:space="preserve"> r. poz. </w:t>
      </w:r>
      <w:r>
        <w:rPr>
          <w:rFonts w:ascii="Calibri" w:hAnsi="Calibri" w:cs="Calibri"/>
          <w:color w:val="000000"/>
          <w:lang w:eastAsia="pl-PL"/>
        </w:rPr>
        <w:t>44</w:t>
      </w:r>
      <w:r w:rsidRPr="00B24E0F">
        <w:rPr>
          <w:rFonts w:ascii="Calibri" w:hAnsi="Calibri" w:cs="Calibri"/>
          <w:color w:val="000000"/>
          <w:lang w:eastAsia="pl-PL"/>
        </w:rPr>
        <w:t xml:space="preserve"> z </w:t>
      </w:r>
      <w:proofErr w:type="spellStart"/>
      <w:r w:rsidRPr="00B24E0F">
        <w:rPr>
          <w:rFonts w:ascii="Calibri" w:hAnsi="Calibri" w:cs="Calibri"/>
          <w:color w:val="000000"/>
          <w:lang w:eastAsia="pl-PL"/>
        </w:rPr>
        <w:t>późn</w:t>
      </w:r>
      <w:proofErr w:type="spellEnd"/>
      <w:r w:rsidRPr="00B24E0F">
        <w:rPr>
          <w:rFonts w:ascii="Calibri" w:hAnsi="Calibri" w:cs="Calibri"/>
          <w:color w:val="000000"/>
          <w:lang w:eastAsia="pl-PL"/>
        </w:rPr>
        <w:t>. zm.) lub 1 osoby bezrobotnej w rozumieniu ustawy z dnia 20 kwietnia 2004 r. o promocji zatrudnienia i instytucjach rynku pracy (</w:t>
      </w:r>
      <w:r w:rsidRPr="00B24E0F">
        <w:rPr>
          <w:rFonts w:ascii="Calibri" w:hAnsi="Calibri" w:cs="Calibri"/>
          <w:lang w:eastAsia="pl-PL"/>
        </w:rPr>
        <w:t>Dz. U. z 202</w:t>
      </w:r>
      <w:r>
        <w:rPr>
          <w:rFonts w:ascii="Calibri" w:hAnsi="Calibri" w:cs="Calibri"/>
          <w:lang w:eastAsia="pl-PL"/>
        </w:rPr>
        <w:t>5</w:t>
      </w:r>
      <w:r w:rsidRPr="00B24E0F">
        <w:rPr>
          <w:rFonts w:ascii="Calibri" w:hAnsi="Calibri" w:cs="Calibri"/>
          <w:lang w:eastAsia="pl-PL"/>
        </w:rPr>
        <w:t xml:space="preserve"> r. poz. </w:t>
      </w:r>
      <w:r>
        <w:rPr>
          <w:rFonts w:ascii="Calibri" w:hAnsi="Calibri" w:cs="Calibri"/>
          <w:lang w:eastAsia="pl-PL"/>
        </w:rPr>
        <w:t>214</w:t>
      </w:r>
      <w:r w:rsidRPr="00B24E0F">
        <w:rPr>
          <w:rFonts w:ascii="Calibri" w:hAnsi="Calibri" w:cs="Calibri"/>
          <w:lang w:eastAsia="pl-PL"/>
        </w:rPr>
        <w:t xml:space="preserve"> z </w:t>
      </w:r>
      <w:proofErr w:type="spellStart"/>
      <w:r w:rsidRPr="00B24E0F">
        <w:rPr>
          <w:rFonts w:ascii="Calibri" w:hAnsi="Calibri" w:cs="Calibri"/>
          <w:lang w:eastAsia="pl-PL"/>
        </w:rPr>
        <w:t>późn</w:t>
      </w:r>
      <w:proofErr w:type="spellEnd"/>
      <w:r w:rsidRPr="00B24E0F">
        <w:rPr>
          <w:rFonts w:ascii="Calibri" w:hAnsi="Calibri" w:cs="Calibri"/>
          <w:lang w:eastAsia="pl-PL"/>
        </w:rPr>
        <w:t>. zm.</w:t>
      </w:r>
      <w:r w:rsidRPr="00B24E0F">
        <w:rPr>
          <w:rFonts w:ascii="Calibri" w:hAnsi="Calibri" w:cs="Calibri"/>
          <w:color w:val="000000"/>
          <w:lang w:eastAsia="pl-PL"/>
        </w:rPr>
        <w:t xml:space="preserve">) lub 1 osoby </w:t>
      </w:r>
      <w:r w:rsidRPr="00B24E0F">
        <w:rPr>
          <w:rFonts w:ascii="Calibri" w:hAnsi="Calibri" w:cs="Calibri"/>
          <w:lang w:eastAsia="pl-PL"/>
        </w:rPr>
        <w:t>do 30. Roku życia lub po ukończeniu 50. Roku życia, posiadających status osoby poszukującej pracy, bez zatrudnienia</w:t>
      </w:r>
      <w:r w:rsidRPr="00B24E0F">
        <w:rPr>
          <w:rFonts w:ascii="Calibri" w:hAnsi="Calibri" w:cs="Calibri"/>
          <w:color w:val="000000"/>
          <w:lang w:eastAsia="pl-PL"/>
        </w:rPr>
        <w:t>, od momentu przekazania zlecenia do czasu zakończenia realizacji umowy. Wykonawca dostarczy dokumenty potwierdzające spełnianie kryterium, tj. deklaracje ZUS RCA pracownika za każdy miesiąc wraz z potwierdzonym za zgodność z oryginałem dokumentem księgowym potwierdzającym opłacenie składek za dany miesiąc oraz dokumentem potwierdzającym rejestrację w ewidencji PFRON</w:t>
      </w:r>
      <w:r w:rsidRPr="00B24E0F">
        <w:rPr>
          <w:rFonts w:ascii="Calibri" w:hAnsi="Calibri" w:cs="Calibri"/>
          <w:color w:val="000000"/>
          <w:vertAlign w:val="superscript"/>
          <w:lang w:eastAsia="pl-PL"/>
        </w:rPr>
        <w:footnoteReference w:id="6"/>
      </w:r>
      <w:r w:rsidRPr="00B24E0F">
        <w:rPr>
          <w:rFonts w:ascii="Calibri" w:hAnsi="Calibri" w:cs="Calibri"/>
          <w:color w:val="000000"/>
          <w:lang w:eastAsia="pl-PL"/>
        </w:rPr>
        <w:t xml:space="preserve">. </w:t>
      </w:r>
    </w:p>
    <w:p w14:paraId="4D8F028D" w14:textId="77777777" w:rsidR="00772A87" w:rsidRPr="00B24E0F" w:rsidRDefault="00772A87" w:rsidP="00772A87">
      <w:pPr>
        <w:suppressAutoHyphens/>
        <w:autoSpaceDE/>
        <w:autoSpaceDN/>
        <w:spacing w:beforeLines="40" w:before="96" w:afterLines="40" w:after="96"/>
        <w:ind w:left="426"/>
        <w:jc w:val="both"/>
        <w:rPr>
          <w:rFonts w:ascii="Calibri" w:eastAsia="Arial Unicode MS" w:hAnsi="Calibri" w:cs="Calibri"/>
          <w:kern w:val="1"/>
          <w:lang w:eastAsia="pl-PL"/>
        </w:rPr>
      </w:pPr>
    </w:p>
    <w:p w14:paraId="0261C819" w14:textId="77777777" w:rsidR="00772A87" w:rsidRPr="00B24E0F" w:rsidRDefault="00772A87" w:rsidP="00772A87">
      <w:pPr>
        <w:tabs>
          <w:tab w:val="left" w:pos="284"/>
        </w:tabs>
        <w:suppressAutoHyphens/>
        <w:autoSpaceDE/>
        <w:autoSpaceDN/>
        <w:spacing w:beforeLines="40" w:before="96" w:afterLines="40" w:after="96"/>
        <w:jc w:val="center"/>
        <w:rPr>
          <w:rFonts w:ascii="Calibri" w:eastAsia="Arial Unicode MS" w:hAnsi="Calibri" w:cs="Calibri"/>
          <w:b/>
          <w:kern w:val="1"/>
          <w:lang w:eastAsia="pl-PL"/>
        </w:rPr>
      </w:pPr>
      <w:r w:rsidRPr="00B24E0F">
        <w:rPr>
          <w:rFonts w:ascii="Calibri" w:eastAsia="Arial Unicode MS" w:hAnsi="Calibri" w:cs="Calibri"/>
          <w:b/>
          <w:kern w:val="1"/>
          <w:lang w:eastAsia="pl-PL"/>
        </w:rPr>
        <w:t>§ 11</w:t>
      </w:r>
    </w:p>
    <w:p w14:paraId="7C4617A2" w14:textId="77777777" w:rsidR="00772A87" w:rsidRPr="00B24E0F" w:rsidRDefault="00772A87" w:rsidP="00772A87">
      <w:pPr>
        <w:widowControl/>
        <w:numPr>
          <w:ilvl w:val="1"/>
          <w:numId w:val="131"/>
        </w:numPr>
        <w:autoSpaceDE/>
        <w:autoSpaceDN/>
        <w:spacing w:beforeLines="40" w:before="96" w:afterLines="40" w:after="96" w:line="259" w:lineRule="auto"/>
        <w:ind w:left="426" w:hanging="426"/>
        <w:jc w:val="both"/>
        <w:rPr>
          <w:rFonts w:ascii="Calibri" w:hAnsi="Calibri" w:cs="Calibri"/>
          <w:lang w:eastAsia="pl-PL"/>
        </w:rPr>
      </w:pPr>
      <w:r w:rsidRPr="00B24E0F">
        <w:rPr>
          <w:rFonts w:ascii="Calibri" w:hAnsi="Calibri" w:cs="Calibri"/>
          <w:lang w:eastAsia="pl-PL"/>
        </w:rPr>
        <w:t xml:space="preserve">Zmiana umowy wymaga formy pisemnej pod rygorem nieważności. </w:t>
      </w:r>
    </w:p>
    <w:p w14:paraId="280596AB" w14:textId="77777777" w:rsidR="00772A87" w:rsidRPr="00B24E0F" w:rsidRDefault="00772A87" w:rsidP="00772A87">
      <w:pPr>
        <w:widowControl/>
        <w:numPr>
          <w:ilvl w:val="1"/>
          <w:numId w:val="131"/>
        </w:numPr>
        <w:autoSpaceDE/>
        <w:autoSpaceDN/>
        <w:spacing w:beforeLines="40" w:before="96" w:afterLines="40" w:after="96" w:line="259" w:lineRule="auto"/>
        <w:ind w:left="426" w:hanging="426"/>
        <w:jc w:val="both"/>
        <w:rPr>
          <w:rFonts w:ascii="Calibri" w:hAnsi="Calibri" w:cs="Calibri"/>
          <w:lang w:eastAsia="pl-PL"/>
        </w:rPr>
      </w:pPr>
      <w:r w:rsidRPr="00B24E0F">
        <w:rPr>
          <w:rFonts w:ascii="Calibri" w:hAnsi="Calibri" w:cs="Calibri"/>
          <w:lang w:eastAsia="pl-PL"/>
        </w:rPr>
        <w:t xml:space="preserve">Działając na podstawie przepisu art. 455 ust. 1 pkt 1 ustawy z dnia 11 września 2019 r. Prawo zamówień publicznych </w:t>
      </w:r>
      <w:r w:rsidRPr="00B24E0F">
        <w:rPr>
          <w:rFonts w:ascii="Calibri" w:hAnsi="Calibri" w:cs="Calibri"/>
          <w:lang w:val="x-none" w:eastAsia="pl-PL"/>
        </w:rPr>
        <w:t>(Dz. U. z  20</w:t>
      </w:r>
      <w:r w:rsidRPr="00B24E0F">
        <w:rPr>
          <w:rFonts w:ascii="Calibri" w:hAnsi="Calibri" w:cs="Calibri"/>
          <w:lang w:eastAsia="pl-PL"/>
        </w:rPr>
        <w:t>22</w:t>
      </w:r>
      <w:r w:rsidRPr="00B24E0F">
        <w:rPr>
          <w:rFonts w:ascii="Calibri" w:hAnsi="Calibri" w:cs="Calibri"/>
          <w:lang w:val="x-none" w:eastAsia="pl-PL"/>
        </w:rPr>
        <w:t xml:space="preserve"> r., poz. </w:t>
      </w:r>
      <w:r w:rsidRPr="00B24E0F">
        <w:rPr>
          <w:rFonts w:ascii="Calibri" w:hAnsi="Calibri" w:cs="Calibri"/>
          <w:lang w:eastAsia="pl-PL"/>
        </w:rPr>
        <w:t>11710 ze zm.</w:t>
      </w:r>
      <w:r w:rsidRPr="00B24E0F">
        <w:rPr>
          <w:rFonts w:ascii="Calibri" w:hAnsi="Calibri" w:cs="Calibri"/>
          <w:lang w:val="x-none" w:eastAsia="pl-PL"/>
        </w:rPr>
        <w:t>)</w:t>
      </w:r>
      <w:r w:rsidRPr="00B24E0F">
        <w:rPr>
          <w:rFonts w:ascii="Calibri" w:hAnsi="Calibri" w:cs="Calibri"/>
          <w:lang w:eastAsia="pl-PL"/>
        </w:rPr>
        <w:t xml:space="preserve"> Zamawiający przewiduje możliwość zmiany umowy w zakresie dotyczącym warunków wykonywania usługi, wynagrodzenia – nie więcej niż o 10% - terminów  cząstkowych określonych umową, terminu wykonania umowy – nie dłużej niż o 2 miesiące (z zastrzeżeniem pkt 3 i 4) określonych umową w przypadku:</w:t>
      </w:r>
    </w:p>
    <w:p w14:paraId="7971EF6A" w14:textId="77777777" w:rsidR="00772A87" w:rsidRPr="00B24E0F" w:rsidRDefault="00772A87" w:rsidP="00772A87">
      <w:pPr>
        <w:widowControl/>
        <w:numPr>
          <w:ilvl w:val="0"/>
          <w:numId w:val="130"/>
        </w:numPr>
        <w:autoSpaceDE/>
        <w:autoSpaceDN/>
        <w:spacing w:beforeLines="40" w:before="96" w:afterLines="40" w:after="96" w:line="259" w:lineRule="auto"/>
        <w:ind w:left="851" w:hanging="425"/>
        <w:jc w:val="both"/>
        <w:rPr>
          <w:rFonts w:ascii="Calibri" w:hAnsi="Calibri" w:cs="Calibri"/>
          <w:lang w:eastAsia="pl-PL"/>
        </w:rPr>
      </w:pPr>
      <w:r w:rsidRPr="00B24E0F">
        <w:rPr>
          <w:rFonts w:ascii="Calibri" w:hAnsi="Calibri" w:cs="Calibri"/>
          <w:lang w:eastAsia="pl-PL"/>
        </w:rPr>
        <w:t>wystąpienia siły wyższej;</w:t>
      </w:r>
    </w:p>
    <w:p w14:paraId="22FAB8C9" w14:textId="77777777" w:rsidR="00772A87" w:rsidRPr="00B24E0F" w:rsidRDefault="00772A87" w:rsidP="00772A87">
      <w:pPr>
        <w:widowControl/>
        <w:numPr>
          <w:ilvl w:val="0"/>
          <w:numId w:val="130"/>
        </w:numPr>
        <w:autoSpaceDE/>
        <w:autoSpaceDN/>
        <w:spacing w:beforeLines="40" w:before="96" w:afterLines="40" w:after="96" w:line="259" w:lineRule="auto"/>
        <w:ind w:left="851" w:hanging="425"/>
        <w:jc w:val="both"/>
        <w:rPr>
          <w:rFonts w:ascii="Calibri" w:hAnsi="Calibri" w:cs="Calibri"/>
          <w:lang w:eastAsia="pl-PL"/>
        </w:rPr>
      </w:pPr>
      <w:r w:rsidRPr="00B24E0F">
        <w:rPr>
          <w:rFonts w:ascii="Calibri" w:hAnsi="Calibri" w:cs="Calibri"/>
          <w:lang w:eastAsia="pl-PL"/>
        </w:rPr>
        <w:t>zmiany przepisów krajowych w sposób mający bezpośredni wpływ na realizację umowy;</w:t>
      </w:r>
    </w:p>
    <w:p w14:paraId="078FB37E" w14:textId="77777777" w:rsidR="00772A87" w:rsidRPr="00B95A5F" w:rsidRDefault="00772A87" w:rsidP="00772A87">
      <w:pPr>
        <w:widowControl/>
        <w:numPr>
          <w:ilvl w:val="0"/>
          <w:numId w:val="130"/>
        </w:numPr>
        <w:autoSpaceDE/>
        <w:autoSpaceDN/>
        <w:spacing w:beforeLines="40" w:before="96" w:afterLines="40" w:after="96" w:line="259" w:lineRule="auto"/>
        <w:ind w:left="851" w:hanging="425"/>
        <w:jc w:val="both"/>
        <w:rPr>
          <w:rFonts w:ascii="Calibri" w:hAnsi="Calibri" w:cs="Calibri"/>
          <w:lang w:eastAsia="pl-PL"/>
        </w:rPr>
      </w:pPr>
      <w:r w:rsidRPr="00B95A5F">
        <w:rPr>
          <w:rFonts w:ascii="Calibri" w:hAnsi="Calibri" w:cs="Calibri"/>
          <w:lang w:eastAsia="pl-PL"/>
        </w:rPr>
        <w:t>w przypadku niewykorzystania kwoty wynagrodzenia określonego w § 2 ust. 1 w terminie określonym w § 3 poprzez przedłużenie terminu obowiązywania umowy do dnia całkowitego wykorzystania kwoty wynagrodzenia określonego w § 2 ust. 1 nie dłużej niż kolejne 6 miesięcy;</w:t>
      </w:r>
    </w:p>
    <w:p w14:paraId="2EE58C4A" w14:textId="77777777" w:rsidR="00772A87" w:rsidRDefault="00772A87" w:rsidP="00772A87">
      <w:pPr>
        <w:widowControl/>
        <w:numPr>
          <w:ilvl w:val="0"/>
          <w:numId w:val="130"/>
        </w:numPr>
        <w:autoSpaceDE/>
        <w:autoSpaceDN/>
        <w:spacing w:beforeLines="40" w:before="96" w:afterLines="40" w:after="96" w:line="259" w:lineRule="auto"/>
        <w:ind w:left="851" w:hanging="425"/>
        <w:jc w:val="both"/>
        <w:rPr>
          <w:rFonts w:ascii="Calibri" w:hAnsi="Calibri" w:cs="Calibri"/>
          <w:lang w:eastAsia="pl-PL"/>
        </w:rPr>
      </w:pPr>
      <w:r w:rsidRPr="00B24E0F">
        <w:rPr>
          <w:rFonts w:ascii="Calibri" w:hAnsi="Calibri" w:cs="Calibri"/>
          <w:lang w:eastAsia="pl-PL"/>
        </w:rPr>
        <w:t>liczby osób uczestniczących w spotkaniach określonych w OPZ w przypadku zwiększonego lub zmniejszonego zainteresowania spotkaniami nie więcej niż o 10 % od pierwotnie określonej liczby osób</w:t>
      </w:r>
      <w:r>
        <w:rPr>
          <w:rFonts w:ascii="Calibri" w:hAnsi="Calibri" w:cs="Calibri"/>
          <w:lang w:eastAsia="pl-PL"/>
        </w:rPr>
        <w:t>;</w:t>
      </w:r>
    </w:p>
    <w:p w14:paraId="3743D078" w14:textId="77777777" w:rsidR="00772A87" w:rsidRPr="00B24E0F" w:rsidRDefault="00772A87" w:rsidP="00772A87">
      <w:pPr>
        <w:widowControl/>
        <w:autoSpaceDE/>
        <w:autoSpaceDN/>
        <w:spacing w:beforeLines="40" w:before="96" w:afterLines="40" w:after="96"/>
        <w:ind w:left="426" w:hanging="426"/>
        <w:jc w:val="both"/>
        <w:rPr>
          <w:rFonts w:ascii="Calibri" w:hAnsi="Calibri" w:cs="Calibri"/>
          <w:lang w:eastAsia="pl-PL"/>
        </w:rPr>
      </w:pPr>
      <w:r w:rsidRPr="00B24E0F">
        <w:rPr>
          <w:rFonts w:ascii="Calibri" w:hAnsi="Calibri" w:cs="Calibri"/>
          <w:lang w:eastAsia="pl-PL"/>
        </w:rPr>
        <w:t>3.    Zmiany, o których mowa umowy w ust. 2 nie mogą powodować zmiany charakteru przedmiotu umowy przez zastąpienie dotychczasowego przedmiotu umowy innym lub przez całkowitą zmianę rodzaju zamówienia.</w:t>
      </w:r>
    </w:p>
    <w:p w14:paraId="3FA1606A" w14:textId="77777777" w:rsidR="00772A87" w:rsidRPr="00B24E0F" w:rsidRDefault="00772A87" w:rsidP="00772A87">
      <w:pPr>
        <w:widowControl/>
        <w:autoSpaceDE/>
        <w:autoSpaceDN/>
        <w:spacing w:beforeLines="40" w:before="96" w:afterLines="40" w:after="96"/>
        <w:ind w:left="426" w:hanging="426"/>
        <w:jc w:val="both"/>
        <w:rPr>
          <w:rFonts w:ascii="Calibri" w:hAnsi="Calibri" w:cs="Calibri"/>
          <w:lang w:eastAsia="pl-PL"/>
        </w:rPr>
      </w:pPr>
      <w:r w:rsidRPr="00B24E0F">
        <w:rPr>
          <w:rFonts w:ascii="Calibri" w:hAnsi="Calibri" w:cs="Calibri"/>
          <w:lang w:eastAsia="pl-PL"/>
        </w:rPr>
        <w:t>4.    Warunkiem wprowadzenia zmian jest zaistnienie okoliczności opisanych w ust. 2, ich bezpośredni wpływ na realizację oraz wystąpienie strony powołującej się na warunek z pisemnym wnioskiem o dokonanie zmiany.</w:t>
      </w:r>
    </w:p>
    <w:p w14:paraId="2CFC8DAA" w14:textId="77777777" w:rsidR="00772A87" w:rsidRPr="00B24E0F" w:rsidRDefault="00772A87" w:rsidP="00772A87">
      <w:pPr>
        <w:widowControl/>
        <w:tabs>
          <w:tab w:val="left" w:pos="0"/>
          <w:tab w:val="left" w:pos="284"/>
        </w:tabs>
        <w:autoSpaceDE/>
        <w:autoSpaceDN/>
        <w:spacing w:beforeLines="40" w:before="96" w:afterLines="40" w:after="96"/>
        <w:jc w:val="both"/>
        <w:rPr>
          <w:rFonts w:ascii="Calibri" w:eastAsia="Arial Unicode MS" w:hAnsi="Calibri" w:cs="Calibri"/>
          <w:b/>
          <w:kern w:val="1"/>
          <w:lang w:eastAsia="pl-PL"/>
        </w:rPr>
      </w:pPr>
    </w:p>
    <w:p w14:paraId="6FD36D59" w14:textId="77777777" w:rsidR="00772A87" w:rsidRPr="00B24E0F" w:rsidRDefault="00772A87" w:rsidP="00772A87">
      <w:pPr>
        <w:keepNext/>
        <w:widowControl/>
        <w:suppressAutoHyphens/>
        <w:autoSpaceDE/>
        <w:autoSpaceDN/>
        <w:spacing w:beforeLines="40" w:before="96" w:afterLines="40" w:after="96"/>
        <w:jc w:val="center"/>
        <w:rPr>
          <w:rFonts w:ascii="Calibri" w:eastAsia="Arial Unicode MS" w:hAnsi="Calibri" w:cs="Calibri"/>
          <w:b/>
          <w:kern w:val="1"/>
          <w:lang w:eastAsia="pl-PL"/>
        </w:rPr>
      </w:pPr>
      <w:r w:rsidRPr="00B24E0F">
        <w:rPr>
          <w:rFonts w:ascii="Calibri" w:eastAsia="Arial Unicode MS" w:hAnsi="Calibri" w:cs="Calibri"/>
          <w:b/>
          <w:kern w:val="1"/>
          <w:lang w:eastAsia="pl-PL"/>
        </w:rPr>
        <w:lastRenderedPageBreak/>
        <w:t>§ 12</w:t>
      </w:r>
    </w:p>
    <w:p w14:paraId="1D16F12F" w14:textId="77777777" w:rsidR="00772A87" w:rsidRPr="00B24E0F" w:rsidRDefault="00772A87" w:rsidP="00772A87">
      <w:pPr>
        <w:widowControl/>
        <w:numPr>
          <w:ilvl w:val="0"/>
          <w:numId w:val="129"/>
        </w:numPr>
        <w:autoSpaceDE/>
        <w:autoSpaceDN/>
        <w:spacing w:beforeLines="40" w:before="96" w:afterLines="40" w:after="96" w:line="259" w:lineRule="auto"/>
        <w:ind w:left="284" w:hanging="284"/>
        <w:jc w:val="both"/>
        <w:textAlignment w:val="baseline"/>
        <w:rPr>
          <w:rFonts w:ascii="Calibri" w:hAnsi="Calibri" w:cs="Calibri"/>
          <w:kern w:val="3"/>
          <w:lang w:val="uk-UA" w:eastAsia="pl-PL"/>
        </w:rPr>
      </w:pPr>
      <w:r w:rsidRPr="00B24E0F">
        <w:rPr>
          <w:rFonts w:ascii="Calibri" w:hAnsi="Calibri" w:cs="Calibri"/>
          <w:kern w:val="3"/>
          <w:lang w:val="uk-UA" w:eastAsia="pl-PL"/>
        </w:rPr>
        <w:t>Żadna ze Stron umowy nie będzie odpowiedzialna za niewykonanie lub nienależyte wykonanie zobowiązań wynikających z umowy spowodowane przez okoliczności traktowane jako Siła Wyższa. Przez Siłę Wyższą rozumie się zdarzenia pozostające poza kontrolą każdej ze Stron, których nie mogły one przewidzieć  ani  im  zapobiec,  a  które  zakłócają  lub  uniemożliwiają  realizację  umowy  w szczególności: zamieszki, rozruchy, stan wojenny, wojna, strajki uniemożliwiające w bezpośredni sposób realizację przedmiotu umowy, kataklizm.</w:t>
      </w:r>
    </w:p>
    <w:p w14:paraId="142F69AD" w14:textId="77777777" w:rsidR="00772A87" w:rsidRPr="00B24E0F" w:rsidRDefault="00772A87" w:rsidP="00772A87">
      <w:pPr>
        <w:widowControl/>
        <w:numPr>
          <w:ilvl w:val="0"/>
          <w:numId w:val="129"/>
        </w:numPr>
        <w:autoSpaceDE/>
        <w:autoSpaceDN/>
        <w:spacing w:beforeLines="40" w:before="96" w:afterLines="40" w:after="96" w:line="259" w:lineRule="auto"/>
        <w:ind w:left="284" w:hanging="284"/>
        <w:jc w:val="both"/>
        <w:textAlignment w:val="baseline"/>
        <w:rPr>
          <w:rFonts w:ascii="Calibri" w:hAnsi="Calibri" w:cs="Calibri"/>
          <w:kern w:val="3"/>
          <w:lang w:val="uk-UA" w:eastAsia="pl-PL"/>
        </w:rPr>
      </w:pPr>
      <w:r w:rsidRPr="00B24E0F">
        <w:rPr>
          <w:rFonts w:ascii="Calibri" w:hAnsi="Calibri" w:cs="Calibri"/>
          <w:kern w:val="3"/>
          <w:lang w:val="uk-UA" w:eastAsia="pl-PL"/>
        </w:rPr>
        <w:t>W  przypadku  zaistnienia Siły Wyższej, Strona, której taka okoliczność uniemożliwia lub utrudnia prawidłowe wywiązanie się z jej zobowiązań niezwłocznie, nie później jednak niż w ciągu 14 dni, powiadomi drugą Stronę o takich okolicznościach i ich przyczynie.</w:t>
      </w:r>
    </w:p>
    <w:p w14:paraId="79F5BDE7" w14:textId="77777777" w:rsidR="00772A87" w:rsidRPr="00B24E0F" w:rsidRDefault="00772A87" w:rsidP="00772A87">
      <w:pPr>
        <w:suppressAutoHyphens/>
        <w:autoSpaceDE/>
        <w:autoSpaceDN/>
        <w:spacing w:beforeLines="40" w:before="96" w:afterLines="40" w:after="96"/>
        <w:jc w:val="center"/>
        <w:rPr>
          <w:rFonts w:ascii="Calibri" w:eastAsia="Arial Unicode MS" w:hAnsi="Calibri" w:cs="Calibri"/>
          <w:b/>
          <w:kern w:val="1"/>
          <w:lang w:eastAsia="pl-PL"/>
        </w:rPr>
      </w:pPr>
      <w:r w:rsidRPr="00B24E0F">
        <w:rPr>
          <w:rFonts w:ascii="Calibri" w:eastAsia="Arial Unicode MS" w:hAnsi="Calibri" w:cs="Calibri"/>
          <w:b/>
          <w:kern w:val="1"/>
          <w:lang w:eastAsia="pl-PL"/>
        </w:rPr>
        <w:br/>
        <w:t>§ 13</w:t>
      </w:r>
    </w:p>
    <w:p w14:paraId="63833FA0" w14:textId="77777777" w:rsidR="00772A87" w:rsidRPr="00B24E0F" w:rsidRDefault="00772A87" w:rsidP="00772A87">
      <w:pPr>
        <w:widowControl/>
        <w:numPr>
          <w:ilvl w:val="0"/>
          <w:numId w:val="125"/>
        </w:numPr>
        <w:autoSpaceDE/>
        <w:autoSpaceDN/>
        <w:spacing w:beforeLines="40" w:before="96" w:afterLines="40" w:after="96" w:line="259" w:lineRule="auto"/>
        <w:ind w:left="284"/>
        <w:jc w:val="both"/>
        <w:rPr>
          <w:rFonts w:ascii="Calibri" w:hAnsi="Calibri" w:cs="Calibri"/>
          <w:lang w:val="x-none" w:eastAsia="pl-PL"/>
        </w:rPr>
      </w:pPr>
      <w:r w:rsidRPr="00B24E0F">
        <w:rPr>
          <w:rFonts w:ascii="Calibri" w:hAnsi="Calibri" w:cs="Calibri"/>
          <w:lang w:val="x-none" w:eastAsia="pl-PL"/>
        </w:rPr>
        <w:t>Wykonawca nie może bez pisemnej zgody Zamawiającego przenieść praw lub obowiązków wynikających z umowy na osoby trzecie.</w:t>
      </w:r>
    </w:p>
    <w:p w14:paraId="3D2CCEF1" w14:textId="77777777" w:rsidR="00772A87" w:rsidRPr="00B24E0F" w:rsidRDefault="00772A87" w:rsidP="00772A87">
      <w:pPr>
        <w:widowControl/>
        <w:numPr>
          <w:ilvl w:val="0"/>
          <w:numId w:val="125"/>
        </w:numPr>
        <w:suppressAutoHyphens/>
        <w:autoSpaceDE/>
        <w:autoSpaceDN/>
        <w:spacing w:beforeLines="40" w:before="96" w:afterLines="40" w:after="96" w:line="259" w:lineRule="auto"/>
        <w:ind w:left="284"/>
        <w:jc w:val="both"/>
        <w:rPr>
          <w:rFonts w:ascii="Calibri" w:hAnsi="Calibri" w:cs="Calibri"/>
          <w:lang w:eastAsia="pl-PL"/>
        </w:rPr>
      </w:pPr>
      <w:r w:rsidRPr="00B24E0F">
        <w:rPr>
          <w:rFonts w:ascii="Calibri" w:hAnsi="Calibri" w:cs="Calibri"/>
          <w:lang w:eastAsia="pl-PL"/>
        </w:rPr>
        <w:t xml:space="preserve">Wszelkie zmiany umowy wymagają zachowania formy pisemnej pod rygorem nieważności. </w:t>
      </w:r>
    </w:p>
    <w:p w14:paraId="7B0BCA04" w14:textId="77777777" w:rsidR="00772A87" w:rsidRPr="00B24E0F" w:rsidRDefault="00772A87" w:rsidP="00772A87">
      <w:pPr>
        <w:widowControl/>
        <w:numPr>
          <w:ilvl w:val="0"/>
          <w:numId w:val="125"/>
        </w:numPr>
        <w:suppressAutoHyphens/>
        <w:autoSpaceDE/>
        <w:autoSpaceDN/>
        <w:spacing w:beforeLines="40" w:before="96" w:afterLines="40" w:after="96" w:line="259" w:lineRule="auto"/>
        <w:ind w:left="284"/>
        <w:jc w:val="both"/>
        <w:rPr>
          <w:rFonts w:ascii="Calibri" w:hAnsi="Calibri" w:cs="Calibri"/>
          <w:lang w:eastAsia="pl-PL"/>
        </w:rPr>
      </w:pPr>
      <w:r w:rsidRPr="00B24E0F">
        <w:rPr>
          <w:rFonts w:ascii="Calibri" w:hAnsi="Calibri" w:cs="Calibri"/>
          <w:lang w:eastAsia="pl-PL"/>
        </w:rPr>
        <w:t xml:space="preserve">W zakresie nieuregulowanym umową mają zastosowanie </w:t>
      </w:r>
      <w:r w:rsidRPr="008460CF">
        <w:rPr>
          <w:rFonts w:ascii="Calibri" w:hAnsi="Calibri" w:cs="Calibri"/>
          <w:lang w:eastAsia="pl-PL"/>
        </w:rPr>
        <w:t xml:space="preserve">ustawy z dnia 23 kwietnia 1964 r. kodeks cywilny (Dz. U. z 2024 r. poz. 1061 z </w:t>
      </w:r>
      <w:proofErr w:type="spellStart"/>
      <w:r w:rsidRPr="008460CF">
        <w:rPr>
          <w:rFonts w:ascii="Calibri" w:hAnsi="Calibri" w:cs="Calibri"/>
          <w:lang w:eastAsia="pl-PL"/>
        </w:rPr>
        <w:t>późn</w:t>
      </w:r>
      <w:proofErr w:type="spellEnd"/>
      <w:r w:rsidRPr="008460CF">
        <w:rPr>
          <w:rFonts w:ascii="Calibri" w:hAnsi="Calibri" w:cs="Calibri"/>
          <w:lang w:eastAsia="pl-PL"/>
        </w:rPr>
        <w:t xml:space="preserve">. zm.), ustawy z dnia 10 maja 2018 r. o ochronie danych osobowych (Dz.U. 2019 poz. 1781), ustawy z dnia 19 września 2019 r. prawo zamówień publicznych (Dz. U. 2024 poz. 1320 z </w:t>
      </w:r>
      <w:proofErr w:type="spellStart"/>
      <w:r w:rsidRPr="008460CF">
        <w:rPr>
          <w:rFonts w:ascii="Calibri" w:hAnsi="Calibri" w:cs="Calibri"/>
          <w:lang w:eastAsia="pl-PL"/>
        </w:rPr>
        <w:t>późn</w:t>
      </w:r>
      <w:proofErr w:type="spellEnd"/>
      <w:r w:rsidRPr="008460CF">
        <w:rPr>
          <w:rFonts w:ascii="Calibri" w:hAnsi="Calibri" w:cs="Calibri"/>
          <w:lang w:eastAsia="pl-PL"/>
        </w:rPr>
        <w:t>. zm.).</w:t>
      </w:r>
    </w:p>
    <w:p w14:paraId="0E51ECD3" w14:textId="77777777" w:rsidR="00772A87" w:rsidRPr="00B24E0F" w:rsidRDefault="00772A87" w:rsidP="00772A87">
      <w:pPr>
        <w:widowControl/>
        <w:numPr>
          <w:ilvl w:val="0"/>
          <w:numId w:val="125"/>
        </w:numPr>
        <w:suppressAutoHyphens/>
        <w:autoSpaceDE/>
        <w:autoSpaceDN/>
        <w:spacing w:beforeLines="40" w:before="96" w:afterLines="40" w:after="96" w:line="259" w:lineRule="auto"/>
        <w:ind w:left="284"/>
        <w:jc w:val="both"/>
        <w:rPr>
          <w:rFonts w:ascii="Calibri" w:hAnsi="Calibri" w:cs="Calibri"/>
          <w:lang w:eastAsia="pl-PL"/>
        </w:rPr>
      </w:pPr>
      <w:r w:rsidRPr="00B24E0F">
        <w:rPr>
          <w:rFonts w:ascii="Calibri" w:hAnsi="Calibri" w:cs="Calibri"/>
          <w:lang w:eastAsia="pl-PL"/>
        </w:rPr>
        <w:t>Spory wynikłe w związku z realizacją niniejszej umowy będą rozstrzygane przez sąd właściwy dla siedziby Zamawiającego.</w:t>
      </w:r>
    </w:p>
    <w:p w14:paraId="77F70762" w14:textId="77777777" w:rsidR="00772A87" w:rsidRPr="00B24E0F" w:rsidRDefault="00772A87" w:rsidP="00772A87">
      <w:pPr>
        <w:widowControl/>
        <w:numPr>
          <w:ilvl w:val="0"/>
          <w:numId w:val="125"/>
        </w:numPr>
        <w:suppressAutoHyphens/>
        <w:autoSpaceDE/>
        <w:autoSpaceDN/>
        <w:spacing w:beforeLines="40" w:before="96" w:afterLines="40" w:after="96" w:line="259" w:lineRule="auto"/>
        <w:ind w:left="284"/>
        <w:jc w:val="both"/>
        <w:rPr>
          <w:rFonts w:ascii="Calibri" w:hAnsi="Calibri" w:cs="Calibri"/>
          <w:lang w:eastAsia="pl-PL"/>
        </w:rPr>
      </w:pPr>
      <w:r w:rsidRPr="00B24E0F">
        <w:rPr>
          <w:rFonts w:ascii="Calibri" w:hAnsi="Calibri" w:cs="Calibri"/>
          <w:lang w:eastAsia="pl-PL"/>
        </w:rPr>
        <w:t xml:space="preserve">Umowę sporządzono </w:t>
      </w:r>
      <w:r>
        <w:rPr>
          <w:rFonts w:ascii="Calibri" w:hAnsi="Calibri" w:cs="Calibri"/>
          <w:lang w:eastAsia="pl-PL"/>
        </w:rPr>
        <w:t xml:space="preserve">w </w:t>
      </w:r>
      <w:r w:rsidRPr="00B24E0F">
        <w:rPr>
          <w:rFonts w:ascii="Calibri" w:hAnsi="Calibri" w:cs="Calibri"/>
          <w:lang w:eastAsia="pl-PL"/>
        </w:rPr>
        <w:t>1 egzemplarzu</w:t>
      </w:r>
      <w:r w:rsidRPr="00E7102A">
        <w:t xml:space="preserve"> </w:t>
      </w:r>
      <w:r w:rsidRPr="00E7102A">
        <w:rPr>
          <w:rFonts w:ascii="Calibri" w:hAnsi="Calibri" w:cs="Calibri"/>
          <w:lang w:eastAsia="pl-PL"/>
        </w:rPr>
        <w:t>w formie elektronicznej</w:t>
      </w:r>
      <w:r w:rsidRPr="00B24E0F">
        <w:rPr>
          <w:rFonts w:ascii="Calibri" w:hAnsi="Calibri" w:cs="Calibri"/>
          <w:lang w:eastAsia="pl-PL"/>
        </w:rPr>
        <w:t>.</w:t>
      </w:r>
    </w:p>
    <w:p w14:paraId="5AE3254C" w14:textId="77777777" w:rsidR="00772A87" w:rsidRPr="00B24E0F" w:rsidRDefault="00772A87" w:rsidP="00772A87">
      <w:pPr>
        <w:widowControl/>
        <w:numPr>
          <w:ilvl w:val="0"/>
          <w:numId w:val="125"/>
        </w:numPr>
        <w:suppressAutoHyphens/>
        <w:autoSpaceDE/>
        <w:autoSpaceDN/>
        <w:spacing w:beforeLines="40" w:before="96" w:afterLines="40" w:after="96" w:line="259" w:lineRule="auto"/>
        <w:ind w:left="284"/>
        <w:jc w:val="both"/>
        <w:rPr>
          <w:rFonts w:ascii="Calibri" w:eastAsia="Arial Unicode MS" w:hAnsi="Calibri" w:cs="Calibri"/>
          <w:kern w:val="1"/>
          <w:lang w:eastAsia="pl-PL"/>
        </w:rPr>
      </w:pPr>
      <w:r w:rsidRPr="00B24E0F">
        <w:rPr>
          <w:rFonts w:ascii="Calibri" w:hAnsi="Calibri" w:cs="Calibri"/>
          <w:lang w:eastAsia="pl-PL"/>
        </w:rPr>
        <w:t>Integralną</w:t>
      </w:r>
      <w:r w:rsidRPr="00B24E0F">
        <w:rPr>
          <w:rFonts w:ascii="Calibri" w:eastAsia="Arial Unicode MS" w:hAnsi="Calibri" w:cs="Calibri"/>
          <w:kern w:val="1"/>
          <w:lang w:eastAsia="pl-PL"/>
        </w:rPr>
        <w:t xml:space="preserve"> część umowy stanowią: </w:t>
      </w:r>
    </w:p>
    <w:p w14:paraId="571AC7A0" w14:textId="77777777" w:rsidR="00772A87" w:rsidRPr="00B24E0F" w:rsidRDefault="00772A87" w:rsidP="00772A87">
      <w:pPr>
        <w:suppressAutoHyphens/>
        <w:autoSpaceDE/>
        <w:autoSpaceDN/>
        <w:spacing w:beforeLines="40" w:before="96" w:afterLines="40" w:after="96"/>
        <w:ind w:left="426"/>
        <w:jc w:val="both"/>
        <w:rPr>
          <w:rFonts w:ascii="Calibri" w:eastAsia="Arial Unicode MS" w:hAnsi="Calibri" w:cs="Calibri"/>
          <w:kern w:val="1"/>
          <w:lang w:eastAsia="pl-PL"/>
        </w:rPr>
      </w:pPr>
      <w:r w:rsidRPr="00B24E0F">
        <w:rPr>
          <w:rFonts w:ascii="Calibri" w:eastAsia="Arial Unicode MS" w:hAnsi="Calibri" w:cs="Calibri"/>
          <w:kern w:val="1"/>
          <w:lang w:eastAsia="pl-PL"/>
        </w:rPr>
        <w:t xml:space="preserve">załącznik nr 1 – odpis KRS z dnia….. lub zaświadczenie o wpisie w Centralnej Ewidencji </w:t>
      </w:r>
      <w:r w:rsidRPr="00B24E0F">
        <w:rPr>
          <w:rFonts w:ascii="Calibri" w:eastAsia="Arial Unicode MS" w:hAnsi="Calibri" w:cs="Calibri"/>
          <w:kern w:val="1"/>
          <w:lang w:eastAsia="pl-PL"/>
        </w:rPr>
        <w:br/>
        <w:t xml:space="preserve">i Informacji o Działalności Gospodarczej z dnia …., </w:t>
      </w:r>
    </w:p>
    <w:p w14:paraId="396917FF" w14:textId="77777777" w:rsidR="00772A87" w:rsidRPr="00B24E0F" w:rsidRDefault="00772A87" w:rsidP="00772A87">
      <w:pPr>
        <w:suppressAutoHyphens/>
        <w:autoSpaceDE/>
        <w:autoSpaceDN/>
        <w:spacing w:beforeLines="40" w:before="96" w:afterLines="40" w:after="96"/>
        <w:ind w:left="426"/>
        <w:jc w:val="both"/>
        <w:rPr>
          <w:rFonts w:ascii="Calibri" w:eastAsia="Arial Unicode MS" w:hAnsi="Calibri" w:cs="Calibri"/>
          <w:kern w:val="1"/>
          <w:lang w:eastAsia="pl-PL"/>
        </w:rPr>
      </w:pPr>
      <w:r w:rsidRPr="00B24E0F">
        <w:rPr>
          <w:rFonts w:ascii="Calibri" w:eastAsia="Arial Unicode MS" w:hAnsi="Calibri" w:cs="Calibri"/>
          <w:kern w:val="1"/>
          <w:lang w:eastAsia="pl-PL"/>
        </w:rPr>
        <w:t xml:space="preserve">załącznik nr 2 – Oferta Wykonawcy, </w:t>
      </w:r>
    </w:p>
    <w:p w14:paraId="0FCA676F" w14:textId="77777777" w:rsidR="00772A87" w:rsidRPr="00B24E0F" w:rsidRDefault="00772A87" w:rsidP="00772A87">
      <w:pPr>
        <w:suppressAutoHyphens/>
        <w:autoSpaceDE/>
        <w:autoSpaceDN/>
        <w:spacing w:beforeLines="40" w:before="96" w:afterLines="40" w:after="96"/>
        <w:ind w:left="426"/>
        <w:jc w:val="both"/>
        <w:rPr>
          <w:rFonts w:ascii="Calibri" w:eastAsia="Arial Unicode MS" w:hAnsi="Calibri" w:cs="Calibri"/>
          <w:kern w:val="1"/>
          <w:lang w:eastAsia="pl-PL"/>
        </w:rPr>
      </w:pPr>
      <w:r w:rsidRPr="00B24E0F">
        <w:rPr>
          <w:rFonts w:ascii="Calibri" w:eastAsia="Arial Unicode MS" w:hAnsi="Calibri" w:cs="Calibri"/>
          <w:kern w:val="1"/>
          <w:lang w:eastAsia="pl-PL"/>
        </w:rPr>
        <w:t>załącznik nr 3 – Opis przedmiotu zamówienia,</w:t>
      </w:r>
    </w:p>
    <w:p w14:paraId="62EEBFF9" w14:textId="77777777" w:rsidR="00772A87" w:rsidRPr="00B24E0F" w:rsidRDefault="00772A87" w:rsidP="00772A87">
      <w:pPr>
        <w:suppressAutoHyphens/>
        <w:autoSpaceDE/>
        <w:autoSpaceDN/>
        <w:spacing w:beforeLines="40" w:before="96" w:afterLines="40" w:after="96"/>
        <w:ind w:left="426"/>
        <w:jc w:val="both"/>
        <w:rPr>
          <w:rFonts w:ascii="Calibri" w:eastAsia="Arial Unicode MS" w:hAnsi="Calibri" w:cs="Calibri"/>
          <w:kern w:val="1"/>
          <w:lang w:eastAsia="pl-PL"/>
        </w:rPr>
      </w:pPr>
      <w:r w:rsidRPr="00B24E0F">
        <w:rPr>
          <w:rFonts w:ascii="Calibri" w:eastAsia="Arial Unicode MS" w:hAnsi="Calibri" w:cs="Calibri"/>
          <w:kern w:val="1"/>
          <w:lang w:eastAsia="pl-PL"/>
        </w:rPr>
        <w:t xml:space="preserve">załącznik nr 4 – Wzór protokołu odbioru,  </w:t>
      </w:r>
    </w:p>
    <w:p w14:paraId="7C47AB90" w14:textId="77777777" w:rsidR="00772A87" w:rsidRPr="00B24E0F" w:rsidRDefault="00772A87" w:rsidP="00772A87">
      <w:pPr>
        <w:widowControl/>
        <w:adjustRightInd w:val="0"/>
        <w:spacing w:beforeLines="40" w:before="96" w:afterLines="40" w:after="96"/>
        <w:ind w:firstLine="426"/>
        <w:rPr>
          <w:rFonts w:ascii="Calibri" w:eastAsia="Calibri" w:hAnsi="Calibri" w:cs="Calibri"/>
          <w:color w:val="000000"/>
        </w:rPr>
      </w:pPr>
      <w:r w:rsidRPr="00B24E0F">
        <w:rPr>
          <w:rFonts w:ascii="Calibri" w:eastAsia="Calibri" w:hAnsi="Calibri" w:cs="Calibri"/>
          <w:color w:val="000000"/>
        </w:rPr>
        <w:t xml:space="preserve">załącznik nr 5 – Zakres danych osobowych powierzonych do przetwarzania, </w:t>
      </w:r>
    </w:p>
    <w:p w14:paraId="648DBA08" w14:textId="77777777" w:rsidR="00772A87" w:rsidRPr="00B24E0F" w:rsidRDefault="00772A87" w:rsidP="00772A87">
      <w:pPr>
        <w:widowControl/>
        <w:adjustRightInd w:val="0"/>
        <w:spacing w:beforeLines="40" w:before="96" w:afterLines="40" w:after="96"/>
        <w:ind w:firstLine="426"/>
        <w:rPr>
          <w:rFonts w:ascii="Calibri" w:eastAsia="Calibri" w:hAnsi="Calibri" w:cs="Calibri"/>
          <w:color w:val="000000"/>
        </w:rPr>
      </w:pPr>
      <w:r w:rsidRPr="00B24E0F">
        <w:rPr>
          <w:rFonts w:ascii="Calibri" w:eastAsia="Calibri" w:hAnsi="Calibri" w:cs="Calibri"/>
          <w:color w:val="000000"/>
        </w:rPr>
        <w:t xml:space="preserve">załącznik nr 6- Wykaz podmiotów, </w:t>
      </w:r>
    </w:p>
    <w:p w14:paraId="2C26B586" w14:textId="77777777" w:rsidR="00772A87" w:rsidRPr="00B24E0F" w:rsidRDefault="00772A87" w:rsidP="00772A87">
      <w:pPr>
        <w:suppressAutoHyphens/>
        <w:autoSpaceDE/>
        <w:autoSpaceDN/>
        <w:spacing w:beforeLines="40" w:before="96" w:afterLines="40" w:after="96"/>
        <w:ind w:left="426"/>
        <w:jc w:val="both"/>
        <w:rPr>
          <w:rFonts w:ascii="Calibri" w:eastAsia="Arial Unicode MS" w:hAnsi="Calibri" w:cs="Calibri"/>
          <w:kern w:val="1"/>
          <w:lang w:eastAsia="pl-PL"/>
        </w:rPr>
      </w:pPr>
      <w:r w:rsidRPr="00B24E0F">
        <w:rPr>
          <w:rFonts w:ascii="Calibri" w:eastAsia="Calibri" w:hAnsi="Calibri" w:cs="Calibri"/>
          <w:color w:val="000000"/>
        </w:rPr>
        <w:t>załącznik nr 7- Klauzula informacyjna.</w:t>
      </w:r>
    </w:p>
    <w:p w14:paraId="640EAFBE" w14:textId="77777777" w:rsidR="00772A87" w:rsidRPr="00B24E0F" w:rsidRDefault="00772A87" w:rsidP="00772A87">
      <w:pPr>
        <w:suppressAutoHyphens/>
        <w:autoSpaceDE/>
        <w:autoSpaceDN/>
        <w:spacing w:beforeLines="20" w:before="48" w:afterLines="20" w:after="48"/>
        <w:jc w:val="both"/>
        <w:rPr>
          <w:rFonts w:ascii="Calibri" w:eastAsia="Arial Unicode MS" w:hAnsi="Calibri" w:cs="Calibri"/>
          <w:b/>
          <w:kern w:val="1"/>
          <w:lang w:eastAsia="pl-PL"/>
        </w:rPr>
      </w:pPr>
      <w:r w:rsidRPr="00B24E0F">
        <w:rPr>
          <w:rFonts w:ascii="Calibri" w:eastAsia="Arial Unicode MS" w:hAnsi="Calibri" w:cs="Calibri"/>
          <w:b/>
          <w:kern w:val="1"/>
          <w:lang w:eastAsia="pl-PL"/>
        </w:rPr>
        <w:t xml:space="preserve">               Zamawiający</w:t>
      </w:r>
      <w:r w:rsidRPr="00B24E0F">
        <w:rPr>
          <w:rFonts w:ascii="Calibri" w:eastAsia="Arial Unicode MS" w:hAnsi="Calibri" w:cs="Calibri"/>
          <w:b/>
          <w:kern w:val="1"/>
          <w:lang w:eastAsia="pl-PL"/>
        </w:rPr>
        <w:tab/>
      </w:r>
      <w:r w:rsidRPr="00B24E0F">
        <w:rPr>
          <w:rFonts w:ascii="Calibri" w:eastAsia="Arial Unicode MS" w:hAnsi="Calibri" w:cs="Calibri"/>
          <w:b/>
          <w:kern w:val="1"/>
          <w:lang w:eastAsia="pl-PL"/>
        </w:rPr>
        <w:tab/>
      </w:r>
      <w:r w:rsidRPr="00B24E0F">
        <w:rPr>
          <w:rFonts w:ascii="Calibri" w:eastAsia="Arial Unicode MS" w:hAnsi="Calibri" w:cs="Calibri"/>
          <w:b/>
          <w:kern w:val="1"/>
          <w:lang w:eastAsia="pl-PL"/>
        </w:rPr>
        <w:tab/>
      </w:r>
      <w:r w:rsidRPr="00B24E0F">
        <w:rPr>
          <w:rFonts w:ascii="Calibri" w:eastAsia="Arial Unicode MS" w:hAnsi="Calibri" w:cs="Calibri"/>
          <w:b/>
          <w:kern w:val="1"/>
          <w:lang w:eastAsia="pl-PL"/>
        </w:rPr>
        <w:tab/>
      </w:r>
      <w:r w:rsidRPr="00B24E0F">
        <w:rPr>
          <w:rFonts w:ascii="Calibri" w:eastAsia="Arial Unicode MS" w:hAnsi="Calibri" w:cs="Calibri"/>
          <w:b/>
          <w:kern w:val="1"/>
          <w:lang w:eastAsia="pl-PL"/>
        </w:rPr>
        <w:tab/>
        <w:t xml:space="preserve">                    Wykonawca</w:t>
      </w:r>
      <w:r w:rsidRPr="00B24E0F">
        <w:rPr>
          <w:rFonts w:ascii="Calibri" w:eastAsia="Arial Unicode MS" w:hAnsi="Calibri" w:cs="Calibri"/>
          <w:b/>
          <w:kern w:val="1"/>
          <w:lang w:eastAsia="pl-PL"/>
        </w:rPr>
        <w:tab/>
      </w:r>
    </w:p>
    <w:p w14:paraId="2278F29A" w14:textId="77777777" w:rsidR="00772A87" w:rsidRPr="00B24E0F" w:rsidRDefault="00772A87" w:rsidP="00772A87">
      <w:pPr>
        <w:suppressAutoHyphens/>
        <w:autoSpaceDE/>
        <w:autoSpaceDN/>
        <w:spacing w:beforeLines="20" w:before="48" w:afterLines="20" w:after="48"/>
        <w:jc w:val="both"/>
        <w:rPr>
          <w:rFonts w:ascii="Calibri" w:eastAsia="Arial Unicode MS" w:hAnsi="Calibri" w:cs="Calibri"/>
          <w:b/>
          <w:kern w:val="1"/>
          <w:lang w:eastAsia="pl-PL"/>
        </w:rPr>
      </w:pPr>
      <w:r w:rsidRPr="00B24E0F">
        <w:rPr>
          <w:rFonts w:ascii="Calibri" w:eastAsia="Arial Unicode MS" w:hAnsi="Calibri" w:cs="Calibri"/>
          <w:b/>
          <w:kern w:val="1"/>
          <w:lang w:eastAsia="pl-PL"/>
        </w:rPr>
        <w:tab/>
      </w:r>
    </w:p>
    <w:p w14:paraId="14FFCAF9" w14:textId="77777777" w:rsidR="00772A87" w:rsidRPr="00B24E0F" w:rsidRDefault="00772A87" w:rsidP="00772A87">
      <w:pPr>
        <w:widowControl/>
        <w:autoSpaceDE/>
        <w:autoSpaceDN/>
        <w:spacing w:beforeLines="20" w:before="48" w:afterLines="20" w:after="48"/>
        <w:rPr>
          <w:rFonts w:ascii="Calibri" w:eastAsia="Arial Unicode MS" w:hAnsi="Calibri" w:cs="Calibri"/>
          <w:kern w:val="1"/>
          <w:lang w:eastAsia="pl-PL"/>
        </w:rPr>
      </w:pPr>
      <w:r w:rsidRPr="00B24E0F">
        <w:rPr>
          <w:rFonts w:ascii="Calibri" w:eastAsia="Arial Unicode MS" w:hAnsi="Calibri" w:cs="Calibri"/>
          <w:kern w:val="1"/>
          <w:lang w:eastAsia="pl-PL"/>
        </w:rPr>
        <w:t xml:space="preserve">  </w:t>
      </w:r>
    </w:p>
    <w:p w14:paraId="341A81CF" w14:textId="77777777" w:rsidR="00772A87" w:rsidRPr="00B24E0F" w:rsidRDefault="00772A87" w:rsidP="00772A87">
      <w:pPr>
        <w:widowControl/>
        <w:autoSpaceDE/>
        <w:autoSpaceDN/>
        <w:spacing w:beforeLines="20" w:before="48" w:afterLines="20" w:after="48"/>
        <w:rPr>
          <w:rFonts w:ascii="Calibri" w:hAnsi="Calibri" w:cs="Calibri"/>
          <w:lang w:eastAsia="pl-PL"/>
        </w:rPr>
      </w:pPr>
      <w:r w:rsidRPr="00B24E0F">
        <w:rPr>
          <w:rFonts w:ascii="Calibri" w:eastAsia="Arial Unicode MS" w:hAnsi="Calibri" w:cs="Calibri"/>
          <w:kern w:val="1"/>
          <w:lang w:eastAsia="pl-PL"/>
        </w:rPr>
        <w:t xml:space="preserve">                ………………………………………</w:t>
      </w:r>
      <w:r w:rsidRPr="00B24E0F">
        <w:rPr>
          <w:rFonts w:ascii="Calibri" w:eastAsia="Arial Unicode MS" w:hAnsi="Calibri" w:cs="Calibri"/>
          <w:kern w:val="1"/>
          <w:lang w:eastAsia="pl-PL"/>
        </w:rPr>
        <w:tab/>
      </w:r>
      <w:r w:rsidRPr="00B24E0F">
        <w:rPr>
          <w:rFonts w:ascii="Calibri" w:eastAsia="Arial Unicode MS" w:hAnsi="Calibri" w:cs="Calibri"/>
          <w:kern w:val="1"/>
          <w:lang w:eastAsia="pl-PL"/>
        </w:rPr>
        <w:tab/>
      </w:r>
      <w:r w:rsidRPr="00B24E0F">
        <w:rPr>
          <w:rFonts w:ascii="Calibri" w:eastAsia="Arial Unicode MS" w:hAnsi="Calibri" w:cs="Calibri"/>
          <w:kern w:val="1"/>
          <w:lang w:eastAsia="pl-PL"/>
        </w:rPr>
        <w:tab/>
        <w:t xml:space="preserve">               ……………………..……………</w:t>
      </w:r>
    </w:p>
    <w:p w14:paraId="287B88DA" w14:textId="77777777" w:rsidR="00772A87" w:rsidRDefault="00772A87" w:rsidP="00750124">
      <w:pPr>
        <w:widowControl/>
        <w:adjustRightInd w:val="0"/>
        <w:spacing w:line="276" w:lineRule="auto"/>
        <w:jc w:val="right"/>
        <w:outlineLvl w:val="0"/>
        <w:rPr>
          <w:rFonts w:ascii="Calibri" w:hAnsi="Calibri" w:cs="Calibri"/>
          <w:b/>
          <w:bCs/>
          <w:color w:val="000000"/>
          <w:lang w:eastAsia="pl-PL"/>
        </w:rPr>
      </w:pPr>
    </w:p>
    <w:p w14:paraId="2EEF58A3" w14:textId="77777777" w:rsidR="00772A87" w:rsidRDefault="00772A87" w:rsidP="00750124">
      <w:pPr>
        <w:widowControl/>
        <w:adjustRightInd w:val="0"/>
        <w:spacing w:line="276" w:lineRule="auto"/>
        <w:jc w:val="right"/>
        <w:outlineLvl w:val="0"/>
        <w:rPr>
          <w:rFonts w:ascii="Calibri" w:hAnsi="Calibri" w:cs="Calibri"/>
          <w:b/>
          <w:bCs/>
          <w:color w:val="000000"/>
          <w:lang w:eastAsia="pl-PL"/>
        </w:rPr>
      </w:pPr>
    </w:p>
    <w:p w14:paraId="314AC456" w14:textId="77777777" w:rsidR="00772A87" w:rsidRDefault="00772A87" w:rsidP="00750124">
      <w:pPr>
        <w:widowControl/>
        <w:adjustRightInd w:val="0"/>
        <w:spacing w:line="276" w:lineRule="auto"/>
        <w:jc w:val="right"/>
        <w:outlineLvl w:val="0"/>
        <w:rPr>
          <w:rFonts w:ascii="Calibri" w:hAnsi="Calibri" w:cs="Calibri"/>
          <w:b/>
          <w:bCs/>
          <w:color w:val="000000"/>
          <w:lang w:eastAsia="pl-PL"/>
        </w:rPr>
      </w:pPr>
    </w:p>
    <w:p w14:paraId="63F7314E" w14:textId="77777777" w:rsidR="00772A87" w:rsidRDefault="00772A87" w:rsidP="00750124">
      <w:pPr>
        <w:widowControl/>
        <w:adjustRightInd w:val="0"/>
        <w:spacing w:line="276" w:lineRule="auto"/>
        <w:jc w:val="right"/>
        <w:outlineLvl w:val="0"/>
        <w:rPr>
          <w:rFonts w:ascii="Calibri" w:hAnsi="Calibri" w:cs="Calibri"/>
          <w:b/>
          <w:bCs/>
          <w:color w:val="000000"/>
          <w:lang w:eastAsia="pl-PL"/>
        </w:rPr>
      </w:pPr>
    </w:p>
    <w:p w14:paraId="493215C4" w14:textId="1C5AD702" w:rsidR="00750124" w:rsidRDefault="00750124" w:rsidP="00750124">
      <w:pPr>
        <w:widowControl/>
        <w:adjustRightInd w:val="0"/>
        <w:spacing w:line="276" w:lineRule="auto"/>
        <w:jc w:val="right"/>
        <w:outlineLvl w:val="0"/>
        <w:rPr>
          <w:rFonts w:ascii="Calibri" w:hAnsi="Calibri" w:cs="Calibri"/>
          <w:b/>
          <w:bCs/>
          <w:color w:val="000000"/>
          <w:lang w:eastAsia="pl-PL"/>
        </w:rPr>
      </w:pPr>
      <w:r>
        <w:rPr>
          <w:rFonts w:ascii="Calibri" w:hAnsi="Calibri" w:cs="Calibri"/>
          <w:b/>
          <w:bCs/>
          <w:color w:val="000000"/>
          <w:lang w:eastAsia="pl-PL"/>
        </w:rPr>
        <w:lastRenderedPageBreak/>
        <w:t>Załącznik nr 3 do umowy</w:t>
      </w:r>
      <w:bookmarkEnd w:id="24"/>
    </w:p>
    <w:p w14:paraId="2179ECED" w14:textId="77777777" w:rsidR="00750124" w:rsidRDefault="00750124" w:rsidP="00750124">
      <w:pPr>
        <w:widowControl/>
        <w:adjustRightInd w:val="0"/>
        <w:spacing w:line="276" w:lineRule="auto"/>
        <w:jc w:val="center"/>
        <w:outlineLvl w:val="0"/>
        <w:rPr>
          <w:rFonts w:ascii="Calibri" w:hAnsi="Calibri" w:cs="Calibri"/>
          <w:b/>
          <w:bCs/>
          <w:color w:val="000000"/>
          <w:lang w:eastAsia="pl-PL"/>
        </w:rPr>
      </w:pPr>
    </w:p>
    <w:p w14:paraId="5D830914" w14:textId="77777777" w:rsidR="00750124" w:rsidRDefault="00750124" w:rsidP="00750124">
      <w:pPr>
        <w:widowControl/>
        <w:adjustRightInd w:val="0"/>
        <w:spacing w:line="276" w:lineRule="auto"/>
        <w:jc w:val="center"/>
        <w:outlineLvl w:val="0"/>
        <w:rPr>
          <w:rFonts w:ascii="Calibri" w:hAnsi="Calibri" w:cs="Calibri"/>
          <w:b/>
          <w:bCs/>
          <w:color w:val="000000"/>
          <w:lang w:eastAsia="pl-PL"/>
        </w:rPr>
      </w:pPr>
      <w:bookmarkStart w:id="27" w:name="_Toc162443931"/>
      <w:r w:rsidRPr="00770896">
        <w:rPr>
          <w:rFonts w:ascii="Calibri" w:hAnsi="Calibri" w:cs="Calibri"/>
          <w:b/>
          <w:bCs/>
          <w:color w:val="000000"/>
          <w:lang w:eastAsia="pl-PL"/>
        </w:rPr>
        <w:t>OPIS PRZEDMIOTU ZAMÓWIENIA</w:t>
      </w:r>
      <w:bookmarkEnd w:id="27"/>
    </w:p>
    <w:p w14:paraId="1B3F777F" w14:textId="77777777" w:rsidR="003E06DE" w:rsidRDefault="003E06DE" w:rsidP="00750124">
      <w:pPr>
        <w:widowControl/>
        <w:adjustRightInd w:val="0"/>
        <w:spacing w:line="276" w:lineRule="auto"/>
        <w:jc w:val="center"/>
        <w:outlineLvl w:val="0"/>
        <w:rPr>
          <w:rFonts w:ascii="Calibri" w:hAnsi="Calibri" w:cs="Calibri"/>
          <w:b/>
          <w:bCs/>
          <w:color w:val="000000"/>
          <w:lang w:eastAsia="pl-PL"/>
        </w:rPr>
      </w:pPr>
    </w:p>
    <w:p w14:paraId="33C95A75" w14:textId="77777777" w:rsidR="003E06DE" w:rsidRDefault="003E06DE" w:rsidP="00750124">
      <w:pPr>
        <w:widowControl/>
        <w:adjustRightInd w:val="0"/>
        <w:spacing w:line="276" w:lineRule="auto"/>
        <w:jc w:val="center"/>
        <w:outlineLvl w:val="0"/>
        <w:rPr>
          <w:rFonts w:ascii="Calibri" w:hAnsi="Calibri" w:cs="Calibri"/>
          <w:b/>
          <w:bCs/>
          <w:color w:val="000000"/>
          <w:lang w:eastAsia="pl-PL"/>
        </w:rPr>
      </w:pPr>
    </w:p>
    <w:p w14:paraId="03D0C0CE" w14:textId="77777777" w:rsidR="00732E35" w:rsidRPr="00B24E0F" w:rsidRDefault="00732E35" w:rsidP="00732E35">
      <w:pPr>
        <w:rPr>
          <w:rFonts w:ascii="Calibri" w:hAnsi="Calibri" w:cs="Calibri"/>
          <w:lang w:eastAsia="pl-PL"/>
        </w:rPr>
      </w:pPr>
      <w:r w:rsidRPr="00B24E0F">
        <w:rPr>
          <w:rFonts w:ascii="Calibri" w:hAnsi="Calibri" w:cs="Calibri"/>
          <w:lang w:eastAsia="pl-PL"/>
        </w:rPr>
        <w:t xml:space="preserve">Świadczenie usług </w:t>
      </w:r>
      <w:r w:rsidRPr="00F516C4">
        <w:rPr>
          <w:rFonts w:ascii="Calibri" w:hAnsi="Calibri" w:cs="Calibri"/>
          <w:lang w:eastAsia="pl-PL"/>
        </w:rPr>
        <w:t>kompleksowej organizacji spotkań i grup roboczych na potrzeby wdrażania Europejskiego Funduszu Społecznego i Europejskiego Funduszu Społecznego Plus na terytorium Polski</w:t>
      </w:r>
      <w:r>
        <w:rPr>
          <w:rFonts w:ascii="Calibri" w:hAnsi="Calibri" w:cs="Calibri"/>
          <w:lang w:eastAsia="pl-PL"/>
        </w:rPr>
        <w:t xml:space="preserve">, </w:t>
      </w:r>
      <w:r w:rsidRPr="00F516C4">
        <w:rPr>
          <w:rFonts w:ascii="Calibri" w:hAnsi="Calibri" w:cs="Calibri"/>
          <w:lang w:eastAsia="pl-PL"/>
        </w:rPr>
        <w:t>w tym w Warszawie w formie stacjonarnej, lub w formie on-line lub w formie hybrydowej</w:t>
      </w:r>
      <w:r>
        <w:rPr>
          <w:rFonts w:ascii="Calibri" w:hAnsi="Calibri" w:cs="Calibri"/>
          <w:lang w:eastAsia="pl-PL"/>
        </w:rPr>
        <w:t>, na</w:t>
      </w:r>
      <w:r w:rsidRPr="00B24E0F">
        <w:rPr>
          <w:rFonts w:ascii="Calibri" w:hAnsi="Calibri" w:cs="Calibri"/>
          <w:lang w:eastAsia="pl-PL"/>
        </w:rPr>
        <w:t xml:space="preserve"> potrzeby Ministerstwa Funduszy i Polityki Regionalnej</w:t>
      </w:r>
      <w:r>
        <w:rPr>
          <w:rFonts w:ascii="Calibri" w:hAnsi="Calibri" w:cs="Calibri"/>
          <w:lang w:eastAsia="pl-PL"/>
        </w:rPr>
        <w:t xml:space="preserve">. </w:t>
      </w:r>
    </w:p>
    <w:p w14:paraId="7A8157DA" w14:textId="77777777" w:rsidR="00732E35" w:rsidRPr="00B24E0F" w:rsidRDefault="00732E35" w:rsidP="00732E35">
      <w:pPr>
        <w:widowControl/>
        <w:autoSpaceDE/>
        <w:autoSpaceDN/>
        <w:spacing w:line="276" w:lineRule="auto"/>
        <w:jc w:val="both"/>
        <w:rPr>
          <w:rFonts w:ascii="Calibri" w:hAnsi="Calibri" w:cs="Calibri"/>
          <w:bCs/>
          <w:lang w:eastAsia="pl-PL"/>
        </w:rPr>
      </w:pPr>
    </w:p>
    <w:p w14:paraId="4F144F2A" w14:textId="77777777" w:rsidR="00732E35" w:rsidRPr="00B24E0F" w:rsidRDefault="00732E35" w:rsidP="00732E35">
      <w:pPr>
        <w:widowControl/>
        <w:autoSpaceDE/>
        <w:autoSpaceDN/>
        <w:spacing w:line="276" w:lineRule="auto"/>
        <w:jc w:val="both"/>
        <w:rPr>
          <w:rFonts w:ascii="Calibri" w:hAnsi="Calibri" w:cs="Calibri"/>
          <w:lang w:eastAsia="pl-PL"/>
        </w:rPr>
      </w:pPr>
      <w:r w:rsidRPr="00B24E0F">
        <w:rPr>
          <w:rFonts w:ascii="Calibri" w:hAnsi="Calibri" w:cs="Calibri"/>
          <w:lang w:eastAsia="pl-PL"/>
        </w:rPr>
        <w:t>Zamawiający w zależności od potrzeb i/ lub sytuacji epidemicznej będzie zlecał spotkania w formie stacjonarnej lub online lub hybrydowo - połączenie usług formy stacjonarnej z usługami online, zgodnie z cenami zaproponowanymi w formularzu ofertowym.</w:t>
      </w:r>
    </w:p>
    <w:p w14:paraId="592DD998" w14:textId="77777777" w:rsidR="00732E35" w:rsidRPr="00B24E0F" w:rsidRDefault="00732E35" w:rsidP="00732E35">
      <w:pPr>
        <w:widowControl/>
        <w:autoSpaceDE/>
        <w:autoSpaceDN/>
        <w:spacing w:line="276" w:lineRule="auto"/>
        <w:jc w:val="both"/>
        <w:rPr>
          <w:rFonts w:ascii="Calibri" w:hAnsi="Calibri" w:cs="Calibri"/>
          <w:b/>
          <w:lang w:eastAsia="pl-PL"/>
        </w:rPr>
      </w:pPr>
      <w:r w:rsidRPr="00B24E0F">
        <w:rPr>
          <w:rFonts w:ascii="Calibri" w:hAnsi="Calibri" w:cs="Calibri"/>
          <w:b/>
          <w:lang w:eastAsia="pl-PL"/>
        </w:rPr>
        <w:t xml:space="preserve"> </w:t>
      </w:r>
    </w:p>
    <w:p w14:paraId="4F01862B" w14:textId="77777777" w:rsidR="00732E35" w:rsidRPr="00B24E0F" w:rsidRDefault="00732E35" w:rsidP="00732E35">
      <w:pPr>
        <w:widowControl/>
        <w:numPr>
          <w:ilvl w:val="0"/>
          <w:numId w:val="161"/>
        </w:numPr>
        <w:autoSpaceDE/>
        <w:autoSpaceDN/>
        <w:spacing w:after="160" w:line="276" w:lineRule="auto"/>
        <w:jc w:val="both"/>
        <w:rPr>
          <w:rFonts w:ascii="Calibri" w:hAnsi="Calibri" w:cs="Calibri"/>
          <w:b/>
          <w:lang w:val="x-none" w:eastAsia="pl-PL"/>
        </w:rPr>
      </w:pPr>
      <w:r w:rsidRPr="00B24E0F">
        <w:rPr>
          <w:rFonts w:ascii="Calibri" w:hAnsi="Calibri" w:cs="Calibri"/>
          <w:b/>
          <w:lang w:eastAsia="pl-PL"/>
        </w:rPr>
        <w:t xml:space="preserve">Spotkania stacjonarne </w:t>
      </w:r>
    </w:p>
    <w:p w14:paraId="0884F352" w14:textId="77777777" w:rsidR="00732E35" w:rsidRPr="00B24E0F" w:rsidRDefault="00732E35" w:rsidP="00732E35">
      <w:pPr>
        <w:widowControl/>
        <w:numPr>
          <w:ilvl w:val="6"/>
          <w:numId w:val="141"/>
        </w:numPr>
        <w:tabs>
          <w:tab w:val="left" w:pos="284"/>
        </w:tabs>
        <w:autoSpaceDE/>
        <w:autoSpaceDN/>
        <w:spacing w:after="160" w:line="276" w:lineRule="auto"/>
        <w:ind w:left="284"/>
        <w:jc w:val="both"/>
        <w:rPr>
          <w:rFonts w:ascii="Calibri" w:hAnsi="Calibri" w:cs="Calibri"/>
          <w:lang w:eastAsia="pl-PL"/>
        </w:rPr>
      </w:pPr>
      <w:r w:rsidRPr="00B24E0F">
        <w:rPr>
          <w:rFonts w:ascii="Calibri" w:hAnsi="Calibri" w:cs="Calibri"/>
          <w:b/>
          <w:lang w:eastAsia="pl-PL"/>
        </w:rPr>
        <w:t>Zakres poszczególnych usług:</w:t>
      </w:r>
    </w:p>
    <w:p w14:paraId="6F774024" w14:textId="77777777" w:rsidR="00732E35" w:rsidRPr="00B24E0F" w:rsidRDefault="00732E35" w:rsidP="00732E35">
      <w:pPr>
        <w:widowControl/>
        <w:autoSpaceDE/>
        <w:autoSpaceDN/>
        <w:spacing w:line="276" w:lineRule="auto"/>
        <w:jc w:val="both"/>
        <w:rPr>
          <w:rFonts w:ascii="Calibri" w:hAnsi="Calibri" w:cs="Calibri"/>
          <w:lang w:eastAsia="pl-PL"/>
        </w:rPr>
      </w:pPr>
      <w:r w:rsidRPr="5ED522B8">
        <w:rPr>
          <w:rFonts w:ascii="Calibri" w:hAnsi="Calibri" w:cs="Calibri"/>
          <w:lang w:eastAsia="pl-PL"/>
        </w:rPr>
        <w:t xml:space="preserve">Świadczenie usługi hotelarskiej i gastronomicznej w obiekcie, który posiada standard hotelu co najmniej 4 gwiazdkowego, w rozumieniu przepisów § 2 ust. 2 pkt. 1 rozporządzenia Ministra Gospodarki i Pracy z dnia 19 sierpnia 2004 r. w sprawie obiektów hotelarskich i innych obiektów, w których są świadczone usługi hotelarskie (Dz. U. 2017, poz. 2166) oraz świadczone usługi wynajmu profesjonalnych, biznesowych </w:t>
      </w:r>
      <w:proofErr w:type="spellStart"/>
      <w:r w:rsidRPr="5ED522B8">
        <w:rPr>
          <w:rFonts w:ascii="Calibri" w:hAnsi="Calibri" w:cs="Calibri"/>
          <w:lang w:eastAsia="pl-PL"/>
        </w:rPr>
        <w:t>sal</w:t>
      </w:r>
      <w:proofErr w:type="spellEnd"/>
      <w:r w:rsidRPr="5ED522B8">
        <w:rPr>
          <w:rFonts w:ascii="Calibri" w:hAnsi="Calibri" w:cs="Calibri"/>
          <w:lang w:eastAsia="pl-PL"/>
        </w:rPr>
        <w:t xml:space="preserve"> z wyposażeniem konferencyjnym na terenie m. st. Warszawy jak również na terytorium Polski w celu organizacji spotkań, grup roboczych, warsztatów, posiedzeń oraz innych form spotkań (nazwanych dalej na potrzeby niniejszej SWZ „spotkaniami”), obejmujących:   </w:t>
      </w:r>
    </w:p>
    <w:p w14:paraId="4CE49D7D" w14:textId="77777777" w:rsidR="00732E35" w:rsidRPr="00B24E0F" w:rsidRDefault="00732E35" w:rsidP="00732E35">
      <w:pPr>
        <w:widowControl/>
        <w:tabs>
          <w:tab w:val="left" w:pos="0"/>
        </w:tabs>
        <w:autoSpaceDE/>
        <w:autoSpaceDN/>
        <w:spacing w:line="276" w:lineRule="auto"/>
        <w:jc w:val="both"/>
        <w:rPr>
          <w:rFonts w:ascii="Calibri" w:hAnsi="Calibri" w:cs="Calibri"/>
          <w:lang w:val="x-none" w:eastAsia="pl-PL"/>
        </w:rPr>
      </w:pPr>
    </w:p>
    <w:p w14:paraId="797A9A5A" w14:textId="77777777" w:rsidR="00732E35" w:rsidRPr="00B24E0F" w:rsidRDefault="00732E35" w:rsidP="00732E35">
      <w:pPr>
        <w:widowControl/>
        <w:numPr>
          <w:ilvl w:val="0"/>
          <w:numId w:val="157"/>
        </w:numPr>
        <w:tabs>
          <w:tab w:val="left" w:pos="0"/>
        </w:tabs>
        <w:autoSpaceDE/>
        <w:autoSpaceDN/>
        <w:spacing w:after="160" w:line="276" w:lineRule="auto"/>
        <w:jc w:val="both"/>
        <w:rPr>
          <w:rFonts w:ascii="Calibri" w:hAnsi="Calibri" w:cs="Calibri"/>
          <w:lang w:eastAsia="pl-PL"/>
        </w:rPr>
      </w:pPr>
      <w:r w:rsidRPr="00B24E0F">
        <w:rPr>
          <w:rFonts w:ascii="Calibri" w:hAnsi="Calibri" w:cs="Calibri"/>
          <w:b/>
          <w:lang w:eastAsia="pl-PL"/>
        </w:rPr>
        <w:t>zakwaterowanie:</w:t>
      </w:r>
      <w:r w:rsidRPr="00B24E0F">
        <w:rPr>
          <w:rFonts w:ascii="Calibri" w:hAnsi="Calibri" w:cs="Calibri"/>
          <w:lang w:eastAsia="pl-PL"/>
        </w:rPr>
        <w:t xml:space="preserve"> nocleg w pokoju jednoosobowym lub dwuosobowym (na żądanie Zamawiającego do pojedynczego wykorzystania) wraz ze śniadaniem, węzłem sanitarnym, bezpłatnym dostępem do Internetu Wi-Fi: </w:t>
      </w:r>
      <w:proofErr w:type="spellStart"/>
      <w:r w:rsidRPr="00B24E0F">
        <w:rPr>
          <w:rFonts w:ascii="Calibri" w:hAnsi="Calibri" w:cs="Calibri"/>
          <w:lang w:eastAsia="pl-PL"/>
        </w:rPr>
        <w:t>download</w:t>
      </w:r>
      <w:proofErr w:type="spellEnd"/>
      <w:r w:rsidRPr="00B24E0F">
        <w:rPr>
          <w:rFonts w:ascii="Calibri" w:hAnsi="Calibri" w:cs="Calibri"/>
          <w:lang w:eastAsia="pl-PL"/>
        </w:rPr>
        <w:t xml:space="preserve">: 2 </w:t>
      </w:r>
      <w:proofErr w:type="spellStart"/>
      <w:r w:rsidRPr="00B24E0F">
        <w:rPr>
          <w:rFonts w:ascii="Calibri" w:hAnsi="Calibri" w:cs="Calibri"/>
          <w:lang w:eastAsia="pl-PL"/>
        </w:rPr>
        <w:t>Mbit</w:t>
      </w:r>
      <w:proofErr w:type="spellEnd"/>
      <w:r w:rsidRPr="00B24E0F">
        <w:rPr>
          <w:rFonts w:ascii="Calibri" w:hAnsi="Calibri" w:cs="Calibri"/>
          <w:lang w:eastAsia="pl-PL"/>
        </w:rPr>
        <w:t xml:space="preserve">/s, </w:t>
      </w:r>
      <w:proofErr w:type="spellStart"/>
      <w:r w:rsidRPr="00B24E0F">
        <w:rPr>
          <w:rFonts w:ascii="Calibri" w:hAnsi="Calibri" w:cs="Calibri"/>
          <w:lang w:eastAsia="pl-PL"/>
        </w:rPr>
        <w:t>Upload</w:t>
      </w:r>
      <w:proofErr w:type="spellEnd"/>
      <w:r w:rsidRPr="00B24E0F">
        <w:rPr>
          <w:rFonts w:ascii="Calibri" w:hAnsi="Calibri" w:cs="Calibri"/>
          <w:lang w:eastAsia="pl-PL"/>
        </w:rPr>
        <w:t xml:space="preserve">: 0,5 </w:t>
      </w:r>
      <w:proofErr w:type="spellStart"/>
      <w:r w:rsidRPr="00B24E0F">
        <w:rPr>
          <w:rFonts w:ascii="Calibri" w:hAnsi="Calibri" w:cs="Calibri"/>
          <w:lang w:eastAsia="pl-PL"/>
        </w:rPr>
        <w:t>Mbit</w:t>
      </w:r>
      <w:proofErr w:type="spellEnd"/>
      <w:r w:rsidRPr="00B24E0F">
        <w:rPr>
          <w:rFonts w:ascii="Calibri" w:hAnsi="Calibri" w:cs="Calibri"/>
          <w:lang w:eastAsia="pl-PL"/>
        </w:rPr>
        <w:t xml:space="preserve">/s; Zamawiający każdorazowo wskaże liczbę pokoi jednoosobowych i dwuosobowych; </w:t>
      </w:r>
    </w:p>
    <w:p w14:paraId="6F8055A5" w14:textId="77777777" w:rsidR="00732E35" w:rsidRPr="00B24E0F" w:rsidRDefault="00732E35" w:rsidP="00732E35">
      <w:pPr>
        <w:widowControl/>
        <w:numPr>
          <w:ilvl w:val="0"/>
          <w:numId w:val="149"/>
        </w:numPr>
        <w:tabs>
          <w:tab w:val="left" w:pos="0"/>
        </w:tabs>
        <w:autoSpaceDE/>
        <w:autoSpaceDN/>
        <w:spacing w:after="160" w:line="276" w:lineRule="auto"/>
        <w:ind w:left="993"/>
        <w:jc w:val="both"/>
        <w:rPr>
          <w:rFonts w:ascii="Calibri" w:hAnsi="Calibri" w:cs="Calibri"/>
          <w:lang w:eastAsia="pl-PL"/>
        </w:rPr>
      </w:pPr>
      <w:r w:rsidRPr="00B24E0F">
        <w:rPr>
          <w:rFonts w:ascii="Calibri" w:hAnsi="Calibri" w:cs="Calibri"/>
          <w:lang w:eastAsia="pl-PL"/>
        </w:rPr>
        <w:t>Każdorazowo Zamawiający wskaże miejscowość, w której ma zostać zrealizowane zamówienie/ zlecenie.</w:t>
      </w:r>
    </w:p>
    <w:p w14:paraId="29628AF6" w14:textId="77777777" w:rsidR="00732E35" w:rsidRPr="00B24E0F" w:rsidRDefault="00732E35" w:rsidP="00732E35">
      <w:pPr>
        <w:widowControl/>
        <w:numPr>
          <w:ilvl w:val="0"/>
          <w:numId w:val="149"/>
        </w:numPr>
        <w:tabs>
          <w:tab w:val="left" w:pos="0"/>
          <w:tab w:val="left" w:pos="709"/>
        </w:tabs>
        <w:autoSpaceDE/>
        <w:autoSpaceDN/>
        <w:spacing w:after="160" w:line="276" w:lineRule="auto"/>
        <w:ind w:left="993"/>
        <w:jc w:val="both"/>
        <w:rPr>
          <w:rFonts w:ascii="Calibri" w:hAnsi="Calibri" w:cs="Calibri"/>
          <w:lang w:eastAsia="pl-PL"/>
        </w:rPr>
      </w:pPr>
      <w:r w:rsidRPr="00B24E0F">
        <w:rPr>
          <w:rFonts w:ascii="Calibri" w:hAnsi="Calibri" w:cs="Calibri"/>
          <w:lang w:eastAsia="pl-PL"/>
        </w:rPr>
        <w:t xml:space="preserve">Na życzenie Zamawiającego Wykonawca zarezerwuje co najmniej 10 pokoi jednoosobowych lub dwuosobowych (na życzenie Zamawiającego do pojedynczego wykorzystania) dzień przed planowanym spotkaniem oraz/ lub pomiędzy dniami spotkania dla rezerwacji indywidualnych (osoby ponoszące koszt zakwaterowania we własnym zakresie) wraz z kompleksową obsługą wskazanych rezerwacji. Zamawiający każdorazowo określi żądaną pulę pokoi w zleceniu oraz przekaże Wykonawcy informację o planowanych rezerwacjach indywidualnych, w tym dane do kontaktu. </w:t>
      </w:r>
    </w:p>
    <w:p w14:paraId="4479C81F" w14:textId="77777777" w:rsidR="00732E35" w:rsidRPr="00B24E0F" w:rsidRDefault="00732E35" w:rsidP="00732E35">
      <w:pPr>
        <w:widowControl/>
        <w:numPr>
          <w:ilvl w:val="0"/>
          <w:numId w:val="149"/>
        </w:numPr>
        <w:tabs>
          <w:tab w:val="left" w:pos="709"/>
        </w:tabs>
        <w:autoSpaceDE/>
        <w:autoSpaceDN/>
        <w:spacing w:after="160" w:line="276" w:lineRule="auto"/>
        <w:ind w:left="993"/>
        <w:jc w:val="both"/>
        <w:rPr>
          <w:rFonts w:ascii="Calibri" w:hAnsi="Calibri" w:cs="Calibri"/>
          <w:lang w:eastAsia="pl-PL"/>
        </w:rPr>
      </w:pPr>
      <w:r w:rsidRPr="00B24E0F">
        <w:rPr>
          <w:rFonts w:ascii="Calibri" w:hAnsi="Calibri" w:cs="Calibri"/>
          <w:lang w:eastAsia="pl-PL"/>
        </w:rPr>
        <w:t xml:space="preserve">Wykonawca zapewni każdorazowo minimum 4 pokoje dostosowane do osób </w:t>
      </w:r>
      <w:r>
        <w:rPr>
          <w:rFonts w:ascii="Calibri" w:hAnsi="Calibri" w:cs="Calibri"/>
          <w:lang w:eastAsia="pl-PL"/>
        </w:rPr>
        <w:br/>
      </w:r>
      <w:r w:rsidRPr="00B24E0F">
        <w:rPr>
          <w:rFonts w:ascii="Calibri" w:hAnsi="Calibri" w:cs="Calibri"/>
          <w:lang w:eastAsia="pl-PL"/>
        </w:rPr>
        <w:t xml:space="preserve">z niepełnosprawnością, bez barier architektonicznych. Ostateczna liczba pokojów </w:t>
      </w:r>
      <w:r>
        <w:rPr>
          <w:rFonts w:ascii="Calibri" w:hAnsi="Calibri" w:cs="Calibri"/>
          <w:lang w:eastAsia="pl-PL"/>
        </w:rPr>
        <w:br/>
      </w:r>
      <w:r w:rsidRPr="00B24E0F">
        <w:rPr>
          <w:rFonts w:ascii="Calibri" w:hAnsi="Calibri" w:cs="Calibri"/>
          <w:lang w:eastAsia="pl-PL"/>
        </w:rPr>
        <w:t xml:space="preserve">z udogodnieniami dla osób z niepełnosprawnościami </w:t>
      </w:r>
      <w:r w:rsidRPr="00B24E0F">
        <w:rPr>
          <w:rFonts w:ascii="Calibri" w:eastAsia="Calibri" w:hAnsi="Calibri" w:cs="Calibri"/>
          <w:kern w:val="2"/>
          <w:u w:val="single"/>
          <w14:ligatures w14:val="standardContextual"/>
        </w:rPr>
        <w:t xml:space="preserve">oraz zakres udogodnień </w:t>
      </w:r>
      <w:r w:rsidRPr="00B24E0F">
        <w:rPr>
          <w:rFonts w:ascii="Calibri" w:hAnsi="Calibri" w:cs="Calibri"/>
          <w:lang w:eastAsia="pl-PL"/>
        </w:rPr>
        <w:t xml:space="preserve">będą ustalane z </w:t>
      </w:r>
      <w:r w:rsidRPr="00B24E0F">
        <w:rPr>
          <w:rFonts w:ascii="Calibri" w:hAnsi="Calibri" w:cs="Calibri"/>
          <w:lang w:eastAsia="pl-PL"/>
        </w:rPr>
        <w:lastRenderedPageBreak/>
        <w:t xml:space="preserve">Wykonawcą. Pokoje z udogodnieniami dla osób z niepełnosprawnościami powinny znajdować w pobliżu kluczowych ciągów komunikacyjnych obiektów np. windy. </w:t>
      </w:r>
    </w:p>
    <w:p w14:paraId="0EFF356A" w14:textId="77777777" w:rsidR="00732E35" w:rsidRPr="00B24E0F" w:rsidRDefault="00732E35" w:rsidP="00732E35">
      <w:pPr>
        <w:widowControl/>
        <w:numPr>
          <w:ilvl w:val="0"/>
          <w:numId w:val="149"/>
        </w:numPr>
        <w:tabs>
          <w:tab w:val="left" w:pos="709"/>
        </w:tabs>
        <w:autoSpaceDE/>
        <w:autoSpaceDN/>
        <w:spacing w:after="160" w:line="276" w:lineRule="auto"/>
        <w:ind w:left="993"/>
        <w:jc w:val="both"/>
        <w:rPr>
          <w:rFonts w:ascii="Calibri" w:hAnsi="Calibri" w:cs="Calibri"/>
          <w:lang w:eastAsia="pl-PL"/>
        </w:rPr>
      </w:pPr>
      <w:r w:rsidRPr="00B24E0F">
        <w:rPr>
          <w:rFonts w:ascii="Calibri" w:hAnsi="Calibri" w:cs="Calibri"/>
          <w:lang w:eastAsia="pl-PL"/>
        </w:rPr>
        <w:t xml:space="preserve">Wykonawca zapewni jeden pokój o podwyższonym standardzie de </w:t>
      </w:r>
      <w:proofErr w:type="spellStart"/>
      <w:r w:rsidRPr="00B24E0F">
        <w:rPr>
          <w:rFonts w:ascii="Calibri" w:hAnsi="Calibri" w:cs="Calibri"/>
          <w:lang w:eastAsia="pl-PL"/>
        </w:rPr>
        <w:t>luxe</w:t>
      </w:r>
      <w:proofErr w:type="spellEnd"/>
      <w:r w:rsidRPr="00B24E0F">
        <w:rPr>
          <w:rFonts w:ascii="Calibri" w:hAnsi="Calibri" w:cs="Calibri"/>
          <w:lang w:eastAsia="pl-PL"/>
        </w:rPr>
        <w:t xml:space="preserve"> </w:t>
      </w:r>
    </w:p>
    <w:p w14:paraId="6FB0E96A" w14:textId="77777777" w:rsidR="00732E35" w:rsidRPr="00B24E0F" w:rsidRDefault="00732E35" w:rsidP="00732E35">
      <w:pPr>
        <w:widowControl/>
        <w:numPr>
          <w:ilvl w:val="0"/>
          <w:numId w:val="149"/>
        </w:numPr>
        <w:tabs>
          <w:tab w:val="left" w:pos="0"/>
        </w:tabs>
        <w:autoSpaceDE/>
        <w:autoSpaceDN/>
        <w:spacing w:after="160" w:line="276" w:lineRule="auto"/>
        <w:ind w:left="993"/>
        <w:jc w:val="both"/>
        <w:rPr>
          <w:rFonts w:ascii="Calibri" w:hAnsi="Calibri" w:cs="Calibri"/>
          <w:lang w:eastAsia="pl-PL"/>
        </w:rPr>
      </w:pPr>
      <w:r w:rsidRPr="00B24E0F">
        <w:rPr>
          <w:rFonts w:ascii="Calibri" w:hAnsi="Calibri" w:cs="Calibri"/>
          <w:lang w:eastAsia="pl-PL"/>
        </w:rPr>
        <w:t>Zamawiający nie dopuszcza możliwości organizacji spotkania w dwóch różnych obiektach hotelowych, z zastrzeżeniem pkt 2a).</w:t>
      </w:r>
    </w:p>
    <w:p w14:paraId="70F77367" w14:textId="77777777" w:rsidR="00732E35" w:rsidRPr="00B24E0F" w:rsidRDefault="00732E35" w:rsidP="00732E35">
      <w:pPr>
        <w:widowControl/>
        <w:numPr>
          <w:ilvl w:val="0"/>
          <w:numId w:val="149"/>
        </w:numPr>
        <w:tabs>
          <w:tab w:val="left" w:pos="709"/>
        </w:tabs>
        <w:autoSpaceDE/>
        <w:autoSpaceDN/>
        <w:spacing w:after="160" w:line="276" w:lineRule="auto"/>
        <w:ind w:left="993"/>
        <w:rPr>
          <w:rFonts w:ascii="Calibri" w:hAnsi="Calibri" w:cs="Calibri"/>
          <w:lang w:eastAsia="pl-PL"/>
        </w:rPr>
      </w:pPr>
      <w:r w:rsidRPr="00B24E0F">
        <w:rPr>
          <w:rFonts w:ascii="Calibri" w:hAnsi="Calibri" w:cs="Calibri"/>
          <w:lang w:eastAsia="pl-PL"/>
        </w:rPr>
        <w:t>Każdorazowo obiekt musi być dostępny dla osób z niepełnosprawnością, w szczególności: wyznaczone miejsca postojowe dla osób z niepełnosprawnościami, wejście do obiektu bez barier architektonicznych, co najmniej 1 winda dostosowana do osób z niepełnosprawnością</w:t>
      </w:r>
      <w:r w:rsidRPr="00B24E0F">
        <w:rPr>
          <w:rFonts w:ascii="Calibri" w:hAnsi="Calibri" w:cs="Calibri"/>
          <w:kern w:val="2"/>
          <w:lang w:eastAsia="pl-PL"/>
          <w14:ligatures w14:val="standardContextual"/>
        </w:rPr>
        <w:t xml:space="preserve"> z odpowiednimi oznaczeniami (np. dla osób niewidomych)</w:t>
      </w:r>
      <w:r w:rsidRPr="00B24E0F">
        <w:rPr>
          <w:rFonts w:ascii="Calibri" w:hAnsi="Calibri" w:cs="Calibri"/>
          <w:lang w:eastAsia="pl-PL"/>
        </w:rPr>
        <w:t xml:space="preserve">, zapewnienie </w:t>
      </w:r>
      <w:proofErr w:type="spellStart"/>
      <w:r w:rsidRPr="00B24E0F">
        <w:rPr>
          <w:rFonts w:ascii="Calibri" w:hAnsi="Calibri" w:cs="Calibri"/>
          <w:lang w:eastAsia="pl-PL"/>
        </w:rPr>
        <w:t>schodołazów</w:t>
      </w:r>
      <w:proofErr w:type="spellEnd"/>
      <w:r w:rsidRPr="00B24E0F">
        <w:rPr>
          <w:rFonts w:ascii="Calibri" w:hAnsi="Calibri" w:cs="Calibri"/>
          <w:lang w:eastAsia="pl-PL"/>
        </w:rPr>
        <w:t xml:space="preserve"> w przypadku zapewnienia sali czy posiłków na poziomie wymagającym pokonania schodów, toaleta dostosowana do potrzeb osób z niepełnosprawnościami na tej samej kondygnacji co sala, w której odbywa się spotkanie</w:t>
      </w:r>
      <w:r w:rsidRPr="00B24E0F">
        <w:rPr>
          <w:rFonts w:ascii="Calibri" w:hAnsi="Calibri" w:cs="Calibri"/>
          <w:kern w:val="2"/>
          <w:lang w:eastAsia="pl-PL"/>
          <w14:ligatures w14:val="standardContextual"/>
        </w:rPr>
        <w:t xml:space="preserve">. </w:t>
      </w:r>
    </w:p>
    <w:p w14:paraId="601325D6" w14:textId="77777777" w:rsidR="00732E35" w:rsidRPr="00B24E0F" w:rsidRDefault="00732E35" w:rsidP="00732E35">
      <w:pPr>
        <w:widowControl/>
        <w:numPr>
          <w:ilvl w:val="0"/>
          <w:numId w:val="149"/>
        </w:numPr>
        <w:tabs>
          <w:tab w:val="left" w:pos="709"/>
        </w:tabs>
        <w:autoSpaceDE/>
        <w:autoSpaceDN/>
        <w:spacing w:after="160" w:line="276" w:lineRule="auto"/>
        <w:ind w:left="993"/>
        <w:rPr>
          <w:rFonts w:ascii="Calibri" w:hAnsi="Calibri" w:cs="Calibri"/>
          <w:lang w:eastAsia="pl-PL"/>
        </w:rPr>
      </w:pPr>
      <w:r w:rsidRPr="00B24E0F">
        <w:rPr>
          <w:rFonts w:ascii="Calibri" w:hAnsi="Calibri" w:cs="Calibri"/>
          <w:lang w:eastAsia="pl-PL"/>
        </w:rPr>
        <w:t xml:space="preserve">W przypadku kiedy spotkania planowane będą w miastach wojewódzkich, lokalizacja miejsca musi umożliwiać dojazd środkami komunikacji publicznej z Dworca Głównego/ Centralnego PKP lub PKS, zajmujący nie dłużej niż 15 minut (Zamawiający żąda lokalizacji w centrum miasta); czas dojazdu określony na podstawie serwisu internetowego: </w:t>
      </w:r>
      <w:hyperlink r:id="rId10" w:history="1">
        <w:r w:rsidRPr="00B24E0F">
          <w:rPr>
            <w:rFonts w:ascii="Calibri" w:hAnsi="Calibri" w:cs="Calibri"/>
            <w:u w:val="single"/>
            <w:lang w:eastAsia="pl-PL"/>
          </w:rPr>
          <w:t>www.jakdojade.pl</w:t>
        </w:r>
      </w:hyperlink>
      <w:r w:rsidRPr="00B24E0F">
        <w:rPr>
          <w:rFonts w:ascii="Calibri" w:hAnsi="Calibri" w:cs="Calibri"/>
          <w:lang w:eastAsia="pl-PL"/>
        </w:rPr>
        <w:t xml:space="preserve"> w godzinach szczytu, tj. 7.00-9.00 rano oraz 15.00-18.00. W sytuacji kiedy w danym mieście dworzec Główny/ Centralny PKP znajduje się w innej lokalizacji niż dworzec PKS, wówczas miejsce spotkania musi być zlokalizowane w odległości 15 minut dojazdu środkami komunikacji publicznej od dworca Głównego/ Centralnego PKP.</w:t>
      </w:r>
    </w:p>
    <w:p w14:paraId="599F607A" w14:textId="77777777" w:rsidR="00732E35" w:rsidRPr="00B24E0F" w:rsidRDefault="00732E35" w:rsidP="00732E35">
      <w:pPr>
        <w:widowControl/>
        <w:numPr>
          <w:ilvl w:val="0"/>
          <w:numId w:val="149"/>
        </w:numPr>
        <w:tabs>
          <w:tab w:val="left" w:pos="0"/>
          <w:tab w:val="left" w:pos="709"/>
        </w:tabs>
        <w:autoSpaceDE/>
        <w:autoSpaceDN/>
        <w:spacing w:after="160" w:line="276" w:lineRule="auto"/>
        <w:ind w:left="993"/>
        <w:jc w:val="both"/>
        <w:rPr>
          <w:rFonts w:ascii="Calibri" w:hAnsi="Calibri" w:cs="Calibri"/>
          <w:lang w:eastAsia="pl-PL"/>
        </w:rPr>
      </w:pPr>
      <w:r w:rsidRPr="00B24E0F">
        <w:rPr>
          <w:rFonts w:ascii="Calibri" w:hAnsi="Calibri" w:cs="Calibri"/>
          <w:lang w:eastAsia="pl-PL"/>
        </w:rPr>
        <w:t>Zamawiający zastrzega możliwość wskazania innej lokalizacji na terenie Polski niż miasta wojewódzkie, czy byłe miasta wojewódzkie zachowując warunki przedstawione w opisie przedmiotu zamówienia i do jego decyzji pozostaje ostateczna kwestia lokalizacji spotkania.</w:t>
      </w:r>
    </w:p>
    <w:p w14:paraId="52450B13" w14:textId="77777777" w:rsidR="00732E35" w:rsidRPr="00B24E0F" w:rsidRDefault="00732E35" w:rsidP="00732E35">
      <w:pPr>
        <w:widowControl/>
        <w:numPr>
          <w:ilvl w:val="0"/>
          <w:numId w:val="157"/>
        </w:numPr>
        <w:tabs>
          <w:tab w:val="left" w:pos="0"/>
        </w:tabs>
        <w:autoSpaceDE/>
        <w:autoSpaceDN/>
        <w:spacing w:after="160" w:line="276" w:lineRule="auto"/>
        <w:jc w:val="both"/>
        <w:rPr>
          <w:rFonts w:ascii="Calibri" w:hAnsi="Calibri" w:cs="Calibri"/>
          <w:b/>
          <w:lang w:eastAsia="pl-PL"/>
        </w:rPr>
      </w:pPr>
      <w:r w:rsidRPr="00B24E0F">
        <w:rPr>
          <w:rFonts w:ascii="Calibri" w:hAnsi="Calibri" w:cs="Calibri"/>
          <w:b/>
          <w:lang w:eastAsia="pl-PL"/>
        </w:rPr>
        <w:t xml:space="preserve">wyżywienie (usługi gastronomiczne): </w:t>
      </w:r>
    </w:p>
    <w:p w14:paraId="3DC6C12D" w14:textId="77777777" w:rsidR="00732E35" w:rsidRPr="00B24E0F" w:rsidRDefault="00732E35" w:rsidP="00732E35">
      <w:pPr>
        <w:widowControl/>
        <w:numPr>
          <w:ilvl w:val="0"/>
          <w:numId w:val="142"/>
        </w:numPr>
        <w:tabs>
          <w:tab w:val="left" w:pos="0"/>
        </w:tabs>
        <w:autoSpaceDE/>
        <w:autoSpaceDN/>
        <w:spacing w:after="160" w:line="276" w:lineRule="auto"/>
        <w:ind w:left="993"/>
        <w:jc w:val="both"/>
        <w:rPr>
          <w:rFonts w:ascii="Calibri" w:hAnsi="Calibri" w:cs="Calibri"/>
          <w:b/>
          <w:lang w:eastAsia="pl-PL"/>
        </w:rPr>
      </w:pPr>
      <w:r w:rsidRPr="00B24E0F">
        <w:rPr>
          <w:rFonts w:ascii="Calibri" w:hAnsi="Calibri" w:cs="Calibri"/>
          <w:lang w:eastAsia="pl-PL"/>
        </w:rPr>
        <w:t>1 przerwa kawowa ciągła</w:t>
      </w:r>
      <w:r w:rsidRPr="00B24E0F">
        <w:rPr>
          <w:rFonts w:ascii="Calibri" w:hAnsi="Calibri" w:cs="Calibri"/>
          <w:b/>
          <w:lang w:eastAsia="pl-PL"/>
        </w:rPr>
        <w:t xml:space="preserve"> </w:t>
      </w:r>
      <w:r w:rsidRPr="00B24E0F">
        <w:rPr>
          <w:rFonts w:ascii="Calibri" w:hAnsi="Calibri" w:cs="Calibri"/>
          <w:lang w:eastAsia="pl-PL"/>
        </w:rPr>
        <w:t xml:space="preserve">bez ograniczeń z ciągłą dostępnością podczas spotkań </w:t>
      </w:r>
      <w:r w:rsidRPr="00B24E0F">
        <w:rPr>
          <w:rFonts w:ascii="Calibri" w:hAnsi="Calibri" w:cs="Calibri"/>
          <w:lang w:eastAsia="pl-PL"/>
        </w:rPr>
        <w:br/>
        <w:t xml:space="preserve">z uzupełnianiem brakujących składników ustawiona na zewnątrz/ wewnątrz sali konferencyjnej (decyduje Zamawiający) lub 1-3 przerwy kawowe standardowe w ciągu dnia. Standardowa przerwa kawowa będzie wystawiona dla uczestników spotkań do </w:t>
      </w:r>
      <w:r w:rsidRPr="00B24E0F">
        <w:rPr>
          <w:rFonts w:ascii="Calibri" w:hAnsi="Calibri" w:cs="Calibri"/>
          <w:lang w:eastAsia="pl-PL"/>
        </w:rPr>
        <w:br/>
        <w:t>45 minut - licząc od czasu rzeczywistego wyjścia uczestników spotkania z sali konferencyjnej a nie zgodnie z czasem przerwy kawowej podanej w agendzie/ programie spotkania. O ilości i rodzaju przerw kawowych decyduje Zamawiający na etapie zamówienia/ zlecenia danego spotkania. Menu przerwy kawowej składa się z:</w:t>
      </w:r>
    </w:p>
    <w:p w14:paraId="0CEDBD0F" w14:textId="77777777" w:rsidR="00732E35" w:rsidRPr="00B24E0F" w:rsidRDefault="00732E35" w:rsidP="00732E35">
      <w:pPr>
        <w:widowControl/>
        <w:numPr>
          <w:ilvl w:val="0"/>
          <w:numId w:val="139"/>
        </w:numPr>
        <w:autoSpaceDE/>
        <w:autoSpaceDN/>
        <w:spacing w:after="160" w:line="276" w:lineRule="auto"/>
        <w:ind w:left="1701"/>
        <w:jc w:val="both"/>
        <w:rPr>
          <w:rFonts w:ascii="Calibri" w:hAnsi="Calibri" w:cs="Calibri"/>
          <w:lang w:eastAsia="pl-PL"/>
        </w:rPr>
      </w:pPr>
      <w:r w:rsidRPr="00B24E0F">
        <w:rPr>
          <w:rFonts w:ascii="Calibri" w:hAnsi="Calibri" w:cs="Calibri"/>
          <w:lang w:eastAsia="pl-PL"/>
        </w:rPr>
        <w:t xml:space="preserve">kawy z ekspresu ciśnieniowego z dodatkami typu śmietanka lub mleko do kawy </w:t>
      </w:r>
      <w:r w:rsidRPr="00B24E0F">
        <w:rPr>
          <w:rFonts w:ascii="Calibri" w:hAnsi="Calibri" w:cs="Calibri"/>
          <w:lang w:eastAsia="pl-PL"/>
        </w:rPr>
        <w:br/>
        <w:t>w dzbanuszkach, w tym mleko bez laktozy i mleko sojowe,</w:t>
      </w:r>
    </w:p>
    <w:p w14:paraId="177A9688" w14:textId="77777777" w:rsidR="00732E35" w:rsidRPr="00B24E0F" w:rsidRDefault="00732E35" w:rsidP="00732E35">
      <w:pPr>
        <w:widowControl/>
        <w:numPr>
          <w:ilvl w:val="0"/>
          <w:numId w:val="139"/>
        </w:numPr>
        <w:autoSpaceDE/>
        <w:autoSpaceDN/>
        <w:spacing w:after="160" w:line="276" w:lineRule="auto"/>
        <w:ind w:left="1701"/>
        <w:jc w:val="both"/>
        <w:rPr>
          <w:rFonts w:ascii="Calibri" w:hAnsi="Calibri" w:cs="Calibri"/>
          <w:lang w:eastAsia="pl-PL"/>
        </w:rPr>
      </w:pPr>
      <w:r w:rsidRPr="00B24E0F">
        <w:rPr>
          <w:rFonts w:ascii="Calibri" w:hAnsi="Calibri" w:cs="Calibri"/>
          <w:lang w:eastAsia="pl-PL"/>
        </w:rPr>
        <w:t xml:space="preserve">herbaty – 4 rodzaje (w tym czarna, owocowa, zielona, miętowa) oraz świeża cytryna w plasterkach, </w:t>
      </w:r>
    </w:p>
    <w:p w14:paraId="54EDAE14" w14:textId="77777777" w:rsidR="00732E35" w:rsidRPr="00B24E0F" w:rsidRDefault="00732E35" w:rsidP="00732E35">
      <w:pPr>
        <w:widowControl/>
        <w:numPr>
          <w:ilvl w:val="0"/>
          <w:numId w:val="139"/>
        </w:numPr>
        <w:autoSpaceDE/>
        <w:autoSpaceDN/>
        <w:spacing w:after="160" w:line="276" w:lineRule="auto"/>
        <w:ind w:left="1701"/>
        <w:jc w:val="both"/>
        <w:rPr>
          <w:rFonts w:ascii="Calibri" w:hAnsi="Calibri" w:cs="Calibri"/>
          <w:lang w:eastAsia="pl-PL"/>
        </w:rPr>
      </w:pPr>
      <w:r w:rsidRPr="00B24E0F">
        <w:rPr>
          <w:rFonts w:ascii="Calibri" w:hAnsi="Calibri" w:cs="Calibri"/>
          <w:lang w:eastAsia="pl-PL"/>
        </w:rPr>
        <w:t xml:space="preserve">sypki cukier w cukiernicach, </w:t>
      </w:r>
    </w:p>
    <w:p w14:paraId="3D3C2AD4" w14:textId="77777777" w:rsidR="00732E35" w:rsidRPr="00B24E0F" w:rsidRDefault="00732E35" w:rsidP="00732E35">
      <w:pPr>
        <w:widowControl/>
        <w:numPr>
          <w:ilvl w:val="0"/>
          <w:numId w:val="139"/>
        </w:numPr>
        <w:autoSpaceDE/>
        <w:autoSpaceDN/>
        <w:spacing w:after="160" w:line="276" w:lineRule="auto"/>
        <w:ind w:left="1701"/>
        <w:jc w:val="both"/>
        <w:rPr>
          <w:rFonts w:ascii="Calibri" w:hAnsi="Calibri" w:cs="Calibri"/>
          <w:lang w:eastAsia="pl-PL"/>
        </w:rPr>
      </w:pPr>
      <w:r w:rsidRPr="00B24E0F">
        <w:rPr>
          <w:rFonts w:ascii="Calibri" w:hAnsi="Calibri" w:cs="Calibri"/>
          <w:lang w:eastAsia="pl-PL"/>
        </w:rPr>
        <w:lastRenderedPageBreak/>
        <w:t xml:space="preserve">woda mineralna gazowana i niegazowana w butelkach szklanych - ilość wody niegazowanej powinna być większa niż wody gazowanej, </w:t>
      </w:r>
    </w:p>
    <w:p w14:paraId="4843E0A1" w14:textId="77777777" w:rsidR="00732E35" w:rsidRPr="00B24E0F" w:rsidRDefault="00732E35" w:rsidP="00732E35">
      <w:pPr>
        <w:widowControl/>
        <w:numPr>
          <w:ilvl w:val="0"/>
          <w:numId w:val="139"/>
        </w:numPr>
        <w:autoSpaceDE/>
        <w:autoSpaceDN/>
        <w:spacing w:after="160" w:line="276" w:lineRule="auto"/>
        <w:ind w:left="1701"/>
        <w:jc w:val="both"/>
        <w:rPr>
          <w:rFonts w:ascii="Calibri" w:hAnsi="Calibri" w:cs="Calibri"/>
          <w:lang w:eastAsia="pl-PL"/>
        </w:rPr>
      </w:pPr>
      <w:r w:rsidRPr="00B24E0F">
        <w:rPr>
          <w:rFonts w:ascii="Calibri" w:hAnsi="Calibri" w:cs="Calibri"/>
          <w:lang w:eastAsia="pl-PL"/>
        </w:rPr>
        <w:t xml:space="preserve">mix napojów chłodnych, w tym jeden rodzaj napoju chłodnego bez cukru lub </w:t>
      </w:r>
      <w:r w:rsidRPr="00B24E0F">
        <w:rPr>
          <w:rFonts w:ascii="Calibri" w:hAnsi="Calibri" w:cs="Calibri"/>
          <w:lang w:eastAsia="pl-PL"/>
        </w:rPr>
        <w:br/>
        <w:t xml:space="preserve">o obniżonej zawartości cukru w ilości 0,25 l/ osoba, typu </w:t>
      </w:r>
      <w:proofErr w:type="spellStart"/>
      <w:r w:rsidRPr="00B24E0F">
        <w:rPr>
          <w:rFonts w:ascii="Calibri" w:hAnsi="Calibri" w:cs="Calibri"/>
          <w:lang w:eastAsia="pl-PL"/>
        </w:rPr>
        <w:t>coca</w:t>
      </w:r>
      <w:proofErr w:type="spellEnd"/>
      <w:r w:rsidRPr="00B24E0F">
        <w:rPr>
          <w:rFonts w:ascii="Calibri" w:hAnsi="Calibri" w:cs="Calibri"/>
          <w:lang w:eastAsia="pl-PL"/>
        </w:rPr>
        <w:t xml:space="preserve"> cola, </w:t>
      </w:r>
      <w:proofErr w:type="spellStart"/>
      <w:r w:rsidRPr="00B24E0F">
        <w:rPr>
          <w:rFonts w:ascii="Calibri" w:hAnsi="Calibri" w:cs="Calibri"/>
          <w:lang w:eastAsia="pl-PL"/>
        </w:rPr>
        <w:t>coca</w:t>
      </w:r>
      <w:proofErr w:type="spellEnd"/>
      <w:r w:rsidRPr="00B24E0F">
        <w:rPr>
          <w:rFonts w:ascii="Calibri" w:hAnsi="Calibri" w:cs="Calibri"/>
          <w:lang w:eastAsia="pl-PL"/>
        </w:rPr>
        <w:t xml:space="preserve"> cola zero, </w:t>
      </w:r>
      <w:proofErr w:type="spellStart"/>
      <w:r w:rsidRPr="00B24E0F">
        <w:rPr>
          <w:rFonts w:ascii="Calibri" w:hAnsi="Calibri" w:cs="Calibri"/>
          <w:lang w:eastAsia="pl-PL"/>
        </w:rPr>
        <w:t>sprite</w:t>
      </w:r>
      <w:proofErr w:type="spellEnd"/>
      <w:r w:rsidRPr="00B24E0F">
        <w:rPr>
          <w:rFonts w:ascii="Calibri" w:hAnsi="Calibri" w:cs="Calibri"/>
          <w:lang w:eastAsia="pl-PL"/>
        </w:rPr>
        <w:t>,</w:t>
      </w:r>
    </w:p>
    <w:p w14:paraId="6F0D639E" w14:textId="77777777" w:rsidR="00732E35" w:rsidRPr="00B24E0F" w:rsidRDefault="00732E35" w:rsidP="00732E35">
      <w:pPr>
        <w:widowControl/>
        <w:numPr>
          <w:ilvl w:val="0"/>
          <w:numId w:val="139"/>
        </w:numPr>
        <w:autoSpaceDE/>
        <w:autoSpaceDN/>
        <w:spacing w:after="160" w:line="276" w:lineRule="auto"/>
        <w:ind w:left="1701"/>
        <w:jc w:val="both"/>
        <w:rPr>
          <w:rFonts w:ascii="Calibri" w:hAnsi="Calibri" w:cs="Calibri"/>
          <w:lang w:eastAsia="pl-PL"/>
        </w:rPr>
      </w:pPr>
      <w:r w:rsidRPr="00B24E0F">
        <w:rPr>
          <w:rFonts w:ascii="Calibri" w:hAnsi="Calibri" w:cs="Calibri"/>
          <w:lang w:eastAsia="pl-PL"/>
        </w:rPr>
        <w:t xml:space="preserve">świeże owoce sezonowe/ lokalne, filetowane, min. 3 rodzaje, np. pomarańcza, winogrono, ananas, śliwka, (1 os. min. 100 g), </w:t>
      </w:r>
    </w:p>
    <w:p w14:paraId="6FB38A26" w14:textId="77777777" w:rsidR="00732E35" w:rsidRPr="00B24E0F" w:rsidRDefault="00732E35" w:rsidP="00732E35">
      <w:pPr>
        <w:widowControl/>
        <w:numPr>
          <w:ilvl w:val="0"/>
          <w:numId w:val="139"/>
        </w:numPr>
        <w:autoSpaceDE/>
        <w:autoSpaceDN/>
        <w:spacing w:after="160" w:line="276" w:lineRule="auto"/>
        <w:ind w:left="1701"/>
        <w:jc w:val="both"/>
        <w:rPr>
          <w:rFonts w:ascii="Calibri" w:hAnsi="Calibri" w:cs="Calibri"/>
          <w:lang w:eastAsia="pl-PL"/>
        </w:rPr>
      </w:pPr>
      <w:r w:rsidRPr="00B24E0F">
        <w:rPr>
          <w:rFonts w:ascii="Calibri" w:hAnsi="Calibri" w:cs="Calibri"/>
          <w:lang w:eastAsia="pl-PL"/>
        </w:rPr>
        <w:t>100 % soki owocowe w butelkach szklanych – 3 rodzaje, np. pomarańcza, jabłko, grejpfrut (1 os./ min. 300 ml),</w:t>
      </w:r>
    </w:p>
    <w:p w14:paraId="55C7C76B" w14:textId="77777777" w:rsidR="00732E35" w:rsidRPr="00B24E0F" w:rsidRDefault="00732E35" w:rsidP="00732E35">
      <w:pPr>
        <w:widowControl/>
        <w:numPr>
          <w:ilvl w:val="0"/>
          <w:numId w:val="139"/>
        </w:numPr>
        <w:autoSpaceDE/>
        <w:autoSpaceDN/>
        <w:spacing w:after="160" w:line="276" w:lineRule="auto"/>
        <w:ind w:left="1701"/>
        <w:jc w:val="both"/>
        <w:rPr>
          <w:rFonts w:ascii="Calibri" w:hAnsi="Calibri" w:cs="Calibri"/>
          <w:lang w:eastAsia="pl-PL"/>
        </w:rPr>
      </w:pPr>
      <w:r w:rsidRPr="00B24E0F">
        <w:rPr>
          <w:rFonts w:ascii="Calibri" w:hAnsi="Calibri" w:cs="Calibri"/>
          <w:lang w:eastAsia="pl-PL"/>
        </w:rPr>
        <w:t xml:space="preserve">mix. różnych ciast - 3 rodzaje z wyłączeniem ciast drożdżowych i wybór ciastek zbożowych (minimum 3 rodzaje, np. ciastka owsiane, pełnoziarniste z suszonymi owocami, bakaliami, orzechami), w tym jeden rodzaj ciasta/ ciastek bezglutenowy, bezmleczny, bezcukrowy, </w:t>
      </w:r>
    </w:p>
    <w:p w14:paraId="6C3A3833" w14:textId="77777777" w:rsidR="00732E35" w:rsidRPr="00B24E0F" w:rsidRDefault="00732E35" w:rsidP="00732E35">
      <w:pPr>
        <w:widowControl/>
        <w:numPr>
          <w:ilvl w:val="0"/>
          <w:numId w:val="139"/>
        </w:numPr>
        <w:autoSpaceDE/>
        <w:autoSpaceDN/>
        <w:spacing w:after="160" w:line="276" w:lineRule="auto"/>
        <w:ind w:left="1701"/>
        <w:jc w:val="both"/>
        <w:rPr>
          <w:rFonts w:ascii="Calibri" w:hAnsi="Calibri" w:cs="Calibri"/>
          <w:b/>
          <w:bCs/>
          <w:lang w:eastAsia="pl-PL"/>
        </w:rPr>
      </w:pPr>
      <w:r w:rsidRPr="5ED522B8">
        <w:rPr>
          <w:rFonts w:ascii="Calibri" w:hAnsi="Calibri" w:cs="Calibri"/>
          <w:lang w:eastAsia="pl-PL"/>
        </w:rPr>
        <w:t xml:space="preserve">mix 3 rodzajów kanapek na pieczywie jasnym, ciemnym oraz wieloziarnistym, </w:t>
      </w:r>
      <w:r>
        <w:br/>
      </w:r>
      <w:r w:rsidRPr="5ED522B8">
        <w:rPr>
          <w:rFonts w:ascii="Calibri" w:hAnsi="Calibri" w:cs="Calibri"/>
          <w:lang w:eastAsia="pl-PL"/>
        </w:rPr>
        <w:t>z pastami, masłem, sałatą, kiełkami, wędliną, serami, łososiem, itp.); kanapki powinny składać się z minimum 4 składników, w tym co najmniej 1 rodzaj bezmięsny,</w:t>
      </w:r>
    </w:p>
    <w:p w14:paraId="108ADEB0" w14:textId="77777777" w:rsidR="00732E35" w:rsidRPr="00B24E0F" w:rsidRDefault="00732E35" w:rsidP="00732E35">
      <w:pPr>
        <w:widowControl/>
        <w:numPr>
          <w:ilvl w:val="0"/>
          <w:numId w:val="139"/>
        </w:numPr>
        <w:autoSpaceDE/>
        <w:autoSpaceDN/>
        <w:spacing w:after="160" w:line="276" w:lineRule="auto"/>
        <w:ind w:left="1701"/>
        <w:jc w:val="both"/>
        <w:rPr>
          <w:rFonts w:ascii="Calibri" w:hAnsi="Calibri" w:cs="Calibri"/>
          <w:b/>
          <w:bCs/>
          <w:lang w:eastAsia="pl-PL"/>
        </w:rPr>
      </w:pPr>
      <w:r w:rsidRPr="5ED522B8">
        <w:rPr>
          <w:rFonts w:ascii="Calibri" w:hAnsi="Calibri" w:cs="Calibri"/>
          <w:lang w:eastAsia="pl-PL"/>
        </w:rPr>
        <w:t xml:space="preserve">Wykonawca zapewni karteczki z nazwami produktów przewidzianych w menu przerwy kawowej: tj. ciasta, kanapki wraz z informacją o składzie i głównymi alergenami. </w:t>
      </w:r>
    </w:p>
    <w:p w14:paraId="3A8DB79E" w14:textId="77777777" w:rsidR="00732E35" w:rsidRPr="00B24E0F" w:rsidRDefault="00732E35" w:rsidP="00732E35">
      <w:pPr>
        <w:widowControl/>
        <w:numPr>
          <w:ilvl w:val="0"/>
          <w:numId w:val="142"/>
        </w:numPr>
        <w:tabs>
          <w:tab w:val="left" w:pos="0"/>
        </w:tabs>
        <w:autoSpaceDE/>
        <w:autoSpaceDN/>
        <w:spacing w:after="160" w:line="276" w:lineRule="auto"/>
        <w:ind w:left="993"/>
        <w:jc w:val="both"/>
        <w:rPr>
          <w:rFonts w:ascii="Calibri" w:hAnsi="Calibri" w:cs="Calibri"/>
          <w:b/>
          <w:lang w:eastAsia="pl-PL"/>
        </w:rPr>
      </w:pPr>
      <w:r w:rsidRPr="00B24E0F">
        <w:rPr>
          <w:rFonts w:ascii="Calibri" w:hAnsi="Calibri" w:cs="Calibri"/>
          <w:lang w:eastAsia="pl-PL"/>
        </w:rPr>
        <w:t>Obiad w formie bufetu lub serwowany (decyduje Zamawiający) składający się z:</w:t>
      </w:r>
    </w:p>
    <w:p w14:paraId="69C9EC48" w14:textId="77777777" w:rsidR="00732E35" w:rsidRPr="00B24E0F" w:rsidRDefault="00732E35" w:rsidP="00732E35">
      <w:pPr>
        <w:widowControl/>
        <w:numPr>
          <w:ilvl w:val="0"/>
          <w:numId w:val="140"/>
        </w:numPr>
        <w:autoSpaceDE/>
        <w:autoSpaceDN/>
        <w:spacing w:after="160" w:line="276" w:lineRule="auto"/>
        <w:ind w:left="1701"/>
        <w:jc w:val="both"/>
        <w:rPr>
          <w:rFonts w:ascii="Calibri" w:hAnsi="Calibri" w:cs="Calibri"/>
          <w:lang w:eastAsia="pl-PL"/>
        </w:rPr>
      </w:pPr>
      <w:r w:rsidRPr="00B24E0F">
        <w:rPr>
          <w:rFonts w:ascii="Calibri" w:hAnsi="Calibri" w:cs="Calibri"/>
          <w:lang w:eastAsia="pl-PL"/>
        </w:rPr>
        <w:t xml:space="preserve">przystawek – min. 2 rodzaje, </w:t>
      </w:r>
    </w:p>
    <w:p w14:paraId="027A75BB" w14:textId="77777777" w:rsidR="00732E35" w:rsidRPr="00B24E0F" w:rsidRDefault="00732E35" w:rsidP="00732E35">
      <w:pPr>
        <w:widowControl/>
        <w:numPr>
          <w:ilvl w:val="0"/>
          <w:numId w:val="140"/>
        </w:numPr>
        <w:autoSpaceDE/>
        <w:autoSpaceDN/>
        <w:spacing w:after="160" w:line="276" w:lineRule="auto"/>
        <w:ind w:left="1701"/>
        <w:jc w:val="both"/>
        <w:rPr>
          <w:rFonts w:ascii="Calibri" w:hAnsi="Calibri" w:cs="Calibri"/>
          <w:lang w:eastAsia="pl-PL"/>
        </w:rPr>
      </w:pPr>
      <w:r w:rsidRPr="00B24E0F">
        <w:rPr>
          <w:rFonts w:ascii="Calibri" w:hAnsi="Calibri" w:cs="Calibri"/>
          <w:lang w:eastAsia="pl-PL"/>
        </w:rPr>
        <w:t xml:space="preserve">zupy - 2 rodzaje, </w:t>
      </w:r>
    </w:p>
    <w:p w14:paraId="2F0325CE" w14:textId="77777777" w:rsidR="00732E35" w:rsidRPr="00B24E0F" w:rsidRDefault="00732E35" w:rsidP="00732E35">
      <w:pPr>
        <w:widowControl/>
        <w:numPr>
          <w:ilvl w:val="0"/>
          <w:numId w:val="140"/>
        </w:numPr>
        <w:autoSpaceDE/>
        <w:autoSpaceDN/>
        <w:spacing w:after="160" w:line="276" w:lineRule="auto"/>
        <w:ind w:left="1701"/>
        <w:jc w:val="both"/>
        <w:rPr>
          <w:rFonts w:ascii="Calibri" w:hAnsi="Calibri" w:cs="Calibri"/>
          <w:lang w:eastAsia="pl-PL"/>
        </w:rPr>
      </w:pPr>
      <w:r w:rsidRPr="00B24E0F">
        <w:rPr>
          <w:rFonts w:ascii="Calibri" w:hAnsi="Calibri" w:cs="Calibri"/>
          <w:lang w:eastAsia="pl-PL"/>
        </w:rPr>
        <w:t xml:space="preserve">dania głównego na ciepło - 3 rodzaje, w tym jedno jarskie (w przypadku użycia makaronów Zamawiający preferuje makarony pełnoziarniste), </w:t>
      </w:r>
    </w:p>
    <w:p w14:paraId="26CE2363" w14:textId="77777777" w:rsidR="00732E35" w:rsidRPr="00B24E0F" w:rsidRDefault="00732E35" w:rsidP="00732E35">
      <w:pPr>
        <w:widowControl/>
        <w:numPr>
          <w:ilvl w:val="0"/>
          <w:numId w:val="140"/>
        </w:numPr>
        <w:autoSpaceDE/>
        <w:autoSpaceDN/>
        <w:spacing w:after="160" w:line="276" w:lineRule="auto"/>
        <w:ind w:left="1701"/>
        <w:jc w:val="both"/>
        <w:rPr>
          <w:rFonts w:ascii="Calibri" w:hAnsi="Calibri" w:cs="Calibri"/>
          <w:lang w:eastAsia="pl-PL"/>
        </w:rPr>
      </w:pPr>
      <w:r w:rsidRPr="00B24E0F">
        <w:rPr>
          <w:rFonts w:ascii="Calibri" w:hAnsi="Calibri" w:cs="Calibri"/>
          <w:lang w:eastAsia="pl-PL"/>
        </w:rPr>
        <w:t xml:space="preserve">sałatki lub/ i surówki - 3 rodzaje, </w:t>
      </w:r>
    </w:p>
    <w:p w14:paraId="4D304563" w14:textId="77777777" w:rsidR="00732E35" w:rsidRPr="00B24E0F" w:rsidRDefault="00732E35" w:rsidP="00732E35">
      <w:pPr>
        <w:widowControl/>
        <w:numPr>
          <w:ilvl w:val="0"/>
          <w:numId w:val="140"/>
        </w:numPr>
        <w:autoSpaceDE/>
        <w:autoSpaceDN/>
        <w:spacing w:after="160" w:line="276" w:lineRule="auto"/>
        <w:ind w:left="1701"/>
        <w:jc w:val="both"/>
        <w:rPr>
          <w:rFonts w:ascii="Calibri" w:hAnsi="Calibri" w:cs="Calibri"/>
          <w:lang w:eastAsia="pl-PL"/>
        </w:rPr>
      </w:pPr>
      <w:r w:rsidRPr="00B24E0F">
        <w:rPr>
          <w:rFonts w:ascii="Calibri" w:hAnsi="Calibri" w:cs="Calibri"/>
          <w:lang w:eastAsia="pl-PL"/>
        </w:rPr>
        <w:t xml:space="preserve">3 rodzaje dodatków typu: kasza pęczak, jaglana, gryczana, ryż pełnoziarnisty, warzywa gotowane, ziemniaki zapiekane, </w:t>
      </w:r>
    </w:p>
    <w:p w14:paraId="4FE2B830" w14:textId="77777777" w:rsidR="00732E35" w:rsidRPr="00B24E0F" w:rsidRDefault="00732E35" w:rsidP="00732E35">
      <w:pPr>
        <w:widowControl/>
        <w:numPr>
          <w:ilvl w:val="0"/>
          <w:numId w:val="140"/>
        </w:numPr>
        <w:autoSpaceDE/>
        <w:autoSpaceDN/>
        <w:spacing w:after="160" w:line="276" w:lineRule="auto"/>
        <w:ind w:left="1701"/>
        <w:jc w:val="both"/>
        <w:rPr>
          <w:rFonts w:ascii="Calibri" w:hAnsi="Calibri" w:cs="Calibri"/>
          <w:lang w:eastAsia="pl-PL"/>
        </w:rPr>
      </w:pPr>
      <w:r w:rsidRPr="00B24E0F">
        <w:rPr>
          <w:rFonts w:ascii="Calibri" w:hAnsi="Calibri" w:cs="Calibri"/>
          <w:lang w:eastAsia="pl-PL"/>
        </w:rPr>
        <w:t xml:space="preserve">deseru min. 3 rodzaje, w tym jeden bezglutenowy, bezmleczny, bezcukrowy, </w:t>
      </w:r>
    </w:p>
    <w:p w14:paraId="47C0DF61" w14:textId="77777777" w:rsidR="00732E35" w:rsidRPr="00B24E0F" w:rsidRDefault="00732E35" w:rsidP="00732E35">
      <w:pPr>
        <w:widowControl/>
        <w:numPr>
          <w:ilvl w:val="0"/>
          <w:numId w:val="140"/>
        </w:numPr>
        <w:autoSpaceDE/>
        <w:autoSpaceDN/>
        <w:spacing w:after="160" w:line="276" w:lineRule="auto"/>
        <w:ind w:left="1701"/>
        <w:jc w:val="both"/>
        <w:rPr>
          <w:rFonts w:ascii="Calibri" w:hAnsi="Calibri" w:cs="Calibri"/>
          <w:lang w:eastAsia="pl-PL"/>
        </w:rPr>
      </w:pPr>
      <w:r w:rsidRPr="00B24E0F">
        <w:rPr>
          <w:rFonts w:ascii="Calibri" w:hAnsi="Calibri" w:cs="Calibri"/>
          <w:lang w:eastAsia="pl-PL"/>
        </w:rPr>
        <w:t xml:space="preserve">kawa z ekspresu ciśnieniowego z dodatkami typu śmietanka lub mleko do kawy </w:t>
      </w:r>
      <w:r w:rsidRPr="00B24E0F">
        <w:rPr>
          <w:rFonts w:ascii="Calibri" w:hAnsi="Calibri" w:cs="Calibri"/>
          <w:lang w:eastAsia="pl-PL"/>
        </w:rPr>
        <w:br/>
        <w:t>w dzbanuszkach, w tym mleko bez laktozy i mleko sojowe,</w:t>
      </w:r>
    </w:p>
    <w:p w14:paraId="4D467330" w14:textId="77777777" w:rsidR="00732E35" w:rsidRPr="00B24E0F" w:rsidRDefault="00732E35" w:rsidP="00732E35">
      <w:pPr>
        <w:widowControl/>
        <w:numPr>
          <w:ilvl w:val="0"/>
          <w:numId w:val="140"/>
        </w:numPr>
        <w:autoSpaceDE/>
        <w:autoSpaceDN/>
        <w:spacing w:after="160" w:line="276" w:lineRule="auto"/>
        <w:ind w:left="1701"/>
        <w:jc w:val="both"/>
        <w:rPr>
          <w:rFonts w:ascii="Calibri" w:hAnsi="Calibri" w:cs="Calibri"/>
          <w:lang w:eastAsia="pl-PL"/>
        </w:rPr>
      </w:pPr>
      <w:r w:rsidRPr="00B24E0F">
        <w:rPr>
          <w:rFonts w:ascii="Calibri" w:hAnsi="Calibri" w:cs="Calibri"/>
          <w:lang w:eastAsia="pl-PL"/>
        </w:rPr>
        <w:t>herbata – min. 4 rodzaje,</w:t>
      </w:r>
    </w:p>
    <w:p w14:paraId="22BDE84F" w14:textId="77777777" w:rsidR="00732E35" w:rsidRPr="00B24E0F" w:rsidRDefault="00732E35" w:rsidP="00732E35">
      <w:pPr>
        <w:widowControl/>
        <w:numPr>
          <w:ilvl w:val="0"/>
          <w:numId w:val="140"/>
        </w:numPr>
        <w:autoSpaceDE/>
        <w:autoSpaceDN/>
        <w:spacing w:after="160" w:line="276" w:lineRule="auto"/>
        <w:ind w:left="1701"/>
        <w:jc w:val="both"/>
        <w:rPr>
          <w:rFonts w:ascii="Calibri" w:hAnsi="Calibri" w:cs="Calibri"/>
          <w:lang w:eastAsia="pl-PL"/>
        </w:rPr>
      </w:pPr>
      <w:r w:rsidRPr="00B24E0F">
        <w:rPr>
          <w:rFonts w:ascii="Calibri" w:hAnsi="Calibri" w:cs="Calibri"/>
          <w:lang w:eastAsia="pl-PL"/>
        </w:rPr>
        <w:t xml:space="preserve">sypki cukier w cukiernicach, </w:t>
      </w:r>
    </w:p>
    <w:p w14:paraId="6A85D971" w14:textId="77777777" w:rsidR="00732E35" w:rsidRPr="00B24E0F" w:rsidRDefault="00732E35" w:rsidP="00732E35">
      <w:pPr>
        <w:widowControl/>
        <w:numPr>
          <w:ilvl w:val="0"/>
          <w:numId w:val="140"/>
        </w:numPr>
        <w:autoSpaceDE/>
        <w:autoSpaceDN/>
        <w:spacing w:after="160" w:line="276" w:lineRule="auto"/>
        <w:ind w:left="1701"/>
        <w:jc w:val="both"/>
        <w:rPr>
          <w:rFonts w:ascii="Calibri" w:hAnsi="Calibri" w:cs="Calibri"/>
          <w:lang w:eastAsia="pl-PL"/>
        </w:rPr>
      </w:pPr>
      <w:r w:rsidRPr="00B24E0F">
        <w:rPr>
          <w:rFonts w:ascii="Calibri" w:hAnsi="Calibri" w:cs="Calibri"/>
          <w:lang w:eastAsia="pl-PL"/>
        </w:rPr>
        <w:t>cytryna w plasterkach,</w:t>
      </w:r>
    </w:p>
    <w:p w14:paraId="2BF3AD7A" w14:textId="77777777" w:rsidR="00732E35" w:rsidRPr="00B24E0F" w:rsidRDefault="00732E35" w:rsidP="00732E35">
      <w:pPr>
        <w:widowControl/>
        <w:numPr>
          <w:ilvl w:val="0"/>
          <w:numId w:val="140"/>
        </w:numPr>
        <w:autoSpaceDE/>
        <w:autoSpaceDN/>
        <w:spacing w:after="160" w:line="276" w:lineRule="auto"/>
        <w:ind w:left="1701"/>
        <w:jc w:val="both"/>
        <w:rPr>
          <w:rFonts w:ascii="Calibri" w:hAnsi="Calibri" w:cs="Calibri"/>
          <w:lang w:eastAsia="pl-PL"/>
        </w:rPr>
      </w:pPr>
      <w:r w:rsidRPr="00B24E0F">
        <w:rPr>
          <w:rFonts w:ascii="Calibri" w:hAnsi="Calibri" w:cs="Calibri"/>
          <w:lang w:eastAsia="pl-PL"/>
        </w:rPr>
        <w:lastRenderedPageBreak/>
        <w:t>napoje bezalkoholowe - sok 100 %, min. 3 rodzaje w butelkach szklanych, woda gazowana i niegazowana w butelkach szklanych - ilość wody niegazowanej powinna być większa niż wody gazowanej,</w:t>
      </w:r>
    </w:p>
    <w:p w14:paraId="3E52EA9A" w14:textId="77777777" w:rsidR="00732E35" w:rsidRPr="00B24E0F" w:rsidRDefault="00732E35" w:rsidP="00732E35">
      <w:pPr>
        <w:widowControl/>
        <w:numPr>
          <w:ilvl w:val="0"/>
          <w:numId w:val="140"/>
        </w:numPr>
        <w:autoSpaceDE/>
        <w:autoSpaceDN/>
        <w:spacing w:after="160" w:line="276" w:lineRule="auto"/>
        <w:ind w:left="1701"/>
        <w:jc w:val="both"/>
        <w:rPr>
          <w:rFonts w:ascii="Calibri" w:hAnsi="Calibri" w:cs="Calibri"/>
          <w:b/>
          <w:bCs/>
          <w:lang w:eastAsia="pl-PL"/>
        </w:rPr>
      </w:pPr>
      <w:r w:rsidRPr="5ED522B8">
        <w:rPr>
          <w:rFonts w:ascii="Calibri" w:hAnsi="Calibri" w:cs="Calibri"/>
          <w:lang w:eastAsia="pl-PL"/>
        </w:rPr>
        <w:t xml:space="preserve">mix napojów chłodnych, w tym jeden rodzaj napoju chłodnego bez cukru lub </w:t>
      </w:r>
      <w:r>
        <w:br/>
      </w:r>
      <w:r w:rsidRPr="5ED522B8">
        <w:rPr>
          <w:rFonts w:ascii="Calibri" w:hAnsi="Calibri" w:cs="Calibri"/>
          <w:lang w:eastAsia="pl-PL"/>
        </w:rPr>
        <w:t xml:space="preserve">o obniżonej zawartości cukru w ilości 0,25 l/ osoba, typu </w:t>
      </w:r>
      <w:proofErr w:type="spellStart"/>
      <w:r w:rsidRPr="5ED522B8">
        <w:rPr>
          <w:rFonts w:ascii="Calibri" w:hAnsi="Calibri" w:cs="Calibri"/>
          <w:lang w:eastAsia="pl-PL"/>
        </w:rPr>
        <w:t>coca</w:t>
      </w:r>
      <w:proofErr w:type="spellEnd"/>
      <w:r w:rsidRPr="5ED522B8">
        <w:rPr>
          <w:rFonts w:ascii="Calibri" w:hAnsi="Calibri" w:cs="Calibri"/>
          <w:lang w:eastAsia="pl-PL"/>
        </w:rPr>
        <w:t xml:space="preserve"> cola, </w:t>
      </w:r>
      <w:proofErr w:type="spellStart"/>
      <w:r w:rsidRPr="5ED522B8">
        <w:rPr>
          <w:rFonts w:ascii="Calibri" w:hAnsi="Calibri" w:cs="Calibri"/>
          <w:lang w:eastAsia="pl-PL"/>
        </w:rPr>
        <w:t>coca</w:t>
      </w:r>
      <w:proofErr w:type="spellEnd"/>
      <w:r w:rsidRPr="5ED522B8">
        <w:rPr>
          <w:rFonts w:ascii="Calibri" w:hAnsi="Calibri" w:cs="Calibri"/>
          <w:lang w:eastAsia="pl-PL"/>
        </w:rPr>
        <w:t xml:space="preserve"> cola zero, </w:t>
      </w:r>
      <w:proofErr w:type="spellStart"/>
      <w:r w:rsidRPr="5ED522B8">
        <w:rPr>
          <w:rFonts w:ascii="Calibri" w:hAnsi="Calibri" w:cs="Calibri"/>
          <w:lang w:eastAsia="pl-PL"/>
        </w:rPr>
        <w:t>sprite</w:t>
      </w:r>
      <w:proofErr w:type="spellEnd"/>
      <w:r w:rsidRPr="5ED522B8">
        <w:rPr>
          <w:rFonts w:ascii="Calibri" w:hAnsi="Calibri" w:cs="Calibri"/>
          <w:lang w:eastAsia="pl-PL"/>
        </w:rPr>
        <w:t>.</w:t>
      </w:r>
    </w:p>
    <w:p w14:paraId="0DFEE227" w14:textId="77777777" w:rsidR="00732E35" w:rsidRDefault="00732E35" w:rsidP="00732E35">
      <w:pPr>
        <w:widowControl/>
        <w:numPr>
          <w:ilvl w:val="0"/>
          <w:numId w:val="140"/>
        </w:numPr>
        <w:spacing w:after="160" w:line="276" w:lineRule="auto"/>
        <w:ind w:left="1701"/>
        <w:jc w:val="both"/>
        <w:rPr>
          <w:rFonts w:ascii="Calibri" w:hAnsi="Calibri" w:cs="Calibri"/>
          <w:lang w:eastAsia="pl-PL"/>
        </w:rPr>
      </w:pPr>
      <w:r w:rsidRPr="5ED522B8">
        <w:rPr>
          <w:rFonts w:ascii="Calibri" w:hAnsi="Calibri" w:cs="Calibri"/>
          <w:lang w:eastAsia="pl-PL"/>
        </w:rPr>
        <w:t>Wykonawca zapewni karteczki z nazwami potraw przewidzianych w menu obiadowym, w tym informację o składzie i głównymi alergenami.</w:t>
      </w:r>
    </w:p>
    <w:p w14:paraId="06369B3C" w14:textId="77777777" w:rsidR="00732E35" w:rsidRPr="00B24E0F" w:rsidRDefault="00732E35" w:rsidP="00732E35">
      <w:pPr>
        <w:widowControl/>
        <w:numPr>
          <w:ilvl w:val="0"/>
          <w:numId w:val="142"/>
        </w:numPr>
        <w:tabs>
          <w:tab w:val="left" w:pos="0"/>
        </w:tabs>
        <w:autoSpaceDE/>
        <w:autoSpaceDN/>
        <w:spacing w:after="160" w:line="276" w:lineRule="auto"/>
        <w:ind w:left="993"/>
        <w:jc w:val="both"/>
        <w:rPr>
          <w:rFonts w:ascii="Calibri" w:hAnsi="Calibri" w:cs="Calibri"/>
          <w:b/>
          <w:lang w:eastAsia="pl-PL"/>
        </w:rPr>
      </w:pPr>
      <w:r w:rsidRPr="00B24E0F">
        <w:rPr>
          <w:rFonts w:ascii="Calibri" w:hAnsi="Calibri" w:cs="Calibri"/>
          <w:lang w:eastAsia="pl-PL"/>
        </w:rPr>
        <w:t>Kolacja (serwowana lub bufetowa w miejscu zakwaterowania w części odpowiednio wydzielonej lub udostępnionej na wyłączność lub poza miejscem zakwaterowania – decyduje Zamawiający) składająca się z:</w:t>
      </w:r>
    </w:p>
    <w:p w14:paraId="77EDEE96" w14:textId="77777777" w:rsidR="00732E35" w:rsidRPr="00B24E0F" w:rsidRDefault="00732E35" w:rsidP="00732E35">
      <w:pPr>
        <w:widowControl/>
        <w:numPr>
          <w:ilvl w:val="0"/>
          <w:numId w:val="140"/>
        </w:numPr>
        <w:autoSpaceDE/>
        <w:autoSpaceDN/>
        <w:spacing w:after="160" w:line="276" w:lineRule="auto"/>
        <w:ind w:left="1701"/>
        <w:jc w:val="both"/>
        <w:rPr>
          <w:rFonts w:ascii="Calibri" w:hAnsi="Calibri" w:cs="Calibri"/>
          <w:lang w:eastAsia="pl-PL"/>
        </w:rPr>
      </w:pPr>
      <w:r w:rsidRPr="00B24E0F">
        <w:rPr>
          <w:rFonts w:ascii="Calibri" w:hAnsi="Calibri" w:cs="Calibri"/>
          <w:lang w:eastAsia="pl-PL"/>
        </w:rPr>
        <w:t xml:space="preserve">przystawek – min. 2 rodzaje,  </w:t>
      </w:r>
    </w:p>
    <w:p w14:paraId="7DE6ED9E" w14:textId="77777777" w:rsidR="00732E35" w:rsidRPr="00B24E0F" w:rsidRDefault="00732E35" w:rsidP="00732E35">
      <w:pPr>
        <w:widowControl/>
        <w:numPr>
          <w:ilvl w:val="0"/>
          <w:numId w:val="140"/>
        </w:numPr>
        <w:autoSpaceDE/>
        <w:autoSpaceDN/>
        <w:spacing w:after="160" w:line="276" w:lineRule="auto"/>
        <w:ind w:left="1701"/>
        <w:jc w:val="both"/>
        <w:rPr>
          <w:rFonts w:ascii="Calibri" w:hAnsi="Calibri" w:cs="Calibri"/>
          <w:lang w:eastAsia="pl-PL"/>
        </w:rPr>
      </w:pPr>
      <w:r w:rsidRPr="00B24E0F">
        <w:rPr>
          <w:rFonts w:ascii="Calibri" w:hAnsi="Calibri" w:cs="Calibri"/>
          <w:lang w:eastAsia="pl-PL"/>
        </w:rPr>
        <w:t xml:space="preserve">zupy - 2 rodzaje, </w:t>
      </w:r>
    </w:p>
    <w:p w14:paraId="1F36D3CA" w14:textId="77777777" w:rsidR="00732E35" w:rsidRPr="00B24E0F" w:rsidRDefault="00732E35" w:rsidP="00732E35">
      <w:pPr>
        <w:widowControl/>
        <w:numPr>
          <w:ilvl w:val="0"/>
          <w:numId w:val="140"/>
        </w:numPr>
        <w:autoSpaceDE/>
        <w:autoSpaceDN/>
        <w:spacing w:after="160" w:line="276" w:lineRule="auto"/>
        <w:ind w:left="1701"/>
        <w:jc w:val="both"/>
        <w:rPr>
          <w:rFonts w:ascii="Calibri" w:hAnsi="Calibri" w:cs="Calibri"/>
          <w:lang w:eastAsia="pl-PL"/>
        </w:rPr>
      </w:pPr>
      <w:r w:rsidRPr="00B24E0F">
        <w:rPr>
          <w:rFonts w:ascii="Calibri" w:hAnsi="Calibri" w:cs="Calibri"/>
          <w:lang w:eastAsia="pl-PL"/>
        </w:rPr>
        <w:t xml:space="preserve">dań głównych na ciepło do wyboru (3 rodzaje), w tym jedno jarskie, </w:t>
      </w:r>
    </w:p>
    <w:p w14:paraId="1567BCEF" w14:textId="77777777" w:rsidR="00732E35" w:rsidRPr="00B24E0F" w:rsidRDefault="00732E35" w:rsidP="00732E35">
      <w:pPr>
        <w:widowControl/>
        <w:numPr>
          <w:ilvl w:val="0"/>
          <w:numId w:val="140"/>
        </w:numPr>
        <w:autoSpaceDE/>
        <w:autoSpaceDN/>
        <w:spacing w:after="160" w:line="276" w:lineRule="auto"/>
        <w:ind w:left="1701"/>
        <w:jc w:val="both"/>
        <w:rPr>
          <w:rFonts w:ascii="Calibri" w:hAnsi="Calibri" w:cs="Calibri"/>
          <w:lang w:eastAsia="pl-PL"/>
        </w:rPr>
      </w:pPr>
      <w:r w:rsidRPr="00B24E0F">
        <w:rPr>
          <w:rFonts w:ascii="Calibri" w:hAnsi="Calibri" w:cs="Calibri"/>
          <w:lang w:eastAsia="pl-PL"/>
        </w:rPr>
        <w:t xml:space="preserve">sałatki lub/ i surówki - 3 rodzaje (nie dotyczy w przypadku kolacji serwowanej, </w:t>
      </w:r>
      <w:r w:rsidRPr="00B24E0F">
        <w:rPr>
          <w:rFonts w:ascii="Calibri" w:hAnsi="Calibri" w:cs="Calibri"/>
          <w:lang w:eastAsia="pl-PL"/>
        </w:rPr>
        <w:br/>
        <w:t>w ramach której</w:t>
      </w:r>
      <w:r w:rsidRPr="00B24E0F">
        <w:rPr>
          <w:rFonts w:ascii="Calibri" w:hAnsi="Calibri" w:cs="Calibri"/>
          <w:color w:val="FF0000"/>
          <w:lang w:eastAsia="pl-PL"/>
        </w:rPr>
        <w:t xml:space="preserve"> </w:t>
      </w:r>
      <w:r w:rsidRPr="00B24E0F">
        <w:rPr>
          <w:rFonts w:ascii="Calibri" w:hAnsi="Calibri" w:cs="Calibri"/>
          <w:lang w:eastAsia="pl-PL"/>
        </w:rPr>
        <w:t xml:space="preserve">dania główne ciepłe są podawane z dodatkami), </w:t>
      </w:r>
    </w:p>
    <w:p w14:paraId="47C7DA6A" w14:textId="77777777" w:rsidR="00732E35" w:rsidRPr="00B24E0F" w:rsidRDefault="00732E35" w:rsidP="00732E35">
      <w:pPr>
        <w:widowControl/>
        <w:numPr>
          <w:ilvl w:val="0"/>
          <w:numId w:val="140"/>
        </w:numPr>
        <w:autoSpaceDE/>
        <w:autoSpaceDN/>
        <w:spacing w:after="160" w:line="276" w:lineRule="auto"/>
        <w:ind w:left="1701"/>
        <w:jc w:val="both"/>
        <w:rPr>
          <w:rFonts w:ascii="Calibri" w:hAnsi="Calibri" w:cs="Calibri"/>
          <w:lang w:eastAsia="pl-PL"/>
        </w:rPr>
      </w:pPr>
      <w:r w:rsidRPr="00B24E0F">
        <w:rPr>
          <w:rFonts w:ascii="Calibri" w:hAnsi="Calibri" w:cs="Calibri"/>
          <w:lang w:eastAsia="pl-PL"/>
        </w:rPr>
        <w:t xml:space="preserve">3 rodzaje dodatków typu: kasza pęczak, jaglana, gryczana, ryż pełnoziarnisty, warzywa gotowane, ziemniaki zapiekane, </w:t>
      </w:r>
    </w:p>
    <w:p w14:paraId="5912FA2F" w14:textId="77777777" w:rsidR="00732E35" w:rsidRPr="00B24E0F" w:rsidRDefault="00732E35" w:rsidP="00732E35">
      <w:pPr>
        <w:widowControl/>
        <w:numPr>
          <w:ilvl w:val="0"/>
          <w:numId w:val="140"/>
        </w:numPr>
        <w:autoSpaceDE/>
        <w:autoSpaceDN/>
        <w:spacing w:after="160" w:line="276" w:lineRule="auto"/>
        <w:ind w:left="1701"/>
        <w:jc w:val="both"/>
        <w:rPr>
          <w:rFonts w:ascii="Calibri" w:hAnsi="Calibri" w:cs="Calibri"/>
          <w:lang w:eastAsia="pl-PL"/>
        </w:rPr>
      </w:pPr>
      <w:r w:rsidRPr="00B24E0F">
        <w:rPr>
          <w:rFonts w:ascii="Calibri" w:hAnsi="Calibri" w:cs="Calibri"/>
          <w:lang w:eastAsia="pl-PL"/>
        </w:rPr>
        <w:t xml:space="preserve">deseru (3 rodzaje do wyboru, w tym 1 bezglutenowy, bezmleczny, bezcukrowy), </w:t>
      </w:r>
    </w:p>
    <w:p w14:paraId="4814C992" w14:textId="77777777" w:rsidR="00732E35" w:rsidRPr="00B24E0F" w:rsidRDefault="00732E35" w:rsidP="00732E35">
      <w:pPr>
        <w:widowControl/>
        <w:numPr>
          <w:ilvl w:val="0"/>
          <w:numId w:val="140"/>
        </w:numPr>
        <w:autoSpaceDE/>
        <w:autoSpaceDN/>
        <w:spacing w:after="160" w:line="276" w:lineRule="auto"/>
        <w:ind w:left="1701"/>
        <w:jc w:val="both"/>
        <w:rPr>
          <w:rFonts w:ascii="Calibri" w:hAnsi="Calibri" w:cs="Calibri"/>
          <w:lang w:eastAsia="pl-PL"/>
        </w:rPr>
      </w:pPr>
      <w:r w:rsidRPr="00B24E0F">
        <w:rPr>
          <w:rFonts w:ascii="Calibri" w:hAnsi="Calibri" w:cs="Calibri"/>
          <w:lang w:eastAsia="pl-PL"/>
        </w:rPr>
        <w:t xml:space="preserve">świeżych owoców sezonowych/ lokalnych, filetowanych, min. 3 rodzaje, </w:t>
      </w:r>
      <w:r w:rsidRPr="00B24E0F">
        <w:rPr>
          <w:rFonts w:ascii="Calibri" w:hAnsi="Calibri" w:cs="Calibri"/>
          <w:lang w:eastAsia="pl-PL"/>
        </w:rPr>
        <w:br/>
        <w:t xml:space="preserve">np. jabłka, gruszka śliwka (1 os. min. 100 g), </w:t>
      </w:r>
    </w:p>
    <w:p w14:paraId="6085C07A" w14:textId="77777777" w:rsidR="00732E35" w:rsidRPr="00B24E0F" w:rsidRDefault="00732E35" w:rsidP="00732E35">
      <w:pPr>
        <w:widowControl/>
        <w:numPr>
          <w:ilvl w:val="0"/>
          <w:numId w:val="140"/>
        </w:numPr>
        <w:autoSpaceDE/>
        <w:autoSpaceDN/>
        <w:spacing w:after="160" w:line="276" w:lineRule="auto"/>
        <w:ind w:left="1701"/>
        <w:jc w:val="both"/>
        <w:rPr>
          <w:rFonts w:ascii="Calibri" w:hAnsi="Calibri" w:cs="Calibri"/>
          <w:lang w:eastAsia="pl-PL"/>
        </w:rPr>
      </w:pPr>
      <w:r w:rsidRPr="00B24E0F">
        <w:rPr>
          <w:rFonts w:ascii="Calibri" w:hAnsi="Calibri" w:cs="Calibri"/>
          <w:lang w:eastAsia="pl-PL"/>
        </w:rPr>
        <w:t xml:space="preserve">napoi bezalkoholowych (typu kawa z ekspresu ciśnieniowego, herbata – 4 rodzaje, w tym czarna, owocowa, zielona, miętowa), woda mineralna gazowana </w:t>
      </w:r>
      <w:r w:rsidRPr="00B24E0F">
        <w:rPr>
          <w:rFonts w:ascii="Calibri" w:hAnsi="Calibri" w:cs="Calibri"/>
          <w:lang w:eastAsia="pl-PL"/>
        </w:rPr>
        <w:br/>
        <w:t xml:space="preserve">i niegazowana w butelkach szklanych (ilość wody niegazowanej powinna być większa niż wody gazowanej), soki owocowe 100% (min. 3 rodzaje w butelkach szklanych), dodatki typu śmietanka lub mleko do kawy w dzbanuszkach, w tym mleko bez laktozy i mleko sojowe; sypki cukier w cukiernicach, cytryna </w:t>
      </w:r>
      <w:r w:rsidRPr="00B24E0F">
        <w:rPr>
          <w:rFonts w:ascii="Calibri" w:hAnsi="Calibri" w:cs="Calibri"/>
          <w:lang w:eastAsia="pl-PL"/>
        </w:rPr>
        <w:br/>
        <w:t>w plasterkach,</w:t>
      </w:r>
    </w:p>
    <w:p w14:paraId="0635EB61" w14:textId="77777777" w:rsidR="00732E35" w:rsidRPr="00B24E0F" w:rsidRDefault="00732E35" w:rsidP="00732E35">
      <w:pPr>
        <w:widowControl/>
        <w:numPr>
          <w:ilvl w:val="0"/>
          <w:numId w:val="140"/>
        </w:numPr>
        <w:autoSpaceDE/>
        <w:autoSpaceDN/>
        <w:spacing w:after="160" w:line="276" w:lineRule="auto"/>
        <w:ind w:left="1701"/>
        <w:jc w:val="both"/>
        <w:rPr>
          <w:rFonts w:ascii="Calibri" w:hAnsi="Calibri" w:cs="Calibri"/>
          <w:lang w:eastAsia="pl-PL"/>
        </w:rPr>
      </w:pPr>
      <w:r w:rsidRPr="5ED522B8">
        <w:rPr>
          <w:rFonts w:ascii="Calibri" w:hAnsi="Calibri" w:cs="Calibri"/>
          <w:lang w:eastAsia="pl-PL"/>
        </w:rPr>
        <w:t xml:space="preserve">mix napojów chłodnych, w tym jeden rodzaj napoju chłodnego bez cukru lub </w:t>
      </w:r>
      <w:r>
        <w:br/>
      </w:r>
      <w:r w:rsidRPr="5ED522B8">
        <w:rPr>
          <w:rFonts w:ascii="Calibri" w:hAnsi="Calibri" w:cs="Calibri"/>
          <w:lang w:eastAsia="pl-PL"/>
        </w:rPr>
        <w:t xml:space="preserve">o obniżonej zawartości cukru w ilości 0,25 l/ osoba, typu </w:t>
      </w:r>
      <w:proofErr w:type="spellStart"/>
      <w:r w:rsidRPr="5ED522B8">
        <w:rPr>
          <w:rFonts w:ascii="Calibri" w:hAnsi="Calibri" w:cs="Calibri"/>
          <w:lang w:eastAsia="pl-PL"/>
        </w:rPr>
        <w:t>coca</w:t>
      </w:r>
      <w:proofErr w:type="spellEnd"/>
      <w:r w:rsidRPr="5ED522B8">
        <w:rPr>
          <w:rFonts w:ascii="Calibri" w:hAnsi="Calibri" w:cs="Calibri"/>
          <w:lang w:eastAsia="pl-PL"/>
        </w:rPr>
        <w:t xml:space="preserve"> cola, </w:t>
      </w:r>
      <w:proofErr w:type="spellStart"/>
      <w:r w:rsidRPr="5ED522B8">
        <w:rPr>
          <w:rFonts w:ascii="Calibri" w:hAnsi="Calibri" w:cs="Calibri"/>
          <w:lang w:eastAsia="pl-PL"/>
        </w:rPr>
        <w:t>coca</w:t>
      </w:r>
      <w:proofErr w:type="spellEnd"/>
      <w:r w:rsidRPr="5ED522B8">
        <w:rPr>
          <w:rFonts w:ascii="Calibri" w:hAnsi="Calibri" w:cs="Calibri"/>
          <w:lang w:eastAsia="pl-PL"/>
        </w:rPr>
        <w:t xml:space="preserve"> cola zero, </w:t>
      </w:r>
      <w:proofErr w:type="spellStart"/>
      <w:r w:rsidRPr="5ED522B8">
        <w:rPr>
          <w:rFonts w:ascii="Calibri" w:hAnsi="Calibri" w:cs="Calibri"/>
          <w:lang w:eastAsia="pl-PL"/>
        </w:rPr>
        <w:t>sprite</w:t>
      </w:r>
      <w:proofErr w:type="spellEnd"/>
      <w:r w:rsidRPr="5ED522B8">
        <w:rPr>
          <w:rFonts w:ascii="Calibri" w:hAnsi="Calibri" w:cs="Calibri"/>
          <w:lang w:eastAsia="pl-PL"/>
        </w:rPr>
        <w:t xml:space="preserve">. </w:t>
      </w:r>
    </w:p>
    <w:p w14:paraId="5D93A0A8" w14:textId="77777777" w:rsidR="00732E35" w:rsidRDefault="00732E35" w:rsidP="00732E35">
      <w:pPr>
        <w:widowControl/>
        <w:numPr>
          <w:ilvl w:val="0"/>
          <w:numId w:val="140"/>
        </w:numPr>
        <w:spacing w:after="160" w:line="276" w:lineRule="auto"/>
        <w:ind w:left="1701"/>
        <w:jc w:val="both"/>
        <w:rPr>
          <w:rFonts w:ascii="Calibri" w:hAnsi="Calibri" w:cs="Calibri"/>
          <w:lang w:eastAsia="pl-PL"/>
        </w:rPr>
      </w:pPr>
      <w:r w:rsidRPr="5ED522B8">
        <w:rPr>
          <w:rFonts w:ascii="Calibri" w:hAnsi="Calibri" w:cs="Calibri"/>
          <w:lang w:eastAsia="pl-PL"/>
        </w:rPr>
        <w:t>Wykonawca zapewni karteczki z nazwami potraw przewidzianych w menu kolacji, w tym informację o składzie i głównymi alergenami.</w:t>
      </w:r>
    </w:p>
    <w:p w14:paraId="0387449F" w14:textId="77777777" w:rsidR="00732E35" w:rsidRDefault="00732E35" w:rsidP="00732E35">
      <w:pPr>
        <w:widowControl/>
        <w:spacing w:after="160" w:line="276" w:lineRule="auto"/>
        <w:ind w:left="720"/>
        <w:jc w:val="both"/>
        <w:rPr>
          <w:rFonts w:ascii="Calibri" w:hAnsi="Calibri" w:cs="Calibri"/>
          <w:lang w:eastAsia="pl-PL"/>
        </w:rPr>
      </w:pPr>
    </w:p>
    <w:p w14:paraId="77603757" w14:textId="77777777" w:rsidR="00732E35" w:rsidRPr="00B24E0F" w:rsidRDefault="00732E35" w:rsidP="00732E35">
      <w:pPr>
        <w:widowControl/>
        <w:numPr>
          <w:ilvl w:val="0"/>
          <w:numId w:val="152"/>
        </w:numPr>
        <w:autoSpaceDE/>
        <w:autoSpaceDN/>
        <w:spacing w:after="160" w:line="276" w:lineRule="auto"/>
        <w:ind w:left="993"/>
        <w:rPr>
          <w:rFonts w:ascii="Calibri" w:hAnsi="Calibri" w:cs="Calibri"/>
          <w:iCs/>
          <w:lang w:val="x-none" w:eastAsia="pl-PL"/>
        </w:rPr>
      </w:pPr>
      <w:r w:rsidRPr="00B24E0F">
        <w:rPr>
          <w:rFonts w:ascii="Calibri" w:hAnsi="Calibri" w:cs="Calibri"/>
          <w:iCs/>
          <w:lang w:val="x-none" w:eastAsia="pl-PL"/>
        </w:rPr>
        <w:lastRenderedPageBreak/>
        <w:t>W przypadku kolacji w przeddzień wybranego spotkania,</w:t>
      </w:r>
      <w:r w:rsidRPr="00B24E0F">
        <w:rPr>
          <w:rFonts w:ascii="Calibri" w:hAnsi="Calibri" w:cs="Calibri"/>
          <w:iCs/>
          <w:lang w:eastAsia="pl-PL"/>
        </w:rPr>
        <w:t xml:space="preserve"> </w:t>
      </w:r>
      <w:r w:rsidRPr="00B24E0F">
        <w:rPr>
          <w:rFonts w:ascii="Calibri" w:hAnsi="Calibri" w:cs="Calibri"/>
          <w:iCs/>
          <w:lang w:val="x-none" w:eastAsia="pl-PL"/>
        </w:rPr>
        <w:t>w sytuacji w której osoba nocująca w przeddzień wybranego spotkania</w:t>
      </w:r>
      <w:r w:rsidRPr="00B24E0F">
        <w:rPr>
          <w:rFonts w:ascii="Calibri" w:hAnsi="Calibri" w:cs="Calibri"/>
          <w:iCs/>
          <w:lang w:eastAsia="pl-PL"/>
        </w:rPr>
        <w:t xml:space="preserve"> </w:t>
      </w:r>
      <w:r w:rsidRPr="00B24E0F">
        <w:rPr>
          <w:rFonts w:ascii="Calibri" w:hAnsi="Calibri" w:cs="Calibri"/>
          <w:iCs/>
          <w:lang w:val="x-none" w:eastAsia="pl-PL"/>
        </w:rPr>
        <w:t>nie dotrze do hotelu w godzinach trwania kolacji, Wykonawca zobowiązany jest do zapewnienia jej posiłku.</w:t>
      </w:r>
    </w:p>
    <w:p w14:paraId="4137EB8F" w14:textId="77777777" w:rsidR="00732E35" w:rsidRPr="00B24E0F" w:rsidRDefault="00732E35" w:rsidP="00732E35">
      <w:pPr>
        <w:widowControl/>
        <w:numPr>
          <w:ilvl w:val="0"/>
          <w:numId w:val="152"/>
        </w:numPr>
        <w:autoSpaceDE/>
        <w:autoSpaceDN/>
        <w:spacing w:after="160" w:line="276" w:lineRule="auto"/>
        <w:ind w:left="993"/>
        <w:rPr>
          <w:rFonts w:ascii="Calibri" w:hAnsi="Calibri" w:cs="Calibri"/>
          <w:lang w:eastAsia="pl-PL"/>
        </w:rPr>
      </w:pPr>
      <w:r w:rsidRPr="00B24E0F">
        <w:rPr>
          <w:rFonts w:ascii="Calibri" w:hAnsi="Calibri" w:cs="Calibri"/>
          <w:lang w:eastAsia="pl-PL"/>
        </w:rPr>
        <w:t xml:space="preserve">W przypadku wybranych spotkań Wykonawca zapewni na żądanie Zamawiającego suchy prowiant dla uczestników spotkania, którzy nie mają możliwości skorzystania z obiadu. Poprzez suchy prowiant Zamawiający rozumie następujące produkty zapakowane </w:t>
      </w:r>
      <w:r w:rsidRPr="00B24E0F">
        <w:br/>
      </w:r>
      <w:r w:rsidRPr="00B24E0F">
        <w:rPr>
          <w:rFonts w:ascii="Calibri" w:hAnsi="Calibri" w:cs="Calibri"/>
          <w:lang w:eastAsia="pl-PL"/>
        </w:rPr>
        <w:t xml:space="preserve">w poręczne, wytrzymałe, estetyczne pudełko/ torbę: woda mineralna gazowana </w:t>
      </w:r>
      <w:r w:rsidRPr="00B24E0F">
        <w:br/>
      </w:r>
      <w:r w:rsidRPr="00B24E0F">
        <w:rPr>
          <w:rFonts w:ascii="Calibri" w:hAnsi="Calibri" w:cs="Calibri"/>
          <w:lang w:eastAsia="pl-PL"/>
        </w:rPr>
        <w:t>i niegazowana w butelkach szklanych, sok 100% w butelce szklanej, 2 rodzaje kanapek/bułek (masa netto 250g każda) z masłem i minimum 3 składnikami (np. sałata, plastry pieczonego kurczaka, pomidor), w tym jedna bezmięsna, owoc (np. jabłko, banan, gruszka), batonik (ok. 50 g sztuka) oraz serwetki (min. 3 sztuki). Napoje w butelkach szklanych powinny być możliwe do otwarcia bez otwieracza w przeciwnym razie Wykonawca jest zobowiązany do zapewnienia otwieracza umożliwiającego otwarcie butelki.</w:t>
      </w:r>
    </w:p>
    <w:p w14:paraId="1954969B" w14:textId="77777777" w:rsidR="00732E35" w:rsidRPr="00B24E0F" w:rsidRDefault="00732E35" w:rsidP="00732E35">
      <w:pPr>
        <w:widowControl/>
        <w:numPr>
          <w:ilvl w:val="0"/>
          <w:numId w:val="152"/>
        </w:numPr>
        <w:autoSpaceDE/>
        <w:autoSpaceDN/>
        <w:spacing w:after="160" w:line="276" w:lineRule="auto"/>
        <w:ind w:left="993"/>
        <w:rPr>
          <w:rFonts w:ascii="Calibri" w:hAnsi="Calibri" w:cs="Calibri"/>
          <w:lang w:eastAsia="pl-PL"/>
        </w:rPr>
      </w:pPr>
      <w:r w:rsidRPr="00B24E0F">
        <w:rPr>
          <w:rFonts w:ascii="Calibri" w:hAnsi="Calibri" w:cs="Calibri"/>
          <w:lang w:eastAsia="pl-PL"/>
        </w:rPr>
        <w:t xml:space="preserve">W przypadku wybranych spotkań Wykonawca zapewni na żądanie Zamawiającego karmę dla psa przewodnika i wodę. </w:t>
      </w:r>
    </w:p>
    <w:p w14:paraId="5D2280FD" w14:textId="77777777" w:rsidR="00732E35" w:rsidRPr="00B24E0F" w:rsidRDefault="00732E35" w:rsidP="00732E35">
      <w:pPr>
        <w:widowControl/>
        <w:numPr>
          <w:ilvl w:val="0"/>
          <w:numId w:val="152"/>
        </w:numPr>
        <w:autoSpaceDE/>
        <w:autoSpaceDN/>
        <w:spacing w:after="160" w:line="276" w:lineRule="auto"/>
        <w:ind w:left="993"/>
        <w:rPr>
          <w:rFonts w:ascii="Calibri" w:hAnsi="Calibri" w:cs="Calibri"/>
          <w:iCs/>
          <w:lang w:val="x-none" w:eastAsia="pl-PL"/>
        </w:rPr>
      </w:pPr>
      <w:r w:rsidRPr="00B24E0F">
        <w:rPr>
          <w:rFonts w:ascii="Calibri" w:hAnsi="Calibri" w:cs="Calibri"/>
          <w:iCs/>
          <w:lang w:val="x-none" w:eastAsia="pl-PL"/>
        </w:rPr>
        <w:t xml:space="preserve">W przypadku wybranych spotkań Wykonawca zapewni na żądanie Zamawiającego wino białe/ czerwone w ilości do 300 ml na osobę. Zamawiający każdorazowo określi </w:t>
      </w:r>
      <w:r w:rsidRPr="00B24E0F">
        <w:rPr>
          <w:rFonts w:ascii="Calibri" w:hAnsi="Calibri" w:cs="Calibri"/>
          <w:iCs/>
          <w:lang w:eastAsia="pl-PL"/>
        </w:rPr>
        <w:br/>
      </w:r>
      <w:r w:rsidRPr="00B24E0F">
        <w:rPr>
          <w:rFonts w:ascii="Calibri" w:hAnsi="Calibri" w:cs="Calibri"/>
          <w:iCs/>
          <w:lang w:val="x-none" w:eastAsia="pl-PL"/>
        </w:rPr>
        <w:t>w zamówieniu/ zleceniu ilości i liczbę osób.</w:t>
      </w:r>
    </w:p>
    <w:p w14:paraId="0FBB4B18" w14:textId="77777777" w:rsidR="00732E35" w:rsidRPr="00B24E0F" w:rsidRDefault="00732E35" w:rsidP="00732E35">
      <w:pPr>
        <w:widowControl/>
        <w:numPr>
          <w:ilvl w:val="0"/>
          <w:numId w:val="152"/>
        </w:numPr>
        <w:autoSpaceDE/>
        <w:autoSpaceDN/>
        <w:spacing w:after="160" w:line="276" w:lineRule="auto"/>
        <w:ind w:left="993"/>
        <w:rPr>
          <w:rFonts w:ascii="Calibri" w:hAnsi="Calibri" w:cs="Calibri"/>
          <w:lang w:eastAsia="pl-PL"/>
        </w:rPr>
      </w:pPr>
      <w:r w:rsidRPr="00B24E0F">
        <w:rPr>
          <w:rFonts w:ascii="Calibri" w:hAnsi="Calibri" w:cs="Calibri"/>
          <w:iCs/>
          <w:lang w:val="x-none" w:eastAsia="pl-PL"/>
        </w:rPr>
        <w:t xml:space="preserve">Każdorazowo Zamawiający wskaże, czy kolacja będzie organizowana w restauracji hotelowej, czy poza hotelem, określi sposób jej podania (serwowana czy bufetowa) oraz czas trwania (do </w:t>
      </w:r>
      <w:r w:rsidRPr="00B24E0F">
        <w:rPr>
          <w:rFonts w:ascii="Calibri" w:hAnsi="Calibri" w:cs="Calibri"/>
          <w:iCs/>
          <w:lang w:eastAsia="pl-PL"/>
        </w:rPr>
        <w:t>7</w:t>
      </w:r>
      <w:r w:rsidRPr="00B24E0F">
        <w:rPr>
          <w:rFonts w:ascii="Calibri" w:hAnsi="Calibri" w:cs="Calibri"/>
          <w:iCs/>
          <w:lang w:val="x-none" w:eastAsia="pl-PL"/>
        </w:rPr>
        <w:t xml:space="preserve"> godzin zegarowych).</w:t>
      </w:r>
    </w:p>
    <w:p w14:paraId="1F3CA1C0" w14:textId="77777777" w:rsidR="00732E35" w:rsidRPr="00B24E0F" w:rsidRDefault="00732E35" w:rsidP="00732E35">
      <w:pPr>
        <w:widowControl/>
        <w:numPr>
          <w:ilvl w:val="0"/>
          <w:numId w:val="142"/>
        </w:numPr>
        <w:tabs>
          <w:tab w:val="left" w:pos="0"/>
        </w:tabs>
        <w:autoSpaceDE/>
        <w:autoSpaceDN/>
        <w:spacing w:after="160" w:line="276" w:lineRule="auto"/>
        <w:ind w:left="993"/>
        <w:jc w:val="both"/>
        <w:rPr>
          <w:rFonts w:ascii="Calibri" w:hAnsi="Calibri" w:cs="Calibri"/>
          <w:lang w:eastAsia="pl-PL"/>
        </w:rPr>
      </w:pPr>
      <w:r w:rsidRPr="00B24E0F">
        <w:rPr>
          <w:rFonts w:ascii="Calibri" w:hAnsi="Calibri" w:cs="Calibri"/>
          <w:lang w:val="x-none" w:eastAsia="pl-PL"/>
        </w:rPr>
        <w:t xml:space="preserve">W przypadku organizacji kolacji poza hotelem Wykonawca wskaże propozycje, </w:t>
      </w:r>
      <w:r w:rsidRPr="00B24E0F">
        <w:rPr>
          <w:rFonts w:ascii="Calibri" w:hAnsi="Calibri" w:cs="Calibri"/>
          <w:lang w:val="x-none" w:eastAsia="pl-PL"/>
        </w:rPr>
        <w:br/>
      </w:r>
      <w:r w:rsidRPr="00B24E0F">
        <w:rPr>
          <w:rFonts w:ascii="Calibri" w:hAnsi="Calibri" w:cs="Calibri"/>
          <w:lang w:eastAsia="pl-PL"/>
        </w:rPr>
        <w:t>co najmniej 3 restauracji spełniających następujący standard:</w:t>
      </w:r>
    </w:p>
    <w:p w14:paraId="741607E8" w14:textId="77777777" w:rsidR="00732E35" w:rsidRPr="00B24E0F" w:rsidRDefault="00732E35" w:rsidP="00732E35">
      <w:pPr>
        <w:widowControl/>
        <w:numPr>
          <w:ilvl w:val="0"/>
          <w:numId w:val="162"/>
        </w:numPr>
        <w:tabs>
          <w:tab w:val="left" w:pos="0"/>
        </w:tabs>
        <w:autoSpaceDE/>
        <w:autoSpaceDN/>
        <w:spacing w:after="160" w:line="276" w:lineRule="auto"/>
        <w:ind w:left="1701"/>
        <w:jc w:val="both"/>
        <w:rPr>
          <w:rFonts w:ascii="Calibri" w:hAnsi="Calibri" w:cs="Calibri"/>
          <w:lang w:eastAsia="pl-PL"/>
        </w:rPr>
      </w:pPr>
      <w:r w:rsidRPr="00B24E0F">
        <w:rPr>
          <w:rFonts w:ascii="Calibri" w:hAnsi="Calibri" w:cs="Calibri"/>
          <w:lang w:eastAsia="pl-PL"/>
        </w:rPr>
        <w:t xml:space="preserve">restauracje będą się znajdowały w odległości do 1 km od miejsca, w którym odbywa się spotkanie, po ciągach komunikacyjnych. W uzasadnionych przypadkach (np. braku dostępności restauracji w tej odległości, braku dostępności miejsc) Zamawiający może wyrazić zgodę na większą odległość, </w:t>
      </w:r>
    </w:p>
    <w:p w14:paraId="0C3A423A" w14:textId="77777777" w:rsidR="00732E35" w:rsidRPr="00B24E0F" w:rsidRDefault="00732E35" w:rsidP="00732E35">
      <w:pPr>
        <w:widowControl/>
        <w:numPr>
          <w:ilvl w:val="0"/>
          <w:numId w:val="140"/>
        </w:numPr>
        <w:autoSpaceDE/>
        <w:autoSpaceDN/>
        <w:spacing w:after="160" w:line="276" w:lineRule="auto"/>
        <w:ind w:left="1701"/>
        <w:jc w:val="both"/>
        <w:rPr>
          <w:rFonts w:ascii="Calibri" w:hAnsi="Calibri" w:cs="Calibri"/>
          <w:lang w:eastAsia="pl-PL"/>
        </w:rPr>
      </w:pPr>
      <w:r w:rsidRPr="00B24E0F">
        <w:rPr>
          <w:rFonts w:ascii="Calibri" w:hAnsi="Calibri" w:cs="Calibri"/>
          <w:lang w:eastAsia="pl-PL"/>
        </w:rPr>
        <w:t xml:space="preserve">zaproponowane restauracje będą dysponowały salą mogącą pomieścić około 100 osób (uroczysta kolacja w formie </w:t>
      </w:r>
      <w:proofErr w:type="spellStart"/>
      <w:r w:rsidRPr="00B24E0F">
        <w:rPr>
          <w:rFonts w:ascii="Calibri" w:hAnsi="Calibri" w:cs="Calibri"/>
          <w:lang w:eastAsia="pl-PL"/>
        </w:rPr>
        <w:t>zasiadanej</w:t>
      </w:r>
      <w:proofErr w:type="spellEnd"/>
      <w:r w:rsidRPr="00B24E0F">
        <w:rPr>
          <w:rFonts w:ascii="Calibri" w:hAnsi="Calibri" w:cs="Calibri"/>
          <w:lang w:eastAsia="pl-PL"/>
        </w:rPr>
        <w:t xml:space="preserve">) oraz pozwalającą na ustawienie stołów 6-8 osobowych (w uzasadnionych przypadkach Zamawiający wyraża zgodę na większą liczbę </w:t>
      </w:r>
      <w:proofErr w:type="spellStart"/>
      <w:r w:rsidRPr="00B24E0F">
        <w:rPr>
          <w:rFonts w:ascii="Calibri" w:hAnsi="Calibri" w:cs="Calibri"/>
          <w:lang w:eastAsia="pl-PL"/>
        </w:rPr>
        <w:t>sal</w:t>
      </w:r>
      <w:proofErr w:type="spellEnd"/>
      <w:r w:rsidRPr="00B24E0F">
        <w:rPr>
          <w:rFonts w:ascii="Calibri" w:hAnsi="Calibri" w:cs="Calibri"/>
          <w:lang w:eastAsia="pl-PL"/>
        </w:rPr>
        <w:t xml:space="preserve">), </w:t>
      </w:r>
    </w:p>
    <w:p w14:paraId="320B50C3" w14:textId="77777777" w:rsidR="00732E35" w:rsidRPr="00B24E0F" w:rsidRDefault="00732E35" w:rsidP="00732E35">
      <w:pPr>
        <w:widowControl/>
        <w:numPr>
          <w:ilvl w:val="0"/>
          <w:numId w:val="140"/>
        </w:numPr>
        <w:autoSpaceDE/>
        <w:autoSpaceDN/>
        <w:spacing w:after="160" w:line="276" w:lineRule="auto"/>
        <w:ind w:left="1701"/>
        <w:jc w:val="both"/>
        <w:rPr>
          <w:rFonts w:ascii="Calibri" w:hAnsi="Calibri" w:cs="Calibri"/>
          <w:lang w:eastAsia="pl-PL"/>
        </w:rPr>
      </w:pPr>
      <w:r w:rsidRPr="00B24E0F">
        <w:rPr>
          <w:rFonts w:ascii="Calibri" w:hAnsi="Calibri" w:cs="Calibri"/>
          <w:lang w:eastAsia="pl-PL"/>
        </w:rPr>
        <w:t xml:space="preserve">wystrój obiektu będzie odpowiedni do charakteru spotkania (nie dopuszcza się organizacji kolacji w zajazdach, oberżach, domach weselnych), </w:t>
      </w:r>
    </w:p>
    <w:p w14:paraId="77260A53" w14:textId="77777777" w:rsidR="00732E35" w:rsidRPr="00B24E0F" w:rsidRDefault="00732E35" w:rsidP="00732E35">
      <w:pPr>
        <w:widowControl/>
        <w:numPr>
          <w:ilvl w:val="0"/>
          <w:numId w:val="140"/>
        </w:numPr>
        <w:autoSpaceDE/>
        <w:autoSpaceDN/>
        <w:spacing w:after="160" w:line="276" w:lineRule="auto"/>
        <w:ind w:left="1701"/>
        <w:jc w:val="both"/>
        <w:rPr>
          <w:rFonts w:ascii="Calibri" w:hAnsi="Calibri" w:cs="Calibri"/>
          <w:lang w:eastAsia="pl-PL"/>
        </w:rPr>
      </w:pPr>
      <w:r w:rsidRPr="00B24E0F">
        <w:rPr>
          <w:rFonts w:ascii="Calibri" w:hAnsi="Calibri" w:cs="Calibri"/>
          <w:lang w:eastAsia="pl-PL"/>
        </w:rPr>
        <w:t xml:space="preserve">restauracja powinna serwować kuchnię europejską wraz z elementami tradycyjnej kuchni regionalnej typowej dla miejsca, w którym będzie odbywać się dane wydarzenie. </w:t>
      </w:r>
    </w:p>
    <w:p w14:paraId="096708EB" w14:textId="77777777" w:rsidR="00732E35" w:rsidRPr="00B24E0F" w:rsidRDefault="00732E35" w:rsidP="00732E35">
      <w:pPr>
        <w:widowControl/>
        <w:numPr>
          <w:ilvl w:val="0"/>
          <w:numId w:val="151"/>
        </w:numPr>
        <w:tabs>
          <w:tab w:val="left" w:pos="0"/>
          <w:tab w:val="left" w:pos="709"/>
        </w:tabs>
        <w:autoSpaceDE/>
        <w:autoSpaceDN/>
        <w:spacing w:after="160" w:line="276" w:lineRule="auto"/>
        <w:ind w:left="993"/>
        <w:jc w:val="both"/>
        <w:rPr>
          <w:rFonts w:ascii="Calibri" w:hAnsi="Calibri" w:cs="Calibri"/>
          <w:b/>
          <w:lang w:eastAsia="pl-PL"/>
        </w:rPr>
      </w:pPr>
      <w:r w:rsidRPr="00B24E0F">
        <w:rPr>
          <w:rFonts w:ascii="Calibri" w:hAnsi="Calibri" w:cs="Calibri"/>
          <w:lang w:eastAsia="pl-PL"/>
        </w:rPr>
        <w:lastRenderedPageBreak/>
        <w:t>Zamawiający będzie akceptował menu na wszystkie posiłki. Wykonawca przedstawi do akceptacji Zamawiającego 2propozycje menu na każdy dzień spotkania (oddzielnie dla przerw kawowych, obiadu i kolacji).</w:t>
      </w:r>
    </w:p>
    <w:p w14:paraId="50CDCF1A" w14:textId="77777777" w:rsidR="00732E35" w:rsidRPr="00B24E0F" w:rsidRDefault="00732E35" w:rsidP="00732E35">
      <w:pPr>
        <w:widowControl/>
        <w:numPr>
          <w:ilvl w:val="0"/>
          <w:numId w:val="151"/>
        </w:numPr>
        <w:tabs>
          <w:tab w:val="left" w:pos="0"/>
          <w:tab w:val="left" w:pos="709"/>
        </w:tabs>
        <w:autoSpaceDE/>
        <w:autoSpaceDN/>
        <w:spacing w:after="160" w:line="276" w:lineRule="auto"/>
        <w:ind w:left="993"/>
        <w:jc w:val="both"/>
        <w:rPr>
          <w:rFonts w:ascii="Calibri" w:hAnsi="Calibri" w:cs="Calibri"/>
          <w:b/>
          <w:lang w:eastAsia="pl-PL"/>
        </w:rPr>
      </w:pPr>
      <w:r w:rsidRPr="00B24E0F">
        <w:rPr>
          <w:rFonts w:ascii="Calibri" w:hAnsi="Calibri" w:cs="Calibri"/>
          <w:lang w:eastAsia="pl-PL"/>
        </w:rPr>
        <w:t xml:space="preserve">W przypadku osób ze szczególnymi preferencjami żywieniowymi, Wykonawca na prośbę Zamawiającego uwzględni sugestie dotyczące przygotowania specjalnego dania głównego na ciepło, np. wegetariańskiego, wegańskiego, czy bezglutenowego, które będzie podane </w:t>
      </w:r>
      <w:r w:rsidRPr="00B24E0F">
        <w:rPr>
          <w:rFonts w:ascii="Calibri" w:hAnsi="Calibri" w:cs="Calibri"/>
          <w:lang w:eastAsia="pl-PL"/>
        </w:rPr>
        <w:br/>
        <w:t>z co najmniej 2 dodatkami, uwzględniając je w menu przesyłanych do wyboru Zamawiającego.</w:t>
      </w:r>
    </w:p>
    <w:p w14:paraId="028EE6F9" w14:textId="77777777" w:rsidR="00732E35" w:rsidRPr="00B24E0F" w:rsidRDefault="00732E35" w:rsidP="00732E35">
      <w:pPr>
        <w:widowControl/>
        <w:numPr>
          <w:ilvl w:val="0"/>
          <w:numId w:val="151"/>
        </w:numPr>
        <w:tabs>
          <w:tab w:val="left" w:pos="0"/>
          <w:tab w:val="left" w:pos="709"/>
        </w:tabs>
        <w:autoSpaceDE/>
        <w:autoSpaceDN/>
        <w:spacing w:after="160" w:line="276" w:lineRule="auto"/>
        <w:ind w:left="993"/>
        <w:jc w:val="both"/>
        <w:rPr>
          <w:rFonts w:ascii="Calibri" w:hAnsi="Calibri" w:cs="Calibri"/>
          <w:b/>
          <w:lang w:eastAsia="pl-PL"/>
        </w:rPr>
      </w:pPr>
      <w:r w:rsidRPr="00B24E0F">
        <w:rPr>
          <w:rFonts w:ascii="Calibri" w:hAnsi="Calibri" w:cs="Calibri"/>
          <w:lang w:eastAsia="pl-PL"/>
        </w:rPr>
        <w:t xml:space="preserve">Wszystkie posiłki zapewnione przez Wykonawcę muszą być bezwzględnie świeże, przyrządzone w dniu świadczenia usługi, muszą charakteryzować się wysoką jakością </w:t>
      </w:r>
      <w:r w:rsidRPr="00B24E0F">
        <w:rPr>
          <w:rFonts w:ascii="Calibri" w:hAnsi="Calibri" w:cs="Calibri"/>
          <w:lang w:eastAsia="pl-PL"/>
        </w:rPr>
        <w:br/>
        <w:t xml:space="preserve">w odniesieniu do użytych składników oraz estetyki podania; produkty przetworzone (takie jak kawa, herbata, soki i inne) będą posiadały odpowiednią datę przydatności do spożycia. </w:t>
      </w:r>
      <w:r w:rsidRPr="00B24E0F">
        <w:rPr>
          <w:rFonts w:ascii="Calibri" w:hAnsi="Calibri" w:cs="Calibri"/>
          <w:b/>
          <w:lang w:eastAsia="pl-PL"/>
        </w:rPr>
        <w:t xml:space="preserve">Wszystkie posiłki/ potrawy (obiad/ kolacja/ przerwa kawowa) będą stosownie opisane za pomocą estetycznie wydrukowanych wizytówek z nazwą potrawy. </w:t>
      </w:r>
      <w:r w:rsidRPr="00B24E0F">
        <w:rPr>
          <w:rFonts w:ascii="Calibri" w:hAnsi="Calibri" w:cs="Calibri"/>
          <w:lang w:eastAsia="pl-PL"/>
        </w:rPr>
        <w:t xml:space="preserve">Na żądanie Zamawiającego również w języku angielskim lub innym języku UE wskazanym przez Zamawiającego. </w:t>
      </w:r>
      <w:r w:rsidRPr="00B24E0F">
        <w:rPr>
          <w:rFonts w:ascii="Calibri" w:hAnsi="Calibri" w:cs="Calibri"/>
          <w:b/>
          <w:lang w:eastAsia="pl-PL"/>
        </w:rPr>
        <w:t>Opis poza nazwą dania musi zawierać jego skład (zwłaszcza przy sosach z uwagi na alergie pokarmowe).</w:t>
      </w:r>
    </w:p>
    <w:p w14:paraId="3F3F9FB8" w14:textId="77777777" w:rsidR="00732E35" w:rsidRPr="00B24E0F" w:rsidRDefault="00732E35" w:rsidP="00732E35">
      <w:pPr>
        <w:widowControl/>
        <w:numPr>
          <w:ilvl w:val="0"/>
          <w:numId w:val="151"/>
        </w:numPr>
        <w:tabs>
          <w:tab w:val="left" w:pos="709"/>
        </w:tabs>
        <w:autoSpaceDE/>
        <w:autoSpaceDN/>
        <w:spacing w:after="160" w:line="276" w:lineRule="auto"/>
        <w:ind w:left="993"/>
        <w:jc w:val="both"/>
        <w:rPr>
          <w:rFonts w:ascii="Calibri" w:hAnsi="Calibri" w:cs="Calibri"/>
          <w:lang w:eastAsia="pl-PL"/>
        </w:rPr>
      </w:pPr>
      <w:r w:rsidRPr="5ED522B8">
        <w:rPr>
          <w:rFonts w:ascii="Calibri" w:hAnsi="Calibri" w:cs="Calibri"/>
          <w:lang w:eastAsia="pl-PL"/>
        </w:rPr>
        <w:t xml:space="preserve">Zapewnienie doświadczonej obsługi kelnerskiej w trakcie trwania posiłku (minimum </w:t>
      </w:r>
      <w:r>
        <w:br/>
      </w:r>
      <w:r w:rsidRPr="5ED522B8">
        <w:rPr>
          <w:rFonts w:ascii="Calibri" w:hAnsi="Calibri" w:cs="Calibri"/>
          <w:lang w:eastAsia="pl-PL"/>
        </w:rPr>
        <w:t>1 kelner na 20 osób). Obsługa kelnerska zobowiązana jest do zachowania</w:t>
      </w:r>
      <w:r w:rsidRPr="5ED522B8">
        <w:rPr>
          <w:rFonts w:ascii="Calibri" w:hAnsi="Calibri" w:cs="Calibri"/>
          <w:b/>
          <w:bCs/>
          <w:lang w:eastAsia="pl-PL"/>
        </w:rPr>
        <w:t xml:space="preserve"> stroju formalnego</w:t>
      </w:r>
      <w:r w:rsidRPr="5ED522B8">
        <w:rPr>
          <w:rFonts w:ascii="Calibri" w:hAnsi="Calibri" w:cs="Calibri"/>
          <w:lang w:eastAsia="pl-PL"/>
        </w:rPr>
        <w:t xml:space="preserve"> tj. ciemny dół (spodnie, spódnica) i jasna góra (koszula). Podobnie pozostałe osoby z obsługi cateringowej zobowiązane są do zachowania jednolitego stroju w ciemnych odcieniach. </w:t>
      </w:r>
    </w:p>
    <w:p w14:paraId="06DF37B5" w14:textId="77777777" w:rsidR="00732E35" w:rsidRPr="00B24E0F" w:rsidRDefault="00732E35" w:rsidP="00732E35">
      <w:pPr>
        <w:widowControl/>
        <w:numPr>
          <w:ilvl w:val="0"/>
          <w:numId w:val="151"/>
        </w:numPr>
        <w:tabs>
          <w:tab w:val="left" w:pos="0"/>
          <w:tab w:val="left" w:pos="709"/>
        </w:tabs>
        <w:autoSpaceDE/>
        <w:autoSpaceDN/>
        <w:spacing w:after="160" w:line="276" w:lineRule="auto"/>
        <w:ind w:left="993"/>
        <w:jc w:val="both"/>
        <w:rPr>
          <w:rFonts w:ascii="Calibri" w:hAnsi="Calibri" w:cs="Calibri"/>
          <w:b/>
          <w:lang w:eastAsia="pl-PL"/>
        </w:rPr>
      </w:pPr>
      <w:r w:rsidRPr="00B24E0F">
        <w:rPr>
          <w:rFonts w:ascii="Calibri" w:hAnsi="Calibri" w:cs="Calibri"/>
          <w:lang w:eastAsia="pl-PL"/>
        </w:rPr>
        <w:t>Podanie posiłków – zastawa porcelanowa i sztućce metalowe (do serwowania posiłków Wykonawca nie będzie używał naczyń jednorazowych).</w:t>
      </w:r>
    </w:p>
    <w:p w14:paraId="3C68C769" w14:textId="77777777" w:rsidR="00732E35" w:rsidRPr="006F7072" w:rsidRDefault="00732E35" w:rsidP="00732E35">
      <w:pPr>
        <w:widowControl/>
        <w:numPr>
          <w:ilvl w:val="0"/>
          <w:numId w:val="151"/>
        </w:numPr>
        <w:tabs>
          <w:tab w:val="left" w:pos="709"/>
        </w:tabs>
        <w:autoSpaceDE/>
        <w:autoSpaceDN/>
        <w:spacing w:after="160" w:line="276" w:lineRule="auto"/>
        <w:ind w:left="993"/>
        <w:jc w:val="both"/>
        <w:rPr>
          <w:rFonts w:ascii="Calibri" w:hAnsi="Calibri" w:cs="Calibri"/>
          <w:b/>
          <w:bCs/>
          <w:lang w:eastAsia="pl-PL"/>
        </w:rPr>
      </w:pPr>
      <w:r w:rsidRPr="5ED522B8">
        <w:rPr>
          <w:rFonts w:ascii="Calibri" w:hAnsi="Calibri" w:cs="Calibri"/>
          <w:lang w:eastAsia="pl-PL"/>
        </w:rPr>
        <w:t xml:space="preserve">zapewnienie na żądanie Zamawiającego stolików koktajlowych oraz w razie potrzeby nakryć/obrusów podczas spotkania, maksymalnie 30 szt.; </w:t>
      </w:r>
    </w:p>
    <w:p w14:paraId="1AB6EAE0" w14:textId="77777777" w:rsidR="00732E35" w:rsidRPr="006F7072" w:rsidRDefault="00732E35" w:rsidP="00732E35">
      <w:pPr>
        <w:pStyle w:val="Akapitzlist"/>
        <w:numPr>
          <w:ilvl w:val="0"/>
          <w:numId w:val="151"/>
        </w:numPr>
        <w:rPr>
          <w:rFonts w:ascii="Calibri" w:hAnsi="Calibri" w:cs="Calibri"/>
          <w:lang w:eastAsia="pl-PL"/>
        </w:rPr>
      </w:pPr>
      <w:r w:rsidRPr="5ED522B8">
        <w:rPr>
          <w:rFonts w:ascii="Calibri" w:hAnsi="Calibri" w:cs="Calibri"/>
          <w:lang w:eastAsia="pl-PL"/>
        </w:rPr>
        <w:t xml:space="preserve">zapewnienie na żądanie Zamawiającego stołów pod catering oraz w razie potrzeby nakryć/obrusów podczas spotkania, maksymalnie 15 szt.; </w:t>
      </w:r>
    </w:p>
    <w:p w14:paraId="765D6425" w14:textId="77777777" w:rsidR="00732E35" w:rsidRDefault="00732E35" w:rsidP="00732E35">
      <w:pPr>
        <w:pStyle w:val="Akapitzlist"/>
        <w:numPr>
          <w:ilvl w:val="0"/>
          <w:numId w:val="151"/>
        </w:numPr>
        <w:rPr>
          <w:rFonts w:ascii="Calibri" w:hAnsi="Calibri" w:cs="Calibri"/>
          <w:lang w:eastAsia="pl-PL"/>
        </w:rPr>
      </w:pPr>
      <w:r w:rsidRPr="5ED522B8">
        <w:rPr>
          <w:rFonts w:ascii="Calibri" w:hAnsi="Calibri" w:cs="Calibri"/>
          <w:lang w:eastAsia="pl-PL"/>
        </w:rPr>
        <w:t xml:space="preserve">W sytuacji realizacji cateringu w przestrzeniach poza hotelem/restauracją obsługa cateringu zobowiązana jest do oceny przestrzeni i dostosowania rozstawienia bufetu uwzględniając możliwości przestrzeni. W przypadku kameralnych przestrzeni, w ramach przerwy kawowej nie ma potrzeby wystawiania całości bufetu na raz tak by nie blokować ciągów komunikacyjnych i funkcjonalności przestrzeni. Dopuszcza się uzupełnianie bufetu w miarę wyczerpywania się poczęstunku. </w:t>
      </w:r>
    </w:p>
    <w:p w14:paraId="77D7D84C" w14:textId="77777777" w:rsidR="00732E35" w:rsidRPr="00B24E0F" w:rsidRDefault="00732E35" w:rsidP="00732E35">
      <w:pPr>
        <w:widowControl/>
        <w:tabs>
          <w:tab w:val="left" w:pos="0"/>
          <w:tab w:val="left" w:pos="709"/>
        </w:tabs>
        <w:autoSpaceDE/>
        <w:autoSpaceDN/>
        <w:spacing w:after="160" w:line="276" w:lineRule="auto"/>
        <w:ind w:left="993"/>
        <w:jc w:val="both"/>
        <w:rPr>
          <w:rFonts w:ascii="Calibri" w:hAnsi="Calibri" w:cs="Calibri"/>
          <w:b/>
          <w:lang w:eastAsia="pl-PL"/>
        </w:rPr>
      </w:pPr>
    </w:p>
    <w:p w14:paraId="2E91DB5D" w14:textId="77777777" w:rsidR="00732E35" w:rsidRPr="00B24E0F" w:rsidRDefault="00732E35" w:rsidP="00732E35">
      <w:pPr>
        <w:widowControl/>
        <w:numPr>
          <w:ilvl w:val="0"/>
          <w:numId w:val="157"/>
        </w:numPr>
        <w:autoSpaceDE/>
        <w:autoSpaceDN/>
        <w:adjustRightInd w:val="0"/>
        <w:spacing w:after="160" w:line="276" w:lineRule="auto"/>
        <w:contextualSpacing/>
        <w:jc w:val="both"/>
        <w:textAlignment w:val="baseline"/>
        <w:rPr>
          <w:rFonts w:ascii="Calibri" w:hAnsi="Calibri" w:cs="Calibri"/>
          <w:b/>
          <w:lang w:val="x-none" w:eastAsia="pl-PL"/>
        </w:rPr>
      </w:pPr>
      <w:r w:rsidRPr="00B24E0F">
        <w:rPr>
          <w:rFonts w:ascii="Calibri" w:hAnsi="Calibri" w:cs="Calibri"/>
          <w:b/>
          <w:lang w:val="x-none" w:eastAsia="pl-PL"/>
        </w:rPr>
        <w:t xml:space="preserve">Wynajem sali konferencyjnej o powierzchni </w:t>
      </w:r>
      <w:r w:rsidRPr="00B24E0F">
        <w:rPr>
          <w:rFonts w:ascii="Calibri" w:hAnsi="Calibri" w:cs="Calibri"/>
          <w:b/>
          <w:lang w:eastAsia="pl-PL"/>
        </w:rPr>
        <w:t>8</w:t>
      </w:r>
      <w:r w:rsidRPr="00B24E0F">
        <w:rPr>
          <w:rFonts w:ascii="Calibri" w:hAnsi="Calibri" w:cs="Calibri"/>
          <w:b/>
          <w:lang w:val="x-none" w:eastAsia="pl-PL"/>
        </w:rPr>
        <w:t>0 - 400 m</w:t>
      </w:r>
      <w:r w:rsidRPr="00B24E0F">
        <w:rPr>
          <w:rFonts w:ascii="Calibri" w:hAnsi="Calibri" w:cs="Calibri"/>
          <w:b/>
          <w:vertAlign w:val="superscript"/>
          <w:lang w:val="x-none" w:eastAsia="pl-PL"/>
        </w:rPr>
        <w:t>2</w:t>
      </w:r>
      <w:r w:rsidRPr="00B24E0F">
        <w:rPr>
          <w:rFonts w:ascii="Calibri" w:hAnsi="Calibri" w:cs="Calibri"/>
          <w:b/>
          <w:lang w:val="x-none" w:eastAsia="pl-PL"/>
        </w:rPr>
        <w:t xml:space="preserve"> w zależności od liczby osób (decyduje Zamawiający), dostępnej od godziny 08:00 do godziny 1</w:t>
      </w:r>
      <w:r w:rsidRPr="00B24E0F">
        <w:rPr>
          <w:rFonts w:ascii="Calibri" w:hAnsi="Calibri" w:cs="Calibri"/>
          <w:b/>
          <w:lang w:eastAsia="pl-PL"/>
        </w:rPr>
        <w:t>8</w:t>
      </w:r>
      <w:r w:rsidRPr="00B24E0F">
        <w:rPr>
          <w:rFonts w:ascii="Calibri" w:hAnsi="Calibri" w:cs="Calibri"/>
          <w:b/>
          <w:lang w:val="x-none" w:eastAsia="pl-PL"/>
        </w:rPr>
        <w:t xml:space="preserve">:00 </w:t>
      </w:r>
      <w:r w:rsidRPr="00B24E0F">
        <w:rPr>
          <w:rFonts w:ascii="Calibri" w:hAnsi="Calibri" w:cs="Calibri"/>
          <w:b/>
          <w:lang w:eastAsia="pl-PL"/>
        </w:rPr>
        <w:t>w dniu/ dniach trwania spotkania</w:t>
      </w:r>
      <w:r w:rsidRPr="00B24E0F">
        <w:rPr>
          <w:rFonts w:ascii="Calibri" w:hAnsi="Calibri" w:cs="Calibri"/>
          <w:b/>
          <w:lang w:val="x-none" w:eastAsia="pl-PL"/>
        </w:rPr>
        <w:t xml:space="preserve"> oraz od godziny 19:00 dnia poprzedzającego </w:t>
      </w:r>
      <w:r w:rsidRPr="00B24E0F">
        <w:rPr>
          <w:rFonts w:ascii="Calibri" w:hAnsi="Calibri" w:cs="Calibri"/>
          <w:b/>
          <w:lang w:eastAsia="pl-PL"/>
        </w:rPr>
        <w:t xml:space="preserve">pierwszy </w:t>
      </w:r>
      <w:r w:rsidRPr="00B24E0F">
        <w:rPr>
          <w:rFonts w:ascii="Calibri" w:hAnsi="Calibri" w:cs="Calibri"/>
          <w:b/>
          <w:lang w:val="x-none" w:eastAsia="pl-PL"/>
        </w:rPr>
        <w:t>dzień spotkania</w:t>
      </w:r>
      <w:r w:rsidRPr="00B24E0F">
        <w:rPr>
          <w:rFonts w:ascii="Calibri" w:hAnsi="Calibri" w:cs="Calibri"/>
          <w:b/>
          <w:lang w:eastAsia="pl-PL"/>
        </w:rPr>
        <w:t xml:space="preserve"> </w:t>
      </w:r>
      <w:r w:rsidRPr="00B24E0F">
        <w:rPr>
          <w:rFonts w:ascii="Calibri" w:hAnsi="Calibri" w:cs="Calibri"/>
          <w:b/>
          <w:lang w:val="x-none" w:eastAsia="pl-PL"/>
        </w:rPr>
        <w:t>do godziny 17:00 ostatniego dnia spotkania:</w:t>
      </w:r>
    </w:p>
    <w:p w14:paraId="2C994D16" w14:textId="77777777" w:rsidR="00732E35" w:rsidRPr="00B24E0F" w:rsidRDefault="00732E35" w:rsidP="00732E35">
      <w:pPr>
        <w:autoSpaceDE/>
        <w:autoSpaceDN/>
        <w:adjustRightInd w:val="0"/>
        <w:spacing w:after="160" w:line="276" w:lineRule="auto"/>
        <w:ind w:left="720"/>
        <w:contextualSpacing/>
        <w:jc w:val="both"/>
        <w:textAlignment w:val="baseline"/>
        <w:rPr>
          <w:rFonts w:ascii="Calibri" w:hAnsi="Calibri" w:cs="Calibri"/>
          <w:b/>
          <w:lang w:val="x-none" w:eastAsia="pl-PL"/>
        </w:rPr>
      </w:pPr>
    </w:p>
    <w:p w14:paraId="102F17B7" w14:textId="77777777" w:rsidR="00732E35" w:rsidRPr="00B24E0F" w:rsidRDefault="00732E35" w:rsidP="00732E35">
      <w:pPr>
        <w:widowControl/>
        <w:numPr>
          <w:ilvl w:val="0"/>
          <w:numId w:val="137"/>
        </w:numPr>
        <w:tabs>
          <w:tab w:val="left" w:pos="426"/>
        </w:tabs>
        <w:autoSpaceDE/>
        <w:autoSpaceDN/>
        <w:spacing w:after="160" w:line="276" w:lineRule="auto"/>
        <w:ind w:left="1134"/>
        <w:jc w:val="both"/>
        <w:rPr>
          <w:rFonts w:ascii="Calibri" w:hAnsi="Calibri"/>
        </w:rPr>
      </w:pPr>
      <w:r w:rsidRPr="00B24E0F">
        <w:rPr>
          <w:rFonts w:ascii="Calibri" w:hAnsi="Calibri" w:cs="Calibri"/>
          <w:lang w:eastAsia="pl-PL"/>
        </w:rPr>
        <w:t xml:space="preserve">stoły i krzesła powinny być ustawione w podkowę zewnętrzną lub konferencyjnie – stoły prostopadłe do stołu prezydialnego (ustawienie każdorazowo określane będzie przez </w:t>
      </w:r>
      <w:r w:rsidRPr="00B24E0F">
        <w:rPr>
          <w:rFonts w:ascii="Calibri" w:hAnsi="Calibri" w:cs="Calibri"/>
          <w:lang w:eastAsia="pl-PL"/>
        </w:rPr>
        <w:lastRenderedPageBreak/>
        <w:t xml:space="preserve">Zamawiającego) dla maksymalnie 180 osób, przeciętna liczba uczestników spotkań wynosi 45 osób, natomiast minimalna liczba uczestników spotkań wynosi 10 osób – Zamawiający każdorazowo zaznaczy liczbę uczestników danego spotkania; 1 miejsce przy stole minimum 0,7 m/ 1 osobę. Głębokość stołu nie powinna być mniejsza niż 80 cm. Wszystkie stoły (włącznie ze stołem prezydialnym) należy estetycznie przykryć wyprasowanym białym płótnem lub gładkimi białymi obrusami. Na żądanie  Zamawiającego, Wykonawca zapewni w dniu spotkania możliwość dostawienia w sali, w której odbywa się spotkanie dodatkowych stołów i krzeseł; Wykonawca na żądanie </w:t>
      </w:r>
      <w:r w:rsidRPr="00B24E0F">
        <w:rPr>
          <w:rFonts w:ascii="Calibri" w:eastAsia="Calibri" w:hAnsi="Calibri" w:cs="Calibri"/>
        </w:rPr>
        <w:t xml:space="preserve">Zamawiającego zapewni stolik recepcyjny przykryty analogicznie jak pozostałe stoły wyprasowanym białym płótnem lub białym gładkim obrusem + krzesło + przedłużacz pod stołem. </w:t>
      </w:r>
    </w:p>
    <w:p w14:paraId="79AD8F55" w14:textId="77777777" w:rsidR="00732E35" w:rsidRPr="00B24E0F" w:rsidRDefault="00732E35" w:rsidP="00732E35">
      <w:pPr>
        <w:widowControl/>
        <w:numPr>
          <w:ilvl w:val="0"/>
          <w:numId w:val="137"/>
        </w:numPr>
        <w:tabs>
          <w:tab w:val="left" w:pos="426"/>
        </w:tabs>
        <w:autoSpaceDE/>
        <w:autoSpaceDN/>
        <w:spacing w:after="160" w:line="276" w:lineRule="auto"/>
        <w:ind w:left="1134"/>
        <w:jc w:val="both"/>
        <w:rPr>
          <w:rFonts w:ascii="Calibri" w:hAnsi="Calibri" w:cs="Calibri"/>
          <w:lang w:eastAsia="pl-PL"/>
        </w:rPr>
      </w:pPr>
      <w:r w:rsidRPr="00B24E0F">
        <w:rPr>
          <w:rFonts w:ascii="Calibri" w:hAnsi="Calibri" w:cs="Calibri"/>
          <w:lang w:eastAsia="pl-PL"/>
        </w:rPr>
        <w:t xml:space="preserve">sala musi posiadać zaplecze sanitarne; spełniać warunki profesjonalnej, biznesowej sali konferencyjnej pod względem wyposażenia i aranżacji; musi być klimatyzowana, </w:t>
      </w:r>
      <w:r w:rsidRPr="00B24E0F">
        <w:rPr>
          <w:rFonts w:ascii="Calibri" w:hAnsi="Calibri" w:cs="Calibri"/>
          <w:lang w:eastAsia="pl-PL"/>
        </w:rPr>
        <w:br/>
        <w:t xml:space="preserve">z dostępem do światła dziennego z możliwością zaciemnienia; </w:t>
      </w:r>
    </w:p>
    <w:p w14:paraId="1260B781" w14:textId="77777777" w:rsidR="00732E35" w:rsidRPr="00B24E0F" w:rsidRDefault="00732E35" w:rsidP="00732E35">
      <w:pPr>
        <w:widowControl/>
        <w:numPr>
          <w:ilvl w:val="0"/>
          <w:numId w:val="137"/>
        </w:numPr>
        <w:tabs>
          <w:tab w:val="left" w:pos="426"/>
        </w:tabs>
        <w:autoSpaceDE/>
        <w:autoSpaceDN/>
        <w:spacing w:after="160" w:line="276" w:lineRule="auto"/>
        <w:ind w:left="1134"/>
        <w:jc w:val="both"/>
        <w:rPr>
          <w:rFonts w:ascii="Calibri" w:hAnsi="Calibri" w:cs="Calibri"/>
          <w:lang w:eastAsia="pl-PL"/>
        </w:rPr>
      </w:pPr>
      <w:r w:rsidRPr="00B24E0F">
        <w:rPr>
          <w:rFonts w:ascii="Calibri" w:hAnsi="Calibri" w:cs="Calibri"/>
          <w:lang w:eastAsia="pl-PL"/>
        </w:rPr>
        <w:t>sala nie może znajdować się na kondygnacjach poniżej parteru; w uzasadnionych przypadkach za zgodą Instytucji Zarządzającej Zamawiający może odstąpić od niniejszego wymogu;</w:t>
      </w:r>
    </w:p>
    <w:p w14:paraId="236C7AA6" w14:textId="77777777" w:rsidR="00732E35" w:rsidRPr="00B24E0F" w:rsidRDefault="00732E35" w:rsidP="00732E35">
      <w:pPr>
        <w:widowControl/>
        <w:numPr>
          <w:ilvl w:val="0"/>
          <w:numId w:val="137"/>
        </w:numPr>
        <w:tabs>
          <w:tab w:val="left" w:pos="426"/>
        </w:tabs>
        <w:autoSpaceDE/>
        <w:autoSpaceDN/>
        <w:spacing w:after="160" w:line="276" w:lineRule="auto"/>
        <w:ind w:left="1134"/>
        <w:jc w:val="both"/>
        <w:rPr>
          <w:rFonts w:ascii="Calibri" w:hAnsi="Calibri" w:cs="Calibri"/>
          <w:lang w:eastAsia="pl-PL"/>
        </w:rPr>
      </w:pPr>
      <w:r w:rsidRPr="00B24E0F">
        <w:rPr>
          <w:rFonts w:ascii="Calibri" w:hAnsi="Calibri" w:cs="Calibri"/>
          <w:lang w:eastAsia="pl-PL"/>
        </w:rPr>
        <w:t xml:space="preserve">sala nie może być podzielona kolumnami ani zawierać elementów spadu dachowego/ pochyleń ograniczających bądź utrudniających poruszanie się bądź ustawienie dodatkowych elementów (banerów, niestandardowych </w:t>
      </w:r>
      <w:proofErr w:type="spellStart"/>
      <w:r w:rsidRPr="00B24E0F">
        <w:rPr>
          <w:rFonts w:ascii="Calibri" w:hAnsi="Calibri" w:cs="Calibri"/>
          <w:lang w:eastAsia="pl-PL"/>
        </w:rPr>
        <w:t>roll-upów</w:t>
      </w:r>
      <w:proofErr w:type="spellEnd"/>
      <w:r w:rsidRPr="00B24E0F">
        <w:rPr>
          <w:rFonts w:ascii="Calibri" w:hAnsi="Calibri" w:cs="Calibri"/>
          <w:lang w:eastAsia="pl-PL"/>
        </w:rPr>
        <w:t xml:space="preserve">, kabiny do tłumaczeń) w sali, minimalna wysokość sali 3,0 m - w uzasadnionych przypadkach za zgodą Instytucji Zarządzającej, Zamawiający może odstąpić od niniejszego wymogu. Wykonawca zadba </w:t>
      </w:r>
      <w:r w:rsidRPr="00B24E0F">
        <w:rPr>
          <w:rFonts w:ascii="Calibri" w:hAnsi="Calibri" w:cs="Calibri"/>
          <w:lang w:eastAsia="pl-PL"/>
        </w:rPr>
        <w:br/>
        <w:t xml:space="preserve">o odpowiednio widoczne oznaczenie sali konferencyjnej/ </w:t>
      </w:r>
      <w:proofErr w:type="spellStart"/>
      <w:r w:rsidRPr="00B24E0F">
        <w:rPr>
          <w:rFonts w:ascii="Calibri" w:hAnsi="Calibri" w:cs="Calibri"/>
          <w:lang w:eastAsia="pl-PL"/>
        </w:rPr>
        <w:t>sal</w:t>
      </w:r>
      <w:proofErr w:type="spellEnd"/>
      <w:r w:rsidRPr="00B24E0F">
        <w:rPr>
          <w:rFonts w:ascii="Calibri" w:hAnsi="Calibri" w:cs="Calibri"/>
          <w:lang w:eastAsia="pl-PL"/>
        </w:rPr>
        <w:t xml:space="preserve"> konferencyjnych z użyciem nazwy wydarzenia oraz odpowiedniego zestawienia znaków FE udostępnionego przez Zamawiającego; w uzasadnionych przypadkach za zgodą Instytucji Zarządzającej, Zamawiający może odstąpić o niniejszego wymogu;</w:t>
      </w:r>
    </w:p>
    <w:p w14:paraId="13AA0148" w14:textId="77777777" w:rsidR="00732E35" w:rsidRPr="00B24E0F" w:rsidRDefault="00732E35" w:rsidP="00732E35">
      <w:pPr>
        <w:widowControl/>
        <w:numPr>
          <w:ilvl w:val="0"/>
          <w:numId w:val="137"/>
        </w:numPr>
        <w:tabs>
          <w:tab w:val="left" w:pos="426"/>
        </w:tabs>
        <w:autoSpaceDE/>
        <w:autoSpaceDN/>
        <w:spacing w:after="160" w:line="276" w:lineRule="auto"/>
        <w:ind w:left="1134"/>
        <w:jc w:val="both"/>
        <w:rPr>
          <w:rFonts w:ascii="Calibri" w:hAnsi="Calibri"/>
        </w:rPr>
      </w:pPr>
      <w:r w:rsidRPr="00B24E0F">
        <w:rPr>
          <w:rFonts w:ascii="Calibri" w:hAnsi="Calibri" w:cs="Calibri"/>
          <w:lang w:eastAsia="pl-PL"/>
        </w:rPr>
        <w:t xml:space="preserve">stół prezydialny ustawiony na wprost ekranu; 1 miejsce przy stole minimum 0,7 m/ </w:t>
      </w:r>
      <w:r w:rsidRPr="00B24E0F">
        <w:br/>
      </w:r>
      <w:r w:rsidRPr="00B24E0F">
        <w:rPr>
          <w:rFonts w:ascii="Calibri" w:hAnsi="Calibri" w:cs="Calibri"/>
          <w:lang w:eastAsia="pl-PL"/>
        </w:rPr>
        <w:t xml:space="preserve">1 osobę; Zamawiający każdorazowo wskazuje liczbę osób zasiadających przy stole prezydialnym; do </w:t>
      </w:r>
      <w:r w:rsidRPr="00B24E0F">
        <w:rPr>
          <w:rFonts w:ascii="Calibri" w:eastAsia="Calibri" w:hAnsi="Calibri" w:cs="Calibri"/>
        </w:rPr>
        <w:t xml:space="preserve">obowiązków wykonawcy należy przygotowanie w porozumieniu z zamawiającym koziołków na spotkanie; </w:t>
      </w:r>
    </w:p>
    <w:p w14:paraId="7BFFEBDD" w14:textId="77777777" w:rsidR="00732E35" w:rsidRPr="00B24E0F" w:rsidRDefault="00732E35" w:rsidP="00732E35">
      <w:pPr>
        <w:widowControl/>
        <w:numPr>
          <w:ilvl w:val="0"/>
          <w:numId w:val="137"/>
        </w:numPr>
        <w:tabs>
          <w:tab w:val="left" w:pos="426"/>
        </w:tabs>
        <w:autoSpaceDE/>
        <w:autoSpaceDN/>
        <w:spacing w:after="160" w:line="276" w:lineRule="auto"/>
        <w:ind w:left="1134"/>
        <w:jc w:val="both"/>
        <w:rPr>
          <w:rFonts w:ascii="Calibri" w:hAnsi="Calibri" w:cs="Calibri"/>
          <w:lang w:eastAsia="pl-PL"/>
        </w:rPr>
      </w:pPr>
      <w:r w:rsidRPr="00B24E0F">
        <w:rPr>
          <w:rFonts w:ascii="Calibri" w:hAnsi="Calibri" w:cs="Calibri"/>
          <w:lang w:eastAsia="pl-PL"/>
        </w:rPr>
        <w:t xml:space="preserve">zapewnienie obsługi technicznej (nagłośnienie) wraz z obsługą oraz niezbędny sprzęt konferencyjny w godzinach wynajmu sali/ </w:t>
      </w:r>
      <w:proofErr w:type="spellStart"/>
      <w:r w:rsidRPr="00B24E0F">
        <w:rPr>
          <w:rFonts w:ascii="Calibri" w:hAnsi="Calibri" w:cs="Calibri"/>
          <w:lang w:eastAsia="pl-PL"/>
        </w:rPr>
        <w:t>sal</w:t>
      </w:r>
      <w:proofErr w:type="spellEnd"/>
      <w:r w:rsidRPr="00B24E0F">
        <w:rPr>
          <w:rFonts w:ascii="Calibri" w:hAnsi="Calibri" w:cs="Calibri"/>
          <w:lang w:eastAsia="pl-PL"/>
        </w:rPr>
        <w:t xml:space="preserve"> w dniach trwania spotkania; Zamawiający zastrzega skorzystanie wyłącznie z usług zapewnienia obsługi technicznej (nagłośnienie) wraz z obsługą oraz niezbędnego sprzętu konferencyjnego w godzinach wynajmu sali/ </w:t>
      </w:r>
      <w:proofErr w:type="spellStart"/>
      <w:r w:rsidRPr="00B24E0F">
        <w:rPr>
          <w:rFonts w:ascii="Calibri" w:hAnsi="Calibri" w:cs="Calibri"/>
          <w:lang w:eastAsia="pl-PL"/>
        </w:rPr>
        <w:t>sal</w:t>
      </w:r>
      <w:proofErr w:type="spellEnd"/>
      <w:r w:rsidRPr="00B24E0F">
        <w:rPr>
          <w:rFonts w:ascii="Calibri" w:hAnsi="Calibri" w:cs="Calibri"/>
          <w:lang w:eastAsia="pl-PL"/>
        </w:rPr>
        <w:t xml:space="preserve"> w dniach trwania spotkania,</w:t>
      </w:r>
      <w:r w:rsidRPr="00B24E0F">
        <w:t xml:space="preserve"> </w:t>
      </w:r>
      <w:r w:rsidRPr="00B24E0F">
        <w:rPr>
          <w:rFonts w:ascii="Calibri" w:hAnsi="Calibri" w:cs="Calibri"/>
          <w:lang w:eastAsia="pl-PL"/>
        </w:rPr>
        <w:t>w przypadku, kiedy zapewni salę we własnym zakresie :</w:t>
      </w:r>
    </w:p>
    <w:p w14:paraId="24086CC8" w14:textId="77777777" w:rsidR="00732E35" w:rsidRPr="00B24E0F" w:rsidRDefault="00732E35" w:rsidP="00732E35">
      <w:pPr>
        <w:widowControl/>
        <w:numPr>
          <w:ilvl w:val="0"/>
          <w:numId w:val="155"/>
        </w:numPr>
        <w:tabs>
          <w:tab w:val="left" w:pos="1701"/>
        </w:tabs>
        <w:autoSpaceDE/>
        <w:autoSpaceDN/>
        <w:spacing w:after="160" w:line="276" w:lineRule="auto"/>
        <w:ind w:left="1701" w:hanging="284"/>
        <w:jc w:val="both"/>
        <w:rPr>
          <w:rFonts w:ascii="Calibri" w:hAnsi="Calibri" w:cs="Calibri"/>
          <w:lang w:val="x-none" w:eastAsia="pl-PL"/>
        </w:rPr>
      </w:pPr>
      <w:proofErr w:type="spellStart"/>
      <w:r w:rsidRPr="00B24E0F">
        <w:rPr>
          <w:rFonts w:ascii="Calibri" w:hAnsi="Calibri" w:cs="Calibri"/>
          <w:lang w:val="x-none" w:eastAsia="pl-PL"/>
        </w:rPr>
        <w:t>multifony</w:t>
      </w:r>
      <w:proofErr w:type="spellEnd"/>
      <w:r w:rsidRPr="00B24E0F">
        <w:rPr>
          <w:rFonts w:ascii="Calibri" w:hAnsi="Calibri" w:cs="Calibri"/>
          <w:lang w:val="x-none" w:eastAsia="pl-PL"/>
        </w:rPr>
        <w:t xml:space="preserve"> na stołach uczestników w ilości proporcjonalnej do liczby uczestników, min. 1 szt. na 2 osoby lub 1 szt. na 4 osoby przy osobach siedzących na wprost siebie, słuchawki do odbioru tłumaczenia, w ilości odpowiadającej liczbie uczestników,</w:t>
      </w:r>
    </w:p>
    <w:p w14:paraId="7241F2EB" w14:textId="77777777" w:rsidR="00732E35" w:rsidRPr="00B24E0F" w:rsidRDefault="00732E35" w:rsidP="00732E35">
      <w:pPr>
        <w:widowControl/>
        <w:numPr>
          <w:ilvl w:val="0"/>
          <w:numId w:val="154"/>
        </w:numPr>
        <w:tabs>
          <w:tab w:val="left" w:pos="426"/>
          <w:tab w:val="left" w:pos="1701"/>
        </w:tabs>
        <w:autoSpaceDE/>
        <w:autoSpaceDN/>
        <w:spacing w:after="160" w:line="276" w:lineRule="auto"/>
        <w:ind w:left="1701"/>
        <w:jc w:val="both"/>
        <w:rPr>
          <w:rFonts w:ascii="Calibri" w:hAnsi="Calibri" w:cs="Calibri"/>
          <w:lang w:eastAsia="pl-PL"/>
        </w:rPr>
      </w:pPr>
      <w:proofErr w:type="spellStart"/>
      <w:r w:rsidRPr="00B24E0F">
        <w:rPr>
          <w:rFonts w:ascii="Calibri" w:hAnsi="Calibri" w:cs="Calibri"/>
          <w:lang w:eastAsia="pl-PL"/>
        </w:rPr>
        <w:t>multifony</w:t>
      </w:r>
      <w:proofErr w:type="spellEnd"/>
      <w:r w:rsidRPr="00B24E0F">
        <w:rPr>
          <w:rFonts w:ascii="Calibri" w:hAnsi="Calibri" w:cs="Calibri"/>
          <w:lang w:eastAsia="pl-PL"/>
        </w:rPr>
        <w:t xml:space="preserve"> na stole prezydialnym 1 szt. na 2 osoby,</w:t>
      </w:r>
    </w:p>
    <w:p w14:paraId="67111F66" w14:textId="77777777" w:rsidR="00732E35" w:rsidRPr="00B24E0F" w:rsidRDefault="00732E35" w:rsidP="00732E35">
      <w:pPr>
        <w:widowControl/>
        <w:numPr>
          <w:ilvl w:val="0"/>
          <w:numId w:val="154"/>
        </w:numPr>
        <w:tabs>
          <w:tab w:val="left" w:pos="426"/>
          <w:tab w:val="left" w:pos="1701"/>
        </w:tabs>
        <w:autoSpaceDE/>
        <w:autoSpaceDN/>
        <w:spacing w:after="160" w:line="276" w:lineRule="auto"/>
        <w:ind w:left="1701"/>
        <w:jc w:val="both"/>
        <w:rPr>
          <w:rFonts w:ascii="Calibri" w:hAnsi="Calibri"/>
        </w:rPr>
      </w:pPr>
      <w:r w:rsidRPr="00B24E0F">
        <w:rPr>
          <w:rFonts w:ascii="Calibri" w:eastAsia="Calibri" w:hAnsi="Calibri" w:cs="Calibri"/>
        </w:rPr>
        <w:t xml:space="preserve">zapewnienie mikrofonów bezprzewodowych w ilości 3 szt. </w:t>
      </w:r>
    </w:p>
    <w:p w14:paraId="16EE79FA" w14:textId="77777777" w:rsidR="00732E35" w:rsidRPr="00B24E0F" w:rsidRDefault="00732E35" w:rsidP="00732E35">
      <w:pPr>
        <w:widowControl/>
        <w:numPr>
          <w:ilvl w:val="0"/>
          <w:numId w:val="154"/>
        </w:numPr>
        <w:tabs>
          <w:tab w:val="left" w:pos="426"/>
          <w:tab w:val="left" w:pos="1701"/>
        </w:tabs>
        <w:autoSpaceDE/>
        <w:autoSpaceDN/>
        <w:spacing w:after="160" w:line="276" w:lineRule="auto"/>
        <w:ind w:left="1701"/>
        <w:jc w:val="both"/>
        <w:rPr>
          <w:rFonts w:ascii="Calibri" w:hAnsi="Calibri" w:cs="Calibri"/>
          <w:lang w:val="x-none" w:eastAsia="pl-PL"/>
        </w:rPr>
      </w:pPr>
      <w:r w:rsidRPr="00B24E0F">
        <w:rPr>
          <w:rFonts w:ascii="Calibri" w:hAnsi="Calibri" w:cs="Calibri"/>
          <w:lang w:val="x-none" w:eastAsia="pl-PL"/>
        </w:rPr>
        <w:lastRenderedPageBreak/>
        <w:t>Nagrywanie spotkania w dniach trwania spotkania, w tym nagrywanie w dniach trwania spotkania tłumaczenia symultanicznego (język polski – angielski lub inny język UE wskazany przez Zamawiającego - polski – w dwóch wersjach językowych). W przypadku wystąpienia problemów technicznych związanych z nagrywaniem przebiegu spotkania, w tym tłumaczenia symultanicznego Wykonawca zobowiązany jest do zapewnienia alternatywnej formy nagrywania przebiegu spotkania</w:t>
      </w:r>
      <w:r w:rsidRPr="00B24E0F">
        <w:rPr>
          <w:rFonts w:ascii="Calibri" w:hAnsi="Calibri" w:cs="Calibri"/>
          <w:lang w:eastAsia="pl-PL"/>
        </w:rPr>
        <w:t>,</w:t>
      </w:r>
      <w:r w:rsidRPr="00B24E0F">
        <w:rPr>
          <w:rFonts w:ascii="Calibri" w:hAnsi="Calibri" w:cs="Calibri"/>
          <w:lang w:val="x-none" w:eastAsia="pl-PL"/>
        </w:rPr>
        <w:t xml:space="preserve"> np. za pośrednictwem dyktafonu/ ów. Nagranie musi zostać przekazane</w:t>
      </w:r>
      <w:r w:rsidRPr="00B24E0F">
        <w:rPr>
          <w:rFonts w:ascii="Calibri" w:hAnsi="Calibri" w:cs="Calibri"/>
          <w:lang w:eastAsia="pl-PL"/>
        </w:rPr>
        <w:t>, tj. wręczone osobiście Zamawiającemu</w:t>
      </w:r>
      <w:r w:rsidRPr="00B24E0F">
        <w:rPr>
          <w:rFonts w:ascii="Calibri" w:hAnsi="Calibri" w:cs="Calibri"/>
          <w:lang w:val="x-none" w:eastAsia="pl-PL"/>
        </w:rPr>
        <w:t xml:space="preserve"> </w:t>
      </w:r>
      <w:r w:rsidRPr="00B24E0F">
        <w:rPr>
          <w:rFonts w:ascii="Calibri" w:hAnsi="Calibri" w:cs="Calibri"/>
          <w:lang w:eastAsia="pl-PL"/>
        </w:rPr>
        <w:t xml:space="preserve">po </w:t>
      </w:r>
      <w:r w:rsidRPr="00B24E0F">
        <w:rPr>
          <w:rFonts w:ascii="Calibri" w:hAnsi="Calibri" w:cs="Calibri"/>
          <w:lang w:val="x-none" w:eastAsia="pl-PL"/>
        </w:rPr>
        <w:t>zakończeni</w:t>
      </w:r>
      <w:r w:rsidRPr="00B24E0F">
        <w:rPr>
          <w:rFonts w:ascii="Calibri" w:hAnsi="Calibri" w:cs="Calibri"/>
          <w:lang w:eastAsia="pl-PL"/>
        </w:rPr>
        <w:t>u</w:t>
      </w:r>
      <w:r w:rsidRPr="00B24E0F">
        <w:rPr>
          <w:rFonts w:ascii="Calibri" w:hAnsi="Calibri" w:cs="Calibri"/>
          <w:lang w:val="x-none" w:eastAsia="pl-PL"/>
        </w:rPr>
        <w:t xml:space="preserve"> </w:t>
      </w:r>
      <w:r w:rsidRPr="00B24E0F">
        <w:rPr>
          <w:rFonts w:ascii="Calibri" w:hAnsi="Calibri" w:cs="Calibri"/>
          <w:lang w:eastAsia="pl-PL"/>
        </w:rPr>
        <w:t>każdego dnia spotkania n</w:t>
      </w:r>
      <w:r w:rsidRPr="00B24E0F">
        <w:rPr>
          <w:rFonts w:ascii="Calibri" w:hAnsi="Calibri" w:cs="Calibri"/>
          <w:lang w:val="x-none" w:eastAsia="pl-PL"/>
        </w:rPr>
        <w:t>a nośniku elektronicznym (płyta CD, DVD lub pendrive). Format zapisu powinien umożliwiać odsłuchanie nagrania z pomocą bezpłatnego, ogólnie dostępnego oprogramowania. Zamawiający informuje, że posiada oprogramowanie Windows Media Player,</w:t>
      </w:r>
    </w:p>
    <w:p w14:paraId="55CA3134" w14:textId="77777777" w:rsidR="00732E35" w:rsidRPr="00B24E0F" w:rsidRDefault="00732E35" w:rsidP="00732E35">
      <w:pPr>
        <w:widowControl/>
        <w:numPr>
          <w:ilvl w:val="0"/>
          <w:numId w:val="143"/>
        </w:numPr>
        <w:tabs>
          <w:tab w:val="left" w:pos="426"/>
          <w:tab w:val="left" w:pos="1701"/>
        </w:tabs>
        <w:autoSpaceDE/>
        <w:autoSpaceDN/>
        <w:spacing w:after="160" w:line="276" w:lineRule="auto"/>
        <w:ind w:left="1701" w:hanging="284"/>
        <w:jc w:val="both"/>
        <w:rPr>
          <w:rFonts w:ascii="Calibri" w:hAnsi="Calibri" w:cs="Calibri"/>
          <w:lang w:eastAsia="pl-PL"/>
        </w:rPr>
      </w:pPr>
      <w:r w:rsidRPr="00B24E0F">
        <w:rPr>
          <w:rFonts w:ascii="Calibri" w:hAnsi="Calibri" w:cs="Calibri"/>
          <w:lang w:eastAsia="pl-PL"/>
        </w:rPr>
        <w:t xml:space="preserve">sala musi być wyposażona w projektor multimedialny (rzucający wyraźny i w pełni czytelny obraz dla osoby znajdującej się w każdym miejscu sali), 2 ekrany, w tym 1 dla stołu prezydialnego (odtwarzanie prezentacji, wyników głosowań na 2 ekranach równocześnie), laptop, tablicę </w:t>
      </w:r>
      <w:proofErr w:type="spellStart"/>
      <w:r w:rsidRPr="00B24E0F">
        <w:rPr>
          <w:rFonts w:ascii="Calibri" w:hAnsi="Calibri" w:cs="Calibri"/>
          <w:lang w:eastAsia="pl-PL"/>
        </w:rPr>
        <w:t>flipchartową</w:t>
      </w:r>
      <w:proofErr w:type="spellEnd"/>
      <w:r w:rsidRPr="00B24E0F">
        <w:rPr>
          <w:rFonts w:ascii="Calibri" w:hAnsi="Calibri" w:cs="Calibri"/>
          <w:lang w:eastAsia="pl-PL"/>
        </w:rPr>
        <w:t xml:space="preserve">, markery, odpowiednią ilość przedłużaczy/ </w:t>
      </w:r>
      <w:proofErr w:type="spellStart"/>
      <w:r w:rsidRPr="00B24E0F">
        <w:rPr>
          <w:rFonts w:ascii="Calibri" w:hAnsi="Calibri" w:cs="Calibri"/>
          <w:lang w:eastAsia="pl-PL"/>
        </w:rPr>
        <w:t>listw</w:t>
      </w:r>
      <w:proofErr w:type="spellEnd"/>
      <w:r w:rsidRPr="00B24E0F">
        <w:rPr>
          <w:rFonts w:ascii="Calibri" w:hAnsi="Calibri" w:cs="Calibri"/>
          <w:lang w:eastAsia="pl-PL"/>
        </w:rPr>
        <w:t xml:space="preserve"> z funkcją przeciwprzepięciową, bezpłatny dostęp do Internetu Wi-Fi: </w:t>
      </w:r>
      <w:proofErr w:type="spellStart"/>
      <w:r w:rsidRPr="00B24E0F">
        <w:rPr>
          <w:rFonts w:ascii="Calibri" w:hAnsi="Calibri" w:cs="Calibri"/>
          <w:lang w:eastAsia="pl-PL"/>
        </w:rPr>
        <w:t>Download</w:t>
      </w:r>
      <w:proofErr w:type="spellEnd"/>
      <w:r w:rsidRPr="00B24E0F">
        <w:rPr>
          <w:rFonts w:ascii="Calibri" w:hAnsi="Calibri" w:cs="Calibri"/>
          <w:lang w:eastAsia="pl-PL"/>
        </w:rPr>
        <w:t xml:space="preserve"> minimum.: 6 </w:t>
      </w:r>
      <w:proofErr w:type="spellStart"/>
      <w:r w:rsidRPr="00B24E0F">
        <w:rPr>
          <w:rFonts w:ascii="Calibri" w:hAnsi="Calibri" w:cs="Calibri"/>
          <w:lang w:eastAsia="pl-PL"/>
        </w:rPr>
        <w:t>Mbit</w:t>
      </w:r>
      <w:proofErr w:type="spellEnd"/>
      <w:r w:rsidRPr="00B24E0F">
        <w:rPr>
          <w:rFonts w:ascii="Calibri" w:hAnsi="Calibri" w:cs="Calibri"/>
          <w:lang w:eastAsia="pl-PL"/>
        </w:rPr>
        <w:t xml:space="preserve">/s, </w:t>
      </w:r>
      <w:proofErr w:type="spellStart"/>
      <w:r w:rsidRPr="00B24E0F">
        <w:rPr>
          <w:rFonts w:ascii="Calibri" w:hAnsi="Calibri" w:cs="Calibri"/>
          <w:lang w:eastAsia="pl-PL"/>
        </w:rPr>
        <w:t>Upload</w:t>
      </w:r>
      <w:proofErr w:type="spellEnd"/>
      <w:r w:rsidRPr="00B24E0F">
        <w:rPr>
          <w:rFonts w:ascii="Calibri" w:hAnsi="Calibri" w:cs="Calibri"/>
          <w:lang w:eastAsia="pl-PL"/>
        </w:rPr>
        <w:t xml:space="preserve">: 2 </w:t>
      </w:r>
      <w:proofErr w:type="spellStart"/>
      <w:r w:rsidRPr="00B24E0F">
        <w:rPr>
          <w:rFonts w:ascii="Calibri" w:hAnsi="Calibri" w:cs="Calibri"/>
          <w:lang w:eastAsia="pl-PL"/>
        </w:rPr>
        <w:t>Mbit</w:t>
      </w:r>
      <w:proofErr w:type="spellEnd"/>
      <w:r w:rsidRPr="00B24E0F">
        <w:rPr>
          <w:rFonts w:ascii="Calibri" w:hAnsi="Calibri" w:cs="Calibri"/>
          <w:lang w:eastAsia="pl-PL"/>
        </w:rPr>
        <w:t xml:space="preserve">/s, </w:t>
      </w:r>
    </w:p>
    <w:p w14:paraId="48CE795F" w14:textId="77777777" w:rsidR="00732E35" w:rsidRPr="00B24E0F" w:rsidRDefault="00732E35" w:rsidP="00732E35">
      <w:pPr>
        <w:widowControl/>
        <w:numPr>
          <w:ilvl w:val="0"/>
          <w:numId w:val="143"/>
        </w:numPr>
        <w:tabs>
          <w:tab w:val="left" w:pos="426"/>
          <w:tab w:val="left" w:pos="1701"/>
        </w:tabs>
        <w:autoSpaceDE/>
        <w:autoSpaceDN/>
        <w:spacing w:after="160" w:line="276" w:lineRule="auto"/>
        <w:ind w:left="1701" w:hanging="284"/>
        <w:jc w:val="both"/>
        <w:rPr>
          <w:rFonts w:ascii="Calibri" w:hAnsi="Calibri" w:cs="Calibri"/>
          <w:lang w:eastAsia="pl-PL"/>
        </w:rPr>
      </w:pPr>
      <w:r w:rsidRPr="00B24E0F">
        <w:rPr>
          <w:rFonts w:ascii="Calibri" w:hAnsi="Calibri" w:cs="Calibri"/>
          <w:lang w:eastAsia="pl-PL"/>
        </w:rPr>
        <w:t>w wyjątkowych sytuacjach na żądanie Zamawiającego, Wykonawca zapewni dostęp do urządzenia wielofunkcyjnego z papierem (usługa ksero/ druku / skanu dokumentów),</w:t>
      </w:r>
    </w:p>
    <w:p w14:paraId="3413176A" w14:textId="77777777" w:rsidR="00732E35" w:rsidRPr="00B24E0F" w:rsidRDefault="00732E35" w:rsidP="00732E35">
      <w:pPr>
        <w:widowControl/>
        <w:numPr>
          <w:ilvl w:val="0"/>
          <w:numId w:val="143"/>
        </w:numPr>
        <w:tabs>
          <w:tab w:val="left" w:pos="426"/>
          <w:tab w:val="left" w:pos="1701"/>
        </w:tabs>
        <w:autoSpaceDE/>
        <w:autoSpaceDN/>
        <w:spacing w:after="160" w:line="276" w:lineRule="auto"/>
        <w:ind w:left="1701" w:hanging="284"/>
        <w:jc w:val="both"/>
        <w:rPr>
          <w:rFonts w:ascii="Calibri" w:hAnsi="Calibri"/>
        </w:rPr>
      </w:pPr>
      <w:r w:rsidRPr="00B24E0F">
        <w:rPr>
          <w:rFonts w:ascii="Calibri" w:hAnsi="Calibri" w:cs="Calibri"/>
          <w:lang w:eastAsia="pl-PL"/>
        </w:rPr>
        <w:t>na żądanie Zamawiającego, zapewnienie i obsługa systemu elektronicznego głosowania bezprzewodowego, w tym sprzęt i obsługa techniczna sprzętu do głosowania elektronicznego. System elektronicznego głosowania bezprzewodowego musi być zapewniony od godz. 8.00 rano każdego dnia spotkania do zakończenia każdego dnia spotkania. Zapewnienie co najmniej 65 pilotów do głosowania (na życzenie Zamawiającego wskazana liczba może ulec zwiększeniu/ zmniejszeniu – liczba pilotów określana na etapie składania zlecenia), przeprowadzenie głosowań wraz z automatycznym obliczaniem wyników oraz ich każdorazową prezentacją na 2 ekranach - jeden przy stole prezydialnym, drugi umożliwiający prezentację wyników głosowania wszystkim uczestnikom danego spotkania i w postaci protokołu z głosowań - wydruk oraz wersja elektroniczna (pdf). System do głosowania powinien automatycznie zliczać (max 20 sekund od oddania głosu), a następnie wyświetlać w formie wykresu słupkowego</w:t>
      </w:r>
      <w:r w:rsidRPr="00B24E0F">
        <w:rPr>
          <w:rFonts w:ascii="Calibri" w:hAnsi="Calibri" w:cs="Calibri"/>
          <w:color w:val="FF0000"/>
          <w:lang w:eastAsia="pl-PL"/>
        </w:rPr>
        <w:t xml:space="preserve"> </w:t>
      </w:r>
      <w:r w:rsidRPr="00B24E0F">
        <w:rPr>
          <w:rFonts w:ascii="Calibri" w:hAnsi="Calibri" w:cs="Calibri"/>
          <w:lang w:eastAsia="pl-PL"/>
        </w:rPr>
        <w:t xml:space="preserve">oddane głosy. System powinien umożliwiać bieżącą obserwację liczby oddanych głosów oraz czasu pozostałego do zakończenia głosowania; Głosowania poszczególnych osób są tajne, jednakże przedmiotowe wyniki głosowania muszą być dostępne dla IZ, także po zakończeniu posiedzenia w formie umożliwiającej zidentyfikowanie osób, które głosowały oraz w jaki sposób zagłosowały; </w:t>
      </w:r>
      <w:r w:rsidRPr="00B24E0F">
        <w:rPr>
          <w:rFonts w:ascii="Calibri" w:eastAsia="Calibri" w:hAnsi="Calibri" w:cs="Calibri"/>
        </w:rPr>
        <w:t xml:space="preserve">system głosowania powinien zapewniać elastyczne reagowanie na zmiany, np. jeśli zmienia się kolejność uchwał, ich ilość, bądź opis to system powinien umożliwiać płynne i szybkie dokonywanie niezbędnych zmian bez jego awarii, zgodnie z przyjętym schematem głosowania. System powinien umożliwiać oddanie głosu dopiero po jego uruchomieniu; </w:t>
      </w:r>
      <w:r w:rsidRPr="00B24E0F">
        <w:rPr>
          <w:rFonts w:ascii="Calibri" w:eastAsia="Calibri" w:hAnsi="Calibri" w:cs="Calibri"/>
        </w:rPr>
        <w:lastRenderedPageBreak/>
        <w:t>w ramach usługi Wykonawca zapewni obowiązkową próbę głosowania do zrealizowania nie później niż na 3 godz. przed spotkaniem, w trakcie którego realizowane jest głosowanie.</w:t>
      </w:r>
    </w:p>
    <w:p w14:paraId="5B76188B" w14:textId="77777777" w:rsidR="00732E35" w:rsidRPr="00B24E0F" w:rsidRDefault="00732E35" w:rsidP="00732E35">
      <w:pPr>
        <w:widowControl/>
        <w:numPr>
          <w:ilvl w:val="0"/>
          <w:numId w:val="143"/>
        </w:numPr>
        <w:tabs>
          <w:tab w:val="left" w:pos="426"/>
          <w:tab w:val="left" w:pos="1701"/>
        </w:tabs>
        <w:autoSpaceDE/>
        <w:autoSpaceDN/>
        <w:spacing w:after="160" w:line="276" w:lineRule="auto"/>
        <w:ind w:left="1701" w:hanging="284"/>
        <w:jc w:val="both"/>
        <w:rPr>
          <w:rFonts w:ascii="Calibri" w:hAnsi="Calibri" w:cs="Calibri"/>
          <w:lang w:eastAsia="pl-PL"/>
        </w:rPr>
      </w:pPr>
      <w:r w:rsidRPr="00B24E0F">
        <w:rPr>
          <w:rFonts w:ascii="Calibri" w:hAnsi="Calibri" w:cs="Calibri"/>
          <w:lang w:eastAsia="pl-PL"/>
        </w:rPr>
        <w:t xml:space="preserve">na żądanie Zamawiającego zapewnienie infrastruktury, w tym zabezpieczenie łącza umożliwiającego niezakłócone przeprowadzenie wideokonferencji podczas spotkania, </w:t>
      </w:r>
    </w:p>
    <w:p w14:paraId="5C9880EF" w14:textId="77777777" w:rsidR="00732E35" w:rsidRPr="00B24E0F" w:rsidRDefault="00732E35" w:rsidP="00732E35">
      <w:pPr>
        <w:widowControl/>
        <w:numPr>
          <w:ilvl w:val="0"/>
          <w:numId w:val="143"/>
        </w:numPr>
        <w:tabs>
          <w:tab w:val="left" w:pos="426"/>
          <w:tab w:val="left" w:pos="1701"/>
        </w:tabs>
        <w:autoSpaceDE/>
        <w:autoSpaceDN/>
        <w:spacing w:after="160" w:line="276" w:lineRule="auto"/>
        <w:ind w:left="1701" w:hanging="284"/>
        <w:jc w:val="both"/>
        <w:rPr>
          <w:rFonts w:ascii="Calibri" w:hAnsi="Calibri" w:cs="Calibri"/>
          <w:lang w:eastAsia="pl-PL"/>
        </w:rPr>
      </w:pPr>
      <w:r w:rsidRPr="00B24E0F">
        <w:rPr>
          <w:rFonts w:ascii="Calibri" w:hAnsi="Calibri" w:cs="Calibri"/>
          <w:lang w:eastAsia="pl-PL"/>
        </w:rPr>
        <w:t xml:space="preserve">na żądanie Zamawiającego, zapewnienie i obsługa organizacyjna spotkania przez pracownika Wykonawcy w każdym dniu spotkania w zakresie: oznaczenia sali (Zamawiający przekaże Wykonawcy wzór ww. oznaczenia), rozłożenia na stołach (przed rozpoczęciem spotkania) przygotowanych przez Zamawiającego materiałów informacyjnych i promocyjnych (w tym spakowanie pakietów </w:t>
      </w:r>
      <w:r w:rsidRPr="00B24E0F">
        <w:br/>
      </w:r>
      <w:r w:rsidRPr="00B24E0F">
        <w:rPr>
          <w:rFonts w:ascii="Calibri" w:hAnsi="Calibri" w:cs="Calibri"/>
          <w:lang w:eastAsia="pl-PL"/>
        </w:rPr>
        <w:t xml:space="preserve">z materiałami promocyjnymi – maksymalnie 10 elementów w pakiecie), zebrania podpisów na liście obecności (każdego dnia spotkania) wydania i zebrania po zakończeniu każdego dnia spotkania urządzeń do głosowania i odbiorników do tłumaczenia; Zamawiający przekaże Wykonawcy listę obecności wraz ze wskazaniem, które z osób są uprawnione do otrzymania urządzeń do głosowania; </w:t>
      </w:r>
      <w:r w:rsidRPr="00B24E0F">
        <w:br/>
      </w:r>
      <w:r w:rsidRPr="00B24E0F">
        <w:rPr>
          <w:rFonts w:ascii="Calibri" w:hAnsi="Calibri" w:cs="Calibri"/>
          <w:lang w:eastAsia="pl-PL"/>
        </w:rPr>
        <w:t>co najmniej jeden przedstawiciel Wykonawcy musi być stale obecny na stanowisku recepcji i pozostawać do stałej dyspozycji Zamawiającego.</w:t>
      </w:r>
    </w:p>
    <w:p w14:paraId="61973500" w14:textId="77777777" w:rsidR="00732E35" w:rsidRPr="00B24E0F" w:rsidRDefault="00732E35" w:rsidP="00732E35">
      <w:pPr>
        <w:widowControl/>
        <w:numPr>
          <w:ilvl w:val="0"/>
          <w:numId w:val="146"/>
        </w:numPr>
        <w:tabs>
          <w:tab w:val="left" w:pos="426"/>
        </w:tabs>
        <w:autoSpaceDE/>
        <w:autoSpaceDN/>
        <w:spacing w:after="160" w:line="276" w:lineRule="auto"/>
        <w:ind w:left="1134" w:hanging="283"/>
        <w:jc w:val="both"/>
        <w:rPr>
          <w:rFonts w:ascii="Calibri" w:hAnsi="Calibri" w:cs="Calibri"/>
          <w:lang w:eastAsia="pl-PL"/>
        </w:rPr>
      </w:pPr>
      <w:r w:rsidRPr="00B24E0F">
        <w:rPr>
          <w:rFonts w:ascii="Calibri" w:hAnsi="Calibri" w:cs="Calibri"/>
          <w:lang w:eastAsia="pl-PL"/>
        </w:rPr>
        <w:t>Wykonawca na żądanie Zamawiającego zapewni parking</w:t>
      </w:r>
      <w:r w:rsidRPr="00B24E0F">
        <w:rPr>
          <w:rFonts w:ascii="Calibri" w:hAnsi="Calibri" w:cs="Calibri"/>
          <w:b/>
          <w:lang w:eastAsia="pl-PL"/>
        </w:rPr>
        <w:t xml:space="preserve"> </w:t>
      </w:r>
      <w:r w:rsidRPr="00B24E0F">
        <w:rPr>
          <w:rFonts w:ascii="Calibri" w:hAnsi="Calibri" w:cs="Calibri"/>
          <w:lang w:eastAsia="pl-PL"/>
        </w:rPr>
        <w:t>w miejscu spotkania</w:t>
      </w:r>
      <w:r w:rsidRPr="00B24E0F">
        <w:rPr>
          <w:rFonts w:ascii="Calibri" w:hAnsi="Calibri" w:cs="Calibri"/>
          <w:b/>
          <w:lang w:eastAsia="pl-PL"/>
        </w:rPr>
        <w:t xml:space="preserve"> </w:t>
      </w:r>
      <w:r w:rsidRPr="00B24E0F">
        <w:rPr>
          <w:rFonts w:ascii="Calibri" w:hAnsi="Calibri" w:cs="Calibri"/>
          <w:lang w:eastAsia="pl-PL"/>
        </w:rPr>
        <w:t>dla co najmniej 30 pojazdów (w tym co najmniej 2 dogodnie usytuowane i odpowiednio oznaczone miejsca postojowe dla osób z niepełnosprawnościami) na każdą dobę (parking musi zostać zapewniony w miejscu spotkania i miejscu zakwaterowania uczestników spotkania, jeśli jest ono inne niż miejsce spotkania).</w:t>
      </w:r>
    </w:p>
    <w:p w14:paraId="00D93B96" w14:textId="77777777" w:rsidR="00732E35" w:rsidRPr="00B24E0F" w:rsidRDefault="00732E35" w:rsidP="00732E35">
      <w:pPr>
        <w:widowControl/>
        <w:numPr>
          <w:ilvl w:val="0"/>
          <w:numId w:val="146"/>
        </w:numPr>
        <w:tabs>
          <w:tab w:val="left" w:pos="426"/>
        </w:tabs>
        <w:autoSpaceDE/>
        <w:autoSpaceDN/>
        <w:spacing w:after="160" w:line="276" w:lineRule="auto"/>
        <w:ind w:left="1134"/>
        <w:jc w:val="both"/>
        <w:rPr>
          <w:rFonts w:ascii="Calibri" w:hAnsi="Calibri" w:cs="Calibri"/>
          <w:lang w:eastAsia="pl-PL"/>
        </w:rPr>
      </w:pPr>
      <w:r w:rsidRPr="00B24E0F">
        <w:rPr>
          <w:rFonts w:ascii="Calibri" w:hAnsi="Calibri" w:cs="Calibri"/>
          <w:b/>
          <w:bCs/>
          <w:lang w:eastAsia="pl-PL"/>
        </w:rPr>
        <w:t>Wynajem sali konferencyjnej</w:t>
      </w:r>
      <w:r w:rsidRPr="00B24E0F">
        <w:rPr>
          <w:rFonts w:ascii="Calibri" w:hAnsi="Calibri" w:cs="Calibri"/>
          <w:lang w:eastAsia="pl-PL"/>
        </w:rPr>
        <w:t xml:space="preserve"> </w:t>
      </w:r>
      <w:r w:rsidRPr="00B24E0F">
        <w:rPr>
          <w:rFonts w:ascii="Calibri" w:hAnsi="Calibri" w:cs="Calibri"/>
          <w:b/>
          <w:bCs/>
          <w:lang w:eastAsia="pl-PL"/>
        </w:rPr>
        <w:t>o powierzchni do 80 m</w:t>
      </w:r>
      <w:r w:rsidRPr="00B24E0F">
        <w:rPr>
          <w:rFonts w:ascii="Calibri" w:hAnsi="Calibri" w:cs="Calibri"/>
          <w:b/>
          <w:bCs/>
          <w:vertAlign w:val="superscript"/>
          <w:lang w:eastAsia="pl-PL"/>
        </w:rPr>
        <w:t>2</w:t>
      </w:r>
      <w:r w:rsidRPr="00B24E0F">
        <w:rPr>
          <w:rFonts w:ascii="Calibri" w:hAnsi="Calibri" w:cs="Calibri"/>
          <w:b/>
          <w:bCs/>
          <w:lang w:eastAsia="pl-PL"/>
        </w:rPr>
        <w:t xml:space="preserve">, w zależności od liczby osób-maksymalnie 45 osób (decyduje Zamawiający), dostępnej od godziny 08:00 do godziny 18:00 podczas spotkań oraz od godziny 19:00 dnia poprzedzającego pierwszy dzień spotkania do godziny 17:00 ostatniego dnia spotkania; </w:t>
      </w:r>
      <w:r w:rsidRPr="00B24E0F">
        <w:rPr>
          <w:rFonts w:ascii="Calibri" w:hAnsi="Calibri" w:cs="Calibri"/>
          <w:lang w:eastAsia="pl-PL"/>
        </w:rPr>
        <w:t xml:space="preserve">zgodnie z wymogami określonymi w </w:t>
      </w:r>
      <w:proofErr w:type="spellStart"/>
      <w:r w:rsidRPr="00B24E0F">
        <w:rPr>
          <w:rFonts w:ascii="Calibri" w:hAnsi="Calibri" w:cs="Calibri"/>
          <w:lang w:eastAsia="pl-PL"/>
        </w:rPr>
        <w:t>ppkt</w:t>
      </w:r>
      <w:proofErr w:type="spellEnd"/>
      <w:r w:rsidRPr="00B24E0F">
        <w:rPr>
          <w:rFonts w:ascii="Calibri" w:hAnsi="Calibri" w:cs="Calibri"/>
          <w:lang w:eastAsia="pl-PL"/>
        </w:rPr>
        <w:t xml:space="preserve"> c) powyżej. Zamawiający zastrzega jednak możliwość żądania ustawienia teatralnego i stołu prezydialnego (Zamawiający każdorazowo wskazuje liczbę osób zasiadających przy stole prezydialnym). </w:t>
      </w:r>
    </w:p>
    <w:p w14:paraId="28CFA343" w14:textId="77777777" w:rsidR="00732E35" w:rsidRPr="00B24E0F" w:rsidRDefault="00732E35" w:rsidP="00732E35">
      <w:pPr>
        <w:widowControl/>
        <w:numPr>
          <w:ilvl w:val="0"/>
          <w:numId w:val="146"/>
        </w:numPr>
        <w:tabs>
          <w:tab w:val="left" w:pos="426"/>
        </w:tabs>
        <w:autoSpaceDE/>
        <w:autoSpaceDN/>
        <w:spacing w:after="160" w:line="276" w:lineRule="auto"/>
        <w:ind w:left="1134"/>
        <w:jc w:val="both"/>
        <w:rPr>
          <w:rFonts w:ascii="Calibri" w:hAnsi="Calibri" w:cs="Calibri"/>
          <w:kern w:val="2"/>
          <w:lang w:eastAsia="pl-PL"/>
          <w14:ligatures w14:val="standardContextual"/>
        </w:rPr>
      </w:pPr>
      <w:r w:rsidRPr="00B24E0F">
        <w:rPr>
          <w:rFonts w:ascii="Calibri" w:eastAsia="Calibri" w:hAnsi="Calibri" w:cs="Calibri"/>
          <w:kern w:val="2"/>
          <w14:ligatures w14:val="standardContextual"/>
        </w:rPr>
        <w:t>wynajem salki 50-60 m</w:t>
      </w:r>
      <w:r w:rsidRPr="00A83C93">
        <w:rPr>
          <w:rFonts w:ascii="Calibri" w:eastAsia="Calibri" w:hAnsi="Calibri" w:cs="Calibri"/>
          <w:sz w:val="20"/>
          <w:szCs w:val="20"/>
        </w:rPr>
        <w:t>2</w:t>
      </w:r>
      <w:r w:rsidRPr="00B24E0F">
        <w:rPr>
          <w:rFonts w:ascii="Calibri" w:eastAsia="Calibri" w:hAnsi="Calibri" w:cs="Calibri"/>
          <w:kern w:val="2"/>
          <w14:ligatures w14:val="standardContextual"/>
        </w:rPr>
        <w:t xml:space="preserve"> wraz z wyposażeniem z możliwością różnej konfiguracji ustawienia (np. teatralne, szkolne, podkowa) na potrzeby organizacji mniejszych spotkań </w:t>
      </w:r>
      <w:r w:rsidRPr="00B24E0F">
        <w:rPr>
          <w:rFonts w:ascii="Calibri" w:hAnsi="Calibri" w:cs="Calibri"/>
          <w:b/>
          <w:bCs/>
          <w:kern w:val="2"/>
          <w:lang w:eastAsia="pl-PL"/>
          <w14:ligatures w14:val="standardContextual"/>
        </w:rPr>
        <w:t>dostępnej od godziny 08:00 do godziny 18:00 podczas spotkań;</w:t>
      </w:r>
      <w:r w:rsidRPr="00B24E0F">
        <w:rPr>
          <w:rFonts w:ascii="Calibri" w:hAnsi="Calibri" w:cs="Calibri"/>
          <w:kern w:val="2"/>
          <w:lang w:eastAsia="pl-PL"/>
          <w14:ligatures w14:val="standardContextual"/>
        </w:rPr>
        <w:t xml:space="preserve"> zgodnie z wymogami określonymi w </w:t>
      </w:r>
      <w:proofErr w:type="spellStart"/>
      <w:r w:rsidRPr="00B24E0F">
        <w:rPr>
          <w:rFonts w:ascii="Calibri" w:hAnsi="Calibri" w:cs="Calibri"/>
          <w:kern w:val="2"/>
          <w:lang w:eastAsia="pl-PL"/>
          <w14:ligatures w14:val="standardContextual"/>
        </w:rPr>
        <w:t>ppkt</w:t>
      </w:r>
      <w:proofErr w:type="spellEnd"/>
      <w:r w:rsidRPr="00B24E0F">
        <w:rPr>
          <w:rFonts w:ascii="Calibri" w:hAnsi="Calibri" w:cs="Calibri"/>
          <w:kern w:val="2"/>
          <w:lang w:eastAsia="pl-PL"/>
          <w14:ligatures w14:val="standardContextual"/>
        </w:rPr>
        <w:t xml:space="preserve"> c) powyżej. Zamawiający zastrzega jednak możliwość żądania ustawienia teatralnego i stołu prezydialnego (Zamawiający każdorazowo wskazuje liczbę osób zasiadających przy stole prezydialnym);</w:t>
      </w:r>
    </w:p>
    <w:p w14:paraId="40B71CE7" w14:textId="77777777" w:rsidR="00732E35" w:rsidRPr="00B24E0F" w:rsidRDefault="00732E35" w:rsidP="00732E35">
      <w:pPr>
        <w:widowControl/>
        <w:numPr>
          <w:ilvl w:val="0"/>
          <w:numId w:val="146"/>
        </w:numPr>
        <w:tabs>
          <w:tab w:val="left" w:pos="426"/>
        </w:tabs>
        <w:autoSpaceDE/>
        <w:autoSpaceDN/>
        <w:spacing w:after="160" w:line="276" w:lineRule="auto"/>
        <w:ind w:left="1134"/>
        <w:jc w:val="both"/>
        <w:rPr>
          <w:rFonts w:ascii="Calibri" w:hAnsi="Calibri" w:cs="Calibri"/>
          <w:lang w:eastAsia="pl-PL"/>
        </w:rPr>
      </w:pPr>
      <w:r w:rsidRPr="00B24E0F">
        <w:rPr>
          <w:rFonts w:ascii="Calibri" w:hAnsi="Calibri" w:cs="Calibri"/>
          <w:b/>
          <w:bCs/>
          <w:lang w:eastAsia="pl-PL"/>
        </w:rPr>
        <w:t>Wynajem sali konferencyjnej</w:t>
      </w:r>
      <w:r w:rsidRPr="00B24E0F">
        <w:rPr>
          <w:rFonts w:ascii="Calibri" w:hAnsi="Calibri" w:cs="Calibri"/>
          <w:lang w:eastAsia="pl-PL"/>
        </w:rPr>
        <w:t xml:space="preserve"> </w:t>
      </w:r>
      <w:r w:rsidRPr="00B24E0F">
        <w:rPr>
          <w:rFonts w:ascii="Calibri" w:hAnsi="Calibri" w:cs="Calibri"/>
          <w:kern w:val="2"/>
          <w:lang w:eastAsia="pl-PL"/>
          <w14:ligatures w14:val="standardContextual"/>
        </w:rPr>
        <w:t xml:space="preserve">na kameralne spotkania dla max. 30 osób </w:t>
      </w:r>
      <w:r w:rsidRPr="00B24E0F">
        <w:rPr>
          <w:rFonts w:ascii="Calibri" w:hAnsi="Calibri" w:cs="Calibri"/>
          <w:lang w:eastAsia="pl-PL"/>
        </w:rPr>
        <w:t xml:space="preserve">w </w:t>
      </w:r>
      <w:r w:rsidRPr="00B24E0F">
        <w:rPr>
          <w:rFonts w:ascii="Calibri" w:hAnsi="Calibri" w:cs="Calibri"/>
          <w:kern w:val="2"/>
          <w:lang w:eastAsia="pl-PL"/>
          <w14:ligatures w14:val="standardContextual"/>
        </w:rPr>
        <w:t>tym samym obiekcie, np.</w:t>
      </w:r>
      <w:r>
        <w:rPr>
          <w:rFonts w:ascii="Calibri" w:hAnsi="Calibri" w:cs="Calibri"/>
          <w:kern w:val="2"/>
          <w:lang w:eastAsia="pl-PL"/>
          <w14:ligatures w14:val="standardContextual"/>
        </w:rPr>
        <w:t xml:space="preserve"> </w:t>
      </w:r>
      <w:r w:rsidRPr="00B24E0F">
        <w:rPr>
          <w:rFonts w:ascii="Calibri" w:hAnsi="Calibri" w:cs="Calibri"/>
          <w:kern w:val="2"/>
          <w:lang w:eastAsia="pl-PL"/>
          <w14:ligatures w14:val="standardContextual"/>
        </w:rPr>
        <w:t xml:space="preserve">jeśli spotkanie kameralne miałoby towarzyszyć większemu spotkaniu </w:t>
      </w:r>
      <w:r w:rsidRPr="00B24E0F">
        <w:rPr>
          <w:rFonts w:ascii="Calibri" w:hAnsi="Calibri" w:cs="Calibri"/>
          <w:lang w:eastAsia="pl-PL"/>
        </w:rPr>
        <w:t>(zapotrzebowanie określane przez Zamawiającego)  wraz z wyposażeniem:</w:t>
      </w:r>
    </w:p>
    <w:p w14:paraId="4BDCADE9" w14:textId="77777777" w:rsidR="00732E35" w:rsidRPr="00B24E0F" w:rsidRDefault="00732E35" w:rsidP="00732E35">
      <w:pPr>
        <w:widowControl/>
        <w:tabs>
          <w:tab w:val="left" w:pos="426"/>
        </w:tabs>
        <w:autoSpaceDE/>
        <w:autoSpaceDN/>
        <w:spacing w:line="276" w:lineRule="auto"/>
        <w:ind w:left="1134"/>
        <w:jc w:val="both"/>
        <w:rPr>
          <w:rFonts w:ascii="Calibri" w:hAnsi="Calibri" w:cs="Calibri"/>
          <w:lang w:val="x-none" w:eastAsia="pl-PL"/>
        </w:rPr>
      </w:pPr>
      <w:r w:rsidRPr="00B24E0F">
        <w:rPr>
          <w:rFonts w:ascii="Calibri" w:hAnsi="Calibri" w:cs="Calibri"/>
          <w:lang w:val="x-none" w:eastAsia="pl-PL"/>
        </w:rPr>
        <w:lastRenderedPageBreak/>
        <w:t xml:space="preserve">Krzesła w ustawieniu teatralnym, stół prezydialny (Zamawiający każdorazowo wskazuje liczbę osób zasiadających przy stole prezydialnym), </w:t>
      </w:r>
      <w:proofErr w:type="spellStart"/>
      <w:r w:rsidRPr="00B24E0F">
        <w:rPr>
          <w:rFonts w:ascii="Calibri" w:hAnsi="Calibri" w:cs="Calibri"/>
          <w:lang w:val="x-none" w:eastAsia="pl-PL"/>
        </w:rPr>
        <w:t>multifony</w:t>
      </w:r>
      <w:proofErr w:type="spellEnd"/>
      <w:r w:rsidRPr="00B24E0F">
        <w:rPr>
          <w:rFonts w:ascii="Calibri" w:hAnsi="Calibri" w:cs="Calibri"/>
          <w:lang w:val="x-none" w:eastAsia="pl-PL"/>
        </w:rPr>
        <w:t xml:space="preserve"> na stole prezydialnym </w:t>
      </w:r>
      <w:r w:rsidRPr="00B24E0F">
        <w:rPr>
          <w:rFonts w:ascii="Calibri" w:hAnsi="Calibri" w:cs="Calibri"/>
          <w:lang w:val="x-none" w:eastAsia="pl-PL"/>
        </w:rPr>
        <w:br/>
        <w:t xml:space="preserve">(1 szt. na 2 osoby) oraz 2 mikrofony bezprzewodowe, nagłośnienie i obsługa nagłośnienia. </w:t>
      </w:r>
    </w:p>
    <w:p w14:paraId="6C0899A9" w14:textId="77777777" w:rsidR="00732E35" w:rsidRPr="00B24E0F" w:rsidRDefault="00732E35" w:rsidP="00732E35">
      <w:pPr>
        <w:widowControl/>
        <w:tabs>
          <w:tab w:val="left" w:pos="426"/>
        </w:tabs>
        <w:autoSpaceDE/>
        <w:autoSpaceDN/>
        <w:spacing w:line="276" w:lineRule="auto"/>
        <w:ind w:left="1134"/>
        <w:jc w:val="both"/>
        <w:rPr>
          <w:rFonts w:ascii="Calibri" w:hAnsi="Calibri" w:cs="Calibri"/>
          <w:lang w:val="x-none" w:eastAsia="pl-PL"/>
        </w:rPr>
      </w:pPr>
    </w:p>
    <w:p w14:paraId="20FBD651" w14:textId="77777777" w:rsidR="00732E35" w:rsidRPr="00B24E0F" w:rsidRDefault="00732E35" w:rsidP="00732E35">
      <w:pPr>
        <w:widowControl/>
        <w:numPr>
          <w:ilvl w:val="0"/>
          <w:numId w:val="157"/>
        </w:numPr>
        <w:tabs>
          <w:tab w:val="left" w:pos="426"/>
        </w:tabs>
        <w:autoSpaceDE/>
        <w:autoSpaceDN/>
        <w:spacing w:after="160" w:line="276" w:lineRule="auto"/>
        <w:jc w:val="both"/>
        <w:rPr>
          <w:rFonts w:ascii="Calibri" w:hAnsi="Calibri" w:cs="Calibri"/>
          <w:lang w:eastAsia="pl-PL"/>
        </w:rPr>
      </w:pPr>
      <w:r w:rsidRPr="00B24E0F">
        <w:rPr>
          <w:rFonts w:ascii="Calibri" w:hAnsi="Calibri" w:cs="Calibri"/>
          <w:b/>
          <w:lang w:eastAsia="pl-PL"/>
        </w:rPr>
        <w:t>Tłumaczenie symultaniczne i/lub konsekutywne podczas posiedzeń i/ lub wybranych spotkań, wizyt studyjnych lub innych spotkań w terminie lub innych terminach niż termin posiedzenia :</w:t>
      </w:r>
      <w:r w:rsidRPr="00B24E0F">
        <w:rPr>
          <w:rFonts w:ascii="Calibri" w:hAnsi="Calibri" w:cs="Calibri"/>
          <w:lang w:eastAsia="pl-PL"/>
        </w:rPr>
        <w:t xml:space="preserve"> </w:t>
      </w:r>
    </w:p>
    <w:p w14:paraId="7859A6E2" w14:textId="77777777" w:rsidR="00732E35" w:rsidRPr="00B24E0F" w:rsidRDefault="00732E35" w:rsidP="00732E35">
      <w:pPr>
        <w:widowControl/>
        <w:numPr>
          <w:ilvl w:val="0"/>
          <w:numId w:val="145"/>
        </w:numPr>
        <w:tabs>
          <w:tab w:val="left" w:pos="426"/>
        </w:tabs>
        <w:autoSpaceDE/>
        <w:autoSpaceDN/>
        <w:spacing w:after="160" w:line="276" w:lineRule="auto"/>
        <w:ind w:left="1134" w:hanging="425"/>
        <w:jc w:val="both"/>
        <w:rPr>
          <w:rFonts w:ascii="Calibri" w:hAnsi="Calibri"/>
        </w:rPr>
      </w:pPr>
      <w:r w:rsidRPr="5ED522B8">
        <w:rPr>
          <w:rFonts w:ascii="Calibri" w:hAnsi="Calibri" w:cs="Calibri"/>
          <w:lang w:eastAsia="pl-PL"/>
        </w:rPr>
        <w:t xml:space="preserve">zapewnienie kabiny do tłumaczenia symultanicznego z możliwością nagrywania rozmów z kabiny oraz z sali obrad, która </w:t>
      </w:r>
      <w:r w:rsidRPr="5ED522B8">
        <w:rPr>
          <w:rFonts w:ascii="Calibri" w:eastAsia="Calibri" w:hAnsi="Calibri" w:cs="Calibri"/>
        </w:rPr>
        <w:t xml:space="preserve">powinna ona zostać usytuowana w takim miejscu, aby nie utrudniała uczestnikom spotkania odbioru jego przebiegu. Ustawienie kabiny zbyt blisko stołu prezydialnego/ stołu, przy którym zasiadają uczestnicy utrudnia odbiór posiedzenia, gdyż dźwięk z kabiny nachodzi na dźwięk z </w:t>
      </w:r>
      <w:proofErr w:type="spellStart"/>
      <w:r w:rsidRPr="5ED522B8">
        <w:rPr>
          <w:rFonts w:ascii="Calibri" w:eastAsia="Calibri" w:hAnsi="Calibri" w:cs="Calibri"/>
        </w:rPr>
        <w:t>multifonów</w:t>
      </w:r>
      <w:proofErr w:type="spellEnd"/>
      <w:r w:rsidRPr="5ED522B8">
        <w:rPr>
          <w:rFonts w:ascii="Calibri" w:eastAsia="Calibri" w:hAnsi="Calibri" w:cs="Calibri"/>
        </w:rPr>
        <w:t xml:space="preserve">. Ponadto kabina do tłumaczeń powinna być zamykana w trakcie posiedzenia, tj. jeśli tłumacz ją opuszcza to powinien zamknąć drzwi, żeby dodatkowo dźwięk nie niósł się po Sali przez otwarte drzwi; Wykonawca zobowiązany jest uwzględnić powyższe podczas wyboru sali i jej aranżacji; </w:t>
      </w:r>
    </w:p>
    <w:p w14:paraId="2264148E" w14:textId="77777777" w:rsidR="00732E35" w:rsidRPr="00B24E0F" w:rsidRDefault="00732E35" w:rsidP="00732E35">
      <w:pPr>
        <w:widowControl/>
        <w:numPr>
          <w:ilvl w:val="0"/>
          <w:numId w:val="144"/>
        </w:numPr>
        <w:tabs>
          <w:tab w:val="left" w:pos="426"/>
          <w:tab w:val="left" w:pos="1134"/>
          <w:tab w:val="left" w:pos="1418"/>
        </w:tabs>
        <w:autoSpaceDE/>
        <w:autoSpaceDN/>
        <w:spacing w:after="160" w:line="276" w:lineRule="auto"/>
        <w:ind w:left="1134" w:hanging="425"/>
        <w:jc w:val="both"/>
        <w:rPr>
          <w:rFonts w:ascii="Calibri" w:hAnsi="Calibri" w:cs="Calibri"/>
          <w:lang w:eastAsia="pl-PL"/>
        </w:rPr>
      </w:pPr>
      <w:r w:rsidRPr="00B24E0F">
        <w:rPr>
          <w:rFonts w:ascii="Calibri" w:hAnsi="Calibri" w:cs="Calibri"/>
          <w:lang w:eastAsia="pl-PL"/>
        </w:rPr>
        <w:t>Wykonawca zapewni 1 lub 2 tłumaczy do tłumaczenia symultanicznego/ konsekutywnego polski - angielski lub inny język UE – polski na czas spotkania l</w:t>
      </w:r>
    </w:p>
    <w:p w14:paraId="74754727" w14:textId="77777777" w:rsidR="00732E35" w:rsidRPr="00B24E0F" w:rsidRDefault="00732E35" w:rsidP="00732E35">
      <w:pPr>
        <w:widowControl/>
        <w:numPr>
          <w:ilvl w:val="0"/>
          <w:numId w:val="144"/>
        </w:numPr>
        <w:tabs>
          <w:tab w:val="left" w:pos="426"/>
          <w:tab w:val="left" w:pos="1134"/>
          <w:tab w:val="left" w:pos="1418"/>
        </w:tabs>
        <w:autoSpaceDE/>
        <w:autoSpaceDN/>
        <w:spacing w:after="160" w:line="276" w:lineRule="auto"/>
        <w:ind w:left="1134" w:hanging="425"/>
        <w:jc w:val="both"/>
        <w:rPr>
          <w:rFonts w:ascii="Calibri" w:hAnsi="Calibri"/>
          <w:lang w:eastAsia="pl-PL"/>
        </w:rPr>
      </w:pPr>
      <w:r w:rsidRPr="00B24E0F">
        <w:rPr>
          <w:rFonts w:ascii="Calibri" w:hAnsi="Calibri" w:cs="Calibri"/>
          <w:lang w:eastAsia="pl-PL"/>
        </w:rPr>
        <w:t xml:space="preserve">Wykonawca zapewni 2 tłumaczy do tłumaczenia symultanicznego/ konsekutywnego polski - angielski lub inny język UE – polski na czas innego wydarzenia powiązanego z danym spotkaniem (np. wizyty studyjnej); Zamawiający zastrzega realizację usługi w różnych terminach; maksymalny czas trwania – 3 godz. ; Zamawiający zastrzega w przypadku tłumaczenia konsekutywnego świadczenie usługi przez 1 tłumacza; </w:t>
      </w:r>
    </w:p>
    <w:p w14:paraId="52378C84" w14:textId="77777777" w:rsidR="00732E35" w:rsidRPr="00B24E0F" w:rsidRDefault="00732E35" w:rsidP="00732E35">
      <w:pPr>
        <w:widowControl/>
        <w:tabs>
          <w:tab w:val="left" w:pos="426"/>
          <w:tab w:val="left" w:pos="1134"/>
          <w:tab w:val="left" w:pos="1418"/>
        </w:tabs>
        <w:spacing w:after="160" w:line="276" w:lineRule="auto"/>
        <w:ind w:left="349"/>
        <w:jc w:val="both"/>
        <w:rPr>
          <w:lang w:eastAsia="pl-PL"/>
        </w:rPr>
      </w:pPr>
    </w:p>
    <w:p w14:paraId="38168CC7" w14:textId="77777777" w:rsidR="00732E35" w:rsidRPr="00B24E0F" w:rsidRDefault="00732E35" w:rsidP="00732E35">
      <w:pPr>
        <w:widowControl/>
        <w:numPr>
          <w:ilvl w:val="0"/>
          <w:numId w:val="144"/>
        </w:numPr>
        <w:tabs>
          <w:tab w:val="left" w:pos="426"/>
          <w:tab w:val="left" w:pos="1134"/>
          <w:tab w:val="left" w:pos="1418"/>
        </w:tabs>
        <w:autoSpaceDE/>
        <w:autoSpaceDN/>
        <w:spacing w:after="160" w:line="276" w:lineRule="auto"/>
        <w:ind w:left="1134" w:hanging="425"/>
        <w:jc w:val="both"/>
        <w:rPr>
          <w:rFonts w:ascii="Calibri" w:hAnsi="Calibri" w:cs="Calibri"/>
          <w:lang w:eastAsia="pl-PL"/>
        </w:rPr>
      </w:pPr>
      <w:r w:rsidRPr="00B24E0F">
        <w:rPr>
          <w:rFonts w:ascii="Calibri" w:hAnsi="Calibri" w:cs="Calibri"/>
          <w:lang w:eastAsia="pl-PL"/>
        </w:rPr>
        <w:t>słuchawki do odbioru tłumaczenia, w ilości odpowiadającej liczbie uczestników,</w:t>
      </w:r>
    </w:p>
    <w:p w14:paraId="54238C8D" w14:textId="77777777" w:rsidR="00732E35" w:rsidRPr="00B24E0F" w:rsidRDefault="00732E35" w:rsidP="00732E35">
      <w:pPr>
        <w:widowControl/>
        <w:numPr>
          <w:ilvl w:val="0"/>
          <w:numId w:val="138"/>
        </w:numPr>
        <w:autoSpaceDE/>
        <w:autoSpaceDN/>
        <w:spacing w:after="160" w:line="276" w:lineRule="auto"/>
        <w:ind w:left="1134"/>
        <w:contextualSpacing/>
        <w:jc w:val="both"/>
        <w:rPr>
          <w:rFonts w:ascii="Calibri" w:hAnsi="Calibri" w:cs="Calibri"/>
          <w:lang w:val="x-none" w:eastAsia="pl-PL"/>
        </w:rPr>
      </w:pPr>
      <w:r w:rsidRPr="00B24E0F">
        <w:rPr>
          <w:rFonts w:ascii="Calibri" w:hAnsi="Calibri" w:cs="Calibri"/>
          <w:lang w:val="x-none" w:eastAsia="pl-PL"/>
        </w:rPr>
        <w:t xml:space="preserve">usługi tłumaczenia będą wykonywane przez wykwalifikowanych tłumaczy znających tematykę polityki spójności, polityki regionalnej, funduszy europejskich oraz specjalistyczne słownictwo używane przez Zamawiającego, ze starannością wynikającą </w:t>
      </w:r>
      <w:r w:rsidRPr="00B24E0F">
        <w:rPr>
          <w:rFonts w:ascii="Calibri" w:hAnsi="Calibri" w:cs="Calibri"/>
          <w:lang w:val="x-none" w:eastAsia="pl-PL"/>
        </w:rPr>
        <w:br/>
        <w:t>z zawodowego charakteru tych czynności, zgodnie z następującymi wskazaniami:</w:t>
      </w:r>
    </w:p>
    <w:p w14:paraId="72D3EA64" w14:textId="77777777" w:rsidR="00732E35" w:rsidRPr="00B24E0F" w:rsidRDefault="00732E35" w:rsidP="00732E35">
      <w:pPr>
        <w:widowControl/>
        <w:autoSpaceDE/>
        <w:autoSpaceDN/>
        <w:spacing w:after="160" w:line="276" w:lineRule="auto"/>
        <w:ind w:left="1134"/>
        <w:contextualSpacing/>
        <w:jc w:val="both"/>
        <w:rPr>
          <w:rFonts w:ascii="Calibri" w:hAnsi="Calibri" w:cs="Calibri"/>
          <w:lang w:val="x-none" w:eastAsia="pl-PL"/>
        </w:rPr>
      </w:pPr>
    </w:p>
    <w:p w14:paraId="46D3F11E" w14:textId="77777777" w:rsidR="00732E35" w:rsidRPr="00B24E0F" w:rsidRDefault="00732E35" w:rsidP="00732E35">
      <w:pPr>
        <w:widowControl/>
        <w:numPr>
          <w:ilvl w:val="0"/>
          <w:numId w:val="143"/>
        </w:numPr>
        <w:tabs>
          <w:tab w:val="left" w:pos="426"/>
          <w:tab w:val="left" w:pos="1701"/>
        </w:tabs>
        <w:autoSpaceDE/>
        <w:autoSpaceDN/>
        <w:spacing w:after="160" w:line="276" w:lineRule="auto"/>
        <w:ind w:left="1701" w:hanging="284"/>
        <w:jc w:val="both"/>
        <w:rPr>
          <w:rFonts w:ascii="Calibri" w:hAnsi="Calibri" w:cs="Calibri"/>
          <w:lang w:eastAsia="pl-PL"/>
        </w:rPr>
      </w:pPr>
      <w:r w:rsidRPr="00B24E0F">
        <w:rPr>
          <w:rFonts w:ascii="Calibri" w:hAnsi="Calibri" w:cs="Calibri"/>
          <w:lang w:eastAsia="pl-PL"/>
        </w:rPr>
        <w:t>ukończone studia wyższe, co najmniej 3-letnie, na kierunku filologicznym (w kraju lub za granicą) lub ukończone studia podyplomowe (w kraju lub za granicą),</w:t>
      </w:r>
    </w:p>
    <w:p w14:paraId="4BD5F03A" w14:textId="77777777" w:rsidR="00732E35" w:rsidRPr="00B24E0F" w:rsidRDefault="00732E35" w:rsidP="00732E35">
      <w:pPr>
        <w:widowControl/>
        <w:numPr>
          <w:ilvl w:val="0"/>
          <w:numId w:val="143"/>
        </w:numPr>
        <w:tabs>
          <w:tab w:val="left" w:pos="426"/>
          <w:tab w:val="left" w:pos="1701"/>
        </w:tabs>
        <w:autoSpaceDE/>
        <w:autoSpaceDN/>
        <w:spacing w:after="160" w:line="276" w:lineRule="auto"/>
        <w:ind w:left="1701" w:hanging="284"/>
        <w:jc w:val="both"/>
        <w:rPr>
          <w:rFonts w:ascii="Calibri" w:hAnsi="Calibri" w:cs="Calibri"/>
          <w:lang w:val="x-none" w:eastAsia="pl-PL"/>
        </w:rPr>
      </w:pPr>
      <w:r w:rsidRPr="00B24E0F">
        <w:rPr>
          <w:rFonts w:ascii="Calibri" w:hAnsi="Calibri" w:cs="Calibri"/>
          <w:lang w:eastAsia="pl-PL"/>
        </w:rPr>
        <w:t xml:space="preserve">w ramach posiadanego doświadczenia - tłumaczenie ustnie co najmniej 300 godzin z/lub na język angielski lub inny język UE, w tym m. in. 80 godzin </w:t>
      </w:r>
      <w:r w:rsidRPr="00B24E0F">
        <w:rPr>
          <w:rFonts w:ascii="Calibri" w:hAnsi="Calibri" w:cs="Calibri"/>
          <w:lang w:eastAsia="pl-PL"/>
        </w:rPr>
        <w:br/>
        <w:t>w obszarach</w:t>
      </w:r>
      <w:r w:rsidRPr="00B24E0F">
        <w:rPr>
          <w:rFonts w:ascii="Calibri" w:hAnsi="Calibri" w:cs="Calibri"/>
          <w:lang w:val="x-none" w:eastAsia="pl-PL"/>
        </w:rPr>
        <w:t xml:space="preserve"> polityki spójności, polityki regionalnej, funduszy europejskich,</w:t>
      </w:r>
    </w:p>
    <w:p w14:paraId="696DC339" w14:textId="77777777" w:rsidR="00732E35" w:rsidRPr="00B24E0F" w:rsidRDefault="00732E35" w:rsidP="00732E35">
      <w:pPr>
        <w:widowControl/>
        <w:autoSpaceDE/>
        <w:autoSpaceDN/>
        <w:spacing w:after="160" w:line="276" w:lineRule="auto"/>
        <w:ind w:left="1701"/>
        <w:contextualSpacing/>
        <w:jc w:val="both"/>
        <w:rPr>
          <w:rFonts w:ascii="Calibri" w:hAnsi="Calibri" w:cs="Calibri"/>
          <w:lang w:val="x-none" w:eastAsia="pl-PL"/>
        </w:rPr>
      </w:pPr>
    </w:p>
    <w:p w14:paraId="32E75FF6" w14:textId="77777777" w:rsidR="00732E35" w:rsidRPr="00B24E0F" w:rsidRDefault="00732E35" w:rsidP="00732E35">
      <w:pPr>
        <w:widowControl/>
        <w:numPr>
          <w:ilvl w:val="0"/>
          <w:numId w:val="145"/>
        </w:numPr>
        <w:tabs>
          <w:tab w:val="left" w:pos="426"/>
        </w:tabs>
        <w:autoSpaceDE/>
        <w:autoSpaceDN/>
        <w:spacing w:after="160" w:line="276" w:lineRule="auto"/>
        <w:ind w:left="1134" w:hanging="425"/>
        <w:jc w:val="both"/>
        <w:rPr>
          <w:rFonts w:ascii="Calibri" w:hAnsi="Calibri" w:cs="Calibri"/>
          <w:lang w:eastAsia="pl-PL"/>
        </w:rPr>
      </w:pPr>
      <w:r w:rsidRPr="00B24E0F">
        <w:rPr>
          <w:rFonts w:ascii="Calibri" w:hAnsi="Calibri" w:cs="Calibri"/>
          <w:lang w:val="x-none" w:eastAsia="pl-PL"/>
        </w:rPr>
        <w:t xml:space="preserve">czas pracy tłumaczy liczy się od chwili rozpoczęcia spotkania do faktycznego zakończenia </w:t>
      </w:r>
      <w:r w:rsidRPr="00B24E0F">
        <w:rPr>
          <w:rFonts w:ascii="Calibri" w:hAnsi="Calibri" w:cs="Calibri"/>
          <w:lang w:eastAsia="pl-PL"/>
        </w:rPr>
        <w:t>spotkania,</w:t>
      </w:r>
    </w:p>
    <w:p w14:paraId="71593CAD" w14:textId="77777777" w:rsidR="00732E35" w:rsidRPr="00B24E0F" w:rsidRDefault="00732E35" w:rsidP="00732E35">
      <w:pPr>
        <w:widowControl/>
        <w:numPr>
          <w:ilvl w:val="0"/>
          <w:numId w:val="145"/>
        </w:numPr>
        <w:tabs>
          <w:tab w:val="left" w:pos="426"/>
        </w:tabs>
        <w:autoSpaceDE/>
        <w:autoSpaceDN/>
        <w:spacing w:after="160" w:line="276" w:lineRule="auto"/>
        <w:ind w:left="1134" w:hanging="425"/>
        <w:jc w:val="both"/>
        <w:rPr>
          <w:rFonts w:ascii="Calibri" w:hAnsi="Calibri" w:cs="Calibri"/>
          <w:lang w:eastAsia="pl-PL"/>
        </w:rPr>
      </w:pPr>
      <w:r w:rsidRPr="00B24E0F">
        <w:rPr>
          <w:rFonts w:ascii="Calibri" w:hAnsi="Calibri" w:cs="Calibri"/>
          <w:lang w:eastAsia="pl-PL"/>
        </w:rPr>
        <w:lastRenderedPageBreak/>
        <w:t xml:space="preserve">w szczególnych okolicznościach czas pracy tłumaczy może się przedłużyć ze względu na faktyczny czas trwania spotkania, wykraczający poza pierwotne szacunki określone </w:t>
      </w:r>
      <w:r w:rsidRPr="00B24E0F">
        <w:rPr>
          <w:rFonts w:ascii="Calibri" w:hAnsi="Calibri" w:cs="Calibri"/>
          <w:lang w:eastAsia="pl-PL"/>
        </w:rPr>
        <w:br/>
        <w:t>w zleceniu. W takich przypadkach Wykonawca zobowiązuje się do kontynuowania usługi tłumaczenia ustnego aż do zakończenia spotkania,</w:t>
      </w:r>
    </w:p>
    <w:p w14:paraId="0779B0A9" w14:textId="77777777" w:rsidR="00732E35" w:rsidRPr="00B24E0F" w:rsidRDefault="00732E35" w:rsidP="00732E35">
      <w:pPr>
        <w:widowControl/>
        <w:numPr>
          <w:ilvl w:val="0"/>
          <w:numId w:val="145"/>
        </w:numPr>
        <w:tabs>
          <w:tab w:val="left" w:pos="426"/>
        </w:tabs>
        <w:autoSpaceDE/>
        <w:autoSpaceDN/>
        <w:spacing w:after="160" w:line="276" w:lineRule="auto"/>
        <w:ind w:left="1134" w:hanging="425"/>
        <w:jc w:val="both"/>
        <w:rPr>
          <w:rFonts w:ascii="Calibri" w:hAnsi="Calibri" w:cs="Calibri"/>
          <w:lang w:val="x-none" w:eastAsia="pl-PL"/>
        </w:rPr>
      </w:pPr>
      <w:r w:rsidRPr="00B24E0F">
        <w:rPr>
          <w:rFonts w:ascii="Calibri" w:hAnsi="Calibri" w:cs="Calibri"/>
          <w:lang w:eastAsia="pl-PL"/>
        </w:rPr>
        <w:t>tłumacze</w:t>
      </w:r>
      <w:r w:rsidRPr="00B24E0F">
        <w:rPr>
          <w:rFonts w:ascii="Calibri" w:hAnsi="Calibri" w:cs="Calibri"/>
          <w:lang w:val="x-none" w:eastAsia="pl-PL"/>
        </w:rPr>
        <w:t xml:space="preserve"> mają obowiązek stawić się </w:t>
      </w:r>
      <w:r w:rsidRPr="00B24E0F">
        <w:rPr>
          <w:rFonts w:ascii="Calibri" w:hAnsi="Calibri" w:cs="Calibri"/>
          <w:b/>
          <w:lang w:val="x-none" w:eastAsia="pl-PL"/>
        </w:rPr>
        <w:t>w stroju formalnym</w:t>
      </w:r>
      <w:r w:rsidRPr="00B24E0F">
        <w:rPr>
          <w:rFonts w:ascii="Calibri" w:hAnsi="Calibri" w:cs="Calibri"/>
          <w:lang w:val="x-none" w:eastAsia="pl-PL"/>
        </w:rPr>
        <w:t xml:space="preserve"> w ustalonym miejscu spotkania najpóźniej na 30 minut przed rozpoczęciem spotkania w celu uzgodnienia szczegółów, Zamawiający nie ponosi kosztów związanych z przejazdem tłumaczy na miejsce spotkania, ich zakwaterowaniem oraz wyżywieniem.  </w:t>
      </w:r>
    </w:p>
    <w:p w14:paraId="627B07F4" w14:textId="77777777" w:rsidR="00732E35" w:rsidRPr="00B24E0F" w:rsidRDefault="00732E35" w:rsidP="00732E35">
      <w:pPr>
        <w:widowControl/>
        <w:numPr>
          <w:ilvl w:val="0"/>
          <w:numId w:val="157"/>
        </w:numPr>
        <w:tabs>
          <w:tab w:val="left" w:pos="426"/>
        </w:tabs>
        <w:autoSpaceDE/>
        <w:autoSpaceDN/>
        <w:spacing w:after="160" w:line="276" w:lineRule="auto"/>
        <w:jc w:val="both"/>
        <w:rPr>
          <w:rFonts w:ascii="Calibri" w:hAnsi="Calibri" w:cs="Calibri"/>
          <w:lang w:eastAsia="pl-PL"/>
        </w:rPr>
      </w:pPr>
      <w:r w:rsidRPr="00B24E0F">
        <w:rPr>
          <w:rFonts w:ascii="Calibri" w:hAnsi="Calibri" w:cs="Calibri"/>
          <w:b/>
          <w:lang w:eastAsia="pl-PL"/>
        </w:rPr>
        <w:t>Transport:</w:t>
      </w:r>
      <w:r w:rsidRPr="00B24E0F">
        <w:rPr>
          <w:rFonts w:ascii="Calibri" w:hAnsi="Calibri" w:cs="Calibri"/>
          <w:lang w:eastAsia="pl-PL"/>
        </w:rPr>
        <w:t xml:space="preserve"> </w:t>
      </w:r>
    </w:p>
    <w:p w14:paraId="24ECFD33" w14:textId="77777777" w:rsidR="00732E35" w:rsidRPr="00B24E0F" w:rsidRDefault="00732E35" w:rsidP="00732E35">
      <w:pPr>
        <w:widowControl/>
        <w:numPr>
          <w:ilvl w:val="0"/>
          <w:numId w:val="145"/>
        </w:numPr>
        <w:tabs>
          <w:tab w:val="left" w:pos="426"/>
        </w:tabs>
        <w:autoSpaceDE/>
        <w:autoSpaceDN/>
        <w:spacing w:after="160" w:line="276" w:lineRule="auto"/>
        <w:ind w:left="1134" w:hanging="425"/>
        <w:jc w:val="both"/>
        <w:rPr>
          <w:rFonts w:ascii="Calibri" w:hAnsi="Calibri" w:cs="Calibri"/>
          <w:lang w:eastAsia="pl-PL"/>
        </w:rPr>
      </w:pPr>
      <w:r w:rsidRPr="00B24E0F">
        <w:rPr>
          <w:rFonts w:ascii="Calibri" w:hAnsi="Calibri" w:cs="Calibri"/>
          <w:lang w:eastAsia="pl-PL"/>
        </w:rPr>
        <w:t xml:space="preserve">Wykonawca zobowiązany jest (o ile zachodzi taka konieczność) do zorganizowania transportu dla uczestników spotkania. W związku z usługą transportową Wykonawca zapewni autokar w standardzie co najmniej *** tzw. Comfort Class, lub/ oraz minibusy </w:t>
      </w:r>
      <w:r w:rsidRPr="00B24E0F">
        <w:br/>
      </w:r>
      <w:r w:rsidRPr="00B24E0F">
        <w:rPr>
          <w:rFonts w:ascii="Calibri" w:hAnsi="Calibri" w:cs="Calibri"/>
          <w:lang w:eastAsia="pl-PL"/>
        </w:rPr>
        <w:t>w liczbie odpowiedniej do przewidywanej liczby przewożonych osób – 1 minibus – dla maksymalnie 20 osób) – do maksymalnie 500 km każdego dnia (przejazd w danym dniu w określonych ramach czasowych). Pojazdy zapewnione przez Wykonawcę nie mogą być starsze niż 6 lat. Pojazd/ pojazdy będą oznaczone kartką z nazwą wydarzenia oraz odpowiednim zestawieniem znaków FE udostępnionym przez Zamawiającego.</w:t>
      </w:r>
    </w:p>
    <w:p w14:paraId="32BA5409" w14:textId="77777777" w:rsidR="00732E35" w:rsidRPr="00B24E0F" w:rsidRDefault="00732E35" w:rsidP="00732E35">
      <w:pPr>
        <w:widowControl/>
        <w:numPr>
          <w:ilvl w:val="0"/>
          <w:numId w:val="145"/>
        </w:numPr>
        <w:tabs>
          <w:tab w:val="left" w:pos="426"/>
        </w:tabs>
        <w:autoSpaceDE/>
        <w:autoSpaceDN/>
        <w:spacing w:after="160" w:line="276" w:lineRule="auto"/>
        <w:ind w:left="1134" w:hanging="425"/>
        <w:jc w:val="both"/>
        <w:rPr>
          <w:rFonts w:ascii="Calibri" w:hAnsi="Calibri" w:cs="Calibri"/>
          <w:lang w:eastAsia="pl-PL"/>
        </w:rPr>
      </w:pPr>
      <w:r w:rsidRPr="00B24E0F">
        <w:rPr>
          <w:rFonts w:ascii="Calibri" w:hAnsi="Calibri" w:cs="Calibri"/>
          <w:lang w:eastAsia="pl-PL"/>
        </w:rPr>
        <w:t xml:space="preserve">Transport osób wykonywany będzie zgodnie z przepisami prawa krajowego, w tym ustawy z dnia 6 września 2001 r. o transporcie drogowym (DZ.U. 2021 poz. 919). </w:t>
      </w:r>
    </w:p>
    <w:p w14:paraId="3136B430" w14:textId="77777777" w:rsidR="00732E35" w:rsidRPr="00B24E0F" w:rsidRDefault="00732E35" w:rsidP="00732E35">
      <w:pPr>
        <w:widowControl/>
        <w:numPr>
          <w:ilvl w:val="0"/>
          <w:numId w:val="145"/>
        </w:numPr>
        <w:tabs>
          <w:tab w:val="left" w:pos="426"/>
        </w:tabs>
        <w:autoSpaceDE/>
        <w:autoSpaceDN/>
        <w:spacing w:after="160" w:line="276" w:lineRule="auto"/>
        <w:ind w:left="1134" w:hanging="425"/>
        <w:jc w:val="both"/>
        <w:rPr>
          <w:rFonts w:ascii="Calibri" w:hAnsi="Calibri" w:cs="Calibri"/>
          <w:lang w:eastAsia="pl-PL"/>
        </w:rPr>
      </w:pPr>
      <w:r w:rsidRPr="00B24E0F">
        <w:rPr>
          <w:rFonts w:ascii="Calibri" w:hAnsi="Calibri" w:cs="Calibri"/>
          <w:lang w:val="x-none" w:eastAsia="pl-PL"/>
        </w:rPr>
        <w:t xml:space="preserve">Każdorazowo Wykonawca jest zobligowany do przedstawienia dokumentów potwierdzających, że przewoźnik jest zarejestrowaną firmą uprawnioną do wykonywania usługi przewozu osób środkami transportu drogowego oraz posiada licencję i zezwolenia uprawniające do podejmowania i wykonywania działalności gospodarczej w zakresie transportu drogowego – przewóz </w:t>
      </w:r>
      <w:r w:rsidRPr="00B24E0F">
        <w:rPr>
          <w:rFonts w:ascii="Calibri" w:hAnsi="Calibri" w:cs="Calibri"/>
          <w:lang w:eastAsia="pl-PL"/>
        </w:rPr>
        <w:t>osób.</w:t>
      </w:r>
    </w:p>
    <w:p w14:paraId="1AAB63E4" w14:textId="77777777" w:rsidR="00732E35" w:rsidRPr="00B24E0F" w:rsidRDefault="00732E35" w:rsidP="00732E35">
      <w:pPr>
        <w:widowControl/>
        <w:numPr>
          <w:ilvl w:val="0"/>
          <w:numId w:val="145"/>
        </w:numPr>
        <w:tabs>
          <w:tab w:val="left" w:pos="426"/>
        </w:tabs>
        <w:autoSpaceDE/>
        <w:autoSpaceDN/>
        <w:spacing w:after="160" w:line="276" w:lineRule="auto"/>
        <w:ind w:left="1134" w:hanging="425"/>
        <w:jc w:val="both"/>
        <w:rPr>
          <w:rFonts w:ascii="Calibri" w:hAnsi="Calibri" w:cs="Calibri"/>
          <w:lang w:eastAsia="pl-PL"/>
        </w:rPr>
      </w:pPr>
      <w:r w:rsidRPr="00B24E0F">
        <w:rPr>
          <w:rFonts w:ascii="Calibri" w:hAnsi="Calibri" w:cs="Calibri"/>
          <w:lang w:eastAsia="pl-PL"/>
        </w:rPr>
        <w:t xml:space="preserve">Wykonawca powinien określić w ofercie stawkę za 1 km. </w:t>
      </w:r>
    </w:p>
    <w:p w14:paraId="3C23DC1F" w14:textId="77777777" w:rsidR="00732E35" w:rsidRPr="00B24E0F" w:rsidRDefault="00732E35" w:rsidP="00732E35">
      <w:pPr>
        <w:widowControl/>
        <w:numPr>
          <w:ilvl w:val="0"/>
          <w:numId w:val="145"/>
        </w:numPr>
        <w:tabs>
          <w:tab w:val="left" w:pos="426"/>
        </w:tabs>
        <w:autoSpaceDE/>
        <w:autoSpaceDN/>
        <w:spacing w:after="160" w:line="276" w:lineRule="auto"/>
        <w:ind w:left="1134" w:hanging="425"/>
        <w:jc w:val="both"/>
        <w:rPr>
          <w:rFonts w:ascii="Calibri" w:hAnsi="Calibri" w:cs="Calibri"/>
          <w:lang w:eastAsia="pl-PL"/>
        </w:rPr>
      </w:pPr>
      <w:r w:rsidRPr="00B24E0F">
        <w:rPr>
          <w:rFonts w:ascii="Calibri" w:hAnsi="Calibri" w:cs="Calibri"/>
          <w:lang w:eastAsia="pl-PL"/>
        </w:rPr>
        <w:t>Zamawiający będzie zlecał jednorazowo usługę na minimum 30 kilometrów, na dany pojazd. Wynajęty pojazd powinien pozostawać do dyspozycji Zamawiającego, co najmniej do momentu wykorzystania wskazanej w zleceniu puli kilometrów, co oznacza, że może wykonać więcej niż 1 kurs (przejazd w danym dniu w określonych ramach czasowych, ale nie dłużej niż 8 godzin).</w:t>
      </w:r>
    </w:p>
    <w:p w14:paraId="46C0773D" w14:textId="77777777" w:rsidR="00732E35" w:rsidRPr="00B24E0F" w:rsidRDefault="00732E35" w:rsidP="00732E35">
      <w:pPr>
        <w:widowControl/>
        <w:numPr>
          <w:ilvl w:val="0"/>
          <w:numId w:val="145"/>
        </w:numPr>
        <w:tabs>
          <w:tab w:val="left" w:pos="426"/>
        </w:tabs>
        <w:autoSpaceDE/>
        <w:autoSpaceDN/>
        <w:spacing w:after="160" w:line="276" w:lineRule="auto"/>
        <w:ind w:left="1134" w:hanging="425"/>
        <w:jc w:val="both"/>
        <w:rPr>
          <w:rFonts w:ascii="Calibri" w:hAnsi="Calibri" w:cs="Calibri"/>
          <w:b/>
          <w:lang w:eastAsia="pl-PL"/>
        </w:rPr>
      </w:pPr>
      <w:r w:rsidRPr="00B24E0F">
        <w:rPr>
          <w:rFonts w:ascii="Calibri" w:hAnsi="Calibri" w:cs="Calibri"/>
          <w:lang w:eastAsia="pl-PL"/>
        </w:rPr>
        <w:t>Transport</w:t>
      </w:r>
      <w:r w:rsidRPr="00B24E0F">
        <w:rPr>
          <w:rFonts w:ascii="Calibri" w:hAnsi="Calibri" w:cs="Calibri"/>
          <w:lang w:val="x-none" w:eastAsia="pl-PL"/>
        </w:rPr>
        <w:t xml:space="preserve"> uczestników spotkania</w:t>
      </w:r>
      <w:r w:rsidRPr="00B24E0F">
        <w:rPr>
          <w:rFonts w:ascii="Calibri" w:hAnsi="Calibri" w:cs="Calibri"/>
          <w:lang w:eastAsia="pl-PL"/>
        </w:rPr>
        <w:t xml:space="preserve"> </w:t>
      </w:r>
      <w:r w:rsidRPr="00B24E0F">
        <w:rPr>
          <w:rFonts w:ascii="Calibri" w:hAnsi="Calibri" w:cs="Calibri"/>
          <w:lang w:val="x-none" w:eastAsia="pl-PL"/>
        </w:rPr>
        <w:t>ze stacji PKP/PKS do miejsca spotkania powinien być każdorazowo koordynowany przez przedstawiciela Wykonawcy. Powyższe oznacza obecność przedstawiciela Wykonawcy na stacji PKP/PKS w godzinach realizacji transportu, weryfikację na podstawie przekazanej przez Zleceniodawcę listy, czy wszystkie osoby korzystające</w:t>
      </w:r>
      <w:r w:rsidRPr="00B24E0F">
        <w:rPr>
          <w:rFonts w:ascii="Calibri" w:hAnsi="Calibri" w:cs="Calibri"/>
          <w:lang w:eastAsia="pl-PL"/>
        </w:rPr>
        <w:t xml:space="preserve"> </w:t>
      </w:r>
      <w:r w:rsidRPr="00B24E0F">
        <w:rPr>
          <w:rFonts w:ascii="Calibri" w:hAnsi="Calibri" w:cs="Calibri"/>
          <w:lang w:val="x-none" w:eastAsia="pl-PL"/>
        </w:rPr>
        <w:t>z transportu dotarły do wyznaczonych środków transportu oraz kontakt telefoniczny</w:t>
      </w:r>
      <w:r w:rsidRPr="00B24E0F">
        <w:rPr>
          <w:rFonts w:ascii="Calibri" w:hAnsi="Calibri" w:cs="Calibri"/>
          <w:lang w:eastAsia="pl-PL"/>
        </w:rPr>
        <w:t xml:space="preserve"> </w:t>
      </w:r>
      <w:r w:rsidRPr="00B24E0F">
        <w:rPr>
          <w:rFonts w:ascii="Calibri" w:hAnsi="Calibri" w:cs="Calibri"/>
          <w:lang w:val="x-none" w:eastAsia="pl-PL"/>
        </w:rPr>
        <w:t>z osobami, które w wyznaczonej godzinie odjazdu nie dotarły do środka transportu celem ustalenia sposobu dostarczenia ich do miejsca spotkania.</w:t>
      </w:r>
    </w:p>
    <w:p w14:paraId="60AB412A" w14:textId="77777777" w:rsidR="00732E35" w:rsidRPr="00B24E0F" w:rsidRDefault="00732E35" w:rsidP="00732E35">
      <w:pPr>
        <w:widowControl/>
        <w:numPr>
          <w:ilvl w:val="0"/>
          <w:numId w:val="157"/>
        </w:numPr>
        <w:tabs>
          <w:tab w:val="left" w:pos="426"/>
          <w:tab w:val="left" w:pos="709"/>
        </w:tabs>
        <w:autoSpaceDE/>
        <w:autoSpaceDN/>
        <w:spacing w:after="160" w:line="276" w:lineRule="auto"/>
        <w:jc w:val="both"/>
        <w:rPr>
          <w:rFonts w:ascii="Calibri" w:hAnsi="Calibri" w:cs="Calibri"/>
          <w:b/>
          <w:lang w:eastAsia="pl-PL"/>
        </w:rPr>
      </w:pPr>
      <w:r w:rsidRPr="00B24E0F">
        <w:rPr>
          <w:rFonts w:ascii="Calibri" w:hAnsi="Calibri" w:cs="Calibri"/>
          <w:b/>
          <w:lang w:eastAsia="pl-PL"/>
        </w:rPr>
        <w:lastRenderedPageBreak/>
        <w:tab/>
        <w:t>Stenogram:</w:t>
      </w:r>
    </w:p>
    <w:p w14:paraId="24EFD894" w14:textId="77777777" w:rsidR="00732E35" w:rsidRPr="00B24E0F" w:rsidRDefault="00732E35" w:rsidP="00732E35">
      <w:pPr>
        <w:widowControl/>
        <w:numPr>
          <w:ilvl w:val="0"/>
          <w:numId w:val="150"/>
        </w:numPr>
        <w:tabs>
          <w:tab w:val="left" w:pos="284"/>
          <w:tab w:val="left" w:pos="1134"/>
        </w:tabs>
        <w:autoSpaceDE/>
        <w:autoSpaceDN/>
        <w:spacing w:after="160" w:line="276" w:lineRule="auto"/>
        <w:contextualSpacing/>
        <w:jc w:val="both"/>
        <w:rPr>
          <w:rFonts w:ascii="Calibri" w:hAnsi="Calibri"/>
          <w:lang w:eastAsia="pl-PL"/>
        </w:rPr>
      </w:pPr>
      <w:r w:rsidRPr="00B24E0F">
        <w:rPr>
          <w:rFonts w:ascii="Calibri" w:hAnsi="Calibri" w:cs="Calibri"/>
          <w:lang w:eastAsia="pl-PL"/>
        </w:rPr>
        <w:t xml:space="preserve">Wykonawca na żądanie Zamawiającego przygotuje stenogram w języku polskim </w:t>
      </w:r>
      <w:r w:rsidRPr="00B24E0F">
        <w:br/>
      </w:r>
      <w:r w:rsidRPr="00B24E0F">
        <w:rPr>
          <w:rFonts w:ascii="Calibri" w:hAnsi="Calibri" w:cs="Calibri"/>
          <w:lang w:eastAsia="pl-PL"/>
        </w:rPr>
        <w:t xml:space="preserve">i angielskim lub innym języku UE ze spotkania w terminie 3 dni roboczych od dnia zakończenia spotkania. Stenogram w języku angielskim lub innym języku UE dotyczy oryginalnych wypowiedzi osób wypowiadających się w języku innym niż język polski. Wykonawca zobligowany jest każdorazowo do identyfikacji osoby zabierającej głos – należy wskazać imię i nazwisko oraz pełną nazwę reprezentowanej instytucji. Wykonawca zobligowany jest do notowania imion i nazwisk osób wypowiadających się podczas spotkania; </w:t>
      </w:r>
    </w:p>
    <w:p w14:paraId="205463F5" w14:textId="77777777" w:rsidR="00732E35" w:rsidRPr="00B24E0F" w:rsidRDefault="00732E35" w:rsidP="00732E35">
      <w:pPr>
        <w:widowControl/>
        <w:tabs>
          <w:tab w:val="left" w:pos="284"/>
          <w:tab w:val="left" w:pos="1134"/>
        </w:tabs>
        <w:autoSpaceDE/>
        <w:autoSpaceDN/>
        <w:spacing w:after="160" w:line="276" w:lineRule="auto"/>
        <w:contextualSpacing/>
        <w:jc w:val="both"/>
        <w:rPr>
          <w:rFonts w:ascii="Calibri" w:hAnsi="Calibri"/>
          <w:lang w:eastAsia="pl-PL"/>
        </w:rPr>
      </w:pPr>
      <w:r w:rsidRPr="00B24E0F">
        <w:br/>
      </w:r>
      <w:r w:rsidRPr="00B24E0F">
        <w:rPr>
          <w:rFonts w:ascii="Calibri" w:hAnsi="Calibri" w:cs="Calibri"/>
          <w:lang w:eastAsia="pl-PL"/>
        </w:rPr>
        <w:t xml:space="preserve">W przypadku nieprawidłowo przygotowanego stenogramu Wykonawca ma 2 dni robocze na jego poprawę od daty przekazania uwag. </w:t>
      </w:r>
    </w:p>
    <w:p w14:paraId="608B7EB3" w14:textId="77777777" w:rsidR="00732E35" w:rsidRPr="00B24E0F" w:rsidRDefault="00732E35" w:rsidP="00732E35">
      <w:pPr>
        <w:widowControl/>
        <w:tabs>
          <w:tab w:val="left" w:pos="284"/>
          <w:tab w:val="left" w:pos="1134"/>
        </w:tabs>
        <w:autoSpaceDE/>
        <w:autoSpaceDN/>
        <w:spacing w:line="276" w:lineRule="auto"/>
        <w:ind w:left="1134"/>
        <w:contextualSpacing/>
        <w:jc w:val="both"/>
        <w:rPr>
          <w:rFonts w:ascii="Calibri" w:hAnsi="Calibri" w:cs="Calibri"/>
          <w:lang w:val="x-none" w:eastAsia="pl-PL"/>
        </w:rPr>
      </w:pPr>
    </w:p>
    <w:p w14:paraId="62888AEB" w14:textId="77777777" w:rsidR="00732E35" w:rsidRPr="00B24E0F" w:rsidRDefault="00732E35" w:rsidP="00732E35">
      <w:pPr>
        <w:widowControl/>
        <w:numPr>
          <w:ilvl w:val="0"/>
          <w:numId w:val="157"/>
        </w:numPr>
        <w:tabs>
          <w:tab w:val="left" w:pos="426"/>
        </w:tabs>
        <w:autoSpaceDE/>
        <w:autoSpaceDN/>
        <w:spacing w:after="160" w:line="276" w:lineRule="auto"/>
        <w:jc w:val="both"/>
        <w:rPr>
          <w:rFonts w:ascii="Calibri" w:hAnsi="Calibri" w:cs="Calibri"/>
          <w:b/>
          <w:lang w:eastAsia="pl-PL"/>
        </w:rPr>
      </w:pPr>
      <w:r w:rsidRPr="00B24E0F">
        <w:rPr>
          <w:rFonts w:ascii="Calibri" w:hAnsi="Calibri" w:cs="Calibri"/>
          <w:b/>
          <w:lang w:eastAsia="pl-PL"/>
        </w:rPr>
        <w:t>Protokół:</w:t>
      </w:r>
    </w:p>
    <w:p w14:paraId="2B4636CF" w14:textId="77777777" w:rsidR="00732E35" w:rsidRPr="00B24E0F" w:rsidRDefault="00732E35" w:rsidP="00732E35">
      <w:pPr>
        <w:widowControl/>
        <w:numPr>
          <w:ilvl w:val="1"/>
          <w:numId w:val="150"/>
        </w:numPr>
        <w:tabs>
          <w:tab w:val="left" w:pos="284"/>
          <w:tab w:val="left" w:pos="1134"/>
        </w:tabs>
        <w:autoSpaceDE/>
        <w:autoSpaceDN/>
        <w:spacing w:after="160" w:line="276" w:lineRule="auto"/>
        <w:contextualSpacing/>
        <w:jc w:val="both"/>
        <w:rPr>
          <w:rFonts w:ascii="Calibri" w:hAnsi="Calibri" w:cs="Calibri"/>
          <w:lang w:val="x-none" w:eastAsia="pl-PL"/>
        </w:rPr>
      </w:pPr>
      <w:r w:rsidRPr="00B24E0F">
        <w:rPr>
          <w:rFonts w:ascii="Calibri" w:hAnsi="Calibri" w:cs="Calibri"/>
          <w:lang w:eastAsia="pl-PL"/>
        </w:rPr>
        <w:t xml:space="preserve">Wykonawca na żądanie Zamawiającego przygotuje w języku polskim protokół </w:t>
      </w:r>
      <w:r w:rsidRPr="00B24E0F">
        <w:br/>
      </w:r>
      <w:r w:rsidRPr="00B24E0F">
        <w:rPr>
          <w:rFonts w:ascii="Calibri" w:hAnsi="Calibri" w:cs="Calibri"/>
          <w:lang w:eastAsia="pl-PL"/>
        </w:rPr>
        <w:t xml:space="preserve">z każdego dnia spotkania w terminie 7 dni roboczych od dnia zakończenia spotkania. </w:t>
      </w:r>
      <w:r w:rsidRPr="00B24E0F">
        <w:br/>
      </w:r>
    </w:p>
    <w:p w14:paraId="3FB16A15" w14:textId="77777777" w:rsidR="00732E35" w:rsidRPr="00B24E0F" w:rsidRDefault="00732E35" w:rsidP="00732E35">
      <w:pPr>
        <w:widowControl/>
        <w:tabs>
          <w:tab w:val="left" w:pos="284"/>
          <w:tab w:val="left" w:pos="1134"/>
        </w:tabs>
        <w:autoSpaceDE/>
        <w:autoSpaceDN/>
        <w:spacing w:after="160" w:line="276" w:lineRule="auto"/>
        <w:ind w:left="927"/>
        <w:contextualSpacing/>
        <w:jc w:val="both"/>
        <w:rPr>
          <w:rFonts w:ascii="Calibri" w:hAnsi="Calibri" w:cs="Calibri"/>
          <w:lang w:val="x-none" w:eastAsia="pl-PL"/>
        </w:rPr>
      </w:pPr>
      <w:r w:rsidRPr="00B24E0F">
        <w:rPr>
          <w:rFonts w:ascii="Calibri" w:hAnsi="Calibri" w:cs="Calibri"/>
          <w:lang w:val="x-none" w:eastAsia="pl-PL"/>
        </w:rPr>
        <w:t xml:space="preserve">W przypadku nieprawidłowo przygotowanego protokołu Wykonawca ma 2 dni robocze na jego poprawę od daty przekazania pierwszych uwag. Jeśli poprawiona wersja protokołu, nie będzie nadal prawidłowo przygotowana Zamawiający może zgłosić uwagi jeszcze dwukrotnie, przy czym po każdych kolejno zgłoszonych uwagach, Wykonawca będzie miał 1 dzień roboczy na ich uwzględnienie. Jeśli protokół trzykrotnie nie będzie prawidłowo poprawiony, a Zamawiający będzie miał do niego kolejne zastrzeżenia, w szczególności Wykonawca nie uwzględni przekazanych przez Zamawiającego uwag, wówczas nałoży na Wykonawcę karę umowną, zgodnie z zapisami umowy. W przypadku, kiedy Zamawiający </w:t>
      </w:r>
    </w:p>
    <w:p w14:paraId="143F7B07" w14:textId="77777777" w:rsidR="00732E35" w:rsidRPr="00B24E0F" w:rsidRDefault="00732E35" w:rsidP="00732E35">
      <w:pPr>
        <w:widowControl/>
        <w:tabs>
          <w:tab w:val="left" w:pos="284"/>
          <w:tab w:val="left" w:pos="1134"/>
        </w:tabs>
        <w:autoSpaceDE/>
        <w:autoSpaceDN/>
        <w:spacing w:after="160" w:line="276" w:lineRule="auto"/>
        <w:ind w:left="927"/>
        <w:contextualSpacing/>
        <w:jc w:val="both"/>
        <w:rPr>
          <w:rFonts w:ascii="Calibri" w:hAnsi="Calibri" w:cs="Calibri"/>
          <w:lang w:val="x-none" w:eastAsia="pl-PL"/>
        </w:rPr>
      </w:pPr>
      <w:r w:rsidRPr="00B24E0F">
        <w:rPr>
          <w:rFonts w:ascii="Calibri" w:hAnsi="Calibri" w:cs="Calibri"/>
          <w:lang w:val="x-none" w:eastAsia="pl-PL"/>
        </w:rPr>
        <w:t xml:space="preserve">w przypadku realizacji 2 zleceń (2 różne spotkania w okresie realizacji umowy) zgłosi uwagi do protokołu trzykrotnie, Zamawiający ma prawo odstąpić od umowy. </w:t>
      </w:r>
    </w:p>
    <w:p w14:paraId="625F7563" w14:textId="77777777" w:rsidR="00732E35" w:rsidRPr="00B24E0F" w:rsidRDefault="00732E35" w:rsidP="00732E35">
      <w:pPr>
        <w:widowControl/>
        <w:tabs>
          <w:tab w:val="left" w:pos="284"/>
          <w:tab w:val="left" w:pos="1134"/>
        </w:tabs>
        <w:autoSpaceDE/>
        <w:autoSpaceDN/>
        <w:spacing w:after="160" w:line="276" w:lineRule="auto"/>
        <w:ind w:left="927"/>
        <w:contextualSpacing/>
        <w:jc w:val="both"/>
        <w:rPr>
          <w:rFonts w:ascii="Calibri" w:hAnsi="Calibri" w:cs="Calibri"/>
          <w:lang w:val="x-none" w:eastAsia="pl-PL"/>
        </w:rPr>
      </w:pPr>
    </w:p>
    <w:p w14:paraId="03273980" w14:textId="77777777" w:rsidR="00732E35" w:rsidRPr="00B24E0F" w:rsidRDefault="00732E35" w:rsidP="00732E35">
      <w:pPr>
        <w:widowControl/>
        <w:tabs>
          <w:tab w:val="left" w:pos="284"/>
          <w:tab w:val="left" w:pos="1134"/>
        </w:tabs>
        <w:autoSpaceDE/>
        <w:autoSpaceDN/>
        <w:spacing w:after="160" w:line="276" w:lineRule="auto"/>
        <w:ind w:left="927"/>
        <w:contextualSpacing/>
        <w:jc w:val="both"/>
        <w:rPr>
          <w:rFonts w:ascii="Calibri" w:hAnsi="Calibri" w:cs="Calibri"/>
          <w:lang w:val="x-none" w:eastAsia="pl-PL"/>
        </w:rPr>
      </w:pPr>
      <w:r w:rsidRPr="00B24E0F">
        <w:rPr>
          <w:rFonts w:ascii="Calibri" w:hAnsi="Calibri" w:cs="Calibri"/>
          <w:lang w:val="x-none" w:eastAsia="pl-PL"/>
        </w:rPr>
        <w:t xml:space="preserve">Protokół musi być przesłany do Zamawiającego w formacie Word </w:t>
      </w:r>
      <w:r w:rsidRPr="00B24E0F">
        <w:rPr>
          <w:rFonts w:ascii="Calibri" w:hAnsi="Calibri" w:cs="Calibri"/>
          <w:lang w:eastAsia="pl-PL"/>
        </w:rPr>
        <w:t>(</w:t>
      </w:r>
      <w:proofErr w:type="spellStart"/>
      <w:r w:rsidRPr="00B24E0F">
        <w:rPr>
          <w:rFonts w:ascii="Calibri" w:hAnsi="Calibri" w:cs="Calibri"/>
          <w:lang w:eastAsia="pl-PL"/>
        </w:rPr>
        <w:t>doc</w:t>
      </w:r>
      <w:proofErr w:type="spellEnd"/>
      <w:r w:rsidRPr="00B24E0F">
        <w:rPr>
          <w:rFonts w:ascii="Calibri" w:hAnsi="Calibri" w:cs="Calibri"/>
          <w:lang w:eastAsia="pl-PL"/>
        </w:rPr>
        <w:t xml:space="preserve">; </w:t>
      </w:r>
      <w:proofErr w:type="spellStart"/>
      <w:r w:rsidRPr="00B24E0F">
        <w:rPr>
          <w:rFonts w:ascii="Calibri" w:hAnsi="Calibri" w:cs="Calibri"/>
          <w:lang w:eastAsia="pl-PL"/>
        </w:rPr>
        <w:t>docx</w:t>
      </w:r>
      <w:proofErr w:type="spellEnd"/>
      <w:r w:rsidRPr="00B24E0F">
        <w:rPr>
          <w:rFonts w:ascii="Calibri" w:hAnsi="Calibri" w:cs="Calibri"/>
          <w:lang w:eastAsia="pl-PL"/>
        </w:rPr>
        <w:t xml:space="preserve">) </w:t>
      </w:r>
      <w:r w:rsidRPr="00B24E0F">
        <w:rPr>
          <w:rFonts w:ascii="Calibri" w:hAnsi="Calibri" w:cs="Calibri"/>
          <w:lang w:val="x-none" w:eastAsia="pl-PL"/>
        </w:rPr>
        <w:t xml:space="preserve">oraz Pdf. </w:t>
      </w:r>
    </w:p>
    <w:p w14:paraId="12D59182" w14:textId="77777777" w:rsidR="00732E35" w:rsidRPr="00B24E0F" w:rsidRDefault="00732E35" w:rsidP="00732E35">
      <w:pPr>
        <w:widowControl/>
        <w:tabs>
          <w:tab w:val="left" w:pos="284"/>
          <w:tab w:val="left" w:pos="1134"/>
        </w:tabs>
        <w:autoSpaceDE/>
        <w:autoSpaceDN/>
        <w:spacing w:line="276" w:lineRule="auto"/>
        <w:ind w:left="1134"/>
        <w:contextualSpacing/>
        <w:jc w:val="both"/>
        <w:rPr>
          <w:rFonts w:ascii="Calibri" w:hAnsi="Calibri" w:cs="Calibri"/>
          <w:lang w:val="x-none" w:eastAsia="pl-PL"/>
        </w:rPr>
      </w:pPr>
    </w:p>
    <w:p w14:paraId="263BEFF0" w14:textId="5BA929D5" w:rsidR="00732E35" w:rsidRPr="00B24E0F" w:rsidRDefault="00732E35" w:rsidP="00732E35">
      <w:pPr>
        <w:widowControl/>
        <w:overflowPunct w:val="0"/>
        <w:autoSpaceDE/>
        <w:autoSpaceDN/>
        <w:spacing w:line="276" w:lineRule="auto"/>
        <w:ind w:left="426"/>
        <w:jc w:val="both"/>
        <w:rPr>
          <w:rFonts w:ascii="Calibri" w:hAnsi="Calibri" w:cs="Calibri"/>
          <w:lang w:eastAsia="pl-PL"/>
        </w:rPr>
      </w:pPr>
      <w:r w:rsidRPr="00B24E0F">
        <w:rPr>
          <w:rFonts w:ascii="Calibri" w:hAnsi="Calibri" w:cs="Calibri"/>
          <w:lang w:eastAsia="pl-PL"/>
        </w:rPr>
        <w:t xml:space="preserve">Protokół musi zawierać m.in. informacje ogólne dotyczące spotkania (datę i miejsce organizacji spotkania, informację nt. liczby osób uczestniczącej w spotkaniu oraz </w:t>
      </w:r>
      <w:r w:rsidR="006A0CE1">
        <w:rPr>
          <w:rFonts w:ascii="Calibri" w:hAnsi="Calibri" w:cs="Calibri"/>
          <w:lang w:eastAsia="pl-PL"/>
        </w:rPr>
        <w:t>przedstawicieli</w:t>
      </w:r>
      <w:r w:rsidRPr="00B24E0F">
        <w:rPr>
          <w:rFonts w:ascii="Calibri" w:hAnsi="Calibri" w:cs="Calibri"/>
          <w:lang w:eastAsia="pl-PL"/>
        </w:rPr>
        <w:t xml:space="preserve"> Komisji Europejskiej); w treści protokołu należy wskazywać rodzaj spotkania, np. posiedzenie, warsztat, spotkanie, grupa robocza; podział na dni spotkania oraz poszczególne punkty porządku obrad; wypowiedzi uczestników z każdorazowym wskazaniem imienia i nazwiska (w przypadku pierwszej wypowiedzi w protokole również nazwę reprezentowanej instytucji) osoby, która zabrała głos; w przypadku prezentacji informację, że prezentacja stanowi załącznik do protokołu </w:t>
      </w:r>
      <w:r w:rsidRPr="00B24E0F">
        <w:br/>
      </w:r>
      <w:r w:rsidRPr="00B24E0F">
        <w:rPr>
          <w:rFonts w:ascii="Calibri" w:hAnsi="Calibri" w:cs="Calibri"/>
          <w:lang w:eastAsia="pl-PL"/>
        </w:rPr>
        <w:t xml:space="preserve">i wskazać kolejny numer załącznika; spis załączników, listę osób uczestniczących </w:t>
      </w:r>
      <w:r w:rsidRPr="00B24E0F">
        <w:br/>
      </w:r>
      <w:r w:rsidRPr="00B24E0F">
        <w:rPr>
          <w:rFonts w:ascii="Calibri" w:hAnsi="Calibri" w:cs="Calibri"/>
          <w:lang w:eastAsia="pl-PL"/>
        </w:rPr>
        <w:t xml:space="preserve">w spotkaniu (tzw. załącznik numer 1) oraz przyjęty porządek obrad (tzw. załącznik numer 2). Wykonawca musi formułować tekst protokołu w sposób zrozumiały dla odbiorcy i oddający treść danej wypowiedzi osoby uczestniczącej. Należy wzorować się (m.in. w zakresie oznaczeń, czcionek, sposobu </w:t>
      </w:r>
      <w:r w:rsidRPr="00B24E0F">
        <w:rPr>
          <w:rFonts w:ascii="Calibri" w:hAnsi="Calibri" w:cs="Calibri"/>
          <w:lang w:eastAsia="pl-PL"/>
        </w:rPr>
        <w:lastRenderedPageBreak/>
        <w:t xml:space="preserve">ujmowania przedstawianych treści – kwestie techniczne i merytoryczne itp.) na najbardziej aktualnym protokole zamieszczonym na stronie:https://www.rozwojspoleczny.gov.pl/strony/dowiedz-sie-wiecej-o-programie/instytucje-w-programie/komitet-monitorujacy/#Dokumenty Wymogi dot. przygotowania tekstu: </w:t>
      </w:r>
    </w:p>
    <w:p w14:paraId="64708E25" w14:textId="77777777" w:rsidR="00732E35" w:rsidRPr="00B24E0F" w:rsidRDefault="00732E35" w:rsidP="00732E35">
      <w:pPr>
        <w:widowControl/>
        <w:overflowPunct w:val="0"/>
        <w:autoSpaceDE/>
        <w:autoSpaceDN/>
        <w:spacing w:line="276" w:lineRule="auto"/>
        <w:ind w:left="426"/>
        <w:jc w:val="both"/>
        <w:rPr>
          <w:rFonts w:ascii="Calibri" w:hAnsi="Calibri" w:cs="Calibri"/>
          <w:lang w:eastAsia="pl-PL"/>
        </w:rPr>
      </w:pPr>
    </w:p>
    <w:p w14:paraId="4D0A17FA" w14:textId="77777777" w:rsidR="00732E35" w:rsidRPr="00B24E0F" w:rsidRDefault="00732E35" w:rsidP="00732E35">
      <w:pPr>
        <w:widowControl/>
        <w:numPr>
          <w:ilvl w:val="0"/>
          <w:numId w:val="156"/>
        </w:numPr>
        <w:overflowPunct w:val="0"/>
        <w:autoSpaceDE/>
        <w:autoSpaceDN/>
        <w:spacing w:after="160" w:line="276" w:lineRule="auto"/>
        <w:ind w:left="1418"/>
        <w:rPr>
          <w:rFonts w:ascii="Calibri" w:hAnsi="Calibri" w:cs="Calibri"/>
          <w:lang w:eastAsia="pl-PL"/>
        </w:rPr>
      </w:pPr>
      <w:r w:rsidRPr="00B24E0F">
        <w:rPr>
          <w:rFonts w:ascii="Calibri" w:hAnsi="Calibri" w:cs="Calibri"/>
          <w:lang w:eastAsia="pl-PL"/>
        </w:rPr>
        <w:t>cały tekst powinien zostać wyrównany do lewej (nie wyjustowany),</w:t>
      </w:r>
    </w:p>
    <w:p w14:paraId="1746B94D" w14:textId="77777777" w:rsidR="00732E35" w:rsidRPr="00B24E0F" w:rsidRDefault="00732E35" w:rsidP="00732E35">
      <w:pPr>
        <w:widowControl/>
        <w:numPr>
          <w:ilvl w:val="0"/>
          <w:numId w:val="156"/>
        </w:numPr>
        <w:overflowPunct w:val="0"/>
        <w:autoSpaceDE/>
        <w:autoSpaceDN/>
        <w:spacing w:after="160" w:line="276" w:lineRule="auto"/>
        <w:ind w:left="1418"/>
        <w:rPr>
          <w:rFonts w:ascii="Calibri" w:hAnsi="Calibri" w:cs="Calibri"/>
          <w:lang w:eastAsia="pl-PL"/>
        </w:rPr>
      </w:pPr>
      <w:r w:rsidRPr="00B24E0F">
        <w:rPr>
          <w:rFonts w:ascii="Calibri" w:hAnsi="Calibri" w:cs="Calibri"/>
          <w:lang w:eastAsia="pl-PL"/>
        </w:rPr>
        <w:t xml:space="preserve">nagłówek: czcionka </w:t>
      </w:r>
      <w:proofErr w:type="spellStart"/>
      <w:r w:rsidRPr="00B24E0F">
        <w:rPr>
          <w:rFonts w:ascii="Calibri" w:hAnsi="Calibri" w:cs="Calibri"/>
          <w:lang w:eastAsia="pl-PL"/>
        </w:rPr>
        <w:t>arial</w:t>
      </w:r>
      <w:proofErr w:type="spellEnd"/>
      <w:r w:rsidRPr="00B24E0F">
        <w:rPr>
          <w:rFonts w:ascii="Calibri" w:hAnsi="Calibri" w:cs="Calibri"/>
          <w:lang w:eastAsia="pl-PL"/>
        </w:rPr>
        <w:t xml:space="preserve">, rozmiar czcionki 12px, </w:t>
      </w:r>
      <w:proofErr w:type="spellStart"/>
      <w:r w:rsidRPr="00B24E0F">
        <w:rPr>
          <w:rFonts w:ascii="Calibri" w:hAnsi="Calibri" w:cs="Calibri"/>
          <w:lang w:eastAsia="pl-PL"/>
        </w:rPr>
        <w:t>bold</w:t>
      </w:r>
      <w:proofErr w:type="spellEnd"/>
      <w:r w:rsidRPr="00B24E0F">
        <w:rPr>
          <w:rFonts w:ascii="Calibri" w:hAnsi="Calibri" w:cs="Calibri"/>
          <w:lang w:eastAsia="pl-PL"/>
        </w:rPr>
        <w:t>, wielkie litery,</w:t>
      </w:r>
    </w:p>
    <w:p w14:paraId="0F3F6C88" w14:textId="77777777" w:rsidR="00732E35" w:rsidRPr="00B24E0F" w:rsidRDefault="00732E35" w:rsidP="00732E35">
      <w:pPr>
        <w:widowControl/>
        <w:numPr>
          <w:ilvl w:val="0"/>
          <w:numId w:val="156"/>
        </w:numPr>
        <w:overflowPunct w:val="0"/>
        <w:autoSpaceDE/>
        <w:autoSpaceDN/>
        <w:spacing w:after="160" w:line="276" w:lineRule="auto"/>
        <w:ind w:left="1418"/>
        <w:rPr>
          <w:rFonts w:ascii="Calibri" w:hAnsi="Calibri" w:cs="Calibri"/>
          <w:lang w:eastAsia="pl-PL"/>
        </w:rPr>
      </w:pPr>
      <w:r w:rsidRPr="00B24E0F">
        <w:rPr>
          <w:rFonts w:ascii="Calibri" w:hAnsi="Calibri" w:cs="Calibri"/>
          <w:lang w:eastAsia="pl-PL"/>
        </w:rPr>
        <w:t xml:space="preserve">I </w:t>
      </w:r>
      <w:proofErr w:type="spellStart"/>
      <w:r w:rsidRPr="00B24E0F">
        <w:rPr>
          <w:rFonts w:ascii="Calibri" w:hAnsi="Calibri" w:cs="Calibri"/>
          <w:lang w:eastAsia="pl-PL"/>
        </w:rPr>
        <w:t>i</w:t>
      </w:r>
      <w:proofErr w:type="spellEnd"/>
      <w:r w:rsidRPr="00B24E0F">
        <w:rPr>
          <w:rFonts w:ascii="Calibri" w:hAnsi="Calibri" w:cs="Calibri"/>
          <w:lang w:eastAsia="pl-PL"/>
        </w:rPr>
        <w:t xml:space="preserve"> II dzień – czcionka </w:t>
      </w:r>
      <w:proofErr w:type="spellStart"/>
      <w:r w:rsidRPr="00B24E0F">
        <w:rPr>
          <w:rFonts w:ascii="Calibri" w:hAnsi="Calibri" w:cs="Calibri"/>
          <w:lang w:eastAsia="pl-PL"/>
        </w:rPr>
        <w:t>arial</w:t>
      </w:r>
      <w:proofErr w:type="spellEnd"/>
      <w:r w:rsidRPr="00B24E0F">
        <w:rPr>
          <w:rFonts w:ascii="Calibri" w:hAnsi="Calibri" w:cs="Calibri"/>
          <w:lang w:eastAsia="pl-PL"/>
        </w:rPr>
        <w:t xml:space="preserve">, rozmiar czcionki 12 </w:t>
      </w:r>
      <w:proofErr w:type="spellStart"/>
      <w:r w:rsidRPr="00B24E0F">
        <w:rPr>
          <w:rFonts w:ascii="Calibri" w:hAnsi="Calibri" w:cs="Calibri"/>
          <w:lang w:eastAsia="pl-PL"/>
        </w:rPr>
        <w:t>px</w:t>
      </w:r>
      <w:proofErr w:type="spellEnd"/>
      <w:r w:rsidRPr="00B24E0F">
        <w:rPr>
          <w:rFonts w:ascii="Calibri" w:hAnsi="Calibri" w:cs="Calibri"/>
          <w:lang w:eastAsia="pl-PL"/>
        </w:rPr>
        <w:t xml:space="preserve">, </w:t>
      </w:r>
      <w:proofErr w:type="spellStart"/>
      <w:r w:rsidRPr="00B24E0F">
        <w:rPr>
          <w:rFonts w:ascii="Calibri" w:hAnsi="Calibri" w:cs="Calibri"/>
          <w:lang w:eastAsia="pl-PL"/>
        </w:rPr>
        <w:t>bold</w:t>
      </w:r>
      <w:proofErr w:type="spellEnd"/>
      <w:r w:rsidRPr="00B24E0F">
        <w:rPr>
          <w:rFonts w:ascii="Calibri" w:hAnsi="Calibri" w:cs="Calibri"/>
          <w:lang w:eastAsia="pl-PL"/>
        </w:rPr>
        <w:t>,</w:t>
      </w:r>
    </w:p>
    <w:p w14:paraId="0F3361AB" w14:textId="77777777" w:rsidR="00732E35" w:rsidRPr="00B24E0F" w:rsidRDefault="00732E35" w:rsidP="00732E35">
      <w:pPr>
        <w:widowControl/>
        <w:numPr>
          <w:ilvl w:val="0"/>
          <w:numId w:val="156"/>
        </w:numPr>
        <w:overflowPunct w:val="0"/>
        <w:autoSpaceDE/>
        <w:autoSpaceDN/>
        <w:spacing w:after="160" w:line="276" w:lineRule="auto"/>
        <w:ind w:left="1418"/>
        <w:rPr>
          <w:rFonts w:ascii="Calibri" w:hAnsi="Calibri" w:cs="Calibri"/>
          <w:lang w:eastAsia="pl-PL"/>
        </w:rPr>
      </w:pPr>
      <w:r w:rsidRPr="00B24E0F">
        <w:rPr>
          <w:rFonts w:ascii="Calibri" w:hAnsi="Calibri" w:cs="Calibri"/>
          <w:lang w:eastAsia="pl-PL"/>
        </w:rPr>
        <w:t xml:space="preserve">poszczególne punkt porządku obrad – czcionka </w:t>
      </w:r>
      <w:proofErr w:type="spellStart"/>
      <w:r w:rsidRPr="00B24E0F">
        <w:rPr>
          <w:rFonts w:ascii="Calibri" w:hAnsi="Calibri" w:cs="Calibri"/>
          <w:lang w:eastAsia="pl-PL"/>
        </w:rPr>
        <w:t>arial</w:t>
      </w:r>
      <w:proofErr w:type="spellEnd"/>
      <w:r w:rsidRPr="00B24E0F">
        <w:rPr>
          <w:rFonts w:ascii="Calibri" w:hAnsi="Calibri" w:cs="Calibri"/>
          <w:lang w:eastAsia="pl-PL"/>
        </w:rPr>
        <w:t xml:space="preserve">, rozmiar czcionki 12 </w:t>
      </w:r>
      <w:proofErr w:type="spellStart"/>
      <w:r w:rsidRPr="00B24E0F">
        <w:rPr>
          <w:rFonts w:ascii="Calibri" w:hAnsi="Calibri" w:cs="Calibri"/>
          <w:lang w:eastAsia="pl-PL"/>
        </w:rPr>
        <w:t>px</w:t>
      </w:r>
      <w:proofErr w:type="spellEnd"/>
      <w:r w:rsidRPr="00B24E0F">
        <w:rPr>
          <w:rFonts w:ascii="Calibri" w:hAnsi="Calibri" w:cs="Calibri"/>
          <w:lang w:eastAsia="pl-PL"/>
        </w:rPr>
        <w:t xml:space="preserve">, </w:t>
      </w:r>
      <w:proofErr w:type="spellStart"/>
      <w:r w:rsidRPr="00B24E0F">
        <w:rPr>
          <w:rFonts w:ascii="Calibri" w:hAnsi="Calibri" w:cs="Calibri"/>
          <w:lang w:eastAsia="pl-PL"/>
        </w:rPr>
        <w:t>bold</w:t>
      </w:r>
      <w:proofErr w:type="spellEnd"/>
      <w:r w:rsidRPr="00B24E0F">
        <w:rPr>
          <w:rFonts w:ascii="Calibri" w:hAnsi="Calibri" w:cs="Calibri"/>
          <w:lang w:eastAsia="pl-PL"/>
        </w:rPr>
        <w:t>,</w:t>
      </w:r>
    </w:p>
    <w:p w14:paraId="4136A2CE" w14:textId="77777777" w:rsidR="00732E35" w:rsidRPr="00B24E0F" w:rsidRDefault="00732E35" w:rsidP="00732E35">
      <w:pPr>
        <w:widowControl/>
        <w:numPr>
          <w:ilvl w:val="0"/>
          <w:numId w:val="156"/>
        </w:numPr>
        <w:overflowPunct w:val="0"/>
        <w:autoSpaceDE/>
        <w:autoSpaceDN/>
        <w:spacing w:after="160" w:line="276" w:lineRule="auto"/>
        <w:ind w:left="1418"/>
        <w:rPr>
          <w:rFonts w:ascii="Calibri" w:hAnsi="Calibri" w:cs="Calibri"/>
          <w:lang w:eastAsia="pl-PL"/>
        </w:rPr>
      </w:pPr>
      <w:r w:rsidRPr="00B24E0F">
        <w:rPr>
          <w:rFonts w:ascii="Calibri" w:hAnsi="Calibri" w:cs="Calibri"/>
          <w:lang w:eastAsia="pl-PL"/>
        </w:rPr>
        <w:t xml:space="preserve">pozostała treść – czcionka </w:t>
      </w:r>
      <w:proofErr w:type="spellStart"/>
      <w:r w:rsidRPr="00B24E0F">
        <w:rPr>
          <w:rFonts w:ascii="Calibri" w:hAnsi="Calibri" w:cs="Calibri"/>
          <w:lang w:eastAsia="pl-PL"/>
        </w:rPr>
        <w:t>arial</w:t>
      </w:r>
      <w:proofErr w:type="spellEnd"/>
      <w:r w:rsidRPr="00B24E0F">
        <w:rPr>
          <w:rFonts w:ascii="Calibri" w:hAnsi="Calibri" w:cs="Calibri"/>
          <w:lang w:eastAsia="pl-PL"/>
        </w:rPr>
        <w:t xml:space="preserve">, rozmiar czcionki 12 </w:t>
      </w:r>
      <w:proofErr w:type="spellStart"/>
      <w:r w:rsidRPr="00B24E0F">
        <w:rPr>
          <w:rFonts w:ascii="Calibri" w:hAnsi="Calibri" w:cs="Calibri"/>
          <w:lang w:eastAsia="pl-PL"/>
        </w:rPr>
        <w:t>px</w:t>
      </w:r>
      <w:proofErr w:type="spellEnd"/>
      <w:r w:rsidRPr="00B24E0F">
        <w:rPr>
          <w:rFonts w:ascii="Calibri" w:hAnsi="Calibri" w:cs="Calibri"/>
          <w:lang w:eastAsia="pl-PL"/>
        </w:rPr>
        <w:t>,</w:t>
      </w:r>
    </w:p>
    <w:p w14:paraId="68108FD3" w14:textId="77777777" w:rsidR="00732E35" w:rsidRPr="00B24E0F" w:rsidRDefault="00732E35" w:rsidP="00732E35">
      <w:pPr>
        <w:widowControl/>
        <w:numPr>
          <w:ilvl w:val="0"/>
          <w:numId w:val="156"/>
        </w:numPr>
        <w:overflowPunct w:val="0"/>
        <w:autoSpaceDE/>
        <w:autoSpaceDN/>
        <w:spacing w:after="160" w:line="276" w:lineRule="auto"/>
        <w:ind w:left="1418"/>
        <w:rPr>
          <w:rFonts w:ascii="Calibri" w:hAnsi="Calibri" w:cs="Calibri"/>
          <w:lang w:eastAsia="pl-PL"/>
        </w:rPr>
      </w:pPr>
      <w:r w:rsidRPr="00B24E0F">
        <w:rPr>
          <w:rFonts w:ascii="Calibri" w:hAnsi="Calibri" w:cs="Calibri"/>
          <w:lang w:eastAsia="pl-PL"/>
        </w:rPr>
        <w:t>odstępy pomiędzy wypowiedziami – po 6, interlinia wielokrotnie, co 1,15,</w:t>
      </w:r>
    </w:p>
    <w:p w14:paraId="5E6A8D6F" w14:textId="77777777" w:rsidR="00732E35" w:rsidRPr="00B24E0F" w:rsidRDefault="00732E35" w:rsidP="00732E35">
      <w:pPr>
        <w:widowControl/>
        <w:numPr>
          <w:ilvl w:val="0"/>
          <w:numId w:val="156"/>
        </w:numPr>
        <w:overflowPunct w:val="0"/>
        <w:autoSpaceDE/>
        <w:autoSpaceDN/>
        <w:spacing w:after="160" w:line="276" w:lineRule="auto"/>
        <w:ind w:left="1418" w:hanging="425"/>
        <w:rPr>
          <w:rFonts w:ascii="Calibri" w:hAnsi="Calibri" w:cs="Calibri"/>
          <w:lang w:eastAsia="pl-PL"/>
        </w:rPr>
      </w:pPr>
      <w:r w:rsidRPr="00B24E0F">
        <w:rPr>
          <w:rFonts w:ascii="Calibri" w:hAnsi="Calibri" w:cs="Calibri"/>
          <w:lang w:eastAsia="pl-PL"/>
        </w:rPr>
        <w:t>formułowane zdania nie powinny przekraczać 20 wyrazów,</w:t>
      </w:r>
    </w:p>
    <w:p w14:paraId="38C0B7DD" w14:textId="77777777" w:rsidR="00732E35" w:rsidRPr="00B24E0F" w:rsidRDefault="00732E35" w:rsidP="00732E35">
      <w:pPr>
        <w:widowControl/>
        <w:numPr>
          <w:ilvl w:val="0"/>
          <w:numId w:val="156"/>
        </w:numPr>
        <w:overflowPunct w:val="0"/>
        <w:autoSpaceDE/>
        <w:autoSpaceDN/>
        <w:spacing w:after="160" w:line="276" w:lineRule="auto"/>
        <w:ind w:left="1418" w:hanging="425"/>
        <w:rPr>
          <w:rFonts w:ascii="Calibri" w:hAnsi="Calibri" w:cs="Calibri"/>
          <w:lang w:eastAsia="pl-PL"/>
        </w:rPr>
      </w:pPr>
      <w:r w:rsidRPr="00B24E0F">
        <w:rPr>
          <w:rFonts w:ascii="Calibri" w:hAnsi="Calibri" w:cs="Calibri"/>
          <w:lang w:eastAsia="pl-PL"/>
        </w:rPr>
        <w:t>w treści protokołu nie należy stosować skrótów (wyjątek stanowią nazwy własne np. Grup roboczych zawierające w swej nazwie skrót, np. Grupa robocza ds. efektywności PO WER),</w:t>
      </w:r>
    </w:p>
    <w:p w14:paraId="545A5946" w14:textId="77777777" w:rsidR="00732E35" w:rsidRPr="00B24E0F" w:rsidRDefault="00732E35" w:rsidP="00732E35">
      <w:pPr>
        <w:widowControl/>
        <w:numPr>
          <w:ilvl w:val="0"/>
          <w:numId w:val="156"/>
        </w:numPr>
        <w:overflowPunct w:val="0"/>
        <w:autoSpaceDE/>
        <w:autoSpaceDN/>
        <w:spacing w:after="160" w:line="276" w:lineRule="auto"/>
        <w:ind w:left="1418" w:hanging="425"/>
        <w:rPr>
          <w:rFonts w:ascii="Calibri" w:hAnsi="Calibri" w:cs="Calibri"/>
          <w:lang w:eastAsia="pl-PL"/>
        </w:rPr>
      </w:pPr>
      <w:r w:rsidRPr="00B24E0F">
        <w:rPr>
          <w:rFonts w:ascii="Calibri" w:hAnsi="Calibri" w:cs="Calibri"/>
          <w:lang w:eastAsia="pl-PL"/>
        </w:rPr>
        <w:t>w treści protokołu nie należy stosować kursywy – nazwy projektów, wytycznych itp. należy zawierać w cudzysłowie;</w:t>
      </w:r>
    </w:p>
    <w:p w14:paraId="291FB0EA" w14:textId="77777777" w:rsidR="00732E35" w:rsidRPr="00B24E0F" w:rsidRDefault="00732E35" w:rsidP="00732E35">
      <w:pPr>
        <w:widowControl/>
        <w:numPr>
          <w:ilvl w:val="0"/>
          <w:numId w:val="156"/>
        </w:numPr>
        <w:overflowPunct w:val="0"/>
        <w:autoSpaceDE/>
        <w:autoSpaceDN/>
        <w:spacing w:after="160" w:line="276" w:lineRule="auto"/>
        <w:ind w:left="1418" w:hanging="425"/>
        <w:rPr>
          <w:rFonts w:ascii="Calibri" w:hAnsi="Calibri" w:cs="Calibri"/>
          <w:lang w:eastAsia="pl-PL"/>
        </w:rPr>
      </w:pPr>
      <w:r w:rsidRPr="00B24E0F">
        <w:rPr>
          <w:rFonts w:ascii="Calibri" w:hAnsi="Calibri" w:cs="Calibri"/>
          <w:lang w:eastAsia="pl-PL"/>
        </w:rPr>
        <w:t xml:space="preserve"> tekst musi być pozbawiony wszelkich błędów ortograficznych, interpunkcyjnych, gramatycznych, stylistycznych itd.,</w:t>
      </w:r>
      <w:r w:rsidRPr="00B24E0F" w:rsidDel="00715FEF">
        <w:rPr>
          <w:rFonts w:ascii="Calibri" w:hAnsi="Calibri" w:cs="Calibri"/>
          <w:lang w:eastAsia="pl-PL"/>
        </w:rPr>
        <w:t xml:space="preserve"> </w:t>
      </w:r>
    </w:p>
    <w:p w14:paraId="3FD2DCB8" w14:textId="77777777" w:rsidR="00732E35" w:rsidRPr="00B24E0F" w:rsidRDefault="00732E35" w:rsidP="00732E35">
      <w:pPr>
        <w:widowControl/>
        <w:numPr>
          <w:ilvl w:val="0"/>
          <w:numId w:val="156"/>
        </w:numPr>
        <w:overflowPunct w:val="0"/>
        <w:autoSpaceDE/>
        <w:autoSpaceDN/>
        <w:spacing w:after="160" w:line="276" w:lineRule="auto"/>
        <w:ind w:left="1418" w:hanging="425"/>
        <w:rPr>
          <w:rFonts w:ascii="Calibri" w:hAnsi="Calibri" w:cs="Calibri"/>
          <w:lang w:eastAsia="pl-PL"/>
        </w:rPr>
      </w:pPr>
      <w:r w:rsidRPr="00B24E0F">
        <w:rPr>
          <w:rFonts w:ascii="Calibri" w:hAnsi="Calibri" w:cs="Calibri"/>
          <w:lang w:eastAsia="pl-PL"/>
        </w:rPr>
        <w:t xml:space="preserve">w tekście nie należy stosować dzielenia wyrazów oraz przenoszenia do kolejnego zdania rozdzielając myślnikiem, </w:t>
      </w:r>
    </w:p>
    <w:p w14:paraId="176A6546" w14:textId="77777777" w:rsidR="00732E35" w:rsidRPr="00B24E0F" w:rsidRDefault="00732E35" w:rsidP="00732E35">
      <w:pPr>
        <w:widowControl/>
        <w:numPr>
          <w:ilvl w:val="0"/>
          <w:numId w:val="156"/>
        </w:numPr>
        <w:overflowPunct w:val="0"/>
        <w:autoSpaceDE/>
        <w:autoSpaceDN/>
        <w:spacing w:after="160" w:line="276" w:lineRule="auto"/>
        <w:ind w:left="1418" w:hanging="425"/>
        <w:rPr>
          <w:rFonts w:ascii="Calibri" w:hAnsi="Calibri" w:cs="Calibri"/>
          <w:lang w:eastAsia="pl-PL"/>
        </w:rPr>
      </w:pPr>
      <w:r w:rsidRPr="00B24E0F">
        <w:rPr>
          <w:rFonts w:ascii="Calibri" w:hAnsi="Calibri" w:cs="Calibri"/>
          <w:lang w:eastAsia="pl-PL"/>
        </w:rPr>
        <w:t>nie należy także, pozostawiać na końcach wersów pojedynczych spójników ani przyimków, np.: „i”; „w”; „a” itd., należy przenieść je do kolejnego wersu.</w:t>
      </w:r>
    </w:p>
    <w:p w14:paraId="67BBED84" w14:textId="77777777" w:rsidR="00732E35" w:rsidRPr="00B24E0F" w:rsidRDefault="00732E35" w:rsidP="00732E35">
      <w:pPr>
        <w:widowControl/>
        <w:overflowPunct w:val="0"/>
        <w:autoSpaceDE/>
        <w:autoSpaceDN/>
        <w:spacing w:line="276" w:lineRule="auto"/>
        <w:rPr>
          <w:rFonts w:ascii="Calibri" w:hAnsi="Calibri" w:cs="Calibri"/>
          <w:lang w:eastAsia="pl-PL"/>
        </w:rPr>
      </w:pPr>
    </w:p>
    <w:p w14:paraId="2F93DEE9" w14:textId="77777777" w:rsidR="00732E35" w:rsidRPr="00B24E0F" w:rsidRDefault="00732E35" w:rsidP="00732E35">
      <w:pPr>
        <w:widowControl/>
        <w:autoSpaceDE/>
        <w:autoSpaceDN/>
        <w:spacing w:line="276" w:lineRule="auto"/>
        <w:jc w:val="both"/>
        <w:rPr>
          <w:rFonts w:ascii="Calibri" w:hAnsi="Calibri" w:cs="Calibri"/>
          <w:lang w:eastAsia="pl-PL"/>
        </w:rPr>
      </w:pPr>
      <w:r w:rsidRPr="00B24E0F">
        <w:rPr>
          <w:rFonts w:ascii="Calibri" w:hAnsi="Calibri" w:cs="Calibri"/>
          <w:lang w:eastAsia="pl-PL"/>
        </w:rPr>
        <w:t>Wzór protokołu uwzględniający wszystkie konieczne elementy:</w:t>
      </w:r>
    </w:p>
    <w:p w14:paraId="56DB5115" w14:textId="77777777" w:rsidR="00732E35" w:rsidRPr="00B24E0F" w:rsidRDefault="00732E35" w:rsidP="00732E35">
      <w:pPr>
        <w:widowControl/>
        <w:autoSpaceDE/>
        <w:autoSpaceDN/>
        <w:spacing w:line="276" w:lineRule="auto"/>
        <w:jc w:val="both"/>
        <w:rPr>
          <w:rFonts w:ascii="Calibri" w:hAnsi="Calibri" w:cs="Calibri"/>
          <w:lang w:eastAsia="pl-PL"/>
        </w:rPr>
      </w:pPr>
    </w:p>
    <w:p w14:paraId="36C27490" w14:textId="77777777" w:rsidR="00732E35" w:rsidRPr="00B24E0F" w:rsidRDefault="00732E35" w:rsidP="00732E35">
      <w:pPr>
        <w:widowControl/>
        <w:autoSpaceDE/>
        <w:autoSpaceDN/>
        <w:spacing w:line="276" w:lineRule="auto"/>
        <w:jc w:val="both"/>
        <w:rPr>
          <w:rFonts w:ascii="Calibri" w:hAnsi="Calibri" w:cs="Calibri"/>
          <w:lang w:eastAsia="pl-PL"/>
        </w:rPr>
      </w:pPr>
    </w:p>
    <w:p w14:paraId="5CFE7B4C" w14:textId="77777777" w:rsidR="00732E35" w:rsidRPr="00B24E0F" w:rsidRDefault="00732E35" w:rsidP="00732E35">
      <w:pPr>
        <w:widowControl/>
        <w:numPr>
          <w:ilvl w:val="0"/>
          <w:numId w:val="136"/>
        </w:numPr>
        <w:suppressAutoHyphens/>
        <w:autoSpaceDE/>
        <w:autoSpaceDN/>
        <w:spacing w:after="160" w:line="276" w:lineRule="auto"/>
        <w:jc w:val="both"/>
        <w:rPr>
          <w:rFonts w:ascii="Calibri" w:hAnsi="Calibri" w:cs="Calibri"/>
          <w:lang w:val="x-none" w:eastAsia="pl-PL"/>
        </w:rPr>
      </w:pPr>
      <w:r w:rsidRPr="00B24E0F">
        <w:rPr>
          <w:rFonts w:ascii="Calibri" w:hAnsi="Calibri" w:cs="Calibri"/>
          <w:lang w:val="x-none" w:eastAsia="pl-PL"/>
        </w:rPr>
        <w:t xml:space="preserve">Preambuła następującej treści: </w:t>
      </w:r>
    </w:p>
    <w:p w14:paraId="29CCFB49" w14:textId="77777777" w:rsidR="00732E35" w:rsidRPr="00B24E0F" w:rsidRDefault="00732E35" w:rsidP="00732E35">
      <w:pPr>
        <w:widowControl/>
        <w:autoSpaceDE/>
        <w:autoSpaceDN/>
        <w:spacing w:line="276" w:lineRule="auto"/>
        <w:ind w:left="720"/>
        <w:rPr>
          <w:rFonts w:ascii="Calibri" w:hAnsi="Calibri" w:cs="Calibri"/>
          <w:lang w:val="x-none" w:eastAsia="pl-PL"/>
        </w:rPr>
      </w:pPr>
      <w:r w:rsidRPr="00B24E0F">
        <w:rPr>
          <w:rFonts w:ascii="Calibri" w:hAnsi="Calibri" w:cs="Calibri"/>
          <w:lang w:val="x-none" w:eastAsia="pl-PL"/>
        </w:rPr>
        <w:t>„W spotkaniu</w:t>
      </w:r>
      <w:r w:rsidRPr="00B24E0F">
        <w:rPr>
          <w:rFonts w:ascii="Calibri" w:hAnsi="Calibri" w:cs="Calibri"/>
          <w:lang w:eastAsia="pl-PL"/>
        </w:rPr>
        <w:t xml:space="preserve"> </w:t>
      </w:r>
      <w:r w:rsidRPr="00B24E0F">
        <w:rPr>
          <w:rFonts w:ascii="Calibri" w:hAnsi="Calibri" w:cs="Calibri"/>
          <w:lang w:val="x-none" w:eastAsia="pl-PL"/>
        </w:rPr>
        <w:t xml:space="preserve">wzięło udział …. osób: …… przedstawicieli strony rządowej, ……. przedstawicieli strony samorządowej, …… przedstawicieli partnerów społecznych, …… przedstawicieli Komisji Europejskiej (KE) oraz …….. obserwatorów. (podział na strony na życzenie Zamawiającego). Do głosowania uprawnionych było …….. osób (lista osób biorących udział w spotkaniu stanowi załącznik numer 1 do protokołu). </w:t>
      </w:r>
    </w:p>
    <w:p w14:paraId="37D0EFD8" w14:textId="77777777" w:rsidR="00732E35" w:rsidRPr="00B24E0F" w:rsidRDefault="00732E35" w:rsidP="00732E35">
      <w:pPr>
        <w:widowControl/>
        <w:autoSpaceDE/>
        <w:autoSpaceDN/>
        <w:spacing w:line="276" w:lineRule="auto"/>
        <w:ind w:left="708"/>
        <w:jc w:val="both"/>
        <w:rPr>
          <w:rFonts w:ascii="Calibri" w:hAnsi="Calibri" w:cs="Calibri"/>
          <w:lang w:val="x-none" w:eastAsia="pl-PL"/>
        </w:rPr>
      </w:pPr>
    </w:p>
    <w:p w14:paraId="658E0084" w14:textId="77777777" w:rsidR="00732E35" w:rsidRPr="00B24E0F" w:rsidRDefault="00732E35" w:rsidP="00732E35">
      <w:pPr>
        <w:widowControl/>
        <w:autoSpaceDE/>
        <w:autoSpaceDN/>
        <w:spacing w:line="276" w:lineRule="auto"/>
        <w:ind w:left="720"/>
        <w:rPr>
          <w:rFonts w:ascii="Calibri" w:hAnsi="Calibri" w:cs="Calibri"/>
          <w:lang w:val="x-none" w:eastAsia="pl-PL"/>
        </w:rPr>
      </w:pPr>
      <w:r w:rsidRPr="00B24E0F">
        <w:rPr>
          <w:rFonts w:ascii="Calibri" w:hAnsi="Calibri" w:cs="Calibri"/>
          <w:lang w:val="x-none" w:eastAsia="pl-PL"/>
        </w:rPr>
        <w:lastRenderedPageBreak/>
        <w:t>Obradom przewodniczył pan</w:t>
      </w:r>
      <w:r w:rsidRPr="00B24E0F">
        <w:rPr>
          <w:rFonts w:ascii="Calibri" w:hAnsi="Calibri" w:cs="Calibri"/>
          <w:lang w:eastAsia="pl-PL"/>
        </w:rPr>
        <w:t>/pani</w:t>
      </w:r>
      <w:r w:rsidRPr="00B24E0F">
        <w:rPr>
          <w:rFonts w:ascii="Calibri" w:hAnsi="Calibri" w:cs="Calibri"/>
          <w:lang w:val="x-none" w:eastAsia="pl-PL"/>
        </w:rPr>
        <w:t xml:space="preserve"> …………….. – pełniona funkcja oraz nazwa reprezentowanego urzędu</w:t>
      </w:r>
    </w:p>
    <w:p w14:paraId="13B6B9FF" w14:textId="77777777" w:rsidR="00732E35" w:rsidRPr="00B24E0F" w:rsidRDefault="00732E35" w:rsidP="00732E35">
      <w:pPr>
        <w:widowControl/>
        <w:autoSpaceDE/>
        <w:autoSpaceDN/>
        <w:spacing w:line="276" w:lineRule="auto"/>
        <w:ind w:left="708"/>
        <w:jc w:val="both"/>
        <w:rPr>
          <w:rFonts w:ascii="Calibri" w:hAnsi="Calibri" w:cs="Calibri"/>
          <w:lang w:val="x-none" w:eastAsia="pl-PL"/>
        </w:rPr>
      </w:pPr>
    </w:p>
    <w:p w14:paraId="640A30A5" w14:textId="77777777" w:rsidR="00732E35" w:rsidRPr="00B24E0F" w:rsidRDefault="00732E35" w:rsidP="00732E35">
      <w:pPr>
        <w:widowControl/>
        <w:autoSpaceDE/>
        <w:autoSpaceDN/>
        <w:spacing w:line="276" w:lineRule="auto"/>
        <w:ind w:left="720"/>
        <w:rPr>
          <w:rFonts w:ascii="Calibri" w:hAnsi="Calibri" w:cs="Calibri"/>
          <w:lang w:eastAsia="pl-PL"/>
        </w:rPr>
      </w:pPr>
      <w:r w:rsidRPr="00B24E0F">
        <w:rPr>
          <w:rFonts w:ascii="Calibri" w:hAnsi="Calibri" w:cs="Calibri"/>
          <w:lang w:eastAsia="pl-PL"/>
        </w:rPr>
        <w:t>Komisję Europejską reprezentowali: pani ………, pan… oraz pani …… z Dyrekcji Generalnej ds. Zatrudnienia, Spraw Społecznych i Włączenia Społecznego (wskazana informacja na życzenie Zamawiającego).”</w:t>
      </w:r>
    </w:p>
    <w:p w14:paraId="75F90EF1" w14:textId="77777777" w:rsidR="00732E35" w:rsidRPr="00B24E0F" w:rsidRDefault="00732E35" w:rsidP="00732E35">
      <w:pPr>
        <w:widowControl/>
        <w:spacing w:line="276" w:lineRule="auto"/>
        <w:ind w:left="720"/>
        <w:rPr>
          <w:lang w:eastAsia="pl-PL"/>
        </w:rPr>
      </w:pPr>
    </w:p>
    <w:p w14:paraId="6EBF2E0E" w14:textId="77777777" w:rsidR="00732E35" w:rsidRPr="00B24E0F" w:rsidRDefault="00732E35" w:rsidP="00732E35">
      <w:pPr>
        <w:widowControl/>
        <w:spacing w:line="276" w:lineRule="auto"/>
        <w:ind w:left="720"/>
        <w:rPr>
          <w:rFonts w:ascii="Calibri" w:eastAsia="Calibri" w:hAnsi="Calibri" w:cs="Calibri"/>
        </w:rPr>
      </w:pPr>
      <w:r w:rsidRPr="00B24E0F">
        <w:rPr>
          <w:rFonts w:ascii="Calibri" w:eastAsia="Calibri" w:hAnsi="Calibri" w:cs="Calibri"/>
        </w:rPr>
        <w:t>Zamawiający zastrzega, że treść preambuły do protokołu może ulec zmianie, o czym niezwłocznie poinformuje Wykonawcę.</w:t>
      </w:r>
    </w:p>
    <w:p w14:paraId="3756CEB1" w14:textId="77777777" w:rsidR="00732E35" w:rsidRPr="00B24E0F" w:rsidRDefault="00732E35" w:rsidP="00732E35">
      <w:pPr>
        <w:widowControl/>
        <w:spacing w:line="276" w:lineRule="auto"/>
        <w:ind w:left="720"/>
        <w:rPr>
          <w:lang w:eastAsia="pl-PL"/>
        </w:rPr>
      </w:pPr>
    </w:p>
    <w:p w14:paraId="18441CAB" w14:textId="77777777" w:rsidR="00732E35" w:rsidRPr="00B24E0F" w:rsidRDefault="00732E35" w:rsidP="00732E35">
      <w:pPr>
        <w:widowControl/>
        <w:autoSpaceDE/>
        <w:autoSpaceDN/>
        <w:spacing w:line="276" w:lineRule="auto"/>
        <w:ind w:left="708"/>
        <w:jc w:val="both"/>
        <w:rPr>
          <w:rFonts w:ascii="Calibri" w:hAnsi="Calibri" w:cs="Calibri"/>
          <w:lang w:val="x-none" w:eastAsia="pl-PL"/>
        </w:rPr>
      </w:pPr>
    </w:p>
    <w:p w14:paraId="080C80B9" w14:textId="77777777" w:rsidR="00732E35" w:rsidRPr="00B24E0F" w:rsidRDefault="00732E35" w:rsidP="00732E35">
      <w:pPr>
        <w:widowControl/>
        <w:numPr>
          <w:ilvl w:val="0"/>
          <w:numId w:val="136"/>
        </w:numPr>
        <w:suppressAutoHyphens/>
        <w:autoSpaceDE/>
        <w:autoSpaceDN/>
        <w:spacing w:after="160" w:line="276" w:lineRule="auto"/>
        <w:jc w:val="both"/>
        <w:rPr>
          <w:rFonts w:ascii="Calibri" w:hAnsi="Calibri" w:cs="Calibri"/>
          <w:lang w:val="x-none" w:eastAsia="pl-PL"/>
        </w:rPr>
      </w:pPr>
      <w:r w:rsidRPr="00B24E0F">
        <w:rPr>
          <w:rFonts w:ascii="Calibri" w:hAnsi="Calibri" w:cs="Calibri"/>
          <w:lang w:val="x-none" w:eastAsia="pl-PL"/>
        </w:rPr>
        <w:t xml:space="preserve">Przebieg spotkania: </w:t>
      </w:r>
    </w:p>
    <w:p w14:paraId="62B30050" w14:textId="77777777" w:rsidR="00732E35" w:rsidRPr="00B24E0F" w:rsidRDefault="00732E35" w:rsidP="00732E35">
      <w:pPr>
        <w:widowControl/>
        <w:numPr>
          <w:ilvl w:val="0"/>
          <w:numId w:val="136"/>
        </w:numPr>
        <w:suppressAutoHyphens/>
        <w:autoSpaceDE/>
        <w:autoSpaceDN/>
        <w:spacing w:after="160" w:line="276" w:lineRule="auto"/>
        <w:jc w:val="both"/>
        <w:rPr>
          <w:rFonts w:ascii="Calibri" w:hAnsi="Calibri" w:cs="Calibri"/>
          <w:lang w:val="x-none" w:eastAsia="pl-PL"/>
        </w:rPr>
      </w:pPr>
      <w:r w:rsidRPr="00B24E0F">
        <w:rPr>
          <w:rFonts w:ascii="Calibri" w:hAnsi="Calibri" w:cs="Calibri"/>
          <w:lang w:val="x-none" w:eastAsia="pl-PL"/>
        </w:rPr>
        <w:t>I dzień spotkania– dzień tygodnia, data (dzień, miesiąc słownie, rok);</w:t>
      </w:r>
    </w:p>
    <w:p w14:paraId="081FE55E" w14:textId="77777777" w:rsidR="00732E35" w:rsidRPr="00B24E0F" w:rsidRDefault="00732E35" w:rsidP="00732E35">
      <w:pPr>
        <w:widowControl/>
        <w:autoSpaceDE/>
        <w:autoSpaceDN/>
        <w:spacing w:line="276" w:lineRule="auto"/>
        <w:ind w:left="720"/>
        <w:jc w:val="both"/>
        <w:rPr>
          <w:rFonts w:ascii="Calibri" w:hAnsi="Calibri" w:cs="Calibri"/>
          <w:lang w:val="x-none" w:eastAsia="pl-PL"/>
        </w:rPr>
      </w:pPr>
      <w:r w:rsidRPr="00B24E0F">
        <w:rPr>
          <w:rFonts w:ascii="Calibri" w:hAnsi="Calibri" w:cs="Calibri"/>
          <w:lang w:val="x-none" w:eastAsia="pl-PL"/>
        </w:rPr>
        <w:t xml:space="preserve">prezentacja porządku obrad; kolejno wypowiadające się osoby w pierwszym dniu; </w:t>
      </w:r>
    </w:p>
    <w:p w14:paraId="4AAEF4A1" w14:textId="77777777" w:rsidR="00732E35" w:rsidRPr="00B24E0F" w:rsidRDefault="00732E35" w:rsidP="00732E35">
      <w:pPr>
        <w:widowControl/>
        <w:numPr>
          <w:ilvl w:val="0"/>
          <w:numId w:val="136"/>
        </w:numPr>
        <w:suppressAutoHyphens/>
        <w:autoSpaceDE/>
        <w:autoSpaceDN/>
        <w:spacing w:after="160" w:line="276" w:lineRule="auto"/>
        <w:jc w:val="both"/>
        <w:rPr>
          <w:rFonts w:ascii="Calibri" w:hAnsi="Calibri" w:cs="Calibri"/>
          <w:lang w:val="x-none" w:eastAsia="pl-PL"/>
        </w:rPr>
      </w:pPr>
      <w:r w:rsidRPr="00B24E0F">
        <w:rPr>
          <w:rFonts w:ascii="Calibri" w:hAnsi="Calibri" w:cs="Calibri"/>
          <w:lang w:val="x-none" w:eastAsia="pl-PL"/>
        </w:rPr>
        <w:t xml:space="preserve">II dzień spotkania– dzień tygodnia, data (dzień, miesiąc słownie, rok); </w:t>
      </w:r>
    </w:p>
    <w:p w14:paraId="34EBA825" w14:textId="77777777" w:rsidR="00732E35" w:rsidRPr="00B24E0F" w:rsidRDefault="00732E35" w:rsidP="00732E35">
      <w:pPr>
        <w:widowControl/>
        <w:numPr>
          <w:ilvl w:val="0"/>
          <w:numId w:val="136"/>
        </w:numPr>
        <w:suppressAutoHyphens/>
        <w:autoSpaceDE/>
        <w:autoSpaceDN/>
        <w:spacing w:after="160" w:line="276" w:lineRule="auto"/>
        <w:jc w:val="both"/>
        <w:rPr>
          <w:rFonts w:ascii="Calibri" w:hAnsi="Calibri" w:cs="Calibri"/>
          <w:lang w:val="x-none" w:eastAsia="pl-PL"/>
        </w:rPr>
      </w:pPr>
      <w:r w:rsidRPr="00B24E0F">
        <w:rPr>
          <w:rFonts w:ascii="Calibri" w:hAnsi="Calibri" w:cs="Calibri"/>
          <w:lang w:val="x-none" w:eastAsia="pl-PL"/>
        </w:rPr>
        <w:t xml:space="preserve">Załączniki. </w:t>
      </w:r>
    </w:p>
    <w:p w14:paraId="4F9E5D3F" w14:textId="77777777" w:rsidR="00732E35" w:rsidRPr="00B24E0F" w:rsidRDefault="00732E35" w:rsidP="00732E35">
      <w:pPr>
        <w:widowControl/>
        <w:autoSpaceDE/>
        <w:autoSpaceDN/>
        <w:spacing w:line="276" w:lineRule="auto"/>
        <w:ind w:left="708"/>
        <w:jc w:val="both"/>
        <w:rPr>
          <w:rFonts w:ascii="Calibri" w:hAnsi="Calibri" w:cs="Calibri"/>
          <w:lang w:eastAsia="pl-PL"/>
        </w:rPr>
      </w:pPr>
      <w:r w:rsidRPr="00B24E0F">
        <w:rPr>
          <w:rFonts w:ascii="Calibri" w:hAnsi="Calibri" w:cs="Calibri"/>
          <w:lang w:val="x-none" w:eastAsia="pl-PL"/>
        </w:rPr>
        <w:t>Wykonawca jest zobligowany do stałego przebywania na recepcji spotkania i notowani</w:t>
      </w:r>
      <w:r w:rsidRPr="00B24E0F">
        <w:rPr>
          <w:rFonts w:ascii="Calibri" w:hAnsi="Calibri" w:cs="Calibri"/>
          <w:lang w:eastAsia="pl-PL"/>
        </w:rPr>
        <w:t>a</w:t>
      </w:r>
      <w:r w:rsidRPr="00B24E0F">
        <w:rPr>
          <w:rFonts w:ascii="Calibri" w:hAnsi="Calibri" w:cs="Calibri"/>
          <w:lang w:val="x-none" w:eastAsia="pl-PL"/>
        </w:rPr>
        <w:t xml:space="preserve"> imion i nazwisk osób wypowiadających się podczas spotkania.</w:t>
      </w:r>
      <w:r w:rsidRPr="00B24E0F">
        <w:rPr>
          <w:rFonts w:ascii="Calibri" w:hAnsi="Calibri" w:cs="Calibri"/>
          <w:lang w:eastAsia="pl-PL"/>
        </w:rPr>
        <w:t xml:space="preserve"> </w:t>
      </w:r>
    </w:p>
    <w:p w14:paraId="096C1082" w14:textId="77777777" w:rsidR="00732E35" w:rsidRPr="00B24E0F" w:rsidRDefault="00732E35" w:rsidP="00732E35">
      <w:pPr>
        <w:widowControl/>
        <w:overflowPunct w:val="0"/>
        <w:autoSpaceDE/>
        <w:autoSpaceDN/>
        <w:spacing w:after="160" w:line="276" w:lineRule="auto"/>
        <w:ind w:firstLine="708"/>
        <w:rPr>
          <w:rFonts w:ascii="Calibri" w:hAnsi="Calibri" w:cs="Calibri"/>
          <w:lang w:eastAsia="pl-PL"/>
        </w:rPr>
      </w:pPr>
      <w:r w:rsidRPr="00B24E0F">
        <w:rPr>
          <w:rFonts w:ascii="Calibri" w:hAnsi="Calibri" w:cs="Calibri"/>
          <w:lang w:eastAsia="pl-PL"/>
        </w:rPr>
        <w:t xml:space="preserve"> </w:t>
      </w:r>
    </w:p>
    <w:p w14:paraId="11C1FDCE" w14:textId="77777777" w:rsidR="00732E35" w:rsidRPr="00B24E0F" w:rsidRDefault="00732E35" w:rsidP="00732E35">
      <w:pPr>
        <w:widowControl/>
        <w:autoSpaceDE/>
        <w:autoSpaceDN/>
        <w:spacing w:line="276" w:lineRule="auto"/>
        <w:ind w:left="708"/>
        <w:jc w:val="both"/>
        <w:rPr>
          <w:rFonts w:ascii="Calibri" w:hAnsi="Calibri" w:cs="Calibri"/>
          <w:lang w:eastAsia="pl-PL"/>
        </w:rPr>
      </w:pPr>
    </w:p>
    <w:p w14:paraId="5A32929D" w14:textId="77777777" w:rsidR="00732E35" w:rsidRPr="00B24E0F" w:rsidRDefault="00732E35" w:rsidP="00732E35">
      <w:pPr>
        <w:widowControl/>
        <w:numPr>
          <w:ilvl w:val="0"/>
          <w:numId w:val="157"/>
        </w:numPr>
        <w:tabs>
          <w:tab w:val="left" w:pos="426"/>
        </w:tabs>
        <w:autoSpaceDE/>
        <w:autoSpaceDN/>
        <w:spacing w:after="160" w:line="276" w:lineRule="auto"/>
        <w:jc w:val="both"/>
        <w:rPr>
          <w:rFonts w:ascii="Calibri" w:hAnsi="Calibri" w:cs="Calibri"/>
          <w:b/>
          <w:lang w:eastAsia="pl-PL"/>
        </w:rPr>
      </w:pPr>
      <w:r w:rsidRPr="00B24E0F">
        <w:rPr>
          <w:rFonts w:ascii="Calibri" w:hAnsi="Calibri" w:cs="Calibri"/>
          <w:b/>
          <w:lang w:eastAsia="pl-PL"/>
        </w:rPr>
        <w:t>Zdjęcia:</w:t>
      </w:r>
    </w:p>
    <w:p w14:paraId="612F7583" w14:textId="77777777" w:rsidR="00732E35" w:rsidRPr="00B24E0F" w:rsidRDefault="00732E35" w:rsidP="00732E35">
      <w:pPr>
        <w:widowControl/>
        <w:numPr>
          <w:ilvl w:val="1"/>
          <w:numId w:val="150"/>
        </w:numPr>
        <w:tabs>
          <w:tab w:val="left" w:pos="284"/>
          <w:tab w:val="left" w:pos="1134"/>
        </w:tabs>
        <w:autoSpaceDE/>
        <w:autoSpaceDN/>
        <w:spacing w:after="160" w:line="276" w:lineRule="auto"/>
        <w:ind w:left="1134" w:hanging="425"/>
        <w:contextualSpacing/>
        <w:jc w:val="both"/>
        <w:rPr>
          <w:rFonts w:ascii="Calibri" w:hAnsi="Calibri" w:cs="Calibri"/>
          <w:kern w:val="2"/>
          <w:lang w:eastAsia="pl-PL"/>
          <w14:ligatures w14:val="standardContextual"/>
        </w:rPr>
      </w:pPr>
      <w:r w:rsidRPr="00B24E0F">
        <w:rPr>
          <w:rFonts w:ascii="Calibri" w:hAnsi="Calibri" w:cs="Calibri"/>
          <w:lang w:eastAsia="pl-PL"/>
        </w:rPr>
        <w:t xml:space="preserve">Wykonawca na żądanie Zamawiającego wykona i utrwali w formie zapisu cyfrowego zdjęcia ze spotkania lub innego wydarzenia powiązanego z danym spotkaniem (np. wizyty studyjnej) oraz przekaże je na nośniku - płycie CD/DVD lub </w:t>
      </w:r>
      <w:proofErr w:type="spellStart"/>
      <w:r w:rsidRPr="00B24E0F">
        <w:rPr>
          <w:rFonts w:ascii="Calibri" w:hAnsi="Calibri" w:cs="Calibri"/>
          <w:lang w:eastAsia="pl-PL"/>
        </w:rPr>
        <w:t>pendrivie</w:t>
      </w:r>
      <w:proofErr w:type="spellEnd"/>
      <w:r w:rsidRPr="00B24E0F">
        <w:rPr>
          <w:rFonts w:ascii="Calibri" w:hAnsi="Calibri" w:cs="Calibri"/>
          <w:lang w:eastAsia="pl-PL"/>
        </w:rPr>
        <w:t xml:space="preserve">,  w formacie jpg o rozdzielczości min. 75 </w:t>
      </w:r>
      <w:proofErr w:type="spellStart"/>
      <w:r w:rsidRPr="00B24E0F">
        <w:rPr>
          <w:rFonts w:ascii="Calibri" w:hAnsi="Calibri" w:cs="Calibri"/>
          <w:lang w:eastAsia="pl-PL"/>
        </w:rPr>
        <w:t>dpi</w:t>
      </w:r>
      <w:proofErr w:type="spellEnd"/>
      <w:r w:rsidRPr="00B24E0F">
        <w:rPr>
          <w:rFonts w:ascii="Calibri" w:hAnsi="Calibri" w:cs="Calibri"/>
          <w:lang w:eastAsia="pl-PL"/>
        </w:rPr>
        <w:t xml:space="preserve"> (1024x768 pikseli) niezwłocznie – tego samego dnia Zamawiającemu. Zdjęcia muszą być wykonane profesjonalnie i nadawać się </w:t>
      </w:r>
      <w:r w:rsidRPr="00B24E0F">
        <w:rPr>
          <w:rFonts w:ascii="Calibri" w:hAnsi="Calibri" w:cs="Calibri"/>
          <w:kern w:val="2"/>
          <w:lang w:eastAsia="pl-PL"/>
          <w14:ligatures w14:val="standardContextual"/>
        </w:rPr>
        <w:t xml:space="preserve">do opublikowania na stronie internetowej i w </w:t>
      </w:r>
      <w:proofErr w:type="spellStart"/>
      <w:r w:rsidRPr="00B24E0F">
        <w:rPr>
          <w:rFonts w:ascii="Calibri" w:hAnsi="Calibri" w:cs="Calibri"/>
          <w:kern w:val="2"/>
          <w:lang w:eastAsia="pl-PL"/>
          <w14:ligatures w14:val="standardContextual"/>
        </w:rPr>
        <w:t>social</w:t>
      </w:r>
      <w:proofErr w:type="spellEnd"/>
      <w:r w:rsidRPr="00B24E0F">
        <w:rPr>
          <w:rFonts w:ascii="Calibri" w:hAnsi="Calibri" w:cs="Calibri"/>
          <w:kern w:val="2"/>
          <w:lang w:eastAsia="pl-PL"/>
          <w14:ligatures w14:val="standardContextual"/>
        </w:rPr>
        <w:t xml:space="preserve"> mediach.</w:t>
      </w:r>
    </w:p>
    <w:p w14:paraId="74BC12AE" w14:textId="77777777" w:rsidR="00732E35" w:rsidRPr="00B24E0F" w:rsidRDefault="00732E35" w:rsidP="00732E35">
      <w:pPr>
        <w:widowControl/>
        <w:tabs>
          <w:tab w:val="left" w:pos="284"/>
          <w:tab w:val="left" w:pos="1134"/>
        </w:tabs>
        <w:autoSpaceDE/>
        <w:autoSpaceDN/>
        <w:spacing w:line="276" w:lineRule="auto"/>
        <w:ind w:left="1134"/>
        <w:contextualSpacing/>
        <w:jc w:val="both"/>
        <w:rPr>
          <w:rFonts w:ascii="Calibri" w:hAnsi="Calibri" w:cs="Calibri"/>
          <w:kern w:val="2"/>
          <w:lang w:eastAsia="pl-PL"/>
          <w14:ligatures w14:val="standardContextual"/>
        </w:rPr>
      </w:pPr>
    </w:p>
    <w:p w14:paraId="6E259338" w14:textId="77777777" w:rsidR="00732E35" w:rsidRPr="00B24E0F" w:rsidRDefault="00732E35" w:rsidP="00732E35">
      <w:pPr>
        <w:widowControl/>
        <w:numPr>
          <w:ilvl w:val="0"/>
          <w:numId w:val="157"/>
        </w:numPr>
        <w:tabs>
          <w:tab w:val="left" w:pos="426"/>
        </w:tabs>
        <w:autoSpaceDE/>
        <w:autoSpaceDN/>
        <w:spacing w:after="160" w:line="276" w:lineRule="auto"/>
        <w:jc w:val="both"/>
        <w:rPr>
          <w:rFonts w:ascii="Calibri" w:hAnsi="Calibri" w:cs="Calibri"/>
          <w:b/>
          <w:lang w:eastAsia="pl-PL"/>
        </w:rPr>
      </w:pPr>
      <w:r w:rsidRPr="00B24E0F">
        <w:rPr>
          <w:rFonts w:ascii="Calibri" w:hAnsi="Calibri" w:cs="Calibri"/>
          <w:b/>
          <w:lang w:eastAsia="pl-PL"/>
        </w:rPr>
        <w:t>Materiały:</w:t>
      </w:r>
    </w:p>
    <w:p w14:paraId="328DCED8" w14:textId="77777777" w:rsidR="00732E35" w:rsidRPr="00B24E0F" w:rsidRDefault="00732E35" w:rsidP="00732E35">
      <w:pPr>
        <w:widowControl/>
        <w:numPr>
          <w:ilvl w:val="1"/>
          <w:numId w:val="150"/>
        </w:numPr>
        <w:tabs>
          <w:tab w:val="left" w:pos="426"/>
        </w:tabs>
        <w:autoSpaceDE/>
        <w:autoSpaceDN/>
        <w:spacing w:after="160" w:line="276" w:lineRule="auto"/>
        <w:ind w:left="1134"/>
        <w:jc w:val="both"/>
        <w:rPr>
          <w:rFonts w:ascii="Calibri" w:hAnsi="Calibri" w:cs="Calibri"/>
          <w:lang w:val="x-none" w:eastAsia="pl-PL"/>
        </w:rPr>
      </w:pPr>
      <w:r w:rsidRPr="00B24E0F">
        <w:rPr>
          <w:rFonts w:ascii="Calibri" w:hAnsi="Calibri" w:cs="Calibri"/>
          <w:lang w:eastAsia="pl-PL"/>
        </w:rPr>
        <w:t xml:space="preserve">Wykonawca na żądanie Zamawiającego zapewni jednorazową usługę transportu materiałów z siedziby Ministerstwa Funduszy i Polityki Regionalnej w Warszawie („tam” i „powrót”) przekazanych przez pracownika </w:t>
      </w:r>
      <w:proofErr w:type="spellStart"/>
      <w:r w:rsidRPr="00B24E0F">
        <w:rPr>
          <w:rFonts w:ascii="Calibri" w:hAnsi="Calibri" w:cs="Calibri"/>
          <w:lang w:eastAsia="pl-PL"/>
        </w:rPr>
        <w:t>MFiPR</w:t>
      </w:r>
      <w:proofErr w:type="spellEnd"/>
      <w:r w:rsidRPr="00B24E0F">
        <w:rPr>
          <w:rFonts w:ascii="Calibri" w:hAnsi="Calibri" w:cs="Calibri"/>
          <w:lang w:eastAsia="pl-PL"/>
        </w:rPr>
        <w:t xml:space="preserve">. Pracownik </w:t>
      </w:r>
      <w:proofErr w:type="spellStart"/>
      <w:r w:rsidRPr="00B24E0F">
        <w:rPr>
          <w:rFonts w:ascii="Calibri" w:hAnsi="Calibri" w:cs="Calibri"/>
          <w:lang w:eastAsia="pl-PL"/>
        </w:rPr>
        <w:t>MFiPR</w:t>
      </w:r>
      <w:proofErr w:type="spellEnd"/>
      <w:r w:rsidRPr="00B24E0F">
        <w:rPr>
          <w:rFonts w:ascii="Calibri" w:hAnsi="Calibri" w:cs="Calibri"/>
          <w:lang w:eastAsia="pl-PL"/>
        </w:rPr>
        <w:t xml:space="preserve"> przekaże Wykonawcy na 2 dni robocze przed spotkaniem następujące materiały: baner i pozostałe materiały informacyjne i promocyjne (max 4 paczki) celem przetransportowania ich do miejsca, w którym będzie odbywało się spotkanie. Po zakończeniu wydarzenia Wykonawca zobowiązany jest do przetransportowania w ciągu 3 dni roboczych banera i pozostałych po spotkaniu materiałów, w tym m.in. notatniki, długopisy, koziołki itp. z miejsca wydarzenia do siedziby </w:t>
      </w:r>
      <w:proofErr w:type="spellStart"/>
      <w:r w:rsidRPr="00B24E0F">
        <w:rPr>
          <w:rFonts w:ascii="Calibri" w:hAnsi="Calibri" w:cs="Calibri"/>
          <w:lang w:eastAsia="pl-PL"/>
        </w:rPr>
        <w:t>MFiPR</w:t>
      </w:r>
      <w:proofErr w:type="spellEnd"/>
      <w:r w:rsidRPr="00B24E0F">
        <w:rPr>
          <w:rFonts w:ascii="Calibri" w:hAnsi="Calibri" w:cs="Calibri"/>
          <w:lang w:eastAsia="pl-PL"/>
        </w:rPr>
        <w:t xml:space="preserve">. Wykonawca jest odpowiedzialny za odpowiednie zabezpieczenie banera i materiałów przed </w:t>
      </w:r>
      <w:r w:rsidRPr="00B24E0F">
        <w:rPr>
          <w:rFonts w:ascii="Calibri" w:hAnsi="Calibri" w:cs="Calibri"/>
          <w:lang w:eastAsia="pl-PL"/>
        </w:rPr>
        <w:lastRenderedPageBreak/>
        <w:t>potencjalnymi uszkodzeniami związanymi z ich przewożeniem. Za wszelkie szkody związane ze zniszczeniem lub utratą przewożonych paczek i/lub banera odpowiada Wykonawca.</w:t>
      </w:r>
      <w:r w:rsidRPr="00B24E0F">
        <w:rPr>
          <w:rFonts w:ascii="Calibri" w:hAnsi="Calibri" w:cs="Calibri"/>
          <w:b/>
          <w:bCs/>
          <w:lang w:eastAsia="pl-PL"/>
        </w:rPr>
        <w:t xml:space="preserve"> </w:t>
      </w:r>
    </w:p>
    <w:p w14:paraId="054505EB" w14:textId="77777777" w:rsidR="00732E35" w:rsidRPr="00B24E0F" w:rsidRDefault="00732E35" w:rsidP="00732E35">
      <w:pPr>
        <w:widowControl/>
        <w:numPr>
          <w:ilvl w:val="6"/>
          <w:numId w:val="141"/>
        </w:numPr>
        <w:autoSpaceDE/>
        <w:autoSpaceDN/>
        <w:spacing w:after="160" w:line="276" w:lineRule="auto"/>
        <w:ind w:left="709"/>
        <w:jc w:val="both"/>
        <w:rPr>
          <w:rFonts w:ascii="Calibri" w:hAnsi="Calibri" w:cs="Calibri"/>
          <w:b/>
          <w:bCs/>
          <w:lang w:eastAsia="pl-PL"/>
        </w:rPr>
      </w:pPr>
      <w:r w:rsidRPr="00B24E0F">
        <w:rPr>
          <w:rFonts w:ascii="Calibri" w:hAnsi="Calibri" w:cs="Calibri"/>
          <w:b/>
          <w:bCs/>
          <w:lang w:eastAsia="pl-PL"/>
        </w:rPr>
        <w:t xml:space="preserve">Warunki ogólne dot. świadczenia usług kompleksowej organizacji spotkań na potrzeby PO WER i FERS </w:t>
      </w:r>
      <w:r w:rsidRPr="00B24E0F">
        <w:rPr>
          <w:rFonts w:asciiTheme="minorHAnsi" w:hAnsiTheme="minorHAnsi" w:cstheme="minorBidi"/>
          <w:lang w:eastAsia="pl-PL"/>
        </w:rPr>
        <w:t>oraz spotkań dotyczących Europejskiego Funduszu Społecznego</w:t>
      </w:r>
      <w:r w:rsidRPr="00B24E0F">
        <w:rPr>
          <w:rFonts w:ascii="Calibri" w:hAnsi="Calibri" w:cs="Calibri"/>
          <w:b/>
          <w:bCs/>
          <w:lang w:eastAsia="pl-PL"/>
        </w:rPr>
        <w:t xml:space="preserve"> na terytorium Polski, w tym w Warszawie:</w:t>
      </w:r>
    </w:p>
    <w:p w14:paraId="4400CCDB" w14:textId="77777777" w:rsidR="00732E35" w:rsidRPr="00B24E0F" w:rsidRDefault="00732E35" w:rsidP="00732E35">
      <w:pPr>
        <w:widowControl/>
        <w:numPr>
          <w:ilvl w:val="0"/>
          <w:numId w:val="158"/>
        </w:numPr>
        <w:autoSpaceDE/>
        <w:autoSpaceDN/>
        <w:spacing w:after="160" w:line="276" w:lineRule="auto"/>
        <w:jc w:val="both"/>
        <w:rPr>
          <w:rFonts w:ascii="Calibri" w:hAnsi="Calibri"/>
          <w:lang w:eastAsia="pl-PL"/>
        </w:rPr>
      </w:pPr>
      <w:r w:rsidRPr="00B24E0F">
        <w:rPr>
          <w:rFonts w:ascii="Calibri" w:hAnsi="Calibri" w:cs="Calibri"/>
          <w:lang w:eastAsia="pl-PL"/>
        </w:rPr>
        <w:t xml:space="preserve">Rezerwacja usług będzie dokonywana nie później niż na </w:t>
      </w:r>
      <w:r w:rsidRPr="00B24E0F">
        <w:rPr>
          <w:rFonts w:ascii="Calibri" w:hAnsi="Calibri" w:cs="Calibri"/>
          <w:b/>
          <w:bCs/>
          <w:lang w:eastAsia="pl-PL"/>
        </w:rPr>
        <w:t>20 dni kalendarzowych</w:t>
      </w:r>
      <w:r w:rsidRPr="00B24E0F">
        <w:rPr>
          <w:rFonts w:ascii="Calibri" w:hAnsi="Calibri" w:cs="Calibri"/>
          <w:lang w:eastAsia="pl-PL"/>
        </w:rPr>
        <w:t xml:space="preserve"> przed planowaną datą spotkania. Z</w:t>
      </w:r>
      <w:r w:rsidRPr="00B24E0F">
        <w:rPr>
          <w:rFonts w:ascii="Calibri" w:eastAsia="Calibri" w:hAnsi="Calibri" w:cs="Calibri"/>
        </w:rPr>
        <w:t xml:space="preserve">a zgodą Wykonawcy termin na złożenie zlecenia może być krótszy niż 20 dni. </w:t>
      </w:r>
      <w:r w:rsidRPr="00B24E0F">
        <w:rPr>
          <w:rFonts w:ascii="Calibri" w:hAnsi="Calibri" w:cs="Calibri"/>
          <w:lang w:eastAsia="pl-PL"/>
        </w:rPr>
        <w:t xml:space="preserve">Wykonawca podpisując umowę jest zobligowany do zapewnienia m.in. usług hotelarskich, gastronomicznych, wynajmu sali/ </w:t>
      </w:r>
      <w:proofErr w:type="spellStart"/>
      <w:r w:rsidRPr="00B24E0F">
        <w:rPr>
          <w:rFonts w:ascii="Calibri" w:hAnsi="Calibri" w:cs="Calibri"/>
          <w:lang w:eastAsia="pl-PL"/>
        </w:rPr>
        <w:t>sal</w:t>
      </w:r>
      <w:proofErr w:type="spellEnd"/>
      <w:r w:rsidRPr="00B24E0F">
        <w:rPr>
          <w:rFonts w:ascii="Calibri" w:hAnsi="Calibri" w:cs="Calibri"/>
          <w:lang w:eastAsia="pl-PL"/>
        </w:rPr>
        <w:t xml:space="preserve"> konferencyjnych, usługi transportowej oraz usługi tłumaczenia symultanicznego zgodnie z pkt. 1 w żądanym przez Zamawiającego miejscu oraz terminie. W przypadku faktycznego braku miejsc w obiektach hotelowych, spełniających warunki określone w opisie przedmiotu zamówienia (pkt. 1), </w:t>
      </w:r>
      <w:r w:rsidRPr="00B24E0F">
        <w:br/>
      </w:r>
      <w:r w:rsidRPr="00B24E0F">
        <w:rPr>
          <w:rFonts w:ascii="Calibri" w:hAnsi="Calibri" w:cs="Calibri"/>
          <w:lang w:eastAsia="pl-PL"/>
        </w:rPr>
        <w:t xml:space="preserve">w danym terminie, termin oraz/ lub lokalizacja spotkania może zostać ponownie wyznaczona przez Zamawiającego i może on odstąpić od żądania lokalizacji w centrum miasta. </w:t>
      </w:r>
      <w:r w:rsidRPr="00B24E0F">
        <w:br/>
      </w:r>
      <w:r w:rsidRPr="00B24E0F">
        <w:rPr>
          <w:rFonts w:ascii="Calibri" w:hAnsi="Calibri" w:cs="Calibri"/>
          <w:lang w:eastAsia="pl-PL"/>
        </w:rPr>
        <w:t>W uzasadnionych przypadkach Zamawiający dopuszcza wykorzystanie do realizacji usługi większej liczby hoteli znajdujących się w niewielkiej odległości od siebie (maksymalnie 5 km). Zastosowanie wskazanego rozwiązania wymaga każdorazowej akceptacji Instytucji Zarządzającej.</w:t>
      </w:r>
    </w:p>
    <w:p w14:paraId="6DBFC825" w14:textId="77777777" w:rsidR="00732E35" w:rsidRPr="00B24E0F" w:rsidRDefault="00732E35" w:rsidP="00732E35">
      <w:pPr>
        <w:widowControl/>
        <w:numPr>
          <w:ilvl w:val="0"/>
          <w:numId w:val="158"/>
        </w:numPr>
        <w:tabs>
          <w:tab w:val="left" w:pos="0"/>
        </w:tabs>
        <w:autoSpaceDE/>
        <w:autoSpaceDN/>
        <w:spacing w:after="160" w:line="276" w:lineRule="auto"/>
        <w:jc w:val="both"/>
        <w:rPr>
          <w:rFonts w:ascii="Calibri" w:hAnsi="Calibri" w:cs="Calibri"/>
          <w:lang w:eastAsia="pl-PL"/>
        </w:rPr>
      </w:pPr>
      <w:r w:rsidRPr="00B24E0F">
        <w:rPr>
          <w:rFonts w:ascii="Calibri" w:hAnsi="Calibri" w:cs="Calibri"/>
          <w:lang w:eastAsia="pl-PL"/>
        </w:rPr>
        <w:t xml:space="preserve">Wykonawca przedstawi w terminie do </w:t>
      </w:r>
      <w:r w:rsidRPr="00B24E0F">
        <w:rPr>
          <w:rFonts w:ascii="Calibri" w:hAnsi="Calibri" w:cs="Calibri"/>
          <w:b/>
          <w:bCs/>
          <w:lang w:eastAsia="pl-PL"/>
        </w:rPr>
        <w:t xml:space="preserve">3 dni </w:t>
      </w:r>
      <w:r w:rsidRPr="00B24E0F">
        <w:rPr>
          <w:rFonts w:ascii="Calibri" w:hAnsi="Calibri" w:cs="Calibri"/>
          <w:lang w:eastAsia="pl-PL"/>
        </w:rPr>
        <w:t xml:space="preserve">od daty przekazania zlecenia dot. organizacji spotkania do akceptacji Zamawiającego propozycje co najmniej </w:t>
      </w:r>
      <w:r w:rsidRPr="00B24E0F">
        <w:rPr>
          <w:rFonts w:ascii="Calibri" w:hAnsi="Calibri" w:cs="Calibri"/>
          <w:b/>
          <w:bCs/>
          <w:lang w:eastAsia="pl-PL"/>
        </w:rPr>
        <w:t>3 obiektów</w:t>
      </w:r>
      <w:r w:rsidRPr="00B24E0F">
        <w:rPr>
          <w:rFonts w:ascii="Calibri" w:hAnsi="Calibri" w:cs="Calibri"/>
          <w:lang w:eastAsia="pl-PL"/>
        </w:rPr>
        <w:t xml:space="preserve">, które spełniają warunki określone w niniejszym opisie przedmiotu zamówienia. Zamawiający wskaże obiekt do realizacji zlecenia z przedstawionych propozycji pod warunkiem spełniania wymagań określonych w opisie przedmiotu zamówienia. W przypadku braku obiektów w danej miejscowości Wykonawca przedstawi dostępny obiekt do akceptacji Zamawiającego. Zamawiający zastrzega możliwość niedokonania wyboru z 3 przedstawionych propozycji </w:t>
      </w:r>
      <w:r w:rsidRPr="00B24E0F">
        <w:br/>
      </w:r>
      <w:r w:rsidRPr="00B24E0F">
        <w:rPr>
          <w:rFonts w:ascii="Calibri" w:hAnsi="Calibri" w:cs="Calibri"/>
          <w:lang w:eastAsia="pl-PL"/>
        </w:rPr>
        <w:t xml:space="preserve">i wówczas Zamawiający zażąda od Wykonawcy przedstawienia kolejnych lokalizacji/ obiektów. W przypadku braku innych obiektów Zamawiający skorzysta z możliwości wskazanej w pkt 2a. </w:t>
      </w:r>
    </w:p>
    <w:p w14:paraId="716E246E" w14:textId="77777777" w:rsidR="00732E35" w:rsidRPr="00B24E0F" w:rsidRDefault="00732E35" w:rsidP="00732E35">
      <w:pPr>
        <w:widowControl/>
        <w:numPr>
          <w:ilvl w:val="0"/>
          <w:numId w:val="158"/>
        </w:numPr>
        <w:autoSpaceDE/>
        <w:autoSpaceDN/>
        <w:spacing w:after="160" w:line="276" w:lineRule="auto"/>
        <w:jc w:val="both"/>
        <w:rPr>
          <w:rFonts w:ascii="Calibri" w:hAnsi="Calibri" w:cs="Calibri"/>
          <w:lang w:eastAsia="pl-PL"/>
        </w:rPr>
      </w:pPr>
      <w:r w:rsidRPr="5ED522B8">
        <w:rPr>
          <w:rFonts w:ascii="Calibri" w:hAnsi="Calibri" w:cs="Calibri"/>
          <w:lang w:eastAsia="pl-PL"/>
        </w:rPr>
        <w:t xml:space="preserve">Minimalna liczba uczestników spotkań - 10 osób, średnia liczba uczestników spotkań – </w:t>
      </w:r>
      <w:r>
        <w:br/>
      </w:r>
      <w:r w:rsidRPr="5ED522B8">
        <w:rPr>
          <w:rFonts w:ascii="Calibri" w:hAnsi="Calibri" w:cs="Calibri"/>
          <w:lang w:eastAsia="pl-PL"/>
        </w:rPr>
        <w:t xml:space="preserve">45 osób, maksymalna liczba uczestników spotkań – 150 osób z możliwością zwiększenia </w:t>
      </w:r>
      <w:r>
        <w:br/>
      </w:r>
      <w:r w:rsidRPr="5ED522B8">
        <w:rPr>
          <w:rFonts w:ascii="Calibri" w:hAnsi="Calibri" w:cs="Calibri"/>
          <w:lang w:eastAsia="pl-PL"/>
        </w:rPr>
        <w:t xml:space="preserve">w wyjątkowych sytuacjach do 20% tej liczby. Zamawiający każdorazowo wskaże w zleceniu planowaną liczbę uczestników. </w:t>
      </w:r>
    </w:p>
    <w:p w14:paraId="29788CDE" w14:textId="77777777" w:rsidR="00732E35" w:rsidRPr="00B24E0F" w:rsidRDefault="00732E35" w:rsidP="00732E35">
      <w:pPr>
        <w:widowControl/>
        <w:numPr>
          <w:ilvl w:val="0"/>
          <w:numId w:val="158"/>
        </w:numPr>
        <w:tabs>
          <w:tab w:val="left" w:pos="0"/>
        </w:tabs>
        <w:autoSpaceDE/>
        <w:autoSpaceDN/>
        <w:spacing w:after="160" w:line="276" w:lineRule="auto"/>
        <w:jc w:val="both"/>
        <w:rPr>
          <w:rFonts w:ascii="Calibri" w:hAnsi="Calibri" w:cs="Calibri"/>
          <w:lang w:eastAsia="pl-PL"/>
        </w:rPr>
      </w:pPr>
      <w:proofErr w:type="spellStart"/>
      <w:r w:rsidRPr="00B24E0F">
        <w:rPr>
          <w:rFonts w:ascii="Calibri" w:hAnsi="Calibri" w:cs="Calibri"/>
          <w:lang w:eastAsia="pl-PL"/>
        </w:rPr>
        <w:t>Bezkosztowa</w:t>
      </w:r>
      <w:proofErr w:type="spellEnd"/>
      <w:r w:rsidRPr="00B24E0F">
        <w:rPr>
          <w:rFonts w:ascii="Calibri" w:hAnsi="Calibri" w:cs="Calibri"/>
          <w:lang w:eastAsia="pl-PL"/>
        </w:rPr>
        <w:t xml:space="preserve"> rezygnacja z usługi może nastąpić w terminie </w:t>
      </w:r>
      <w:r w:rsidRPr="00B24E0F">
        <w:rPr>
          <w:rFonts w:ascii="Calibri" w:hAnsi="Calibri" w:cs="Calibri"/>
          <w:b/>
          <w:bCs/>
          <w:lang w:eastAsia="pl-PL"/>
        </w:rPr>
        <w:t>14 dni kalendarzowych</w:t>
      </w:r>
      <w:r w:rsidRPr="00B24E0F">
        <w:rPr>
          <w:rFonts w:ascii="Calibri" w:hAnsi="Calibri" w:cs="Calibri"/>
          <w:lang w:eastAsia="pl-PL"/>
        </w:rPr>
        <w:t xml:space="preserve"> przed planowaną datą spotkania. </w:t>
      </w:r>
    </w:p>
    <w:p w14:paraId="10C0F2B3" w14:textId="77777777" w:rsidR="00732E35" w:rsidRPr="00B24E0F" w:rsidRDefault="00732E35" w:rsidP="00732E35">
      <w:pPr>
        <w:widowControl/>
        <w:numPr>
          <w:ilvl w:val="0"/>
          <w:numId w:val="158"/>
        </w:numPr>
        <w:tabs>
          <w:tab w:val="left" w:pos="0"/>
        </w:tabs>
        <w:autoSpaceDE/>
        <w:autoSpaceDN/>
        <w:spacing w:after="160" w:line="276" w:lineRule="auto"/>
        <w:jc w:val="both"/>
        <w:rPr>
          <w:rFonts w:ascii="Calibri" w:hAnsi="Calibri" w:cs="Calibri"/>
          <w:lang w:eastAsia="pl-PL"/>
        </w:rPr>
      </w:pPr>
      <w:r w:rsidRPr="00B24E0F">
        <w:rPr>
          <w:rFonts w:ascii="Calibri" w:hAnsi="Calibri" w:cs="Calibri"/>
          <w:lang w:eastAsia="pl-PL"/>
        </w:rPr>
        <w:t xml:space="preserve">Zamawiający zastrzega sobie prawo do </w:t>
      </w:r>
      <w:proofErr w:type="spellStart"/>
      <w:r w:rsidRPr="00B24E0F">
        <w:rPr>
          <w:rFonts w:ascii="Calibri" w:hAnsi="Calibri" w:cs="Calibri"/>
          <w:lang w:eastAsia="pl-PL"/>
        </w:rPr>
        <w:t>bezkosztowej</w:t>
      </w:r>
      <w:proofErr w:type="spellEnd"/>
      <w:r w:rsidRPr="00B24E0F">
        <w:rPr>
          <w:rFonts w:ascii="Calibri" w:hAnsi="Calibri" w:cs="Calibri"/>
          <w:lang w:eastAsia="pl-PL"/>
        </w:rPr>
        <w:t xml:space="preserve"> korekty zamówienia poszczególnych usług, w tym: </w:t>
      </w:r>
    </w:p>
    <w:p w14:paraId="552B6C88" w14:textId="77777777" w:rsidR="00732E35" w:rsidRPr="00B24E0F" w:rsidRDefault="00732E35" w:rsidP="00732E35">
      <w:pPr>
        <w:widowControl/>
        <w:numPr>
          <w:ilvl w:val="0"/>
          <w:numId w:val="156"/>
        </w:numPr>
        <w:overflowPunct w:val="0"/>
        <w:autoSpaceDE/>
        <w:autoSpaceDN/>
        <w:spacing w:after="160" w:line="276" w:lineRule="auto"/>
        <w:ind w:left="1418"/>
        <w:rPr>
          <w:rFonts w:ascii="Calibri" w:hAnsi="Calibri" w:cs="Calibri"/>
          <w:lang w:eastAsia="pl-PL"/>
        </w:rPr>
      </w:pPr>
      <w:r w:rsidRPr="00B24E0F">
        <w:rPr>
          <w:rFonts w:ascii="Calibri" w:hAnsi="Calibri" w:cs="Calibri"/>
          <w:lang w:eastAsia="pl-PL"/>
        </w:rPr>
        <w:t xml:space="preserve">hotelarskich na </w:t>
      </w:r>
      <w:r w:rsidRPr="00B24E0F">
        <w:rPr>
          <w:rFonts w:ascii="Calibri" w:hAnsi="Calibri" w:cs="Calibri"/>
          <w:b/>
          <w:lang w:eastAsia="pl-PL"/>
        </w:rPr>
        <w:t>5 dni kalendarzowych</w:t>
      </w:r>
      <w:r w:rsidRPr="00B24E0F">
        <w:rPr>
          <w:rFonts w:ascii="Calibri" w:hAnsi="Calibri" w:cs="Calibri"/>
          <w:lang w:eastAsia="pl-PL"/>
        </w:rPr>
        <w:t xml:space="preserve"> przed realizacją do +/- 30% wartości danego zamówienia/zlecenia, na </w:t>
      </w:r>
      <w:r w:rsidRPr="00B24E0F">
        <w:rPr>
          <w:rFonts w:ascii="Calibri" w:hAnsi="Calibri" w:cs="Calibri"/>
          <w:b/>
          <w:lang w:eastAsia="pl-PL"/>
        </w:rPr>
        <w:t>3 dni kalendarzowe</w:t>
      </w:r>
      <w:r w:rsidRPr="00B24E0F">
        <w:rPr>
          <w:rFonts w:ascii="Calibri" w:hAnsi="Calibri" w:cs="Calibri"/>
          <w:lang w:eastAsia="pl-PL"/>
        </w:rPr>
        <w:t xml:space="preserve"> przed realizacją do +/- 10% wartości danego zamówienia/zlecenia; Zamawiający może korygować zlecenie dowolną ilość razy, ale korekta nie może przekroczyć ww. limitów;</w:t>
      </w:r>
    </w:p>
    <w:p w14:paraId="7DEF7D63" w14:textId="77777777" w:rsidR="00732E35" w:rsidRPr="00B24E0F" w:rsidRDefault="00732E35" w:rsidP="00732E35">
      <w:pPr>
        <w:widowControl/>
        <w:numPr>
          <w:ilvl w:val="0"/>
          <w:numId w:val="156"/>
        </w:numPr>
        <w:overflowPunct w:val="0"/>
        <w:autoSpaceDE/>
        <w:autoSpaceDN/>
        <w:spacing w:after="160" w:line="276" w:lineRule="auto"/>
        <w:ind w:left="1418"/>
        <w:rPr>
          <w:rFonts w:ascii="Calibri" w:hAnsi="Calibri" w:cs="Calibri"/>
          <w:lang w:eastAsia="pl-PL"/>
        </w:rPr>
      </w:pPr>
      <w:r w:rsidRPr="00B24E0F">
        <w:rPr>
          <w:rFonts w:ascii="Calibri" w:hAnsi="Calibri" w:cs="Calibri"/>
          <w:lang w:eastAsia="pl-PL"/>
        </w:rPr>
        <w:lastRenderedPageBreak/>
        <w:t xml:space="preserve">gastronomicznych na </w:t>
      </w:r>
      <w:r w:rsidRPr="00B24E0F">
        <w:rPr>
          <w:rFonts w:ascii="Calibri" w:hAnsi="Calibri" w:cs="Calibri"/>
          <w:b/>
          <w:lang w:eastAsia="pl-PL"/>
        </w:rPr>
        <w:t>5 dni kalendarzowych</w:t>
      </w:r>
      <w:r w:rsidRPr="00B24E0F">
        <w:rPr>
          <w:rFonts w:ascii="Calibri" w:hAnsi="Calibri" w:cs="Calibri"/>
          <w:lang w:eastAsia="pl-PL"/>
        </w:rPr>
        <w:t xml:space="preserve"> przed realizacją do +/- 30% wartości danego zamówienia/zlecenia, na </w:t>
      </w:r>
      <w:r w:rsidRPr="00B24E0F">
        <w:rPr>
          <w:rFonts w:ascii="Calibri" w:hAnsi="Calibri" w:cs="Calibri"/>
          <w:b/>
          <w:lang w:eastAsia="pl-PL"/>
        </w:rPr>
        <w:t>3 dni kalendarzowe</w:t>
      </w:r>
      <w:r w:rsidRPr="00B24E0F">
        <w:rPr>
          <w:rFonts w:ascii="Calibri" w:hAnsi="Calibri" w:cs="Calibri"/>
          <w:lang w:eastAsia="pl-PL"/>
        </w:rPr>
        <w:t xml:space="preserve"> przed realizacją do +/- 10 % wartości danego zamówienia/zlecenia; Zamawiający może korygować zlecenie dowolną ilość razy, ale korekta nie może przekroczyć ww. limitów;</w:t>
      </w:r>
    </w:p>
    <w:p w14:paraId="67AA32F4" w14:textId="77777777" w:rsidR="00732E35" w:rsidRPr="00B24E0F" w:rsidRDefault="00732E35" w:rsidP="00732E35">
      <w:pPr>
        <w:widowControl/>
        <w:numPr>
          <w:ilvl w:val="0"/>
          <w:numId w:val="156"/>
        </w:numPr>
        <w:overflowPunct w:val="0"/>
        <w:autoSpaceDE/>
        <w:autoSpaceDN/>
        <w:spacing w:after="160" w:line="276" w:lineRule="auto"/>
        <w:ind w:left="1418"/>
        <w:rPr>
          <w:rFonts w:ascii="Calibri" w:hAnsi="Calibri" w:cs="Calibri"/>
          <w:lang w:eastAsia="pl-PL"/>
        </w:rPr>
      </w:pPr>
      <w:r w:rsidRPr="00B24E0F">
        <w:rPr>
          <w:rFonts w:ascii="Calibri" w:hAnsi="Calibri" w:cs="Calibri"/>
          <w:lang w:eastAsia="pl-PL"/>
        </w:rPr>
        <w:t xml:space="preserve">pozostałych usług określonych w ofercie na </w:t>
      </w:r>
      <w:r w:rsidRPr="00B24E0F">
        <w:rPr>
          <w:rFonts w:ascii="Calibri" w:hAnsi="Calibri" w:cs="Calibri"/>
          <w:b/>
          <w:lang w:eastAsia="pl-PL"/>
        </w:rPr>
        <w:t>5 dni kalendarzowych</w:t>
      </w:r>
      <w:r w:rsidRPr="00B24E0F">
        <w:rPr>
          <w:rFonts w:ascii="Calibri" w:hAnsi="Calibri" w:cs="Calibri"/>
          <w:lang w:eastAsia="pl-PL"/>
        </w:rPr>
        <w:t xml:space="preserve"> przed realizacją do +/- 100%; Zamawiający może korygować zlecenie dowolną ilość razy </w:t>
      </w:r>
      <w:r w:rsidRPr="00B24E0F">
        <w:rPr>
          <w:rFonts w:ascii="Calibri" w:hAnsi="Calibri" w:cs="Calibri"/>
          <w:lang w:eastAsia="pl-PL"/>
        </w:rPr>
        <w:br/>
        <w:t>w zależności od potrzeb.</w:t>
      </w:r>
    </w:p>
    <w:p w14:paraId="07719B60" w14:textId="77777777" w:rsidR="00732E35" w:rsidRPr="00B24E0F" w:rsidRDefault="00732E35" w:rsidP="00732E35">
      <w:pPr>
        <w:widowControl/>
        <w:numPr>
          <w:ilvl w:val="0"/>
          <w:numId w:val="158"/>
        </w:numPr>
        <w:tabs>
          <w:tab w:val="left" w:pos="0"/>
        </w:tabs>
        <w:autoSpaceDE/>
        <w:autoSpaceDN/>
        <w:spacing w:after="160" w:line="276" w:lineRule="auto"/>
        <w:jc w:val="both"/>
        <w:rPr>
          <w:rFonts w:ascii="Calibri" w:hAnsi="Calibri" w:cs="Calibri"/>
          <w:lang w:eastAsia="pl-PL"/>
        </w:rPr>
      </w:pPr>
      <w:r w:rsidRPr="00B24E0F">
        <w:rPr>
          <w:rFonts w:ascii="Calibri" w:hAnsi="Calibri" w:cs="Calibri"/>
          <w:lang w:eastAsia="pl-PL"/>
        </w:rPr>
        <w:t>Zamawiający zastrzega możliwość realizacji spotkań jednodniowych bądź dwudniowych, wg cen określonych w ofercie i z możliwością korzystania z części tych usług dla określonej indywidualnie liczby osób lub 1 usługi, tj. np. tylko z usługi cateringowej i/lub hotelowej i/lub tłumaczeniowej i/lub wynajmu sali i/lub zapewnienia transportu i/lub tłumaczenia itp. lub dowolnej kombinacji usług wskazanych w formularzu ofertowym.</w:t>
      </w:r>
    </w:p>
    <w:p w14:paraId="2C627875" w14:textId="77777777" w:rsidR="00732E35" w:rsidRPr="00B24E0F" w:rsidRDefault="00732E35" w:rsidP="00732E35">
      <w:pPr>
        <w:widowControl/>
        <w:numPr>
          <w:ilvl w:val="0"/>
          <w:numId w:val="158"/>
        </w:numPr>
        <w:autoSpaceDE/>
        <w:autoSpaceDN/>
        <w:spacing w:after="160" w:line="276" w:lineRule="auto"/>
        <w:jc w:val="both"/>
        <w:rPr>
          <w:rFonts w:ascii="Calibri" w:hAnsi="Calibri" w:cs="Calibri"/>
          <w:lang w:eastAsia="pl-PL"/>
        </w:rPr>
      </w:pPr>
      <w:r w:rsidRPr="00B24E0F">
        <w:rPr>
          <w:rFonts w:ascii="Calibri" w:hAnsi="Calibri" w:cs="Calibri"/>
          <w:lang w:eastAsia="pl-PL"/>
        </w:rPr>
        <w:t xml:space="preserve">Spotkania będą się odbywały w dni powszednie. W przypadku wyznaczenia terminu spotkania na poniedziałek, Wykonawca jest zobowiązany zapewnić nocleg i kolację </w:t>
      </w:r>
      <w:r w:rsidRPr="00B24E0F">
        <w:br/>
      </w:r>
      <w:r w:rsidRPr="00B24E0F">
        <w:rPr>
          <w:rFonts w:ascii="Calibri" w:hAnsi="Calibri" w:cs="Calibri"/>
          <w:lang w:eastAsia="pl-PL"/>
        </w:rPr>
        <w:t xml:space="preserve">w niedzielę.  </w:t>
      </w:r>
    </w:p>
    <w:p w14:paraId="58B3FE63" w14:textId="77777777" w:rsidR="00732E35" w:rsidRPr="00B24E0F" w:rsidRDefault="00732E35" w:rsidP="00732E35">
      <w:pPr>
        <w:widowControl/>
        <w:numPr>
          <w:ilvl w:val="0"/>
          <w:numId w:val="158"/>
        </w:numPr>
        <w:tabs>
          <w:tab w:val="left" w:pos="0"/>
        </w:tabs>
        <w:autoSpaceDE/>
        <w:autoSpaceDN/>
        <w:spacing w:after="160" w:line="276" w:lineRule="auto"/>
        <w:jc w:val="both"/>
        <w:rPr>
          <w:rFonts w:ascii="Calibri" w:hAnsi="Calibri" w:cs="Calibri"/>
          <w:b/>
          <w:bCs/>
          <w:lang w:eastAsia="pl-PL"/>
        </w:rPr>
      </w:pPr>
      <w:r w:rsidRPr="00B24E0F">
        <w:rPr>
          <w:rFonts w:ascii="Calibri" w:hAnsi="Calibri" w:cs="Calibri"/>
          <w:lang w:eastAsia="pl-PL"/>
        </w:rPr>
        <w:t xml:space="preserve">W uzasadnionych przypadkach w sytuacji braku obiektów hotelowych spełniających wymagania określone w pkt 1 Zamawiający, za zgodą Instytucji Zarządzającej, może wyrazić zgodę na organizację spotkań w innych dostępnych na tym terenie obiektach hotelowych, których standard nie będzie niższy od obiektu hotelowego 4 gwiazdkowego. </w:t>
      </w:r>
    </w:p>
    <w:p w14:paraId="0C330CA9" w14:textId="77777777" w:rsidR="00732E35" w:rsidRPr="00B24E0F" w:rsidRDefault="00732E35" w:rsidP="00732E35">
      <w:pPr>
        <w:widowControl/>
        <w:numPr>
          <w:ilvl w:val="0"/>
          <w:numId w:val="158"/>
        </w:numPr>
        <w:tabs>
          <w:tab w:val="left" w:pos="0"/>
        </w:tabs>
        <w:autoSpaceDE/>
        <w:autoSpaceDN/>
        <w:spacing w:after="160" w:line="276" w:lineRule="auto"/>
        <w:jc w:val="both"/>
        <w:rPr>
          <w:rFonts w:ascii="Calibri" w:hAnsi="Calibri" w:cs="Calibri"/>
          <w:b/>
          <w:bCs/>
          <w:lang w:eastAsia="pl-PL"/>
        </w:rPr>
      </w:pPr>
      <w:r w:rsidRPr="00B24E0F">
        <w:rPr>
          <w:rFonts w:ascii="Calibri" w:hAnsi="Calibri" w:cs="Calibri"/>
          <w:b/>
          <w:bCs/>
          <w:lang w:eastAsia="pl-PL"/>
        </w:rPr>
        <w:t>W zakresie usługi gastronomicznej:</w:t>
      </w:r>
    </w:p>
    <w:p w14:paraId="1D796A11" w14:textId="77777777" w:rsidR="00732E35" w:rsidRPr="00B24E0F" w:rsidRDefault="00732E35" w:rsidP="00732E35">
      <w:pPr>
        <w:widowControl/>
        <w:numPr>
          <w:ilvl w:val="0"/>
          <w:numId w:val="147"/>
        </w:numPr>
        <w:tabs>
          <w:tab w:val="left" w:pos="0"/>
        </w:tabs>
        <w:autoSpaceDE/>
        <w:autoSpaceDN/>
        <w:spacing w:after="160" w:line="276" w:lineRule="auto"/>
        <w:jc w:val="both"/>
        <w:rPr>
          <w:rFonts w:ascii="Calibri" w:hAnsi="Calibri" w:cs="Calibri"/>
          <w:lang w:eastAsia="pl-PL"/>
        </w:rPr>
      </w:pPr>
      <w:r w:rsidRPr="00B24E0F">
        <w:rPr>
          <w:rFonts w:ascii="Calibri" w:hAnsi="Calibri" w:cs="Calibri"/>
          <w:lang w:eastAsia="pl-PL"/>
        </w:rPr>
        <w:t>Zamawiający każdorazowo wskaże sposób podania kolacji oraz każdorazowo będzie akceptował menu na wszystkie posiłki (kolacja/ obiad/ przerwa kawowa) zaproponowane przez Wykonawcę (2 propozycje menu do akceptacji przez Zamawiającego) uwzględniające w/w parametry. Ponadto, Wykonawca na prośbę Zamawiającego uwzględni sugestie związane z modyfikacją wybranego menu (modyfikacja będzie polegała na zamianie np. jednego rodzaju dania mięsnego/ deseru/ zupy/ przystawki/ sałatki na inny uwzględniony w przesłanych do akceptacji menu);</w:t>
      </w:r>
    </w:p>
    <w:p w14:paraId="55E6CA44" w14:textId="77777777" w:rsidR="00732E35" w:rsidRPr="00B24E0F" w:rsidRDefault="00732E35" w:rsidP="00732E35">
      <w:pPr>
        <w:widowControl/>
        <w:numPr>
          <w:ilvl w:val="0"/>
          <w:numId w:val="147"/>
        </w:numPr>
        <w:autoSpaceDE/>
        <w:autoSpaceDN/>
        <w:spacing w:after="160" w:line="276" w:lineRule="auto"/>
        <w:jc w:val="both"/>
        <w:rPr>
          <w:rFonts w:ascii="Calibri" w:hAnsi="Calibri"/>
        </w:rPr>
      </w:pPr>
      <w:r w:rsidRPr="00B24E0F">
        <w:rPr>
          <w:rFonts w:ascii="Calibri" w:hAnsi="Calibri" w:cs="Calibri"/>
          <w:lang w:eastAsia="pl-PL"/>
        </w:rPr>
        <w:t xml:space="preserve">w przypadku osób ze szczególnymi preferencjami żywieniowymi, Wykonawca na prośbę Zamawiającego uwzględni sugestie dot. przygotowania specjalnego dania głównego na ciepło tj. np. wegetariańskiego, wegańskiego, bezglutenowego itp., które będzie podane </w:t>
      </w:r>
      <w:r w:rsidRPr="00B24E0F">
        <w:br/>
      </w:r>
      <w:r w:rsidRPr="00B24E0F">
        <w:rPr>
          <w:rFonts w:ascii="Calibri" w:hAnsi="Calibri" w:cs="Calibri"/>
          <w:lang w:eastAsia="pl-PL"/>
        </w:rPr>
        <w:t>z co najmniej 2 dodatkami, (spośród powyżej wymienionych), uwzględniając je w menu przesyłanych do akceptacji przez Zamawiającego;</w:t>
      </w:r>
      <w:r w:rsidRPr="00B24E0F">
        <w:rPr>
          <w:rFonts w:ascii="Calibri" w:eastAsia="Calibri" w:hAnsi="Calibri" w:cs="Calibri"/>
        </w:rPr>
        <w:t xml:space="preserve"> w przypadku posiłków specjalnych każdorazowo Wykonawca przedstawi 2 propozycje do wyboru dla każdego rodzaju posiłku specjalnego, tj. np. na obiad – 2 różne propozycje dla dania wegetariańskiego, 3 różne propozycje dla dania wegańskiego. Jednocześnie, propozycje te nie powinny pokrywać się z propozycjami dla innych posiłków (obiad/kolacja) serwowanych w trakcie danego spotkania. W szczególnych sytuacjach za zgodą IZ Zamawiający może odstąpić od ww. wymogów. </w:t>
      </w:r>
    </w:p>
    <w:p w14:paraId="11EA8678" w14:textId="77777777" w:rsidR="00732E35" w:rsidRPr="00B24E0F" w:rsidRDefault="00732E35" w:rsidP="00732E35">
      <w:pPr>
        <w:widowControl/>
        <w:numPr>
          <w:ilvl w:val="0"/>
          <w:numId w:val="147"/>
        </w:numPr>
        <w:autoSpaceDE/>
        <w:autoSpaceDN/>
        <w:spacing w:after="160" w:line="276" w:lineRule="auto"/>
        <w:jc w:val="both"/>
        <w:rPr>
          <w:rFonts w:ascii="Calibri" w:hAnsi="Calibri" w:cs="Calibri"/>
          <w:lang w:eastAsia="pl-PL"/>
        </w:rPr>
      </w:pPr>
      <w:r w:rsidRPr="00B24E0F">
        <w:rPr>
          <w:rFonts w:ascii="Calibri" w:hAnsi="Calibri" w:cs="Calibri"/>
          <w:lang w:eastAsia="pl-PL"/>
        </w:rPr>
        <w:lastRenderedPageBreak/>
        <w:t xml:space="preserve">w przypadku otrzymania od Zamawiającego informacji nt. osób niekorzystających </w:t>
      </w:r>
      <w:r w:rsidRPr="00B24E0F">
        <w:rPr>
          <w:rFonts w:ascii="Calibri" w:hAnsi="Calibri" w:cs="Calibri"/>
          <w:lang w:eastAsia="pl-PL"/>
        </w:rPr>
        <w:br/>
        <w:t xml:space="preserve">z obiadu Wykonawca zapewni dla tych osób suchy prowiant. </w:t>
      </w:r>
      <w:r w:rsidRPr="00B24E0F">
        <w:rPr>
          <w:rFonts w:ascii="Calibri" w:hAnsi="Calibri" w:cs="Calibri"/>
          <w:iCs/>
          <w:lang w:eastAsia="pl-PL"/>
        </w:rPr>
        <w:t>Poprzez suchy prowiant zamawiający rozumie następujące produkty zapakowane w poręczne, wytrzymałe, estetyczne pudełko/ torbę: woda mineralna gazowana i niegazowana w butelkach szklanych, sok 100% w butelce szklanej, 2 rodzaje kanapek/bułek (masa netto 250g każda) z masłem i minimum 3 składnikami (np. sałata, plastry pieczonego kurczaka, pomidor), w tym jedna bezmięsna, owoc (np. jabłko, banan, gruszka), batonik (ok. 50 g sztuka) oraz serwetki (min. 3 sztuki). Napoje w butelkach szklanych powinny być możliwe do otwarcia bez otwieracza w przeciwnym razie Wykonawca jest zobowiązany do zapewnienia otwieracza umożliwiającego otwarcie butelki.</w:t>
      </w:r>
    </w:p>
    <w:p w14:paraId="6D35756B" w14:textId="77777777" w:rsidR="00732E35" w:rsidRPr="00B24E0F" w:rsidRDefault="00732E35" w:rsidP="00732E35">
      <w:pPr>
        <w:widowControl/>
        <w:numPr>
          <w:ilvl w:val="0"/>
          <w:numId w:val="147"/>
        </w:numPr>
        <w:tabs>
          <w:tab w:val="left" w:pos="0"/>
        </w:tabs>
        <w:autoSpaceDE/>
        <w:autoSpaceDN/>
        <w:spacing w:after="160" w:line="276" w:lineRule="auto"/>
        <w:jc w:val="both"/>
        <w:rPr>
          <w:rFonts w:ascii="Calibri" w:hAnsi="Calibri" w:cs="Calibri"/>
          <w:b/>
          <w:lang w:eastAsia="pl-PL"/>
        </w:rPr>
      </w:pPr>
      <w:r w:rsidRPr="00B24E0F">
        <w:rPr>
          <w:rFonts w:ascii="Calibri" w:hAnsi="Calibri" w:cs="Calibri"/>
          <w:iCs/>
          <w:lang w:eastAsia="pl-PL"/>
        </w:rPr>
        <w:t>w</w:t>
      </w:r>
      <w:r w:rsidRPr="00B24E0F">
        <w:rPr>
          <w:rFonts w:ascii="Calibri" w:hAnsi="Calibri" w:cs="Calibri"/>
          <w:lang w:eastAsia="pl-PL"/>
        </w:rPr>
        <w:t xml:space="preserve">szystkie posiłki </w:t>
      </w:r>
      <w:r w:rsidRPr="00B24E0F">
        <w:rPr>
          <w:rFonts w:ascii="Calibri" w:hAnsi="Calibri" w:cs="Calibri"/>
          <w:bCs/>
          <w:lang w:eastAsia="pl-PL"/>
        </w:rPr>
        <w:t xml:space="preserve">zapewnione przez Wykonawcę muszą być bezwzględnie świeże, przyrządzone w dniu świadczenia usługi, muszą charakteryzować się wysoką jakością </w:t>
      </w:r>
      <w:r w:rsidRPr="00B24E0F">
        <w:rPr>
          <w:rFonts w:ascii="Calibri" w:hAnsi="Calibri" w:cs="Calibri"/>
          <w:bCs/>
          <w:lang w:eastAsia="pl-PL"/>
        </w:rPr>
        <w:br/>
        <w:t>w odniesieniu do użytych składników oraz estetyki podania; produkty przetworzone (takie jak kawa, herbata, soki i inne) będą posiadały odpowiednią datę przydatności do spożycia);</w:t>
      </w:r>
    </w:p>
    <w:p w14:paraId="36E6832E" w14:textId="77777777" w:rsidR="00732E35" w:rsidRPr="00B24E0F" w:rsidRDefault="00732E35" w:rsidP="00732E35">
      <w:pPr>
        <w:widowControl/>
        <w:numPr>
          <w:ilvl w:val="0"/>
          <w:numId w:val="147"/>
        </w:numPr>
        <w:tabs>
          <w:tab w:val="left" w:pos="0"/>
        </w:tabs>
        <w:autoSpaceDE/>
        <w:autoSpaceDN/>
        <w:spacing w:after="160" w:line="276" w:lineRule="auto"/>
        <w:jc w:val="both"/>
        <w:rPr>
          <w:rFonts w:ascii="Calibri" w:hAnsi="Calibri" w:cs="Calibri"/>
          <w:lang w:eastAsia="pl-PL"/>
        </w:rPr>
      </w:pPr>
      <w:r w:rsidRPr="00B24E0F">
        <w:rPr>
          <w:rFonts w:ascii="Calibri" w:hAnsi="Calibri" w:cs="Calibri"/>
          <w:lang w:eastAsia="pl-PL"/>
        </w:rPr>
        <w:t xml:space="preserve">każdorazowo Wykonawca zapewni informację o nazwie i składzie danej potrawy, </w:t>
      </w:r>
      <w:r w:rsidRPr="00B24E0F">
        <w:rPr>
          <w:rFonts w:ascii="Calibri" w:hAnsi="Calibri" w:cs="Calibri"/>
          <w:lang w:eastAsia="pl-PL"/>
        </w:rPr>
        <w:br/>
        <w:t>w miejscu widocznym dla uczestników spotkania;</w:t>
      </w:r>
    </w:p>
    <w:p w14:paraId="4443588C" w14:textId="77777777" w:rsidR="00732E35" w:rsidRPr="00B24E0F" w:rsidRDefault="00732E35" w:rsidP="00732E35">
      <w:pPr>
        <w:widowControl/>
        <w:numPr>
          <w:ilvl w:val="0"/>
          <w:numId w:val="147"/>
        </w:numPr>
        <w:tabs>
          <w:tab w:val="left" w:pos="0"/>
        </w:tabs>
        <w:autoSpaceDE/>
        <w:autoSpaceDN/>
        <w:spacing w:after="160" w:line="276" w:lineRule="auto"/>
        <w:jc w:val="both"/>
        <w:rPr>
          <w:rFonts w:ascii="Calibri" w:hAnsi="Calibri" w:cs="Calibri"/>
          <w:lang w:eastAsia="pl-PL"/>
        </w:rPr>
      </w:pPr>
      <w:r w:rsidRPr="00B24E0F">
        <w:rPr>
          <w:rFonts w:ascii="Calibri" w:hAnsi="Calibri" w:cs="Calibri"/>
          <w:lang w:eastAsia="pl-PL"/>
        </w:rPr>
        <w:t xml:space="preserve">zapewnienie obsługi kelnerskiej w trakcie trwania spotkań (minimum 1 kelner na </w:t>
      </w:r>
      <w:r w:rsidRPr="00B24E0F">
        <w:rPr>
          <w:rFonts w:ascii="Calibri" w:hAnsi="Calibri" w:cs="Calibri"/>
          <w:lang w:eastAsia="pl-PL"/>
        </w:rPr>
        <w:br/>
        <w:t>20 osób);</w:t>
      </w:r>
    </w:p>
    <w:p w14:paraId="66A8CEB8" w14:textId="77777777" w:rsidR="00732E35" w:rsidRPr="00B24E0F" w:rsidRDefault="00732E35" w:rsidP="00732E35">
      <w:pPr>
        <w:widowControl/>
        <w:numPr>
          <w:ilvl w:val="0"/>
          <w:numId w:val="147"/>
        </w:numPr>
        <w:tabs>
          <w:tab w:val="left" w:pos="0"/>
        </w:tabs>
        <w:autoSpaceDE/>
        <w:autoSpaceDN/>
        <w:spacing w:after="160" w:line="276" w:lineRule="auto"/>
        <w:jc w:val="both"/>
        <w:rPr>
          <w:rFonts w:ascii="Calibri" w:hAnsi="Calibri" w:cs="Calibri"/>
          <w:lang w:eastAsia="pl-PL"/>
        </w:rPr>
      </w:pPr>
      <w:r w:rsidRPr="00B24E0F">
        <w:rPr>
          <w:rFonts w:ascii="Calibri" w:hAnsi="Calibri" w:cs="Calibri"/>
          <w:lang w:eastAsia="pl-PL"/>
        </w:rPr>
        <w:t>podanie posiłków – zastawa porcelanowa i sztućce metalowe (do serwowania posiłków Wykonawca nie będzie używał naczyń jednorazowych);</w:t>
      </w:r>
    </w:p>
    <w:p w14:paraId="750F5D34" w14:textId="77777777" w:rsidR="00732E35" w:rsidRPr="00B24E0F" w:rsidRDefault="00732E35" w:rsidP="00732E35">
      <w:pPr>
        <w:widowControl/>
        <w:numPr>
          <w:ilvl w:val="0"/>
          <w:numId w:val="147"/>
        </w:numPr>
        <w:tabs>
          <w:tab w:val="left" w:pos="0"/>
        </w:tabs>
        <w:autoSpaceDE/>
        <w:autoSpaceDN/>
        <w:spacing w:after="160" w:line="276" w:lineRule="auto"/>
        <w:jc w:val="both"/>
        <w:rPr>
          <w:rFonts w:ascii="Calibri" w:hAnsi="Calibri" w:cs="Calibri"/>
          <w:lang w:eastAsia="pl-PL"/>
        </w:rPr>
      </w:pPr>
      <w:r w:rsidRPr="00B24E0F">
        <w:rPr>
          <w:rFonts w:ascii="Calibri" w:hAnsi="Calibri" w:cs="Calibri"/>
          <w:lang w:eastAsia="pl-PL"/>
        </w:rPr>
        <w:t xml:space="preserve">w sytuacji, w której osoba nocująca w przeddzień spotkania nie dotrze do hotelu </w:t>
      </w:r>
      <w:r w:rsidRPr="00B24E0F">
        <w:rPr>
          <w:rFonts w:ascii="Calibri" w:hAnsi="Calibri" w:cs="Calibri"/>
          <w:lang w:eastAsia="pl-PL"/>
        </w:rPr>
        <w:br/>
        <w:t>w godzinach trwania kolacji, Wykonawca zobowiązany jest do zapewnienia jej posiłku.</w:t>
      </w:r>
    </w:p>
    <w:p w14:paraId="69779776" w14:textId="77777777" w:rsidR="00732E35" w:rsidRPr="00B24E0F" w:rsidRDefault="00732E35" w:rsidP="00732E35">
      <w:pPr>
        <w:widowControl/>
        <w:numPr>
          <w:ilvl w:val="0"/>
          <w:numId w:val="158"/>
        </w:numPr>
        <w:tabs>
          <w:tab w:val="left" w:pos="709"/>
        </w:tabs>
        <w:autoSpaceDE/>
        <w:autoSpaceDN/>
        <w:adjustRightInd w:val="0"/>
        <w:spacing w:after="160" w:line="276" w:lineRule="auto"/>
        <w:jc w:val="both"/>
        <w:rPr>
          <w:rFonts w:ascii="Calibri" w:hAnsi="Calibri" w:cs="Calibri"/>
          <w:lang w:eastAsia="pl-PL"/>
        </w:rPr>
      </w:pPr>
      <w:r w:rsidRPr="00B24E0F">
        <w:rPr>
          <w:rFonts w:ascii="Calibri" w:hAnsi="Calibri" w:cs="Calibri"/>
          <w:lang w:eastAsia="pl-PL"/>
        </w:rPr>
        <w:t xml:space="preserve">Przewidywany termin realizacji zamówienia: od daty podpisania umowy na okres 12 miesięcy lub do wyczerpania środków przeznaczonych na realizację zamówienia w zależności od tego, które z tych zdarzeń nastąpi wcześniej.   </w:t>
      </w:r>
    </w:p>
    <w:p w14:paraId="2BFA8893" w14:textId="77777777" w:rsidR="00732E35" w:rsidRPr="00B24E0F" w:rsidRDefault="00732E35" w:rsidP="00732E35">
      <w:pPr>
        <w:widowControl/>
        <w:numPr>
          <w:ilvl w:val="0"/>
          <w:numId w:val="158"/>
        </w:numPr>
        <w:tabs>
          <w:tab w:val="left" w:pos="709"/>
        </w:tabs>
        <w:autoSpaceDE/>
        <w:autoSpaceDN/>
        <w:adjustRightInd w:val="0"/>
        <w:spacing w:after="160" w:line="276" w:lineRule="auto"/>
        <w:jc w:val="both"/>
        <w:rPr>
          <w:rFonts w:ascii="Calibri" w:hAnsi="Calibri" w:cs="Calibri"/>
          <w:lang w:eastAsia="pl-PL"/>
        </w:rPr>
      </w:pPr>
      <w:r w:rsidRPr="00B24E0F">
        <w:rPr>
          <w:rFonts w:ascii="Calibri" w:hAnsi="Calibri" w:cs="Calibri"/>
          <w:lang w:eastAsia="pl-PL"/>
        </w:rPr>
        <w:t>Zamawiający szacuje:</w:t>
      </w:r>
    </w:p>
    <w:p w14:paraId="455628CC" w14:textId="77777777" w:rsidR="00732E35" w:rsidRPr="00B24E0F" w:rsidRDefault="00732E35" w:rsidP="00732E35">
      <w:pPr>
        <w:widowControl/>
        <w:numPr>
          <w:ilvl w:val="0"/>
          <w:numId w:val="148"/>
        </w:numPr>
        <w:tabs>
          <w:tab w:val="left" w:pos="709"/>
        </w:tabs>
        <w:autoSpaceDE/>
        <w:autoSpaceDN/>
        <w:adjustRightInd w:val="0"/>
        <w:spacing w:after="160" w:line="276" w:lineRule="auto"/>
        <w:jc w:val="both"/>
        <w:rPr>
          <w:rFonts w:ascii="Calibri" w:hAnsi="Calibri" w:cs="Calibri"/>
          <w:lang w:eastAsia="pl-PL"/>
        </w:rPr>
      </w:pPr>
      <w:r w:rsidRPr="00B24E0F">
        <w:rPr>
          <w:rFonts w:ascii="Calibri" w:hAnsi="Calibri" w:cs="Calibri"/>
          <w:lang w:eastAsia="pl-PL"/>
        </w:rPr>
        <w:t>ok. 5% spotkań z wykorzystaniem tłumaczenia symultanicznego,</w:t>
      </w:r>
    </w:p>
    <w:p w14:paraId="1567F932" w14:textId="77777777" w:rsidR="00732E35" w:rsidRPr="00B24E0F" w:rsidRDefault="00732E35" w:rsidP="00732E35">
      <w:pPr>
        <w:widowControl/>
        <w:numPr>
          <w:ilvl w:val="0"/>
          <w:numId w:val="148"/>
        </w:numPr>
        <w:tabs>
          <w:tab w:val="left" w:pos="709"/>
        </w:tabs>
        <w:autoSpaceDE/>
        <w:autoSpaceDN/>
        <w:adjustRightInd w:val="0"/>
        <w:spacing w:after="160" w:line="276" w:lineRule="auto"/>
        <w:jc w:val="both"/>
        <w:rPr>
          <w:rFonts w:ascii="Calibri" w:hAnsi="Calibri" w:cs="Calibri"/>
          <w:lang w:eastAsia="pl-PL"/>
        </w:rPr>
      </w:pPr>
      <w:r w:rsidRPr="00B24E0F">
        <w:rPr>
          <w:rFonts w:ascii="Calibri" w:hAnsi="Calibri" w:cs="Calibri"/>
          <w:lang w:eastAsia="pl-PL"/>
        </w:rPr>
        <w:t>ok. 40% spotkań jednodniowych odbywających się na terenie m. st. Warszawy,</w:t>
      </w:r>
    </w:p>
    <w:p w14:paraId="50CFB9E5" w14:textId="77777777" w:rsidR="00732E35" w:rsidRPr="00B24E0F" w:rsidRDefault="00732E35" w:rsidP="00732E35">
      <w:pPr>
        <w:widowControl/>
        <w:numPr>
          <w:ilvl w:val="0"/>
          <w:numId w:val="148"/>
        </w:numPr>
        <w:tabs>
          <w:tab w:val="left" w:pos="709"/>
        </w:tabs>
        <w:autoSpaceDE/>
        <w:autoSpaceDN/>
        <w:adjustRightInd w:val="0"/>
        <w:spacing w:after="160" w:line="276" w:lineRule="auto"/>
        <w:jc w:val="both"/>
        <w:rPr>
          <w:rFonts w:ascii="Calibri" w:hAnsi="Calibri" w:cs="Calibri"/>
          <w:lang w:eastAsia="pl-PL"/>
        </w:rPr>
      </w:pPr>
      <w:r w:rsidRPr="00B24E0F">
        <w:rPr>
          <w:rFonts w:ascii="Calibri" w:hAnsi="Calibri" w:cs="Calibri"/>
          <w:lang w:eastAsia="pl-PL"/>
        </w:rPr>
        <w:t>ok. 20% spotkań dwudniowych odbywających się na terenie m. st. Warszawy,</w:t>
      </w:r>
    </w:p>
    <w:p w14:paraId="4C1B7203" w14:textId="77777777" w:rsidR="00732E35" w:rsidRPr="00B24E0F" w:rsidRDefault="00732E35" w:rsidP="00732E35">
      <w:pPr>
        <w:widowControl/>
        <w:numPr>
          <w:ilvl w:val="0"/>
          <w:numId w:val="148"/>
        </w:numPr>
        <w:tabs>
          <w:tab w:val="left" w:pos="709"/>
        </w:tabs>
        <w:autoSpaceDE/>
        <w:autoSpaceDN/>
        <w:adjustRightInd w:val="0"/>
        <w:spacing w:after="160" w:line="276" w:lineRule="auto"/>
        <w:jc w:val="both"/>
        <w:rPr>
          <w:rFonts w:ascii="Calibri" w:hAnsi="Calibri" w:cs="Calibri"/>
          <w:lang w:eastAsia="pl-PL"/>
        </w:rPr>
      </w:pPr>
      <w:r w:rsidRPr="00B24E0F">
        <w:rPr>
          <w:rFonts w:ascii="Calibri" w:hAnsi="Calibri" w:cs="Calibri"/>
          <w:lang w:eastAsia="pl-PL"/>
        </w:rPr>
        <w:t>ok. 20% spotkań (jednodniowych/dwudniowych) odbywających się na terenie kraju,</w:t>
      </w:r>
    </w:p>
    <w:p w14:paraId="53F1C58A" w14:textId="77777777" w:rsidR="00732E35" w:rsidRPr="00B24E0F" w:rsidRDefault="00732E35" w:rsidP="00732E35">
      <w:pPr>
        <w:widowControl/>
        <w:tabs>
          <w:tab w:val="left" w:pos="709"/>
        </w:tabs>
        <w:adjustRightInd w:val="0"/>
        <w:spacing w:line="276" w:lineRule="auto"/>
        <w:ind w:left="709"/>
        <w:jc w:val="both"/>
        <w:rPr>
          <w:rFonts w:ascii="Calibri" w:hAnsi="Calibri" w:cs="Calibri"/>
          <w:lang w:eastAsia="pl-PL"/>
        </w:rPr>
      </w:pPr>
      <w:r w:rsidRPr="00B24E0F">
        <w:rPr>
          <w:rFonts w:ascii="Calibri" w:hAnsi="Calibri" w:cs="Calibri"/>
          <w:lang w:eastAsia="pl-PL"/>
        </w:rPr>
        <w:t xml:space="preserve">Podane szacunkowe wartości spotkań nie są w żaden sposób wartościami zobowiązującymi </w:t>
      </w:r>
      <w:r w:rsidRPr="00B24E0F">
        <w:rPr>
          <w:rFonts w:ascii="Calibri" w:hAnsi="Calibri" w:cs="Calibri"/>
          <w:lang w:eastAsia="pl-PL"/>
        </w:rPr>
        <w:br/>
        <w:t xml:space="preserve">w stosunku do Wykonawcy i mogą ulec zmianie. Zamawiający każdorazowo wskaże </w:t>
      </w:r>
      <w:r w:rsidRPr="00B24E0F">
        <w:rPr>
          <w:rFonts w:ascii="Calibri" w:hAnsi="Calibri" w:cs="Calibri"/>
          <w:lang w:eastAsia="pl-PL"/>
        </w:rPr>
        <w:br/>
        <w:t xml:space="preserve">w zleceniu planowaną liczbę uczestników i wymagany zakres usług. </w:t>
      </w:r>
    </w:p>
    <w:p w14:paraId="7D3420E9" w14:textId="77777777" w:rsidR="00732E35" w:rsidRPr="00B24E0F" w:rsidRDefault="00732E35" w:rsidP="00732E35">
      <w:pPr>
        <w:widowControl/>
        <w:tabs>
          <w:tab w:val="left" w:pos="709"/>
        </w:tabs>
        <w:adjustRightInd w:val="0"/>
        <w:spacing w:line="276" w:lineRule="auto"/>
        <w:ind w:left="709"/>
        <w:jc w:val="both"/>
        <w:rPr>
          <w:rFonts w:ascii="Calibri" w:hAnsi="Calibri" w:cs="Calibri"/>
          <w:lang w:eastAsia="pl-PL"/>
        </w:rPr>
      </w:pPr>
    </w:p>
    <w:p w14:paraId="53DF8C6B" w14:textId="77777777" w:rsidR="00732E35" w:rsidRPr="00B24E0F" w:rsidRDefault="00732E35" w:rsidP="00732E35">
      <w:pPr>
        <w:widowControl/>
        <w:numPr>
          <w:ilvl w:val="0"/>
          <w:numId w:val="158"/>
        </w:numPr>
        <w:tabs>
          <w:tab w:val="left" w:pos="709"/>
        </w:tabs>
        <w:autoSpaceDE/>
        <w:autoSpaceDN/>
        <w:adjustRightInd w:val="0"/>
        <w:spacing w:after="160" w:line="276" w:lineRule="auto"/>
        <w:ind w:left="709" w:hanging="283"/>
        <w:jc w:val="both"/>
        <w:rPr>
          <w:rFonts w:ascii="Calibri" w:hAnsi="Calibri" w:cs="Calibri"/>
          <w:lang w:eastAsia="pl-PL"/>
        </w:rPr>
      </w:pPr>
      <w:r w:rsidRPr="00B24E0F">
        <w:rPr>
          <w:rFonts w:ascii="Calibri" w:hAnsi="Calibri" w:cs="Calibri"/>
          <w:lang w:eastAsia="pl-PL"/>
        </w:rPr>
        <w:t xml:space="preserve">W przypadku, kiedy Zamawiający zgłosi Wykonawcy zastrzeżenia odnośnie czystości </w:t>
      </w:r>
      <w:r w:rsidRPr="00B24E0F">
        <w:br/>
      </w:r>
      <w:r w:rsidRPr="00B24E0F">
        <w:rPr>
          <w:rFonts w:ascii="Calibri" w:hAnsi="Calibri" w:cs="Calibri"/>
          <w:lang w:eastAsia="pl-PL"/>
        </w:rPr>
        <w:t xml:space="preserve">w pokoju, czy niekompletnego lub wadliwie funkcjonującego wyposażenia, Wykonawca ma obowiązek </w:t>
      </w:r>
      <w:proofErr w:type="spellStart"/>
      <w:r w:rsidRPr="00B24E0F">
        <w:rPr>
          <w:rFonts w:ascii="Calibri" w:hAnsi="Calibri" w:cs="Calibri"/>
          <w:lang w:eastAsia="pl-PL"/>
        </w:rPr>
        <w:t>bezkosztowo</w:t>
      </w:r>
      <w:proofErr w:type="spellEnd"/>
      <w:r w:rsidRPr="00B24E0F">
        <w:rPr>
          <w:rFonts w:ascii="Calibri" w:hAnsi="Calibri" w:cs="Calibri"/>
          <w:lang w:eastAsia="pl-PL"/>
        </w:rPr>
        <w:t xml:space="preserve"> w ciągu 30 minut zapewnić drugi pokój w tym samym hotelu.</w:t>
      </w:r>
    </w:p>
    <w:p w14:paraId="421AD5CA" w14:textId="77777777" w:rsidR="00732E35" w:rsidRPr="00B24E0F" w:rsidRDefault="00732E35" w:rsidP="00732E35">
      <w:pPr>
        <w:widowControl/>
        <w:numPr>
          <w:ilvl w:val="0"/>
          <w:numId w:val="158"/>
        </w:numPr>
        <w:tabs>
          <w:tab w:val="left" w:pos="709"/>
        </w:tabs>
        <w:autoSpaceDE/>
        <w:autoSpaceDN/>
        <w:adjustRightInd w:val="0"/>
        <w:spacing w:after="160" w:line="276" w:lineRule="auto"/>
        <w:ind w:left="709" w:hanging="283"/>
        <w:jc w:val="both"/>
        <w:rPr>
          <w:rFonts w:ascii="Calibri" w:hAnsi="Calibri" w:cs="Calibri"/>
          <w:lang w:eastAsia="pl-PL"/>
        </w:rPr>
      </w:pPr>
      <w:r w:rsidRPr="00B24E0F">
        <w:rPr>
          <w:rFonts w:ascii="Calibri" w:hAnsi="Calibri" w:cs="Calibri"/>
          <w:lang w:eastAsia="pl-PL"/>
        </w:rPr>
        <w:lastRenderedPageBreak/>
        <w:t xml:space="preserve">W przypadku, kiedy Zamawiający zgłosi Wykonawcy problem w postaci wadliwie funkcjonującego wyposażenia/ sprzętu/ </w:t>
      </w:r>
      <w:proofErr w:type="spellStart"/>
      <w:r w:rsidRPr="00B24E0F">
        <w:rPr>
          <w:rFonts w:ascii="Calibri" w:hAnsi="Calibri" w:cs="Calibri"/>
          <w:lang w:eastAsia="pl-PL"/>
        </w:rPr>
        <w:t>internetu</w:t>
      </w:r>
      <w:proofErr w:type="spellEnd"/>
      <w:r w:rsidRPr="00B24E0F">
        <w:rPr>
          <w:rFonts w:ascii="Calibri" w:hAnsi="Calibri" w:cs="Calibri"/>
          <w:lang w:eastAsia="pl-PL"/>
        </w:rPr>
        <w:t>/ aranżacji sali obrad/ sali konferencyjnej, Wykonawca ma obowiązek w ciągu 1 godziny zapewnić prawidłowe funkcjonowanie wyposażenia/ wadliwego sprzętu/ sali obrad.</w:t>
      </w:r>
    </w:p>
    <w:p w14:paraId="1A8875F6" w14:textId="77777777" w:rsidR="00732E35" w:rsidRPr="000C22BB" w:rsidRDefault="00732E35" w:rsidP="00732E35">
      <w:pPr>
        <w:widowControl/>
        <w:numPr>
          <w:ilvl w:val="0"/>
          <w:numId w:val="158"/>
        </w:numPr>
        <w:tabs>
          <w:tab w:val="left" w:pos="709"/>
        </w:tabs>
        <w:autoSpaceDE/>
        <w:autoSpaceDN/>
        <w:adjustRightInd w:val="0"/>
        <w:spacing w:after="160" w:line="276" w:lineRule="auto"/>
        <w:ind w:left="709" w:hanging="283"/>
        <w:jc w:val="both"/>
        <w:rPr>
          <w:rFonts w:ascii="Calibri" w:hAnsi="Calibri" w:cs="Calibri"/>
          <w:lang w:eastAsia="pl-PL"/>
        </w:rPr>
      </w:pPr>
      <w:r w:rsidRPr="000C22BB">
        <w:rPr>
          <w:rFonts w:ascii="Calibri" w:hAnsi="Calibri" w:cs="Calibri"/>
          <w:lang w:eastAsia="pl-PL"/>
        </w:rPr>
        <w:t xml:space="preserve">Zamawiający wymaga na każdym spotkaniu obecności koordynatora ze strony Wykonawcy odpowiedzialnego za prawidłową realizację Zamówienia. Po każdorazowym otrzymaniu zlecenia Wykonawca w terminie 3 dni wskaże e-mailowo imię i nazwisko koordynatora wraz z nr tel. i adresem email; Zamawiający może odstąpić od wymogu w przypadku zlecenia usług jednostkowo, np. wsparcia dedykowanego osobom z niepełnosprawnością, tłumaczenia spotkania. </w:t>
      </w:r>
    </w:p>
    <w:p w14:paraId="00220E1A" w14:textId="77777777" w:rsidR="00732E35" w:rsidRPr="000C22BB" w:rsidRDefault="00732E35" w:rsidP="00732E35">
      <w:pPr>
        <w:widowControl/>
        <w:numPr>
          <w:ilvl w:val="0"/>
          <w:numId w:val="158"/>
        </w:numPr>
        <w:tabs>
          <w:tab w:val="left" w:pos="709"/>
        </w:tabs>
        <w:autoSpaceDE/>
        <w:autoSpaceDN/>
        <w:adjustRightInd w:val="0"/>
        <w:spacing w:after="160" w:line="276" w:lineRule="auto"/>
        <w:ind w:left="709" w:hanging="283"/>
        <w:jc w:val="both"/>
        <w:rPr>
          <w:rFonts w:ascii="Calibri" w:hAnsi="Calibri" w:cs="Calibri"/>
          <w:lang w:eastAsia="pl-PL"/>
        </w:rPr>
      </w:pPr>
      <w:r w:rsidRPr="000C22BB">
        <w:rPr>
          <w:rFonts w:ascii="Calibri" w:hAnsi="Calibri" w:cs="Calibri"/>
          <w:lang w:eastAsia="pl-PL"/>
        </w:rPr>
        <w:t>Zamawiający informuje, iż stosując zapis „dzień” spotkania w formularzu ofertowym rozumie przez to czas faktycznego rozpoczęcia do momentu jego faktycznego zakończenia, przy czym maksymalny czas spotkania szacuje się na 10 godzin zegarowych.</w:t>
      </w:r>
    </w:p>
    <w:p w14:paraId="3583A39C" w14:textId="77777777" w:rsidR="00732E35" w:rsidRPr="00B24E0F" w:rsidRDefault="00732E35" w:rsidP="00732E35">
      <w:pPr>
        <w:widowControl/>
        <w:numPr>
          <w:ilvl w:val="0"/>
          <w:numId w:val="158"/>
        </w:numPr>
        <w:tabs>
          <w:tab w:val="left" w:pos="709"/>
        </w:tabs>
        <w:autoSpaceDE/>
        <w:autoSpaceDN/>
        <w:adjustRightInd w:val="0"/>
        <w:spacing w:after="160" w:line="276" w:lineRule="auto"/>
        <w:ind w:left="709" w:hanging="283"/>
        <w:jc w:val="both"/>
        <w:rPr>
          <w:rFonts w:ascii="Calibri" w:hAnsi="Calibri" w:cs="Calibri"/>
          <w:b/>
          <w:bCs/>
          <w:lang w:eastAsia="pl-PL"/>
        </w:rPr>
      </w:pPr>
      <w:r w:rsidRPr="000C22BB">
        <w:rPr>
          <w:rFonts w:ascii="Calibri" w:hAnsi="Calibri" w:cs="Calibri"/>
          <w:lang w:eastAsia="pl-PL"/>
        </w:rPr>
        <w:t>Wykonawca zobowiązany jest do przestrzegania wymogów dotyczących zasad wizualizacji wskazanych w dokumentach dostępnych na stronie:</w:t>
      </w:r>
      <w:r w:rsidRPr="00A83C93">
        <w:t xml:space="preserve"> </w:t>
      </w:r>
      <w:hyperlink r:id="rId11" w:history="1">
        <w:r w:rsidRPr="005F2FDC">
          <w:rPr>
            <w:rStyle w:val="Hipercze"/>
            <w:rFonts w:ascii="Calibri" w:hAnsi="Calibri" w:cs="Calibri"/>
            <w:lang w:eastAsia="pl-PL"/>
          </w:rPr>
          <w:t>https://www.funduszeeuropejskie.gov.pl/strony/o-funduszach/fundusze-2021-2027/prawo-i-dokumenty/zasady-komunikacji-fe/</w:t>
        </w:r>
      </w:hyperlink>
      <w:r>
        <w:rPr>
          <w:rFonts w:ascii="Calibri" w:hAnsi="Calibri" w:cs="Calibri"/>
          <w:lang w:eastAsia="pl-PL"/>
        </w:rPr>
        <w:t xml:space="preserve">  </w:t>
      </w:r>
      <w:r w:rsidRPr="00B24E0F">
        <w:rPr>
          <w:rFonts w:ascii="Calibri" w:hAnsi="Calibri" w:cs="Calibri"/>
          <w:b/>
          <w:bCs/>
          <w:lang w:eastAsia="pl-PL"/>
        </w:rPr>
        <w:t xml:space="preserve"> </w:t>
      </w:r>
    </w:p>
    <w:p w14:paraId="162858F0" w14:textId="593B5B18" w:rsidR="00732E35" w:rsidRPr="00A83C93" w:rsidRDefault="00732E35" w:rsidP="00732E35">
      <w:pPr>
        <w:widowControl/>
        <w:numPr>
          <w:ilvl w:val="0"/>
          <w:numId w:val="158"/>
        </w:numPr>
        <w:autoSpaceDE/>
        <w:autoSpaceDN/>
        <w:spacing w:after="160" w:line="259" w:lineRule="auto"/>
        <w:contextualSpacing/>
        <w:rPr>
          <w:rFonts w:ascii="Calibri" w:hAnsi="Calibri" w:cs="Calibri"/>
          <w:b/>
          <w:bCs/>
          <w:lang w:eastAsia="pl-PL"/>
        </w:rPr>
      </w:pPr>
      <w:r w:rsidRPr="00A83C93">
        <w:rPr>
          <w:rFonts w:ascii="Calibri" w:hAnsi="Calibri" w:cs="Calibri"/>
          <w:lang w:eastAsia="pl-PL"/>
        </w:rPr>
        <w:t xml:space="preserve">W związku z obowiązkiem zapewnienia dostępu do informacji w postaci elektronicznej dla osób o różnych rodzajach niepełnosprawności Wykonawca zobligowany będzie do realizowania przedmiotu zamówienia zgodnie z ustawą z dnia 4 kwietnia 2019 r. o dostępności cyfrowej stron internetowych i aplikacji mobilnych (Dz. U. 2019  poz. 848) </w:t>
      </w:r>
      <w:hyperlink r:id="rId12" w:history="1">
        <w:r w:rsidRPr="005F2FDC">
          <w:rPr>
            <w:rStyle w:val="Hipercze"/>
            <w:rFonts w:ascii="Calibri" w:hAnsi="Calibri" w:cs="Calibri"/>
          </w:rPr>
          <w:t>https://isap.sejm.gov.pl/isap.nsf/download.xsp/WDU20230001440/O/D20231440.pdf</w:t>
        </w:r>
      </w:hyperlink>
      <w:r>
        <w:rPr>
          <w:rFonts w:ascii="Calibri" w:hAnsi="Calibri" w:cs="Calibri"/>
        </w:rPr>
        <w:t xml:space="preserve"> </w:t>
      </w:r>
      <w:r>
        <w:t xml:space="preserve"> </w:t>
      </w:r>
    </w:p>
    <w:p w14:paraId="24E8B912" w14:textId="1011DBC4" w:rsidR="00732E35" w:rsidRPr="000C22BB" w:rsidRDefault="00732E35" w:rsidP="00732E35">
      <w:pPr>
        <w:widowControl/>
        <w:numPr>
          <w:ilvl w:val="0"/>
          <w:numId w:val="158"/>
        </w:numPr>
        <w:autoSpaceDE/>
        <w:autoSpaceDN/>
        <w:spacing w:after="160" w:line="259" w:lineRule="auto"/>
        <w:contextualSpacing/>
        <w:rPr>
          <w:rFonts w:ascii="Calibri" w:hAnsi="Calibri" w:cs="Calibri"/>
          <w:lang w:eastAsia="pl-PL"/>
        </w:rPr>
      </w:pPr>
      <w:r w:rsidRPr="000C22BB">
        <w:rPr>
          <w:rFonts w:ascii="Calibri" w:hAnsi="Calibri" w:cs="Calibri"/>
          <w:lang w:eastAsia="pl-PL"/>
        </w:rPr>
        <w:t>Wykonawca będzie zobowiązany do realizowania Przedmiotu zamówienia zgodnie z Wytycznymi dotyczącymi realizacji zasad równościowych w ramach funduszy unijnych na lata 2021-2027, Kartą praw podstawowych Unii Europejskiej (KPP), Wytycznymi dotyczącymi zapewnienia poszanowania Karty praw podstawowych Unii Europejskiej przy wdrażaniu europejskich funduszy strukturalnych i inwestycyjnych oraz Konwencją ONZ o prawach osób niepełnosprawnych (KPON)  w zakresie usług przewidzianych w opisie przedmiotu zamówienia, w szczególności materiałów multimedialnych oraz transmisji on-line.</w:t>
      </w:r>
    </w:p>
    <w:p w14:paraId="0BA773AA" w14:textId="21944A0F" w:rsidR="00732E35" w:rsidRPr="000C22BB" w:rsidRDefault="00732E35" w:rsidP="00732E35">
      <w:pPr>
        <w:widowControl/>
        <w:autoSpaceDE/>
        <w:autoSpaceDN/>
        <w:spacing w:after="160" w:line="259" w:lineRule="auto"/>
        <w:ind w:left="720"/>
        <w:contextualSpacing/>
        <w:rPr>
          <w:rFonts w:ascii="Calibri" w:hAnsi="Calibri" w:cs="Calibri"/>
          <w:lang w:eastAsia="pl-PL"/>
        </w:rPr>
      </w:pPr>
      <w:r w:rsidRPr="000C22BB">
        <w:rPr>
          <w:rFonts w:ascii="Calibri" w:hAnsi="Calibri" w:cs="Calibri"/>
          <w:lang w:eastAsia="pl-PL"/>
        </w:rPr>
        <w:t xml:space="preserve">Link do ww. dokumentów: </w:t>
      </w:r>
      <w:hyperlink r:id="rId13" w:history="1">
        <w:r w:rsidRPr="005F2FDC">
          <w:rPr>
            <w:rStyle w:val="Hipercze"/>
            <w:rFonts w:ascii="Calibri" w:hAnsi="Calibri" w:cs="Calibri"/>
            <w:lang w:eastAsia="pl-PL"/>
          </w:rPr>
          <w:t>https://www.fepw.gov.pl/strony/dowiedz-sie-wiecej-o-programie/zasady-rownosciowe/</w:t>
        </w:r>
      </w:hyperlink>
      <w:r>
        <w:rPr>
          <w:rFonts w:ascii="Calibri" w:hAnsi="Calibri" w:cs="Calibri"/>
          <w:lang w:eastAsia="pl-PL"/>
        </w:rPr>
        <w:t xml:space="preserve"> </w:t>
      </w:r>
      <w:r w:rsidRPr="000C22BB">
        <w:rPr>
          <w:rFonts w:ascii="Calibri" w:hAnsi="Calibri" w:cs="Calibri"/>
          <w:lang w:eastAsia="pl-PL"/>
        </w:rPr>
        <w:t xml:space="preserve"> </w:t>
      </w:r>
      <w:r>
        <w:rPr>
          <w:rFonts w:ascii="Calibri" w:hAnsi="Calibri" w:cs="Calibri"/>
          <w:lang w:eastAsia="pl-PL"/>
        </w:rPr>
        <w:t xml:space="preserve"> </w:t>
      </w:r>
    </w:p>
    <w:p w14:paraId="320CE58C" w14:textId="77777777" w:rsidR="00732E35" w:rsidRPr="00B24E0F" w:rsidRDefault="00732E35" w:rsidP="00732E35">
      <w:pPr>
        <w:widowControl/>
        <w:tabs>
          <w:tab w:val="left" w:pos="709"/>
        </w:tabs>
        <w:autoSpaceDE/>
        <w:autoSpaceDN/>
        <w:adjustRightInd w:val="0"/>
        <w:spacing w:after="160" w:line="276" w:lineRule="auto"/>
        <w:ind w:left="709"/>
        <w:jc w:val="both"/>
        <w:rPr>
          <w:rFonts w:ascii="Calibri" w:hAnsi="Calibri" w:cs="Calibri"/>
          <w:b/>
          <w:bCs/>
          <w:lang w:eastAsia="pl-PL"/>
        </w:rPr>
      </w:pPr>
    </w:p>
    <w:p w14:paraId="33CF0CD1" w14:textId="77777777" w:rsidR="00732E35" w:rsidRPr="00B24E0F" w:rsidRDefault="00732E35" w:rsidP="00732E35">
      <w:pPr>
        <w:widowControl/>
        <w:numPr>
          <w:ilvl w:val="0"/>
          <w:numId w:val="158"/>
        </w:numPr>
        <w:tabs>
          <w:tab w:val="left" w:pos="709"/>
        </w:tabs>
        <w:autoSpaceDE/>
        <w:autoSpaceDN/>
        <w:adjustRightInd w:val="0"/>
        <w:spacing w:after="160" w:line="276" w:lineRule="auto"/>
        <w:ind w:left="709" w:hanging="283"/>
        <w:jc w:val="both"/>
        <w:rPr>
          <w:rFonts w:ascii="Calibri" w:hAnsi="Calibri" w:cs="Calibri"/>
          <w:b/>
          <w:bCs/>
          <w:lang w:eastAsia="pl-PL"/>
        </w:rPr>
      </w:pPr>
      <w:r w:rsidRPr="00B24E0F">
        <w:rPr>
          <w:rFonts w:ascii="Calibri" w:hAnsi="Calibri" w:cs="Calibri"/>
          <w:lang w:eastAsia="pl-PL"/>
        </w:rPr>
        <w:t xml:space="preserve">Zamawiający nie ponosi kosztów związanych z przejazdem osób zaangażowanych przez Wykonawcę do realizacji usług na miejsce spotkania, ich zakwaterowaniem oraz wyżywieniem.  </w:t>
      </w:r>
    </w:p>
    <w:p w14:paraId="292B896A" w14:textId="77777777" w:rsidR="00732E35" w:rsidRPr="000C22BB" w:rsidRDefault="00732E35" w:rsidP="00732E35">
      <w:pPr>
        <w:ind w:left="720"/>
        <w:contextualSpacing/>
        <w:rPr>
          <w:rFonts w:ascii="Calibri" w:hAnsi="Calibri" w:cs="Calibri"/>
          <w:lang w:eastAsia="pl-PL"/>
        </w:rPr>
      </w:pPr>
    </w:p>
    <w:p w14:paraId="06437909" w14:textId="77777777" w:rsidR="00732E35" w:rsidRPr="000C22BB" w:rsidRDefault="00732E35" w:rsidP="00732E35">
      <w:pPr>
        <w:widowControl/>
        <w:numPr>
          <w:ilvl w:val="0"/>
          <w:numId w:val="158"/>
        </w:numPr>
        <w:autoSpaceDE/>
        <w:autoSpaceDN/>
        <w:spacing w:after="160" w:line="259" w:lineRule="auto"/>
        <w:contextualSpacing/>
        <w:rPr>
          <w:rFonts w:ascii="Calibri" w:hAnsi="Calibri" w:cs="Calibri"/>
          <w:lang w:eastAsia="pl-PL"/>
        </w:rPr>
      </w:pPr>
      <w:r w:rsidRPr="000C22BB">
        <w:rPr>
          <w:rFonts w:ascii="Calibri" w:hAnsi="Calibri" w:cs="Calibri"/>
          <w:lang w:eastAsia="pl-PL"/>
        </w:rPr>
        <w:t>Wykonawca będzie zobowiązany do dostosowania całości zamówienia do aktualnych wymogów epidemiologicznych, zapewnienia środków higieny, materiałów do dezynfekcji oraz do przestrzegania przepisów, aktualnych na moment realizacji wydarzenia.</w:t>
      </w:r>
    </w:p>
    <w:p w14:paraId="6586F35B" w14:textId="77777777" w:rsidR="00732E35" w:rsidRPr="00B24E0F" w:rsidRDefault="00732E35" w:rsidP="00732E35">
      <w:pPr>
        <w:widowControl/>
        <w:tabs>
          <w:tab w:val="left" w:pos="709"/>
        </w:tabs>
        <w:autoSpaceDE/>
        <w:autoSpaceDN/>
        <w:adjustRightInd w:val="0"/>
        <w:spacing w:after="160" w:line="276" w:lineRule="auto"/>
        <w:ind w:left="66"/>
        <w:jc w:val="both"/>
        <w:rPr>
          <w:rFonts w:ascii="Calibri" w:hAnsi="Calibri" w:cs="Calibri"/>
          <w:b/>
          <w:bCs/>
          <w:lang w:eastAsia="pl-PL"/>
        </w:rPr>
      </w:pPr>
    </w:p>
    <w:p w14:paraId="0532E6E5" w14:textId="77777777" w:rsidR="00732E35" w:rsidRPr="00B24E0F" w:rsidRDefault="00732E35" w:rsidP="00732E35">
      <w:pPr>
        <w:widowControl/>
        <w:tabs>
          <w:tab w:val="left" w:pos="709"/>
        </w:tabs>
        <w:adjustRightInd w:val="0"/>
        <w:spacing w:after="160" w:line="276" w:lineRule="auto"/>
        <w:ind w:left="709"/>
        <w:jc w:val="both"/>
        <w:rPr>
          <w:rFonts w:ascii="Calibri" w:hAnsi="Calibri" w:cs="Calibri"/>
          <w:b/>
          <w:lang w:eastAsia="pl-PL"/>
        </w:rPr>
      </w:pPr>
      <w:r w:rsidRPr="00B24E0F">
        <w:rPr>
          <w:rFonts w:ascii="Calibri" w:hAnsi="Calibri" w:cs="Calibri"/>
          <w:b/>
          <w:bCs/>
          <w:lang w:eastAsia="pl-PL"/>
        </w:rPr>
        <w:t>DOSTĘPNOŚĆ DLA OSÓB Z NIEPEŁNOSPRAWNOŚCIAMI</w:t>
      </w:r>
    </w:p>
    <w:p w14:paraId="0CD083D6" w14:textId="77777777" w:rsidR="00732E35" w:rsidRPr="00B24E0F" w:rsidRDefault="00732E35" w:rsidP="00732E35">
      <w:pPr>
        <w:widowControl/>
        <w:numPr>
          <w:ilvl w:val="0"/>
          <w:numId w:val="153"/>
        </w:numPr>
        <w:autoSpaceDE/>
        <w:autoSpaceDN/>
        <w:spacing w:after="160" w:line="276" w:lineRule="auto"/>
        <w:ind w:left="709"/>
        <w:jc w:val="both"/>
        <w:rPr>
          <w:rFonts w:ascii="Calibri" w:hAnsi="Calibri" w:cs="Calibri"/>
          <w:lang w:val="x-none" w:eastAsia="pl-PL"/>
        </w:rPr>
      </w:pPr>
      <w:r w:rsidRPr="00B24E0F">
        <w:rPr>
          <w:rFonts w:ascii="Calibri" w:hAnsi="Calibri" w:cs="Calibri"/>
          <w:lang w:val="x-none" w:eastAsia="pl-PL"/>
        </w:rPr>
        <w:lastRenderedPageBreak/>
        <w:t xml:space="preserve">Miejsce, w którym odbywa się spotkanie, jak również miejsce kolacji w przypadku jej organizacji poza miejscem, w którym odbywa się spotkanie powinny być dostępne dla osób </w:t>
      </w:r>
      <w:r w:rsidRPr="00B24E0F">
        <w:rPr>
          <w:rFonts w:ascii="Calibri" w:hAnsi="Calibri" w:cs="Calibri"/>
          <w:lang w:eastAsia="pl-PL"/>
        </w:rPr>
        <w:br/>
      </w:r>
      <w:r w:rsidRPr="00B24E0F">
        <w:rPr>
          <w:rFonts w:ascii="Calibri" w:hAnsi="Calibri" w:cs="Calibri"/>
          <w:lang w:val="x-none" w:eastAsia="pl-PL"/>
        </w:rPr>
        <w:t>z niepełnosprawnościami lub umożliwiać odpowiednie dostosowanie (na zasadzie racjonalnych usprawnień) do prawidłowego przeprowadzenia spotkania</w:t>
      </w:r>
      <w:r w:rsidRPr="00B24E0F">
        <w:rPr>
          <w:rFonts w:ascii="Calibri" w:hAnsi="Calibri" w:cs="Calibri"/>
          <w:lang w:eastAsia="pl-PL"/>
        </w:rPr>
        <w:t>,</w:t>
      </w:r>
      <w:r w:rsidRPr="00B24E0F">
        <w:rPr>
          <w:rFonts w:ascii="Calibri" w:hAnsi="Calibri" w:cs="Calibri"/>
          <w:lang w:val="x-none" w:eastAsia="pl-PL"/>
        </w:rPr>
        <w:t xml:space="preserve"> kolacji. Ponadto miejsce, w którym organizowane będzie spotkanie oraz miejsce organizacji kolacji powinny akceptować obecność psa przewodnika osoby niepełnosprawnej. Zamawiający, za zgodą I</w:t>
      </w:r>
      <w:r w:rsidRPr="00B24E0F">
        <w:rPr>
          <w:rFonts w:ascii="Calibri" w:hAnsi="Calibri" w:cs="Calibri"/>
          <w:lang w:eastAsia="pl-PL"/>
        </w:rPr>
        <w:t xml:space="preserve">nstytucji </w:t>
      </w:r>
      <w:r w:rsidRPr="00B24E0F">
        <w:rPr>
          <w:rFonts w:ascii="Calibri" w:hAnsi="Calibri" w:cs="Calibri"/>
          <w:lang w:val="x-none" w:eastAsia="pl-PL"/>
        </w:rPr>
        <w:t>Z</w:t>
      </w:r>
      <w:r w:rsidRPr="00B24E0F">
        <w:rPr>
          <w:rFonts w:ascii="Calibri" w:hAnsi="Calibri" w:cs="Calibri"/>
          <w:lang w:eastAsia="pl-PL"/>
        </w:rPr>
        <w:t>arządzającej,</w:t>
      </w:r>
      <w:r w:rsidRPr="00B24E0F">
        <w:rPr>
          <w:rFonts w:ascii="Calibri" w:hAnsi="Calibri" w:cs="Calibri"/>
          <w:lang w:val="x-none" w:eastAsia="pl-PL"/>
        </w:rPr>
        <w:t xml:space="preserve"> może odstąpić w całości lub w części od powyższego wymogu.</w:t>
      </w:r>
    </w:p>
    <w:p w14:paraId="365E5566" w14:textId="77777777" w:rsidR="00732E35" w:rsidRPr="00B24E0F" w:rsidRDefault="00732E35" w:rsidP="00732E35">
      <w:pPr>
        <w:widowControl/>
        <w:numPr>
          <w:ilvl w:val="0"/>
          <w:numId w:val="153"/>
        </w:numPr>
        <w:autoSpaceDE/>
        <w:autoSpaceDN/>
        <w:spacing w:after="160" w:line="276" w:lineRule="auto"/>
        <w:ind w:left="709"/>
        <w:jc w:val="both"/>
        <w:rPr>
          <w:rFonts w:ascii="Calibri" w:hAnsi="Calibri" w:cs="Calibri"/>
          <w:lang w:eastAsia="pl-PL"/>
        </w:rPr>
      </w:pPr>
      <w:r w:rsidRPr="00B24E0F">
        <w:rPr>
          <w:rFonts w:ascii="Calibri" w:hAnsi="Calibri" w:cs="Calibri"/>
          <w:lang w:eastAsia="pl-PL"/>
        </w:rPr>
        <w:t xml:space="preserve">W przypadku zgłoszenia uczestnictwa w spotkaniu przez osobę z niepełnosprawnością, Wykonawca zapewni równy dostęp takiej osobie /osobom do udziału w spotkaniu </w:t>
      </w:r>
      <w:r w:rsidRPr="00B24E0F">
        <w:br/>
      </w:r>
      <w:r w:rsidRPr="00B24E0F">
        <w:rPr>
          <w:rFonts w:ascii="Calibri" w:hAnsi="Calibri" w:cs="Calibri"/>
          <w:lang w:eastAsia="pl-PL"/>
        </w:rPr>
        <w:t xml:space="preserve">(np. zapewnienie asystenta tłumaczącego na język łatwy, asystenta osoby </w:t>
      </w:r>
      <w:r w:rsidRPr="00B24E0F">
        <w:br/>
      </w:r>
      <w:r w:rsidRPr="00B24E0F">
        <w:rPr>
          <w:rFonts w:ascii="Calibri" w:hAnsi="Calibri" w:cs="Calibri"/>
          <w:lang w:eastAsia="pl-PL"/>
        </w:rPr>
        <w:t xml:space="preserve">z niepełnosprawnością, tłumacza języka migowego, przewodnika osoby mającej problemy </w:t>
      </w:r>
      <w:r w:rsidRPr="00B24E0F">
        <w:br/>
      </w:r>
      <w:r w:rsidRPr="00B24E0F">
        <w:rPr>
          <w:rFonts w:ascii="Calibri" w:hAnsi="Calibri" w:cs="Calibri"/>
          <w:lang w:eastAsia="pl-PL"/>
        </w:rPr>
        <w:t xml:space="preserve">w widzeniu, SPT (symultaniczny przekaz tekstowy/napisy na żywo - Zamawiający żąda realizacji usługi metodą </w:t>
      </w:r>
      <w:proofErr w:type="spellStart"/>
      <w:r w:rsidRPr="00B24E0F">
        <w:rPr>
          <w:rFonts w:ascii="Calibri" w:hAnsi="Calibri" w:cs="Calibri"/>
          <w:lang w:eastAsia="pl-PL"/>
        </w:rPr>
        <w:t>respeakingu</w:t>
      </w:r>
      <w:proofErr w:type="spellEnd"/>
      <w:r w:rsidRPr="00B24E0F">
        <w:rPr>
          <w:rFonts w:ascii="Calibri" w:hAnsi="Calibri" w:cs="Calibri"/>
          <w:lang w:eastAsia="pl-PL"/>
        </w:rPr>
        <w:t xml:space="preserve"> z moderacją lub napisy po nagraniu (do 3 dni roboczych) – każdorazowo określi to w zleceniu;) Zamawiający żąda testowania napisów na żywo co najmniej 1 dzień przed spotkaniem (pod warunkiem dostępności sali) , pętli indukcyjnej, systemu FM, instalacji programów powiększających, mówiących, drukarek materiałów w alfabecie Braille’a, montażu tymczasowych podjazdów, platform, wind; oznakowanie obiektu tablicami z treścią w alfabecie Braille’a, zapewnienie specjalistycznego transportu na miejsce realizacji spotkania. </w:t>
      </w:r>
      <w:r w:rsidRPr="00B24E0F">
        <w:rPr>
          <w:rFonts w:ascii="Calibri" w:eastAsia="Calibri" w:hAnsi="Calibri" w:cs="Calibri"/>
        </w:rPr>
        <w:t>Testowanie obejmuje również pozostałe elementy wskazane przez Zamawiającego w zleceniu</w:t>
      </w:r>
      <w:r w:rsidRPr="00B24E0F">
        <w:rPr>
          <w:rFonts w:ascii="Calibri" w:hAnsi="Calibri" w:cs="Calibri"/>
          <w:lang w:eastAsia="pl-PL"/>
        </w:rPr>
        <w:t>).</w:t>
      </w:r>
    </w:p>
    <w:p w14:paraId="5BFF0DC8" w14:textId="77777777" w:rsidR="00732E35" w:rsidRPr="00B24E0F" w:rsidRDefault="00732E35" w:rsidP="00732E35">
      <w:pPr>
        <w:widowControl/>
        <w:numPr>
          <w:ilvl w:val="0"/>
          <w:numId w:val="153"/>
        </w:numPr>
        <w:autoSpaceDE/>
        <w:autoSpaceDN/>
        <w:spacing w:after="160" w:line="276" w:lineRule="auto"/>
        <w:jc w:val="both"/>
        <w:rPr>
          <w:rFonts w:ascii="Calibri" w:hAnsi="Calibri" w:cs="Calibri"/>
          <w:lang w:val="x-none" w:eastAsia="pl-PL"/>
        </w:rPr>
      </w:pPr>
      <w:r w:rsidRPr="00B24E0F">
        <w:rPr>
          <w:rFonts w:ascii="Calibri" w:hAnsi="Calibri" w:cs="Calibri"/>
          <w:lang w:eastAsia="pl-PL"/>
        </w:rPr>
        <w:t>Wytyczne dotyczące Dostępności (każdorazowo w zleceniu Zamawiający określi wymagania):</w:t>
      </w:r>
    </w:p>
    <w:p w14:paraId="62C0A8CA" w14:textId="77777777" w:rsidR="00732E35" w:rsidRPr="00B24E0F" w:rsidRDefault="00732E35" w:rsidP="00732E35">
      <w:pPr>
        <w:widowControl/>
        <w:autoSpaceDE/>
        <w:autoSpaceDN/>
        <w:spacing w:after="160" w:line="276" w:lineRule="auto"/>
        <w:ind w:left="1146"/>
        <w:jc w:val="both"/>
        <w:rPr>
          <w:rFonts w:ascii="Calibri" w:hAnsi="Calibri" w:cs="Calibri"/>
          <w:lang w:val="x-none" w:eastAsia="pl-PL"/>
        </w:rPr>
      </w:pPr>
      <w:r w:rsidRPr="00B24E0F">
        <w:rPr>
          <w:rFonts w:ascii="Calibri" w:hAnsi="Calibri" w:cs="Calibri"/>
          <w:lang w:val="x-none" w:eastAsia="pl-PL"/>
        </w:rPr>
        <w:t>po zapisie nagrania możliwość dogrania napisów,</w:t>
      </w:r>
      <w:r w:rsidRPr="00B24E0F">
        <w:rPr>
          <w:rFonts w:ascii="Calibri" w:hAnsi="Calibri" w:cs="Calibri"/>
          <w:lang w:eastAsia="pl-PL"/>
        </w:rPr>
        <w:t xml:space="preserve"> </w:t>
      </w:r>
      <w:r w:rsidRPr="00B24E0F">
        <w:rPr>
          <w:rFonts w:ascii="Calibri" w:hAnsi="Calibri" w:cs="Calibri"/>
          <w:lang w:val="x-none" w:eastAsia="pl-PL"/>
        </w:rPr>
        <w:t xml:space="preserve">możliwość dostosowania napisów (po zakończeniu nagrania) w zakresie: </w:t>
      </w:r>
    </w:p>
    <w:p w14:paraId="1418463F" w14:textId="77777777" w:rsidR="00732E35" w:rsidRPr="00B24E0F" w:rsidRDefault="00732E35" w:rsidP="00732E35">
      <w:pPr>
        <w:widowControl/>
        <w:autoSpaceDE/>
        <w:autoSpaceDN/>
        <w:spacing w:after="160" w:line="276" w:lineRule="auto"/>
        <w:ind w:left="1146"/>
        <w:jc w:val="both"/>
        <w:rPr>
          <w:rFonts w:ascii="Calibri" w:hAnsi="Calibri" w:cs="Calibri"/>
          <w:lang w:val="x-none" w:eastAsia="pl-PL"/>
        </w:rPr>
      </w:pPr>
      <w:r w:rsidRPr="00B24E0F">
        <w:rPr>
          <w:rFonts w:ascii="Calibri" w:hAnsi="Calibri" w:cs="Calibri"/>
          <w:lang w:val="x-none" w:eastAsia="pl-PL"/>
        </w:rPr>
        <w:t>1. rodzaju czcionki,</w:t>
      </w:r>
    </w:p>
    <w:p w14:paraId="024B91D8" w14:textId="77777777" w:rsidR="00732E35" w:rsidRPr="00B24E0F" w:rsidRDefault="00732E35" w:rsidP="00732E35">
      <w:pPr>
        <w:widowControl/>
        <w:autoSpaceDE/>
        <w:autoSpaceDN/>
        <w:spacing w:after="160" w:line="276" w:lineRule="auto"/>
        <w:ind w:left="1146"/>
        <w:jc w:val="both"/>
        <w:rPr>
          <w:rFonts w:ascii="Calibri" w:hAnsi="Calibri" w:cs="Calibri"/>
          <w:lang w:val="x-none" w:eastAsia="pl-PL"/>
        </w:rPr>
      </w:pPr>
      <w:r w:rsidRPr="00B24E0F">
        <w:rPr>
          <w:rFonts w:ascii="Calibri" w:hAnsi="Calibri" w:cs="Calibri"/>
          <w:lang w:val="x-none" w:eastAsia="pl-PL"/>
        </w:rPr>
        <w:t>2. koloru czcionki,</w:t>
      </w:r>
    </w:p>
    <w:p w14:paraId="2826AC5D" w14:textId="77777777" w:rsidR="00732E35" w:rsidRPr="00B24E0F" w:rsidRDefault="00732E35" w:rsidP="00732E35">
      <w:pPr>
        <w:widowControl/>
        <w:autoSpaceDE/>
        <w:autoSpaceDN/>
        <w:spacing w:after="160" w:line="276" w:lineRule="auto"/>
        <w:ind w:left="1146"/>
        <w:jc w:val="both"/>
        <w:rPr>
          <w:rFonts w:ascii="Calibri" w:hAnsi="Calibri" w:cs="Calibri"/>
          <w:lang w:val="x-none" w:eastAsia="pl-PL"/>
        </w:rPr>
      </w:pPr>
      <w:r w:rsidRPr="00B24E0F">
        <w:rPr>
          <w:rFonts w:ascii="Calibri" w:hAnsi="Calibri" w:cs="Calibri"/>
          <w:lang w:val="x-none" w:eastAsia="pl-PL"/>
        </w:rPr>
        <w:t>3. rozmiaru czcionki,</w:t>
      </w:r>
    </w:p>
    <w:p w14:paraId="6EAF3BA9" w14:textId="77777777" w:rsidR="00732E35" w:rsidRPr="00B24E0F" w:rsidRDefault="00732E35" w:rsidP="00732E35">
      <w:pPr>
        <w:widowControl/>
        <w:autoSpaceDE/>
        <w:autoSpaceDN/>
        <w:spacing w:after="160" w:line="276" w:lineRule="auto"/>
        <w:ind w:left="1146"/>
        <w:jc w:val="both"/>
        <w:rPr>
          <w:rFonts w:ascii="Calibri" w:hAnsi="Calibri" w:cs="Calibri"/>
          <w:lang w:val="x-none" w:eastAsia="pl-PL"/>
        </w:rPr>
      </w:pPr>
      <w:r w:rsidRPr="00B24E0F">
        <w:rPr>
          <w:rFonts w:ascii="Calibri" w:hAnsi="Calibri" w:cs="Calibri"/>
          <w:lang w:val="x-none" w:eastAsia="pl-PL"/>
        </w:rPr>
        <w:t>4. koloru tła,</w:t>
      </w:r>
    </w:p>
    <w:p w14:paraId="5390A500" w14:textId="77777777" w:rsidR="00732E35" w:rsidRPr="00B24E0F" w:rsidRDefault="00732E35" w:rsidP="00732E35">
      <w:pPr>
        <w:widowControl/>
        <w:autoSpaceDE/>
        <w:autoSpaceDN/>
        <w:spacing w:after="160" w:line="276" w:lineRule="auto"/>
        <w:ind w:left="1146"/>
        <w:jc w:val="both"/>
        <w:rPr>
          <w:rFonts w:ascii="Calibri" w:hAnsi="Calibri" w:cs="Calibri"/>
          <w:lang w:val="x-none" w:eastAsia="pl-PL"/>
        </w:rPr>
      </w:pPr>
      <w:r w:rsidRPr="00B24E0F">
        <w:rPr>
          <w:rFonts w:ascii="Calibri" w:hAnsi="Calibri" w:cs="Calibri"/>
          <w:lang w:val="x-none" w:eastAsia="pl-PL"/>
        </w:rPr>
        <w:t>5. przezroczystości tła,</w:t>
      </w:r>
    </w:p>
    <w:p w14:paraId="6F16CC56" w14:textId="77777777" w:rsidR="00732E35" w:rsidRPr="00B24E0F" w:rsidRDefault="00732E35" w:rsidP="00732E35">
      <w:pPr>
        <w:widowControl/>
        <w:autoSpaceDE/>
        <w:autoSpaceDN/>
        <w:spacing w:after="160" w:line="276" w:lineRule="auto"/>
        <w:ind w:left="1146"/>
        <w:jc w:val="both"/>
        <w:rPr>
          <w:rFonts w:ascii="Calibri" w:hAnsi="Calibri" w:cs="Calibri"/>
          <w:lang w:val="x-none" w:eastAsia="pl-PL"/>
        </w:rPr>
      </w:pPr>
      <w:r w:rsidRPr="00B24E0F">
        <w:rPr>
          <w:rFonts w:ascii="Calibri" w:hAnsi="Calibri" w:cs="Calibri"/>
          <w:lang w:val="x-none" w:eastAsia="pl-PL"/>
        </w:rPr>
        <w:t>6. stylu krawędzi znaków,</w:t>
      </w:r>
    </w:p>
    <w:p w14:paraId="58A9E931" w14:textId="77777777" w:rsidR="00732E35" w:rsidRPr="00B24E0F" w:rsidRDefault="00732E35" w:rsidP="00732E35">
      <w:pPr>
        <w:widowControl/>
        <w:autoSpaceDE/>
        <w:autoSpaceDN/>
        <w:spacing w:after="160" w:line="276" w:lineRule="auto"/>
        <w:ind w:left="1146"/>
        <w:jc w:val="both"/>
        <w:rPr>
          <w:rFonts w:ascii="Calibri" w:hAnsi="Calibri" w:cs="Calibri"/>
          <w:lang w:val="x-none" w:eastAsia="pl-PL"/>
        </w:rPr>
      </w:pPr>
      <w:r w:rsidRPr="00B24E0F">
        <w:rPr>
          <w:rFonts w:ascii="Calibri" w:hAnsi="Calibri" w:cs="Calibri"/>
          <w:lang w:val="x-none" w:eastAsia="pl-PL"/>
        </w:rPr>
        <w:t>7. przezroczystości czcionki.</w:t>
      </w:r>
    </w:p>
    <w:p w14:paraId="0963D0A6" w14:textId="77777777" w:rsidR="00732E35" w:rsidRPr="00B24E0F" w:rsidRDefault="00732E35" w:rsidP="00732E35">
      <w:pPr>
        <w:widowControl/>
        <w:numPr>
          <w:ilvl w:val="0"/>
          <w:numId w:val="153"/>
        </w:numPr>
        <w:autoSpaceDE/>
        <w:autoSpaceDN/>
        <w:spacing w:after="160" w:line="276" w:lineRule="auto"/>
        <w:jc w:val="both"/>
        <w:rPr>
          <w:rFonts w:ascii="Calibri" w:hAnsi="Calibri" w:cs="Calibri"/>
          <w:lang w:val="x-none" w:eastAsia="pl-PL"/>
        </w:rPr>
      </w:pPr>
      <w:r w:rsidRPr="00B24E0F">
        <w:rPr>
          <w:rFonts w:ascii="Calibri" w:hAnsi="Calibri" w:cs="Calibri"/>
          <w:lang w:eastAsia="pl-PL"/>
        </w:rPr>
        <w:t>napisy (dotyczy zapisu):</w:t>
      </w:r>
    </w:p>
    <w:p w14:paraId="55482D98" w14:textId="77777777" w:rsidR="00732E35" w:rsidRPr="00B24E0F" w:rsidRDefault="00732E35" w:rsidP="00732E35">
      <w:pPr>
        <w:widowControl/>
        <w:autoSpaceDE/>
        <w:autoSpaceDN/>
        <w:spacing w:after="160" w:line="276" w:lineRule="auto"/>
        <w:ind w:left="1146"/>
        <w:jc w:val="both"/>
        <w:rPr>
          <w:rFonts w:ascii="Calibri" w:hAnsi="Calibri" w:cs="Calibri"/>
          <w:lang w:val="x-none" w:eastAsia="pl-PL"/>
        </w:rPr>
      </w:pPr>
      <w:r w:rsidRPr="00B24E0F">
        <w:rPr>
          <w:rFonts w:ascii="Calibri" w:hAnsi="Calibri" w:cs="Calibri"/>
          <w:lang w:val="x-none" w:eastAsia="pl-PL"/>
        </w:rPr>
        <w:t>1. napisy zamknięte,</w:t>
      </w:r>
    </w:p>
    <w:p w14:paraId="4D0A1063" w14:textId="77777777" w:rsidR="00732E35" w:rsidRPr="00B24E0F" w:rsidRDefault="00732E35" w:rsidP="00732E35">
      <w:pPr>
        <w:widowControl/>
        <w:autoSpaceDE/>
        <w:autoSpaceDN/>
        <w:spacing w:after="160" w:line="276" w:lineRule="auto"/>
        <w:ind w:left="1146"/>
        <w:jc w:val="both"/>
        <w:rPr>
          <w:rFonts w:ascii="Calibri" w:hAnsi="Calibri" w:cs="Calibri"/>
          <w:lang w:val="x-none" w:eastAsia="pl-PL"/>
        </w:rPr>
      </w:pPr>
      <w:r w:rsidRPr="00B24E0F">
        <w:rPr>
          <w:rFonts w:ascii="Calibri" w:hAnsi="Calibri" w:cs="Calibri"/>
          <w:lang w:val="x-none" w:eastAsia="pl-PL"/>
        </w:rPr>
        <w:t>2. napisy muszą być zsynchronizowane ze ścieżką audio,</w:t>
      </w:r>
    </w:p>
    <w:p w14:paraId="16237C96" w14:textId="77777777" w:rsidR="00732E35" w:rsidRPr="00B24E0F" w:rsidRDefault="00732E35" w:rsidP="00732E35">
      <w:pPr>
        <w:widowControl/>
        <w:autoSpaceDE/>
        <w:autoSpaceDN/>
        <w:spacing w:after="160" w:line="276" w:lineRule="auto"/>
        <w:ind w:left="1146"/>
        <w:jc w:val="both"/>
        <w:rPr>
          <w:rFonts w:ascii="Calibri" w:hAnsi="Calibri" w:cs="Calibri"/>
          <w:lang w:val="x-none" w:eastAsia="pl-PL"/>
        </w:rPr>
      </w:pPr>
      <w:r w:rsidRPr="00B24E0F">
        <w:rPr>
          <w:rFonts w:ascii="Calibri" w:hAnsi="Calibri" w:cs="Calibri"/>
          <w:lang w:val="x-none" w:eastAsia="pl-PL"/>
        </w:rPr>
        <w:t>3. napisy zgodne z WCAG 2.1 :</w:t>
      </w:r>
    </w:p>
    <w:p w14:paraId="6A6F3911" w14:textId="77777777" w:rsidR="00732E35" w:rsidRPr="00B24E0F" w:rsidRDefault="00732E35" w:rsidP="00732E35">
      <w:pPr>
        <w:widowControl/>
        <w:autoSpaceDE/>
        <w:autoSpaceDN/>
        <w:spacing w:after="160" w:line="276" w:lineRule="auto"/>
        <w:ind w:left="1146"/>
        <w:jc w:val="both"/>
        <w:rPr>
          <w:rFonts w:ascii="Calibri" w:hAnsi="Calibri" w:cs="Calibri"/>
          <w:lang w:val="x-none" w:eastAsia="pl-PL"/>
        </w:rPr>
      </w:pPr>
      <w:r w:rsidRPr="00B24E0F">
        <w:rPr>
          <w:rFonts w:ascii="Calibri" w:hAnsi="Calibri" w:cs="Calibri"/>
          <w:lang w:val="x-none" w:eastAsia="pl-PL"/>
        </w:rPr>
        <w:t>4. 40 znaków w jednej linii</w:t>
      </w:r>
    </w:p>
    <w:p w14:paraId="47ED3251" w14:textId="77777777" w:rsidR="00732E35" w:rsidRPr="00B24E0F" w:rsidRDefault="00732E35" w:rsidP="00732E35">
      <w:pPr>
        <w:widowControl/>
        <w:autoSpaceDE/>
        <w:autoSpaceDN/>
        <w:spacing w:after="160" w:line="276" w:lineRule="auto"/>
        <w:ind w:left="1146"/>
        <w:jc w:val="both"/>
        <w:rPr>
          <w:rFonts w:ascii="Calibri" w:hAnsi="Calibri" w:cs="Calibri"/>
          <w:lang w:val="x-none" w:eastAsia="pl-PL"/>
        </w:rPr>
      </w:pPr>
      <w:r w:rsidRPr="00B24E0F">
        <w:rPr>
          <w:rFonts w:ascii="Calibri" w:hAnsi="Calibri" w:cs="Calibri"/>
          <w:lang w:val="x-none" w:eastAsia="pl-PL"/>
        </w:rPr>
        <w:lastRenderedPageBreak/>
        <w:t>5. maksymalnie 2 linie</w:t>
      </w:r>
    </w:p>
    <w:p w14:paraId="71B031E7" w14:textId="77777777" w:rsidR="00732E35" w:rsidRPr="00B24E0F" w:rsidRDefault="00732E35" w:rsidP="00732E35">
      <w:pPr>
        <w:widowControl/>
        <w:autoSpaceDE/>
        <w:autoSpaceDN/>
        <w:spacing w:after="160" w:line="276" w:lineRule="auto"/>
        <w:ind w:left="1146"/>
        <w:jc w:val="both"/>
        <w:rPr>
          <w:rFonts w:ascii="Calibri" w:hAnsi="Calibri" w:cs="Calibri"/>
          <w:lang w:val="x-none" w:eastAsia="pl-PL"/>
        </w:rPr>
      </w:pPr>
      <w:r w:rsidRPr="00B24E0F">
        <w:rPr>
          <w:rFonts w:ascii="Calibri" w:hAnsi="Calibri" w:cs="Calibri"/>
          <w:lang w:val="x-none" w:eastAsia="pl-PL"/>
        </w:rPr>
        <w:t xml:space="preserve">6. napisy rozszerzone, </w:t>
      </w:r>
    </w:p>
    <w:p w14:paraId="0F775B04" w14:textId="77777777" w:rsidR="00732E35" w:rsidRPr="00B24E0F" w:rsidRDefault="00732E35" w:rsidP="00732E35">
      <w:pPr>
        <w:widowControl/>
        <w:autoSpaceDE/>
        <w:autoSpaceDN/>
        <w:spacing w:after="160" w:line="276" w:lineRule="auto"/>
        <w:ind w:left="1146"/>
        <w:jc w:val="both"/>
        <w:rPr>
          <w:rFonts w:ascii="Calibri" w:hAnsi="Calibri" w:cs="Calibri"/>
          <w:lang w:val="x-none" w:eastAsia="pl-PL"/>
        </w:rPr>
      </w:pPr>
      <w:r w:rsidRPr="00B24E0F">
        <w:rPr>
          <w:rFonts w:ascii="Calibri" w:hAnsi="Calibri" w:cs="Calibri"/>
          <w:lang w:val="x-none" w:eastAsia="pl-PL"/>
        </w:rPr>
        <w:t>7. napisy muszą być tworzone przez człowieka.</w:t>
      </w:r>
    </w:p>
    <w:p w14:paraId="70EB51BC" w14:textId="77777777" w:rsidR="00732E35" w:rsidRPr="00B24E0F" w:rsidRDefault="00732E35" w:rsidP="00732E35">
      <w:pPr>
        <w:widowControl/>
        <w:autoSpaceDE/>
        <w:autoSpaceDN/>
        <w:spacing w:after="160" w:line="259" w:lineRule="auto"/>
        <w:rPr>
          <w:rFonts w:ascii="Calibri" w:eastAsia="Calibri" w:hAnsi="Calibri" w:cs="Calibri"/>
        </w:rPr>
      </w:pPr>
    </w:p>
    <w:p w14:paraId="0EAB9CB9" w14:textId="77777777" w:rsidR="00732E35" w:rsidRPr="00B24E0F" w:rsidRDefault="00732E35" w:rsidP="00732E35">
      <w:pPr>
        <w:widowControl/>
        <w:numPr>
          <w:ilvl w:val="0"/>
          <w:numId w:val="161"/>
        </w:numPr>
        <w:autoSpaceDE/>
        <w:autoSpaceDN/>
        <w:spacing w:after="160" w:line="259" w:lineRule="auto"/>
        <w:rPr>
          <w:rFonts w:ascii="Calibri" w:hAnsi="Calibri" w:cs="Calibri"/>
          <w:b/>
          <w:bCs/>
          <w:u w:val="single"/>
          <w:lang w:val="x-none" w:eastAsia="pl-PL"/>
        </w:rPr>
      </w:pPr>
      <w:r w:rsidRPr="00B24E0F">
        <w:rPr>
          <w:rFonts w:ascii="Calibri" w:hAnsi="Calibri" w:cs="Calibri"/>
          <w:b/>
          <w:bCs/>
          <w:u w:val="single"/>
          <w:lang w:val="x-none" w:eastAsia="pl-PL"/>
        </w:rPr>
        <w:t xml:space="preserve">SPOTKANIA </w:t>
      </w:r>
      <w:r w:rsidRPr="00B24E0F">
        <w:rPr>
          <w:rFonts w:ascii="Calibri" w:hAnsi="Calibri" w:cs="Calibri"/>
          <w:b/>
          <w:bCs/>
          <w:u w:val="single"/>
          <w:lang w:eastAsia="pl-PL"/>
        </w:rPr>
        <w:t>ONLINE</w:t>
      </w:r>
    </w:p>
    <w:p w14:paraId="68A82FC2" w14:textId="77777777" w:rsidR="00732E35" w:rsidRPr="00B24E0F" w:rsidRDefault="00732E35" w:rsidP="00732E35">
      <w:pPr>
        <w:widowControl/>
        <w:autoSpaceDE/>
        <w:autoSpaceDN/>
        <w:spacing w:after="160" w:line="259" w:lineRule="auto"/>
        <w:rPr>
          <w:rFonts w:ascii="Calibri" w:eastAsia="Calibri" w:hAnsi="Calibri" w:cs="Calibri"/>
        </w:rPr>
      </w:pPr>
      <w:r w:rsidRPr="00B24E0F">
        <w:rPr>
          <w:rFonts w:ascii="Calibri" w:eastAsia="Calibri" w:hAnsi="Calibri" w:cs="Calibri"/>
        </w:rPr>
        <w:t xml:space="preserve">Zamawiający przewiduje możliwość zlecenia organizacji spotkania/posiedzenia KM w formie on-line z wykorzystaniem platformy do wideokonferencji. </w:t>
      </w:r>
      <w:r w:rsidRPr="00B24E0F">
        <w:rPr>
          <w:rFonts w:ascii="Calibri" w:eastAsia="Calibri" w:hAnsi="Calibri" w:cs="Calibri"/>
        </w:rPr>
        <w:br/>
      </w:r>
    </w:p>
    <w:p w14:paraId="173D1B6B" w14:textId="77777777" w:rsidR="00732E35" w:rsidRPr="00B24E0F" w:rsidRDefault="00732E35" w:rsidP="00732E35">
      <w:pPr>
        <w:widowControl/>
        <w:numPr>
          <w:ilvl w:val="0"/>
          <w:numId w:val="170"/>
        </w:numPr>
        <w:autoSpaceDE/>
        <w:autoSpaceDN/>
        <w:spacing w:after="160" w:line="259" w:lineRule="auto"/>
        <w:contextualSpacing/>
        <w:rPr>
          <w:rFonts w:ascii="Calibri" w:eastAsia="Calibri" w:hAnsi="Calibri" w:cs="Calibri"/>
        </w:rPr>
      </w:pPr>
      <w:r w:rsidRPr="00B24E0F">
        <w:rPr>
          <w:rFonts w:ascii="Calibri" w:eastAsia="Calibri" w:hAnsi="Calibri" w:cs="Calibri"/>
        </w:rPr>
        <w:t>Zakres poszczególnych usług obejmuje:</w:t>
      </w:r>
    </w:p>
    <w:p w14:paraId="1E51879A" w14:textId="77777777" w:rsidR="00732E35" w:rsidRPr="00B24E0F" w:rsidRDefault="00732E35" w:rsidP="00732E35">
      <w:pPr>
        <w:widowControl/>
        <w:numPr>
          <w:ilvl w:val="0"/>
          <w:numId w:val="159"/>
        </w:numPr>
        <w:autoSpaceDE/>
        <w:autoSpaceDN/>
        <w:spacing w:after="160" w:line="259" w:lineRule="auto"/>
        <w:rPr>
          <w:rFonts w:ascii="Calibri" w:hAnsi="Calibri" w:cs="Calibri"/>
          <w:b/>
          <w:bCs/>
          <w:lang w:val="x-none" w:eastAsia="pl-PL"/>
        </w:rPr>
      </w:pPr>
      <w:r w:rsidRPr="00B24E0F">
        <w:rPr>
          <w:rFonts w:ascii="Calibri" w:hAnsi="Calibri" w:cs="Calibri"/>
          <w:b/>
          <w:bCs/>
          <w:lang w:eastAsia="pl-PL"/>
        </w:rPr>
        <w:t>Zapewnienie obsługi technicznej spotkania on-line:</w:t>
      </w:r>
    </w:p>
    <w:p w14:paraId="38CBED79" w14:textId="77777777" w:rsidR="00732E35" w:rsidRPr="00B24E0F" w:rsidRDefault="00732E35" w:rsidP="00732E35">
      <w:pPr>
        <w:widowControl/>
        <w:numPr>
          <w:ilvl w:val="0"/>
          <w:numId w:val="160"/>
        </w:numPr>
        <w:autoSpaceDE/>
        <w:autoSpaceDN/>
        <w:spacing w:after="160" w:line="276" w:lineRule="auto"/>
        <w:ind w:left="1134" w:hanging="425"/>
        <w:rPr>
          <w:rFonts w:ascii="Calibri" w:hAnsi="Calibri" w:cs="Calibri"/>
          <w:lang w:eastAsia="pl-PL"/>
        </w:rPr>
      </w:pPr>
      <w:r w:rsidRPr="00B24E0F">
        <w:rPr>
          <w:rFonts w:ascii="Calibri" w:hAnsi="Calibri" w:cs="Calibri"/>
          <w:lang w:eastAsia="pl-PL"/>
        </w:rPr>
        <w:t xml:space="preserve">Wykonawca, zapewni organizację i obsługę spotkania w formie on-line, </w:t>
      </w:r>
      <w:r w:rsidRPr="00B24E0F">
        <w:rPr>
          <w:rFonts w:ascii="Calibri" w:hAnsi="Calibri" w:cs="Calibri"/>
          <w:lang w:eastAsia="pl-PL"/>
        </w:rPr>
        <w:br/>
        <w:t xml:space="preserve">z wykorzystaniem platformy do wideokonferencji, przez co rozumie się zaplanowanie </w:t>
      </w:r>
      <w:r w:rsidRPr="00B24E0F">
        <w:rPr>
          <w:rFonts w:ascii="Calibri" w:hAnsi="Calibri" w:cs="Calibri"/>
          <w:lang w:eastAsia="pl-PL"/>
        </w:rPr>
        <w:br/>
        <w:t xml:space="preserve">i zorganizowanie wydarzenia w formie on-line zgodnie z ramami czasowymi wskazanymi przez Zamawiającego w agendzie, którą dostarczy Wykonawcy. Zadaniem Wykonawcy ma być obsługa wydarzenia. Poprzez obsługę należy rozumieć m.in. wpuszczanie </w:t>
      </w:r>
      <w:r w:rsidRPr="00B24E0F">
        <w:rPr>
          <w:rFonts w:ascii="Calibri" w:hAnsi="Calibri" w:cs="Calibri"/>
          <w:lang w:eastAsia="pl-PL"/>
        </w:rPr>
        <w:br/>
        <w:t xml:space="preserve">z poczekalni do właściwego pokoju (o ile dotyczy) w oparciu o listę uczestników przekazaną przez IZ, zmianę nazewnictwa uczestników zgodnie ze wskazaniem IZ, obsługę związaną z problemami technicznymi występującymi po stronie osób logujących się (w tym gości obcojęzycznych), mutowanie wizji i fonii w trakcie spotkania zgodnie </w:t>
      </w:r>
      <w:r w:rsidRPr="00B24E0F">
        <w:rPr>
          <w:rFonts w:ascii="Calibri" w:hAnsi="Calibri" w:cs="Calibri"/>
          <w:lang w:eastAsia="pl-PL"/>
        </w:rPr>
        <w:br/>
        <w:t>z zaleceniami IZ, przeprowadzenie głosowań, pomoc w uruchamianiu prezentacji, jej wyświetlenie, zapewnienie odrębnego, równoległego pokoju do dyskusji (kuluary) zgodnie ze wskazaniami IZ, przygotowanie listy obecności z odbytego spotkania zgodnie ze wskazaniami IZ, itp.</w:t>
      </w:r>
    </w:p>
    <w:p w14:paraId="0261FC39" w14:textId="77777777" w:rsidR="00732E35" w:rsidRPr="00B24E0F" w:rsidRDefault="00732E35" w:rsidP="00732E35">
      <w:pPr>
        <w:widowControl/>
        <w:numPr>
          <w:ilvl w:val="0"/>
          <w:numId w:val="160"/>
        </w:numPr>
        <w:autoSpaceDE/>
        <w:autoSpaceDN/>
        <w:spacing w:after="160" w:line="276" w:lineRule="auto"/>
        <w:ind w:left="1134" w:hanging="425"/>
        <w:rPr>
          <w:rFonts w:ascii="Calibri" w:hAnsi="Calibri" w:cs="Calibri"/>
          <w:lang w:eastAsia="pl-PL"/>
        </w:rPr>
      </w:pPr>
      <w:r w:rsidRPr="00B24E0F">
        <w:rPr>
          <w:rFonts w:ascii="Calibri" w:hAnsi="Calibri" w:cs="Calibri"/>
          <w:lang w:eastAsia="pl-PL"/>
        </w:rPr>
        <w:t>Wykonawca sporządzi szczegółową instrukcję obsługi platformy dla użytkownika. Instrukcja powinna zawierać informacje o sposobie pobrania aplikacji umożliwiającej łączenie się z systemem, jak również informacje praktyczne związane z jego obsługą m.in. jak włączać i wyłączać dźwięk i obraz, jak przełączać obraz na różne tryby, jak zabierać głos, jak samodzielnie zmienić nazwę użytkownika itp. Szczegółowy zakres do ustalenia z IZ. Ponadto instrukcja powinna być w 2 wersjach językowych: polskiej</w:t>
      </w:r>
      <w:r w:rsidRPr="00B24E0F">
        <w:rPr>
          <w:rFonts w:ascii="Calibri" w:hAnsi="Calibri" w:cs="Calibri"/>
          <w:lang w:eastAsia="pl-PL"/>
        </w:rPr>
        <w:br/>
        <w:t xml:space="preserve">i angielskiej. W instrukcji, grafika powinna zawierać opisy alternatywne, które umożliwią odczyt osobom z niepełnosprawnością”.. Na żądanie Zamawiającego, w ramach wynagrodzenia za konkretne spotkanie Wykonawca w oparciu o listę uczestników przekazaną przez Zleceniodawcę przeprowadzi spotkanie testowe z uczestnikami spotkania, w trakcie którego pomoże im rozwiązać problemy techniczne i przetestuje głosowanie. Czas trwania spotkania testowego to maksymalnie 3 godziny. </w:t>
      </w:r>
    </w:p>
    <w:p w14:paraId="0415D234" w14:textId="77777777" w:rsidR="00732E35" w:rsidRPr="00B24E0F" w:rsidRDefault="00732E35" w:rsidP="00732E35">
      <w:pPr>
        <w:widowControl/>
        <w:numPr>
          <w:ilvl w:val="0"/>
          <w:numId w:val="160"/>
        </w:numPr>
        <w:autoSpaceDE/>
        <w:autoSpaceDN/>
        <w:spacing w:after="160" w:line="276" w:lineRule="auto"/>
        <w:ind w:left="1134" w:hanging="425"/>
        <w:rPr>
          <w:rFonts w:ascii="Calibri" w:hAnsi="Calibri" w:cs="Calibri"/>
          <w:lang w:eastAsia="pl-PL"/>
        </w:rPr>
      </w:pPr>
      <w:r w:rsidRPr="00B24E0F">
        <w:rPr>
          <w:rFonts w:ascii="Calibri" w:hAnsi="Calibri" w:cs="Calibri"/>
          <w:lang w:eastAsia="pl-PL"/>
        </w:rPr>
        <w:t xml:space="preserve">Każdorazowo Wykonawca przeprowadzi spotkanie testowe (próby połączenia i poprawności funkcjonowania platformy, w tym poprawności wyświetlania prezentacji)  dla przedstawicieli Komisji Europejskiej, co najmniej na 1 godz. przed rozpoczęciem spotkania. </w:t>
      </w:r>
    </w:p>
    <w:p w14:paraId="542DD0E9" w14:textId="77777777" w:rsidR="00732E35" w:rsidRPr="00B24E0F" w:rsidRDefault="00732E35" w:rsidP="00732E35">
      <w:pPr>
        <w:widowControl/>
        <w:numPr>
          <w:ilvl w:val="0"/>
          <w:numId w:val="160"/>
        </w:numPr>
        <w:autoSpaceDE/>
        <w:autoSpaceDN/>
        <w:spacing w:after="160" w:line="276" w:lineRule="auto"/>
        <w:ind w:left="1134" w:hanging="357"/>
        <w:rPr>
          <w:rFonts w:ascii="Calibri" w:hAnsi="Calibri"/>
          <w:lang w:eastAsia="pl-PL"/>
        </w:rPr>
      </w:pPr>
      <w:r w:rsidRPr="5ED522B8">
        <w:rPr>
          <w:rFonts w:ascii="Calibri" w:hAnsi="Calibri" w:cs="Calibri"/>
          <w:lang w:eastAsia="pl-PL"/>
        </w:rPr>
        <w:lastRenderedPageBreak/>
        <w:t xml:space="preserve">Wykonawca każdorazowo, </w:t>
      </w:r>
      <w:r w:rsidRPr="5ED522B8">
        <w:rPr>
          <w:rFonts w:ascii="Calibri" w:eastAsia="Calibri" w:hAnsi="Calibri" w:cs="Calibri"/>
        </w:rPr>
        <w:t>nie później niż w terminie 2 dni od otrzymania zalecenia</w:t>
      </w:r>
      <w:r w:rsidRPr="5ED522B8">
        <w:rPr>
          <w:rFonts w:ascii="Calibri" w:hAnsi="Calibri" w:cs="Calibri"/>
          <w:lang w:eastAsia="pl-PL"/>
        </w:rPr>
        <w:t xml:space="preserve"> wygeneruje linki dla maksymalnie 500 uczestników spotkania i przekaże je Zamawiającemu. Ponadto na żądanie Zamawiającego, na co najmniej 2 dni robocze przed datą wydarzenia roześle informację organizacyjną do wszystkich uczestników spotkania na adresy mailowe, które przekaże Zamawiający. Informacja organizacyjna będzie zawierała m.in.: link do spotkania, aktualną agendę wydarzenia (przekazaną przez Zamawiającego) oraz niezbędne informacje techniczne (wzór zaproszenia przekaże Zamawiający). Przed wysłaniem zaproszenia konieczna jest akceptacja Zamawiającego.  Zamawiający zastrzega, że linki do spotkania mogą zostać przekazane w terminie późniejszym niż wskazano powyżej</w:t>
      </w:r>
      <w:r w:rsidRPr="5ED522B8">
        <w:rPr>
          <w:rFonts w:ascii="Calibri" w:eastAsia="Calibri" w:hAnsi="Calibri" w:cs="Calibri"/>
        </w:rPr>
        <w:t xml:space="preserve"> po uprzednim ustaleniu terminu ich przekazania po złożeniu zlecenia z Zamawiającym.</w:t>
      </w:r>
    </w:p>
    <w:p w14:paraId="7CB45811" w14:textId="77777777" w:rsidR="00732E35" w:rsidRPr="00B24E0F" w:rsidRDefault="00732E35" w:rsidP="00732E35">
      <w:pPr>
        <w:widowControl/>
        <w:numPr>
          <w:ilvl w:val="0"/>
          <w:numId w:val="160"/>
        </w:numPr>
        <w:autoSpaceDE/>
        <w:autoSpaceDN/>
        <w:spacing w:after="160" w:line="276" w:lineRule="auto"/>
        <w:ind w:left="1134" w:hanging="425"/>
        <w:jc w:val="both"/>
        <w:rPr>
          <w:rFonts w:ascii="Calibri" w:hAnsi="Calibri" w:cs="Calibri"/>
          <w:lang w:val="x-none" w:eastAsia="pl-PL"/>
        </w:rPr>
      </w:pPr>
      <w:r w:rsidRPr="00B24E0F">
        <w:rPr>
          <w:rFonts w:ascii="Calibri" w:hAnsi="Calibri" w:cs="Calibri"/>
          <w:lang w:eastAsia="pl-PL"/>
        </w:rPr>
        <w:t>Wszelka korespondencja prowadzona z uczestnikami danego wydarzenia powinna być każdorazowo kierowana do wiadomości Zamawiającego oraz Instytucji Zarządzającej.</w:t>
      </w:r>
    </w:p>
    <w:p w14:paraId="2DA38880" w14:textId="77777777" w:rsidR="00732E35" w:rsidRPr="00B24E0F" w:rsidRDefault="00732E35" w:rsidP="00732E35">
      <w:pPr>
        <w:widowControl/>
        <w:numPr>
          <w:ilvl w:val="0"/>
          <w:numId w:val="160"/>
        </w:numPr>
        <w:autoSpaceDE/>
        <w:autoSpaceDN/>
        <w:spacing w:after="160" w:line="276" w:lineRule="auto"/>
        <w:ind w:left="1134" w:hanging="425"/>
        <w:jc w:val="both"/>
        <w:rPr>
          <w:rFonts w:ascii="Calibri" w:hAnsi="Calibri" w:cs="Calibri"/>
          <w:lang w:val="x-none" w:eastAsia="pl-PL"/>
        </w:rPr>
      </w:pPr>
      <w:r w:rsidRPr="00B24E0F">
        <w:rPr>
          <w:rFonts w:ascii="Calibri" w:hAnsi="Calibri" w:cs="Calibri"/>
          <w:lang w:eastAsia="pl-PL"/>
        </w:rPr>
        <w:t xml:space="preserve">Wykonawca zapewni każdorazowo </w:t>
      </w:r>
      <w:proofErr w:type="spellStart"/>
      <w:r w:rsidRPr="00B24E0F">
        <w:rPr>
          <w:rFonts w:ascii="Calibri" w:hAnsi="Calibri" w:cs="Calibri"/>
          <w:lang w:eastAsia="pl-PL"/>
        </w:rPr>
        <w:t>nagr</w:t>
      </w:r>
      <w:r w:rsidRPr="00B24E0F">
        <w:rPr>
          <w:rFonts w:ascii="Calibri" w:hAnsi="Calibri" w:cs="Calibri"/>
          <w:lang w:val="x-none" w:eastAsia="pl-PL"/>
        </w:rPr>
        <w:t>anie</w:t>
      </w:r>
      <w:proofErr w:type="spellEnd"/>
      <w:r w:rsidRPr="00B24E0F">
        <w:rPr>
          <w:rFonts w:ascii="Calibri" w:hAnsi="Calibri" w:cs="Calibri"/>
          <w:lang w:eastAsia="pl-PL"/>
        </w:rPr>
        <w:t xml:space="preserve"> audio i /lub wideo</w:t>
      </w:r>
      <w:r w:rsidRPr="00B24E0F">
        <w:rPr>
          <w:rFonts w:ascii="Calibri" w:hAnsi="Calibri" w:cs="Calibri"/>
          <w:lang w:val="x-none" w:eastAsia="pl-PL"/>
        </w:rPr>
        <w:t xml:space="preserve"> </w:t>
      </w:r>
      <w:r w:rsidRPr="00B24E0F">
        <w:rPr>
          <w:rFonts w:ascii="Calibri" w:hAnsi="Calibri" w:cs="Calibri"/>
          <w:lang w:eastAsia="pl-PL"/>
        </w:rPr>
        <w:t xml:space="preserve">ze </w:t>
      </w:r>
      <w:r w:rsidRPr="00B24E0F">
        <w:rPr>
          <w:rFonts w:ascii="Calibri" w:hAnsi="Calibri" w:cs="Calibri"/>
          <w:lang w:val="x-none" w:eastAsia="pl-PL"/>
        </w:rPr>
        <w:t xml:space="preserve">spotkania </w:t>
      </w:r>
      <w:r w:rsidRPr="00B24E0F">
        <w:rPr>
          <w:rFonts w:ascii="Calibri" w:hAnsi="Calibri" w:cs="Calibri"/>
          <w:lang w:eastAsia="pl-PL"/>
        </w:rPr>
        <w:t xml:space="preserve">on-line </w:t>
      </w:r>
      <w:r w:rsidRPr="00B24E0F">
        <w:rPr>
          <w:rFonts w:ascii="Calibri" w:hAnsi="Calibri" w:cs="Calibri"/>
          <w:lang w:eastAsia="pl-PL"/>
        </w:rPr>
        <w:br/>
        <w:t>z całego jego przebiegu, od chwili planowanego rozpoczęcia</w:t>
      </w:r>
      <w:r w:rsidRPr="00B24E0F">
        <w:rPr>
          <w:rFonts w:ascii="Calibri" w:hAnsi="Calibri" w:cs="Calibri"/>
          <w:lang w:val="x-none" w:eastAsia="pl-PL"/>
        </w:rPr>
        <w:t xml:space="preserve"> </w:t>
      </w:r>
      <w:r w:rsidRPr="00B24E0F">
        <w:rPr>
          <w:rFonts w:ascii="Calibri" w:hAnsi="Calibri" w:cs="Calibri"/>
          <w:lang w:eastAsia="pl-PL"/>
        </w:rPr>
        <w:t>do momentu faktycznego zakończenia, nawet jeśli czas spotkania wydłuży się względem agendy, w tym Wykonawca zapewni także</w:t>
      </w:r>
      <w:r w:rsidRPr="00B24E0F">
        <w:rPr>
          <w:rFonts w:ascii="Calibri" w:hAnsi="Calibri" w:cs="Calibri"/>
          <w:lang w:val="x-none" w:eastAsia="pl-PL"/>
        </w:rPr>
        <w:t xml:space="preserve"> nagrywanie tłumaczenia symultanicznego (język polski – angielski lub inny język UE wskazany przez Zamawiającego –</w:t>
      </w:r>
      <w:r w:rsidRPr="00B24E0F">
        <w:rPr>
          <w:rFonts w:ascii="Calibri" w:hAnsi="Calibri" w:cs="Calibri"/>
          <w:lang w:eastAsia="pl-PL"/>
        </w:rPr>
        <w:t xml:space="preserve"> </w:t>
      </w:r>
      <w:r w:rsidRPr="00B24E0F">
        <w:rPr>
          <w:rFonts w:ascii="Calibri" w:hAnsi="Calibri" w:cs="Calibri"/>
          <w:lang w:val="x-none" w:eastAsia="pl-PL"/>
        </w:rPr>
        <w:t>w dwóch wersjach</w:t>
      </w:r>
      <w:r w:rsidRPr="00B24E0F">
        <w:rPr>
          <w:rFonts w:ascii="Calibri" w:hAnsi="Calibri" w:cs="Calibri"/>
          <w:lang w:eastAsia="pl-PL"/>
        </w:rPr>
        <w:t xml:space="preserve"> </w:t>
      </w:r>
      <w:r w:rsidRPr="00B24E0F">
        <w:rPr>
          <w:rFonts w:ascii="Calibri" w:hAnsi="Calibri" w:cs="Calibri"/>
          <w:lang w:val="x-none" w:eastAsia="pl-PL"/>
        </w:rPr>
        <w:t xml:space="preserve">językowych). </w:t>
      </w:r>
      <w:r w:rsidRPr="00B24E0F">
        <w:rPr>
          <w:rFonts w:ascii="Calibri" w:hAnsi="Calibri" w:cs="Calibri"/>
          <w:lang w:eastAsia="pl-PL"/>
        </w:rPr>
        <w:t xml:space="preserve">Zamawiający wskaże każdorazowo czy nagranie ma posiadać format audio i/ lub video. </w:t>
      </w:r>
      <w:r w:rsidRPr="00B24E0F">
        <w:rPr>
          <w:rFonts w:ascii="Calibri" w:hAnsi="Calibri" w:cs="Calibri"/>
          <w:lang w:val="x-none" w:eastAsia="pl-PL"/>
        </w:rPr>
        <w:t>W przypadku wystąpienia problemów technicznych związanych</w:t>
      </w:r>
      <w:r w:rsidRPr="00B24E0F">
        <w:rPr>
          <w:rFonts w:ascii="Calibri" w:hAnsi="Calibri" w:cs="Calibri"/>
          <w:lang w:eastAsia="pl-PL"/>
        </w:rPr>
        <w:t xml:space="preserve"> </w:t>
      </w:r>
      <w:r w:rsidRPr="00B24E0F">
        <w:rPr>
          <w:rFonts w:ascii="Calibri" w:hAnsi="Calibri" w:cs="Calibri"/>
          <w:lang w:val="x-none" w:eastAsia="pl-PL"/>
        </w:rPr>
        <w:t>z nagrywaniem przebiegu spotkania, w tym tłumaczenia symultanicznego Wykonawca zobowiązany jest do zapewnienia alternatywnej formy nagrywania przebiegu spotkania</w:t>
      </w:r>
      <w:r w:rsidRPr="00B24E0F">
        <w:rPr>
          <w:rFonts w:ascii="Calibri" w:hAnsi="Calibri" w:cs="Calibri"/>
          <w:lang w:eastAsia="pl-PL"/>
        </w:rPr>
        <w:t>.</w:t>
      </w:r>
      <w:r w:rsidRPr="00B24E0F">
        <w:rPr>
          <w:rFonts w:ascii="Calibri" w:hAnsi="Calibri" w:cs="Calibri"/>
          <w:lang w:val="x-none" w:eastAsia="pl-PL"/>
        </w:rPr>
        <w:t xml:space="preserve"> Format zapisu powinien umożliwiać odsłuchanie nagrania z pomocą bezpłatnego, ogólnie dostępnego oprogramowania. Zamawiający informuje, że posiada oprogramowanie Windows Media Player</w:t>
      </w:r>
      <w:r w:rsidRPr="00B24E0F">
        <w:rPr>
          <w:rFonts w:ascii="Calibri" w:hAnsi="Calibri" w:cs="Calibri"/>
          <w:lang w:eastAsia="pl-PL"/>
        </w:rPr>
        <w:t xml:space="preserve">. Nie później niż dzień po zakończeniu spotkania Wykonawca zamieści wirtualnie nagrania i przekaże link Zamawiającemu. Wykonawca w terminie maksymalnie 3 dni roboczych dostarczy Zamawiającemu żądane nagrania ze spotkania na nośniku elektronicznym (płyta CD, DVD lub pendrive)- liczy się data wpływu do miejsca wskazanego przez Zamawiającego. </w:t>
      </w:r>
    </w:p>
    <w:p w14:paraId="75B867F2" w14:textId="77777777" w:rsidR="00732E35" w:rsidRPr="00B24E0F" w:rsidRDefault="00732E35" w:rsidP="00732E35">
      <w:pPr>
        <w:widowControl/>
        <w:numPr>
          <w:ilvl w:val="0"/>
          <w:numId w:val="160"/>
        </w:numPr>
        <w:tabs>
          <w:tab w:val="left" w:pos="426"/>
          <w:tab w:val="left" w:pos="1134"/>
        </w:tabs>
        <w:autoSpaceDE/>
        <w:autoSpaceDN/>
        <w:spacing w:after="160" w:line="276" w:lineRule="auto"/>
        <w:ind w:left="1134"/>
        <w:jc w:val="both"/>
        <w:rPr>
          <w:rFonts w:ascii="Calibri" w:hAnsi="Calibri"/>
        </w:rPr>
      </w:pPr>
      <w:r w:rsidRPr="00B24E0F">
        <w:rPr>
          <w:rFonts w:ascii="Calibri" w:hAnsi="Calibri" w:cs="Calibri"/>
          <w:lang w:eastAsia="pl-PL"/>
        </w:rPr>
        <w:t xml:space="preserve">na żądanie Zamawiającego, zapewnienie i obsługa systemu elektronicznego głosowania online. System elektronicznego głosowania online musi być zapewniony od godziny rozpoczęcia danego spotkania do jego faktycznego zakończenia. Dla każdego </w:t>
      </w:r>
      <w:r w:rsidRPr="00B24E0F">
        <w:br/>
      </w:r>
      <w:r w:rsidRPr="00B24E0F">
        <w:rPr>
          <w:rFonts w:ascii="Calibri" w:hAnsi="Calibri" w:cs="Calibri"/>
          <w:lang w:eastAsia="pl-PL"/>
        </w:rPr>
        <w:t xml:space="preserve">z uczestników spotkania zostanie wygenerowany spersonalizowany link/linki i kod/kody umożliwiający głosowanie/ głosowania, liczba uczestników głosowania określana będzie na etapie składania zlecenia- maksymalnie 65 osób,  (Zamawiający zastrzega, że wskazana liczba może ulec zwiększeniu maksymalnie do 75 osób), przeprowadzenie głosowań wraz z automatycznym obliczaniem wyników oraz ich każdorazową prezentacją na ekranie widoczną dla wszystkich uczestników spotkania/posiedzenia on-line, wynik głosowania będzie także zapisany w postaci protokołu z głosowania – w wersji elektronicznej (pdf). System do głosowania powinien automatycznie zliczać (max 2 minuty od oddania głosu), a następnie wyświetlać w formie wykresu słupkowego rezultaty głosowania. System powinien umożliwiać bieżącą obserwację liczby oddanych głosów oraz czasu pozostałego do zakończenia </w:t>
      </w:r>
      <w:r w:rsidRPr="00B24E0F">
        <w:rPr>
          <w:rFonts w:ascii="Calibri" w:hAnsi="Calibri" w:cs="Calibri"/>
          <w:lang w:eastAsia="pl-PL"/>
        </w:rPr>
        <w:lastRenderedPageBreak/>
        <w:t xml:space="preserve">głosowania. Zamawiający żąda wyświetlania wyników liczbowych, czyli np. że głosowało 30 osób, w tym 25 za, 3 przeciw i 2 wstrzymały się od głosu. Niedopuszczalne jest wyświetlanie wyników w postaci procentowej. Głosowania poszczególnych osób są tajne, jednakże przedmiotowe wyniki głosowania muszą być dostępne dla IZ, także po zakończeniu posiedzenia w formie umożliwiającej zidentyfikowanie osób, które głosowały oraz w jaki sposób zagłosowały; </w:t>
      </w:r>
      <w:r w:rsidRPr="00B24E0F">
        <w:rPr>
          <w:rFonts w:ascii="Calibri" w:eastAsia="Calibri" w:hAnsi="Calibri" w:cs="Calibri"/>
        </w:rPr>
        <w:t>system elektronicznego głosowania powinien zapewniać elastyczne reagowanie na zmiany, np. jeśli zmienia się kolejność uchwał, ich ilość, bądź opis to system powinien umożliwiać płynne i szybkie dokonywanie niezbędnych zmian bez jego awarii, zgodnie z przyjętym schematem głosowania. System powinien umożliwiać oddanie głosu dopiero po jego uruchomieniu; w ramach usługi Wykonawca zapewni obowiązkową próbę głosowania do zrealizowania nie później niż na 3 godz. przed spotkaniem, w trakcie którego realizowane jest głosowanie.</w:t>
      </w:r>
    </w:p>
    <w:p w14:paraId="3E7899C3" w14:textId="77777777" w:rsidR="00732E35" w:rsidRPr="00B24E0F" w:rsidRDefault="00732E35" w:rsidP="00732E35">
      <w:pPr>
        <w:widowControl/>
        <w:numPr>
          <w:ilvl w:val="0"/>
          <w:numId w:val="160"/>
        </w:numPr>
        <w:tabs>
          <w:tab w:val="left" w:pos="426"/>
          <w:tab w:val="left" w:pos="1134"/>
        </w:tabs>
        <w:autoSpaceDE/>
        <w:autoSpaceDN/>
        <w:spacing w:after="160" w:line="276" w:lineRule="auto"/>
        <w:ind w:left="1134" w:hanging="283"/>
        <w:jc w:val="both"/>
        <w:rPr>
          <w:rFonts w:ascii="Calibri" w:hAnsi="Calibri" w:cs="Calibri"/>
          <w:lang w:eastAsia="pl-PL"/>
        </w:rPr>
      </w:pPr>
      <w:r w:rsidRPr="00B24E0F">
        <w:rPr>
          <w:rFonts w:ascii="Calibri" w:hAnsi="Calibri" w:cs="Calibri"/>
          <w:lang w:eastAsia="pl-PL"/>
        </w:rPr>
        <w:t xml:space="preserve">Wykonawca każdorazowo wyznaczy koordynatora do kontaktu, który będzie na bieżąco monitorował przebieg spotkania on-line i w razie problemów technicznych będzie je niezwłocznie rozwiązywał, a także będzie gotów do wsparcia technicznego uczestników spotkania, w przypadku problemów z połączeniem. </w:t>
      </w:r>
    </w:p>
    <w:p w14:paraId="33AFA894" w14:textId="77777777" w:rsidR="00732E35" w:rsidRPr="00B24E0F" w:rsidRDefault="00732E35" w:rsidP="00732E35">
      <w:pPr>
        <w:widowControl/>
        <w:numPr>
          <w:ilvl w:val="0"/>
          <w:numId w:val="159"/>
        </w:numPr>
        <w:tabs>
          <w:tab w:val="left" w:pos="426"/>
        </w:tabs>
        <w:autoSpaceDE/>
        <w:autoSpaceDN/>
        <w:spacing w:after="160" w:line="276" w:lineRule="auto"/>
        <w:jc w:val="both"/>
        <w:rPr>
          <w:rFonts w:ascii="Calibri" w:hAnsi="Calibri" w:cs="Calibri"/>
          <w:lang w:val="x-none" w:eastAsia="pl-PL"/>
        </w:rPr>
      </w:pPr>
      <w:r w:rsidRPr="00B24E0F">
        <w:rPr>
          <w:rFonts w:ascii="Calibri" w:hAnsi="Calibri" w:cs="Calibri"/>
          <w:b/>
          <w:lang w:val="x-none" w:eastAsia="pl-PL"/>
        </w:rPr>
        <w:t xml:space="preserve">Tłumaczenie symultaniczne </w:t>
      </w:r>
      <w:r w:rsidRPr="00B24E0F">
        <w:rPr>
          <w:rFonts w:ascii="Calibri" w:hAnsi="Calibri" w:cs="Calibri"/>
          <w:b/>
          <w:lang w:eastAsia="pl-PL"/>
        </w:rPr>
        <w:t xml:space="preserve">on-line </w:t>
      </w:r>
      <w:r w:rsidRPr="00B24E0F">
        <w:rPr>
          <w:rFonts w:ascii="Calibri" w:hAnsi="Calibri" w:cs="Calibri"/>
          <w:b/>
          <w:lang w:val="x-none" w:eastAsia="pl-PL"/>
        </w:rPr>
        <w:t>podczas wybranych spotkań:</w:t>
      </w:r>
      <w:r w:rsidRPr="00B24E0F">
        <w:rPr>
          <w:rFonts w:ascii="Calibri" w:hAnsi="Calibri" w:cs="Calibri"/>
          <w:lang w:val="x-none" w:eastAsia="pl-PL"/>
        </w:rPr>
        <w:t xml:space="preserve"> </w:t>
      </w:r>
    </w:p>
    <w:p w14:paraId="74E30E54" w14:textId="77777777" w:rsidR="00732E35" w:rsidRPr="00B24E0F" w:rsidRDefault="00732E35" w:rsidP="00732E35">
      <w:pPr>
        <w:widowControl/>
        <w:numPr>
          <w:ilvl w:val="0"/>
          <w:numId w:val="144"/>
        </w:numPr>
        <w:tabs>
          <w:tab w:val="left" w:pos="426"/>
          <w:tab w:val="left" w:pos="1134"/>
          <w:tab w:val="left" w:pos="1418"/>
        </w:tabs>
        <w:autoSpaceDE/>
        <w:autoSpaceDN/>
        <w:spacing w:after="160" w:line="276" w:lineRule="auto"/>
        <w:ind w:left="1134" w:hanging="425"/>
        <w:jc w:val="both"/>
        <w:rPr>
          <w:rFonts w:ascii="Calibri" w:hAnsi="Calibri" w:cs="Calibri"/>
          <w:lang w:eastAsia="pl-PL"/>
        </w:rPr>
      </w:pPr>
      <w:r w:rsidRPr="00B24E0F">
        <w:rPr>
          <w:rFonts w:ascii="Calibri" w:hAnsi="Calibri" w:cs="Calibri"/>
          <w:lang w:eastAsia="pl-PL"/>
        </w:rPr>
        <w:t xml:space="preserve">Wykonawca zapewni minimum 2, maksymalnie 4 tłumaczy w liczbie odpowiadającej potrzebom zamawiającego, wskazanej w zleceniu do tłumaczenia symultanicznego polski – angielski lub inny język UE – polski na czas spotkania/posiedzenia w formie on-line </w:t>
      </w:r>
    </w:p>
    <w:p w14:paraId="45A9A12E" w14:textId="77777777" w:rsidR="00732E35" w:rsidRPr="00B24E0F" w:rsidRDefault="00732E35" w:rsidP="00732E35">
      <w:pPr>
        <w:widowControl/>
        <w:numPr>
          <w:ilvl w:val="0"/>
          <w:numId w:val="144"/>
        </w:numPr>
        <w:tabs>
          <w:tab w:val="left" w:pos="426"/>
          <w:tab w:val="left" w:pos="1134"/>
          <w:tab w:val="left" w:pos="1418"/>
        </w:tabs>
        <w:autoSpaceDE/>
        <w:autoSpaceDN/>
        <w:spacing w:after="160" w:line="276" w:lineRule="auto"/>
        <w:ind w:left="1134" w:hanging="425"/>
        <w:jc w:val="both"/>
        <w:rPr>
          <w:rFonts w:ascii="Calibri" w:hAnsi="Calibri" w:cs="Calibri"/>
          <w:lang w:eastAsia="pl-PL"/>
        </w:rPr>
      </w:pPr>
      <w:r w:rsidRPr="00B24E0F">
        <w:rPr>
          <w:rFonts w:ascii="Calibri" w:hAnsi="Calibri" w:cs="Calibri"/>
          <w:lang w:eastAsia="pl-PL"/>
        </w:rPr>
        <w:t xml:space="preserve">Wykonawca zapewni system informatyczny do obsługi tłumaczeń on-line, który uwzględnia przekład symultaniczny polski – angielski lub inny język UE – polski, obsługuje co najmniej 500 użytkowników i umożliwia integrację z dowolną platformą zewnętrzną do obsługi spotkań on-line, np. Zoom, Microsoft </w:t>
      </w:r>
      <w:proofErr w:type="spellStart"/>
      <w:r w:rsidRPr="00B24E0F">
        <w:rPr>
          <w:rFonts w:ascii="Calibri" w:hAnsi="Calibri" w:cs="Calibri"/>
          <w:lang w:eastAsia="pl-PL"/>
        </w:rPr>
        <w:t>Teams</w:t>
      </w:r>
      <w:proofErr w:type="spellEnd"/>
      <w:r w:rsidRPr="00B24E0F">
        <w:rPr>
          <w:rFonts w:ascii="Calibri" w:hAnsi="Calibri" w:cs="Calibri"/>
          <w:lang w:eastAsia="pl-PL"/>
        </w:rPr>
        <w:t xml:space="preserve">, </w:t>
      </w:r>
      <w:proofErr w:type="spellStart"/>
      <w:r w:rsidRPr="00B24E0F">
        <w:rPr>
          <w:rFonts w:ascii="Calibri" w:hAnsi="Calibri" w:cs="Calibri"/>
          <w:lang w:eastAsia="pl-PL"/>
        </w:rPr>
        <w:t>Webex</w:t>
      </w:r>
      <w:proofErr w:type="spellEnd"/>
      <w:r w:rsidRPr="00B24E0F">
        <w:rPr>
          <w:rFonts w:ascii="Calibri" w:hAnsi="Calibri" w:cs="Calibri"/>
          <w:lang w:eastAsia="pl-PL"/>
        </w:rPr>
        <w:t xml:space="preserve">, Skype, z zastosowaniem specjalistycznego oprogramowania w tym zakresie. Wykonawca zapewni także wsparcie techniczne do obsługi ww. systemu i tłumaczy; oprogramowanie do tłumaczenia symultanicznego powinno uwzględniać następujące funkcjonalności, tj.: działać z dostępnymi na rynku platformami do komunikacji, bez konieczności instalowania platformy na urządzeniu użytkownika, powinno działać z wykorzystaniem przeglądarek internetowych; każdorazowo Wykonawca wskaże preferowaną dla oprogramowania przeglądarkę; </w:t>
      </w:r>
    </w:p>
    <w:p w14:paraId="17993482" w14:textId="77777777" w:rsidR="00732E35" w:rsidRPr="00B24E0F" w:rsidRDefault="00732E35" w:rsidP="00732E35">
      <w:pPr>
        <w:widowControl/>
        <w:numPr>
          <w:ilvl w:val="0"/>
          <w:numId w:val="144"/>
        </w:numPr>
        <w:tabs>
          <w:tab w:val="left" w:pos="426"/>
          <w:tab w:val="left" w:pos="1134"/>
          <w:tab w:val="left" w:pos="1418"/>
        </w:tabs>
        <w:autoSpaceDE/>
        <w:autoSpaceDN/>
        <w:spacing w:after="160" w:line="276" w:lineRule="auto"/>
        <w:ind w:left="1134" w:hanging="425"/>
        <w:jc w:val="both"/>
        <w:rPr>
          <w:rFonts w:ascii="Calibri" w:hAnsi="Calibri" w:cs="Calibri"/>
          <w:lang w:eastAsia="pl-PL"/>
        </w:rPr>
      </w:pPr>
      <w:r w:rsidRPr="00B24E0F">
        <w:rPr>
          <w:rFonts w:ascii="Calibri" w:hAnsi="Calibri" w:cs="Calibri"/>
          <w:lang w:eastAsia="pl-PL"/>
        </w:rPr>
        <w:t>usługi tłumaczenia będą nagrywane przez Wykonawcę oraz udostępniane Zamawiającemu na przenośnym nośniku (płyta, CD/DVD, pendrive), jako materiał archiwalny.</w:t>
      </w:r>
    </w:p>
    <w:p w14:paraId="6B802E0C" w14:textId="77777777" w:rsidR="00732E35" w:rsidRPr="00B24E0F" w:rsidRDefault="00732E35" w:rsidP="00732E35">
      <w:pPr>
        <w:widowControl/>
        <w:numPr>
          <w:ilvl w:val="0"/>
          <w:numId w:val="138"/>
        </w:numPr>
        <w:autoSpaceDE/>
        <w:autoSpaceDN/>
        <w:spacing w:after="160" w:line="276" w:lineRule="auto"/>
        <w:ind w:left="1134"/>
        <w:contextualSpacing/>
        <w:jc w:val="both"/>
        <w:rPr>
          <w:rFonts w:ascii="Calibri" w:hAnsi="Calibri" w:cs="Calibri"/>
          <w:lang w:val="x-none" w:eastAsia="pl-PL"/>
        </w:rPr>
      </w:pPr>
      <w:r w:rsidRPr="00B24E0F">
        <w:rPr>
          <w:rFonts w:ascii="Calibri" w:hAnsi="Calibri" w:cs="Calibri"/>
          <w:lang w:val="x-none" w:eastAsia="pl-PL"/>
        </w:rPr>
        <w:t>usługi tłumaczenia będą wykonywane przez wykwalifikowanych tłumaczy znających tematykę polityki spójności, polityki regionalnej, funduszy europejskich oraz specjalistyczne słownictwo używane przez Zamawiającego, ze starannością wynikającą</w:t>
      </w:r>
      <w:r w:rsidRPr="00B24E0F">
        <w:rPr>
          <w:rFonts w:ascii="Calibri" w:hAnsi="Calibri" w:cs="Calibri"/>
          <w:lang w:eastAsia="pl-PL"/>
        </w:rPr>
        <w:t xml:space="preserve"> </w:t>
      </w:r>
      <w:r w:rsidRPr="00B24E0F">
        <w:rPr>
          <w:rFonts w:ascii="Calibri" w:hAnsi="Calibri" w:cs="Calibri"/>
          <w:lang w:val="x-none" w:eastAsia="pl-PL"/>
        </w:rPr>
        <w:t>z zawodowego charakteru tych czynności, zgodnie z następującymi wskazaniami:</w:t>
      </w:r>
    </w:p>
    <w:p w14:paraId="2F7385DC" w14:textId="77777777" w:rsidR="00732E35" w:rsidRPr="00B24E0F" w:rsidRDefault="00732E35" w:rsidP="00732E35">
      <w:pPr>
        <w:widowControl/>
        <w:autoSpaceDE/>
        <w:autoSpaceDN/>
        <w:spacing w:after="160" w:line="276" w:lineRule="auto"/>
        <w:ind w:left="1134"/>
        <w:contextualSpacing/>
        <w:jc w:val="both"/>
        <w:rPr>
          <w:rFonts w:ascii="Calibri" w:hAnsi="Calibri" w:cs="Calibri"/>
          <w:lang w:val="x-none" w:eastAsia="pl-PL"/>
        </w:rPr>
      </w:pPr>
    </w:p>
    <w:p w14:paraId="7DE31A5E" w14:textId="77777777" w:rsidR="00732E35" w:rsidRPr="00B24E0F" w:rsidRDefault="00732E35" w:rsidP="00732E35">
      <w:pPr>
        <w:widowControl/>
        <w:numPr>
          <w:ilvl w:val="0"/>
          <w:numId w:val="156"/>
        </w:numPr>
        <w:overflowPunct w:val="0"/>
        <w:autoSpaceDE/>
        <w:autoSpaceDN/>
        <w:spacing w:after="160" w:line="276" w:lineRule="auto"/>
        <w:ind w:left="1843"/>
        <w:rPr>
          <w:rFonts w:ascii="Calibri" w:hAnsi="Calibri" w:cs="Calibri"/>
          <w:lang w:eastAsia="pl-PL"/>
        </w:rPr>
      </w:pPr>
      <w:r w:rsidRPr="00B24E0F">
        <w:rPr>
          <w:rFonts w:ascii="Calibri" w:hAnsi="Calibri" w:cs="Calibri"/>
          <w:lang w:eastAsia="pl-PL"/>
        </w:rPr>
        <w:t xml:space="preserve">ukończone studia wyższe, co najmniej 3-letnie, na kierunku filologicznym </w:t>
      </w:r>
      <w:r w:rsidRPr="00B24E0F">
        <w:rPr>
          <w:rFonts w:ascii="Calibri" w:hAnsi="Calibri" w:cs="Calibri"/>
          <w:lang w:eastAsia="pl-PL"/>
        </w:rPr>
        <w:br/>
        <w:t>(w kraju lub za granicą) lub ukończone studia podyplomowe (w kraju lub za granicą),</w:t>
      </w:r>
    </w:p>
    <w:p w14:paraId="0C777300" w14:textId="77777777" w:rsidR="00732E35" w:rsidRPr="00B24E0F" w:rsidRDefault="00732E35" w:rsidP="00732E35">
      <w:pPr>
        <w:widowControl/>
        <w:numPr>
          <w:ilvl w:val="0"/>
          <w:numId w:val="156"/>
        </w:numPr>
        <w:overflowPunct w:val="0"/>
        <w:autoSpaceDE/>
        <w:autoSpaceDN/>
        <w:spacing w:after="160" w:line="276" w:lineRule="auto"/>
        <w:ind w:left="1843"/>
        <w:rPr>
          <w:rFonts w:ascii="Calibri" w:hAnsi="Calibri" w:cs="Calibri"/>
          <w:lang w:eastAsia="pl-PL"/>
        </w:rPr>
      </w:pPr>
      <w:r w:rsidRPr="00B24E0F">
        <w:rPr>
          <w:rFonts w:ascii="Calibri" w:hAnsi="Calibri" w:cs="Calibri"/>
          <w:lang w:eastAsia="pl-PL"/>
        </w:rPr>
        <w:lastRenderedPageBreak/>
        <w:t xml:space="preserve">w ramach posiadanego doświadczenia – tłumaczenie ustnie co najmniej 300 godzin z/lub na język angielski lub inny język UE, w tym m. in. 80 godzin </w:t>
      </w:r>
      <w:r w:rsidRPr="00B24E0F">
        <w:rPr>
          <w:rFonts w:ascii="Calibri" w:hAnsi="Calibri" w:cs="Calibri"/>
          <w:lang w:eastAsia="pl-PL"/>
        </w:rPr>
        <w:br/>
        <w:t>w obszarach polityki spójności, polityki regionalnej, funduszy europejskich,</w:t>
      </w:r>
    </w:p>
    <w:p w14:paraId="5D837B60" w14:textId="77777777" w:rsidR="00732E35" w:rsidRPr="00B24E0F" w:rsidRDefault="00732E35" w:rsidP="00732E35">
      <w:pPr>
        <w:widowControl/>
        <w:numPr>
          <w:ilvl w:val="0"/>
          <w:numId w:val="144"/>
        </w:numPr>
        <w:tabs>
          <w:tab w:val="left" w:pos="426"/>
          <w:tab w:val="left" w:pos="1134"/>
          <w:tab w:val="left" w:pos="1418"/>
        </w:tabs>
        <w:autoSpaceDE/>
        <w:autoSpaceDN/>
        <w:spacing w:after="160" w:line="276" w:lineRule="auto"/>
        <w:ind w:left="1134" w:hanging="425"/>
        <w:jc w:val="both"/>
        <w:rPr>
          <w:rFonts w:ascii="Calibri" w:hAnsi="Calibri" w:cs="Calibri"/>
          <w:lang w:eastAsia="pl-PL"/>
        </w:rPr>
      </w:pPr>
      <w:r w:rsidRPr="00B24E0F">
        <w:rPr>
          <w:rFonts w:ascii="Calibri" w:hAnsi="Calibri" w:cs="Calibri"/>
          <w:lang w:eastAsia="pl-PL"/>
        </w:rPr>
        <w:t>czas pracy tłumaczy liczy się od chwili rozpoczęcia spotkania do faktycznego zakończenia spotkania. Zamawiający zastrzega obowiązek udziału tłumaczy w spotkaniu na 30 minut przed faktycznym jego rozpoczęciem</w:t>
      </w:r>
    </w:p>
    <w:p w14:paraId="1820EA71" w14:textId="77777777" w:rsidR="00732E35" w:rsidRPr="00B24E0F" w:rsidRDefault="00732E35" w:rsidP="00732E35">
      <w:pPr>
        <w:widowControl/>
        <w:numPr>
          <w:ilvl w:val="0"/>
          <w:numId w:val="144"/>
        </w:numPr>
        <w:tabs>
          <w:tab w:val="left" w:pos="426"/>
          <w:tab w:val="left" w:pos="1134"/>
          <w:tab w:val="left" w:pos="1418"/>
        </w:tabs>
        <w:autoSpaceDE/>
        <w:autoSpaceDN/>
        <w:spacing w:after="160" w:line="276" w:lineRule="auto"/>
        <w:ind w:left="1134" w:hanging="425"/>
        <w:jc w:val="both"/>
        <w:rPr>
          <w:rFonts w:ascii="Calibri" w:hAnsi="Calibri" w:cs="Calibri"/>
          <w:lang w:eastAsia="pl-PL"/>
        </w:rPr>
      </w:pPr>
      <w:r w:rsidRPr="00B24E0F">
        <w:rPr>
          <w:rFonts w:ascii="Calibri" w:hAnsi="Calibri" w:cs="Calibri"/>
          <w:lang w:eastAsia="pl-PL"/>
        </w:rPr>
        <w:t>na żądanie Zamawiającego Wykonawca zapewni udział tłumaczy w spotkaniu/ spotkaniach testowych w ramach wynagrodzenia przewidzianego za dane spotkanie; maksymalnie 60 minut.</w:t>
      </w:r>
    </w:p>
    <w:p w14:paraId="41CEBF5A" w14:textId="77777777" w:rsidR="00732E35" w:rsidRPr="00B24E0F" w:rsidRDefault="00732E35" w:rsidP="00732E35">
      <w:pPr>
        <w:widowControl/>
        <w:numPr>
          <w:ilvl w:val="0"/>
          <w:numId w:val="144"/>
        </w:numPr>
        <w:tabs>
          <w:tab w:val="left" w:pos="426"/>
          <w:tab w:val="left" w:pos="1134"/>
          <w:tab w:val="left" w:pos="1418"/>
        </w:tabs>
        <w:autoSpaceDE/>
        <w:autoSpaceDN/>
        <w:spacing w:after="160" w:line="276" w:lineRule="auto"/>
        <w:ind w:left="1134" w:hanging="425"/>
        <w:jc w:val="both"/>
        <w:rPr>
          <w:rFonts w:ascii="Calibri" w:hAnsi="Calibri" w:cs="Calibri"/>
          <w:lang w:val="x-none" w:eastAsia="pl-PL"/>
        </w:rPr>
      </w:pPr>
      <w:r w:rsidRPr="00B24E0F">
        <w:rPr>
          <w:rFonts w:ascii="Calibri" w:hAnsi="Calibri" w:cs="Calibri"/>
          <w:lang w:eastAsia="pl-PL"/>
        </w:rPr>
        <w:t>w szczególnych okolicznościach czas pracy tłumaczy może się przedłużyć ze względu na faktyczny</w:t>
      </w:r>
      <w:r w:rsidRPr="00B24E0F">
        <w:rPr>
          <w:rFonts w:ascii="Calibri" w:hAnsi="Calibri" w:cs="Calibri"/>
          <w:lang w:val="x-none" w:eastAsia="pl-PL"/>
        </w:rPr>
        <w:t xml:space="preserve"> czas trwania spotkania, wykraczający poza pierwotne szacunki określone </w:t>
      </w:r>
      <w:r w:rsidRPr="00B24E0F">
        <w:rPr>
          <w:rFonts w:ascii="Calibri" w:hAnsi="Calibri" w:cs="Calibri"/>
          <w:lang w:val="x-none" w:eastAsia="pl-PL"/>
        </w:rPr>
        <w:br/>
        <w:t xml:space="preserve">w zleceniu. W takich przypadkach Wykonawca zobowiązuje się do kontynuowania usługi tłumaczenia ustnego aż do </w:t>
      </w:r>
      <w:r w:rsidRPr="00B24E0F">
        <w:rPr>
          <w:rFonts w:ascii="Calibri" w:hAnsi="Calibri" w:cs="Calibri"/>
          <w:lang w:eastAsia="pl-PL"/>
        </w:rPr>
        <w:t xml:space="preserve">faktycznego </w:t>
      </w:r>
      <w:r w:rsidRPr="00B24E0F">
        <w:rPr>
          <w:rFonts w:ascii="Calibri" w:hAnsi="Calibri" w:cs="Calibri"/>
          <w:lang w:val="x-none" w:eastAsia="pl-PL"/>
        </w:rPr>
        <w:t>zakończenia spotkania</w:t>
      </w:r>
      <w:r w:rsidRPr="00B24E0F">
        <w:rPr>
          <w:rFonts w:ascii="Calibri" w:hAnsi="Calibri" w:cs="Calibri"/>
          <w:lang w:eastAsia="pl-PL"/>
        </w:rPr>
        <w:t xml:space="preserve">, tłumacze zobowiązani są dysponować odpowiednim sprzętem do przeprowadzenia tłumaczenia oraz stabilnym łączem internetowym, który zapewni odpowiednią jakość usługi i prawidłowy odbiór (audio i video) przez uczestników spotkania. </w:t>
      </w:r>
    </w:p>
    <w:p w14:paraId="338FB26B" w14:textId="77777777" w:rsidR="00732E35" w:rsidRPr="00B24E0F" w:rsidRDefault="00732E35" w:rsidP="00732E35">
      <w:pPr>
        <w:widowControl/>
        <w:numPr>
          <w:ilvl w:val="0"/>
          <w:numId w:val="144"/>
        </w:numPr>
        <w:tabs>
          <w:tab w:val="left" w:pos="426"/>
          <w:tab w:val="left" w:pos="1134"/>
          <w:tab w:val="left" w:pos="1418"/>
        </w:tabs>
        <w:autoSpaceDE/>
        <w:autoSpaceDN/>
        <w:spacing w:after="160" w:line="276" w:lineRule="auto"/>
        <w:ind w:left="1134" w:hanging="425"/>
        <w:jc w:val="both"/>
        <w:rPr>
          <w:rFonts w:ascii="Calibri" w:hAnsi="Calibri" w:cs="Calibri"/>
          <w:lang w:val="x-none" w:eastAsia="pl-PL"/>
        </w:rPr>
      </w:pPr>
      <w:r w:rsidRPr="00B24E0F">
        <w:rPr>
          <w:rFonts w:ascii="Calibri" w:hAnsi="Calibri" w:cs="Calibri"/>
          <w:lang w:val="x-none" w:eastAsia="pl-PL"/>
        </w:rPr>
        <w:t>Oprogramowanie do tłumaczenia symultanicznego powinno uwzględniać następujące funkcjonalności, tj.: działać</w:t>
      </w:r>
      <w:r w:rsidRPr="00B24E0F">
        <w:rPr>
          <w:rFonts w:ascii="Calibri" w:hAnsi="Calibri" w:cs="Calibri"/>
          <w:lang w:eastAsia="pl-PL"/>
        </w:rPr>
        <w:t xml:space="preserve"> </w:t>
      </w:r>
      <w:r w:rsidRPr="00B24E0F">
        <w:rPr>
          <w:rFonts w:ascii="Calibri" w:hAnsi="Calibri" w:cs="Calibri"/>
          <w:lang w:val="x-none" w:eastAsia="pl-PL"/>
        </w:rPr>
        <w:t>z dostępnymi na rynku platformami do komunikacji, umożliwiać podłączenie mówców przez np. ZOOM i Skype, powinno umożliwiać odsłuch między tłumaczeniami w ramach stworzonej wirtualnej kabiny.</w:t>
      </w:r>
    </w:p>
    <w:p w14:paraId="2ABC7ABB" w14:textId="77777777" w:rsidR="00732E35" w:rsidRPr="00B24E0F" w:rsidRDefault="00732E35" w:rsidP="00732E35">
      <w:pPr>
        <w:widowControl/>
        <w:numPr>
          <w:ilvl w:val="0"/>
          <w:numId w:val="159"/>
        </w:numPr>
        <w:tabs>
          <w:tab w:val="left" w:pos="426"/>
        </w:tabs>
        <w:autoSpaceDE/>
        <w:autoSpaceDN/>
        <w:spacing w:after="160" w:line="276" w:lineRule="auto"/>
        <w:jc w:val="both"/>
        <w:rPr>
          <w:rFonts w:ascii="Calibri" w:hAnsi="Calibri" w:cs="Calibri"/>
          <w:b/>
          <w:lang w:val="x-none" w:eastAsia="pl-PL"/>
        </w:rPr>
      </w:pPr>
      <w:r w:rsidRPr="00B24E0F">
        <w:rPr>
          <w:rFonts w:ascii="Calibri" w:hAnsi="Calibri" w:cs="Calibri"/>
          <w:b/>
          <w:lang w:val="x-none" w:eastAsia="pl-PL"/>
        </w:rPr>
        <w:t>Stenogram z posiedzenia on-line:</w:t>
      </w:r>
    </w:p>
    <w:p w14:paraId="1BBD12D4" w14:textId="77777777" w:rsidR="00732E35" w:rsidRPr="00B24E0F" w:rsidRDefault="00732E35" w:rsidP="00732E35">
      <w:pPr>
        <w:widowControl/>
        <w:numPr>
          <w:ilvl w:val="0"/>
          <w:numId w:val="163"/>
        </w:numPr>
        <w:tabs>
          <w:tab w:val="left" w:pos="426"/>
        </w:tabs>
        <w:autoSpaceDE/>
        <w:autoSpaceDN/>
        <w:spacing w:after="160" w:line="276" w:lineRule="auto"/>
        <w:ind w:left="1134"/>
        <w:jc w:val="both"/>
        <w:rPr>
          <w:rFonts w:ascii="Calibri" w:hAnsi="Calibri" w:cs="Calibri"/>
          <w:b/>
          <w:lang w:eastAsia="pl-PL"/>
        </w:rPr>
      </w:pPr>
      <w:r w:rsidRPr="00B24E0F">
        <w:rPr>
          <w:rFonts w:ascii="Calibri" w:hAnsi="Calibri" w:cs="Calibri"/>
          <w:lang w:val="x-none" w:eastAsia="pl-PL"/>
        </w:rPr>
        <w:t>Wykonawca na ż</w:t>
      </w:r>
      <w:r w:rsidRPr="00B24E0F">
        <w:rPr>
          <w:rFonts w:ascii="Calibri" w:hAnsi="Calibri" w:cs="Calibri"/>
          <w:lang w:eastAsia="pl-PL"/>
        </w:rPr>
        <w:t xml:space="preserve">ądanie </w:t>
      </w:r>
      <w:r w:rsidRPr="00B24E0F">
        <w:rPr>
          <w:rFonts w:ascii="Calibri" w:hAnsi="Calibri" w:cs="Calibri"/>
          <w:lang w:val="x-none" w:eastAsia="pl-PL"/>
        </w:rPr>
        <w:t xml:space="preserve">Zamawiającego przygotuje stenogram w języku polskim </w:t>
      </w:r>
      <w:r w:rsidRPr="00B24E0F">
        <w:rPr>
          <w:rFonts w:ascii="Calibri" w:hAnsi="Calibri" w:cs="Calibri"/>
          <w:lang w:val="x-none" w:eastAsia="pl-PL"/>
        </w:rPr>
        <w:br/>
        <w:t>i angielskim lub innym języku UE ze spotkania w terminie</w:t>
      </w:r>
      <w:r w:rsidRPr="00B24E0F">
        <w:rPr>
          <w:rFonts w:ascii="Calibri" w:hAnsi="Calibri" w:cs="Calibri"/>
          <w:lang w:eastAsia="pl-PL"/>
        </w:rPr>
        <w:t xml:space="preserve"> </w:t>
      </w:r>
      <w:r w:rsidRPr="00B24E0F">
        <w:rPr>
          <w:rFonts w:ascii="Calibri" w:hAnsi="Calibri" w:cs="Calibri"/>
          <w:lang w:val="x-none" w:eastAsia="pl-PL"/>
        </w:rPr>
        <w:t>3 dni roboczych od dnia zakończenia spotkania</w:t>
      </w:r>
      <w:r w:rsidRPr="00B24E0F">
        <w:rPr>
          <w:rFonts w:ascii="Calibri" w:hAnsi="Calibri" w:cs="Calibri"/>
          <w:lang w:eastAsia="pl-PL"/>
        </w:rPr>
        <w:t xml:space="preserve"> on-line.</w:t>
      </w:r>
      <w:r w:rsidRPr="00B24E0F">
        <w:rPr>
          <w:rFonts w:ascii="Calibri" w:hAnsi="Calibri" w:cs="Calibri"/>
          <w:lang w:val="x-none" w:eastAsia="pl-PL"/>
        </w:rPr>
        <w:t xml:space="preserve"> Stenogram</w:t>
      </w:r>
      <w:r w:rsidRPr="00B24E0F">
        <w:rPr>
          <w:rFonts w:ascii="Calibri" w:hAnsi="Calibri" w:cs="Calibri"/>
          <w:lang w:eastAsia="pl-PL"/>
        </w:rPr>
        <w:t xml:space="preserve"> </w:t>
      </w:r>
      <w:r w:rsidRPr="00B24E0F">
        <w:rPr>
          <w:rFonts w:ascii="Calibri" w:hAnsi="Calibri" w:cs="Calibri"/>
          <w:lang w:val="x-none" w:eastAsia="pl-PL"/>
        </w:rPr>
        <w:t xml:space="preserve">w języku angielskim lub innym języku UE dotyczy oryginalnych wypowiedzi osób wypowiadających się w języku innym niż język polski. </w:t>
      </w:r>
      <w:r w:rsidRPr="00B24E0F">
        <w:rPr>
          <w:rFonts w:ascii="Calibri" w:hAnsi="Calibri" w:cs="Calibri"/>
          <w:lang w:eastAsia="pl-PL"/>
        </w:rPr>
        <w:t>Stenogram ma zawierać wszystkie wypowiedzi z uwzględnieniem ich odpowiedniej kolejności oraz dodatkowe wypowiedzi uczestników, które w trakcie spotkania będą pisane przez uczestników w formie czatu, wypowiedzi te w oryginalnym przekładzie będą przepisane do stenogramu, z uwzględnieniem ich odpowiedniej kolejności.</w:t>
      </w:r>
    </w:p>
    <w:p w14:paraId="3F882003" w14:textId="77777777" w:rsidR="00732E35" w:rsidRPr="00B24E0F" w:rsidRDefault="00732E35" w:rsidP="00732E35">
      <w:pPr>
        <w:widowControl/>
        <w:numPr>
          <w:ilvl w:val="0"/>
          <w:numId w:val="163"/>
        </w:numPr>
        <w:tabs>
          <w:tab w:val="left" w:pos="426"/>
        </w:tabs>
        <w:autoSpaceDE/>
        <w:autoSpaceDN/>
        <w:spacing w:after="160" w:line="276" w:lineRule="auto"/>
        <w:ind w:left="1134"/>
        <w:jc w:val="both"/>
        <w:rPr>
          <w:rFonts w:ascii="Calibri" w:hAnsi="Calibri" w:cs="Calibri"/>
          <w:lang w:eastAsia="pl-PL"/>
        </w:rPr>
      </w:pPr>
      <w:r w:rsidRPr="00B24E0F">
        <w:rPr>
          <w:rFonts w:ascii="Calibri" w:hAnsi="Calibri" w:cs="Calibri"/>
          <w:lang w:eastAsia="pl-PL"/>
        </w:rPr>
        <w:t>Wykonawca zobligowany jest każdorazowo do identyfikacji osoby zabierającej głos – należy wskazać imię i nazwisko oraz pełną nazwę reprezentowanej instytucji. Wykonawca zobligowany jest do notowania imion i nazwisk osób wypowiadających się podczas spotkania;</w:t>
      </w:r>
    </w:p>
    <w:p w14:paraId="6440FA7D" w14:textId="77777777" w:rsidR="00732E35" w:rsidRPr="00B24E0F" w:rsidRDefault="00732E35" w:rsidP="00732E35">
      <w:pPr>
        <w:widowControl/>
        <w:numPr>
          <w:ilvl w:val="0"/>
          <w:numId w:val="163"/>
        </w:numPr>
        <w:tabs>
          <w:tab w:val="left" w:pos="426"/>
        </w:tabs>
        <w:autoSpaceDE/>
        <w:autoSpaceDN/>
        <w:spacing w:after="160" w:line="276" w:lineRule="auto"/>
        <w:ind w:left="1134"/>
        <w:jc w:val="both"/>
        <w:rPr>
          <w:rFonts w:ascii="Calibri" w:hAnsi="Calibri" w:cs="Calibri"/>
          <w:b/>
          <w:lang w:eastAsia="pl-PL"/>
        </w:rPr>
      </w:pPr>
      <w:r w:rsidRPr="00B24E0F">
        <w:rPr>
          <w:rFonts w:ascii="Calibri" w:hAnsi="Calibri" w:cs="Calibri"/>
          <w:lang w:eastAsia="pl-PL"/>
        </w:rPr>
        <w:t>W przypadku</w:t>
      </w:r>
      <w:r w:rsidRPr="00B24E0F">
        <w:rPr>
          <w:rFonts w:ascii="Calibri" w:hAnsi="Calibri" w:cs="Calibri"/>
          <w:lang w:val="x-none" w:eastAsia="pl-PL"/>
        </w:rPr>
        <w:t xml:space="preserve"> nieprawidłowo przygotowanego stenogramu Wykonawca ma 3 dni robocze na jego poprawę od daty przekazania uwag. </w:t>
      </w:r>
    </w:p>
    <w:p w14:paraId="2BD680BA" w14:textId="77777777" w:rsidR="00732E35" w:rsidRPr="00B24E0F" w:rsidRDefault="00732E35" w:rsidP="00732E35">
      <w:pPr>
        <w:widowControl/>
        <w:numPr>
          <w:ilvl w:val="0"/>
          <w:numId w:val="159"/>
        </w:numPr>
        <w:tabs>
          <w:tab w:val="left" w:pos="426"/>
        </w:tabs>
        <w:autoSpaceDE/>
        <w:autoSpaceDN/>
        <w:spacing w:after="160" w:line="276" w:lineRule="auto"/>
        <w:jc w:val="both"/>
        <w:rPr>
          <w:rFonts w:ascii="Calibri" w:hAnsi="Calibri" w:cs="Calibri"/>
          <w:b/>
          <w:lang w:val="x-none" w:eastAsia="pl-PL"/>
        </w:rPr>
      </w:pPr>
      <w:r w:rsidRPr="00B24E0F">
        <w:rPr>
          <w:rFonts w:ascii="Calibri" w:hAnsi="Calibri" w:cs="Calibri"/>
          <w:b/>
          <w:lang w:val="x-none" w:eastAsia="pl-PL"/>
        </w:rPr>
        <w:t>Protokół</w:t>
      </w:r>
      <w:r w:rsidRPr="00B24E0F">
        <w:rPr>
          <w:rFonts w:ascii="Calibri" w:hAnsi="Calibri" w:cs="Calibri"/>
          <w:b/>
          <w:lang w:eastAsia="pl-PL"/>
        </w:rPr>
        <w:t xml:space="preserve"> z posiedzenia on-line</w:t>
      </w:r>
      <w:r w:rsidRPr="00B24E0F">
        <w:rPr>
          <w:rFonts w:ascii="Calibri" w:hAnsi="Calibri" w:cs="Calibri"/>
          <w:b/>
          <w:lang w:val="x-none" w:eastAsia="pl-PL"/>
        </w:rPr>
        <w:t>:</w:t>
      </w:r>
    </w:p>
    <w:p w14:paraId="5F1527F3" w14:textId="77777777" w:rsidR="00732E35" w:rsidRPr="00B24E0F" w:rsidRDefault="00732E35" w:rsidP="00732E35">
      <w:pPr>
        <w:widowControl/>
        <w:numPr>
          <w:ilvl w:val="1"/>
          <w:numId w:val="150"/>
        </w:numPr>
        <w:tabs>
          <w:tab w:val="left" w:pos="284"/>
          <w:tab w:val="left" w:pos="1134"/>
        </w:tabs>
        <w:autoSpaceDE/>
        <w:autoSpaceDN/>
        <w:spacing w:after="160" w:line="276" w:lineRule="auto"/>
        <w:ind w:left="1134" w:hanging="567"/>
        <w:contextualSpacing/>
        <w:jc w:val="both"/>
        <w:rPr>
          <w:rFonts w:ascii="Calibri" w:hAnsi="Calibri" w:cs="Calibri"/>
          <w:lang w:val="x-none" w:eastAsia="pl-PL"/>
        </w:rPr>
      </w:pPr>
      <w:r w:rsidRPr="00B24E0F">
        <w:rPr>
          <w:rFonts w:ascii="Calibri" w:hAnsi="Calibri" w:cs="Calibri"/>
          <w:lang w:eastAsia="pl-PL"/>
        </w:rPr>
        <w:t xml:space="preserve">Wykonawca na żądanie Zamawiającego przygotuje w języku polskim protokół </w:t>
      </w:r>
      <w:r w:rsidRPr="00B24E0F">
        <w:br/>
      </w:r>
      <w:r w:rsidRPr="00B24E0F">
        <w:rPr>
          <w:rFonts w:ascii="Calibri" w:hAnsi="Calibri" w:cs="Calibri"/>
          <w:lang w:eastAsia="pl-PL"/>
        </w:rPr>
        <w:t xml:space="preserve">z każdego dnia spotkania w terminie 7 dni roboczych od dnia zakończenia spotkania. </w:t>
      </w:r>
      <w:r w:rsidRPr="00B24E0F">
        <w:br/>
      </w:r>
      <w:r w:rsidRPr="00B24E0F">
        <w:rPr>
          <w:rFonts w:ascii="Calibri" w:hAnsi="Calibri" w:cs="Calibri"/>
          <w:lang w:eastAsia="pl-PL"/>
        </w:rPr>
        <w:lastRenderedPageBreak/>
        <w:t xml:space="preserve">W przypadku nieprawidłowo przygotowanego protokołu Wykonawca ma 2 dni robocze na jego poprawę od daty przekazania pierwszych uwag. Jeśli poprawiona wersja protokołu, nie będzie nadal prawidłowo przygotowana Zamawiający może zgłosić uwagi jeszcze dwukrotnie, przy czym po każdych kolejno zgłoszonych uwagach, Wykonawca będzie miał 1 dzień roboczy na ich uwzględnienie. Jeśli protokół trzykrotnie nie będzie prawidłowo poprawiony, a Zamawiający będzie miał do niego kolejne zastrzeżenia, w szczególności Wykonawca nie uwzględni przekazanych przez Zamawiającego uwag, wówczas nałoży na Wykonawcę karę umowną, zgodnie z zapisami umowy. W przypadku, kiedy Zamawiający w przypadku realizacji 2 zleceń (2 różne spotkania w okresie realizacji umowy) zgłosi uwagi do protokołu trzykrotnie, Zamawiający ma prawo odstąpić od umowy. </w:t>
      </w:r>
    </w:p>
    <w:p w14:paraId="49AA80F3" w14:textId="77777777" w:rsidR="00732E35" w:rsidRPr="00B24E0F" w:rsidRDefault="00732E35" w:rsidP="00732E35">
      <w:pPr>
        <w:widowControl/>
        <w:tabs>
          <w:tab w:val="left" w:pos="284"/>
          <w:tab w:val="left" w:pos="1134"/>
        </w:tabs>
        <w:autoSpaceDE/>
        <w:autoSpaceDN/>
        <w:spacing w:after="160" w:line="276" w:lineRule="auto"/>
        <w:contextualSpacing/>
        <w:jc w:val="both"/>
        <w:rPr>
          <w:rFonts w:ascii="Calibri" w:hAnsi="Calibri" w:cs="Calibri"/>
          <w:lang w:val="x-none" w:eastAsia="pl-PL"/>
        </w:rPr>
      </w:pPr>
    </w:p>
    <w:p w14:paraId="2D21C4CB" w14:textId="77777777" w:rsidR="00732E35" w:rsidRPr="00B24E0F" w:rsidRDefault="00732E35" w:rsidP="00732E35">
      <w:pPr>
        <w:widowControl/>
        <w:tabs>
          <w:tab w:val="left" w:pos="284"/>
          <w:tab w:val="left" w:pos="426"/>
        </w:tabs>
        <w:autoSpaceDE/>
        <w:autoSpaceDN/>
        <w:spacing w:after="160" w:line="276" w:lineRule="auto"/>
        <w:ind w:left="927"/>
        <w:contextualSpacing/>
        <w:jc w:val="both"/>
        <w:rPr>
          <w:rFonts w:ascii="Calibri" w:hAnsi="Calibri" w:cs="Calibri"/>
          <w:lang w:eastAsia="pl-PL"/>
        </w:rPr>
      </w:pPr>
      <w:r w:rsidRPr="00B24E0F">
        <w:rPr>
          <w:rFonts w:ascii="Calibri" w:hAnsi="Calibri" w:cs="Calibri"/>
          <w:lang w:val="x-none" w:eastAsia="pl-PL"/>
        </w:rPr>
        <w:t xml:space="preserve">Protokół musi być przesłany do Zamawiającego w formacie Word </w:t>
      </w:r>
      <w:r w:rsidRPr="00B24E0F">
        <w:rPr>
          <w:rFonts w:ascii="Calibri" w:hAnsi="Calibri" w:cs="Calibri"/>
          <w:lang w:eastAsia="pl-PL"/>
        </w:rPr>
        <w:t>(</w:t>
      </w:r>
      <w:proofErr w:type="spellStart"/>
      <w:r w:rsidRPr="00B24E0F">
        <w:rPr>
          <w:rFonts w:ascii="Calibri" w:hAnsi="Calibri" w:cs="Calibri"/>
          <w:lang w:val="x-none" w:eastAsia="pl-PL"/>
        </w:rPr>
        <w:t>doc</w:t>
      </w:r>
      <w:proofErr w:type="spellEnd"/>
      <w:r w:rsidRPr="00B24E0F">
        <w:rPr>
          <w:rFonts w:ascii="Calibri" w:hAnsi="Calibri" w:cs="Calibri"/>
          <w:lang w:val="x-none" w:eastAsia="pl-PL"/>
        </w:rPr>
        <w:t>, .</w:t>
      </w:r>
      <w:proofErr w:type="spellStart"/>
      <w:r w:rsidRPr="00B24E0F">
        <w:rPr>
          <w:rFonts w:ascii="Calibri" w:hAnsi="Calibri" w:cs="Calibri"/>
          <w:lang w:val="x-none" w:eastAsia="pl-PL"/>
        </w:rPr>
        <w:t>docx</w:t>
      </w:r>
      <w:proofErr w:type="spellEnd"/>
      <w:r w:rsidRPr="00B24E0F">
        <w:rPr>
          <w:rFonts w:ascii="Calibri" w:hAnsi="Calibri" w:cs="Calibri"/>
          <w:lang w:eastAsia="pl-PL"/>
        </w:rPr>
        <w:t>)</w:t>
      </w:r>
      <w:r w:rsidRPr="00B24E0F">
        <w:rPr>
          <w:rFonts w:ascii="Calibri" w:hAnsi="Calibri" w:cs="Calibri"/>
          <w:lang w:val="x-none" w:eastAsia="pl-PL"/>
        </w:rPr>
        <w:t xml:space="preserve">oraz Pdf. </w:t>
      </w:r>
    </w:p>
    <w:p w14:paraId="03876369" w14:textId="77777777" w:rsidR="00732E35" w:rsidRPr="00B24E0F" w:rsidRDefault="00732E35" w:rsidP="00732E35">
      <w:pPr>
        <w:widowControl/>
        <w:tabs>
          <w:tab w:val="left" w:pos="284"/>
          <w:tab w:val="left" w:pos="1134"/>
        </w:tabs>
        <w:autoSpaceDE/>
        <w:autoSpaceDN/>
        <w:spacing w:line="276" w:lineRule="auto"/>
        <w:ind w:left="1134"/>
        <w:contextualSpacing/>
        <w:jc w:val="both"/>
        <w:rPr>
          <w:rFonts w:ascii="Calibri" w:hAnsi="Calibri" w:cs="Calibri"/>
          <w:lang w:val="x-none" w:eastAsia="pl-PL"/>
        </w:rPr>
      </w:pPr>
    </w:p>
    <w:p w14:paraId="7BFD6771" w14:textId="453888D6" w:rsidR="00732E35" w:rsidRPr="00B24E0F" w:rsidRDefault="00732E35" w:rsidP="00732E35">
      <w:pPr>
        <w:widowControl/>
        <w:overflowPunct w:val="0"/>
        <w:autoSpaceDE/>
        <w:autoSpaceDN/>
        <w:spacing w:line="276" w:lineRule="auto"/>
        <w:ind w:left="426"/>
        <w:jc w:val="both"/>
        <w:rPr>
          <w:rFonts w:ascii="Calibri" w:hAnsi="Calibri" w:cs="Calibri"/>
          <w:lang w:eastAsia="pl-PL"/>
        </w:rPr>
      </w:pPr>
      <w:r w:rsidRPr="00B24E0F">
        <w:rPr>
          <w:rFonts w:ascii="Calibri" w:hAnsi="Calibri" w:cs="Calibri"/>
          <w:lang w:eastAsia="pl-PL"/>
        </w:rPr>
        <w:t xml:space="preserve">Protokół musi zawierać m.in. informacje ogólne dotyczące spotkania (datę i informację, iż spotkanie odbywa się w formie on-line, informację nt. liczby osób uczestniczącej w spotkaniu oraz </w:t>
      </w:r>
      <w:r w:rsidR="006A0CE1">
        <w:rPr>
          <w:rFonts w:ascii="Calibri" w:hAnsi="Calibri" w:cs="Calibri"/>
          <w:lang w:eastAsia="pl-PL"/>
        </w:rPr>
        <w:t xml:space="preserve">przedstawicieli </w:t>
      </w:r>
      <w:r w:rsidRPr="00B24E0F">
        <w:rPr>
          <w:rFonts w:ascii="Calibri" w:hAnsi="Calibri" w:cs="Calibri"/>
          <w:lang w:eastAsia="pl-PL"/>
        </w:rPr>
        <w:t xml:space="preserve">Komisji Europejskiej); w treści protokołu należy wskazywać rodzaj spotkania, np. posiedzenie, warsztat, spotkanie, grupa robocza; podział na dni spotkania oraz poszczególne punkty porządku obrad; wypowiedzi uczestników z każdorazowym wskazaniem imienia i nazwiska (w przypadku pierwszej wypowiedzi w protokole również nazwę reprezentowanej instytucji) osoby, która zabrała głos; w przypadku prezentacji informację, że prezentacja stanowi załącznik do protokołu i wskazać kolejny numer załącznika; spis załączników, listę osób uczestniczących w spotkaniu (tzw. Załącznik numer 1) oraz przyjęty porządek obrad (tzw. Załącznik numer 2). Wykonawca musi </w:t>
      </w:r>
      <w:r w:rsidRPr="00B24E0F">
        <w:rPr>
          <w:rFonts w:ascii="Calibri" w:hAnsi="Calibri" w:cs="Calibri"/>
          <w:kern w:val="2"/>
          <w:lang w:eastAsia="pl-PL"/>
          <w14:ligatures w14:val="standardContextual"/>
        </w:rPr>
        <w:t xml:space="preserve">formułować tekst protokołu w sposób zrozumiały dla odbiorcy i oddający treść danej wypowiedzi osoby uczestniczącej. Należy </w:t>
      </w:r>
      <w:r w:rsidRPr="00B24E0F">
        <w:rPr>
          <w:rFonts w:ascii="Calibri" w:hAnsi="Calibri" w:cs="Calibri"/>
          <w:lang w:eastAsia="pl-PL"/>
        </w:rPr>
        <w:t xml:space="preserve">wzorować się (m.in. w zakresie oznaczeń, czcionek, sposobu ujmowania przedstawianych treści – kwestie techniczne i merytoryczne itp.) na najbardziej aktualnym protokole zamieszczonym na stronie </w:t>
      </w:r>
      <w:r w:rsidRPr="00B24E0F">
        <w:rPr>
          <w:rFonts w:ascii="Calibri" w:eastAsia="Calibri" w:hAnsi="Calibri"/>
          <w:kern w:val="2"/>
          <w14:ligatures w14:val="standardContextual"/>
        </w:rPr>
        <w:t>https://www.rozwojspoleczny.gov.pl/strony/dowiedz-sie-wiecej-o-programie/instytucje-w-programie/komitet-monitorujacy/</w:t>
      </w:r>
      <w:r w:rsidRPr="00B24E0F">
        <w:rPr>
          <w:rFonts w:ascii="Calibri" w:hAnsi="Calibri" w:cs="Calibri"/>
          <w:lang w:eastAsia="pl-PL"/>
        </w:rPr>
        <w:t xml:space="preserve"> w zakładce dokumenty. Wymogi dot. przygotowania tekstu: </w:t>
      </w:r>
    </w:p>
    <w:p w14:paraId="43765203" w14:textId="77777777" w:rsidR="00732E35" w:rsidRPr="00B24E0F" w:rsidRDefault="00732E35" w:rsidP="00732E35">
      <w:pPr>
        <w:widowControl/>
        <w:overflowPunct w:val="0"/>
        <w:autoSpaceDE/>
        <w:autoSpaceDN/>
        <w:spacing w:line="276" w:lineRule="auto"/>
        <w:ind w:left="426"/>
        <w:jc w:val="both"/>
        <w:rPr>
          <w:rFonts w:ascii="Calibri" w:hAnsi="Calibri" w:cs="Calibri"/>
          <w:lang w:eastAsia="pl-PL"/>
        </w:rPr>
      </w:pPr>
    </w:p>
    <w:p w14:paraId="2D350F96" w14:textId="77777777" w:rsidR="00732E35" w:rsidRPr="00B24E0F" w:rsidRDefault="00732E35" w:rsidP="00732E35">
      <w:pPr>
        <w:widowControl/>
        <w:numPr>
          <w:ilvl w:val="0"/>
          <w:numId w:val="156"/>
        </w:numPr>
        <w:overflowPunct w:val="0"/>
        <w:autoSpaceDE/>
        <w:autoSpaceDN/>
        <w:spacing w:after="160" w:line="276" w:lineRule="auto"/>
        <w:ind w:left="1701"/>
        <w:rPr>
          <w:rFonts w:ascii="Calibri" w:hAnsi="Calibri" w:cs="Calibri"/>
          <w:lang w:eastAsia="pl-PL"/>
        </w:rPr>
      </w:pPr>
      <w:r w:rsidRPr="00B24E0F">
        <w:rPr>
          <w:rFonts w:ascii="Calibri" w:hAnsi="Calibri" w:cs="Calibri"/>
          <w:lang w:eastAsia="pl-PL"/>
        </w:rPr>
        <w:t>cały tekst powinien zostać wyrównany do lewej (nie wyjustowany),</w:t>
      </w:r>
    </w:p>
    <w:p w14:paraId="67A3C6CE" w14:textId="77777777" w:rsidR="00732E35" w:rsidRPr="00B24E0F" w:rsidRDefault="00732E35" w:rsidP="00732E35">
      <w:pPr>
        <w:widowControl/>
        <w:numPr>
          <w:ilvl w:val="0"/>
          <w:numId w:val="156"/>
        </w:numPr>
        <w:overflowPunct w:val="0"/>
        <w:autoSpaceDE/>
        <w:autoSpaceDN/>
        <w:spacing w:after="160" w:line="276" w:lineRule="auto"/>
        <w:ind w:left="1701"/>
        <w:rPr>
          <w:rFonts w:ascii="Calibri" w:hAnsi="Calibri" w:cs="Calibri"/>
          <w:lang w:eastAsia="pl-PL"/>
        </w:rPr>
      </w:pPr>
      <w:r w:rsidRPr="00B24E0F">
        <w:rPr>
          <w:rFonts w:ascii="Calibri" w:hAnsi="Calibri" w:cs="Calibri"/>
          <w:lang w:eastAsia="pl-PL"/>
        </w:rPr>
        <w:t xml:space="preserve">nagłówek: czcionka </w:t>
      </w:r>
      <w:proofErr w:type="spellStart"/>
      <w:r w:rsidRPr="00B24E0F">
        <w:rPr>
          <w:rFonts w:ascii="Calibri" w:hAnsi="Calibri" w:cs="Calibri"/>
          <w:lang w:eastAsia="pl-PL"/>
        </w:rPr>
        <w:t>arial</w:t>
      </w:r>
      <w:proofErr w:type="spellEnd"/>
      <w:r w:rsidRPr="00B24E0F">
        <w:rPr>
          <w:rFonts w:ascii="Calibri" w:hAnsi="Calibri" w:cs="Calibri"/>
          <w:lang w:eastAsia="pl-PL"/>
        </w:rPr>
        <w:t xml:space="preserve">, rozmiar czcionki 12px, </w:t>
      </w:r>
      <w:proofErr w:type="spellStart"/>
      <w:r w:rsidRPr="00B24E0F">
        <w:rPr>
          <w:rFonts w:ascii="Calibri" w:hAnsi="Calibri" w:cs="Calibri"/>
          <w:lang w:eastAsia="pl-PL"/>
        </w:rPr>
        <w:t>bold</w:t>
      </w:r>
      <w:proofErr w:type="spellEnd"/>
      <w:r w:rsidRPr="00B24E0F">
        <w:rPr>
          <w:rFonts w:ascii="Calibri" w:hAnsi="Calibri" w:cs="Calibri"/>
          <w:lang w:eastAsia="pl-PL"/>
        </w:rPr>
        <w:t>, wielkie litery,</w:t>
      </w:r>
    </w:p>
    <w:p w14:paraId="110EBA76" w14:textId="77777777" w:rsidR="00732E35" w:rsidRPr="00B24E0F" w:rsidRDefault="00732E35" w:rsidP="00732E35">
      <w:pPr>
        <w:widowControl/>
        <w:numPr>
          <w:ilvl w:val="0"/>
          <w:numId w:val="156"/>
        </w:numPr>
        <w:overflowPunct w:val="0"/>
        <w:autoSpaceDE/>
        <w:autoSpaceDN/>
        <w:spacing w:after="160" w:line="276" w:lineRule="auto"/>
        <w:ind w:left="1701"/>
        <w:rPr>
          <w:rFonts w:ascii="Calibri" w:hAnsi="Calibri" w:cs="Calibri"/>
          <w:lang w:eastAsia="pl-PL"/>
        </w:rPr>
      </w:pPr>
      <w:r w:rsidRPr="00B24E0F">
        <w:rPr>
          <w:rFonts w:ascii="Calibri" w:hAnsi="Calibri" w:cs="Calibri"/>
          <w:lang w:eastAsia="pl-PL"/>
        </w:rPr>
        <w:t xml:space="preserve">I </w:t>
      </w:r>
      <w:proofErr w:type="spellStart"/>
      <w:r w:rsidRPr="00B24E0F">
        <w:rPr>
          <w:rFonts w:ascii="Calibri" w:hAnsi="Calibri" w:cs="Calibri"/>
          <w:lang w:eastAsia="pl-PL"/>
        </w:rPr>
        <w:t>i</w:t>
      </w:r>
      <w:proofErr w:type="spellEnd"/>
      <w:r w:rsidRPr="00B24E0F">
        <w:rPr>
          <w:rFonts w:ascii="Calibri" w:hAnsi="Calibri" w:cs="Calibri"/>
          <w:lang w:eastAsia="pl-PL"/>
        </w:rPr>
        <w:t xml:space="preserve"> II dzień – czcionka </w:t>
      </w:r>
      <w:proofErr w:type="spellStart"/>
      <w:r w:rsidRPr="00B24E0F">
        <w:rPr>
          <w:rFonts w:ascii="Calibri" w:hAnsi="Calibri" w:cs="Calibri"/>
          <w:lang w:eastAsia="pl-PL"/>
        </w:rPr>
        <w:t>arial</w:t>
      </w:r>
      <w:proofErr w:type="spellEnd"/>
      <w:r w:rsidRPr="00B24E0F">
        <w:rPr>
          <w:rFonts w:ascii="Calibri" w:hAnsi="Calibri" w:cs="Calibri"/>
          <w:lang w:eastAsia="pl-PL"/>
        </w:rPr>
        <w:t xml:space="preserve">, rozmiar czcionki 12 </w:t>
      </w:r>
      <w:proofErr w:type="spellStart"/>
      <w:r w:rsidRPr="00B24E0F">
        <w:rPr>
          <w:rFonts w:ascii="Calibri" w:hAnsi="Calibri" w:cs="Calibri"/>
          <w:lang w:eastAsia="pl-PL"/>
        </w:rPr>
        <w:t>px</w:t>
      </w:r>
      <w:proofErr w:type="spellEnd"/>
      <w:r w:rsidRPr="00B24E0F">
        <w:rPr>
          <w:rFonts w:ascii="Calibri" w:hAnsi="Calibri" w:cs="Calibri"/>
          <w:lang w:eastAsia="pl-PL"/>
        </w:rPr>
        <w:t xml:space="preserve">, </w:t>
      </w:r>
      <w:proofErr w:type="spellStart"/>
      <w:r w:rsidRPr="00B24E0F">
        <w:rPr>
          <w:rFonts w:ascii="Calibri" w:hAnsi="Calibri" w:cs="Calibri"/>
          <w:lang w:eastAsia="pl-PL"/>
        </w:rPr>
        <w:t>bold</w:t>
      </w:r>
      <w:proofErr w:type="spellEnd"/>
      <w:r w:rsidRPr="00B24E0F">
        <w:rPr>
          <w:rFonts w:ascii="Calibri" w:hAnsi="Calibri" w:cs="Calibri"/>
          <w:lang w:eastAsia="pl-PL"/>
        </w:rPr>
        <w:t>,</w:t>
      </w:r>
    </w:p>
    <w:p w14:paraId="7D13EA60" w14:textId="77777777" w:rsidR="00732E35" w:rsidRPr="00B24E0F" w:rsidRDefault="00732E35" w:rsidP="00732E35">
      <w:pPr>
        <w:widowControl/>
        <w:numPr>
          <w:ilvl w:val="0"/>
          <w:numId w:val="156"/>
        </w:numPr>
        <w:overflowPunct w:val="0"/>
        <w:autoSpaceDE/>
        <w:autoSpaceDN/>
        <w:spacing w:after="160" w:line="276" w:lineRule="auto"/>
        <w:ind w:left="1701"/>
        <w:rPr>
          <w:rFonts w:ascii="Calibri" w:hAnsi="Calibri" w:cs="Calibri"/>
          <w:lang w:eastAsia="pl-PL"/>
        </w:rPr>
      </w:pPr>
      <w:r w:rsidRPr="00B24E0F">
        <w:rPr>
          <w:rFonts w:ascii="Calibri" w:hAnsi="Calibri" w:cs="Calibri"/>
          <w:lang w:eastAsia="pl-PL"/>
        </w:rPr>
        <w:t xml:space="preserve">poszczególne punkt porządku obrad – czcionka </w:t>
      </w:r>
      <w:proofErr w:type="spellStart"/>
      <w:r w:rsidRPr="00B24E0F">
        <w:rPr>
          <w:rFonts w:ascii="Calibri" w:hAnsi="Calibri" w:cs="Calibri"/>
          <w:lang w:eastAsia="pl-PL"/>
        </w:rPr>
        <w:t>arial</w:t>
      </w:r>
      <w:proofErr w:type="spellEnd"/>
      <w:r w:rsidRPr="00B24E0F">
        <w:rPr>
          <w:rFonts w:ascii="Calibri" w:hAnsi="Calibri" w:cs="Calibri"/>
          <w:lang w:eastAsia="pl-PL"/>
        </w:rPr>
        <w:t xml:space="preserve">, rozmiar czcionki 12 </w:t>
      </w:r>
      <w:proofErr w:type="spellStart"/>
      <w:r w:rsidRPr="00B24E0F">
        <w:rPr>
          <w:rFonts w:ascii="Calibri" w:hAnsi="Calibri" w:cs="Calibri"/>
          <w:lang w:eastAsia="pl-PL"/>
        </w:rPr>
        <w:t>px</w:t>
      </w:r>
      <w:proofErr w:type="spellEnd"/>
      <w:r w:rsidRPr="00B24E0F">
        <w:rPr>
          <w:rFonts w:ascii="Calibri" w:hAnsi="Calibri" w:cs="Calibri"/>
          <w:lang w:eastAsia="pl-PL"/>
        </w:rPr>
        <w:t xml:space="preserve">, </w:t>
      </w:r>
      <w:proofErr w:type="spellStart"/>
      <w:r w:rsidRPr="00B24E0F">
        <w:rPr>
          <w:rFonts w:ascii="Calibri" w:hAnsi="Calibri" w:cs="Calibri"/>
          <w:lang w:eastAsia="pl-PL"/>
        </w:rPr>
        <w:t>bold</w:t>
      </w:r>
      <w:proofErr w:type="spellEnd"/>
      <w:r w:rsidRPr="00B24E0F">
        <w:rPr>
          <w:rFonts w:ascii="Calibri" w:hAnsi="Calibri" w:cs="Calibri"/>
          <w:lang w:eastAsia="pl-PL"/>
        </w:rPr>
        <w:t>,</w:t>
      </w:r>
    </w:p>
    <w:p w14:paraId="001356D8" w14:textId="77777777" w:rsidR="00732E35" w:rsidRPr="00B24E0F" w:rsidRDefault="00732E35" w:rsidP="00732E35">
      <w:pPr>
        <w:widowControl/>
        <w:numPr>
          <w:ilvl w:val="0"/>
          <w:numId w:val="156"/>
        </w:numPr>
        <w:overflowPunct w:val="0"/>
        <w:autoSpaceDE/>
        <w:autoSpaceDN/>
        <w:spacing w:after="160" w:line="276" w:lineRule="auto"/>
        <w:ind w:left="1701"/>
        <w:rPr>
          <w:rFonts w:ascii="Calibri" w:hAnsi="Calibri" w:cs="Calibri"/>
          <w:lang w:eastAsia="pl-PL"/>
        </w:rPr>
      </w:pPr>
      <w:r w:rsidRPr="00B24E0F">
        <w:rPr>
          <w:rFonts w:ascii="Calibri" w:hAnsi="Calibri" w:cs="Calibri"/>
          <w:lang w:eastAsia="pl-PL"/>
        </w:rPr>
        <w:t xml:space="preserve">pozostała treść – czcionka </w:t>
      </w:r>
      <w:proofErr w:type="spellStart"/>
      <w:r w:rsidRPr="00B24E0F">
        <w:rPr>
          <w:rFonts w:ascii="Calibri" w:hAnsi="Calibri" w:cs="Calibri"/>
          <w:lang w:eastAsia="pl-PL"/>
        </w:rPr>
        <w:t>arial</w:t>
      </w:r>
      <w:proofErr w:type="spellEnd"/>
      <w:r w:rsidRPr="00B24E0F">
        <w:rPr>
          <w:rFonts w:ascii="Calibri" w:hAnsi="Calibri" w:cs="Calibri"/>
          <w:lang w:eastAsia="pl-PL"/>
        </w:rPr>
        <w:t xml:space="preserve">, rozmiar czcionki 12 </w:t>
      </w:r>
      <w:proofErr w:type="spellStart"/>
      <w:r w:rsidRPr="00B24E0F">
        <w:rPr>
          <w:rFonts w:ascii="Calibri" w:hAnsi="Calibri" w:cs="Calibri"/>
          <w:lang w:eastAsia="pl-PL"/>
        </w:rPr>
        <w:t>px</w:t>
      </w:r>
      <w:proofErr w:type="spellEnd"/>
      <w:r w:rsidRPr="00B24E0F">
        <w:rPr>
          <w:rFonts w:ascii="Calibri" w:hAnsi="Calibri" w:cs="Calibri"/>
          <w:lang w:eastAsia="pl-PL"/>
        </w:rPr>
        <w:t>,</w:t>
      </w:r>
    </w:p>
    <w:p w14:paraId="00F75A97" w14:textId="77777777" w:rsidR="00732E35" w:rsidRPr="00B24E0F" w:rsidRDefault="00732E35" w:rsidP="00732E35">
      <w:pPr>
        <w:widowControl/>
        <w:numPr>
          <w:ilvl w:val="0"/>
          <w:numId w:val="156"/>
        </w:numPr>
        <w:overflowPunct w:val="0"/>
        <w:autoSpaceDE/>
        <w:autoSpaceDN/>
        <w:spacing w:after="160" w:line="276" w:lineRule="auto"/>
        <w:ind w:left="1701"/>
        <w:rPr>
          <w:rFonts w:ascii="Calibri" w:hAnsi="Calibri" w:cs="Calibri"/>
          <w:lang w:eastAsia="pl-PL"/>
        </w:rPr>
      </w:pPr>
      <w:r w:rsidRPr="00B24E0F">
        <w:rPr>
          <w:rFonts w:ascii="Calibri" w:hAnsi="Calibri" w:cs="Calibri"/>
          <w:lang w:eastAsia="pl-PL"/>
        </w:rPr>
        <w:t>odstępy pomiędzy wypowiedziami – po 6, interlinia wielokrotnie, co 1,15,</w:t>
      </w:r>
    </w:p>
    <w:p w14:paraId="2C5AF639" w14:textId="77777777" w:rsidR="00732E35" w:rsidRPr="00B24E0F" w:rsidRDefault="00732E35" w:rsidP="00732E35">
      <w:pPr>
        <w:widowControl/>
        <w:numPr>
          <w:ilvl w:val="0"/>
          <w:numId w:val="156"/>
        </w:numPr>
        <w:overflowPunct w:val="0"/>
        <w:autoSpaceDE/>
        <w:autoSpaceDN/>
        <w:spacing w:after="160" w:line="276" w:lineRule="auto"/>
        <w:ind w:left="1701"/>
        <w:rPr>
          <w:rFonts w:ascii="Calibri" w:hAnsi="Calibri" w:cs="Calibri"/>
          <w:lang w:eastAsia="pl-PL"/>
        </w:rPr>
      </w:pPr>
      <w:r w:rsidRPr="00B24E0F">
        <w:rPr>
          <w:rFonts w:ascii="Calibri" w:hAnsi="Calibri" w:cs="Calibri"/>
          <w:lang w:eastAsia="pl-PL"/>
        </w:rPr>
        <w:t>formułowane zdania nie powinny przekraczać 20 wyrazów,</w:t>
      </w:r>
    </w:p>
    <w:p w14:paraId="38A4C603" w14:textId="77777777" w:rsidR="00732E35" w:rsidRPr="00B24E0F" w:rsidRDefault="00732E35" w:rsidP="00732E35">
      <w:pPr>
        <w:widowControl/>
        <w:numPr>
          <w:ilvl w:val="0"/>
          <w:numId w:val="156"/>
        </w:numPr>
        <w:overflowPunct w:val="0"/>
        <w:autoSpaceDE/>
        <w:autoSpaceDN/>
        <w:spacing w:after="160" w:line="276" w:lineRule="auto"/>
        <w:ind w:left="1701"/>
        <w:rPr>
          <w:rFonts w:ascii="Calibri" w:hAnsi="Calibri" w:cs="Calibri"/>
          <w:lang w:eastAsia="pl-PL"/>
        </w:rPr>
      </w:pPr>
      <w:r w:rsidRPr="00B24E0F">
        <w:rPr>
          <w:rFonts w:ascii="Calibri" w:hAnsi="Calibri" w:cs="Calibri"/>
          <w:lang w:eastAsia="pl-PL"/>
        </w:rPr>
        <w:lastRenderedPageBreak/>
        <w:t>w treści protokołu nie należy stosować skrótów (wyjątek stanowią nazwy własne np. Grup roboczych zawierające w swej nazwie skrót, np. Grupa robocza ds. efektywności PO WER),</w:t>
      </w:r>
    </w:p>
    <w:p w14:paraId="244D2D12" w14:textId="77777777" w:rsidR="00732E35" w:rsidRPr="00B24E0F" w:rsidRDefault="00732E35" w:rsidP="00732E35">
      <w:pPr>
        <w:widowControl/>
        <w:numPr>
          <w:ilvl w:val="0"/>
          <w:numId w:val="156"/>
        </w:numPr>
        <w:overflowPunct w:val="0"/>
        <w:autoSpaceDE/>
        <w:autoSpaceDN/>
        <w:spacing w:after="160" w:line="276" w:lineRule="auto"/>
        <w:ind w:left="1701"/>
        <w:rPr>
          <w:rFonts w:ascii="Calibri" w:hAnsi="Calibri" w:cs="Calibri"/>
          <w:lang w:eastAsia="pl-PL"/>
        </w:rPr>
      </w:pPr>
      <w:r w:rsidRPr="00B24E0F">
        <w:rPr>
          <w:rFonts w:ascii="Calibri" w:hAnsi="Calibri" w:cs="Calibri"/>
          <w:lang w:eastAsia="pl-PL"/>
        </w:rPr>
        <w:t>w treści protokołu nie należy stosować kursywy – nazwy projektów, wytycznych itp. Należy zawierać w cudzysłowie.,</w:t>
      </w:r>
    </w:p>
    <w:p w14:paraId="3FC6C60F" w14:textId="77777777" w:rsidR="00732E35" w:rsidRPr="00B24E0F" w:rsidRDefault="00732E35" w:rsidP="00732E35">
      <w:pPr>
        <w:widowControl/>
        <w:numPr>
          <w:ilvl w:val="0"/>
          <w:numId w:val="156"/>
        </w:numPr>
        <w:overflowPunct w:val="0"/>
        <w:autoSpaceDE/>
        <w:autoSpaceDN/>
        <w:spacing w:after="160" w:line="276" w:lineRule="auto"/>
        <w:ind w:left="1701"/>
        <w:rPr>
          <w:rFonts w:ascii="Calibri" w:hAnsi="Calibri" w:cs="Calibri"/>
          <w:lang w:eastAsia="pl-PL"/>
        </w:rPr>
      </w:pPr>
      <w:r w:rsidRPr="00B24E0F">
        <w:rPr>
          <w:rFonts w:ascii="Calibri" w:hAnsi="Calibri" w:cs="Calibri"/>
          <w:lang w:eastAsia="pl-PL"/>
        </w:rPr>
        <w:t>tekst musi być pozbawiony wszelkich błędów ortograficznych, interpunkcyjnych, gramatycznych, stylistycznych itd.,</w:t>
      </w:r>
      <w:r w:rsidRPr="00B24E0F" w:rsidDel="00EC5584">
        <w:rPr>
          <w:rFonts w:ascii="Calibri" w:hAnsi="Calibri" w:cs="Calibri"/>
          <w:lang w:eastAsia="pl-PL"/>
        </w:rPr>
        <w:t xml:space="preserve"> </w:t>
      </w:r>
    </w:p>
    <w:p w14:paraId="47A901F8" w14:textId="77777777" w:rsidR="00732E35" w:rsidRPr="00B24E0F" w:rsidRDefault="00732E35" w:rsidP="00732E35">
      <w:pPr>
        <w:widowControl/>
        <w:numPr>
          <w:ilvl w:val="0"/>
          <w:numId w:val="156"/>
        </w:numPr>
        <w:overflowPunct w:val="0"/>
        <w:autoSpaceDE/>
        <w:autoSpaceDN/>
        <w:spacing w:after="160" w:line="276" w:lineRule="auto"/>
        <w:ind w:left="1701"/>
        <w:rPr>
          <w:rFonts w:ascii="Calibri" w:hAnsi="Calibri" w:cs="Calibri"/>
          <w:lang w:eastAsia="pl-PL"/>
        </w:rPr>
      </w:pPr>
      <w:r w:rsidRPr="00B24E0F">
        <w:rPr>
          <w:rFonts w:ascii="Calibri" w:hAnsi="Calibri" w:cs="Calibri"/>
          <w:lang w:eastAsia="pl-PL"/>
        </w:rPr>
        <w:t>w tekście nie należy stosować dzielenia wyrazów oraz przenoszenia do kolejnego zdania rozdzielając myślnikiem,</w:t>
      </w:r>
    </w:p>
    <w:p w14:paraId="39BD5CBD" w14:textId="77777777" w:rsidR="00732E35" w:rsidRPr="00B24E0F" w:rsidRDefault="00732E35" w:rsidP="00732E35">
      <w:pPr>
        <w:widowControl/>
        <w:numPr>
          <w:ilvl w:val="0"/>
          <w:numId w:val="156"/>
        </w:numPr>
        <w:overflowPunct w:val="0"/>
        <w:autoSpaceDE/>
        <w:autoSpaceDN/>
        <w:spacing w:after="160" w:line="276" w:lineRule="auto"/>
        <w:ind w:left="1701"/>
        <w:rPr>
          <w:rFonts w:ascii="Calibri" w:hAnsi="Calibri" w:cs="Calibri"/>
          <w:lang w:eastAsia="pl-PL"/>
        </w:rPr>
      </w:pPr>
      <w:r w:rsidRPr="00B24E0F">
        <w:rPr>
          <w:rFonts w:ascii="Calibri" w:hAnsi="Calibri" w:cs="Calibri"/>
          <w:lang w:eastAsia="pl-PL"/>
        </w:rPr>
        <w:t>nie należy także, pozostawiać na końcach wersów pojedynczych spójników ani przyimków, np.: „i”; „w”; „a” itd., należy przenieś je do kolejnego wersu.</w:t>
      </w:r>
    </w:p>
    <w:p w14:paraId="309B89BD" w14:textId="77777777" w:rsidR="00732E35" w:rsidRPr="00B24E0F" w:rsidRDefault="00732E35" w:rsidP="00732E35">
      <w:pPr>
        <w:widowControl/>
        <w:overflowPunct w:val="0"/>
        <w:autoSpaceDE/>
        <w:autoSpaceDN/>
        <w:spacing w:line="276" w:lineRule="auto"/>
        <w:rPr>
          <w:rFonts w:ascii="Calibri" w:hAnsi="Calibri" w:cs="Calibri"/>
          <w:lang w:eastAsia="pl-PL"/>
        </w:rPr>
      </w:pPr>
    </w:p>
    <w:p w14:paraId="59FFF1A6" w14:textId="77777777" w:rsidR="00732E35" w:rsidRPr="00B24E0F" w:rsidRDefault="00732E35" w:rsidP="00732E35">
      <w:pPr>
        <w:widowControl/>
        <w:autoSpaceDE/>
        <w:autoSpaceDN/>
        <w:spacing w:line="276" w:lineRule="auto"/>
        <w:jc w:val="both"/>
        <w:rPr>
          <w:rFonts w:ascii="Calibri" w:hAnsi="Calibri" w:cs="Calibri"/>
          <w:lang w:eastAsia="pl-PL"/>
        </w:rPr>
      </w:pPr>
      <w:r w:rsidRPr="00B24E0F">
        <w:rPr>
          <w:rFonts w:ascii="Calibri" w:hAnsi="Calibri" w:cs="Calibri"/>
          <w:lang w:eastAsia="pl-PL"/>
        </w:rPr>
        <w:t>Wzór protokołu uwzględniający wszystkie konieczne elementy:</w:t>
      </w:r>
    </w:p>
    <w:p w14:paraId="4AE64CEA" w14:textId="77777777" w:rsidR="00732E35" w:rsidRPr="00B24E0F" w:rsidRDefault="00732E35" w:rsidP="00732E35">
      <w:pPr>
        <w:widowControl/>
        <w:autoSpaceDE/>
        <w:autoSpaceDN/>
        <w:spacing w:line="276" w:lineRule="auto"/>
        <w:jc w:val="both"/>
        <w:rPr>
          <w:rFonts w:ascii="Calibri" w:hAnsi="Calibri" w:cs="Calibri"/>
          <w:lang w:eastAsia="pl-PL"/>
        </w:rPr>
      </w:pPr>
    </w:p>
    <w:p w14:paraId="00217E29" w14:textId="77777777" w:rsidR="00732E35" w:rsidRPr="00B24E0F" w:rsidRDefault="00732E35" w:rsidP="00732E35">
      <w:pPr>
        <w:widowControl/>
        <w:numPr>
          <w:ilvl w:val="0"/>
          <w:numId w:val="136"/>
        </w:numPr>
        <w:suppressAutoHyphens/>
        <w:autoSpaceDE/>
        <w:autoSpaceDN/>
        <w:spacing w:after="160" w:line="276" w:lineRule="auto"/>
        <w:jc w:val="both"/>
        <w:rPr>
          <w:rFonts w:ascii="Calibri" w:hAnsi="Calibri" w:cs="Calibri"/>
          <w:lang w:val="x-none" w:eastAsia="pl-PL"/>
        </w:rPr>
      </w:pPr>
      <w:r w:rsidRPr="00B24E0F">
        <w:rPr>
          <w:rFonts w:ascii="Calibri" w:hAnsi="Calibri" w:cs="Calibri"/>
          <w:lang w:val="x-none" w:eastAsia="pl-PL"/>
        </w:rPr>
        <w:t xml:space="preserve">Preambuła następującej treści: </w:t>
      </w:r>
    </w:p>
    <w:p w14:paraId="1FF19382" w14:textId="77777777" w:rsidR="00732E35" w:rsidRPr="00B24E0F" w:rsidRDefault="00732E35" w:rsidP="00732E35">
      <w:pPr>
        <w:widowControl/>
        <w:autoSpaceDE/>
        <w:autoSpaceDN/>
        <w:spacing w:line="276" w:lineRule="auto"/>
        <w:ind w:left="720"/>
        <w:rPr>
          <w:rFonts w:ascii="Calibri" w:hAnsi="Calibri" w:cs="Calibri"/>
          <w:lang w:val="x-none" w:eastAsia="pl-PL"/>
        </w:rPr>
      </w:pPr>
      <w:r w:rsidRPr="00B24E0F">
        <w:rPr>
          <w:rFonts w:ascii="Calibri" w:hAnsi="Calibri" w:cs="Calibri"/>
          <w:lang w:val="x-none" w:eastAsia="pl-PL"/>
        </w:rPr>
        <w:t>„W spotkaniu</w:t>
      </w:r>
      <w:r w:rsidRPr="00B24E0F">
        <w:rPr>
          <w:rFonts w:ascii="Calibri" w:hAnsi="Calibri" w:cs="Calibri"/>
          <w:lang w:eastAsia="pl-PL"/>
        </w:rPr>
        <w:t xml:space="preserve"> </w:t>
      </w:r>
      <w:r w:rsidRPr="00B24E0F">
        <w:rPr>
          <w:rFonts w:ascii="Calibri" w:hAnsi="Calibri" w:cs="Calibri"/>
          <w:lang w:val="x-none" w:eastAsia="pl-PL"/>
        </w:rPr>
        <w:t xml:space="preserve">wzięło udział …. Osób: …… przedstawicieli strony rządowej, ……. Przedstawicieli strony samorządowej, …… przedstawicieli partnerów społecznych, …… przedstawicieli Komisji Europejskiej (KE) oraz …….. obserwatorów. (podział na strony na życzenie Zamawiającego). Do głosowania uprawnionych było …….. osób (lista osób biorących udział w spotkaniu stanowi załącznik numer 1 do protokołu). </w:t>
      </w:r>
    </w:p>
    <w:p w14:paraId="11B4A6F1" w14:textId="77777777" w:rsidR="00732E35" w:rsidRPr="00B24E0F" w:rsidRDefault="00732E35" w:rsidP="00732E35">
      <w:pPr>
        <w:widowControl/>
        <w:autoSpaceDE/>
        <w:autoSpaceDN/>
        <w:spacing w:line="276" w:lineRule="auto"/>
        <w:ind w:left="708"/>
        <w:jc w:val="both"/>
        <w:rPr>
          <w:rFonts w:ascii="Calibri" w:hAnsi="Calibri" w:cs="Calibri"/>
          <w:lang w:val="x-none" w:eastAsia="pl-PL"/>
        </w:rPr>
      </w:pPr>
    </w:p>
    <w:p w14:paraId="5A751CB4" w14:textId="77777777" w:rsidR="00732E35" w:rsidRPr="00B24E0F" w:rsidRDefault="00732E35" w:rsidP="00732E35">
      <w:pPr>
        <w:widowControl/>
        <w:autoSpaceDE/>
        <w:autoSpaceDN/>
        <w:spacing w:line="276" w:lineRule="auto"/>
        <w:ind w:left="720"/>
        <w:rPr>
          <w:rFonts w:ascii="Calibri" w:hAnsi="Calibri" w:cs="Calibri"/>
          <w:lang w:val="x-none" w:eastAsia="pl-PL"/>
        </w:rPr>
      </w:pPr>
      <w:r w:rsidRPr="00B24E0F">
        <w:rPr>
          <w:rFonts w:ascii="Calibri" w:hAnsi="Calibri" w:cs="Calibri"/>
          <w:lang w:val="x-none" w:eastAsia="pl-PL"/>
        </w:rPr>
        <w:t>Obradom przewodniczył pan</w:t>
      </w:r>
      <w:r w:rsidRPr="00B24E0F">
        <w:rPr>
          <w:rFonts w:ascii="Calibri" w:hAnsi="Calibri" w:cs="Calibri"/>
          <w:lang w:eastAsia="pl-PL"/>
        </w:rPr>
        <w:t>/ pani</w:t>
      </w:r>
      <w:r w:rsidRPr="00B24E0F">
        <w:rPr>
          <w:rFonts w:ascii="Calibri" w:hAnsi="Calibri" w:cs="Calibri"/>
          <w:lang w:val="x-none" w:eastAsia="pl-PL"/>
        </w:rPr>
        <w:t xml:space="preserve"> …………….. – pełniona funkcja oraz nazwa reprezentowanego urzędu</w:t>
      </w:r>
    </w:p>
    <w:p w14:paraId="59DB0539" w14:textId="77777777" w:rsidR="00732E35" w:rsidRPr="00B24E0F" w:rsidRDefault="00732E35" w:rsidP="00732E35">
      <w:pPr>
        <w:widowControl/>
        <w:autoSpaceDE/>
        <w:autoSpaceDN/>
        <w:spacing w:line="276" w:lineRule="auto"/>
        <w:ind w:left="708"/>
        <w:jc w:val="both"/>
        <w:rPr>
          <w:rFonts w:ascii="Calibri" w:hAnsi="Calibri" w:cs="Calibri"/>
          <w:lang w:val="x-none" w:eastAsia="pl-PL"/>
        </w:rPr>
      </w:pPr>
    </w:p>
    <w:p w14:paraId="426441C2" w14:textId="77777777" w:rsidR="00732E35" w:rsidRPr="00B24E0F" w:rsidRDefault="00732E35" w:rsidP="00732E35">
      <w:pPr>
        <w:widowControl/>
        <w:autoSpaceDE/>
        <w:autoSpaceDN/>
        <w:spacing w:line="276" w:lineRule="auto"/>
        <w:ind w:left="720"/>
        <w:rPr>
          <w:rFonts w:ascii="Calibri" w:hAnsi="Calibri" w:cs="Calibri"/>
          <w:lang w:eastAsia="pl-PL"/>
        </w:rPr>
      </w:pPr>
      <w:r w:rsidRPr="00B24E0F">
        <w:rPr>
          <w:rFonts w:ascii="Calibri" w:hAnsi="Calibri" w:cs="Calibri"/>
          <w:lang w:eastAsia="pl-PL"/>
        </w:rPr>
        <w:t>Komisję Europejską reprezentowali: pani ………, pan… oraz pani …… z Dyrekcji Generalnej ds. Zatrudnienia, Spraw Społecznych i Włączenia Społecznego (wskazana informacja na życzenie Zamawiającego).”</w:t>
      </w:r>
    </w:p>
    <w:p w14:paraId="1B3B9874" w14:textId="77777777" w:rsidR="00732E35" w:rsidRPr="00B24E0F" w:rsidRDefault="00732E35" w:rsidP="00732E35">
      <w:pPr>
        <w:widowControl/>
        <w:spacing w:line="276" w:lineRule="auto"/>
        <w:ind w:left="720"/>
        <w:rPr>
          <w:lang w:eastAsia="pl-PL"/>
        </w:rPr>
      </w:pPr>
    </w:p>
    <w:p w14:paraId="58545FF9" w14:textId="77777777" w:rsidR="00732E35" w:rsidRPr="00B24E0F" w:rsidRDefault="00732E35" w:rsidP="00732E35">
      <w:pPr>
        <w:widowControl/>
        <w:spacing w:line="276" w:lineRule="auto"/>
        <w:ind w:left="720"/>
        <w:rPr>
          <w:rFonts w:ascii="Calibri" w:eastAsia="Calibri" w:hAnsi="Calibri" w:cs="Calibri"/>
        </w:rPr>
      </w:pPr>
      <w:r w:rsidRPr="00B24E0F">
        <w:rPr>
          <w:rFonts w:ascii="Calibri" w:eastAsia="Calibri" w:hAnsi="Calibri" w:cs="Calibri"/>
        </w:rPr>
        <w:t>Zamawiający zastrzega, że treść preambuły do protokołu może ulec zmianie, o czym niezwłocznie poinformuje Wykonawcę.</w:t>
      </w:r>
    </w:p>
    <w:p w14:paraId="37F2B863" w14:textId="77777777" w:rsidR="00732E35" w:rsidRPr="00B24E0F" w:rsidRDefault="00732E35" w:rsidP="00732E35">
      <w:pPr>
        <w:widowControl/>
        <w:autoSpaceDE/>
        <w:autoSpaceDN/>
        <w:spacing w:line="276" w:lineRule="auto"/>
        <w:ind w:left="708"/>
        <w:jc w:val="both"/>
        <w:rPr>
          <w:rFonts w:ascii="Calibri" w:hAnsi="Calibri" w:cs="Calibri"/>
          <w:lang w:val="x-none" w:eastAsia="pl-PL"/>
        </w:rPr>
      </w:pPr>
    </w:p>
    <w:p w14:paraId="75987B23" w14:textId="77777777" w:rsidR="00732E35" w:rsidRPr="00B24E0F" w:rsidRDefault="00732E35" w:rsidP="00732E35">
      <w:pPr>
        <w:widowControl/>
        <w:numPr>
          <w:ilvl w:val="0"/>
          <w:numId w:val="136"/>
        </w:numPr>
        <w:suppressAutoHyphens/>
        <w:autoSpaceDE/>
        <w:autoSpaceDN/>
        <w:spacing w:after="160" w:line="276" w:lineRule="auto"/>
        <w:jc w:val="both"/>
        <w:rPr>
          <w:rFonts w:ascii="Calibri" w:hAnsi="Calibri" w:cs="Calibri"/>
          <w:lang w:val="x-none" w:eastAsia="pl-PL"/>
        </w:rPr>
      </w:pPr>
      <w:r w:rsidRPr="00B24E0F">
        <w:rPr>
          <w:rFonts w:ascii="Calibri" w:hAnsi="Calibri" w:cs="Calibri"/>
          <w:lang w:val="x-none" w:eastAsia="pl-PL"/>
        </w:rPr>
        <w:t xml:space="preserve">Przebieg spotkania: </w:t>
      </w:r>
    </w:p>
    <w:p w14:paraId="75B8F15C" w14:textId="77777777" w:rsidR="00732E35" w:rsidRPr="00B24E0F" w:rsidRDefault="00732E35" w:rsidP="00732E35">
      <w:pPr>
        <w:widowControl/>
        <w:numPr>
          <w:ilvl w:val="0"/>
          <w:numId w:val="136"/>
        </w:numPr>
        <w:suppressAutoHyphens/>
        <w:autoSpaceDE/>
        <w:autoSpaceDN/>
        <w:spacing w:after="160" w:line="276" w:lineRule="auto"/>
        <w:jc w:val="both"/>
        <w:rPr>
          <w:rFonts w:ascii="Calibri" w:hAnsi="Calibri" w:cs="Calibri"/>
          <w:lang w:eastAsia="pl-PL"/>
        </w:rPr>
      </w:pPr>
      <w:r w:rsidRPr="00B24E0F">
        <w:rPr>
          <w:rFonts w:ascii="Calibri" w:hAnsi="Calibri" w:cs="Calibri"/>
          <w:lang w:val="x-none" w:eastAsia="pl-PL"/>
        </w:rPr>
        <w:t>I dzień spotkania– dzień tygodnia, data (dzień, miesiąc słownie, rok);</w:t>
      </w:r>
    </w:p>
    <w:p w14:paraId="53105C2B" w14:textId="77777777" w:rsidR="00732E35" w:rsidRPr="00B24E0F" w:rsidRDefault="00732E35" w:rsidP="00732E35">
      <w:pPr>
        <w:widowControl/>
        <w:autoSpaceDE/>
        <w:autoSpaceDN/>
        <w:spacing w:line="276" w:lineRule="auto"/>
        <w:ind w:left="720"/>
        <w:jc w:val="both"/>
        <w:rPr>
          <w:rFonts w:ascii="Calibri" w:hAnsi="Calibri" w:cs="Calibri"/>
          <w:lang w:val="x-none" w:eastAsia="pl-PL"/>
        </w:rPr>
      </w:pPr>
      <w:r w:rsidRPr="00B24E0F">
        <w:rPr>
          <w:rFonts w:ascii="Calibri" w:hAnsi="Calibri" w:cs="Calibri"/>
          <w:lang w:val="x-none" w:eastAsia="pl-PL"/>
        </w:rPr>
        <w:t xml:space="preserve">prezentacja porządku obrad; kolejno wypowiadające się osoby w pierwszym dniu; </w:t>
      </w:r>
    </w:p>
    <w:p w14:paraId="35ACC04D" w14:textId="77777777" w:rsidR="00732E35" w:rsidRPr="00B24E0F" w:rsidRDefault="00732E35" w:rsidP="00732E35">
      <w:pPr>
        <w:widowControl/>
        <w:autoSpaceDE/>
        <w:autoSpaceDN/>
        <w:spacing w:line="276" w:lineRule="auto"/>
        <w:ind w:left="708"/>
        <w:jc w:val="both"/>
        <w:rPr>
          <w:rFonts w:ascii="Calibri" w:hAnsi="Calibri" w:cs="Calibri"/>
          <w:lang w:val="x-none" w:eastAsia="pl-PL"/>
        </w:rPr>
      </w:pPr>
    </w:p>
    <w:p w14:paraId="3F5A2C47" w14:textId="77777777" w:rsidR="00732E35" w:rsidRPr="00B24E0F" w:rsidRDefault="00732E35" w:rsidP="00732E35">
      <w:pPr>
        <w:widowControl/>
        <w:numPr>
          <w:ilvl w:val="0"/>
          <w:numId w:val="136"/>
        </w:numPr>
        <w:suppressAutoHyphens/>
        <w:autoSpaceDE/>
        <w:autoSpaceDN/>
        <w:spacing w:after="160" w:line="276" w:lineRule="auto"/>
        <w:jc w:val="both"/>
        <w:rPr>
          <w:rFonts w:ascii="Calibri" w:hAnsi="Calibri" w:cs="Calibri"/>
          <w:lang w:val="x-none" w:eastAsia="pl-PL"/>
        </w:rPr>
      </w:pPr>
      <w:r w:rsidRPr="00B24E0F">
        <w:rPr>
          <w:rFonts w:ascii="Calibri" w:hAnsi="Calibri" w:cs="Calibri"/>
          <w:lang w:val="x-none" w:eastAsia="pl-PL"/>
        </w:rPr>
        <w:t xml:space="preserve">II dzień spotkania– dzień tygodnia, data (dzień, miesiąc słownie, rok); </w:t>
      </w:r>
    </w:p>
    <w:p w14:paraId="016185A0" w14:textId="77777777" w:rsidR="00732E35" w:rsidRPr="00B24E0F" w:rsidRDefault="00732E35" w:rsidP="00732E35">
      <w:pPr>
        <w:widowControl/>
        <w:autoSpaceDE/>
        <w:autoSpaceDN/>
        <w:spacing w:line="276" w:lineRule="auto"/>
        <w:ind w:left="708"/>
        <w:jc w:val="both"/>
        <w:rPr>
          <w:rFonts w:ascii="Calibri" w:hAnsi="Calibri" w:cs="Calibri"/>
          <w:lang w:eastAsia="pl-PL"/>
        </w:rPr>
      </w:pPr>
      <w:r w:rsidRPr="00B24E0F">
        <w:rPr>
          <w:rFonts w:ascii="Calibri" w:hAnsi="Calibri" w:cs="Calibri"/>
          <w:lang w:val="x-none" w:eastAsia="pl-PL"/>
        </w:rPr>
        <w:lastRenderedPageBreak/>
        <w:t>prezentacja porządku obrad</w:t>
      </w:r>
      <w:r w:rsidRPr="00B24E0F">
        <w:rPr>
          <w:rFonts w:ascii="Calibri" w:hAnsi="Calibri" w:cs="Calibri"/>
          <w:lang w:eastAsia="pl-PL"/>
        </w:rPr>
        <w:t xml:space="preserve"> w przypadku zmian</w:t>
      </w:r>
      <w:r w:rsidRPr="00B24E0F">
        <w:rPr>
          <w:rFonts w:ascii="Calibri" w:hAnsi="Calibri" w:cs="Calibri"/>
          <w:lang w:val="x-none" w:eastAsia="pl-PL"/>
        </w:rPr>
        <w:t>; kolejno wypowiadające się osoby w pierwszym dniu;</w:t>
      </w:r>
    </w:p>
    <w:p w14:paraId="154FF8D6" w14:textId="77777777" w:rsidR="00732E35" w:rsidRPr="00B24E0F" w:rsidRDefault="00732E35" w:rsidP="00732E35">
      <w:pPr>
        <w:widowControl/>
        <w:autoSpaceDE/>
        <w:autoSpaceDN/>
        <w:spacing w:line="276" w:lineRule="auto"/>
        <w:ind w:left="708"/>
        <w:jc w:val="both"/>
        <w:rPr>
          <w:rFonts w:ascii="Calibri" w:hAnsi="Calibri" w:cs="Calibri"/>
          <w:lang w:eastAsia="pl-PL"/>
        </w:rPr>
      </w:pPr>
    </w:p>
    <w:p w14:paraId="3809D594" w14:textId="77777777" w:rsidR="00732E35" w:rsidRPr="00B24E0F" w:rsidRDefault="00732E35" w:rsidP="00732E35">
      <w:pPr>
        <w:widowControl/>
        <w:numPr>
          <w:ilvl w:val="0"/>
          <w:numId w:val="136"/>
        </w:numPr>
        <w:suppressAutoHyphens/>
        <w:autoSpaceDE/>
        <w:autoSpaceDN/>
        <w:spacing w:after="160" w:line="276" w:lineRule="auto"/>
        <w:jc w:val="both"/>
        <w:rPr>
          <w:rFonts w:ascii="Calibri" w:hAnsi="Calibri" w:cs="Calibri"/>
          <w:lang w:val="x-none" w:eastAsia="pl-PL"/>
        </w:rPr>
      </w:pPr>
      <w:r w:rsidRPr="00B24E0F">
        <w:rPr>
          <w:rFonts w:ascii="Calibri" w:hAnsi="Calibri" w:cs="Calibri"/>
          <w:lang w:val="x-none" w:eastAsia="pl-PL"/>
        </w:rPr>
        <w:t xml:space="preserve">Załączniki. </w:t>
      </w:r>
    </w:p>
    <w:p w14:paraId="6C5357B5" w14:textId="77777777" w:rsidR="00732E35" w:rsidRPr="00B24E0F" w:rsidRDefault="00732E35" w:rsidP="00732E35">
      <w:pPr>
        <w:widowControl/>
        <w:autoSpaceDE/>
        <w:autoSpaceDN/>
        <w:spacing w:line="276" w:lineRule="auto"/>
        <w:ind w:left="708"/>
        <w:jc w:val="both"/>
        <w:rPr>
          <w:rFonts w:ascii="Calibri" w:hAnsi="Calibri" w:cs="Calibri"/>
          <w:lang w:eastAsia="pl-PL"/>
        </w:rPr>
      </w:pPr>
      <w:r w:rsidRPr="00B24E0F">
        <w:rPr>
          <w:rFonts w:ascii="Calibri" w:hAnsi="Calibri" w:cs="Calibri"/>
          <w:lang w:val="x-none" w:eastAsia="pl-PL"/>
        </w:rPr>
        <w:t xml:space="preserve">Wykonawca jest zobligowany do stałego </w:t>
      </w:r>
      <w:r w:rsidRPr="00B24E0F">
        <w:rPr>
          <w:rFonts w:ascii="Calibri" w:hAnsi="Calibri" w:cs="Calibri"/>
          <w:lang w:eastAsia="pl-PL"/>
        </w:rPr>
        <w:t>monitorowania przebiegu</w:t>
      </w:r>
      <w:r w:rsidRPr="00B24E0F">
        <w:rPr>
          <w:rFonts w:ascii="Calibri" w:hAnsi="Calibri" w:cs="Calibri"/>
          <w:lang w:val="x-none" w:eastAsia="pl-PL"/>
        </w:rPr>
        <w:t xml:space="preserve"> spotkania</w:t>
      </w:r>
      <w:r w:rsidRPr="00B24E0F">
        <w:rPr>
          <w:rFonts w:ascii="Calibri" w:hAnsi="Calibri" w:cs="Calibri"/>
          <w:lang w:eastAsia="pl-PL"/>
        </w:rPr>
        <w:t xml:space="preserve"> on-line</w:t>
      </w:r>
      <w:r w:rsidRPr="00B24E0F">
        <w:rPr>
          <w:rFonts w:ascii="Calibri" w:hAnsi="Calibri" w:cs="Calibri"/>
          <w:lang w:val="x-none" w:eastAsia="pl-PL"/>
        </w:rPr>
        <w:t xml:space="preserve"> </w:t>
      </w:r>
      <w:r w:rsidRPr="00B24E0F">
        <w:rPr>
          <w:rFonts w:ascii="Calibri" w:hAnsi="Calibri" w:cs="Calibri"/>
          <w:lang w:eastAsia="pl-PL"/>
        </w:rPr>
        <w:br/>
      </w:r>
      <w:r w:rsidRPr="00B24E0F">
        <w:rPr>
          <w:rFonts w:ascii="Calibri" w:hAnsi="Calibri" w:cs="Calibri"/>
          <w:lang w:val="x-none" w:eastAsia="pl-PL"/>
        </w:rPr>
        <w:t>i notowani</w:t>
      </w:r>
      <w:r w:rsidRPr="00B24E0F">
        <w:rPr>
          <w:rFonts w:ascii="Calibri" w:hAnsi="Calibri" w:cs="Calibri"/>
          <w:lang w:eastAsia="pl-PL"/>
        </w:rPr>
        <w:t>a</w:t>
      </w:r>
      <w:r w:rsidRPr="00B24E0F">
        <w:rPr>
          <w:rFonts w:ascii="Calibri" w:hAnsi="Calibri" w:cs="Calibri"/>
          <w:lang w:val="x-none" w:eastAsia="pl-PL"/>
        </w:rPr>
        <w:t xml:space="preserve"> imion i nazwisk osób wypowiadających się podczas spotkania.</w:t>
      </w:r>
      <w:r w:rsidRPr="00B24E0F">
        <w:rPr>
          <w:rFonts w:ascii="Calibri" w:hAnsi="Calibri" w:cs="Calibri"/>
          <w:lang w:eastAsia="pl-PL"/>
        </w:rPr>
        <w:t xml:space="preserve"> Wykonawca, sporządzi listę obecności uczestników spotkania z każdego dnia spotkania, na podstawie informacji wygenerowanej z systemu, którą przekaże do Zamawiającego w formie:</w:t>
      </w:r>
    </w:p>
    <w:p w14:paraId="5458A11B" w14:textId="77777777" w:rsidR="00732E35" w:rsidRPr="00B24E0F" w:rsidRDefault="00732E35" w:rsidP="00732E35">
      <w:pPr>
        <w:widowControl/>
        <w:autoSpaceDE/>
        <w:autoSpaceDN/>
        <w:spacing w:line="276" w:lineRule="auto"/>
        <w:ind w:left="708"/>
        <w:jc w:val="both"/>
        <w:rPr>
          <w:rFonts w:ascii="Calibri" w:hAnsi="Calibri" w:cs="Calibri"/>
          <w:lang w:eastAsia="pl-PL"/>
        </w:rPr>
      </w:pPr>
    </w:p>
    <w:p w14:paraId="67296771" w14:textId="77777777" w:rsidR="00732E35" w:rsidRPr="00B24E0F" w:rsidRDefault="00732E35" w:rsidP="00732E35">
      <w:pPr>
        <w:widowControl/>
        <w:numPr>
          <w:ilvl w:val="0"/>
          <w:numId w:val="156"/>
        </w:numPr>
        <w:overflowPunct w:val="0"/>
        <w:autoSpaceDE/>
        <w:autoSpaceDN/>
        <w:spacing w:after="160" w:line="276" w:lineRule="auto"/>
        <w:ind w:left="1701"/>
        <w:rPr>
          <w:rFonts w:ascii="Calibri" w:hAnsi="Calibri" w:cs="Calibri"/>
          <w:lang w:eastAsia="pl-PL"/>
        </w:rPr>
      </w:pPr>
      <w:r w:rsidRPr="00B24E0F">
        <w:rPr>
          <w:rFonts w:ascii="Calibri" w:hAnsi="Calibri" w:cs="Calibri"/>
          <w:lang w:eastAsia="pl-PL"/>
        </w:rPr>
        <w:t xml:space="preserve">pliku Excel zgodnie z przekazanym wzorem (zawierać będzie ona imię </w:t>
      </w:r>
      <w:r w:rsidRPr="00B24E0F">
        <w:rPr>
          <w:rFonts w:ascii="Calibri" w:hAnsi="Calibri" w:cs="Calibri"/>
          <w:lang w:eastAsia="pl-PL"/>
        </w:rPr>
        <w:br/>
        <w:t>i nazwisko uczestnika spotkania, nazwę reprezentowanej instytucji oraz (na żądanie Zamawiającego) odpowiednio pogrupowane kategorie uczestników: strona rządowa, strona samorządowa, partnerzy społeczni, Komisja Europejska, obserwatorzy);</w:t>
      </w:r>
    </w:p>
    <w:p w14:paraId="3A7243B3" w14:textId="77777777" w:rsidR="00732E35" w:rsidRPr="00B24E0F" w:rsidRDefault="00732E35" w:rsidP="00732E35">
      <w:pPr>
        <w:widowControl/>
        <w:numPr>
          <w:ilvl w:val="0"/>
          <w:numId w:val="156"/>
        </w:numPr>
        <w:overflowPunct w:val="0"/>
        <w:autoSpaceDE/>
        <w:autoSpaceDN/>
        <w:spacing w:after="160" w:line="276" w:lineRule="auto"/>
        <w:ind w:left="1701"/>
        <w:rPr>
          <w:rFonts w:ascii="Calibri" w:hAnsi="Calibri" w:cs="Calibri"/>
          <w:lang w:eastAsia="pl-PL"/>
        </w:rPr>
      </w:pPr>
      <w:r w:rsidRPr="00B24E0F">
        <w:rPr>
          <w:rFonts w:ascii="Calibri" w:hAnsi="Calibri" w:cs="Calibri"/>
          <w:lang w:eastAsia="pl-PL"/>
        </w:rPr>
        <w:t>listy, jako załącznik numer 1 do protokołu (o ile z danego spotkania sporządzany jest protokół).</w:t>
      </w:r>
    </w:p>
    <w:p w14:paraId="4C9C0836" w14:textId="77777777" w:rsidR="00732E35" w:rsidRPr="00B24E0F" w:rsidRDefault="00732E35" w:rsidP="00732E35">
      <w:pPr>
        <w:widowControl/>
        <w:overflowPunct w:val="0"/>
        <w:autoSpaceDE/>
        <w:autoSpaceDN/>
        <w:spacing w:after="160" w:line="276" w:lineRule="auto"/>
        <w:ind w:left="709"/>
        <w:rPr>
          <w:rFonts w:ascii="Calibri" w:eastAsia="Calibri" w:hAnsi="Calibri" w:cs="Calibri"/>
        </w:rPr>
      </w:pPr>
      <w:r w:rsidRPr="00B24E0F">
        <w:rPr>
          <w:rFonts w:ascii="Calibri" w:hAnsi="Calibri" w:cs="Calibri"/>
          <w:lang w:eastAsia="pl-PL"/>
        </w:rPr>
        <w:t xml:space="preserve">Przygotowane listy obecności musza być tożsame i odwzorowywać faktyczny udział uczestników w spotkaniu każdego dnia. </w:t>
      </w:r>
    </w:p>
    <w:p w14:paraId="18F3E5D2" w14:textId="77777777" w:rsidR="00732E35" w:rsidRPr="00B24E0F" w:rsidRDefault="00732E35" w:rsidP="00732E35">
      <w:pPr>
        <w:widowControl/>
        <w:autoSpaceDE/>
        <w:autoSpaceDN/>
        <w:spacing w:before="240" w:after="160" w:line="276" w:lineRule="auto"/>
        <w:contextualSpacing/>
        <w:jc w:val="both"/>
        <w:rPr>
          <w:rFonts w:ascii="Calibri" w:eastAsia="Calibri" w:hAnsi="Calibri" w:cs="Calibri"/>
        </w:rPr>
      </w:pPr>
    </w:p>
    <w:p w14:paraId="5FC479D6" w14:textId="77777777" w:rsidR="00732E35" w:rsidRPr="00B24E0F" w:rsidRDefault="00732E35" w:rsidP="00732E35">
      <w:pPr>
        <w:widowControl/>
        <w:numPr>
          <w:ilvl w:val="0"/>
          <w:numId w:val="159"/>
        </w:numPr>
        <w:tabs>
          <w:tab w:val="left" w:pos="709"/>
        </w:tabs>
        <w:autoSpaceDE/>
        <w:autoSpaceDN/>
        <w:adjustRightInd w:val="0"/>
        <w:spacing w:after="160" w:line="276" w:lineRule="auto"/>
        <w:jc w:val="both"/>
        <w:rPr>
          <w:rFonts w:ascii="Calibri" w:hAnsi="Calibri" w:cs="Calibri"/>
          <w:b/>
          <w:lang w:val="x-none" w:eastAsia="pl-PL"/>
        </w:rPr>
      </w:pPr>
      <w:r w:rsidRPr="00B24E0F">
        <w:rPr>
          <w:rFonts w:ascii="Calibri" w:hAnsi="Calibri" w:cs="Calibri"/>
          <w:b/>
          <w:bCs/>
          <w:lang w:val="x-none" w:eastAsia="pl-PL"/>
        </w:rPr>
        <w:t>DOSTĘPNOŚĆ DLA OSÓB Z NIEPEŁNOSPRAWNOŚCIAMI</w:t>
      </w:r>
    </w:p>
    <w:p w14:paraId="0F82EAB3" w14:textId="77777777" w:rsidR="00732E35" w:rsidRPr="00B24E0F" w:rsidRDefault="00732E35" w:rsidP="00732E35">
      <w:pPr>
        <w:widowControl/>
        <w:numPr>
          <w:ilvl w:val="0"/>
          <w:numId w:val="153"/>
        </w:numPr>
        <w:autoSpaceDE/>
        <w:autoSpaceDN/>
        <w:spacing w:after="160" w:line="276" w:lineRule="auto"/>
        <w:ind w:left="709"/>
        <w:jc w:val="both"/>
        <w:rPr>
          <w:rFonts w:ascii="Calibri" w:hAnsi="Calibri" w:cs="Calibri"/>
          <w:lang w:val="x-none" w:eastAsia="pl-PL"/>
        </w:rPr>
      </w:pPr>
      <w:r w:rsidRPr="00B24E0F">
        <w:rPr>
          <w:rFonts w:ascii="Calibri" w:hAnsi="Calibri" w:cs="Calibri"/>
          <w:lang w:eastAsia="pl-PL"/>
        </w:rPr>
        <w:t xml:space="preserve">Platforma do wideokonferencji oraz pozostałe usługi online powinny być dostępne dla osób </w:t>
      </w:r>
      <w:r w:rsidRPr="00B24E0F">
        <w:br/>
      </w:r>
      <w:r w:rsidRPr="00B24E0F">
        <w:rPr>
          <w:rFonts w:ascii="Calibri" w:hAnsi="Calibri" w:cs="Calibri"/>
          <w:lang w:eastAsia="pl-PL"/>
        </w:rPr>
        <w:t>z niepełnosprawnościami lub umożliwiać odpowiednie dostosowanie (na zasadzie racjonalnych usprawnień) do prawidłowego uczestnictwa w spotkaniu. Zamawiający, za zgodą IZ, może odstąpić w całości lub w części od powyższego wymogu.</w:t>
      </w:r>
    </w:p>
    <w:p w14:paraId="2C729458" w14:textId="77777777" w:rsidR="00732E35" w:rsidRPr="00B24E0F" w:rsidRDefault="00732E35" w:rsidP="00732E35">
      <w:pPr>
        <w:widowControl/>
        <w:numPr>
          <w:ilvl w:val="0"/>
          <w:numId w:val="153"/>
        </w:numPr>
        <w:autoSpaceDE/>
        <w:autoSpaceDN/>
        <w:spacing w:after="160" w:line="276" w:lineRule="auto"/>
        <w:ind w:left="709"/>
        <w:rPr>
          <w:rFonts w:ascii="Calibri" w:hAnsi="Calibri"/>
          <w:lang w:eastAsia="pl-PL"/>
        </w:rPr>
      </w:pPr>
      <w:r w:rsidRPr="00B24E0F">
        <w:rPr>
          <w:rFonts w:ascii="Calibri" w:hAnsi="Calibri" w:cs="Calibri"/>
          <w:lang w:eastAsia="pl-PL"/>
        </w:rPr>
        <w:t xml:space="preserve">W przypadku zgłoszenia uczestnictwa w spotkaniu przez osobę z niepełnosprawnością, Wykonawca zapewni równy dostęp takiej osobie /osobom do udziału w spotkaniu </w:t>
      </w:r>
      <w:r w:rsidRPr="00B24E0F">
        <w:br/>
      </w:r>
      <w:r w:rsidRPr="00B24E0F">
        <w:rPr>
          <w:rFonts w:ascii="Calibri" w:hAnsi="Calibri" w:cs="Calibri"/>
          <w:lang w:eastAsia="pl-PL"/>
        </w:rPr>
        <w:t xml:space="preserve">(np. wskazówki techniczne w mailu wysłanym na co najmniej 24 godziny przed spotkaniem, możliwość testowania platformy na co najmniej 1 dzień przed spotkaniem, zapewnienie asystenta tłumaczącego na język łatwy, tłumacza języka migowego (widoku tłumacza polskiego języka migowego (PJM) na bieżąco przekładającego spotkanie na język migowy), SPT (symultaniczny przekaz tekstowy/napisy na żywo – Zamawiający żąda realizacji usługi metodą </w:t>
      </w:r>
      <w:proofErr w:type="spellStart"/>
      <w:r w:rsidRPr="00B24E0F">
        <w:rPr>
          <w:rFonts w:ascii="Calibri" w:hAnsi="Calibri" w:cs="Calibri"/>
          <w:lang w:eastAsia="pl-PL"/>
        </w:rPr>
        <w:t>respeakingu</w:t>
      </w:r>
      <w:proofErr w:type="spellEnd"/>
      <w:r w:rsidRPr="00B24E0F">
        <w:rPr>
          <w:rFonts w:ascii="Calibri" w:hAnsi="Calibri" w:cs="Calibri"/>
          <w:lang w:eastAsia="pl-PL"/>
        </w:rPr>
        <w:t xml:space="preserve"> z moderacją lub napisy po nagraniu (do 3 dni roboczych) – każdorazowo określi to w zleceniu; Zamawiający żąda </w:t>
      </w:r>
      <w:r w:rsidRPr="00B24E0F">
        <w:rPr>
          <w:rFonts w:ascii="Calibri" w:eastAsia="Calibri" w:hAnsi="Calibri" w:cs="Calibri"/>
        </w:rPr>
        <w:t>testowanie napisów na żywo co najmniej 1 dzień  przed spotkaniem</w:t>
      </w:r>
      <w:r w:rsidRPr="00B24E0F">
        <w:rPr>
          <w:rFonts w:ascii="Calibri" w:hAnsi="Calibri" w:cs="Calibri"/>
          <w:lang w:eastAsia="pl-PL"/>
        </w:rPr>
        <w:t>, instalacji programów powiększających, mówiących).</w:t>
      </w:r>
    </w:p>
    <w:p w14:paraId="42B1BA1A" w14:textId="77777777" w:rsidR="00732E35" w:rsidRPr="00B24E0F" w:rsidRDefault="00732E35" w:rsidP="00732E35">
      <w:pPr>
        <w:widowControl/>
        <w:numPr>
          <w:ilvl w:val="0"/>
          <w:numId w:val="153"/>
        </w:numPr>
        <w:autoSpaceDE/>
        <w:autoSpaceDN/>
        <w:spacing w:after="160" w:line="276" w:lineRule="auto"/>
        <w:ind w:left="709"/>
        <w:jc w:val="both"/>
        <w:rPr>
          <w:rFonts w:ascii="Calibri" w:hAnsi="Calibri" w:cs="Calibri"/>
          <w:lang w:eastAsia="pl-PL"/>
        </w:rPr>
      </w:pPr>
      <w:r w:rsidRPr="00B24E0F">
        <w:rPr>
          <w:rFonts w:ascii="Calibri" w:hAnsi="Calibri" w:cs="Calibri"/>
          <w:lang w:eastAsia="pl-PL"/>
        </w:rPr>
        <w:t>Wytyczne dotyczące Dostępności (każdorazowo w zleceniu Zamawiający określi wymagania):</w:t>
      </w:r>
    </w:p>
    <w:p w14:paraId="373D51E2" w14:textId="77777777" w:rsidR="00732E35" w:rsidRPr="00B24E0F" w:rsidRDefault="00732E35" w:rsidP="00732E35">
      <w:pPr>
        <w:widowControl/>
        <w:numPr>
          <w:ilvl w:val="0"/>
          <w:numId w:val="156"/>
        </w:numPr>
        <w:overflowPunct w:val="0"/>
        <w:autoSpaceDE/>
        <w:autoSpaceDN/>
        <w:spacing w:after="160" w:line="276" w:lineRule="auto"/>
        <w:ind w:left="1701"/>
        <w:rPr>
          <w:rFonts w:ascii="Calibri" w:hAnsi="Calibri" w:cs="Calibri"/>
          <w:lang w:eastAsia="pl-PL"/>
        </w:rPr>
      </w:pPr>
      <w:r w:rsidRPr="00B24E0F">
        <w:rPr>
          <w:rFonts w:ascii="Calibri" w:hAnsi="Calibri" w:cs="Calibri"/>
          <w:lang w:eastAsia="pl-PL"/>
        </w:rPr>
        <w:t xml:space="preserve">zapewnienie wyboru dodatkowego pokoju z tłumaczem Polskiego Języka Migowego (PJM) lub zapewnienie widoczności tłumacza PJM w oknie na platformie do wideokonferencji; zgodnie z obowiązującymi standardami w spotkaniach trwających </w:t>
      </w:r>
      <w:r w:rsidRPr="00B24E0F">
        <w:rPr>
          <w:rFonts w:ascii="Calibri" w:hAnsi="Calibri" w:cs="Calibri"/>
          <w:lang w:eastAsia="pl-PL"/>
        </w:rPr>
        <w:lastRenderedPageBreak/>
        <w:t xml:space="preserve">powyżej 1 godz. , gdzie tłumaczenie ma miejsce bez przerw należy uwzględnić 2 tłumaczy PJM </w:t>
      </w:r>
    </w:p>
    <w:p w14:paraId="467B2E28" w14:textId="77777777" w:rsidR="00732E35" w:rsidRPr="00B24E0F" w:rsidRDefault="00732E35" w:rsidP="00732E35">
      <w:pPr>
        <w:widowControl/>
        <w:numPr>
          <w:ilvl w:val="0"/>
          <w:numId w:val="156"/>
        </w:numPr>
        <w:overflowPunct w:val="0"/>
        <w:autoSpaceDE/>
        <w:autoSpaceDN/>
        <w:spacing w:after="160" w:line="276" w:lineRule="auto"/>
        <w:ind w:left="1701"/>
        <w:rPr>
          <w:rFonts w:ascii="Calibri" w:hAnsi="Calibri" w:cs="Calibri"/>
          <w:lang w:eastAsia="pl-PL"/>
        </w:rPr>
      </w:pPr>
      <w:r w:rsidRPr="00B24E0F">
        <w:rPr>
          <w:rFonts w:ascii="Calibri" w:hAnsi="Calibri" w:cs="Calibri"/>
          <w:lang w:eastAsia="pl-PL"/>
        </w:rPr>
        <w:t>po zapisie nagrania możliwość dogrania napisów,</w:t>
      </w:r>
    </w:p>
    <w:p w14:paraId="7EA69350" w14:textId="77777777" w:rsidR="00732E35" w:rsidRPr="00B24E0F" w:rsidRDefault="00732E35" w:rsidP="00732E35">
      <w:pPr>
        <w:widowControl/>
        <w:numPr>
          <w:ilvl w:val="0"/>
          <w:numId w:val="156"/>
        </w:numPr>
        <w:overflowPunct w:val="0"/>
        <w:autoSpaceDE/>
        <w:autoSpaceDN/>
        <w:spacing w:after="160" w:line="276" w:lineRule="auto"/>
        <w:ind w:left="1701"/>
        <w:rPr>
          <w:rFonts w:ascii="Calibri" w:hAnsi="Calibri" w:cs="Calibri"/>
          <w:lang w:eastAsia="pl-PL"/>
        </w:rPr>
      </w:pPr>
      <w:r w:rsidRPr="00B24E0F">
        <w:rPr>
          <w:rFonts w:ascii="Calibri" w:hAnsi="Calibri" w:cs="Calibri"/>
          <w:lang w:eastAsia="pl-PL"/>
        </w:rPr>
        <w:t xml:space="preserve">możliwość dostosowania napisów (po zakończeniu nagrania) w zakresie: </w:t>
      </w:r>
    </w:p>
    <w:p w14:paraId="576E5BA6" w14:textId="77777777" w:rsidR="00732E35" w:rsidRPr="00B24E0F" w:rsidRDefault="00732E35" w:rsidP="00732E35">
      <w:pPr>
        <w:widowControl/>
        <w:autoSpaceDE/>
        <w:autoSpaceDN/>
        <w:spacing w:after="160" w:line="276" w:lineRule="auto"/>
        <w:ind w:left="1701"/>
        <w:jc w:val="both"/>
        <w:rPr>
          <w:rFonts w:ascii="Calibri" w:hAnsi="Calibri" w:cs="Calibri"/>
          <w:lang w:val="x-none" w:eastAsia="pl-PL"/>
        </w:rPr>
      </w:pPr>
      <w:r w:rsidRPr="00B24E0F">
        <w:rPr>
          <w:rFonts w:ascii="Calibri" w:hAnsi="Calibri" w:cs="Calibri"/>
          <w:lang w:eastAsia="pl-PL"/>
        </w:rPr>
        <w:t xml:space="preserve">1. </w:t>
      </w:r>
      <w:r w:rsidRPr="00B24E0F">
        <w:rPr>
          <w:rFonts w:ascii="Calibri" w:hAnsi="Calibri" w:cs="Calibri"/>
          <w:lang w:val="x-none" w:eastAsia="pl-PL"/>
        </w:rPr>
        <w:t>rodzaju czcionki,</w:t>
      </w:r>
    </w:p>
    <w:p w14:paraId="3FBEC53F" w14:textId="77777777" w:rsidR="00732E35" w:rsidRPr="00B24E0F" w:rsidRDefault="00732E35" w:rsidP="00732E35">
      <w:pPr>
        <w:widowControl/>
        <w:autoSpaceDE/>
        <w:autoSpaceDN/>
        <w:spacing w:after="160" w:line="276" w:lineRule="auto"/>
        <w:ind w:left="1701"/>
        <w:jc w:val="both"/>
        <w:rPr>
          <w:rFonts w:ascii="Calibri" w:hAnsi="Calibri" w:cs="Calibri"/>
          <w:lang w:val="x-none" w:eastAsia="pl-PL"/>
        </w:rPr>
      </w:pPr>
      <w:r w:rsidRPr="00B24E0F">
        <w:rPr>
          <w:rFonts w:ascii="Calibri" w:hAnsi="Calibri" w:cs="Calibri"/>
          <w:lang w:eastAsia="pl-PL"/>
        </w:rPr>
        <w:t xml:space="preserve">2. </w:t>
      </w:r>
      <w:r w:rsidRPr="00B24E0F">
        <w:rPr>
          <w:rFonts w:ascii="Calibri" w:hAnsi="Calibri" w:cs="Calibri"/>
          <w:lang w:val="x-none" w:eastAsia="pl-PL"/>
        </w:rPr>
        <w:t>kolor</w:t>
      </w:r>
      <w:r w:rsidRPr="00B24E0F">
        <w:rPr>
          <w:rFonts w:ascii="Calibri" w:hAnsi="Calibri" w:cs="Calibri"/>
          <w:lang w:eastAsia="pl-PL"/>
        </w:rPr>
        <w:t>u</w:t>
      </w:r>
      <w:r w:rsidRPr="00B24E0F">
        <w:rPr>
          <w:rFonts w:ascii="Calibri" w:hAnsi="Calibri" w:cs="Calibri"/>
          <w:lang w:val="x-none" w:eastAsia="pl-PL"/>
        </w:rPr>
        <w:t xml:space="preserve"> czcionki,</w:t>
      </w:r>
    </w:p>
    <w:p w14:paraId="14A1E8D7" w14:textId="77777777" w:rsidR="00732E35" w:rsidRPr="00B24E0F" w:rsidRDefault="00732E35" w:rsidP="00732E35">
      <w:pPr>
        <w:widowControl/>
        <w:autoSpaceDE/>
        <w:autoSpaceDN/>
        <w:spacing w:after="160" w:line="276" w:lineRule="auto"/>
        <w:ind w:left="1701"/>
        <w:jc w:val="both"/>
        <w:rPr>
          <w:rFonts w:ascii="Calibri" w:hAnsi="Calibri" w:cs="Calibri"/>
          <w:lang w:val="x-none" w:eastAsia="pl-PL"/>
        </w:rPr>
      </w:pPr>
      <w:r w:rsidRPr="00B24E0F">
        <w:rPr>
          <w:rFonts w:ascii="Calibri" w:hAnsi="Calibri" w:cs="Calibri"/>
          <w:lang w:eastAsia="pl-PL"/>
        </w:rPr>
        <w:t xml:space="preserve">3. </w:t>
      </w:r>
      <w:r w:rsidRPr="00B24E0F">
        <w:rPr>
          <w:rFonts w:ascii="Calibri" w:hAnsi="Calibri" w:cs="Calibri"/>
          <w:lang w:val="x-none" w:eastAsia="pl-PL"/>
        </w:rPr>
        <w:t>rozmiar</w:t>
      </w:r>
      <w:r w:rsidRPr="00B24E0F">
        <w:rPr>
          <w:rFonts w:ascii="Calibri" w:hAnsi="Calibri" w:cs="Calibri"/>
          <w:lang w:eastAsia="pl-PL"/>
        </w:rPr>
        <w:t>u</w:t>
      </w:r>
      <w:r w:rsidRPr="00B24E0F">
        <w:rPr>
          <w:rFonts w:ascii="Calibri" w:hAnsi="Calibri" w:cs="Calibri"/>
          <w:lang w:val="x-none" w:eastAsia="pl-PL"/>
        </w:rPr>
        <w:t xml:space="preserve"> czcionki,</w:t>
      </w:r>
    </w:p>
    <w:p w14:paraId="226E499D" w14:textId="77777777" w:rsidR="00732E35" w:rsidRPr="00B24E0F" w:rsidRDefault="00732E35" w:rsidP="00732E35">
      <w:pPr>
        <w:widowControl/>
        <w:autoSpaceDE/>
        <w:autoSpaceDN/>
        <w:spacing w:after="160" w:line="276" w:lineRule="auto"/>
        <w:ind w:left="1701"/>
        <w:jc w:val="both"/>
        <w:rPr>
          <w:rFonts w:ascii="Calibri" w:hAnsi="Calibri" w:cs="Calibri"/>
          <w:lang w:val="x-none" w:eastAsia="pl-PL"/>
        </w:rPr>
      </w:pPr>
      <w:r w:rsidRPr="00B24E0F">
        <w:rPr>
          <w:rFonts w:ascii="Calibri" w:hAnsi="Calibri" w:cs="Calibri"/>
          <w:lang w:eastAsia="pl-PL"/>
        </w:rPr>
        <w:t xml:space="preserve">4. </w:t>
      </w:r>
      <w:r w:rsidRPr="00B24E0F">
        <w:rPr>
          <w:rFonts w:ascii="Calibri" w:hAnsi="Calibri" w:cs="Calibri"/>
          <w:lang w:val="x-none" w:eastAsia="pl-PL"/>
        </w:rPr>
        <w:t>kolor</w:t>
      </w:r>
      <w:r w:rsidRPr="00B24E0F">
        <w:rPr>
          <w:rFonts w:ascii="Calibri" w:hAnsi="Calibri" w:cs="Calibri"/>
          <w:lang w:eastAsia="pl-PL"/>
        </w:rPr>
        <w:t>u</w:t>
      </w:r>
      <w:r w:rsidRPr="00B24E0F">
        <w:rPr>
          <w:rFonts w:ascii="Calibri" w:hAnsi="Calibri" w:cs="Calibri"/>
          <w:lang w:val="x-none" w:eastAsia="pl-PL"/>
        </w:rPr>
        <w:t xml:space="preserve"> tła,</w:t>
      </w:r>
    </w:p>
    <w:p w14:paraId="7C0AC6C7" w14:textId="77777777" w:rsidR="00732E35" w:rsidRPr="00B24E0F" w:rsidRDefault="00732E35" w:rsidP="00732E35">
      <w:pPr>
        <w:widowControl/>
        <w:autoSpaceDE/>
        <w:autoSpaceDN/>
        <w:spacing w:after="160" w:line="276" w:lineRule="auto"/>
        <w:ind w:left="1701"/>
        <w:jc w:val="both"/>
        <w:rPr>
          <w:rFonts w:ascii="Calibri" w:hAnsi="Calibri" w:cs="Calibri"/>
          <w:lang w:val="x-none" w:eastAsia="pl-PL"/>
        </w:rPr>
      </w:pPr>
      <w:r w:rsidRPr="00B24E0F">
        <w:rPr>
          <w:rFonts w:ascii="Calibri" w:hAnsi="Calibri" w:cs="Calibri"/>
          <w:lang w:eastAsia="pl-PL"/>
        </w:rPr>
        <w:t xml:space="preserve">5. </w:t>
      </w:r>
      <w:r w:rsidRPr="00B24E0F">
        <w:rPr>
          <w:rFonts w:ascii="Calibri" w:hAnsi="Calibri" w:cs="Calibri"/>
          <w:lang w:val="x-none" w:eastAsia="pl-PL"/>
        </w:rPr>
        <w:t>przezroczystoś</w:t>
      </w:r>
      <w:r w:rsidRPr="00B24E0F">
        <w:rPr>
          <w:rFonts w:ascii="Calibri" w:hAnsi="Calibri" w:cs="Calibri"/>
          <w:lang w:eastAsia="pl-PL"/>
        </w:rPr>
        <w:t>ci</w:t>
      </w:r>
      <w:r w:rsidRPr="00B24E0F">
        <w:rPr>
          <w:rFonts w:ascii="Calibri" w:hAnsi="Calibri" w:cs="Calibri"/>
          <w:lang w:val="x-none" w:eastAsia="pl-PL"/>
        </w:rPr>
        <w:t xml:space="preserve"> tła,</w:t>
      </w:r>
    </w:p>
    <w:p w14:paraId="4478A9B8" w14:textId="77777777" w:rsidR="00732E35" w:rsidRPr="00B24E0F" w:rsidRDefault="00732E35" w:rsidP="00732E35">
      <w:pPr>
        <w:widowControl/>
        <w:autoSpaceDE/>
        <w:autoSpaceDN/>
        <w:spacing w:after="160" w:line="276" w:lineRule="auto"/>
        <w:ind w:left="1701"/>
        <w:jc w:val="both"/>
        <w:rPr>
          <w:rFonts w:ascii="Calibri" w:hAnsi="Calibri" w:cs="Calibri"/>
          <w:lang w:val="x-none" w:eastAsia="pl-PL"/>
        </w:rPr>
      </w:pPr>
      <w:r w:rsidRPr="00B24E0F">
        <w:rPr>
          <w:rFonts w:ascii="Calibri" w:hAnsi="Calibri" w:cs="Calibri"/>
          <w:lang w:eastAsia="pl-PL"/>
        </w:rPr>
        <w:t xml:space="preserve">6. </w:t>
      </w:r>
      <w:r w:rsidRPr="00B24E0F">
        <w:rPr>
          <w:rFonts w:ascii="Calibri" w:hAnsi="Calibri" w:cs="Calibri"/>
          <w:lang w:val="x-none" w:eastAsia="pl-PL"/>
        </w:rPr>
        <w:t>styl</w:t>
      </w:r>
      <w:r w:rsidRPr="00B24E0F">
        <w:rPr>
          <w:rFonts w:ascii="Calibri" w:hAnsi="Calibri" w:cs="Calibri"/>
          <w:lang w:eastAsia="pl-PL"/>
        </w:rPr>
        <w:t>u</w:t>
      </w:r>
      <w:r w:rsidRPr="00B24E0F">
        <w:rPr>
          <w:rFonts w:ascii="Calibri" w:hAnsi="Calibri" w:cs="Calibri"/>
          <w:lang w:val="x-none" w:eastAsia="pl-PL"/>
        </w:rPr>
        <w:t xml:space="preserve"> krawędzi znaków,</w:t>
      </w:r>
    </w:p>
    <w:p w14:paraId="6413C132" w14:textId="77777777" w:rsidR="00732E35" w:rsidRPr="00B24E0F" w:rsidRDefault="00732E35" w:rsidP="00732E35">
      <w:pPr>
        <w:widowControl/>
        <w:autoSpaceDE/>
        <w:autoSpaceDN/>
        <w:spacing w:after="160" w:line="276" w:lineRule="auto"/>
        <w:ind w:left="1701"/>
        <w:jc w:val="both"/>
        <w:rPr>
          <w:rFonts w:ascii="Calibri" w:hAnsi="Calibri" w:cs="Calibri"/>
          <w:lang w:val="x-none" w:eastAsia="pl-PL"/>
        </w:rPr>
      </w:pPr>
      <w:r w:rsidRPr="00B24E0F">
        <w:rPr>
          <w:rFonts w:ascii="Calibri" w:hAnsi="Calibri" w:cs="Calibri"/>
          <w:lang w:eastAsia="pl-PL"/>
        </w:rPr>
        <w:t xml:space="preserve">7. </w:t>
      </w:r>
      <w:r w:rsidRPr="00B24E0F">
        <w:rPr>
          <w:rFonts w:ascii="Calibri" w:hAnsi="Calibri" w:cs="Calibri"/>
          <w:lang w:val="x-none" w:eastAsia="pl-PL"/>
        </w:rPr>
        <w:t>przezroczystoś</w:t>
      </w:r>
      <w:r w:rsidRPr="00B24E0F">
        <w:rPr>
          <w:rFonts w:ascii="Calibri" w:hAnsi="Calibri" w:cs="Calibri"/>
          <w:lang w:eastAsia="pl-PL"/>
        </w:rPr>
        <w:t>ci</w:t>
      </w:r>
      <w:r w:rsidRPr="00B24E0F">
        <w:rPr>
          <w:rFonts w:ascii="Calibri" w:hAnsi="Calibri" w:cs="Calibri"/>
          <w:lang w:val="x-none" w:eastAsia="pl-PL"/>
        </w:rPr>
        <w:t xml:space="preserve"> czcionki.</w:t>
      </w:r>
    </w:p>
    <w:p w14:paraId="64E794B2" w14:textId="77777777" w:rsidR="00732E35" w:rsidRPr="00B24E0F" w:rsidRDefault="00732E35" w:rsidP="00732E35">
      <w:pPr>
        <w:widowControl/>
        <w:numPr>
          <w:ilvl w:val="0"/>
          <w:numId w:val="156"/>
        </w:numPr>
        <w:overflowPunct w:val="0"/>
        <w:autoSpaceDE/>
        <w:autoSpaceDN/>
        <w:spacing w:after="160" w:line="276" w:lineRule="auto"/>
        <w:ind w:left="1701"/>
        <w:rPr>
          <w:rFonts w:ascii="Calibri" w:hAnsi="Calibri" w:cs="Calibri"/>
          <w:lang w:eastAsia="pl-PL"/>
        </w:rPr>
      </w:pPr>
      <w:r w:rsidRPr="00B24E0F">
        <w:rPr>
          <w:rFonts w:ascii="Calibri" w:hAnsi="Calibri" w:cs="Calibri"/>
          <w:lang w:eastAsia="pl-PL"/>
        </w:rPr>
        <w:t>napisy (dotyczy zapisu):</w:t>
      </w:r>
    </w:p>
    <w:p w14:paraId="23406255" w14:textId="77777777" w:rsidR="00732E35" w:rsidRPr="00B24E0F" w:rsidRDefault="00732E35" w:rsidP="00732E35">
      <w:pPr>
        <w:widowControl/>
        <w:autoSpaceDE/>
        <w:autoSpaceDN/>
        <w:spacing w:after="160" w:line="276" w:lineRule="auto"/>
        <w:ind w:left="1701"/>
        <w:jc w:val="both"/>
        <w:rPr>
          <w:rFonts w:ascii="Calibri" w:hAnsi="Calibri" w:cs="Calibri"/>
          <w:lang w:val="x-none" w:eastAsia="pl-PL"/>
        </w:rPr>
      </w:pPr>
      <w:r w:rsidRPr="00B24E0F">
        <w:rPr>
          <w:rFonts w:ascii="Calibri" w:hAnsi="Calibri" w:cs="Calibri"/>
          <w:lang w:eastAsia="pl-PL"/>
        </w:rPr>
        <w:t xml:space="preserve">1. </w:t>
      </w:r>
      <w:r w:rsidRPr="00B24E0F">
        <w:rPr>
          <w:rFonts w:ascii="Calibri" w:hAnsi="Calibri" w:cs="Calibri"/>
          <w:lang w:val="x-none" w:eastAsia="pl-PL"/>
        </w:rPr>
        <w:t>napisy zamknięte,</w:t>
      </w:r>
    </w:p>
    <w:p w14:paraId="78091F68" w14:textId="77777777" w:rsidR="00732E35" w:rsidRPr="00B24E0F" w:rsidRDefault="00732E35" w:rsidP="00732E35">
      <w:pPr>
        <w:widowControl/>
        <w:autoSpaceDE/>
        <w:autoSpaceDN/>
        <w:spacing w:after="160" w:line="276" w:lineRule="auto"/>
        <w:ind w:left="1701"/>
        <w:jc w:val="both"/>
        <w:rPr>
          <w:rFonts w:ascii="Calibri" w:hAnsi="Calibri" w:cs="Calibri"/>
          <w:lang w:val="x-none" w:eastAsia="pl-PL"/>
        </w:rPr>
      </w:pPr>
      <w:r w:rsidRPr="00B24E0F">
        <w:rPr>
          <w:rFonts w:ascii="Calibri" w:hAnsi="Calibri" w:cs="Calibri"/>
          <w:lang w:eastAsia="pl-PL"/>
        </w:rPr>
        <w:t xml:space="preserve">2. </w:t>
      </w:r>
      <w:r w:rsidRPr="00B24E0F">
        <w:rPr>
          <w:rFonts w:ascii="Calibri" w:hAnsi="Calibri" w:cs="Calibri"/>
          <w:lang w:val="x-none" w:eastAsia="pl-PL"/>
        </w:rPr>
        <w:t>napisy muszą być zsynchronizowane ze ścieżką audio,</w:t>
      </w:r>
    </w:p>
    <w:p w14:paraId="1106D265" w14:textId="77777777" w:rsidR="00732E35" w:rsidRPr="00B24E0F" w:rsidRDefault="00732E35" w:rsidP="00732E35">
      <w:pPr>
        <w:widowControl/>
        <w:autoSpaceDE/>
        <w:autoSpaceDN/>
        <w:spacing w:after="160" w:line="276" w:lineRule="auto"/>
        <w:ind w:left="1701"/>
        <w:jc w:val="both"/>
        <w:rPr>
          <w:rFonts w:ascii="Calibri" w:hAnsi="Calibri" w:cs="Calibri"/>
          <w:lang w:val="x-none" w:eastAsia="pl-PL"/>
        </w:rPr>
      </w:pPr>
      <w:r w:rsidRPr="00B24E0F">
        <w:rPr>
          <w:rFonts w:ascii="Calibri" w:hAnsi="Calibri" w:cs="Calibri"/>
          <w:lang w:eastAsia="pl-PL"/>
        </w:rPr>
        <w:t xml:space="preserve">3. </w:t>
      </w:r>
      <w:r w:rsidRPr="00B24E0F">
        <w:rPr>
          <w:rFonts w:ascii="Calibri" w:hAnsi="Calibri" w:cs="Calibri"/>
          <w:lang w:val="x-none" w:eastAsia="pl-PL"/>
        </w:rPr>
        <w:t>napisy zgodne z WCAG 2.1 :</w:t>
      </w:r>
    </w:p>
    <w:p w14:paraId="4DC218AC" w14:textId="77777777" w:rsidR="00732E35" w:rsidRPr="00B24E0F" w:rsidRDefault="00732E35" w:rsidP="00732E35">
      <w:pPr>
        <w:widowControl/>
        <w:autoSpaceDE/>
        <w:autoSpaceDN/>
        <w:spacing w:after="160" w:line="276" w:lineRule="auto"/>
        <w:ind w:left="1701"/>
        <w:jc w:val="both"/>
        <w:rPr>
          <w:rFonts w:ascii="Calibri" w:hAnsi="Calibri" w:cs="Calibri"/>
          <w:lang w:val="x-none" w:eastAsia="pl-PL"/>
        </w:rPr>
      </w:pPr>
      <w:r w:rsidRPr="00B24E0F">
        <w:rPr>
          <w:rFonts w:ascii="Calibri" w:hAnsi="Calibri" w:cs="Calibri"/>
          <w:lang w:eastAsia="pl-PL"/>
        </w:rPr>
        <w:t xml:space="preserve">4. </w:t>
      </w:r>
      <w:r w:rsidRPr="00B24E0F">
        <w:rPr>
          <w:rFonts w:ascii="Calibri" w:hAnsi="Calibri" w:cs="Calibri"/>
          <w:lang w:val="x-none" w:eastAsia="pl-PL"/>
        </w:rPr>
        <w:t>40 znaków w jednej linii</w:t>
      </w:r>
    </w:p>
    <w:p w14:paraId="2A39703A" w14:textId="77777777" w:rsidR="00732E35" w:rsidRPr="00B24E0F" w:rsidRDefault="00732E35" w:rsidP="00732E35">
      <w:pPr>
        <w:widowControl/>
        <w:autoSpaceDE/>
        <w:autoSpaceDN/>
        <w:spacing w:after="160" w:line="276" w:lineRule="auto"/>
        <w:ind w:left="1701"/>
        <w:jc w:val="both"/>
        <w:rPr>
          <w:rFonts w:ascii="Calibri" w:hAnsi="Calibri" w:cs="Calibri"/>
          <w:lang w:val="x-none" w:eastAsia="pl-PL"/>
        </w:rPr>
      </w:pPr>
      <w:r w:rsidRPr="00B24E0F">
        <w:rPr>
          <w:rFonts w:ascii="Calibri" w:hAnsi="Calibri" w:cs="Calibri"/>
          <w:lang w:eastAsia="pl-PL"/>
        </w:rPr>
        <w:t xml:space="preserve">5. </w:t>
      </w:r>
      <w:r w:rsidRPr="00B24E0F">
        <w:rPr>
          <w:rFonts w:ascii="Calibri" w:hAnsi="Calibri" w:cs="Calibri"/>
          <w:lang w:val="x-none" w:eastAsia="pl-PL"/>
        </w:rPr>
        <w:t>maksymalnie 2 linie</w:t>
      </w:r>
    </w:p>
    <w:p w14:paraId="78933091" w14:textId="77777777" w:rsidR="00732E35" w:rsidRPr="00B24E0F" w:rsidRDefault="00732E35" w:rsidP="00732E35">
      <w:pPr>
        <w:widowControl/>
        <w:autoSpaceDE/>
        <w:autoSpaceDN/>
        <w:spacing w:after="160" w:line="276" w:lineRule="auto"/>
        <w:ind w:left="1701"/>
        <w:jc w:val="both"/>
        <w:rPr>
          <w:rFonts w:ascii="Calibri" w:hAnsi="Calibri" w:cs="Calibri"/>
          <w:lang w:val="x-none" w:eastAsia="pl-PL"/>
        </w:rPr>
      </w:pPr>
      <w:r w:rsidRPr="00B24E0F">
        <w:rPr>
          <w:rFonts w:ascii="Calibri" w:hAnsi="Calibri" w:cs="Calibri"/>
          <w:lang w:eastAsia="pl-PL"/>
        </w:rPr>
        <w:t xml:space="preserve">6. </w:t>
      </w:r>
      <w:r w:rsidRPr="00B24E0F">
        <w:rPr>
          <w:rFonts w:ascii="Calibri" w:hAnsi="Calibri" w:cs="Calibri"/>
          <w:lang w:val="x-none" w:eastAsia="pl-PL"/>
        </w:rPr>
        <w:t xml:space="preserve">napisy rozszerzone, </w:t>
      </w:r>
    </w:p>
    <w:p w14:paraId="41BB202A" w14:textId="77777777" w:rsidR="00732E35" w:rsidRPr="00B24E0F" w:rsidRDefault="00732E35" w:rsidP="00732E35">
      <w:pPr>
        <w:widowControl/>
        <w:autoSpaceDE/>
        <w:autoSpaceDN/>
        <w:spacing w:after="160" w:line="276" w:lineRule="auto"/>
        <w:ind w:left="1701"/>
        <w:jc w:val="both"/>
        <w:rPr>
          <w:rFonts w:ascii="Calibri" w:hAnsi="Calibri" w:cs="Calibri"/>
          <w:lang w:val="x-none" w:eastAsia="pl-PL"/>
        </w:rPr>
      </w:pPr>
      <w:r w:rsidRPr="00B24E0F">
        <w:rPr>
          <w:rFonts w:ascii="Calibri" w:hAnsi="Calibri" w:cs="Calibri"/>
          <w:lang w:eastAsia="pl-PL"/>
        </w:rPr>
        <w:t xml:space="preserve">7. </w:t>
      </w:r>
      <w:r w:rsidRPr="00B24E0F">
        <w:rPr>
          <w:rFonts w:ascii="Calibri" w:hAnsi="Calibri" w:cs="Calibri"/>
          <w:lang w:val="x-none" w:eastAsia="pl-PL"/>
        </w:rPr>
        <w:t>napisy muszą być tworzone przez człowieka.</w:t>
      </w:r>
    </w:p>
    <w:p w14:paraId="42CDBDE7" w14:textId="77777777" w:rsidR="00732E35" w:rsidRPr="00B24E0F" w:rsidRDefault="00732E35" w:rsidP="00732E35">
      <w:pPr>
        <w:widowControl/>
        <w:numPr>
          <w:ilvl w:val="0"/>
          <w:numId w:val="170"/>
        </w:numPr>
        <w:tabs>
          <w:tab w:val="left" w:pos="0"/>
        </w:tabs>
        <w:autoSpaceDE/>
        <w:autoSpaceDN/>
        <w:spacing w:after="160" w:line="276" w:lineRule="auto"/>
        <w:contextualSpacing/>
        <w:jc w:val="both"/>
        <w:rPr>
          <w:rFonts w:ascii="Calibri" w:hAnsi="Calibri" w:cs="Calibri"/>
          <w:b/>
          <w:bCs/>
          <w:lang w:eastAsia="pl-PL"/>
        </w:rPr>
      </w:pPr>
      <w:r w:rsidRPr="00B24E0F">
        <w:rPr>
          <w:rFonts w:ascii="Calibri" w:hAnsi="Calibri" w:cs="Calibri"/>
          <w:b/>
          <w:bCs/>
          <w:lang w:eastAsia="pl-PL"/>
        </w:rPr>
        <w:t>Warunki ogólne dot. świadczenia usług organizacji spotkań online:</w:t>
      </w:r>
    </w:p>
    <w:p w14:paraId="69FB2E2B" w14:textId="77777777" w:rsidR="00732E35" w:rsidRPr="00B24E0F" w:rsidRDefault="00732E35" w:rsidP="00732E35">
      <w:pPr>
        <w:widowControl/>
        <w:tabs>
          <w:tab w:val="left" w:pos="0"/>
        </w:tabs>
        <w:autoSpaceDE/>
        <w:autoSpaceDN/>
        <w:spacing w:after="160" w:line="276" w:lineRule="auto"/>
        <w:ind w:left="993" w:hanging="273"/>
        <w:jc w:val="both"/>
        <w:rPr>
          <w:rFonts w:ascii="Calibri" w:hAnsi="Calibri" w:cs="Calibri"/>
          <w:lang w:eastAsia="pl-PL"/>
        </w:rPr>
      </w:pPr>
      <w:r w:rsidRPr="00B24E0F">
        <w:rPr>
          <w:rFonts w:ascii="Calibri" w:hAnsi="Calibri" w:cs="Calibri"/>
          <w:lang w:eastAsia="pl-PL"/>
        </w:rPr>
        <w:t xml:space="preserve">a) Rezerwacja usług będzie dokonywana nie później niż na </w:t>
      </w:r>
      <w:r w:rsidRPr="00B24E0F">
        <w:rPr>
          <w:rFonts w:ascii="Calibri" w:hAnsi="Calibri" w:cs="Calibri"/>
          <w:b/>
          <w:lang w:eastAsia="pl-PL"/>
        </w:rPr>
        <w:t>7 dni kalendarzowych</w:t>
      </w:r>
      <w:r w:rsidRPr="00B24E0F">
        <w:rPr>
          <w:rFonts w:ascii="Calibri" w:hAnsi="Calibri" w:cs="Calibri"/>
          <w:lang w:eastAsia="pl-PL"/>
        </w:rPr>
        <w:t xml:space="preserve"> przed planowaną datą spotkania; za zgodą Wykonawcy w okresie krótszym. </w:t>
      </w:r>
    </w:p>
    <w:p w14:paraId="64270CFF" w14:textId="77777777" w:rsidR="00732E35" w:rsidRPr="00B24E0F" w:rsidRDefault="00732E35" w:rsidP="00732E35">
      <w:pPr>
        <w:widowControl/>
        <w:tabs>
          <w:tab w:val="left" w:pos="0"/>
        </w:tabs>
        <w:autoSpaceDE/>
        <w:autoSpaceDN/>
        <w:spacing w:after="160" w:line="276" w:lineRule="auto"/>
        <w:ind w:left="993" w:hanging="273"/>
        <w:jc w:val="both"/>
        <w:rPr>
          <w:rFonts w:ascii="Calibri" w:hAnsi="Calibri" w:cs="Calibri"/>
          <w:b/>
          <w:lang w:eastAsia="pl-PL"/>
        </w:rPr>
      </w:pPr>
      <w:r w:rsidRPr="00B24E0F">
        <w:rPr>
          <w:rFonts w:ascii="Calibri" w:hAnsi="Calibri" w:cs="Calibri"/>
          <w:lang w:eastAsia="pl-PL"/>
        </w:rPr>
        <w:t xml:space="preserve">b) </w:t>
      </w:r>
      <w:proofErr w:type="spellStart"/>
      <w:r w:rsidRPr="00B24E0F">
        <w:rPr>
          <w:rFonts w:ascii="Calibri" w:hAnsi="Calibri" w:cs="Calibri"/>
          <w:lang w:eastAsia="pl-PL"/>
        </w:rPr>
        <w:t>Bezkosztowa</w:t>
      </w:r>
      <w:proofErr w:type="spellEnd"/>
      <w:r w:rsidRPr="00B24E0F">
        <w:rPr>
          <w:rFonts w:ascii="Calibri" w:hAnsi="Calibri" w:cs="Calibri"/>
          <w:lang w:eastAsia="pl-PL"/>
        </w:rPr>
        <w:t xml:space="preserve"> rezygnacja z organizacji spotkania może nastąpić w terminie </w:t>
      </w:r>
      <w:r w:rsidRPr="00B24E0F">
        <w:rPr>
          <w:rFonts w:ascii="Calibri" w:hAnsi="Calibri" w:cs="Calibri"/>
          <w:b/>
          <w:lang w:eastAsia="pl-PL"/>
        </w:rPr>
        <w:t>5 dni kalendarzowych</w:t>
      </w:r>
      <w:r w:rsidRPr="00B24E0F">
        <w:rPr>
          <w:rFonts w:ascii="Calibri" w:hAnsi="Calibri" w:cs="Calibri"/>
          <w:lang w:eastAsia="pl-PL"/>
        </w:rPr>
        <w:t xml:space="preserve"> przed planowaną datą spotkania. </w:t>
      </w:r>
    </w:p>
    <w:p w14:paraId="492A899F" w14:textId="77777777" w:rsidR="00732E35" w:rsidRPr="00B24E0F" w:rsidRDefault="00732E35" w:rsidP="00732E35">
      <w:pPr>
        <w:widowControl/>
        <w:tabs>
          <w:tab w:val="left" w:pos="0"/>
        </w:tabs>
        <w:autoSpaceDE/>
        <w:autoSpaceDN/>
        <w:spacing w:after="160" w:line="276" w:lineRule="auto"/>
        <w:ind w:left="993" w:hanging="273"/>
        <w:jc w:val="both"/>
        <w:rPr>
          <w:rFonts w:ascii="Calibri" w:hAnsi="Calibri" w:cs="Calibri"/>
          <w:lang w:eastAsia="pl-PL"/>
        </w:rPr>
      </w:pPr>
      <w:r w:rsidRPr="00B24E0F">
        <w:rPr>
          <w:rFonts w:ascii="Calibri" w:hAnsi="Calibri" w:cs="Calibri"/>
          <w:lang w:eastAsia="pl-PL"/>
        </w:rPr>
        <w:t xml:space="preserve">c) Zamawiający zastrzega sobie prawo do </w:t>
      </w:r>
      <w:proofErr w:type="spellStart"/>
      <w:r w:rsidRPr="00B24E0F">
        <w:rPr>
          <w:rFonts w:ascii="Calibri" w:hAnsi="Calibri" w:cs="Calibri"/>
          <w:lang w:eastAsia="pl-PL"/>
        </w:rPr>
        <w:t>bezkosztowej</w:t>
      </w:r>
      <w:proofErr w:type="spellEnd"/>
      <w:r w:rsidRPr="00B24E0F">
        <w:rPr>
          <w:rFonts w:ascii="Calibri" w:hAnsi="Calibri" w:cs="Calibri"/>
          <w:lang w:eastAsia="pl-PL"/>
        </w:rPr>
        <w:t xml:space="preserve"> korekty zamówienia poszczególnych usług określonych w ofercie na 3 dni kalendarzowe przed realizacją do +/- 100%; Zamawiający może korygować zlecenie dowolną ilość razy w zależności od potrzeb.</w:t>
      </w:r>
    </w:p>
    <w:p w14:paraId="7FEE83AE" w14:textId="77777777" w:rsidR="00732E35" w:rsidRPr="00B24E0F" w:rsidRDefault="00732E35" w:rsidP="00732E35">
      <w:pPr>
        <w:widowControl/>
        <w:autoSpaceDE/>
        <w:autoSpaceDN/>
        <w:spacing w:after="160" w:line="276" w:lineRule="auto"/>
        <w:ind w:left="993" w:hanging="284"/>
        <w:jc w:val="both"/>
        <w:rPr>
          <w:rFonts w:ascii="Calibri" w:hAnsi="Calibri" w:cs="Calibri"/>
          <w:lang w:eastAsia="pl-PL"/>
        </w:rPr>
      </w:pPr>
      <w:r w:rsidRPr="5ED522B8">
        <w:rPr>
          <w:rFonts w:ascii="Calibri" w:hAnsi="Calibri" w:cs="Calibri"/>
          <w:lang w:eastAsia="pl-PL"/>
        </w:rPr>
        <w:t xml:space="preserve">d) Zamawiający zastrzega możliwość realizacji spotkań jednodniowych bądź dwudniowych, wg cen określonych w ofercie i z możliwością korzystania z części tych usług dla określonej indywidualnie liczby osób lub 1 usługi, tj. np. tylko z usługi tłumaczeniowej i/lub usług </w:t>
      </w:r>
      <w:r w:rsidRPr="5ED522B8">
        <w:rPr>
          <w:rFonts w:ascii="Calibri" w:hAnsi="Calibri" w:cs="Calibri"/>
          <w:lang w:eastAsia="pl-PL"/>
        </w:rPr>
        <w:lastRenderedPageBreak/>
        <w:t>głosowania i/lub zapewnienia wsparcia osobie niepełnosprawnej itp. lub dowolnej kombinacji usług wskazanych w formularzu ofertowym.</w:t>
      </w:r>
    </w:p>
    <w:p w14:paraId="7C3EB221" w14:textId="77777777" w:rsidR="00732E35" w:rsidRPr="00B24E0F" w:rsidRDefault="00732E35" w:rsidP="00732E35">
      <w:pPr>
        <w:widowControl/>
        <w:tabs>
          <w:tab w:val="left" w:pos="0"/>
        </w:tabs>
        <w:autoSpaceDE/>
        <w:autoSpaceDN/>
        <w:spacing w:after="160" w:line="276" w:lineRule="auto"/>
        <w:ind w:left="993" w:hanging="273"/>
        <w:jc w:val="both"/>
        <w:rPr>
          <w:rFonts w:ascii="Calibri" w:hAnsi="Calibri" w:cs="Calibri"/>
          <w:lang w:eastAsia="pl-PL"/>
        </w:rPr>
      </w:pPr>
      <w:r w:rsidRPr="00B24E0F">
        <w:rPr>
          <w:rFonts w:ascii="Calibri" w:hAnsi="Calibri" w:cs="Calibri"/>
          <w:lang w:eastAsia="pl-PL"/>
        </w:rPr>
        <w:t>e) Zamawiający informuje, iż stosując zapis „dzień” spotkania w formularzu ofertowym rozumie przez to czas faktycznego rozpoczęcia do momentu jego faktycznego zakończenia, przy czym maksymalny czas spotkania szacuje się na 10 godzin zegarowych.</w:t>
      </w:r>
    </w:p>
    <w:p w14:paraId="7407FBF0" w14:textId="13F5FC84" w:rsidR="00626D27" w:rsidRPr="00626D27" w:rsidRDefault="00732E35" w:rsidP="00626D27">
      <w:pPr>
        <w:widowControl/>
        <w:autoSpaceDE/>
        <w:autoSpaceDN/>
        <w:spacing w:after="160" w:line="276" w:lineRule="auto"/>
        <w:ind w:left="993" w:hanging="273"/>
        <w:jc w:val="both"/>
        <w:rPr>
          <w:rFonts w:ascii="Calibri" w:hAnsi="Calibri" w:cs="Calibri"/>
          <w:lang w:eastAsia="pl-PL"/>
        </w:rPr>
      </w:pPr>
      <w:r w:rsidRPr="00B24E0F">
        <w:rPr>
          <w:rFonts w:ascii="Calibri" w:hAnsi="Calibri" w:cs="Calibri"/>
          <w:lang w:eastAsia="pl-PL"/>
        </w:rPr>
        <w:t xml:space="preserve">f) </w:t>
      </w:r>
      <w:r w:rsidR="00626D27" w:rsidRPr="00626D27">
        <w:rPr>
          <w:rFonts w:ascii="Calibri" w:hAnsi="Calibri" w:cs="Calibri"/>
          <w:lang w:eastAsia="pl-PL"/>
        </w:rPr>
        <w:t xml:space="preserve">Wykonawca zobowiązany jest do przestrzegania wymogów dotyczących zasad wizualizacji wskazanych w dokumentach dostępnych na stronie: </w:t>
      </w:r>
      <w:hyperlink r:id="rId14" w:history="1">
        <w:r w:rsidR="00626D27" w:rsidRPr="005F2FDC">
          <w:rPr>
            <w:rStyle w:val="Hipercze"/>
            <w:rFonts w:ascii="Calibri" w:hAnsi="Calibri" w:cs="Calibri"/>
            <w:lang w:eastAsia="pl-PL"/>
          </w:rPr>
          <w:t>https://www.funduszeeuropejskie.gov.pl/strony/o-funduszach/fundusze-2021-2027/prawo-i-dokumenty/zasady-komunikacji-fe/</w:t>
        </w:r>
      </w:hyperlink>
      <w:r w:rsidR="00626D27">
        <w:rPr>
          <w:rFonts w:ascii="Calibri" w:hAnsi="Calibri" w:cs="Calibri"/>
          <w:lang w:eastAsia="pl-PL"/>
        </w:rPr>
        <w:t xml:space="preserve"> </w:t>
      </w:r>
      <w:r w:rsidR="00626D27" w:rsidRPr="00626D27">
        <w:rPr>
          <w:rFonts w:ascii="Calibri" w:hAnsi="Calibri" w:cs="Calibri"/>
          <w:lang w:eastAsia="pl-PL"/>
        </w:rPr>
        <w:t xml:space="preserve">   </w:t>
      </w:r>
    </w:p>
    <w:p w14:paraId="71592856" w14:textId="6E1AEC47" w:rsidR="00626D27" w:rsidRPr="00626D27" w:rsidRDefault="00626D27" w:rsidP="00626D27">
      <w:pPr>
        <w:widowControl/>
        <w:autoSpaceDE/>
        <w:autoSpaceDN/>
        <w:spacing w:after="160" w:line="276" w:lineRule="auto"/>
        <w:ind w:left="993" w:hanging="273"/>
        <w:jc w:val="both"/>
        <w:rPr>
          <w:rFonts w:ascii="Calibri" w:hAnsi="Calibri" w:cs="Calibri"/>
          <w:lang w:eastAsia="pl-PL"/>
        </w:rPr>
      </w:pPr>
      <w:r w:rsidRPr="00626D27">
        <w:rPr>
          <w:rFonts w:ascii="Calibri" w:hAnsi="Calibri" w:cs="Calibri"/>
          <w:lang w:eastAsia="pl-PL"/>
        </w:rPr>
        <w:t>q)</w:t>
      </w:r>
      <w:r w:rsidRPr="00626D27">
        <w:rPr>
          <w:rFonts w:ascii="Calibri" w:hAnsi="Calibri" w:cs="Calibri"/>
          <w:lang w:eastAsia="pl-PL"/>
        </w:rPr>
        <w:tab/>
        <w:t xml:space="preserve">W związku z obowiązkiem zapewnienia dostępu do informacji w postaci elektronicznej dla osób o różnych rodzajach niepełnosprawności Wykonawca zobligowany będzie do realizowania przedmiotu zamówienia zgodnie z ustawą z dnia 4 kwietnia 2019 r. o dostępności cyfrowej stron internetowych i aplikacji mobilnych (Dz. U. 2019  poz. 848) </w:t>
      </w:r>
      <w:hyperlink r:id="rId15" w:history="1">
        <w:r w:rsidRPr="005F2FDC">
          <w:rPr>
            <w:rStyle w:val="Hipercze"/>
            <w:rFonts w:ascii="Calibri" w:hAnsi="Calibri" w:cs="Calibri"/>
            <w:lang w:eastAsia="pl-PL"/>
          </w:rPr>
          <w:t>https://isap.sejm.gov.pl/isap.nsf/download.xsp/WDU20230001440/O/D20231440.pdf</w:t>
        </w:r>
      </w:hyperlink>
      <w:r>
        <w:rPr>
          <w:rFonts w:ascii="Calibri" w:hAnsi="Calibri" w:cs="Calibri"/>
          <w:lang w:eastAsia="pl-PL"/>
        </w:rPr>
        <w:t xml:space="preserve"> </w:t>
      </w:r>
      <w:r w:rsidRPr="00626D27">
        <w:rPr>
          <w:rFonts w:ascii="Calibri" w:hAnsi="Calibri" w:cs="Calibri"/>
          <w:lang w:eastAsia="pl-PL"/>
        </w:rPr>
        <w:t xml:space="preserve">  </w:t>
      </w:r>
    </w:p>
    <w:p w14:paraId="046D58B7" w14:textId="77777777" w:rsidR="00626D27" w:rsidRPr="00626D27" w:rsidRDefault="00626D27" w:rsidP="00626D27">
      <w:pPr>
        <w:widowControl/>
        <w:autoSpaceDE/>
        <w:autoSpaceDN/>
        <w:spacing w:after="160" w:line="276" w:lineRule="auto"/>
        <w:ind w:left="993" w:hanging="273"/>
        <w:jc w:val="both"/>
        <w:rPr>
          <w:rFonts w:ascii="Calibri" w:hAnsi="Calibri" w:cs="Calibri"/>
          <w:lang w:eastAsia="pl-PL"/>
        </w:rPr>
      </w:pPr>
      <w:r w:rsidRPr="00626D27">
        <w:rPr>
          <w:rFonts w:ascii="Calibri" w:hAnsi="Calibri" w:cs="Calibri"/>
          <w:lang w:eastAsia="pl-PL"/>
        </w:rPr>
        <w:t>r)</w:t>
      </w:r>
      <w:r w:rsidRPr="00626D27">
        <w:rPr>
          <w:rFonts w:ascii="Calibri" w:hAnsi="Calibri" w:cs="Calibri"/>
          <w:lang w:eastAsia="pl-PL"/>
        </w:rPr>
        <w:tab/>
        <w:t>Wykonawca będzie zobowiązany do realizowania Przedmiotu zamówienia zgodnie z Wytycznymi dotyczącymi realizacji zasad równościowych w ramach funduszy unijnych na lata 2021-2027, Kartą praw podstawowych Unii Europejskiej (KPP), Wytycznymi dotyczącymi zapewnienia poszanowania Karty praw podstawowych Unii Europejskiej przy wdrażaniu europejskich funduszy strukturalnych i inwestycyjnych oraz Konwencją ONZ o prawach osób niepełnosprawnych (KPON)  w zakresie usług przewidzianych w opisie przedmiotu zamówienia, w szczególności materiałów multimedialnych oraz transmisji on-line.</w:t>
      </w:r>
    </w:p>
    <w:p w14:paraId="57E3C68A" w14:textId="43293E27" w:rsidR="00732E35" w:rsidRPr="00B24E0F" w:rsidRDefault="00626D27" w:rsidP="00626D27">
      <w:pPr>
        <w:widowControl/>
        <w:autoSpaceDE/>
        <w:autoSpaceDN/>
        <w:spacing w:after="160" w:line="276" w:lineRule="auto"/>
        <w:ind w:left="993" w:hanging="273"/>
        <w:jc w:val="both"/>
        <w:rPr>
          <w:rFonts w:ascii="Calibri" w:hAnsi="Calibri" w:cs="Calibri"/>
          <w:lang w:eastAsia="pl-PL"/>
        </w:rPr>
      </w:pPr>
      <w:r w:rsidRPr="00626D27">
        <w:rPr>
          <w:rFonts w:ascii="Calibri" w:hAnsi="Calibri" w:cs="Calibri"/>
          <w:lang w:eastAsia="pl-PL"/>
        </w:rPr>
        <w:t xml:space="preserve">Link do ww. dokumentów: </w:t>
      </w:r>
      <w:hyperlink r:id="rId16" w:history="1">
        <w:r w:rsidRPr="005F2FDC">
          <w:rPr>
            <w:rStyle w:val="Hipercze"/>
            <w:rFonts w:ascii="Calibri" w:hAnsi="Calibri" w:cs="Calibri"/>
            <w:lang w:eastAsia="pl-PL"/>
          </w:rPr>
          <w:t>https://www.fepw.gov.pl/strony/dowiedz-sie-wiecej-o-programie/zasady-rownosciowe/</w:t>
        </w:r>
      </w:hyperlink>
      <w:r>
        <w:rPr>
          <w:rFonts w:ascii="Calibri" w:hAnsi="Calibri" w:cs="Calibri"/>
          <w:lang w:eastAsia="pl-PL"/>
        </w:rPr>
        <w:t xml:space="preserve"> </w:t>
      </w:r>
      <w:r w:rsidRPr="00626D27">
        <w:rPr>
          <w:rFonts w:ascii="Calibri" w:hAnsi="Calibri" w:cs="Calibri"/>
          <w:lang w:eastAsia="pl-PL"/>
        </w:rPr>
        <w:t xml:space="preserve">   </w:t>
      </w:r>
    </w:p>
    <w:p w14:paraId="58447B71" w14:textId="77777777" w:rsidR="00732E35" w:rsidRPr="00B24E0F" w:rsidRDefault="00732E35" w:rsidP="00732E35">
      <w:pPr>
        <w:widowControl/>
        <w:numPr>
          <w:ilvl w:val="0"/>
          <w:numId w:val="161"/>
        </w:numPr>
        <w:autoSpaceDE/>
        <w:autoSpaceDN/>
        <w:spacing w:after="160" w:line="259" w:lineRule="auto"/>
        <w:rPr>
          <w:rFonts w:ascii="Calibri" w:hAnsi="Calibri" w:cs="Calibri"/>
          <w:b/>
          <w:bCs/>
        </w:rPr>
      </w:pPr>
      <w:r w:rsidRPr="00B24E0F">
        <w:rPr>
          <w:rFonts w:ascii="Calibri" w:hAnsi="Calibri" w:cs="Calibri"/>
          <w:b/>
          <w:bCs/>
          <w:u w:val="single"/>
          <w:lang w:eastAsia="pl-PL"/>
        </w:rPr>
        <w:t xml:space="preserve">SPOTKANIA HYBRYDOWE </w:t>
      </w:r>
    </w:p>
    <w:p w14:paraId="564079B0" w14:textId="77777777" w:rsidR="00732E35" w:rsidRPr="00B24E0F" w:rsidRDefault="00732E35" w:rsidP="00732E35">
      <w:pPr>
        <w:widowControl/>
        <w:spacing w:after="160" w:line="259" w:lineRule="auto"/>
        <w:ind w:left="708"/>
      </w:pPr>
      <w:r w:rsidRPr="00B24E0F">
        <w:rPr>
          <w:rFonts w:ascii="Calibri" w:eastAsia="Calibri" w:hAnsi="Calibri" w:cs="Calibri"/>
        </w:rPr>
        <w:t xml:space="preserve">Zamawiający przewiduje możliwość zlecenia organizacji spotkania/posiedzenia KM w formie hybrydowej: stacjonarnej i on-line z wykorzystaniem platformy do wideokonferencji. W przypadku usług świadczonych w układzie hybrydowym stacjonarnie mają zastosowanie opisy zamieszczone w pkt I. Spotkania stacjonarne, za wyjątkiem wymienionych poniżej.  </w:t>
      </w:r>
      <w:r w:rsidRPr="00B24E0F">
        <w:br/>
      </w:r>
    </w:p>
    <w:p w14:paraId="02893466" w14:textId="77777777" w:rsidR="00732E35" w:rsidRPr="00B24E0F" w:rsidRDefault="00732E35" w:rsidP="00732E35">
      <w:pPr>
        <w:widowControl/>
        <w:numPr>
          <w:ilvl w:val="0"/>
          <w:numId w:val="171"/>
        </w:numPr>
        <w:autoSpaceDE/>
        <w:autoSpaceDN/>
        <w:spacing w:after="160" w:line="259" w:lineRule="auto"/>
        <w:contextualSpacing/>
        <w:rPr>
          <w:rFonts w:ascii="Calibri" w:eastAsia="Calibri" w:hAnsi="Calibri" w:cs="Calibri"/>
        </w:rPr>
      </w:pPr>
      <w:r w:rsidRPr="00B24E0F">
        <w:rPr>
          <w:rFonts w:ascii="Calibri" w:eastAsia="Calibri" w:hAnsi="Calibri" w:cs="Calibri"/>
        </w:rPr>
        <w:t>Zakres poszczególnych usług obejmuje:</w:t>
      </w:r>
    </w:p>
    <w:p w14:paraId="64ABF043" w14:textId="77777777" w:rsidR="00732E35" w:rsidRPr="00B24E0F" w:rsidRDefault="00732E35" w:rsidP="00732E35">
      <w:pPr>
        <w:widowControl/>
        <w:numPr>
          <w:ilvl w:val="0"/>
          <w:numId w:val="172"/>
        </w:numPr>
        <w:autoSpaceDE/>
        <w:autoSpaceDN/>
        <w:spacing w:after="160" w:line="259" w:lineRule="auto"/>
        <w:contextualSpacing/>
        <w:rPr>
          <w:rFonts w:ascii="Calibri" w:hAnsi="Calibri" w:cs="Calibri"/>
          <w:b/>
          <w:bCs/>
          <w:lang w:eastAsia="pl-PL"/>
        </w:rPr>
      </w:pPr>
      <w:r w:rsidRPr="00B24E0F">
        <w:rPr>
          <w:rFonts w:ascii="Calibri" w:hAnsi="Calibri" w:cs="Calibri"/>
          <w:b/>
          <w:bCs/>
          <w:lang w:eastAsia="pl-PL"/>
        </w:rPr>
        <w:t>Zapewnienie obsługi technicznej spotkania hybrydowego:</w:t>
      </w:r>
    </w:p>
    <w:p w14:paraId="332D37EC" w14:textId="77777777" w:rsidR="00732E35" w:rsidRPr="00B24E0F" w:rsidRDefault="00732E35" w:rsidP="00732E35">
      <w:pPr>
        <w:widowControl/>
        <w:numPr>
          <w:ilvl w:val="0"/>
          <w:numId w:val="160"/>
        </w:numPr>
        <w:autoSpaceDE/>
        <w:autoSpaceDN/>
        <w:spacing w:after="160" w:line="276" w:lineRule="auto"/>
        <w:ind w:left="1134" w:hanging="425"/>
        <w:rPr>
          <w:rFonts w:ascii="Calibri" w:hAnsi="Calibri" w:cs="Calibri"/>
          <w:lang w:eastAsia="pl-PL"/>
        </w:rPr>
      </w:pPr>
      <w:r w:rsidRPr="5ED522B8">
        <w:rPr>
          <w:rFonts w:ascii="Calibri" w:hAnsi="Calibri" w:cs="Calibri"/>
          <w:lang w:eastAsia="pl-PL"/>
        </w:rPr>
        <w:t xml:space="preserve">Wykonawca, zapewni organizację i obsługę spotkania w formie hybrydowej: stacjonarnej i on-line zwanej też w dalszej części opisu zdalnej, z wykorzystaniem platformy do wideokonferencji, przez co rozumie się zaplanowanie i zorganizowanie wydarzenia w formule łączonej, zgodnie z ramami czasowymi wskazanymi przez Zamawiającego w agendzie, którą dostarczy Wykonawcy. Zadaniem Wykonawcy ma być kompleksowa obsługa wydarzenia. Poprzez obsługę należy rozumieć m.in. zapewnienie sprzętu oraz obsługi technicznej, która zapewni nieograniczony udział i pełną dostępność zarówno uczestnikom </w:t>
      </w:r>
      <w:r w:rsidRPr="5ED522B8">
        <w:rPr>
          <w:rFonts w:ascii="Calibri" w:hAnsi="Calibri" w:cs="Calibri"/>
          <w:lang w:eastAsia="pl-PL"/>
        </w:rPr>
        <w:lastRenderedPageBreak/>
        <w:t>stacjonarnym jak i uczestnikom korzystającym z platformy.  Rolą Wykonawcy jest zapewnienie dodatkowego ekranu/ ekranów na którym/-</w:t>
      </w:r>
      <w:proofErr w:type="spellStart"/>
      <w:r w:rsidRPr="5ED522B8">
        <w:rPr>
          <w:rFonts w:ascii="Calibri" w:hAnsi="Calibri" w:cs="Calibri"/>
          <w:lang w:eastAsia="pl-PL"/>
        </w:rPr>
        <w:t>ych</w:t>
      </w:r>
      <w:proofErr w:type="spellEnd"/>
      <w:r w:rsidRPr="5ED522B8">
        <w:rPr>
          <w:rFonts w:ascii="Calibri" w:hAnsi="Calibri" w:cs="Calibri"/>
          <w:lang w:eastAsia="pl-PL"/>
        </w:rPr>
        <w:t xml:space="preserve"> będą wyświetlani uczestnicy zdalni. W niniejszym przypadku uczestnicy nie będą aktywnie uczestniczyć w spotkaniu, ich porozumiewanie ograniczy się wyłącznie do komunikacji poprzez czat lub formularz pytań, w zależności od rodzaju platformy. </w:t>
      </w:r>
    </w:p>
    <w:p w14:paraId="68C733B2" w14:textId="77777777" w:rsidR="00732E35" w:rsidRPr="00B24E0F" w:rsidRDefault="00732E35" w:rsidP="00732E35">
      <w:pPr>
        <w:widowControl/>
        <w:numPr>
          <w:ilvl w:val="0"/>
          <w:numId w:val="160"/>
        </w:numPr>
        <w:autoSpaceDE/>
        <w:autoSpaceDN/>
        <w:spacing w:after="160" w:line="276" w:lineRule="auto"/>
        <w:ind w:left="1134" w:hanging="425"/>
        <w:rPr>
          <w:rFonts w:ascii="Calibri" w:hAnsi="Calibri" w:cs="Calibri"/>
          <w:lang w:eastAsia="pl-PL"/>
        </w:rPr>
      </w:pPr>
      <w:r w:rsidRPr="5ED522B8">
        <w:rPr>
          <w:rFonts w:ascii="Calibri" w:hAnsi="Calibri" w:cs="Calibri"/>
          <w:lang w:eastAsia="pl-PL"/>
        </w:rPr>
        <w:t xml:space="preserve">W przypadku, gdy Zamawiający wskaże w zleceniu transmisję na żywo lub nagranie wideo do zamieszczenia na wskazanych stronach internetowych Wykonawca zapewnieni w szczególności kamery, ekrany, mikser wizji, stację </w:t>
      </w:r>
      <w:proofErr w:type="spellStart"/>
      <w:r w:rsidRPr="5ED522B8">
        <w:rPr>
          <w:rFonts w:ascii="Calibri" w:hAnsi="Calibri" w:cs="Calibri"/>
          <w:lang w:eastAsia="pl-PL"/>
        </w:rPr>
        <w:t>streamingową</w:t>
      </w:r>
      <w:proofErr w:type="spellEnd"/>
      <w:r w:rsidRPr="5ED522B8">
        <w:rPr>
          <w:rFonts w:ascii="Calibri" w:hAnsi="Calibri" w:cs="Calibri"/>
          <w:lang w:eastAsia="pl-PL"/>
        </w:rPr>
        <w:t xml:space="preserve">, wzmacniacz do </w:t>
      </w:r>
      <w:proofErr w:type="spellStart"/>
      <w:r w:rsidRPr="5ED522B8">
        <w:rPr>
          <w:rFonts w:ascii="Calibri" w:hAnsi="Calibri" w:cs="Calibri"/>
          <w:lang w:eastAsia="pl-PL"/>
        </w:rPr>
        <w:t>multifonów</w:t>
      </w:r>
      <w:proofErr w:type="spellEnd"/>
      <w:r w:rsidRPr="5ED522B8">
        <w:rPr>
          <w:rFonts w:ascii="Calibri" w:hAnsi="Calibri" w:cs="Calibri"/>
          <w:lang w:eastAsia="pl-PL"/>
        </w:rPr>
        <w:t xml:space="preserve">, </w:t>
      </w:r>
      <w:proofErr w:type="spellStart"/>
      <w:r w:rsidRPr="5ED522B8">
        <w:rPr>
          <w:rFonts w:ascii="Calibri" w:hAnsi="Calibri" w:cs="Calibri"/>
          <w:lang w:eastAsia="pl-PL"/>
        </w:rPr>
        <w:t>autoexpander</w:t>
      </w:r>
      <w:proofErr w:type="spellEnd"/>
      <w:r w:rsidRPr="5ED522B8">
        <w:rPr>
          <w:rFonts w:ascii="Calibri" w:hAnsi="Calibri" w:cs="Calibri"/>
          <w:lang w:eastAsia="pl-PL"/>
        </w:rPr>
        <w:t xml:space="preserve"> i obsługi techniczną do przekazu audio-video bieżącej relacji z sali oraz z platformy do wideokonferencji - szczegółowy opis realizacji usługi poniżej.</w:t>
      </w:r>
      <w:r>
        <w:t xml:space="preserve"> </w:t>
      </w:r>
      <w:r w:rsidRPr="5ED522B8">
        <w:rPr>
          <w:rFonts w:ascii="Calibri" w:hAnsi="Calibri" w:cs="Calibri"/>
          <w:lang w:eastAsia="pl-PL"/>
        </w:rPr>
        <w:t xml:space="preserve">Osoba uczestnicząca zdalnie ma mieć możliwość zabierania głosu i musi być widoczna na ekranie dla uczestników stacjonarnych  i zdalnych, co wymaga zapewnienia systemu multimedialnego kompatybilnego z realizacją spotkania stacjonarnego i online wraz z obsługą realizatora/-ów. </w:t>
      </w:r>
    </w:p>
    <w:p w14:paraId="3D172123" w14:textId="77777777" w:rsidR="00732E35" w:rsidRPr="00B24E0F" w:rsidRDefault="00732E35" w:rsidP="00732E35">
      <w:pPr>
        <w:widowControl/>
        <w:numPr>
          <w:ilvl w:val="0"/>
          <w:numId w:val="160"/>
        </w:numPr>
        <w:autoSpaceDE/>
        <w:autoSpaceDN/>
        <w:spacing w:after="160" w:line="276" w:lineRule="auto"/>
        <w:ind w:left="1134" w:hanging="425"/>
        <w:rPr>
          <w:rFonts w:ascii="Calibri" w:hAnsi="Calibri" w:cs="Calibri"/>
          <w:lang w:eastAsia="pl-PL"/>
        </w:rPr>
      </w:pPr>
      <w:r w:rsidRPr="00B24E0F">
        <w:rPr>
          <w:rFonts w:ascii="Calibri" w:hAnsi="Calibri" w:cs="Calibri"/>
          <w:lang w:eastAsia="pl-PL"/>
        </w:rPr>
        <w:t>Rolą wykonawcy będzie kompleksowa koordynacja usług łączonych, tj. nadzór nad usługami świadczonymi stacjonarnie i nadzór nad usługami świadczonymi online, w szczególności wpuszczanie z poczekalni do właściwego pokoju (o ile dotyczy) w oparciu o listę uczestników przekazaną przez IZ, zmianę nazewnictwa uczestników, zgodnie ze wskazaniem IZ, obsługę związaną z problemami technicznymi występującymi po stronie osób logujących się (w tym gości obcojęzycznych), mutowanie wizji i fonii w trakcie spotkania zgodnie z zaleceniami IZ, przeprowadzenie głosowań łączonych (głosy będą oddawane przez uczestników stacjonarnych oraz poprzez dedykowany system elektronicznego glosowania dla osób uczestniczących zdalnie w spotkaniu),  pomoc w uruchamianiu prezentacji zarówno stacjonarnie jak i online, jej wyświetlenie przez pracownika Wykonawcy, zapewnienie odrębnego, równoległego pokoju do dyskusji (kuluary) dla uczestników online, zgodnie ze wskazaniami IZ;  przygotowanie lub uzupełnienie listy obecności z odbytego spotkania hybrydowego, zgodnie ze wskazaniami IZ, itp.</w:t>
      </w:r>
    </w:p>
    <w:p w14:paraId="3B5EFDA7" w14:textId="77777777" w:rsidR="00732E35" w:rsidRPr="00B24E0F" w:rsidRDefault="00732E35" w:rsidP="00732E35">
      <w:pPr>
        <w:ind w:left="1134"/>
        <w:contextualSpacing/>
        <w:rPr>
          <w:rFonts w:ascii="Calibri" w:hAnsi="Calibri" w:cs="Calibri"/>
          <w:lang w:eastAsia="pl-PL"/>
        </w:rPr>
      </w:pPr>
      <w:r w:rsidRPr="00B24E0F">
        <w:rPr>
          <w:rFonts w:ascii="Calibri" w:hAnsi="Calibri" w:cs="Calibri"/>
          <w:lang w:eastAsia="pl-PL"/>
        </w:rPr>
        <w:t xml:space="preserve">Wykonawca każdorazowo wyznaczy koordynatora do kontaktu, który będzie na bieżąco monitorował przebieg spotkania hybrydowego  i w razie problemów technicznych będzie je niezwłocznie rozwiązywał, a także będzie gotów do wsparcia technicznego uczestników spotkania, w przypadku problemów z połączeniem. </w:t>
      </w:r>
    </w:p>
    <w:p w14:paraId="4635C383" w14:textId="77777777" w:rsidR="00732E35" w:rsidRPr="00B24E0F" w:rsidRDefault="00732E35" w:rsidP="00732E35">
      <w:pPr>
        <w:ind w:left="1800"/>
        <w:contextualSpacing/>
        <w:rPr>
          <w:rFonts w:ascii="Calibri" w:hAnsi="Calibri" w:cs="Calibri"/>
          <w:lang w:eastAsia="pl-PL"/>
        </w:rPr>
      </w:pPr>
    </w:p>
    <w:p w14:paraId="179A5C3F" w14:textId="77777777" w:rsidR="00732E35" w:rsidRPr="00B24E0F" w:rsidRDefault="00732E35" w:rsidP="00732E35">
      <w:pPr>
        <w:widowControl/>
        <w:numPr>
          <w:ilvl w:val="0"/>
          <w:numId w:val="160"/>
        </w:numPr>
        <w:autoSpaceDE/>
        <w:autoSpaceDN/>
        <w:spacing w:after="160" w:line="276" w:lineRule="auto"/>
        <w:ind w:left="1134" w:hanging="425"/>
        <w:rPr>
          <w:rFonts w:ascii="Calibri" w:hAnsi="Calibri" w:cs="Calibri"/>
          <w:lang w:eastAsia="pl-PL"/>
        </w:rPr>
      </w:pPr>
      <w:r w:rsidRPr="00B24E0F">
        <w:rPr>
          <w:rFonts w:ascii="Calibri" w:hAnsi="Calibri" w:cs="Calibri"/>
          <w:lang w:eastAsia="pl-PL"/>
        </w:rPr>
        <w:t>Wykonawca sporządzi szczegółową instrukcję obsługi platformy dla użytkownika. Instrukcja powinna zawierać informacje o sposobie pobrania aplikacji umożliwiającej łączenie się z systemem, jak również informacje praktyczne związane z jego obsługą m.in. jak włączać i wyłączać dźwięk i obraz, jak przełączać obraz na różne tryby, jak zabierać głos, jak samodzielnie zmienić nazwę użytkownika itp. Szczegółowy zakres do ustalenia z IZ. Ponadto instrukcja powinna być w 2 wersjach językowych: polskiej</w:t>
      </w:r>
      <w:r w:rsidRPr="00B24E0F">
        <w:br/>
      </w:r>
      <w:r w:rsidRPr="00B24E0F">
        <w:rPr>
          <w:rFonts w:ascii="Calibri" w:hAnsi="Calibri" w:cs="Calibri"/>
          <w:lang w:eastAsia="pl-PL"/>
        </w:rPr>
        <w:t xml:space="preserve">i angielskiej. W instrukcji, grafika powinna zawierać opisy alternatywne, które umożliwią odczyt osobom z niepełnosprawnością. . Na żądanie Zamawiającego, w ramach wynagrodzenia za konkretne spotkanie Wykonawca w oparciu o listę uczestników </w:t>
      </w:r>
      <w:r w:rsidRPr="00B24E0F">
        <w:rPr>
          <w:rFonts w:ascii="Calibri" w:hAnsi="Calibri" w:cs="Calibri"/>
          <w:lang w:eastAsia="pl-PL"/>
        </w:rPr>
        <w:lastRenderedPageBreak/>
        <w:t xml:space="preserve">przekazaną przez Zleceniodawcę przeprowadzi spotkanie testowe z uczestnikami spotkania, w trakcie którego pomoże im rozwiązać problemy techniczne, w tym przetestuje głosowanie i dokona próby realizacji spotkania hybrydowego na dzień przed spotkaniem w sali udostępnionej przez Zamawiającego lub zapewnionej przez Wykonawcę (próba dopuszczalna w godzinach wieczornych). Czas trwania spotkania testowego to maksymalnie 2 godziny. </w:t>
      </w:r>
    </w:p>
    <w:p w14:paraId="17D1A6B2" w14:textId="77777777" w:rsidR="00732E35" w:rsidRPr="00B24E0F" w:rsidRDefault="00732E35" w:rsidP="00732E35">
      <w:pPr>
        <w:widowControl/>
        <w:numPr>
          <w:ilvl w:val="0"/>
          <w:numId w:val="160"/>
        </w:numPr>
        <w:autoSpaceDE/>
        <w:autoSpaceDN/>
        <w:spacing w:after="160" w:line="276" w:lineRule="auto"/>
        <w:ind w:left="1134" w:hanging="425"/>
        <w:rPr>
          <w:rFonts w:ascii="Calibri" w:hAnsi="Calibri" w:cs="Calibri"/>
          <w:lang w:eastAsia="pl-PL"/>
        </w:rPr>
      </w:pPr>
      <w:r w:rsidRPr="00B24E0F">
        <w:rPr>
          <w:rFonts w:ascii="Calibri" w:hAnsi="Calibri" w:cs="Calibri"/>
          <w:lang w:eastAsia="pl-PL"/>
        </w:rPr>
        <w:t xml:space="preserve">Każdorazowo Wykonawca przeprowadzi spotkanie testowe (próby połączenia i poprawności funkcjonowania platformy, w tym poprawności wyświetlania prezentacji)  dla przedstawicieli Komisji Europejskiej, co najmniej na 1 godz. przed rozpoczęciem spotkania. </w:t>
      </w:r>
    </w:p>
    <w:p w14:paraId="60F4AAEB" w14:textId="77777777" w:rsidR="00732E35" w:rsidRPr="00B24E0F" w:rsidRDefault="00732E35" w:rsidP="00732E35">
      <w:pPr>
        <w:widowControl/>
        <w:numPr>
          <w:ilvl w:val="0"/>
          <w:numId w:val="160"/>
        </w:numPr>
        <w:autoSpaceDE/>
        <w:autoSpaceDN/>
        <w:spacing w:after="160" w:line="259" w:lineRule="auto"/>
        <w:ind w:left="1134"/>
        <w:contextualSpacing/>
        <w:rPr>
          <w:rFonts w:ascii="Calibri" w:hAnsi="Calibri" w:cs="Calibri"/>
          <w:lang w:eastAsia="pl-PL"/>
        </w:rPr>
      </w:pPr>
      <w:r w:rsidRPr="00B24E0F">
        <w:rPr>
          <w:rFonts w:ascii="Calibri" w:hAnsi="Calibri" w:cs="Calibri"/>
          <w:lang w:eastAsia="pl-PL"/>
        </w:rPr>
        <w:t xml:space="preserve">Wykonawca każdorazowo, nie później niż w terminie 2 dni od otrzymania zalecenia wygeneruje linki dla maksymalnie 500 uczestników spotkania i przekaże je Zamawiającemu. Ponadto na żądanie Zamawiającego, na co najmniej 2 dni robocze przed datą wydarzenia roześle informację organizacyjną do wszystkich uczestników spotkania na adresy mailowe, które przekaże Zamawiający. Informacja organizacyjna będzie zawierała m.in.: link do spotkania, aktualną agendę wydarzenia(przekazaną przez Zamawiającego) oraz niezbędne informacje techniczne (wzór zaproszenia przekaże Zamawiający). Przed wysłaniem zaproszenia konieczna jest akceptacja Zamawiającego.  Zamawiający zastrzega, że linki do spotkania mogą zostać przekazane w terminie późniejszym niż wskazano powyżej  po uprzednim ustaleniu terminu ich przekazania po złożeniu zlecenia z Zamawiającym. </w:t>
      </w:r>
    </w:p>
    <w:p w14:paraId="254DD250" w14:textId="77777777" w:rsidR="00732E35" w:rsidRPr="00B24E0F" w:rsidRDefault="00732E35" w:rsidP="00732E35">
      <w:pPr>
        <w:ind w:left="1134"/>
        <w:contextualSpacing/>
        <w:rPr>
          <w:rFonts w:ascii="Calibri" w:hAnsi="Calibri" w:cs="Calibri"/>
          <w:lang w:eastAsia="pl-PL"/>
        </w:rPr>
      </w:pPr>
    </w:p>
    <w:p w14:paraId="358A11D8" w14:textId="77777777" w:rsidR="00732E35" w:rsidRPr="00B24E0F" w:rsidRDefault="00732E35" w:rsidP="00732E35">
      <w:pPr>
        <w:widowControl/>
        <w:numPr>
          <w:ilvl w:val="0"/>
          <w:numId w:val="160"/>
        </w:numPr>
        <w:autoSpaceDE/>
        <w:autoSpaceDN/>
        <w:spacing w:after="160" w:line="276" w:lineRule="auto"/>
        <w:ind w:left="1134" w:hanging="425"/>
        <w:jc w:val="both"/>
        <w:rPr>
          <w:rFonts w:ascii="Calibri" w:hAnsi="Calibri" w:cs="Calibri"/>
          <w:lang w:eastAsia="pl-PL"/>
        </w:rPr>
      </w:pPr>
      <w:r w:rsidRPr="00B24E0F">
        <w:rPr>
          <w:rFonts w:ascii="Calibri" w:hAnsi="Calibri" w:cs="Calibri"/>
          <w:lang w:eastAsia="pl-PL"/>
        </w:rPr>
        <w:t>Wszelka korespondencja prowadzona z uczestnikami danego wydarzenia powinna być każdorazowo kierowana do wiadomości Zamawiającego oraz Instytucji Zarządzającej.</w:t>
      </w:r>
    </w:p>
    <w:p w14:paraId="0CDB4996" w14:textId="77777777" w:rsidR="00732E35" w:rsidRPr="00B24E0F" w:rsidRDefault="00732E35" w:rsidP="00732E35">
      <w:pPr>
        <w:widowControl/>
        <w:numPr>
          <w:ilvl w:val="0"/>
          <w:numId w:val="160"/>
        </w:numPr>
        <w:autoSpaceDE/>
        <w:autoSpaceDN/>
        <w:spacing w:after="160" w:line="276" w:lineRule="auto"/>
        <w:ind w:left="1134" w:hanging="425"/>
        <w:jc w:val="both"/>
        <w:rPr>
          <w:rFonts w:ascii="Calibri" w:hAnsi="Calibri" w:cs="Calibri"/>
          <w:lang w:eastAsia="pl-PL"/>
        </w:rPr>
      </w:pPr>
      <w:r w:rsidRPr="00B24E0F">
        <w:rPr>
          <w:rFonts w:ascii="Calibri" w:hAnsi="Calibri" w:cs="Calibri"/>
          <w:lang w:eastAsia="pl-PL"/>
        </w:rPr>
        <w:t xml:space="preserve">Wykonawca zapewni każdorazowo nagranie audio i /lub wideo ze spotkania hybrydowego z całego jego przebiegu, od chwili planowanego rozpoczęcia do momentu faktycznego zakończenia, nawet jeśli czas spotkania wydłuży się względem agendy, w tym Wykonawca zapewni także nagrywanie tłumaczenia symultanicznego (język polski – angielski lub inny język UE wskazany przez Zamawiającego – w dwóch wersjach językowych). Zamawiający wskaże każdorazowo czy nagranie ma posiadać format audio i/ lub video. W przypadku wystąpienia problemów technicznych związanych z nagrywaniem przebiegu spotkania, w tym tłumaczenia symultanicznego Wykonawca zobowiązany jest do zapewnienia alternatywnej formy nagrywania przebiegu spotkania. Format zapisu powinien umożliwiać odsłuchanie nagrania z pomocą bezpłatnego, ogólnie dostępnego oprogramowania. Zamawiający informuje, że posiada oprogramowanie Windows Media Player. Nie później niż dzień po zakończeniu spotkania Wykonawca zamieści wirtualnie nagrania i przekaże link Zamawiającemu. Wykonawca w terminie maksymalnie 3 dni roboczych dostarczy Zamawiającemu żądane nagrania ze spotkania na nośniku elektronicznym (płyta CD, DVD lub pendrive)- liczy się data wpływu do miejsca wskazanego przez Zamawiającego. </w:t>
      </w:r>
    </w:p>
    <w:p w14:paraId="53A2C939" w14:textId="77777777" w:rsidR="00732E35" w:rsidRPr="00B24E0F" w:rsidRDefault="00732E35" w:rsidP="00732E35">
      <w:pPr>
        <w:widowControl/>
        <w:numPr>
          <w:ilvl w:val="0"/>
          <w:numId w:val="160"/>
        </w:numPr>
        <w:autoSpaceDE/>
        <w:autoSpaceDN/>
        <w:spacing w:after="160" w:line="276" w:lineRule="auto"/>
        <w:ind w:left="1134"/>
        <w:jc w:val="both"/>
        <w:rPr>
          <w:rFonts w:ascii="Calibri" w:hAnsi="Calibri" w:cs="Calibri"/>
          <w:lang w:eastAsia="pl-PL"/>
        </w:rPr>
      </w:pPr>
      <w:r w:rsidRPr="00B24E0F">
        <w:rPr>
          <w:rFonts w:ascii="Calibri" w:hAnsi="Calibri" w:cs="Calibri"/>
          <w:lang w:eastAsia="pl-PL"/>
        </w:rPr>
        <w:t xml:space="preserve">W przypadku zlecenia transmisji audio- video obowiązują następujące wytyczne techniczne w zakresie przygotowania transmisji: </w:t>
      </w:r>
    </w:p>
    <w:p w14:paraId="270E5F5C" w14:textId="77777777" w:rsidR="00732E35" w:rsidRPr="00B24E0F" w:rsidRDefault="00732E35" w:rsidP="00732E35">
      <w:pPr>
        <w:widowControl/>
        <w:numPr>
          <w:ilvl w:val="0"/>
          <w:numId w:val="165"/>
        </w:numPr>
        <w:autoSpaceDE/>
        <w:autoSpaceDN/>
        <w:spacing w:after="160" w:line="276" w:lineRule="auto"/>
        <w:jc w:val="both"/>
        <w:rPr>
          <w:rFonts w:ascii="Calibri" w:hAnsi="Calibri" w:cs="Calibri"/>
          <w:lang w:eastAsia="pl-PL"/>
        </w:rPr>
      </w:pPr>
      <w:r w:rsidRPr="00B24E0F">
        <w:rPr>
          <w:rFonts w:ascii="Calibri" w:hAnsi="Calibri" w:cs="Calibri"/>
          <w:lang w:eastAsia="pl-PL"/>
        </w:rPr>
        <w:t>Brak usterek obrazu i dźwięku.</w:t>
      </w:r>
    </w:p>
    <w:p w14:paraId="6D6D031E" w14:textId="77777777" w:rsidR="00732E35" w:rsidRPr="00B24E0F" w:rsidRDefault="00732E35" w:rsidP="00732E35">
      <w:pPr>
        <w:widowControl/>
        <w:numPr>
          <w:ilvl w:val="0"/>
          <w:numId w:val="165"/>
        </w:numPr>
        <w:autoSpaceDE/>
        <w:autoSpaceDN/>
        <w:spacing w:after="160" w:line="276" w:lineRule="auto"/>
        <w:jc w:val="both"/>
        <w:rPr>
          <w:rFonts w:ascii="Calibri" w:hAnsi="Calibri" w:cs="Calibri"/>
          <w:lang w:eastAsia="pl-PL"/>
        </w:rPr>
      </w:pPr>
      <w:r w:rsidRPr="00B24E0F">
        <w:rPr>
          <w:rFonts w:ascii="Calibri" w:hAnsi="Calibri" w:cs="Calibri"/>
          <w:lang w:eastAsia="pl-PL"/>
        </w:rPr>
        <w:lastRenderedPageBreak/>
        <w:t>Prawidłowa synchronizacja obrazu i dźwięku – opóźnienie/wyprzedzenie fonii względem sygnału wizji nie powinno przekraczać wartości -20/+40 ms.</w:t>
      </w:r>
    </w:p>
    <w:p w14:paraId="0A1D86AB" w14:textId="77777777" w:rsidR="00732E35" w:rsidRPr="00B24E0F" w:rsidRDefault="00732E35" w:rsidP="00732E35">
      <w:pPr>
        <w:widowControl/>
        <w:numPr>
          <w:ilvl w:val="0"/>
          <w:numId w:val="165"/>
        </w:numPr>
        <w:autoSpaceDE/>
        <w:autoSpaceDN/>
        <w:spacing w:after="160" w:line="276" w:lineRule="auto"/>
        <w:jc w:val="both"/>
        <w:rPr>
          <w:rFonts w:ascii="Calibri" w:hAnsi="Calibri" w:cs="Calibri"/>
          <w:lang w:eastAsia="pl-PL"/>
        </w:rPr>
      </w:pPr>
      <w:r w:rsidRPr="00B24E0F">
        <w:rPr>
          <w:rFonts w:ascii="Calibri" w:hAnsi="Calibri" w:cs="Calibri"/>
          <w:lang w:eastAsia="pl-PL"/>
        </w:rPr>
        <w:t>Sprzęt niezbędny do realizacji transmisji wraz z jego obsługą.</w:t>
      </w:r>
    </w:p>
    <w:p w14:paraId="29C40FD6" w14:textId="77777777" w:rsidR="00732E35" w:rsidRPr="00B24E0F" w:rsidRDefault="00732E35" w:rsidP="00732E35">
      <w:pPr>
        <w:widowControl/>
        <w:numPr>
          <w:ilvl w:val="0"/>
          <w:numId w:val="165"/>
        </w:numPr>
        <w:autoSpaceDE/>
        <w:autoSpaceDN/>
        <w:spacing w:after="160" w:line="276" w:lineRule="auto"/>
        <w:jc w:val="both"/>
        <w:rPr>
          <w:rFonts w:ascii="Calibri" w:hAnsi="Calibri" w:cs="Calibri"/>
          <w:lang w:eastAsia="pl-PL"/>
        </w:rPr>
      </w:pPr>
      <w:r w:rsidRPr="00B24E0F">
        <w:rPr>
          <w:rFonts w:ascii="Calibri" w:hAnsi="Calibri" w:cs="Calibri"/>
          <w:lang w:eastAsia="pl-PL"/>
        </w:rPr>
        <w:t>Łącze do przeprowadzenia transmisji internetowej.</w:t>
      </w:r>
    </w:p>
    <w:p w14:paraId="61A043AE" w14:textId="77777777" w:rsidR="00732E35" w:rsidRPr="00B24E0F" w:rsidRDefault="00732E35" w:rsidP="00732E35">
      <w:pPr>
        <w:widowControl/>
        <w:numPr>
          <w:ilvl w:val="0"/>
          <w:numId w:val="165"/>
        </w:numPr>
        <w:autoSpaceDE/>
        <w:autoSpaceDN/>
        <w:spacing w:after="160" w:line="276" w:lineRule="auto"/>
        <w:jc w:val="both"/>
        <w:rPr>
          <w:rFonts w:ascii="Calibri" w:hAnsi="Calibri" w:cs="Calibri"/>
          <w:lang w:eastAsia="pl-PL"/>
        </w:rPr>
      </w:pPr>
      <w:r w:rsidRPr="00B24E0F">
        <w:rPr>
          <w:rFonts w:ascii="Calibri" w:hAnsi="Calibri" w:cs="Calibri"/>
          <w:lang w:eastAsia="pl-PL"/>
        </w:rPr>
        <w:t xml:space="preserve">Serwer </w:t>
      </w:r>
      <w:proofErr w:type="spellStart"/>
      <w:r w:rsidRPr="00B24E0F">
        <w:rPr>
          <w:rFonts w:ascii="Calibri" w:hAnsi="Calibri" w:cs="Calibri"/>
          <w:lang w:eastAsia="pl-PL"/>
        </w:rPr>
        <w:t>streamingowy</w:t>
      </w:r>
      <w:proofErr w:type="spellEnd"/>
      <w:r w:rsidRPr="00B24E0F">
        <w:rPr>
          <w:rFonts w:ascii="Calibri" w:hAnsi="Calibri" w:cs="Calibri"/>
          <w:lang w:eastAsia="pl-PL"/>
        </w:rPr>
        <w:t xml:space="preserve"> wraz z infrastrukturą software i hardware do przeprowadzenia transmisji, w tym:</w:t>
      </w:r>
    </w:p>
    <w:p w14:paraId="5C515A3A" w14:textId="77777777" w:rsidR="00732E35" w:rsidRPr="00B24E0F" w:rsidRDefault="00732E35" w:rsidP="00732E35">
      <w:pPr>
        <w:widowControl/>
        <w:numPr>
          <w:ilvl w:val="0"/>
          <w:numId w:val="166"/>
        </w:numPr>
        <w:autoSpaceDE/>
        <w:autoSpaceDN/>
        <w:spacing w:after="160" w:line="276" w:lineRule="auto"/>
        <w:jc w:val="both"/>
        <w:rPr>
          <w:rFonts w:ascii="Calibri" w:hAnsi="Calibri" w:cs="Calibri"/>
          <w:lang w:eastAsia="pl-PL"/>
        </w:rPr>
      </w:pPr>
      <w:r w:rsidRPr="00B24E0F">
        <w:rPr>
          <w:rFonts w:ascii="Calibri" w:hAnsi="Calibri" w:cs="Calibri"/>
          <w:lang w:eastAsia="pl-PL"/>
        </w:rPr>
        <w:t>zrównoważony poziom dźwięku,</w:t>
      </w:r>
    </w:p>
    <w:p w14:paraId="37FF521D" w14:textId="77777777" w:rsidR="00732E35" w:rsidRPr="00B24E0F" w:rsidRDefault="00732E35" w:rsidP="00732E35">
      <w:pPr>
        <w:widowControl/>
        <w:numPr>
          <w:ilvl w:val="0"/>
          <w:numId w:val="166"/>
        </w:numPr>
        <w:autoSpaceDE/>
        <w:autoSpaceDN/>
        <w:spacing w:after="160" w:line="276" w:lineRule="auto"/>
        <w:jc w:val="both"/>
        <w:rPr>
          <w:rFonts w:ascii="Calibri" w:hAnsi="Calibri" w:cs="Calibri"/>
          <w:lang w:eastAsia="pl-PL"/>
        </w:rPr>
      </w:pPr>
      <w:r w:rsidRPr="00B24E0F">
        <w:rPr>
          <w:rFonts w:ascii="Calibri" w:hAnsi="Calibri" w:cs="Calibri"/>
          <w:lang w:eastAsia="pl-PL"/>
        </w:rPr>
        <w:t>rozdzielczość: 1920x1080p/ 25kl/s,</w:t>
      </w:r>
    </w:p>
    <w:p w14:paraId="58FE03B7" w14:textId="77777777" w:rsidR="00732E35" w:rsidRPr="00B24E0F" w:rsidRDefault="00732E35" w:rsidP="00732E35">
      <w:pPr>
        <w:widowControl/>
        <w:numPr>
          <w:ilvl w:val="0"/>
          <w:numId w:val="166"/>
        </w:numPr>
        <w:autoSpaceDE/>
        <w:autoSpaceDN/>
        <w:spacing w:after="160" w:line="276" w:lineRule="auto"/>
        <w:jc w:val="both"/>
        <w:rPr>
          <w:rFonts w:ascii="Calibri" w:hAnsi="Calibri" w:cs="Calibri"/>
          <w:lang w:eastAsia="pl-PL"/>
        </w:rPr>
      </w:pPr>
      <w:r w:rsidRPr="00B24E0F">
        <w:rPr>
          <w:rFonts w:ascii="Calibri" w:hAnsi="Calibri" w:cs="Calibri"/>
          <w:lang w:eastAsia="pl-PL"/>
        </w:rPr>
        <w:t xml:space="preserve">format obrazu 16:9, </w:t>
      </w:r>
    </w:p>
    <w:p w14:paraId="23E173E0" w14:textId="77777777" w:rsidR="00732E35" w:rsidRPr="00B24E0F" w:rsidRDefault="00732E35" w:rsidP="00732E35">
      <w:pPr>
        <w:widowControl/>
        <w:numPr>
          <w:ilvl w:val="0"/>
          <w:numId w:val="166"/>
        </w:numPr>
        <w:autoSpaceDE/>
        <w:autoSpaceDN/>
        <w:spacing w:after="160" w:line="276" w:lineRule="auto"/>
        <w:jc w:val="both"/>
        <w:rPr>
          <w:rFonts w:ascii="Calibri" w:hAnsi="Calibri" w:cs="Calibri"/>
          <w:lang w:eastAsia="pl-PL"/>
        </w:rPr>
      </w:pPr>
      <w:proofErr w:type="spellStart"/>
      <w:r w:rsidRPr="00B24E0F">
        <w:rPr>
          <w:rFonts w:ascii="Calibri" w:hAnsi="Calibri" w:cs="Calibri"/>
          <w:lang w:eastAsia="pl-PL"/>
        </w:rPr>
        <w:t>bitrate</w:t>
      </w:r>
      <w:proofErr w:type="spellEnd"/>
      <w:r w:rsidRPr="00B24E0F">
        <w:rPr>
          <w:rFonts w:ascii="Calibri" w:hAnsi="Calibri" w:cs="Calibri"/>
          <w:lang w:eastAsia="pl-PL"/>
        </w:rPr>
        <w:t xml:space="preserve"> obrazu, co najmniej 6 </w:t>
      </w:r>
      <w:proofErr w:type="spellStart"/>
      <w:r w:rsidRPr="00B24E0F">
        <w:rPr>
          <w:rFonts w:ascii="Calibri" w:hAnsi="Calibri" w:cs="Calibri"/>
          <w:lang w:eastAsia="pl-PL"/>
        </w:rPr>
        <w:t>Mbps</w:t>
      </w:r>
      <w:proofErr w:type="spellEnd"/>
      <w:r w:rsidRPr="00B24E0F">
        <w:rPr>
          <w:rFonts w:ascii="Calibri" w:hAnsi="Calibri" w:cs="Calibri"/>
          <w:lang w:eastAsia="pl-PL"/>
        </w:rPr>
        <w:t xml:space="preserve"> dla rozdzielczości </w:t>
      </w:r>
      <w:proofErr w:type="spellStart"/>
      <w:r w:rsidRPr="00B24E0F">
        <w:rPr>
          <w:rFonts w:ascii="Calibri" w:hAnsi="Calibri" w:cs="Calibri"/>
          <w:lang w:eastAsia="pl-PL"/>
        </w:rPr>
        <w:t>FullHD</w:t>
      </w:r>
      <w:proofErr w:type="spellEnd"/>
      <w:r w:rsidRPr="00B24E0F">
        <w:rPr>
          <w:rFonts w:ascii="Calibri" w:hAnsi="Calibri" w:cs="Calibri"/>
          <w:lang w:eastAsia="pl-PL"/>
        </w:rPr>
        <w:t>,</w:t>
      </w:r>
    </w:p>
    <w:p w14:paraId="1B271D89" w14:textId="77777777" w:rsidR="00732E35" w:rsidRPr="00B24E0F" w:rsidRDefault="00732E35" w:rsidP="00732E35">
      <w:pPr>
        <w:widowControl/>
        <w:numPr>
          <w:ilvl w:val="0"/>
          <w:numId w:val="166"/>
        </w:numPr>
        <w:autoSpaceDE/>
        <w:autoSpaceDN/>
        <w:spacing w:after="160" w:line="276" w:lineRule="auto"/>
        <w:jc w:val="both"/>
        <w:rPr>
          <w:rFonts w:ascii="Calibri" w:hAnsi="Calibri" w:cs="Calibri"/>
          <w:lang w:eastAsia="pl-PL"/>
        </w:rPr>
      </w:pPr>
      <w:r w:rsidRPr="00B24E0F">
        <w:rPr>
          <w:rFonts w:ascii="Calibri" w:hAnsi="Calibri" w:cs="Calibri"/>
          <w:lang w:eastAsia="pl-PL"/>
        </w:rPr>
        <w:t xml:space="preserve">dźwięk stereo, </w:t>
      </w:r>
      <w:proofErr w:type="spellStart"/>
      <w:r w:rsidRPr="00B24E0F">
        <w:rPr>
          <w:rFonts w:ascii="Calibri" w:hAnsi="Calibri" w:cs="Calibri"/>
          <w:lang w:eastAsia="pl-PL"/>
        </w:rPr>
        <w:t>bitrate</w:t>
      </w:r>
      <w:proofErr w:type="spellEnd"/>
      <w:r w:rsidRPr="00B24E0F">
        <w:rPr>
          <w:rFonts w:ascii="Calibri" w:hAnsi="Calibri" w:cs="Calibri"/>
          <w:lang w:eastAsia="pl-PL"/>
        </w:rPr>
        <w:t xml:space="preserve"> co najmniej 160 </w:t>
      </w:r>
      <w:proofErr w:type="spellStart"/>
      <w:r w:rsidRPr="00B24E0F">
        <w:rPr>
          <w:rFonts w:ascii="Calibri" w:hAnsi="Calibri" w:cs="Calibri"/>
          <w:lang w:eastAsia="pl-PL"/>
        </w:rPr>
        <w:t>kbps</w:t>
      </w:r>
      <w:proofErr w:type="spellEnd"/>
      <w:r w:rsidRPr="00B24E0F">
        <w:rPr>
          <w:rFonts w:ascii="Calibri" w:hAnsi="Calibri" w:cs="Calibri"/>
          <w:lang w:eastAsia="pl-PL"/>
        </w:rPr>
        <w:t>,</w:t>
      </w:r>
    </w:p>
    <w:p w14:paraId="46A4DD59" w14:textId="77777777" w:rsidR="00732E35" w:rsidRPr="00B24E0F" w:rsidRDefault="00732E35" w:rsidP="00732E35">
      <w:pPr>
        <w:widowControl/>
        <w:numPr>
          <w:ilvl w:val="0"/>
          <w:numId w:val="166"/>
        </w:numPr>
        <w:autoSpaceDE/>
        <w:autoSpaceDN/>
        <w:spacing w:after="160" w:line="276" w:lineRule="auto"/>
        <w:jc w:val="both"/>
        <w:rPr>
          <w:rFonts w:ascii="Calibri" w:hAnsi="Calibri" w:cs="Calibri"/>
          <w:lang w:eastAsia="pl-PL"/>
        </w:rPr>
      </w:pPr>
      <w:r w:rsidRPr="00B24E0F">
        <w:rPr>
          <w:rFonts w:ascii="Calibri" w:hAnsi="Calibri" w:cs="Calibri"/>
          <w:lang w:eastAsia="pl-PL"/>
        </w:rPr>
        <w:t>zastosowanie ABR (</w:t>
      </w:r>
      <w:proofErr w:type="spellStart"/>
      <w:r w:rsidRPr="00B24E0F">
        <w:rPr>
          <w:rFonts w:ascii="Calibri" w:hAnsi="Calibri" w:cs="Calibri"/>
          <w:lang w:eastAsia="pl-PL"/>
        </w:rPr>
        <w:t>Adaptive</w:t>
      </w:r>
      <w:proofErr w:type="spellEnd"/>
      <w:r w:rsidRPr="00B24E0F">
        <w:rPr>
          <w:rFonts w:ascii="Calibri" w:hAnsi="Calibri" w:cs="Calibri"/>
          <w:lang w:eastAsia="pl-PL"/>
        </w:rPr>
        <w:t xml:space="preserve"> Bit </w:t>
      </w:r>
      <w:proofErr w:type="spellStart"/>
      <w:r w:rsidRPr="00B24E0F">
        <w:rPr>
          <w:rFonts w:ascii="Calibri" w:hAnsi="Calibri" w:cs="Calibri"/>
          <w:lang w:eastAsia="pl-PL"/>
        </w:rPr>
        <w:t>Rate</w:t>
      </w:r>
      <w:proofErr w:type="spellEnd"/>
      <w:r w:rsidRPr="00B24E0F">
        <w:rPr>
          <w:rFonts w:ascii="Calibri" w:hAnsi="Calibri" w:cs="Calibri"/>
          <w:lang w:eastAsia="pl-PL"/>
        </w:rPr>
        <w:t xml:space="preserve">) - dostosowanie rozdzielczości i </w:t>
      </w:r>
      <w:proofErr w:type="spellStart"/>
      <w:r w:rsidRPr="00B24E0F">
        <w:rPr>
          <w:rFonts w:ascii="Calibri" w:hAnsi="Calibri" w:cs="Calibri"/>
          <w:lang w:eastAsia="pl-PL"/>
        </w:rPr>
        <w:t>bitrate</w:t>
      </w:r>
      <w:proofErr w:type="spellEnd"/>
      <w:r w:rsidRPr="00B24E0F">
        <w:rPr>
          <w:rFonts w:ascii="Calibri" w:hAnsi="Calibri" w:cs="Calibri"/>
          <w:lang w:eastAsia="pl-PL"/>
        </w:rPr>
        <w:t xml:space="preserve"> do łącza zamawiającego (Rozdzielczości: 1080p, 720p, 480p, 360p),</w:t>
      </w:r>
    </w:p>
    <w:p w14:paraId="3DCC6B3C" w14:textId="77777777" w:rsidR="00732E35" w:rsidRPr="00B24E0F" w:rsidRDefault="00732E35" w:rsidP="00732E35">
      <w:pPr>
        <w:widowControl/>
        <w:numPr>
          <w:ilvl w:val="0"/>
          <w:numId w:val="166"/>
        </w:numPr>
        <w:autoSpaceDE/>
        <w:autoSpaceDN/>
        <w:spacing w:after="160" w:line="276" w:lineRule="auto"/>
        <w:jc w:val="both"/>
        <w:rPr>
          <w:rFonts w:ascii="Calibri" w:hAnsi="Calibri" w:cs="Calibri"/>
          <w:lang w:eastAsia="pl-PL"/>
        </w:rPr>
      </w:pPr>
      <w:r w:rsidRPr="00B24E0F">
        <w:rPr>
          <w:rFonts w:ascii="Calibri" w:hAnsi="Calibri" w:cs="Calibri"/>
          <w:lang w:eastAsia="pl-PL"/>
        </w:rPr>
        <w:t>możliwości jednoczesnego, niezakłóconego oglądania transmisji przez minimum 1 000 UU,</w:t>
      </w:r>
    </w:p>
    <w:p w14:paraId="663AB6B5" w14:textId="77777777" w:rsidR="00732E35" w:rsidRPr="00B24E0F" w:rsidRDefault="00732E35" w:rsidP="00732E35">
      <w:pPr>
        <w:widowControl/>
        <w:numPr>
          <w:ilvl w:val="0"/>
          <w:numId w:val="166"/>
        </w:numPr>
        <w:autoSpaceDE/>
        <w:autoSpaceDN/>
        <w:spacing w:after="160" w:line="276" w:lineRule="auto"/>
        <w:jc w:val="both"/>
        <w:rPr>
          <w:rFonts w:ascii="Calibri" w:hAnsi="Calibri" w:cs="Calibri"/>
          <w:lang w:eastAsia="pl-PL"/>
        </w:rPr>
      </w:pPr>
      <w:proofErr w:type="spellStart"/>
      <w:r w:rsidRPr="00B24E0F">
        <w:rPr>
          <w:rFonts w:ascii="Calibri" w:hAnsi="Calibri" w:cs="Calibri"/>
          <w:lang w:eastAsia="pl-PL"/>
        </w:rPr>
        <w:t>player</w:t>
      </w:r>
      <w:proofErr w:type="spellEnd"/>
      <w:r w:rsidRPr="00B24E0F">
        <w:rPr>
          <w:rFonts w:ascii="Calibri" w:hAnsi="Calibri" w:cs="Calibri"/>
          <w:lang w:eastAsia="pl-PL"/>
        </w:rPr>
        <w:t xml:space="preserve"> HTML5 umożliwiający implementację na stronach internetowych Zamawiającego, spełniający co najmniej wymagania:</w:t>
      </w:r>
    </w:p>
    <w:p w14:paraId="75803CC1" w14:textId="77777777" w:rsidR="00732E35" w:rsidRPr="00B24E0F" w:rsidRDefault="00732E35" w:rsidP="00732E35">
      <w:pPr>
        <w:widowControl/>
        <w:numPr>
          <w:ilvl w:val="0"/>
          <w:numId w:val="166"/>
        </w:numPr>
        <w:autoSpaceDE/>
        <w:autoSpaceDN/>
        <w:spacing w:after="160" w:line="276" w:lineRule="auto"/>
        <w:jc w:val="both"/>
        <w:rPr>
          <w:rFonts w:ascii="Calibri" w:hAnsi="Calibri" w:cs="Calibri"/>
          <w:lang w:eastAsia="pl-PL"/>
        </w:rPr>
      </w:pPr>
      <w:proofErr w:type="spellStart"/>
      <w:r w:rsidRPr="00B24E0F">
        <w:rPr>
          <w:rFonts w:ascii="Calibri" w:hAnsi="Calibri" w:cs="Calibri"/>
          <w:lang w:eastAsia="pl-PL"/>
        </w:rPr>
        <w:t>responsywność</w:t>
      </w:r>
      <w:proofErr w:type="spellEnd"/>
      <w:r w:rsidRPr="00B24E0F">
        <w:rPr>
          <w:rFonts w:ascii="Calibri" w:hAnsi="Calibri" w:cs="Calibri"/>
          <w:lang w:eastAsia="pl-PL"/>
        </w:rPr>
        <w:t xml:space="preserve"> - automatyczne dostosowanie wymiarów do szablonów stron, </w:t>
      </w:r>
    </w:p>
    <w:p w14:paraId="53A7B3BE" w14:textId="77777777" w:rsidR="00732E35" w:rsidRPr="00B24E0F" w:rsidRDefault="00732E35" w:rsidP="00732E35">
      <w:pPr>
        <w:widowControl/>
        <w:numPr>
          <w:ilvl w:val="0"/>
          <w:numId w:val="166"/>
        </w:numPr>
        <w:autoSpaceDE/>
        <w:autoSpaceDN/>
        <w:spacing w:after="160" w:line="276" w:lineRule="auto"/>
        <w:jc w:val="both"/>
        <w:rPr>
          <w:rFonts w:ascii="Calibri" w:hAnsi="Calibri" w:cs="Calibri"/>
          <w:lang w:eastAsia="pl-PL"/>
        </w:rPr>
      </w:pPr>
      <w:r w:rsidRPr="00B24E0F">
        <w:rPr>
          <w:rFonts w:ascii="Calibri" w:hAnsi="Calibri" w:cs="Calibri"/>
          <w:lang w:eastAsia="pl-PL"/>
        </w:rPr>
        <w:t>obsługę protokołów HLS i MPEG DASH, w zależności od użytych przez internautów przeglądarek internetowych. Uruchomienie playera musi nastąpić przy wykorzystaniu standardowych komponentów urządzeń/ przeglądarek internetowych, bez konieczności instalowania i/lub uruchamiania dodatkowych komponentów,</w:t>
      </w:r>
    </w:p>
    <w:p w14:paraId="63A77522" w14:textId="77777777" w:rsidR="00732E35" w:rsidRPr="00B24E0F" w:rsidRDefault="00732E35" w:rsidP="00732E35">
      <w:pPr>
        <w:widowControl/>
        <w:numPr>
          <w:ilvl w:val="0"/>
          <w:numId w:val="166"/>
        </w:numPr>
        <w:autoSpaceDE/>
        <w:autoSpaceDN/>
        <w:spacing w:after="160" w:line="276" w:lineRule="auto"/>
        <w:jc w:val="both"/>
        <w:rPr>
          <w:rFonts w:ascii="Calibri" w:hAnsi="Calibri" w:cs="Calibri"/>
          <w:lang w:eastAsia="pl-PL"/>
        </w:rPr>
      </w:pPr>
      <w:r w:rsidRPr="00B24E0F">
        <w:rPr>
          <w:rFonts w:ascii="Calibri" w:hAnsi="Calibri" w:cs="Calibri"/>
          <w:lang w:eastAsia="pl-PL"/>
        </w:rPr>
        <w:t>możliwość regulacji poziomu dźwięku,</w:t>
      </w:r>
    </w:p>
    <w:p w14:paraId="2A4595E2" w14:textId="77777777" w:rsidR="00732E35" w:rsidRPr="00B24E0F" w:rsidRDefault="00732E35" w:rsidP="00732E35">
      <w:pPr>
        <w:widowControl/>
        <w:numPr>
          <w:ilvl w:val="0"/>
          <w:numId w:val="166"/>
        </w:numPr>
        <w:autoSpaceDE/>
        <w:autoSpaceDN/>
        <w:spacing w:after="160" w:line="276" w:lineRule="auto"/>
        <w:jc w:val="both"/>
        <w:rPr>
          <w:rFonts w:ascii="Calibri" w:hAnsi="Calibri" w:cs="Calibri"/>
          <w:lang w:eastAsia="pl-PL"/>
        </w:rPr>
      </w:pPr>
      <w:r w:rsidRPr="00B24E0F">
        <w:rPr>
          <w:rFonts w:ascii="Calibri" w:hAnsi="Calibri" w:cs="Calibri"/>
          <w:lang w:eastAsia="pl-PL"/>
        </w:rPr>
        <w:t>możliwość odtwarzania w trybie pełnoekranowym,</w:t>
      </w:r>
    </w:p>
    <w:p w14:paraId="4A93D498" w14:textId="77777777" w:rsidR="00732E35" w:rsidRPr="00B24E0F" w:rsidRDefault="00732E35" w:rsidP="00732E35">
      <w:pPr>
        <w:widowControl/>
        <w:numPr>
          <w:ilvl w:val="0"/>
          <w:numId w:val="166"/>
        </w:numPr>
        <w:autoSpaceDE/>
        <w:autoSpaceDN/>
        <w:spacing w:after="160" w:line="276" w:lineRule="auto"/>
        <w:jc w:val="both"/>
        <w:rPr>
          <w:rFonts w:ascii="Calibri" w:hAnsi="Calibri" w:cs="Calibri"/>
          <w:lang w:eastAsia="pl-PL"/>
        </w:rPr>
      </w:pPr>
      <w:r w:rsidRPr="00B24E0F">
        <w:rPr>
          <w:rFonts w:ascii="Calibri" w:hAnsi="Calibri" w:cs="Calibri"/>
          <w:lang w:eastAsia="pl-PL"/>
        </w:rPr>
        <w:t>możliwość wyboru dodatkowego strumienia wideo, osadzonego w playerze, z synchronizowanym strumieniem z tłumaczem Polskiego Języka Migowego (PJM),</w:t>
      </w:r>
    </w:p>
    <w:p w14:paraId="244FAEBA" w14:textId="77777777" w:rsidR="00732E35" w:rsidRPr="00B24E0F" w:rsidRDefault="00732E35" w:rsidP="00732E35">
      <w:pPr>
        <w:widowControl/>
        <w:numPr>
          <w:ilvl w:val="0"/>
          <w:numId w:val="166"/>
        </w:numPr>
        <w:autoSpaceDE/>
        <w:autoSpaceDN/>
        <w:spacing w:after="160" w:line="276" w:lineRule="auto"/>
        <w:jc w:val="both"/>
        <w:rPr>
          <w:rFonts w:ascii="Calibri" w:hAnsi="Calibri" w:cs="Calibri"/>
          <w:lang w:eastAsia="pl-PL"/>
        </w:rPr>
      </w:pPr>
      <w:r w:rsidRPr="00B24E0F">
        <w:rPr>
          <w:rFonts w:ascii="Calibri" w:hAnsi="Calibri" w:cs="Calibri"/>
          <w:lang w:eastAsia="pl-PL"/>
        </w:rPr>
        <w:t>zastosowanie mechanizmu DVR (Digital Video Recorder) z oknem czasowym obejmującym cały materiał,</w:t>
      </w:r>
    </w:p>
    <w:p w14:paraId="1FEED171" w14:textId="77777777" w:rsidR="00732E35" w:rsidRPr="00B24E0F" w:rsidRDefault="00732E35" w:rsidP="00732E35">
      <w:pPr>
        <w:widowControl/>
        <w:numPr>
          <w:ilvl w:val="0"/>
          <w:numId w:val="166"/>
        </w:numPr>
        <w:autoSpaceDE/>
        <w:autoSpaceDN/>
        <w:spacing w:after="160" w:line="276" w:lineRule="auto"/>
        <w:jc w:val="both"/>
        <w:rPr>
          <w:rFonts w:ascii="Calibri" w:hAnsi="Calibri" w:cs="Calibri"/>
          <w:lang w:eastAsia="pl-PL"/>
        </w:rPr>
      </w:pPr>
      <w:r w:rsidRPr="00B24E0F">
        <w:rPr>
          <w:rFonts w:ascii="Calibri" w:hAnsi="Calibri" w:cs="Calibri"/>
          <w:lang w:eastAsia="pl-PL"/>
        </w:rPr>
        <w:t xml:space="preserve">możliwość wyboru odtwarzania z napisami rozszerzonymi lub bez, </w:t>
      </w:r>
    </w:p>
    <w:p w14:paraId="27E5948C" w14:textId="77777777" w:rsidR="00732E35" w:rsidRPr="00B24E0F" w:rsidRDefault="00732E35" w:rsidP="00732E35">
      <w:pPr>
        <w:widowControl/>
        <w:numPr>
          <w:ilvl w:val="0"/>
          <w:numId w:val="166"/>
        </w:numPr>
        <w:autoSpaceDE/>
        <w:autoSpaceDN/>
        <w:spacing w:after="160" w:line="276" w:lineRule="auto"/>
        <w:jc w:val="both"/>
        <w:rPr>
          <w:rFonts w:ascii="Calibri" w:hAnsi="Calibri" w:cs="Calibri"/>
          <w:lang w:eastAsia="pl-PL"/>
        </w:rPr>
      </w:pPr>
      <w:r w:rsidRPr="00B24E0F">
        <w:rPr>
          <w:rFonts w:ascii="Calibri" w:hAnsi="Calibri" w:cs="Calibri"/>
          <w:lang w:eastAsia="pl-PL"/>
        </w:rPr>
        <w:lastRenderedPageBreak/>
        <w:t>zapewnienie możliwości wyboru dodatkowego strumienia video, np. poprzez osadzenie w playerze, z synchronizowanym strumieniem z tłumaczem Polskiego Języka Migowego (PJM).</w:t>
      </w:r>
    </w:p>
    <w:p w14:paraId="2D80970D" w14:textId="77777777" w:rsidR="00732E35" w:rsidRPr="00B24E0F" w:rsidRDefault="00732E35" w:rsidP="00732E35">
      <w:pPr>
        <w:widowControl/>
        <w:numPr>
          <w:ilvl w:val="0"/>
          <w:numId w:val="160"/>
        </w:numPr>
        <w:autoSpaceDE/>
        <w:autoSpaceDN/>
        <w:spacing w:after="160" w:line="276" w:lineRule="auto"/>
        <w:jc w:val="both"/>
        <w:rPr>
          <w:rFonts w:ascii="Calibri" w:hAnsi="Calibri" w:cs="Calibri"/>
          <w:lang w:eastAsia="pl-PL"/>
        </w:rPr>
      </w:pPr>
      <w:r w:rsidRPr="00B24E0F">
        <w:rPr>
          <w:rFonts w:ascii="Calibri" w:hAnsi="Calibri" w:cs="Calibri"/>
          <w:lang w:eastAsia="pl-PL"/>
        </w:rPr>
        <w:t>Napisy w transmisji:</w:t>
      </w:r>
    </w:p>
    <w:p w14:paraId="392F9F8C" w14:textId="77777777" w:rsidR="00732E35" w:rsidRPr="00B24E0F" w:rsidRDefault="00732E35" w:rsidP="00732E35">
      <w:pPr>
        <w:widowControl/>
        <w:numPr>
          <w:ilvl w:val="0"/>
          <w:numId w:val="167"/>
        </w:numPr>
        <w:autoSpaceDE/>
        <w:autoSpaceDN/>
        <w:spacing w:after="160" w:line="276" w:lineRule="auto"/>
        <w:jc w:val="both"/>
        <w:rPr>
          <w:rFonts w:ascii="Calibri" w:hAnsi="Calibri" w:cs="Calibri"/>
          <w:lang w:eastAsia="pl-PL"/>
        </w:rPr>
      </w:pPr>
      <w:r w:rsidRPr="00B24E0F">
        <w:rPr>
          <w:rFonts w:ascii="Calibri" w:hAnsi="Calibri" w:cs="Calibri"/>
          <w:lang w:eastAsia="pl-PL"/>
        </w:rPr>
        <w:t xml:space="preserve">napisy zamknięte w jednym z formatów: </w:t>
      </w:r>
      <w:proofErr w:type="spellStart"/>
      <w:r w:rsidRPr="00B24E0F">
        <w:rPr>
          <w:rFonts w:ascii="Calibri" w:hAnsi="Calibri" w:cs="Calibri"/>
          <w:lang w:eastAsia="pl-PL"/>
        </w:rPr>
        <w:t>WebVTT</w:t>
      </w:r>
      <w:proofErr w:type="spellEnd"/>
      <w:r w:rsidRPr="00B24E0F">
        <w:rPr>
          <w:rFonts w:ascii="Calibri" w:hAnsi="Calibri" w:cs="Calibri"/>
          <w:lang w:eastAsia="pl-PL"/>
        </w:rPr>
        <w:t xml:space="preserve">, IMSC1 lub CEA-708, a w przypadku nie zastosowania napisów zamkniętych oddzielny </w:t>
      </w:r>
      <w:proofErr w:type="spellStart"/>
      <w:r w:rsidRPr="00B24E0F">
        <w:rPr>
          <w:rFonts w:ascii="Calibri" w:hAnsi="Calibri" w:cs="Calibri"/>
          <w:lang w:eastAsia="pl-PL"/>
        </w:rPr>
        <w:t>streem</w:t>
      </w:r>
      <w:proofErr w:type="spellEnd"/>
      <w:r w:rsidRPr="00B24E0F">
        <w:rPr>
          <w:rFonts w:ascii="Calibri" w:hAnsi="Calibri" w:cs="Calibri"/>
          <w:lang w:eastAsia="pl-PL"/>
        </w:rPr>
        <w:t xml:space="preserve"> z napisami z możliwością przełączenia przez użytkownika,</w:t>
      </w:r>
    </w:p>
    <w:p w14:paraId="73087ED2" w14:textId="77777777" w:rsidR="00732E35" w:rsidRPr="00B24E0F" w:rsidRDefault="00732E35" w:rsidP="00732E35">
      <w:pPr>
        <w:widowControl/>
        <w:numPr>
          <w:ilvl w:val="0"/>
          <w:numId w:val="167"/>
        </w:numPr>
        <w:autoSpaceDE/>
        <w:autoSpaceDN/>
        <w:spacing w:after="160" w:line="276" w:lineRule="auto"/>
        <w:jc w:val="both"/>
        <w:rPr>
          <w:rFonts w:ascii="Calibri" w:hAnsi="Calibri" w:cs="Calibri"/>
          <w:lang w:eastAsia="pl-PL"/>
        </w:rPr>
      </w:pPr>
      <w:r w:rsidRPr="00B24E0F">
        <w:rPr>
          <w:rFonts w:ascii="Calibri" w:hAnsi="Calibri" w:cs="Calibri"/>
          <w:lang w:eastAsia="pl-PL"/>
        </w:rPr>
        <w:t>umieszczone w dolnej części ekranu,</w:t>
      </w:r>
    </w:p>
    <w:p w14:paraId="27F62AA3" w14:textId="77777777" w:rsidR="00732E35" w:rsidRPr="00B24E0F" w:rsidRDefault="00732E35" w:rsidP="00732E35">
      <w:pPr>
        <w:widowControl/>
        <w:numPr>
          <w:ilvl w:val="0"/>
          <w:numId w:val="167"/>
        </w:numPr>
        <w:autoSpaceDE/>
        <w:autoSpaceDN/>
        <w:spacing w:after="160" w:line="276" w:lineRule="auto"/>
        <w:jc w:val="both"/>
        <w:rPr>
          <w:rFonts w:ascii="Calibri" w:hAnsi="Calibri" w:cs="Calibri"/>
          <w:lang w:eastAsia="pl-PL"/>
        </w:rPr>
      </w:pPr>
      <w:r w:rsidRPr="00B24E0F">
        <w:rPr>
          <w:rFonts w:ascii="Calibri" w:hAnsi="Calibri" w:cs="Calibri"/>
          <w:lang w:eastAsia="pl-PL"/>
        </w:rPr>
        <w:t>napisy muszą być zsynchronizowane ze ścieżką audio,</w:t>
      </w:r>
    </w:p>
    <w:p w14:paraId="29CE7BDE" w14:textId="77777777" w:rsidR="00732E35" w:rsidRPr="00B24E0F" w:rsidRDefault="00732E35" w:rsidP="00732E35">
      <w:pPr>
        <w:widowControl/>
        <w:numPr>
          <w:ilvl w:val="0"/>
          <w:numId w:val="167"/>
        </w:numPr>
        <w:autoSpaceDE/>
        <w:autoSpaceDN/>
        <w:spacing w:after="160" w:line="276" w:lineRule="auto"/>
        <w:jc w:val="both"/>
        <w:rPr>
          <w:rFonts w:ascii="Calibri" w:hAnsi="Calibri" w:cs="Calibri"/>
          <w:lang w:eastAsia="pl-PL"/>
        </w:rPr>
      </w:pPr>
      <w:r w:rsidRPr="00B24E0F">
        <w:rPr>
          <w:rFonts w:ascii="Calibri" w:hAnsi="Calibri" w:cs="Calibri"/>
          <w:lang w:eastAsia="pl-PL"/>
        </w:rPr>
        <w:t>40 znaków w jednej linii</w:t>
      </w:r>
    </w:p>
    <w:p w14:paraId="7172C684" w14:textId="77777777" w:rsidR="00732E35" w:rsidRPr="00B24E0F" w:rsidRDefault="00732E35" w:rsidP="00732E35">
      <w:pPr>
        <w:widowControl/>
        <w:numPr>
          <w:ilvl w:val="0"/>
          <w:numId w:val="167"/>
        </w:numPr>
        <w:autoSpaceDE/>
        <w:autoSpaceDN/>
        <w:spacing w:after="160" w:line="276" w:lineRule="auto"/>
        <w:jc w:val="both"/>
        <w:rPr>
          <w:rFonts w:ascii="Calibri" w:hAnsi="Calibri" w:cs="Calibri"/>
          <w:lang w:eastAsia="pl-PL"/>
        </w:rPr>
      </w:pPr>
      <w:r w:rsidRPr="00B24E0F">
        <w:rPr>
          <w:rFonts w:ascii="Calibri" w:hAnsi="Calibri" w:cs="Calibri"/>
          <w:lang w:eastAsia="pl-PL"/>
        </w:rPr>
        <w:t>maksymalnie 2 linie, a jeżeli główny przekaz zawiera się w wypowiedzi, może zawierać 3 linie,</w:t>
      </w:r>
    </w:p>
    <w:p w14:paraId="5B36B21C" w14:textId="77777777" w:rsidR="00732E35" w:rsidRPr="00B24E0F" w:rsidRDefault="00732E35" w:rsidP="00732E35">
      <w:pPr>
        <w:widowControl/>
        <w:numPr>
          <w:ilvl w:val="0"/>
          <w:numId w:val="167"/>
        </w:numPr>
        <w:autoSpaceDE/>
        <w:autoSpaceDN/>
        <w:spacing w:after="160" w:line="276" w:lineRule="auto"/>
        <w:jc w:val="both"/>
        <w:rPr>
          <w:rFonts w:ascii="Calibri" w:hAnsi="Calibri" w:cs="Calibri"/>
          <w:lang w:eastAsia="pl-PL"/>
        </w:rPr>
      </w:pPr>
      <w:r w:rsidRPr="00B24E0F">
        <w:rPr>
          <w:rFonts w:ascii="Calibri" w:hAnsi="Calibri" w:cs="Calibri"/>
          <w:lang w:eastAsia="pl-PL"/>
        </w:rPr>
        <w:t>pojedynczy napis wyświetlany jest nie krócej niż 1 sekundę i nie dłużej niż 7 sekund,</w:t>
      </w:r>
    </w:p>
    <w:p w14:paraId="5C5BB543" w14:textId="77777777" w:rsidR="00732E35" w:rsidRPr="00B24E0F" w:rsidRDefault="00732E35" w:rsidP="00732E35">
      <w:pPr>
        <w:widowControl/>
        <w:numPr>
          <w:ilvl w:val="0"/>
          <w:numId w:val="167"/>
        </w:numPr>
        <w:autoSpaceDE/>
        <w:autoSpaceDN/>
        <w:spacing w:after="160" w:line="276" w:lineRule="auto"/>
        <w:jc w:val="both"/>
        <w:rPr>
          <w:rFonts w:ascii="Calibri" w:hAnsi="Calibri" w:cs="Calibri"/>
          <w:lang w:eastAsia="pl-PL"/>
        </w:rPr>
      </w:pPr>
      <w:r w:rsidRPr="00B24E0F">
        <w:rPr>
          <w:rFonts w:ascii="Calibri" w:hAnsi="Calibri" w:cs="Calibri"/>
          <w:lang w:eastAsia="pl-PL"/>
        </w:rPr>
        <w:t xml:space="preserve">możliwość dostosowania napisów w zakresie czcionki (kolor, rozmiar, rodzina) i koloru tła, lub zastosowanie czytelnej czcionki </w:t>
      </w:r>
      <w:proofErr w:type="spellStart"/>
      <w:r w:rsidRPr="00B24E0F">
        <w:rPr>
          <w:rFonts w:ascii="Calibri" w:hAnsi="Calibri" w:cs="Calibri"/>
          <w:lang w:eastAsia="pl-PL"/>
        </w:rPr>
        <w:t>bezszeryfowej</w:t>
      </w:r>
      <w:proofErr w:type="spellEnd"/>
      <w:r w:rsidRPr="00B24E0F">
        <w:rPr>
          <w:rFonts w:ascii="Calibri" w:hAnsi="Calibri" w:cs="Calibri"/>
          <w:lang w:eastAsia="pl-PL"/>
        </w:rPr>
        <w:t xml:space="preserve"> w kolorze białym na kontrastowym tle,</w:t>
      </w:r>
    </w:p>
    <w:p w14:paraId="4545A40E" w14:textId="77777777" w:rsidR="00732E35" w:rsidRPr="00B24E0F" w:rsidRDefault="00732E35" w:rsidP="00732E35">
      <w:pPr>
        <w:widowControl/>
        <w:numPr>
          <w:ilvl w:val="0"/>
          <w:numId w:val="167"/>
        </w:numPr>
        <w:autoSpaceDE/>
        <w:autoSpaceDN/>
        <w:spacing w:after="160" w:line="276" w:lineRule="auto"/>
        <w:jc w:val="both"/>
        <w:rPr>
          <w:rFonts w:ascii="Calibri" w:hAnsi="Calibri" w:cs="Calibri"/>
          <w:lang w:eastAsia="pl-PL"/>
        </w:rPr>
      </w:pPr>
      <w:r w:rsidRPr="00B24E0F">
        <w:rPr>
          <w:rFonts w:ascii="Calibri" w:hAnsi="Calibri" w:cs="Calibri"/>
          <w:lang w:eastAsia="pl-PL"/>
        </w:rPr>
        <w:t>napisy rozszerzone.</w:t>
      </w:r>
    </w:p>
    <w:p w14:paraId="1BB38953" w14:textId="77777777" w:rsidR="00732E35" w:rsidRPr="00B24E0F" w:rsidRDefault="00732E35" w:rsidP="00732E35">
      <w:pPr>
        <w:widowControl/>
        <w:numPr>
          <w:ilvl w:val="0"/>
          <w:numId w:val="160"/>
        </w:numPr>
        <w:autoSpaceDE/>
        <w:autoSpaceDN/>
        <w:spacing w:after="160" w:line="276" w:lineRule="auto"/>
        <w:jc w:val="both"/>
        <w:rPr>
          <w:rFonts w:ascii="Calibri" w:hAnsi="Calibri" w:cs="Calibri"/>
          <w:lang w:eastAsia="pl-PL"/>
        </w:rPr>
      </w:pPr>
      <w:r w:rsidRPr="00B24E0F">
        <w:rPr>
          <w:rFonts w:ascii="Calibri" w:hAnsi="Calibri" w:cs="Calibri"/>
          <w:lang w:eastAsia="pl-PL"/>
        </w:rPr>
        <w:t>Awaryjne zabezpieczenie transmisji, w tym:</w:t>
      </w:r>
    </w:p>
    <w:p w14:paraId="51A7FFA1" w14:textId="77777777" w:rsidR="00732E35" w:rsidRPr="00B24E0F" w:rsidRDefault="00732E35" w:rsidP="00732E35">
      <w:pPr>
        <w:widowControl/>
        <w:numPr>
          <w:ilvl w:val="0"/>
          <w:numId w:val="169"/>
        </w:numPr>
        <w:autoSpaceDE/>
        <w:autoSpaceDN/>
        <w:spacing w:after="160" w:line="276" w:lineRule="auto"/>
        <w:contextualSpacing/>
        <w:jc w:val="both"/>
        <w:rPr>
          <w:rFonts w:ascii="Calibri" w:hAnsi="Calibri" w:cs="Calibri"/>
          <w:lang w:eastAsia="pl-PL"/>
        </w:rPr>
      </w:pPr>
      <w:r w:rsidRPr="00B24E0F">
        <w:rPr>
          <w:rFonts w:ascii="Calibri" w:hAnsi="Calibri" w:cs="Calibri"/>
          <w:lang w:eastAsia="pl-PL"/>
        </w:rPr>
        <w:t>dodatkowe łącze transmisji,</w:t>
      </w:r>
    </w:p>
    <w:p w14:paraId="3506B275" w14:textId="77777777" w:rsidR="00732E35" w:rsidRPr="00B24E0F" w:rsidRDefault="00732E35" w:rsidP="00732E35">
      <w:pPr>
        <w:widowControl/>
        <w:numPr>
          <w:ilvl w:val="0"/>
          <w:numId w:val="169"/>
        </w:numPr>
        <w:autoSpaceDE/>
        <w:autoSpaceDN/>
        <w:spacing w:after="160" w:line="276" w:lineRule="auto"/>
        <w:contextualSpacing/>
        <w:jc w:val="both"/>
        <w:rPr>
          <w:rFonts w:ascii="Calibri" w:hAnsi="Calibri" w:cs="Calibri"/>
          <w:lang w:eastAsia="pl-PL"/>
        </w:rPr>
      </w:pPr>
      <w:r w:rsidRPr="00B24E0F">
        <w:rPr>
          <w:rFonts w:ascii="Calibri" w:hAnsi="Calibri" w:cs="Calibri"/>
          <w:lang w:eastAsia="pl-PL"/>
        </w:rPr>
        <w:t xml:space="preserve">dodatkowy serwer </w:t>
      </w:r>
      <w:proofErr w:type="spellStart"/>
      <w:r w:rsidRPr="00B24E0F">
        <w:rPr>
          <w:rFonts w:ascii="Calibri" w:hAnsi="Calibri" w:cs="Calibri"/>
          <w:lang w:eastAsia="pl-PL"/>
        </w:rPr>
        <w:t>streamingowy</w:t>
      </w:r>
      <w:proofErr w:type="spellEnd"/>
      <w:r w:rsidRPr="00B24E0F">
        <w:rPr>
          <w:rFonts w:ascii="Calibri" w:hAnsi="Calibri" w:cs="Calibri"/>
          <w:lang w:eastAsia="pl-PL"/>
        </w:rPr>
        <w:t>,</w:t>
      </w:r>
    </w:p>
    <w:p w14:paraId="5CF90CB7" w14:textId="77777777" w:rsidR="00732E35" w:rsidRPr="00B24E0F" w:rsidRDefault="00732E35" w:rsidP="00732E35">
      <w:pPr>
        <w:widowControl/>
        <w:numPr>
          <w:ilvl w:val="0"/>
          <w:numId w:val="168"/>
        </w:numPr>
        <w:autoSpaceDE/>
        <w:autoSpaceDN/>
        <w:spacing w:after="160" w:line="276" w:lineRule="auto"/>
        <w:contextualSpacing/>
        <w:jc w:val="both"/>
        <w:rPr>
          <w:rFonts w:ascii="Calibri" w:hAnsi="Calibri" w:cs="Calibri"/>
          <w:lang w:eastAsia="pl-PL"/>
        </w:rPr>
      </w:pPr>
      <w:r w:rsidRPr="00B24E0F">
        <w:rPr>
          <w:rFonts w:ascii="Calibri" w:hAnsi="Calibri" w:cs="Calibri"/>
          <w:lang w:eastAsia="pl-PL"/>
        </w:rPr>
        <w:t>dodatkowy sprzęt zapewniający prawidłową realizację transmisji.</w:t>
      </w:r>
    </w:p>
    <w:p w14:paraId="5969BCFE" w14:textId="77777777" w:rsidR="00732E35" w:rsidRPr="00B24E0F" w:rsidRDefault="00732E35" w:rsidP="00732E35">
      <w:pPr>
        <w:widowControl/>
        <w:numPr>
          <w:ilvl w:val="0"/>
          <w:numId w:val="168"/>
        </w:numPr>
        <w:autoSpaceDE/>
        <w:autoSpaceDN/>
        <w:spacing w:after="160" w:line="276" w:lineRule="auto"/>
        <w:contextualSpacing/>
        <w:jc w:val="both"/>
        <w:rPr>
          <w:rFonts w:ascii="Calibri" w:hAnsi="Calibri" w:cs="Calibri"/>
          <w:lang w:eastAsia="pl-PL"/>
        </w:rPr>
      </w:pPr>
      <w:r w:rsidRPr="00B24E0F">
        <w:rPr>
          <w:rFonts w:ascii="Calibri" w:hAnsi="Calibri" w:cs="Calibri"/>
          <w:lang w:eastAsia="pl-PL"/>
        </w:rPr>
        <w:t>Parametry techniczne transmisji mogą ulec zmianie, pod warunkiem obustronnego zaakceptowania nowych parametrów na spotkaniu zorganizowanym po podpisaniu umowy.</w:t>
      </w:r>
    </w:p>
    <w:p w14:paraId="4884476C" w14:textId="77777777" w:rsidR="00732E35" w:rsidRPr="00B24E0F" w:rsidRDefault="00732E35" w:rsidP="00732E35">
      <w:pPr>
        <w:widowControl/>
        <w:numPr>
          <w:ilvl w:val="0"/>
          <w:numId w:val="168"/>
        </w:numPr>
        <w:autoSpaceDE/>
        <w:autoSpaceDN/>
        <w:spacing w:after="160" w:line="276" w:lineRule="auto"/>
        <w:contextualSpacing/>
        <w:jc w:val="both"/>
        <w:rPr>
          <w:rFonts w:ascii="Calibri" w:hAnsi="Calibri" w:cs="Calibri"/>
          <w:lang w:eastAsia="pl-PL"/>
        </w:rPr>
      </w:pPr>
      <w:r w:rsidRPr="00B24E0F">
        <w:rPr>
          <w:rFonts w:ascii="Calibri" w:hAnsi="Calibri" w:cs="Calibri"/>
          <w:lang w:eastAsia="pl-PL"/>
        </w:rPr>
        <w:t xml:space="preserve">Zamawiający może wymagać jednoczesnej transmisji w różnych kanałach (poza przygotowanym </w:t>
      </w:r>
      <w:proofErr w:type="spellStart"/>
      <w:r w:rsidRPr="00B24E0F">
        <w:rPr>
          <w:rFonts w:ascii="Calibri" w:hAnsi="Calibri" w:cs="Calibri"/>
          <w:lang w:eastAsia="pl-PL"/>
        </w:rPr>
        <w:t>playeram</w:t>
      </w:r>
      <w:proofErr w:type="spellEnd"/>
      <w:r w:rsidRPr="00B24E0F">
        <w:rPr>
          <w:rFonts w:ascii="Calibri" w:hAnsi="Calibri" w:cs="Calibri"/>
          <w:lang w:eastAsia="pl-PL"/>
        </w:rPr>
        <w:t xml:space="preserve">), zwłaszcza w </w:t>
      </w:r>
      <w:proofErr w:type="spellStart"/>
      <w:r w:rsidRPr="00B24E0F">
        <w:rPr>
          <w:rFonts w:ascii="Calibri" w:hAnsi="Calibri" w:cs="Calibri"/>
          <w:lang w:eastAsia="pl-PL"/>
        </w:rPr>
        <w:t>social</w:t>
      </w:r>
      <w:proofErr w:type="spellEnd"/>
      <w:r w:rsidRPr="00B24E0F">
        <w:rPr>
          <w:rFonts w:ascii="Calibri" w:hAnsi="Calibri" w:cs="Calibri"/>
          <w:lang w:eastAsia="pl-PL"/>
        </w:rPr>
        <w:t xml:space="preserve"> mediach Zamawiającego i jego partnerów. W takim przypadku Wykonawca przygotuje i zrealizuje jednoczesny </w:t>
      </w:r>
      <w:proofErr w:type="spellStart"/>
      <w:r w:rsidRPr="00B24E0F">
        <w:rPr>
          <w:rFonts w:ascii="Calibri" w:hAnsi="Calibri" w:cs="Calibri"/>
          <w:lang w:eastAsia="pl-PL"/>
        </w:rPr>
        <w:t>streem</w:t>
      </w:r>
      <w:proofErr w:type="spellEnd"/>
      <w:r w:rsidRPr="00B24E0F">
        <w:rPr>
          <w:rFonts w:ascii="Calibri" w:hAnsi="Calibri" w:cs="Calibri"/>
          <w:lang w:eastAsia="pl-PL"/>
        </w:rPr>
        <w:t xml:space="preserve"> we wskazanych przez zamawiającego mediach społecznościowych zgodnie z wytycznymi tych mediów i zgodnie z poniższymi wymaganiami technicznymi:</w:t>
      </w:r>
    </w:p>
    <w:p w14:paraId="15B4CA56" w14:textId="77777777" w:rsidR="00732E35" w:rsidRPr="00B24E0F" w:rsidRDefault="00732E35" w:rsidP="00732E35">
      <w:pPr>
        <w:widowControl/>
        <w:numPr>
          <w:ilvl w:val="0"/>
          <w:numId w:val="168"/>
        </w:numPr>
        <w:autoSpaceDE/>
        <w:autoSpaceDN/>
        <w:spacing w:after="160" w:line="276" w:lineRule="auto"/>
        <w:contextualSpacing/>
        <w:jc w:val="both"/>
        <w:rPr>
          <w:rFonts w:ascii="Calibri" w:hAnsi="Calibri" w:cs="Calibri"/>
          <w:lang w:eastAsia="pl-PL"/>
        </w:rPr>
      </w:pPr>
      <w:r w:rsidRPr="00B24E0F">
        <w:rPr>
          <w:rFonts w:ascii="Calibri" w:hAnsi="Calibri" w:cs="Calibri"/>
          <w:lang w:eastAsia="pl-PL"/>
        </w:rPr>
        <w:t>YouTube: rozdzielczość: 1920x1080, ratio: 16:9 i 4:3, kontener: MP4.</w:t>
      </w:r>
    </w:p>
    <w:p w14:paraId="53C2FF63" w14:textId="77777777" w:rsidR="00732E35" w:rsidRPr="00B24E0F" w:rsidRDefault="00732E35" w:rsidP="00732E35">
      <w:pPr>
        <w:widowControl/>
        <w:numPr>
          <w:ilvl w:val="0"/>
          <w:numId w:val="168"/>
        </w:numPr>
        <w:autoSpaceDE/>
        <w:autoSpaceDN/>
        <w:spacing w:after="160" w:line="276" w:lineRule="auto"/>
        <w:contextualSpacing/>
        <w:jc w:val="both"/>
        <w:rPr>
          <w:rFonts w:ascii="Calibri" w:hAnsi="Calibri" w:cs="Calibri"/>
          <w:lang w:eastAsia="pl-PL"/>
        </w:rPr>
      </w:pPr>
      <w:r w:rsidRPr="00B24E0F">
        <w:rPr>
          <w:rFonts w:ascii="Calibri" w:hAnsi="Calibri" w:cs="Calibri"/>
          <w:lang w:eastAsia="pl-PL"/>
        </w:rPr>
        <w:t xml:space="preserve">Facebook: 1920x1080. ratio: </w:t>
      </w:r>
      <w:proofErr w:type="spellStart"/>
      <w:r w:rsidRPr="00B24E0F">
        <w:rPr>
          <w:rFonts w:ascii="Calibri" w:hAnsi="Calibri" w:cs="Calibri"/>
          <w:lang w:eastAsia="pl-PL"/>
        </w:rPr>
        <w:t>squery</w:t>
      </w:r>
      <w:proofErr w:type="spellEnd"/>
      <w:r w:rsidRPr="00B24E0F">
        <w:rPr>
          <w:rFonts w:ascii="Calibri" w:hAnsi="Calibri" w:cs="Calibri"/>
          <w:lang w:eastAsia="pl-PL"/>
        </w:rPr>
        <w:t xml:space="preserve"> - 16:9, filmy wertykalne - 9:16, kontener: MOV, MP4, rozmiar i długość filmu: 4gb i 4 godz.</w:t>
      </w:r>
    </w:p>
    <w:p w14:paraId="7ACC5101" w14:textId="77777777" w:rsidR="00732E35" w:rsidRPr="00B24E0F" w:rsidRDefault="00732E35" w:rsidP="00732E35">
      <w:pPr>
        <w:widowControl/>
        <w:numPr>
          <w:ilvl w:val="0"/>
          <w:numId w:val="168"/>
        </w:numPr>
        <w:autoSpaceDE/>
        <w:autoSpaceDN/>
        <w:spacing w:after="160" w:line="276" w:lineRule="auto"/>
        <w:contextualSpacing/>
        <w:jc w:val="both"/>
        <w:rPr>
          <w:rFonts w:ascii="Calibri" w:hAnsi="Calibri" w:cs="Calibri"/>
          <w:lang w:eastAsia="pl-PL"/>
        </w:rPr>
      </w:pPr>
      <w:r w:rsidRPr="00B24E0F">
        <w:rPr>
          <w:rFonts w:ascii="Calibri" w:hAnsi="Calibri" w:cs="Calibri"/>
          <w:lang w:eastAsia="pl-PL"/>
        </w:rPr>
        <w:t xml:space="preserve">LinkedIn: rozdzielczość: 1920x1080, ratio: </w:t>
      </w:r>
      <w:proofErr w:type="spellStart"/>
      <w:r w:rsidRPr="00B24E0F">
        <w:rPr>
          <w:rFonts w:ascii="Calibri" w:hAnsi="Calibri" w:cs="Calibri"/>
          <w:lang w:eastAsia="pl-PL"/>
        </w:rPr>
        <w:t>squery</w:t>
      </w:r>
      <w:proofErr w:type="spellEnd"/>
      <w:r w:rsidRPr="00B24E0F">
        <w:rPr>
          <w:rFonts w:ascii="Calibri" w:hAnsi="Calibri" w:cs="Calibri"/>
          <w:lang w:eastAsia="pl-PL"/>
        </w:rPr>
        <w:t xml:space="preserve"> – 16:9, kontener: </w:t>
      </w:r>
      <w:proofErr w:type="spellStart"/>
      <w:r w:rsidRPr="00B24E0F">
        <w:rPr>
          <w:rFonts w:ascii="Calibri" w:hAnsi="Calibri" w:cs="Calibri"/>
          <w:lang w:eastAsia="pl-PL"/>
        </w:rPr>
        <w:t>Mov</w:t>
      </w:r>
      <w:proofErr w:type="spellEnd"/>
      <w:r w:rsidRPr="00B24E0F">
        <w:rPr>
          <w:rFonts w:ascii="Calibri" w:hAnsi="Calibri" w:cs="Calibri"/>
          <w:lang w:eastAsia="pl-PL"/>
        </w:rPr>
        <w:t xml:space="preserve">, MP4, rozmiar i długość filmu: 200 </w:t>
      </w:r>
      <w:proofErr w:type="spellStart"/>
      <w:r w:rsidRPr="00B24E0F">
        <w:rPr>
          <w:rFonts w:ascii="Calibri" w:hAnsi="Calibri" w:cs="Calibri"/>
          <w:lang w:eastAsia="pl-PL"/>
        </w:rPr>
        <w:t>mb</w:t>
      </w:r>
      <w:proofErr w:type="spellEnd"/>
      <w:r w:rsidRPr="00B24E0F">
        <w:rPr>
          <w:rFonts w:ascii="Calibri" w:hAnsi="Calibri" w:cs="Calibri"/>
          <w:lang w:eastAsia="pl-PL"/>
        </w:rPr>
        <w:t>, 30 minut.</w:t>
      </w:r>
    </w:p>
    <w:p w14:paraId="0B4C7D9D" w14:textId="77777777" w:rsidR="00732E35" w:rsidRPr="00B24E0F" w:rsidRDefault="00732E35" w:rsidP="00732E35">
      <w:pPr>
        <w:widowControl/>
        <w:numPr>
          <w:ilvl w:val="0"/>
          <w:numId w:val="160"/>
        </w:numPr>
        <w:tabs>
          <w:tab w:val="left" w:pos="426"/>
          <w:tab w:val="left" w:pos="1134"/>
        </w:tabs>
        <w:autoSpaceDE/>
        <w:autoSpaceDN/>
        <w:spacing w:after="160" w:line="276" w:lineRule="auto"/>
        <w:ind w:left="1134"/>
        <w:jc w:val="both"/>
        <w:rPr>
          <w:rFonts w:ascii="Calibri" w:hAnsi="Calibri" w:cs="Calibri"/>
          <w:lang w:eastAsia="pl-PL"/>
        </w:rPr>
      </w:pPr>
      <w:r w:rsidRPr="00B24E0F">
        <w:rPr>
          <w:rFonts w:ascii="Calibri" w:hAnsi="Calibri" w:cs="Calibri"/>
          <w:lang w:eastAsia="pl-PL"/>
        </w:rPr>
        <w:t xml:space="preserve">na żądanie Zamawiającego, zapewnienie i obsługa systemu elektronicznego głosowania. System elektronicznego głosowania online musi być zapewniony od godziny rozpoczęcia </w:t>
      </w:r>
      <w:r w:rsidRPr="00B24E0F">
        <w:rPr>
          <w:rFonts w:ascii="Calibri" w:hAnsi="Calibri" w:cs="Calibri"/>
          <w:lang w:eastAsia="pl-PL"/>
        </w:rPr>
        <w:lastRenderedPageBreak/>
        <w:t xml:space="preserve">danego spotkania do jego faktycznego zakończenia. Zapewnienie maksymalnie 75 tabletów lub </w:t>
      </w:r>
      <w:proofErr w:type="spellStart"/>
      <w:r w:rsidRPr="00B24E0F">
        <w:rPr>
          <w:rFonts w:ascii="Calibri" w:hAnsi="Calibri" w:cs="Calibri"/>
          <w:lang w:eastAsia="pl-PL"/>
        </w:rPr>
        <w:t>ultrabook’ów</w:t>
      </w:r>
      <w:proofErr w:type="spellEnd"/>
      <w:r w:rsidRPr="00B24E0F">
        <w:rPr>
          <w:rFonts w:ascii="Calibri" w:hAnsi="Calibri" w:cs="Calibri"/>
          <w:lang w:eastAsia="pl-PL"/>
        </w:rPr>
        <w:t xml:space="preserve"> lub laptopów do głosowania dla osób głosujących stacjonarnie (na życzenie Zamawiającego wskazana liczba może ulec zmniejszeniu – liczba urządzeń zostanie określana na etapie składania zlecenia). Dla każdego </w:t>
      </w:r>
      <w:r w:rsidRPr="00B24E0F">
        <w:br/>
      </w:r>
      <w:r w:rsidRPr="00B24E0F">
        <w:rPr>
          <w:rFonts w:ascii="Calibri" w:hAnsi="Calibri" w:cs="Calibri"/>
          <w:lang w:eastAsia="pl-PL"/>
        </w:rPr>
        <w:t xml:space="preserve">z uczestników spotkania, w tym osób uczestniczących w formie zdalnej zostanie wygenerowany spersonalizowany link/linki i kod/kody umożliwiający głosowanie/ głosowania, liczba uczestników głosowania określana będzie na etapie składania zlecenia- maksymalnie 75 osób, przeprowadzenie głosowań wraz z automatycznym obliczaniem wyników oraz ich każdorazową prezentacją na ekranie widoczną dla wszystkich uczestników spotkania/posiedzenia zarówno uczestniczących stacjonarnie jak i zdalnie, wynik głosowania będzie także zapisany w postaci protokołu z głosowania - w wersji elektronicznej (pdf). System do głosowania powinien automatycznie zliczać (max 2 minuty od oddania głosu), a następnie wyświetlać w formie wykresu słupkowego rezultaty głosowania. System powinien umożliwiać bieżącą obserwację liczby oddanych głosów oraz czasu pozostałego do zakończenia głosowania. Zamawiający żąda wyświetlania wyników liczbowych, czyli np. że głosowało 30 osób, w tym 25 za, 3 przeciw i 2 wstrzymały się od głosu. Niedopuszczalne jest wyświetlanie wyników w postaci procentowej. Głosowania poszczególnych osób są tajne, jednakże przedmiotowe wyniki głosowania muszą być dostępne dla IZ, także po zakończeniu posiedzenia w formie umożliwiającej zidentyfikowanie osób, które głosowały oraz w jaki sposób zagłosowały.  </w:t>
      </w:r>
    </w:p>
    <w:p w14:paraId="107BB965" w14:textId="77777777" w:rsidR="00732E35" w:rsidRPr="00B24E0F" w:rsidRDefault="00732E35" w:rsidP="00732E35">
      <w:pPr>
        <w:widowControl/>
        <w:numPr>
          <w:ilvl w:val="0"/>
          <w:numId w:val="172"/>
        </w:numPr>
        <w:tabs>
          <w:tab w:val="left" w:pos="426"/>
        </w:tabs>
        <w:autoSpaceDE/>
        <w:autoSpaceDN/>
        <w:spacing w:after="160" w:line="276" w:lineRule="auto"/>
        <w:contextualSpacing/>
        <w:jc w:val="both"/>
        <w:rPr>
          <w:rFonts w:ascii="Calibri" w:hAnsi="Calibri" w:cs="Calibri"/>
          <w:lang w:eastAsia="pl-PL"/>
        </w:rPr>
      </w:pPr>
      <w:r w:rsidRPr="00B24E0F">
        <w:rPr>
          <w:rFonts w:ascii="Calibri" w:hAnsi="Calibri" w:cs="Calibri"/>
          <w:b/>
          <w:bCs/>
          <w:lang w:eastAsia="pl-PL"/>
        </w:rPr>
        <w:t>Tłumaczenie symultaniczne podczas wybranych spotkań hybrydowych:</w:t>
      </w:r>
      <w:r w:rsidRPr="00B24E0F">
        <w:rPr>
          <w:rFonts w:ascii="Calibri" w:hAnsi="Calibri" w:cs="Calibri"/>
          <w:lang w:eastAsia="pl-PL"/>
        </w:rPr>
        <w:t xml:space="preserve"> </w:t>
      </w:r>
    </w:p>
    <w:p w14:paraId="7584047F" w14:textId="77777777" w:rsidR="00732E35" w:rsidRPr="00B24E0F" w:rsidRDefault="00732E35" w:rsidP="00732E35">
      <w:pPr>
        <w:widowControl/>
        <w:numPr>
          <w:ilvl w:val="0"/>
          <w:numId w:val="144"/>
        </w:numPr>
        <w:tabs>
          <w:tab w:val="left" w:pos="426"/>
          <w:tab w:val="left" w:pos="1134"/>
          <w:tab w:val="left" w:pos="1418"/>
        </w:tabs>
        <w:autoSpaceDE/>
        <w:autoSpaceDN/>
        <w:spacing w:after="160" w:line="276" w:lineRule="auto"/>
        <w:ind w:left="1134" w:hanging="425"/>
        <w:jc w:val="both"/>
        <w:rPr>
          <w:rFonts w:ascii="Calibri" w:hAnsi="Calibri" w:cs="Calibri"/>
          <w:lang w:eastAsia="pl-PL"/>
        </w:rPr>
      </w:pPr>
      <w:r w:rsidRPr="00B24E0F">
        <w:rPr>
          <w:rFonts w:ascii="Calibri" w:hAnsi="Calibri" w:cs="Calibri"/>
          <w:lang w:eastAsia="pl-PL"/>
        </w:rPr>
        <w:t xml:space="preserve">Wykonawca zapewni minimum 2, maksymalnie 4 tłumaczy w liczbie odpowiadającej potrzebom zamawiającego, wskazanej w zleceniu do tłumaczenia symultanicznego polski - angielski lub inny język UE – polski na czas spotkania/posiedzenia; tłumacze zobligowani są stawić się w miejscu spotkanie stacjonarnie co najmniej 30 minut przed rozpoczęciem spotkania/ posiedzenia.  </w:t>
      </w:r>
    </w:p>
    <w:p w14:paraId="64AD6DCD" w14:textId="77777777" w:rsidR="00732E35" w:rsidRPr="00B24E0F" w:rsidRDefault="00732E35" w:rsidP="00732E35">
      <w:pPr>
        <w:widowControl/>
        <w:numPr>
          <w:ilvl w:val="0"/>
          <w:numId w:val="144"/>
        </w:numPr>
        <w:tabs>
          <w:tab w:val="left" w:pos="426"/>
          <w:tab w:val="left" w:pos="1134"/>
          <w:tab w:val="left" w:pos="1418"/>
        </w:tabs>
        <w:autoSpaceDE/>
        <w:autoSpaceDN/>
        <w:spacing w:after="160" w:line="276" w:lineRule="auto"/>
        <w:ind w:left="1134" w:hanging="425"/>
        <w:jc w:val="both"/>
        <w:rPr>
          <w:rFonts w:ascii="Calibri" w:hAnsi="Calibri" w:cs="Calibri"/>
          <w:lang w:eastAsia="pl-PL"/>
        </w:rPr>
      </w:pPr>
      <w:r w:rsidRPr="5ED522B8">
        <w:rPr>
          <w:rFonts w:ascii="Calibri" w:hAnsi="Calibri" w:cs="Calibri"/>
          <w:lang w:eastAsia="pl-PL"/>
        </w:rPr>
        <w:t xml:space="preserve">Wykonawca zapewni stacjonarnie kabiny symultaniczne wraz z osprzętem (słuchawki) w szczególności, gdy zapewnia salę. W przypadku, gdy salę zapewnia Zamawiający w zleceniu zostanie zgłoszona potrzeba sprzętu lub nie; </w:t>
      </w:r>
    </w:p>
    <w:p w14:paraId="6C5A4070" w14:textId="77777777" w:rsidR="00732E35" w:rsidRPr="00B24E0F" w:rsidRDefault="00732E35" w:rsidP="00732E35">
      <w:pPr>
        <w:widowControl/>
        <w:numPr>
          <w:ilvl w:val="0"/>
          <w:numId w:val="144"/>
        </w:numPr>
        <w:tabs>
          <w:tab w:val="left" w:pos="426"/>
          <w:tab w:val="left" w:pos="1134"/>
          <w:tab w:val="left" w:pos="1418"/>
        </w:tabs>
        <w:autoSpaceDE/>
        <w:autoSpaceDN/>
        <w:spacing w:after="160" w:line="276" w:lineRule="auto"/>
        <w:ind w:left="1134" w:hanging="425"/>
        <w:jc w:val="both"/>
        <w:rPr>
          <w:rFonts w:ascii="Calibri" w:hAnsi="Calibri" w:cs="Calibri"/>
          <w:lang w:eastAsia="pl-PL"/>
        </w:rPr>
      </w:pPr>
      <w:r w:rsidRPr="00B24E0F">
        <w:rPr>
          <w:rFonts w:ascii="Calibri" w:hAnsi="Calibri" w:cs="Calibri"/>
          <w:lang w:eastAsia="pl-PL"/>
        </w:rPr>
        <w:t xml:space="preserve">Wykonawca zapewni przekaz tłumaczenia z kabin przez dostosowany system informatyczny do obsługi tłumaczeń on-line dla osób uczestniczących zdalnie w spotkaniu, który uwzględnia przekład symultaniczny polski - angielski lub inny język UE – polski, obsługuje co najmniej 500 użytkowników i umożliwia integrację z dowolną platformą zewnętrzną do obsługi spotkań on-line, np. Zoom, Microsoft </w:t>
      </w:r>
      <w:proofErr w:type="spellStart"/>
      <w:r w:rsidRPr="00B24E0F">
        <w:rPr>
          <w:rFonts w:ascii="Calibri" w:hAnsi="Calibri" w:cs="Calibri"/>
          <w:lang w:eastAsia="pl-PL"/>
        </w:rPr>
        <w:t>Teams</w:t>
      </w:r>
      <w:proofErr w:type="spellEnd"/>
      <w:r w:rsidRPr="00B24E0F">
        <w:rPr>
          <w:rFonts w:ascii="Calibri" w:hAnsi="Calibri" w:cs="Calibri"/>
          <w:lang w:eastAsia="pl-PL"/>
        </w:rPr>
        <w:t xml:space="preserve">, </w:t>
      </w:r>
      <w:proofErr w:type="spellStart"/>
      <w:r w:rsidRPr="00B24E0F">
        <w:rPr>
          <w:rFonts w:ascii="Calibri" w:hAnsi="Calibri" w:cs="Calibri"/>
          <w:lang w:eastAsia="pl-PL"/>
        </w:rPr>
        <w:t>Webex</w:t>
      </w:r>
      <w:proofErr w:type="spellEnd"/>
      <w:r w:rsidRPr="00B24E0F">
        <w:rPr>
          <w:rFonts w:ascii="Calibri" w:hAnsi="Calibri" w:cs="Calibri"/>
          <w:lang w:eastAsia="pl-PL"/>
        </w:rPr>
        <w:t xml:space="preserve">, Skype, z zastosowaniem specjalistycznego oprogramowania w tym zakresie. Wykonawca zapewni także wsparcie techniczne do obsługi ww. systemu i tłumaczy; oprogramowanie do tłumaczenia symultanicznego powinno uwzględniać następujące funkcjonalności, tj.: działać z dostępnymi na rynku platformami do komunikacji, bez konieczności instalowania platformy na urządzeniu użytkownika, powinno działać z wykorzystaniem przeglądarek internetowych; każdorazowo Wykonawca wskaże preferowaną dla oprogramowania przeglądarkę; </w:t>
      </w:r>
    </w:p>
    <w:p w14:paraId="5D670943" w14:textId="77777777" w:rsidR="00732E35" w:rsidRPr="00B24E0F" w:rsidRDefault="00732E35" w:rsidP="00732E35">
      <w:pPr>
        <w:widowControl/>
        <w:numPr>
          <w:ilvl w:val="0"/>
          <w:numId w:val="144"/>
        </w:numPr>
        <w:tabs>
          <w:tab w:val="left" w:pos="426"/>
          <w:tab w:val="left" w:pos="1134"/>
          <w:tab w:val="left" w:pos="1418"/>
        </w:tabs>
        <w:autoSpaceDE/>
        <w:autoSpaceDN/>
        <w:spacing w:after="160" w:line="276" w:lineRule="auto"/>
        <w:ind w:left="1134" w:hanging="425"/>
        <w:jc w:val="both"/>
        <w:rPr>
          <w:rFonts w:ascii="Calibri" w:hAnsi="Calibri" w:cs="Calibri"/>
          <w:lang w:eastAsia="pl-PL"/>
        </w:rPr>
      </w:pPr>
      <w:r w:rsidRPr="00B24E0F">
        <w:rPr>
          <w:rFonts w:ascii="Calibri" w:hAnsi="Calibri" w:cs="Calibri"/>
          <w:lang w:eastAsia="pl-PL"/>
        </w:rPr>
        <w:lastRenderedPageBreak/>
        <w:t>usługi tłumaczenia będą nagrywane przez Wykonawcę oraz udostępniane Zamawiającemu na przenośnym nośniku (płyta, CD/DVD, pendrive), jako materiał archiwalny.</w:t>
      </w:r>
    </w:p>
    <w:p w14:paraId="54DB43DA" w14:textId="77777777" w:rsidR="00732E35" w:rsidRPr="00B24E0F" w:rsidRDefault="00732E35" w:rsidP="00732E35">
      <w:pPr>
        <w:widowControl/>
        <w:numPr>
          <w:ilvl w:val="0"/>
          <w:numId w:val="138"/>
        </w:numPr>
        <w:autoSpaceDE/>
        <w:autoSpaceDN/>
        <w:spacing w:after="160" w:line="276" w:lineRule="auto"/>
        <w:ind w:left="1134"/>
        <w:contextualSpacing/>
        <w:jc w:val="both"/>
        <w:rPr>
          <w:rFonts w:ascii="Calibri" w:hAnsi="Calibri" w:cs="Calibri"/>
          <w:lang w:eastAsia="pl-PL"/>
        </w:rPr>
      </w:pPr>
      <w:r w:rsidRPr="00B24E0F">
        <w:rPr>
          <w:rFonts w:ascii="Calibri" w:hAnsi="Calibri" w:cs="Calibri"/>
          <w:lang w:eastAsia="pl-PL"/>
        </w:rPr>
        <w:t>usługi tłumaczenia będą wykonywane przez wykwalifikowanych tłumaczy znających tematykę polityki spójności, polityki regionalnej, funduszy europejskich oraz specjalistyczne słownictwo używane przez Zamawiającego, ze starannością wynikającą z zawodowego charakteru tych czynności, zgodnie z następującymi wskazaniami:</w:t>
      </w:r>
    </w:p>
    <w:p w14:paraId="7AC6ED57" w14:textId="77777777" w:rsidR="00732E35" w:rsidRPr="00B24E0F" w:rsidRDefault="00732E35" w:rsidP="00732E35">
      <w:pPr>
        <w:widowControl/>
        <w:spacing w:after="160" w:line="276" w:lineRule="auto"/>
        <w:ind w:left="1134"/>
        <w:contextualSpacing/>
        <w:jc w:val="both"/>
        <w:rPr>
          <w:rFonts w:ascii="Calibri" w:hAnsi="Calibri" w:cs="Calibri"/>
          <w:lang w:eastAsia="pl-PL"/>
        </w:rPr>
      </w:pPr>
    </w:p>
    <w:p w14:paraId="3C8C1911" w14:textId="77777777" w:rsidR="00732E35" w:rsidRPr="00B24E0F" w:rsidRDefault="00732E35" w:rsidP="00732E35">
      <w:pPr>
        <w:widowControl/>
        <w:numPr>
          <w:ilvl w:val="0"/>
          <w:numId w:val="156"/>
        </w:numPr>
        <w:autoSpaceDE/>
        <w:autoSpaceDN/>
        <w:spacing w:after="160" w:line="276" w:lineRule="auto"/>
        <w:ind w:left="1843"/>
        <w:rPr>
          <w:rFonts w:ascii="Calibri" w:hAnsi="Calibri" w:cs="Calibri"/>
          <w:lang w:eastAsia="pl-PL"/>
        </w:rPr>
      </w:pPr>
      <w:r w:rsidRPr="00B24E0F">
        <w:rPr>
          <w:rFonts w:ascii="Calibri" w:hAnsi="Calibri" w:cs="Calibri"/>
          <w:lang w:eastAsia="pl-PL"/>
        </w:rPr>
        <w:t xml:space="preserve">ukończone studia wyższe, co najmniej 3-letnie, na kierunku filologicznym </w:t>
      </w:r>
      <w:r w:rsidRPr="00B24E0F">
        <w:br/>
      </w:r>
      <w:r w:rsidRPr="00B24E0F">
        <w:rPr>
          <w:rFonts w:ascii="Calibri" w:hAnsi="Calibri" w:cs="Calibri"/>
          <w:lang w:eastAsia="pl-PL"/>
        </w:rPr>
        <w:t>(w kraju lub za granicą) lub ukończone studia podyplomowe (w kraju lub za granicą),</w:t>
      </w:r>
    </w:p>
    <w:p w14:paraId="65AA81C2" w14:textId="77777777" w:rsidR="00732E35" w:rsidRPr="00B24E0F" w:rsidRDefault="00732E35" w:rsidP="00732E35">
      <w:pPr>
        <w:widowControl/>
        <w:numPr>
          <w:ilvl w:val="0"/>
          <w:numId w:val="156"/>
        </w:numPr>
        <w:autoSpaceDE/>
        <w:autoSpaceDN/>
        <w:spacing w:after="160" w:line="276" w:lineRule="auto"/>
        <w:ind w:left="1843"/>
        <w:rPr>
          <w:rFonts w:ascii="Calibri" w:hAnsi="Calibri" w:cs="Calibri"/>
          <w:lang w:eastAsia="pl-PL"/>
        </w:rPr>
      </w:pPr>
      <w:r w:rsidRPr="00B24E0F">
        <w:rPr>
          <w:rFonts w:ascii="Calibri" w:hAnsi="Calibri" w:cs="Calibri"/>
          <w:lang w:eastAsia="pl-PL"/>
        </w:rPr>
        <w:t xml:space="preserve">w ramach posiadanego doświadczenia - tłumaczenie ustnie co najmniej 300 godzin z/lub na język angielski lub inny język UE, w tym m. in. 80 godzin </w:t>
      </w:r>
      <w:r w:rsidRPr="00B24E0F">
        <w:br/>
      </w:r>
      <w:r w:rsidRPr="00B24E0F">
        <w:rPr>
          <w:rFonts w:ascii="Calibri" w:hAnsi="Calibri" w:cs="Calibri"/>
          <w:lang w:eastAsia="pl-PL"/>
        </w:rPr>
        <w:t>w obszarach polityki spójności, polityki regionalnej, funduszy europejskich,</w:t>
      </w:r>
    </w:p>
    <w:p w14:paraId="5940CE7C" w14:textId="77777777" w:rsidR="00732E35" w:rsidRPr="00B24E0F" w:rsidRDefault="00732E35" w:rsidP="00732E35">
      <w:pPr>
        <w:widowControl/>
        <w:numPr>
          <w:ilvl w:val="0"/>
          <w:numId w:val="144"/>
        </w:numPr>
        <w:tabs>
          <w:tab w:val="left" w:pos="426"/>
          <w:tab w:val="left" w:pos="1134"/>
          <w:tab w:val="left" w:pos="1418"/>
        </w:tabs>
        <w:autoSpaceDE/>
        <w:autoSpaceDN/>
        <w:spacing w:after="160" w:line="276" w:lineRule="auto"/>
        <w:ind w:left="1134" w:hanging="425"/>
        <w:jc w:val="both"/>
        <w:rPr>
          <w:rFonts w:ascii="Calibri" w:hAnsi="Calibri" w:cs="Calibri"/>
          <w:lang w:eastAsia="pl-PL"/>
        </w:rPr>
      </w:pPr>
      <w:r w:rsidRPr="00B24E0F">
        <w:rPr>
          <w:rFonts w:ascii="Calibri" w:hAnsi="Calibri" w:cs="Calibri"/>
          <w:lang w:eastAsia="pl-PL"/>
        </w:rPr>
        <w:t>czas pracy tłumaczy liczy się od chwili rozpoczęcia spotkania do faktycznego zakończenia spotkania. Zamawiający zastrzega obowiązek udziału tłumaczy w spotkaniu na 30 minut przed faktycznym jego rozpoczęciem</w:t>
      </w:r>
    </w:p>
    <w:p w14:paraId="263E512D" w14:textId="77777777" w:rsidR="00732E35" w:rsidRPr="00B24E0F" w:rsidRDefault="00732E35" w:rsidP="00732E35">
      <w:pPr>
        <w:widowControl/>
        <w:numPr>
          <w:ilvl w:val="0"/>
          <w:numId w:val="144"/>
        </w:numPr>
        <w:tabs>
          <w:tab w:val="left" w:pos="426"/>
          <w:tab w:val="left" w:pos="1134"/>
          <w:tab w:val="left" w:pos="1418"/>
        </w:tabs>
        <w:autoSpaceDE/>
        <w:autoSpaceDN/>
        <w:spacing w:after="160" w:line="276" w:lineRule="auto"/>
        <w:ind w:left="1134" w:hanging="425"/>
        <w:jc w:val="both"/>
        <w:rPr>
          <w:rFonts w:ascii="Calibri" w:hAnsi="Calibri" w:cs="Calibri"/>
          <w:lang w:eastAsia="pl-PL"/>
        </w:rPr>
      </w:pPr>
      <w:r w:rsidRPr="00B24E0F">
        <w:rPr>
          <w:rFonts w:ascii="Calibri" w:hAnsi="Calibri" w:cs="Calibri"/>
          <w:lang w:eastAsia="pl-PL"/>
        </w:rPr>
        <w:t>na żądanie Zamawiającego Wykonawca zapewni udział tłumaczy w spotkaniu/ spotkaniach testowych w ramach wynagrodzenia przewidzianego za dane spotkanie; maksymalnie 60 minut.</w:t>
      </w:r>
    </w:p>
    <w:p w14:paraId="3FBCF4ED" w14:textId="77777777" w:rsidR="00732E35" w:rsidRPr="00B24E0F" w:rsidRDefault="00732E35" w:rsidP="00732E35">
      <w:pPr>
        <w:widowControl/>
        <w:numPr>
          <w:ilvl w:val="0"/>
          <w:numId w:val="144"/>
        </w:numPr>
        <w:tabs>
          <w:tab w:val="left" w:pos="426"/>
          <w:tab w:val="left" w:pos="1134"/>
          <w:tab w:val="left" w:pos="1418"/>
        </w:tabs>
        <w:autoSpaceDE/>
        <w:autoSpaceDN/>
        <w:spacing w:after="160" w:line="276" w:lineRule="auto"/>
        <w:ind w:left="1134" w:hanging="425"/>
        <w:jc w:val="both"/>
        <w:rPr>
          <w:rFonts w:ascii="Calibri" w:hAnsi="Calibri" w:cs="Calibri"/>
          <w:lang w:eastAsia="pl-PL"/>
        </w:rPr>
      </w:pPr>
      <w:r w:rsidRPr="00B24E0F">
        <w:rPr>
          <w:rFonts w:ascii="Calibri" w:hAnsi="Calibri" w:cs="Calibri"/>
          <w:lang w:eastAsia="pl-PL"/>
        </w:rPr>
        <w:t xml:space="preserve">w szczególnych okolicznościach czas pracy tłumaczy może się przedłużyć ze względu na faktyczny czas trwania spotkania, wykraczający poza pierwotne szacunki określone </w:t>
      </w:r>
      <w:r w:rsidRPr="00B24E0F">
        <w:br/>
      </w:r>
      <w:r w:rsidRPr="00B24E0F">
        <w:rPr>
          <w:rFonts w:ascii="Calibri" w:hAnsi="Calibri" w:cs="Calibri"/>
          <w:lang w:eastAsia="pl-PL"/>
        </w:rPr>
        <w:t xml:space="preserve">w zleceniu. W takich przypadkach Wykonawca zobowiązuje się do kontynuowania usługi tłumaczenia ustnego aż do faktycznego zakończenia spotkania, tłumacze zobowiązani są dysponować odpowiednim sprzętem do przeprowadzenia tłumaczenia oraz stabilnym łączem internetowym, który zapewni odpowiednią jakość usługi i prawidłowy odbiór (audio i video) przez uczestników spotkania. </w:t>
      </w:r>
    </w:p>
    <w:p w14:paraId="4F0D102C" w14:textId="77777777" w:rsidR="00732E35" w:rsidRPr="00B24E0F" w:rsidRDefault="00732E35" w:rsidP="00732E35">
      <w:pPr>
        <w:widowControl/>
        <w:numPr>
          <w:ilvl w:val="0"/>
          <w:numId w:val="144"/>
        </w:numPr>
        <w:tabs>
          <w:tab w:val="left" w:pos="426"/>
          <w:tab w:val="left" w:pos="1134"/>
          <w:tab w:val="left" w:pos="1418"/>
        </w:tabs>
        <w:autoSpaceDE/>
        <w:autoSpaceDN/>
        <w:spacing w:after="160" w:line="276" w:lineRule="auto"/>
        <w:ind w:left="1134" w:hanging="425"/>
        <w:jc w:val="both"/>
        <w:rPr>
          <w:rFonts w:ascii="Calibri" w:hAnsi="Calibri" w:cs="Calibri"/>
          <w:lang w:eastAsia="pl-PL"/>
        </w:rPr>
      </w:pPr>
      <w:r w:rsidRPr="00B24E0F">
        <w:rPr>
          <w:rFonts w:ascii="Calibri" w:hAnsi="Calibri" w:cs="Calibri"/>
          <w:lang w:eastAsia="pl-PL"/>
        </w:rPr>
        <w:t>Oprogramowanie do tłumaczenia symultanicznego powinno uwzględniać następujące funkcjonalności, tj.: działać z dostępnymi na rynku platformami do komunikacji, umożliwiać podłączenie mówców przez np. ZOOM i Skype, powinno umożliwiać odsłuch między tłumaczeniami w ramach stworzonej wirtualnej kabiny.</w:t>
      </w:r>
    </w:p>
    <w:p w14:paraId="43324D4A" w14:textId="77777777" w:rsidR="00732E35" w:rsidRPr="00B24E0F" w:rsidRDefault="00732E35" w:rsidP="00732E35">
      <w:pPr>
        <w:widowControl/>
        <w:numPr>
          <w:ilvl w:val="0"/>
          <w:numId w:val="172"/>
        </w:numPr>
        <w:tabs>
          <w:tab w:val="left" w:pos="426"/>
        </w:tabs>
        <w:autoSpaceDE/>
        <w:autoSpaceDN/>
        <w:spacing w:after="160" w:line="276" w:lineRule="auto"/>
        <w:contextualSpacing/>
        <w:jc w:val="both"/>
        <w:rPr>
          <w:rFonts w:ascii="Calibri" w:hAnsi="Calibri" w:cs="Calibri"/>
          <w:b/>
          <w:bCs/>
          <w:lang w:eastAsia="pl-PL"/>
        </w:rPr>
      </w:pPr>
      <w:r w:rsidRPr="00B24E0F">
        <w:rPr>
          <w:rFonts w:ascii="Calibri" w:hAnsi="Calibri" w:cs="Calibri"/>
          <w:b/>
          <w:bCs/>
          <w:lang w:eastAsia="pl-PL"/>
        </w:rPr>
        <w:t>Stenogram z posiedzenia hybrydowego:</w:t>
      </w:r>
    </w:p>
    <w:p w14:paraId="7BCBD989" w14:textId="77777777" w:rsidR="00732E35" w:rsidRPr="00B24E0F" w:rsidRDefault="00732E35" w:rsidP="00732E35">
      <w:pPr>
        <w:widowControl/>
        <w:numPr>
          <w:ilvl w:val="0"/>
          <w:numId w:val="163"/>
        </w:numPr>
        <w:tabs>
          <w:tab w:val="left" w:pos="426"/>
        </w:tabs>
        <w:autoSpaceDE/>
        <w:autoSpaceDN/>
        <w:spacing w:after="160" w:line="276" w:lineRule="auto"/>
        <w:ind w:left="1134"/>
        <w:jc w:val="both"/>
        <w:rPr>
          <w:rFonts w:ascii="Calibri" w:hAnsi="Calibri" w:cs="Calibri"/>
          <w:b/>
          <w:bCs/>
          <w:lang w:eastAsia="pl-PL"/>
        </w:rPr>
      </w:pPr>
      <w:r w:rsidRPr="00B24E0F">
        <w:rPr>
          <w:rFonts w:ascii="Calibri" w:hAnsi="Calibri" w:cs="Calibri"/>
          <w:lang w:eastAsia="pl-PL"/>
        </w:rPr>
        <w:t xml:space="preserve">Wykonawca na żądanie Zamawiającego przygotuje stenogram w języku polskim </w:t>
      </w:r>
      <w:r w:rsidRPr="00B24E0F">
        <w:br/>
      </w:r>
      <w:r w:rsidRPr="00B24E0F">
        <w:rPr>
          <w:rFonts w:ascii="Calibri" w:hAnsi="Calibri" w:cs="Calibri"/>
          <w:lang w:eastAsia="pl-PL"/>
        </w:rPr>
        <w:t>i angielskim lub innym języku UE ze spotkania w terminie 3 dni roboczych od dnia zakończenia spotkania on-line. Stenogram w języku angielskim lub innym języku UE dotyczy oryginalnych wypowiedzi osób wypowiadających się w języku innym niż język polski. Stenogram ma zawierać wszystkie wypowiedzi z uwzględnieniem ich odpowiedniej kolejności oraz dodatkowe wypowiedzi uczestników, które w trakcie spotkania będą pisane przez uczestników w formie czatu, wypowiedzi te w oryginalnym przekładzie będą przepisane do stenogramu, z uwzględnieniem ich odpowiedniej kolejności.</w:t>
      </w:r>
    </w:p>
    <w:p w14:paraId="56654BD0" w14:textId="77777777" w:rsidR="00732E35" w:rsidRPr="00B24E0F" w:rsidRDefault="00732E35" w:rsidP="00732E35">
      <w:pPr>
        <w:widowControl/>
        <w:numPr>
          <w:ilvl w:val="0"/>
          <w:numId w:val="163"/>
        </w:numPr>
        <w:tabs>
          <w:tab w:val="left" w:pos="426"/>
        </w:tabs>
        <w:autoSpaceDE/>
        <w:autoSpaceDN/>
        <w:spacing w:after="160" w:line="276" w:lineRule="auto"/>
        <w:ind w:left="1134"/>
        <w:jc w:val="both"/>
        <w:rPr>
          <w:rFonts w:ascii="Calibri" w:hAnsi="Calibri"/>
          <w:lang w:eastAsia="pl-PL"/>
        </w:rPr>
      </w:pPr>
      <w:r w:rsidRPr="00B24E0F">
        <w:rPr>
          <w:rFonts w:ascii="Calibri" w:hAnsi="Calibri" w:cs="Calibri"/>
          <w:lang w:eastAsia="pl-PL"/>
        </w:rPr>
        <w:lastRenderedPageBreak/>
        <w:t>Wykonawca zobligowany jest każdorazowo do identyfikacji osoby zabierającej głos – należy wskazać imię i nazwisko oraz pełną nazwę reprezentowanej instytucji. Wykonawca zobligowany jest do notowania imion i nazwisk osób wypowiadających się podczas spotkania;</w:t>
      </w:r>
    </w:p>
    <w:p w14:paraId="071A4BE6" w14:textId="77777777" w:rsidR="00732E35" w:rsidRPr="00B24E0F" w:rsidRDefault="00732E35" w:rsidP="00732E35">
      <w:pPr>
        <w:widowControl/>
        <w:numPr>
          <w:ilvl w:val="0"/>
          <w:numId w:val="163"/>
        </w:numPr>
        <w:tabs>
          <w:tab w:val="left" w:pos="426"/>
        </w:tabs>
        <w:autoSpaceDE/>
        <w:autoSpaceDN/>
        <w:spacing w:after="160" w:line="276" w:lineRule="auto"/>
        <w:ind w:left="1134"/>
        <w:jc w:val="both"/>
        <w:rPr>
          <w:rFonts w:ascii="Calibri" w:hAnsi="Calibri" w:cs="Calibri"/>
          <w:b/>
          <w:bCs/>
          <w:lang w:eastAsia="pl-PL"/>
        </w:rPr>
      </w:pPr>
      <w:r w:rsidRPr="00B24E0F">
        <w:rPr>
          <w:rFonts w:ascii="Calibri" w:hAnsi="Calibri" w:cs="Calibri"/>
          <w:lang w:eastAsia="pl-PL"/>
        </w:rPr>
        <w:t xml:space="preserve">W przypadku nieprawidłowo przygotowanego stenogramu Wykonawca ma 3 dni robocze na jego poprawę od daty przekazania uwag. </w:t>
      </w:r>
    </w:p>
    <w:p w14:paraId="16DE6829" w14:textId="77777777" w:rsidR="00732E35" w:rsidRPr="00B24E0F" w:rsidRDefault="00732E35" w:rsidP="00732E35">
      <w:pPr>
        <w:widowControl/>
        <w:numPr>
          <w:ilvl w:val="0"/>
          <w:numId w:val="172"/>
        </w:numPr>
        <w:tabs>
          <w:tab w:val="left" w:pos="426"/>
        </w:tabs>
        <w:autoSpaceDE/>
        <w:autoSpaceDN/>
        <w:spacing w:after="160" w:line="276" w:lineRule="auto"/>
        <w:jc w:val="both"/>
        <w:rPr>
          <w:rFonts w:ascii="Calibri" w:hAnsi="Calibri" w:cs="Calibri"/>
          <w:b/>
          <w:bCs/>
          <w:lang w:eastAsia="pl-PL"/>
        </w:rPr>
      </w:pPr>
      <w:r w:rsidRPr="00B24E0F">
        <w:rPr>
          <w:rFonts w:ascii="Calibri" w:hAnsi="Calibri" w:cs="Calibri"/>
          <w:b/>
          <w:bCs/>
          <w:lang w:eastAsia="pl-PL"/>
        </w:rPr>
        <w:t>Protokół z posiedzenia hybrydowego:</w:t>
      </w:r>
    </w:p>
    <w:p w14:paraId="6D4EA9CF" w14:textId="77777777" w:rsidR="00732E35" w:rsidRPr="00B24E0F" w:rsidRDefault="00732E35" w:rsidP="00732E35">
      <w:pPr>
        <w:widowControl/>
        <w:numPr>
          <w:ilvl w:val="1"/>
          <w:numId w:val="150"/>
        </w:numPr>
        <w:tabs>
          <w:tab w:val="left" w:pos="284"/>
          <w:tab w:val="left" w:pos="1134"/>
        </w:tabs>
        <w:autoSpaceDE/>
        <w:autoSpaceDN/>
        <w:spacing w:after="160" w:line="276" w:lineRule="auto"/>
        <w:ind w:left="1134" w:hanging="567"/>
        <w:contextualSpacing/>
        <w:jc w:val="both"/>
        <w:rPr>
          <w:rFonts w:ascii="Calibri" w:hAnsi="Calibri" w:cs="Calibri"/>
          <w:lang w:eastAsia="pl-PL"/>
        </w:rPr>
      </w:pPr>
      <w:r w:rsidRPr="00B24E0F">
        <w:rPr>
          <w:rFonts w:ascii="Calibri" w:hAnsi="Calibri" w:cs="Calibri"/>
          <w:lang w:eastAsia="pl-PL"/>
        </w:rPr>
        <w:t xml:space="preserve">Wykonawca na żądanie Zamawiającego przygotuje w języku polskim protokół </w:t>
      </w:r>
      <w:r w:rsidRPr="00B24E0F">
        <w:br/>
      </w:r>
      <w:r w:rsidRPr="00B24E0F">
        <w:rPr>
          <w:rFonts w:ascii="Calibri" w:hAnsi="Calibri" w:cs="Calibri"/>
          <w:lang w:eastAsia="pl-PL"/>
        </w:rPr>
        <w:t xml:space="preserve">z każdego dnia spotkania w terminie 7 dni roboczych od dnia zakończenia spotkania. </w:t>
      </w:r>
      <w:r w:rsidRPr="00B24E0F">
        <w:br/>
      </w:r>
      <w:r w:rsidRPr="00B24E0F">
        <w:rPr>
          <w:rFonts w:ascii="Calibri" w:hAnsi="Calibri" w:cs="Calibri"/>
          <w:lang w:eastAsia="pl-PL"/>
        </w:rPr>
        <w:t xml:space="preserve">W przypadku nieprawidłowo przygotowanego protokołu Wykonawca ma 2 dni robocze na jego poprawę od daty przekazania pierwszych uwag. Jeśli poprawiona wersja protokołu, nie będzie nadal prawidłowo przygotowana Zamawiający może zgłosić uwagi jeszcze dwukrotnie, przy czym po każdych kolejno zgłoszonych uwagach, Wykonawca będzie miał 1 dzień roboczy na ich uwzględnienie. Jeśli protokół trzykrotnie nie będzie prawidłowo poprawiony, a Zamawiający będzie miał do niego kolejne zastrzeżenia, w szczególności Wykonawca nie uwzględni przekazanych przez Zamawiającego uwag, wówczas nałoży na Wykonawcę karę umowną, zgodnie z zapisami umowy. W przypadku, kiedy Zamawiający w przypadku realizacji 2 zleceń (2 różne spotkania w okresie realizacji umowy) zgłosi uwagi do protokołu trzykrotnie, Zamawiający ma prawo odstąpić od umowy. </w:t>
      </w:r>
    </w:p>
    <w:p w14:paraId="7DD55DE3" w14:textId="77777777" w:rsidR="00732E35" w:rsidRPr="00B24E0F" w:rsidRDefault="00732E35" w:rsidP="00732E35">
      <w:pPr>
        <w:widowControl/>
        <w:tabs>
          <w:tab w:val="left" w:pos="284"/>
          <w:tab w:val="left" w:pos="1134"/>
        </w:tabs>
        <w:spacing w:after="160" w:line="276" w:lineRule="auto"/>
        <w:contextualSpacing/>
        <w:jc w:val="both"/>
        <w:rPr>
          <w:rFonts w:ascii="Calibri" w:hAnsi="Calibri" w:cs="Calibri"/>
          <w:lang w:eastAsia="pl-PL"/>
        </w:rPr>
      </w:pPr>
    </w:p>
    <w:p w14:paraId="7D7FB8AF" w14:textId="77777777" w:rsidR="00732E35" w:rsidRPr="00B24E0F" w:rsidRDefault="00732E35" w:rsidP="00732E35">
      <w:pPr>
        <w:widowControl/>
        <w:tabs>
          <w:tab w:val="left" w:pos="284"/>
          <w:tab w:val="left" w:pos="426"/>
        </w:tabs>
        <w:spacing w:after="160" w:line="276" w:lineRule="auto"/>
        <w:ind w:left="927"/>
        <w:contextualSpacing/>
        <w:jc w:val="both"/>
        <w:rPr>
          <w:rFonts w:ascii="Calibri" w:hAnsi="Calibri" w:cs="Calibri"/>
          <w:lang w:eastAsia="pl-PL"/>
        </w:rPr>
      </w:pPr>
      <w:r w:rsidRPr="00B24E0F">
        <w:rPr>
          <w:rFonts w:ascii="Calibri" w:hAnsi="Calibri" w:cs="Calibri"/>
          <w:lang w:eastAsia="pl-PL"/>
        </w:rPr>
        <w:t>Protokół musi być przesłany do Zamawiającego w formacie Word (</w:t>
      </w:r>
      <w:proofErr w:type="spellStart"/>
      <w:r w:rsidRPr="00B24E0F">
        <w:rPr>
          <w:rFonts w:ascii="Calibri" w:hAnsi="Calibri" w:cs="Calibri"/>
          <w:lang w:eastAsia="pl-PL"/>
        </w:rPr>
        <w:t>doc</w:t>
      </w:r>
      <w:proofErr w:type="spellEnd"/>
      <w:r w:rsidRPr="00B24E0F">
        <w:rPr>
          <w:rFonts w:ascii="Calibri" w:hAnsi="Calibri" w:cs="Calibri"/>
          <w:lang w:eastAsia="pl-PL"/>
        </w:rPr>
        <w:t>, .</w:t>
      </w:r>
      <w:proofErr w:type="spellStart"/>
      <w:r w:rsidRPr="00B24E0F">
        <w:rPr>
          <w:rFonts w:ascii="Calibri" w:hAnsi="Calibri" w:cs="Calibri"/>
          <w:lang w:eastAsia="pl-PL"/>
        </w:rPr>
        <w:t>docx</w:t>
      </w:r>
      <w:proofErr w:type="spellEnd"/>
      <w:r w:rsidRPr="00B24E0F">
        <w:rPr>
          <w:rFonts w:ascii="Calibri" w:hAnsi="Calibri" w:cs="Calibri"/>
          <w:lang w:eastAsia="pl-PL"/>
        </w:rPr>
        <w:t xml:space="preserve">)oraz Pdf. </w:t>
      </w:r>
    </w:p>
    <w:p w14:paraId="27DD0F15" w14:textId="77777777" w:rsidR="00732E35" w:rsidRPr="00B24E0F" w:rsidRDefault="00732E35" w:rsidP="00732E35">
      <w:pPr>
        <w:widowControl/>
        <w:tabs>
          <w:tab w:val="left" w:pos="284"/>
          <w:tab w:val="left" w:pos="1134"/>
        </w:tabs>
        <w:spacing w:line="276" w:lineRule="auto"/>
        <w:ind w:left="1134"/>
        <w:contextualSpacing/>
        <w:jc w:val="both"/>
        <w:rPr>
          <w:rFonts w:ascii="Calibri" w:hAnsi="Calibri" w:cs="Calibri"/>
          <w:lang w:eastAsia="pl-PL"/>
        </w:rPr>
      </w:pPr>
    </w:p>
    <w:p w14:paraId="669855B2" w14:textId="55F8AD65" w:rsidR="00732E35" w:rsidRPr="00B24E0F" w:rsidRDefault="00732E35" w:rsidP="00732E35">
      <w:pPr>
        <w:widowControl/>
        <w:spacing w:line="276" w:lineRule="auto"/>
        <w:ind w:left="426"/>
        <w:jc w:val="both"/>
        <w:rPr>
          <w:rFonts w:ascii="Calibri" w:hAnsi="Calibri" w:cs="Calibri"/>
          <w:lang w:eastAsia="pl-PL"/>
        </w:rPr>
      </w:pPr>
      <w:r w:rsidRPr="00B24E0F">
        <w:rPr>
          <w:rFonts w:ascii="Calibri" w:hAnsi="Calibri" w:cs="Calibri"/>
          <w:lang w:eastAsia="pl-PL"/>
        </w:rPr>
        <w:t xml:space="preserve">Protokół musi zawierać m.in. informacje ogólne dotyczące spotkania (datę i informację, iż spotkanie odbywa się w formie on-line, informację nt. liczby osób uczestniczącej w spotkaniu oraz </w:t>
      </w:r>
      <w:r w:rsidR="006A0CE1">
        <w:rPr>
          <w:rFonts w:ascii="Calibri" w:hAnsi="Calibri" w:cs="Calibri"/>
          <w:lang w:eastAsia="pl-PL"/>
        </w:rPr>
        <w:t xml:space="preserve">przedstawicieli </w:t>
      </w:r>
      <w:r w:rsidRPr="00B24E0F">
        <w:rPr>
          <w:rFonts w:ascii="Calibri" w:hAnsi="Calibri" w:cs="Calibri"/>
          <w:lang w:eastAsia="pl-PL"/>
        </w:rPr>
        <w:t xml:space="preserve">Komisji Europejskiej); w treści protokołu należy wskazywać rodzaj spotkania, np. posiedzenie, warsztat, spotkanie, grupa robocza; podział na dni spotkania oraz poszczególne punkty porządku obrad; wypowiedzi uczestników z każdorazowym wskazaniem imienia i nazwiska (w przypadku pierwszej wypowiedzi w protokole również nazwę reprezentowanej instytucji) osoby, która zabrała głos; w przypadku prezentacji informację, że prezentacja stanowi załącznik do protokołu i wskazać kolejny numer załącznika; spis załączników, listę osób uczestniczących w spotkaniu (tzw. załącznik numer 1) oraz przyjęty porządek obrad (tzw. załącznik numer 2). Wykonawca musi </w:t>
      </w:r>
      <w:r w:rsidRPr="00B24E0F">
        <w:rPr>
          <w:rFonts w:ascii="Calibri" w:hAnsi="Calibri" w:cs="Calibri"/>
          <w:kern w:val="2"/>
          <w:lang w:eastAsia="pl-PL"/>
          <w14:ligatures w14:val="standardContextual"/>
        </w:rPr>
        <w:t xml:space="preserve">formułować tekst protokołu w sposób zrozumiały dla odbiorcy i oddający treść danej wypowiedzi osoby uczestniczącej. Należy </w:t>
      </w:r>
      <w:r w:rsidRPr="00B24E0F">
        <w:rPr>
          <w:rFonts w:ascii="Calibri" w:hAnsi="Calibri" w:cs="Calibri"/>
          <w:lang w:eastAsia="pl-PL"/>
        </w:rPr>
        <w:t xml:space="preserve">wzorować się (m.in. w zakresie oznaczeń, czcionek, sposobu ujmowania przedstawianych treści – kwestie techniczne i merytoryczne itp.) na najbardziej aktualnym protokole zamieszczonym na stronie </w:t>
      </w:r>
      <w:hyperlink r:id="rId17" w:anchor="Dokumenty" w:history="1">
        <w:r w:rsidRPr="00B24E0F">
          <w:rPr>
            <w:rFonts w:ascii="Calibri" w:eastAsia="Calibri" w:hAnsi="Calibri"/>
            <w:color w:val="0563C1"/>
            <w:kern w:val="2"/>
            <w:u w:val="single"/>
            <w14:ligatures w14:val="standardContextual"/>
          </w:rPr>
          <w:t>https://www.rozwojspoleczny.gov.pl/strony/dowiedz-sie-wiecej-o-programie/instytucje-w-programie/komitet-monitorujacy/#Dokumenty</w:t>
        </w:r>
      </w:hyperlink>
      <w:r w:rsidRPr="00B24E0F">
        <w:rPr>
          <w:rFonts w:ascii="Calibri" w:eastAsia="Calibri" w:hAnsi="Calibri"/>
          <w:kern w:val="2"/>
          <w14:ligatures w14:val="standardContextual"/>
        </w:rPr>
        <w:t xml:space="preserve"> </w:t>
      </w:r>
      <w:r w:rsidRPr="00B24E0F">
        <w:rPr>
          <w:rFonts w:ascii="Calibri" w:hAnsi="Calibri" w:cs="Calibri"/>
          <w:lang w:eastAsia="pl-PL"/>
        </w:rPr>
        <w:t xml:space="preserve">, w zakładce dokumenty. Wymogi dot. przygotowania tekstu: </w:t>
      </w:r>
    </w:p>
    <w:p w14:paraId="7D1C68EC" w14:textId="77777777" w:rsidR="00732E35" w:rsidRPr="00B24E0F" w:rsidRDefault="00732E35" w:rsidP="00732E35">
      <w:pPr>
        <w:widowControl/>
        <w:spacing w:line="276" w:lineRule="auto"/>
        <w:ind w:left="426"/>
        <w:jc w:val="both"/>
        <w:rPr>
          <w:rFonts w:ascii="Calibri" w:hAnsi="Calibri" w:cs="Calibri"/>
          <w:lang w:eastAsia="pl-PL"/>
        </w:rPr>
      </w:pPr>
    </w:p>
    <w:p w14:paraId="45F22F14" w14:textId="77777777" w:rsidR="00732E35" w:rsidRPr="00B24E0F" w:rsidRDefault="00732E35" w:rsidP="00732E35">
      <w:pPr>
        <w:widowControl/>
        <w:numPr>
          <w:ilvl w:val="0"/>
          <w:numId w:val="156"/>
        </w:numPr>
        <w:autoSpaceDE/>
        <w:autoSpaceDN/>
        <w:spacing w:after="160" w:line="276" w:lineRule="auto"/>
        <w:ind w:left="1701"/>
        <w:rPr>
          <w:rFonts w:ascii="Calibri" w:hAnsi="Calibri" w:cs="Calibri"/>
          <w:lang w:eastAsia="pl-PL"/>
        </w:rPr>
      </w:pPr>
      <w:r w:rsidRPr="00B24E0F">
        <w:rPr>
          <w:rFonts w:ascii="Calibri" w:hAnsi="Calibri" w:cs="Calibri"/>
          <w:lang w:eastAsia="pl-PL"/>
        </w:rPr>
        <w:t>cały tekst powinien zostać wyrównany do lewej (nie wyjustowany),</w:t>
      </w:r>
    </w:p>
    <w:p w14:paraId="7704EA27" w14:textId="77777777" w:rsidR="00732E35" w:rsidRPr="00B24E0F" w:rsidRDefault="00732E35" w:rsidP="00732E35">
      <w:pPr>
        <w:widowControl/>
        <w:numPr>
          <w:ilvl w:val="0"/>
          <w:numId w:val="156"/>
        </w:numPr>
        <w:autoSpaceDE/>
        <w:autoSpaceDN/>
        <w:spacing w:after="160" w:line="276" w:lineRule="auto"/>
        <w:ind w:left="1701"/>
        <w:rPr>
          <w:rFonts w:ascii="Calibri" w:hAnsi="Calibri" w:cs="Calibri"/>
          <w:lang w:eastAsia="pl-PL"/>
        </w:rPr>
      </w:pPr>
      <w:r w:rsidRPr="00B24E0F">
        <w:rPr>
          <w:rFonts w:ascii="Calibri" w:hAnsi="Calibri" w:cs="Calibri"/>
          <w:lang w:eastAsia="pl-PL"/>
        </w:rPr>
        <w:t xml:space="preserve">nagłówek: czcionka </w:t>
      </w:r>
      <w:proofErr w:type="spellStart"/>
      <w:r w:rsidRPr="00B24E0F">
        <w:rPr>
          <w:rFonts w:ascii="Calibri" w:hAnsi="Calibri" w:cs="Calibri"/>
          <w:lang w:eastAsia="pl-PL"/>
        </w:rPr>
        <w:t>arial</w:t>
      </w:r>
      <w:proofErr w:type="spellEnd"/>
      <w:r w:rsidRPr="00B24E0F">
        <w:rPr>
          <w:rFonts w:ascii="Calibri" w:hAnsi="Calibri" w:cs="Calibri"/>
          <w:lang w:eastAsia="pl-PL"/>
        </w:rPr>
        <w:t xml:space="preserve">, rozmiar czcionki 12px, </w:t>
      </w:r>
      <w:proofErr w:type="spellStart"/>
      <w:r w:rsidRPr="00B24E0F">
        <w:rPr>
          <w:rFonts w:ascii="Calibri" w:hAnsi="Calibri" w:cs="Calibri"/>
          <w:lang w:eastAsia="pl-PL"/>
        </w:rPr>
        <w:t>bold</w:t>
      </w:r>
      <w:proofErr w:type="spellEnd"/>
      <w:r w:rsidRPr="00B24E0F">
        <w:rPr>
          <w:rFonts w:ascii="Calibri" w:hAnsi="Calibri" w:cs="Calibri"/>
          <w:lang w:eastAsia="pl-PL"/>
        </w:rPr>
        <w:t>, wielkie litery,</w:t>
      </w:r>
    </w:p>
    <w:p w14:paraId="1297DCD9" w14:textId="77777777" w:rsidR="00732E35" w:rsidRPr="00B24E0F" w:rsidRDefault="00732E35" w:rsidP="00732E35">
      <w:pPr>
        <w:widowControl/>
        <w:numPr>
          <w:ilvl w:val="0"/>
          <w:numId w:val="156"/>
        </w:numPr>
        <w:autoSpaceDE/>
        <w:autoSpaceDN/>
        <w:spacing w:after="160" w:line="276" w:lineRule="auto"/>
        <w:ind w:left="1701"/>
        <w:rPr>
          <w:rFonts w:ascii="Calibri" w:hAnsi="Calibri" w:cs="Calibri"/>
          <w:lang w:eastAsia="pl-PL"/>
        </w:rPr>
      </w:pPr>
      <w:r w:rsidRPr="00B24E0F">
        <w:rPr>
          <w:rFonts w:ascii="Calibri" w:hAnsi="Calibri" w:cs="Calibri"/>
          <w:lang w:eastAsia="pl-PL"/>
        </w:rPr>
        <w:lastRenderedPageBreak/>
        <w:t xml:space="preserve">I </w:t>
      </w:r>
      <w:proofErr w:type="spellStart"/>
      <w:r w:rsidRPr="00B24E0F">
        <w:rPr>
          <w:rFonts w:ascii="Calibri" w:hAnsi="Calibri" w:cs="Calibri"/>
          <w:lang w:eastAsia="pl-PL"/>
        </w:rPr>
        <w:t>i</w:t>
      </w:r>
      <w:proofErr w:type="spellEnd"/>
      <w:r w:rsidRPr="00B24E0F">
        <w:rPr>
          <w:rFonts w:ascii="Calibri" w:hAnsi="Calibri" w:cs="Calibri"/>
          <w:lang w:eastAsia="pl-PL"/>
        </w:rPr>
        <w:t xml:space="preserve"> II dzień – czcionka </w:t>
      </w:r>
      <w:proofErr w:type="spellStart"/>
      <w:r w:rsidRPr="00B24E0F">
        <w:rPr>
          <w:rFonts w:ascii="Calibri" w:hAnsi="Calibri" w:cs="Calibri"/>
          <w:lang w:eastAsia="pl-PL"/>
        </w:rPr>
        <w:t>arial</w:t>
      </w:r>
      <w:proofErr w:type="spellEnd"/>
      <w:r w:rsidRPr="00B24E0F">
        <w:rPr>
          <w:rFonts w:ascii="Calibri" w:hAnsi="Calibri" w:cs="Calibri"/>
          <w:lang w:eastAsia="pl-PL"/>
        </w:rPr>
        <w:t xml:space="preserve">, rozmiar czcionki 12 </w:t>
      </w:r>
      <w:proofErr w:type="spellStart"/>
      <w:r w:rsidRPr="00B24E0F">
        <w:rPr>
          <w:rFonts w:ascii="Calibri" w:hAnsi="Calibri" w:cs="Calibri"/>
          <w:lang w:eastAsia="pl-PL"/>
        </w:rPr>
        <w:t>px</w:t>
      </w:r>
      <w:proofErr w:type="spellEnd"/>
      <w:r w:rsidRPr="00B24E0F">
        <w:rPr>
          <w:rFonts w:ascii="Calibri" w:hAnsi="Calibri" w:cs="Calibri"/>
          <w:lang w:eastAsia="pl-PL"/>
        </w:rPr>
        <w:t xml:space="preserve">, </w:t>
      </w:r>
      <w:proofErr w:type="spellStart"/>
      <w:r w:rsidRPr="00B24E0F">
        <w:rPr>
          <w:rFonts w:ascii="Calibri" w:hAnsi="Calibri" w:cs="Calibri"/>
          <w:lang w:eastAsia="pl-PL"/>
        </w:rPr>
        <w:t>bold</w:t>
      </w:r>
      <w:proofErr w:type="spellEnd"/>
      <w:r w:rsidRPr="00B24E0F">
        <w:rPr>
          <w:rFonts w:ascii="Calibri" w:hAnsi="Calibri" w:cs="Calibri"/>
          <w:lang w:eastAsia="pl-PL"/>
        </w:rPr>
        <w:t>,</w:t>
      </w:r>
    </w:p>
    <w:p w14:paraId="67001BEA" w14:textId="77777777" w:rsidR="00732E35" w:rsidRPr="00B24E0F" w:rsidRDefault="00732E35" w:rsidP="00732E35">
      <w:pPr>
        <w:widowControl/>
        <w:numPr>
          <w:ilvl w:val="0"/>
          <w:numId w:val="156"/>
        </w:numPr>
        <w:autoSpaceDE/>
        <w:autoSpaceDN/>
        <w:spacing w:after="160" w:line="276" w:lineRule="auto"/>
        <w:ind w:left="1701"/>
        <w:rPr>
          <w:rFonts w:ascii="Calibri" w:hAnsi="Calibri" w:cs="Calibri"/>
          <w:lang w:eastAsia="pl-PL"/>
        </w:rPr>
      </w:pPr>
      <w:r w:rsidRPr="00B24E0F">
        <w:rPr>
          <w:rFonts w:ascii="Calibri" w:hAnsi="Calibri" w:cs="Calibri"/>
          <w:lang w:eastAsia="pl-PL"/>
        </w:rPr>
        <w:t xml:space="preserve">poszczególne punkt porządku obrad – czcionka </w:t>
      </w:r>
      <w:proofErr w:type="spellStart"/>
      <w:r w:rsidRPr="00B24E0F">
        <w:rPr>
          <w:rFonts w:ascii="Calibri" w:hAnsi="Calibri" w:cs="Calibri"/>
          <w:lang w:eastAsia="pl-PL"/>
        </w:rPr>
        <w:t>arial</w:t>
      </w:r>
      <w:proofErr w:type="spellEnd"/>
      <w:r w:rsidRPr="00B24E0F">
        <w:rPr>
          <w:rFonts w:ascii="Calibri" w:hAnsi="Calibri" w:cs="Calibri"/>
          <w:lang w:eastAsia="pl-PL"/>
        </w:rPr>
        <w:t xml:space="preserve">, rozmiar czcionki 12 </w:t>
      </w:r>
      <w:proofErr w:type="spellStart"/>
      <w:r w:rsidRPr="00B24E0F">
        <w:rPr>
          <w:rFonts w:ascii="Calibri" w:hAnsi="Calibri" w:cs="Calibri"/>
          <w:lang w:eastAsia="pl-PL"/>
        </w:rPr>
        <w:t>px</w:t>
      </w:r>
      <w:proofErr w:type="spellEnd"/>
      <w:r w:rsidRPr="00B24E0F">
        <w:rPr>
          <w:rFonts w:ascii="Calibri" w:hAnsi="Calibri" w:cs="Calibri"/>
          <w:lang w:eastAsia="pl-PL"/>
        </w:rPr>
        <w:t xml:space="preserve">, </w:t>
      </w:r>
      <w:proofErr w:type="spellStart"/>
      <w:r w:rsidRPr="00B24E0F">
        <w:rPr>
          <w:rFonts w:ascii="Calibri" w:hAnsi="Calibri" w:cs="Calibri"/>
          <w:lang w:eastAsia="pl-PL"/>
        </w:rPr>
        <w:t>bold</w:t>
      </w:r>
      <w:proofErr w:type="spellEnd"/>
      <w:r w:rsidRPr="00B24E0F">
        <w:rPr>
          <w:rFonts w:ascii="Calibri" w:hAnsi="Calibri" w:cs="Calibri"/>
          <w:lang w:eastAsia="pl-PL"/>
        </w:rPr>
        <w:t>,</w:t>
      </w:r>
    </w:p>
    <w:p w14:paraId="0A3BCADC" w14:textId="77777777" w:rsidR="00732E35" w:rsidRPr="00B24E0F" w:rsidRDefault="00732E35" w:rsidP="00732E35">
      <w:pPr>
        <w:widowControl/>
        <w:numPr>
          <w:ilvl w:val="0"/>
          <w:numId w:val="156"/>
        </w:numPr>
        <w:autoSpaceDE/>
        <w:autoSpaceDN/>
        <w:spacing w:after="160" w:line="276" w:lineRule="auto"/>
        <w:ind w:left="1701"/>
        <w:rPr>
          <w:rFonts w:ascii="Calibri" w:hAnsi="Calibri" w:cs="Calibri"/>
          <w:lang w:eastAsia="pl-PL"/>
        </w:rPr>
      </w:pPr>
      <w:r w:rsidRPr="00B24E0F">
        <w:rPr>
          <w:rFonts w:ascii="Calibri" w:hAnsi="Calibri" w:cs="Calibri"/>
          <w:lang w:eastAsia="pl-PL"/>
        </w:rPr>
        <w:t xml:space="preserve">pozostała treść – czcionka </w:t>
      </w:r>
      <w:proofErr w:type="spellStart"/>
      <w:r w:rsidRPr="00B24E0F">
        <w:rPr>
          <w:rFonts w:ascii="Calibri" w:hAnsi="Calibri" w:cs="Calibri"/>
          <w:lang w:eastAsia="pl-PL"/>
        </w:rPr>
        <w:t>arial</w:t>
      </w:r>
      <w:proofErr w:type="spellEnd"/>
      <w:r w:rsidRPr="00B24E0F">
        <w:rPr>
          <w:rFonts w:ascii="Calibri" w:hAnsi="Calibri" w:cs="Calibri"/>
          <w:lang w:eastAsia="pl-PL"/>
        </w:rPr>
        <w:t xml:space="preserve">, rozmiar czcionki 12 </w:t>
      </w:r>
      <w:proofErr w:type="spellStart"/>
      <w:r w:rsidRPr="00B24E0F">
        <w:rPr>
          <w:rFonts w:ascii="Calibri" w:hAnsi="Calibri" w:cs="Calibri"/>
          <w:lang w:eastAsia="pl-PL"/>
        </w:rPr>
        <w:t>px</w:t>
      </w:r>
      <w:proofErr w:type="spellEnd"/>
      <w:r w:rsidRPr="00B24E0F">
        <w:rPr>
          <w:rFonts w:ascii="Calibri" w:hAnsi="Calibri" w:cs="Calibri"/>
          <w:lang w:eastAsia="pl-PL"/>
        </w:rPr>
        <w:t>,</w:t>
      </w:r>
    </w:p>
    <w:p w14:paraId="32E20E26" w14:textId="77777777" w:rsidR="00732E35" w:rsidRPr="00B24E0F" w:rsidRDefault="00732E35" w:rsidP="00732E35">
      <w:pPr>
        <w:widowControl/>
        <w:numPr>
          <w:ilvl w:val="0"/>
          <w:numId w:val="156"/>
        </w:numPr>
        <w:autoSpaceDE/>
        <w:autoSpaceDN/>
        <w:spacing w:after="160" w:line="276" w:lineRule="auto"/>
        <w:ind w:left="1701"/>
        <w:rPr>
          <w:rFonts w:ascii="Calibri" w:hAnsi="Calibri" w:cs="Calibri"/>
          <w:lang w:eastAsia="pl-PL"/>
        </w:rPr>
      </w:pPr>
      <w:r w:rsidRPr="00B24E0F">
        <w:rPr>
          <w:rFonts w:ascii="Calibri" w:hAnsi="Calibri" w:cs="Calibri"/>
          <w:lang w:eastAsia="pl-PL"/>
        </w:rPr>
        <w:t>odstępy pomiędzy wypowiedziami – po 6, interlinia wielokrotnie, co 1,15,</w:t>
      </w:r>
    </w:p>
    <w:p w14:paraId="2545926F" w14:textId="77777777" w:rsidR="00732E35" w:rsidRPr="00B24E0F" w:rsidRDefault="00732E35" w:rsidP="00732E35">
      <w:pPr>
        <w:widowControl/>
        <w:numPr>
          <w:ilvl w:val="0"/>
          <w:numId w:val="156"/>
        </w:numPr>
        <w:autoSpaceDE/>
        <w:autoSpaceDN/>
        <w:spacing w:after="160" w:line="276" w:lineRule="auto"/>
        <w:ind w:left="1701"/>
        <w:rPr>
          <w:rFonts w:ascii="Calibri" w:hAnsi="Calibri" w:cs="Calibri"/>
          <w:lang w:eastAsia="pl-PL"/>
        </w:rPr>
      </w:pPr>
      <w:r w:rsidRPr="00B24E0F">
        <w:rPr>
          <w:rFonts w:ascii="Calibri" w:hAnsi="Calibri" w:cs="Calibri"/>
          <w:lang w:eastAsia="pl-PL"/>
        </w:rPr>
        <w:t>formułowane zdania nie powinny przekraczać 20 wyrazów,</w:t>
      </w:r>
    </w:p>
    <w:p w14:paraId="790F82DD" w14:textId="77777777" w:rsidR="00732E35" w:rsidRPr="00B24E0F" w:rsidRDefault="00732E35" w:rsidP="00732E35">
      <w:pPr>
        <w:widowControl/>
        <w:numPr>
          <w:ilvl w:val="0"/>
          <w:numId w:val="156"/>
        </w:numPr>
        <w:autoSpaceDE/>
        <w:autoSpaceDN/>
        <w:spacing w:after="160" w:line="276" w:lineRule="auto"/>
        <w:ind w:left="1701"/>
        <w:rPr>
          <w:rFonts w:ascii="Calibri" w:hAnsi="Calibri" w:cs="Calibri"/>
          <w:lang w:eastAsia="pl-PL"/>
        </w:rPr>
      </w:pPr>
      <w:r w:rsidRPr="00B24E0F">
        <w:rPr>
          <w:rFonts w:ascii="Calibri" w:hAnsi="Calibri" w:cs="Calibri"/>
          <w:lang w:eastAsia="pl-PL"/>
        </w:rPr>
        <w:t>w treści protokołu nie należy stosować skrótów (wyjątek stanowią nazwy własne np. Grup roboczych zawierające w swej nazwie skrót, np. Grupa robocza ds. efektywności PO WER),</w:t>
      </w:r>
    </w:p>
    <w:p w14:paraId="631C509E" w14:textId="77777777" w:rsidR="00732E35" w:rsidRPr="00B24E0F" w:rsidRDefault="00732E35" w:rsidP="00732E35">
      <w:pPr>
        <w:widowControl/>
        <w:numPr>
          <w:ilvl w:val="0"/>
          <w:numId w:val="156"/>
        </w:numPr>
        <w:autoSpaceDE/>
        <w:autoSpaceDN/>
        <w:spacing w:after="160" w:line="276" w:lineRule="auto"/>
        <w:ind w:left="1701"/>
        <w:rPr>
          <w:rFonts w:ascii="Calibri" w:hAnsi="Calibri" w:cs="Calibri"/>
          <w:lang w:eastAsia="pl-PL"/>
        </w:rPr>
      </w:pPr>
      <w:r w:rsidRPr="00B24E0F">
        <w:rPr>
          <w:rFonts w:ascii="Calibri" w:hAnsi="Calibri" w:cs="Calibri"/>
          <w:lang w:eastAsia="pl-PL"/>
        </w:rPr>
        <w:t>w treści protokołu nie należy stosować kursywy – nazwy projektów, wytycznych itp. należy zawierać w cudzysłowie.,</w:t>
      </w:r>
    </w:p>
    <w:p w14:paraId="504DB2CF" w14:textId="77777777" w:rsidR="00732E35" w:rsidRPr="00B24E0F" w:rsidRDefault="00732E35" w:rsidP="00732E35">
      <w:pPr>
        <w:widowControl/>
        <w:numPr>
          <w:ilvl w:val="0"/>
          <w:numId w:val="156"/>
        </w:numPr>
        <w:autoSpaceDE/>
        <w:autoSpaceDN/>
        <w:spacing w:after="160" w:line="276" w:lineRule="auto"/>
        <w:ind w:left="1701"/>
        <w:rPr>
          <w:rFonts w:ascii="Calibri" w:hAnsi="Calibri" w:cs="Calibri"/>
          <w:lang w:eastAsia="pl-PL"/>
        </w:rPr>
      </w:pPr>
      <w:r w:rsidRPr="00B24E0F">
        <w:rPr>
          <w:rFonts w:ascii="Calibri" w:hAnsi="Calibri" w:cs="Calibri"/>
          <w:lang w:eastAsia="pl-PL"/>
        </w:rPr>
        <w:t xml:space="preserve">tekst musi być pozbawiony wszelkich błędów ortograficznych, interpunkcyjnych, gramatycznych, stylistycznych itd., </w:t>
      </w:r>
    </w:p>
    <w:p w14:paraId="4FD1A13D" w14:textId="77777777" w:rsidR="00732E35" w:rsidRPr="00B24E0F" w:rsidRDefault="00732E35" w:rsidP="00732E35">
      <w:pPr>
        <w:widowControl/>
        <w:numPr>
          <w:ilvl w:val="0"/>
          <w:numId w:val="156"/>
        </w:numPr>
        <w:autoSpaceDE/>
        <w:autoSpaceDN/>
        <w:spacing w:after="160" w:line="276" w:lineRule="auto"/>
        <w:ind w:left="1701"/>
        <w:rPr>
          <w:rFonts w:ascii="Calibri" w:hAnsi="Calibri" w:cs="Calibri"/>
          <w:lang w:eastAsia="pl-PL"/>
        </w:rPr>
      </w:pPr>
      <w:r w:rsidRPr="00B24E0F">
        <w:rPr>
          <w:rFonts w:ascii="Calibri" w:hAnsi="Calibri" w:cs="Calibri"/>
          <w:lang w:eastAsia="pl-PL"/>
        </w:rPr>
        <w:t>w tekście nie należy stosować dzielenia wyrazów oraz przenoszenia do kolejnego zdania rozdzielając myślnikiem,</w:t>
      </w:r>
    </w:p>
    <w:p w14:paraId="38238C88" w14:textId="77777777" w:rsidR="00732E35" w:rsidRPr="00B24E0F" w:rsidRDefault="00732E35" w:rsidP="00732E35">
      <w:pPr>
        <w:widowControl/>
        <w:numPr>
          <w:ilvl w:val="0"/>
          <w:numId w:val="156"/>
        </w:numPr>
        <w:autoSpaceDE/>
        <w:autoSpaceDN/>
        <w:spacing w:after="160" w:line="276" w:lineRule="auto"/>
        <w:ind w:left="1701"/>
        <w:rPr>
          <w:rFonts w:ascii="Calibri" w:hAnsi="Calibri" w:cs="Calibri"/>
          <w:lang w:eastAsia="pl-PL"/>
        </w:rPr>
      </w:pPr>
      <w:r w:rsidRPr="00B24E0F">
        <w:rPr>
          <w:rFonts w:ascii="Calibri" w:hAnsi="Calibri" w:cs="Calibri"/>
          <w:lang w:eastAsia="pl-PL"/>
        </w:rPr>
        <w:t>nie należy także, pozostawiać na końcach wersów pojedynczych spójników ani przyimków, np.: „i”; „w”; „a” itd., należy przenieś je do kolejnego wersu.</w:t>
      </w:r>
    </w:p>
    <w:p w14:paraId="46D32269" w14:textId="77777777" w:rsidR="00732E35" w:rsidRPr="00B24E0F" w:rsidRDefault="00732E35" w:rsidP="00732E35">
      <w:pPr>
        <w:widowControl/>
        <w:spacing w:line="276" w:lineRule="auto"/>
        <w:rPr>
          <w:rFonts w:ascii="Calibri" w:hAnsi="Calibri" w:cs="Calibri"/>
          <w:lang w:eastAsia="pl-PL"/>
        </w:rPr>
      </w:pPr>
    </w:p>
    <w:p w14:paraId="2CDBEA4A" w14:textId="77777777" w:rsidR="00732E35" w:rsidRPr="00B24E0F" w:rsidRDefault="00732E35" w:rsidP="00732E35">
      <w:pPr>
        <w:widowControl/>
        <w:spacing w:line="276" w:lineRule="auto"/>
        <w:jc w:val="both"/>
        <w:rPr>
          <w:rFonts w:ascii="Calibri" w:hAnsi="Calibri" w:cs="Calibri"/>
          <w:lang w:eastAsia="pl-PL"/>
        </w:rPr>
      </w:pPr>
      <w:r w:rsidRPr="00B24E0F">
        <w:rPr>
          <w:rFonts w:ascii="Calibri" w:hAnsi="Calibri" w:cs="Calibri"/>
          <w:lang w:eastAsia="pl-PL"/>
        </w:rPr>
        <w:t>Wzór protokołu uwzględniający wszystkie konieczne elementy:</w:t>
      </w:r>
    </w:p>
    <w:p w14:paraId="0BB7F20D" w14:textId="77777777" w:rsidR="00732E35" w:rsidRPr="00B24E0F" w:rsidRDefault="00732E35" w:rsidP="00732E35">
      <w:pPr>
        <w:widowControl/>
        <w:spacing w:line="276" w:lineRule="auto"/>
        <w:jc w:val="both"/>
        <w:rPr>
          <w:rFonts w:ascii="Calibri" w:hAnsi="Calibri" w:cs="Calibri"/>
          <w:lang w:eastAsia="pl-PL"/>
        </w:rPr>
      </w:pPr>
    </w:p>
    <w:p w14:paraId="2ACD960B" w14:textId="77777777" w:rsidR="00732E35" w:rsidRPr="00B24E0F" w:rsidRDefault="00732E35" w:rsidP="00732E35">
      <w:pPr>
        <w:widowControl/>
        <w:numPr>
          <w:ilvl w:val="0"/>
          <w:numId w:val="136"/>
        </w:numPr>
        <w:autoSpaceDE/>
        <w:autoSpaceDN/>
        <w:spacing w:after="160" w:line="276" w:lineRule="auto"/>
        <w:jc w:val="both"/>
        <w:rPr>
          <w:rFonts w:ascii="Calibri" w:hAnsi="Calibri" w:cs="Calibri"/>
          <w:lang w:eastAsia="pl-PL"/>
        </w:rPr>
      </w:pPr>
      <w:r w:rsidRPr="00B24E0F">
        <w:rPr>
          <w:rFonts w:ascii="Calibri" w:hAnsi="Calibri" w:cs="Calibri"/>
          <w:lang w:eastAsia="pl-PL"/>
        </w:rPr>
        <w:t xml:space="preserve">Preambuła następującej treści: </w:t>
      </w:r>
    </w:p>
    <w:p w14:paraId="2C01FC1D" w14:textId="77777777" w:rsidR="00732E35" w:rsidRPr="00B24E0F" w:rsidRDefault="00732E35" w:rsidP="00732E35">
      <w:pPr>
        <w:widowControl/>
        <w:spacing w:line="276" w:lineRule="auto"/>
        <w:ind w:left="720"/>
        <w:rPr>
          <w:rFonts w:ascii="Calibri" w:hAnsi="Calibri" w:cs="Calibri"/>
          <w:lang w:eastAsia="pl-PL"/>
        </w:rPr>
      </w:pPr>
      <w:r w:rsidRPr="00B24E0F">
        <w:rPr>
          <w:rFonts w:ascii="Calibri" w:hAnsi="Calibri" w:cs="Calibri"/>
          <w:lang w:eastAsia="pl-PL"/>
        </w:rPr>
        <w:t xml:space="preserve">„W spotkaniu wzięło udział …. osób: …… przedstawicieli strony rządowej, ……. przedstawicieli strony samorządowej, …… przedstawicieli partnerów społecznych, …… przedstawicieli Komisji Europejskiej (KE) oraz …….. obserwatorów. (podział na strony na życzenie Zamawiającego). Do głosowania uprawnionych było …….. osób (lista osób biorących udział w spotkaniu stanowi załącznik numer 1 do protokołu). </w:t>
      </w:r>
    </w:p>
    <w:p w14:paraId="6331AF63" w14:textId="77777777" w:rsidR="00732E35" w:rsidRPr="00B24E0F" w:rsidRDefault="00732E35" w:rsidP="00732E35">
      <w:pPr>
        <w:widowControl/>
        <w:spacing w:line="276" w:lineRule="auto"/>
        <w:ind w:left="708"/>
        <w:jc w:val="both"/>
        <w:rPr>
          <w:rFonts w:ascii="Calibri" w:hAnsi="Calibri" w:cs="Calibri"/>
          <w:lang w:eastAsia="pl-PL"/>
        </w:rPr>
      </w:pPr>
    </w:p>
    <w:p w14:paraId="0422546A" w14:textId="77777777" w:rsidR="00732E35" w:rsidRPr="00B24E0F" w:rsidRDefault="00732E35" w:rsidP="00732E35">
      <w:pPr>
        <w:widowControl/>
        <w:spacing w:line="276" w:lineRule="auto"/>
        <w:ind w:left="720"/>
        <w:rPr>
          <w:rFonts w:ascii="Calibri" w:hAnsi="Calibri" w:cs="Calibri"/>
          <w:lang w:eastAsia="pl-PL"/>
        </w:rPr>
      </w:pPr>
      <w:r w:rsidRPr="00B24E0F">
        <w:rPr>
          <w:rFonts w:ascii="Calibri" w:hAnsi="Calibri" w:cs="Calibri"/>
          <w:lang w:eastAsia="pl-PL"/>
        </w:rPr>
        <w:t>Obradom przewodniczył pan/ pani …………….. – pełniona funkcja oraz nazwa reprezentowanego urzędu</w:t>
      </w:r>
    </w:p>
    <w:p w14:paraId="340D2C1E" w14:textId="77777777" w:rsidR="00732E35" w:rsidRPr="00B24E0F" w:rsidRDefault="00732E35" w:rsidP="00732E35">
      <w:pPr>
        <w:widowControl/>
        <w:spacing w:line="276" w:lineRule="auto"/>
        <w:ind w:left="708"/>
        <w:jc w:val="both"/>
        <w:rPr>
          <w:rFonts w:ascii="Calibri" w:hAnsi="Calibri" w:cs="Calibri"/>
          <w:lang w:eastAsia="pl-PL"/>
        </w:rPr>
      </w:pPr>
    </w:p>
    <w:p w14:paraId="78624AEB" w14:textId="77777777" w:rsidR="00732E35" w:rsidRPr="00B24E0F" w:rsidRDefault="00732E35" w:rsidP="00732E35">
      <w:pPr>
        <w:widowControl/>
        <w:spacing w:line="276" w:lineRule="auto"/>
        <w:ind w:left="720"/>
        <w:rPr>
          <w:rFonts w:ascii="Calibri" w:hAnsi="Calibri" w:cs="Calibri"/>
          <w:lang w:eastAsia="pl-PL"/>
        </w:rPr>
      </w:pPr>
      <w:r w:rsidRPr="00B24E0F">
        <w:rPr>
          <w:rFonts w:ascii="Calibri" w:hAnsi="Calibri" w:cs="Calibri"/>
          <w:lang w:eastAsia="pl-PL"/>
        </w:rPr>
        <w:t>Komisję Europejską reprezentowali: pani ………, pan… oraz pani …… z Dyrekcji Generalnej ds. Zatrudnienia, Spraw Społecznych i Włączenia Społecznego (wskazana informacja na życzenie Zamawiającego).”</w:t>
      </w:r>
    </w:p>
    <w:p w14:paraId="6DE11945" w14:textId="77777777" w:rsidR="00732E35" w:rsidRPr="00B24E0F" w:rsidRDefault="00732E35" w:rsidP="00732E35">
      <w:pPr>
        <w:widowControl/>
        <w:spacing w:line="276" w:lineRule="auto"/>
        <w:ind w:left="720"/>
        <w:rPr>
          <w:rFonts w:ascii="Calibri" w:eastAsia="Calibri" w:hAnsi="Calibri" w:cs="Calibri"/>
        </w:rPr>
      </w:pPr>
    </w:p>
    <w:p w14:paraId="6F936EAA" w14:textId="77777777" w:rsidR="00732E35" w:rsidRPr="00B24E0F" w:rsidRDefault="00732E35" w:rsidP="00732E35">
      <w:pPr>
        <w:widowControl/>
        <w:spacing w:line="276" w:lineRule="auto"/>
        <w:ind w:left="720"/>
        <w:rPr>
          <w:rFonts w:ascii="Calibri" w:eastAsia="Calibri" w:hAnsi="Calibri" w:cs="Calibri"/>
        </w:rPr>
      </w:pPr>
      <w:r w:rsidRPr="00B24E0F">
        <w:rPr>
          <w:rFonts w:ascii="Calibri" w:eastAsia="Calibri" w:hAnsi="Calibri" w:cs="Calibri"/>
        </w:rPr>
        <w:t>Zamawiający zastrzega, że treść preambuły do protokołu może ulec zmianie, o czym niezwłocznie poinformuje Wykonawcę.</w:t>
      </w:r>
    </w:p>
    <w:p w14:paraId="060960AE" w14:textId="77777777" w:rsidR="00732E35" w:rsidRPr="00B24E0F" w:rsidRDefault="00732E35" w:rsidP="00732E35">
      <w:pPr>
        <w:widowControl/>
        <w:spacing w:line="276" w:lineRule="auto"/>
        <w:ind w:left="720"/>
        <w:rPr>
          <w:lang w:eastAsia="pl-PL"/>
        </w:rPr>
      </w:pPr>
    </w:p>
    <w:p w14:paraId="30CE9C7F" w14:textId="77777777" w:rsidR="00732E35" w:rsidRPr="00B24E0F" w:rsidRDefault="00732E35" w:rsidP="00732E35">
      <w:pPr>
        <w:widowControl/>
        <w:numPr>
          <w:ilvl w:val="0"/>
          <w:numId w:val="136"/>
        </w:numPr>
        <w:autoSpaceDE/>
        <w:autoSpaceDN/>
        <w:spacing w:after="160" w:line="276" w:lineRule="auto"/>
        <w:jc w:val="both"/>
        <w:rPr>
          <w:rFonts w:ascii="Calibri" w:hAnsi="Calibri" w:cs="Calibri"/>
          <w:lang w:eastAsia="pl-PL"/>
        </w:rPr>
      </w:pPr>
      <w:r w:rsidRPr="00B24E0F">
        <w:rPr>
          <w:rFonts w:ascii="Calibri" w:hAnsi="Calibri" w:cs="Calibri"/>
          <w:lang w:eastAsia="pl-PL"/>
        </w:rPr>
        <w:lastRenderedPageBreak/>
        <w:t xml:space="preserve">Przebieg spotkania: </w:t>
      </w:r>
    </w:p>
    <w:p w14:paraId="01569134" w14:textId="77777777" w:rsidR="00732E35" w:rsidRPr="00B24E0F" w:rsidRDefault="00732E35" w:rsidP="00732E35">
      <w:pPr>
        <w:widowControl/>
        <w:numPr>
          <w:ilvl w:val="0"/>
          <w:numId w:val="136"/>
        </w:numPr>
        <w:autoSpaceDE/>
        <w:autoSpaceDN/>
        <w:spacing w:after="160" w:line="276" w:lineRule="auto"/>
        <w:jc w:val="both"/>
        <w:rPr>
          <w:rFonts w:ascii="Calibri" w:hAnsi="Calibri" w:cs="Calibri"/>
          <w:lang w:eastAsia="pl-PL"/>
        </w:rPr>
      </w:pPr>
      <w:r w:rsidRPr="00B24E0F">
        <w:rPr>
          <w:rFonts w:ascii="Calibri" w:hAnsi="Calibri" w:cs="Calibri"/>
          <w:lang w:eastAsia="pl-PL"/>
        </w:rPr>
        <w:t>I dzień spotkania– dzień tygodnia, data (dzień, miesiąc słownie, rok);</w:t>
      </w:r>
    </w:p>
    <w:p w14:paraId="710D1BEE" w14:textId="77777777" w:rsidR="00732E35" w:rsidRPr="00B24E0F" w:rsidRDefault="00732E35" w:rsidP="00732E35">
      <w:pPr>
        <w:widowControl/>
        <w:spacing w:line="276" w:lineRule="auto"/>
        <w:ind w:left="720"/>
        <w:jc w:val="both"/>
        <w:rPr>
          <w:rFonts w:ascii="Calibri" w:hAnsi="Calibri" w:cs="Calibri"/>
          <w:lang w:eastAsia="pl-PL"/>
        </w:rPr>
      </w:pPr>
      <w:r w:rsidRPr="00B24E0F">
        <w:rPr>
          <w:rFonts w:ascii="Calibri" w:hAnsi="Calibri" w:cs="Calibri"/>
          <w:lang w:eastAsia="pl-PL"/>
        </w:rPr>
        <w:t xml:space="preserve">prezentacja porządku obrad; kolejno wypowiadające się osoby w pierwszym dniu; </w:t>
      </w:r>
    </w:p>
    <w:p w14:paraId="1EF56177" w14:textId="77777777" w:rsidR="00732E35" w:rsidRPr="00B24E0F" w:rsidRDefault="00732E35" w:rsidP="00732E35">
      <w:pPr>
        <w:widowControl/>
        <w:spacing w:line="276" w:lineRule="auto"/>
        <w:ind w:left="708"/>
        <w:jc w:val="both"/>
        <w:rPr>
          <w:rFonts w:ascii="Calibri" w:hAnsi="Calibri" w:cs="Calibri"/>
          <w:lang w:eastAsia="pl-PL"/>
        </w:rPr>
      </w:pPr>
    </w:p>
    <w:p w14:paraId="46A8D5BE" w14:textId="77777777" w:rsidR="00732E35" w:rsidRPr="00B24E0F" w:rsidRDefault="00732E35" w:rsidP="00732E35">
      <w:pPr>
        <w:widowControl/>
        <w:numPr>
          <w:ilvl w:val="0"/>
          <w:numId w:val="136"/>
        </w:numPr>
        <w:autoSpaceDE/>
        <w:autoSpaceDN/>
        <w:spacing w:after="160" w:line="276" w:lineRule="auto"/>
        <w:jc w:val="both"/>
        <w:rPr>
          <w:rFonts w:ascii="Calibri" w:hAnsi="Calibri" w:cs="Calibri"/>
          <w:lang w:eastAsia="pl-PL"/>
        </w:rPr>
      </w:pPr>
      <w:r w:rsidRPr="00B24E0F">
        <w:rPr>
          <w:rFonts w:ascii="Calibri" w:hAnsi="Calibri" w:cs="Calibri"/>
          <w:lang w:eastAsia="pl-PL"/>
        </w:rPr>
        <w:t xml:space="preserve">II dzień spotkania– dzień tygodnia, data (dzień, miesiąc słownie, rok); </w:t>
      </w:r>
    </w:p>
    <w:p w14:paraId="561CA6C0" w14:textId="77777777" w:rsidR="00732E35" w:rsidRPr="00B24E0F" w:rsidRDefault="00732E35" w:rsidP="00732E35">
      <w:pPr>
        <w:widowControl/>
        <w:spacing w:line="276" w:lineRule="auto"/>
        <w:ind w:left="708"/>
        <w:jc w:val="both"/>
        <w:rPr>
          <w:rFonts w:ascii="Calibri" w:hAnsi="Calibri" w:cs="Calibri"/>
          <w:lang w:eastAsia="pl-PL"/>
        </w:rPr>
      </w:pPr>
      <w:r w:rsidRPr="00B24E0F">
        <w:rPr>
          <w:rFonts w:ascii="Calibri" w:hAnsi="Calibri" w:cs="Calibri"/>
          <w:lang w:eastAsia="pl-PL"/>
        </w:rPr>
        <w:t>prezentacja porządku obrad w przypadku zmian; kolejno wypowiadające się osoby w pierwszym dniu;</w:t>
      </w:r>
    </w:p>
    <w:p w14:paraId="2435ED97" w14:textId="77777777" w:rsidR="00732E35" w:rsidRPr="00B24E0F" w:rsidRDefault="00732E35" w:rsidP="00732E35">
      <w:pPr>
        <w:widowControl/>
        <w:spacing w:line="276" w:lineRule="auto"/>
        <w:ind w:left="708"/>
        <w:jc w:val="both"/>
        <w:rPr>
          <w:rFonts w:ascii="Calibri" w:hAnsi="Calibri" w:cs="Calibri"/>
          <w:lang w:eastAsia="pl-PL"/>
        </w:rPr>
      </w:pPr>
    </w:p>
    <w:p w14:paraId="43E88B87" w14:textId="77777777" w:rsidR="00732E35" w:rsidRPr="00B24E0F" w:rsidRDefault="00732E35" w:rsidP="00732E35">
      <w:pPr>
        <w:widowControl/>
        <w:numPr>
          <w:ilvl w:val="0"/>
          <w:numId w:val="136"/>
        </w:numPr>
        <w:autoSpaceDE/>
        <w:autoSpaceDN/>
        <w:spacing w:after="160" w:line="276" w:lineRule="auto"/>
        <w:jc w:val="both"/>
        <w:rPr>
          <w:rFonts w:ascii="Calibri" w:hAnsi="Calibri" w:cs="Calibri"/>
          <w:lang w:eastAsia="pl-PL"/>
        </w:rPr>
      </w:pPr>
      <w:r w:rsidRPr="00B24E0F">
        <w:rPr>
          <w:rFonts w:ascii="Calibri" w:hAnsi="Calibri" w:cs="Calibri"/>
          <w:lang w:eastAsia="pl-PL"/>
        </w:rPr>
        <w:t xml:space="preserve">Załączniki. </w:t>
      </w:r>
    </w:p>
    <w:p w14:paraId="4B3D936F" w14:textId="77777777" w:rsidR="00732E35" w:rsidRPr="00B24E0F" w:rsidRDefault="00732E35" w:rsidP="00732E35">
      <w:pPr>
        <w:widowControl/>
        <w:spacing w:line="276" w:lineRule="auto"/>
        <w:ind w:left="708"/>
        <w:jc w:val="both"/>
        <w:rPr>
          <w:rFonts w:ascii="Calibri" w:hAnsi="Calibri" w:cs="Calibri"/>
          <w:lang w:eastAsia="pl-PL"/>
        </w:rPr>
      </w:pPr>
      <w:r w:rsidRPr="00B24E0F">
        <w:rPr>
          <w:rFonts w:ascii="Calibri" w:hAnsi="Calibri" w:cs="Calibri"/>
          <w:lang w:eastAsia="pl-PL"/>
        </w:rPr>
        <w:t xml:space="preserve">Wykonawca jest zobligowany do stałego monitorowania przebiegu spotkania on-line </w:t>
      </w:r>
      <w:r w:rsidRPr="00B24E0F">
        <w:br/>
      </w:r>
      <w:r w:rsidRPr="00B24E0F">
        <w:rPr>
          <w:rFonts w:ascii="Calibri" w:hAnsi="Calibri" w:cs="Calibri"/>
          <w:lang w:eastAsia="pl-PL"/>
        </w:rPr>
        <w:t>i notowania imion i nazwisk osób wypowiadających się podczas spotkania. Wykonawca, sporządzi listę obecności uczestników spotkania z każdego dnia spotkania, na podstawie informacji wygenerowanej z systemu, którą przekaże do Zamawiającego w formie:</w:t>
      </w:r>
    </w:p>
    <w:p w14:paraId="144DD78D" w14:textId="77777777" w:rsidR="00732E35" w:rsidRPr="00B24E0F" w:rsidRDefault="00732E35" w:rsidP="00732E35">
      <w:pPr>
        <w:widowControl/>
        <w:spacing w:line="276" w:lineRule="auto"/>
        <w:ind w:left="708"/>
        <w:jc w:val="both"/>
        <w:rPr>
          <w:rFonts w:ascii="Calibri" w:hAnsi="Calibri" w:cs="Calibri"/>
          <w:lang w:eastAsia="pl-PL"/>
        </w:rPr>
      </w:pPr>
    </w:p>
    <w:p w14:paraId="095307FB" w14:textId="77777777" w:rsidR="00732E35" w:rsidRPr="00B24E0F" w:rsidRDefault="00732E35" w:rsidP="00732E35">
      <w:pPr>
        <w:widowControl/>
        <w:numPr>
          <w:ilvl w:val="0"/>
          <w:numId w:val="156"/>
        </w:numPr>
        <w:autoSpaceDE/>
        <w:autoSpaceDN/>
        <w:spacing w:after="160" w:line="276" w:lineRule="auto"/>
        <w:ind w:left="1701"/>
        <w:rPr>
          <w:rFonts w:ascii="Calibri" w:hAnsi="Calibri" w:cs="Calibri"/>
          <w:lang w:eastAsia="pl-PL"/>
        </w:rPr>
      </w:pPr>
      <w:r w:rsidRPr="00B24E0F">
        <w:rPr>
          <w:rFonts w:ascii="Calibri" w:hAnsi="Calibri" w:cs="Calibri"/>
          <w:lang w:eastAsia="pl-PL"/>
        </w:rPr>
        <w:t xml:space="preserve">pliku Excel zgodnie z przekazanym wzorem (zawierać będzie ona imię </w:t>
      </w:r>
      <w:r w:rsidRPr="00B24E0F">
        <w:br/>
      </w:r>
      <w:r w:rsidRPr="00B24E0F">
        <w:rPr>
          <w:rFonts w:ascii="Calibri" w:hAnsi="Calibri" w:cs="Calibri"/>
          <w:lang w:eastAsia="pl-PL"/>
        </w:rPr>
        <w:t>i nazwisko uczestnika spotkania, nazwę reprezentowanej instytucji oraz (na żądanie Zamawiającego) odpowiednio pogrupowane kategorie uczestników: strona rządowa, strona samorządowa, partnerzy społeczni, Komisja Europejska, obserwatorzy);</w:t>
      </w:r>
    </w:p>
    <w:p w14:paraId="5165CDCC" w14:textId="77777777" w:rsidR="00732E35" w:rsidRPr="00B24E0F" w:rsidRDefault="00732E35" w:rsidP="00732E35">
      <w:pPr>
        <w:widowControl/>
        <w:numPr>
          <w:ilvl w:val="0"/>
          <w:numId w:val="156"/>
        </w:numPr>
        <w:autoSpaceDE/>
        <w:autoSpaceDN/>
        <w:spacing w:after="160" w:line="276" w:lineRule="auto"/>
        <w:ind w:left="1701"/>
        <w:rPr>
          <w:rFonts w:ascii="Calibri" w:hAnsi="Calibri" w:cs="Calibri"/>
          <w:lang w:eastAsia="pl-PL"/>
        </w:rPr>
      </w:pPr>
      <w:r w:rsidRPr="00B24E0F">
        <w:rPr>
          <w:rFonts w:ascii="Calibri" w:hAnsi="Calibri" w:cs="Calibri"/>
          <w:lang w:eastAsia="pl-PL"/>
        </w:rPr>
        <w:t>listy, jako załącznik numer 1 do protokołu (o ile z danego spotkania sporządzany jest protokół).</w:t>
      </w:r>
    </w:p>
    <w:p w14:paraId="4994EBFE" w14:textId="77777777" w:rsidR="00732E35" w:rsidRPr="00B24E0F" w:rsidRDefault="00732E35" w:rsidP="00732E35">
      <w:pPr>
        <w:widowControl/>
        <w:spacing w:after="160" w:line="276" w:lineRule="auto"/>
        <w:ind w:left="709"/>
        <w:rPr>
          <w:rFonts w:ascii="Calibri" w:eastAsia="Calibri" w:hAnsi="Calibri" w:cs="Calibri"/>
        </w:rPr>
      </w:pPr>
      <w:r w:rsidRPr="00B24E0F">
        <w:rPr>
          <w:rFonts w:ascii="Calibri" w:hAnsi="Calibri" w:cs="Calibri"/>
          <w:lang w:eastAsia="pl-PL"/>
        </w:rPr>
        <w:t xml:space="preserve">Przygotowane listy obecności musza być tożsame i odwzorowywać faktyczny udział uczestników w spotkaniu każdego dnia. </w:t>
      </w:r>
    </w:p>
    <w:p w14:paraId="16EB9864" w14:textId="77777777" w:rsidR="00732E35" w:rsidRPr="00B24E0F" w:rsidRDefault="00732E35" w:rsidP="00732E35">
      <w:pPr>
        <w:widowControl/>
        <w:spacing w:before="240" w:after="160" w:line="276" w:lineRule="auto"/>
        <w:contextualSpacing/>
        <w:jc w:val="both"/>
        <w:rPr>
          <w:rFonts w:ascii="Calibri" w:eastAsia="Calibri" w:hAnsi="Calibri" w:cs="Calibri"/>
        </w:rPr>
      </w:pPr>
    </w:p>
    <w:p w14:paraId="6741FF7B" w14:textId="77777777" w:rsidR="00732E35" w:rsidRPr="00B24E0F" w:rsidRDefault="00732E35" w:rsidP="00732E35">
      <w:pPr>
        <w:widowControl/>
        <w:numPr>
          <w:ilvl w:val="0"/>
          <w:numId w:val="172"/>
        </w:numPr>
        <w:tabs>
          <w:tab w:val="left" w:pos="709"/>
        </w:tabs>
        <w:autoSpaceDE/>
        <w:autoSpaceDN/>
        <w:spacing w:after="160" w:line="276" w:lineRule="auto"/>
        <w:jc w:val="both"/>
        <w:rPr>
          <w:rFonts w:ascii="Calibri" w:hAnsi="Calibri" w:cs="Calibri"/>
          <w:b/>
          <w:bCs/>
          <w:lang w:eastAsia="pl-PL"/>
        </w:rPr>
      </w:pPr>
      <w:r w:rsidRPr="00B24E0F">
        <w:rPr>
          <w:rFonts w:ascii="Calibri" w:hAnsi="Calibri" w:cs="Calibri"/>
          <w:b/>
          <w:bCs/>
          <w:lang w:eastAsia="pl-PL"/>
        </w:rPr>
        <w:t xml:space="preserve">DOSTĘPNOŚĆ DLA OSÓB Z NIEPEŁNOSPRAWNOŚCIAMI- dot. spotkań stacjonarnych, hybrydowych i online </w:t>
      </w:r>
    </w:p>
    <w:p w14:paraId="69F2F2A3" w14:textId="77777777" w:rsidR="00732E35" w:rsidRPr="00B24E0F" w:rsidRDefault="00732E35" w:rsidP="00732E35">
      <w:pPr>
        <w:widowControl/>
        <w:numPr>
          <w:ilvl w:val="0"/>
          <w:numId w:val="153"/>
        </w:numPr>
        <w:autoSpaceDE/>
        <w:autoSpaceDN/>
        <w:spacing w:after="160" w:line="276" w:lineRule="auto"/>
        <w:ind w:left="709"/>
        <w:jc w:val="both"/>
        <w:rPr>
          <w:rFonts w:ascii="Calibri" w:hAnsi="Calibri" w:cs="Calibri"/>
          <w:lang w:eastAsia="pl-PL"/>
        </w:rPr>
      </w:pPr>
      <w:r w:rsidRPr="00B24E0F">
        <w:rPr>
          <w:rFonts w:ascii="Calibri" w:hAnsi="Calibri" w:cs="Calibri"/>
          <w:lang w:eastAsia="pl-PL"/>
        </w:rPr>
        <w:t xml:space="preserve">Platforma do wideokonferencji oraz pozostałe usługi zarówno stacjonarne jak i online powinny być dostępne dla osób z niepełnosprawnościami lub umożliwiać odpowiednie dostosowanie (na zasadzie racjonalnych usprawnień) do prawidłowego uczestnictwa w spotkaniu. Zamawiający, za zgodą IZ, może odstąpić w całości lub w części od powyższego wymogu. </w:t>
      </w:r>
    </w:p>
    <w:p w14:paraId="28535911" w14:textId="77777777" w:rsidR="00732E35" w:rsidRPr="00B24E0F" w:rsidRDefault="00732E35" w:rsidP="00732E35">
      <w:pPr>
        <w:widowControl/>
        <w:numPr>
          <w:ilvl w:val="0"/>
          <w:numId w:val="153"/>
        </w:numPr>
        <w:autoSpaceDE/>
        <w:autoSpaceDN/>
        <w:spacing w:after="160" w:line="276" w:lineRule="auto"/>
        <w:ind w:left="709"/>
        <w:contextualSpacing/>
        <w:jc w:val="both"/>
        <w:rPr>
          <w:rFonts w:ascii="Calibri" w:hAnsi="Calibri" w:cs="Calibri"/>
          <w:lang w:eastAsia="pl-PL"/>
        </w:rPr>
      </w:pPr>
      <w:r w:rsidRPr="00B24E0F">
        <w:rPr>
          <w:rFonts w:ascii="Calibri" w:hAnsi="Calibri" w:cs="Calibri"/>
          <w:lang w:eastAsia="pl-PL"/>
        </w:rPr>
        <w:t xml:space="preserve">Wykonawca zapewni tłumaczenie języka migowego (PJM) na bieżąco podczas spotkania, stacjonarnie w sali, w miejscu, które umożliwi odbiór tłumaczenia przez osoby z niepełnosprawnością (odpowiednia ścianka, podest) oraz zapewni przekaz obrazu tłumacza polskiego języka migowego (PJM) - zapewnienie wyboru dodatkowego pokoju z tłumaczem Polskiego Języka Migowego (PJM) lub zapewnienie widoczności tłumacza PJM w oknie na platformie do wideokonferencji, która zapewni dostępność w tym zakresie osobom z niepełnosprawnością uczestniczącym w spotkaniu zdalnie;  na potrzeby oferty należy przedstawić koszt usługi tłumaczenia PJM za dany dzień- maksymalnie 10 godzin; usługa w danej sali  </w:t>
      </w:r>
      <w:r w:rsidRPr="00B24E0F">
        <w:rPr>
          <w:rFonts w:ascii="Calibri" w:hAnsi="Calibri" w:cs="Calibri"/>
          <w:lang w:eastAsia="pl-PL"/>
        </w:rPr>
        <w:lastRenderedPageBreak/>
        <w:t xml:space="preserve">konferencyjnej w danym dniu; w przypadku podziału na grupy świadczenie usługi  we wskazanym przedziale czasowym w jednej z grup;  w przypadku zlecenia spotkania stacjonarnego i hybrydowego lub stacjonarnego i online usługa nie może być powielana; </w:t>
      </w:r>
    </w:p>
    <w:p w14:paraId="208CB2B3" w14:textId="77777777" w:rsidR="00732E35" w:rsidRPr="00B24E0F" w:rsidRDefault="00732E35" w:rsidP="00732E35">
      <w:pPr>
        <w:widowControl/>
        <w:numPr>
          <w:ilvl w:val="0"/>
          <w:numId w:val="153"/>
        </w:numPr>
        <w:autoSpaceDE/>
        <w:autoSpaceDN/>
        <w:spacing w:after="160" w:line="259" w:lineRule="auto"/>
        <w:ind w:left="709"/>
        <w:contextualSpacing/>
        <w:rPr>
          <w:rFonts w:ascii="Calibri" w:hAnsi="Calibri" w:cs="Calibri"/>
          <w:lang w:eastAsia="pl-PL"/>
        </w:rPr>
      </w:pPr>
      <w:r w:rsidRPr="00B24E0F">
        <w:rPr>
          <w:rFonts w:ascii="Calibri" w:hAnsi="Calibri" w:cs="Calibri"/>
          <w:lang w:eastAsia="pl-PL"/>
        </w:rPr>
        <w:t>Wykonawca zapewni asystenta tłumaczącego na język łatwy na bieżąco przekładającego spotkanie na język łatwy, stacjonarnie w sali, w miejscu wydzielonym dla osób zgłaszającym potrzeby w tym zakresie oraz zapewni przekaz audio i video asystenta tłumaczącego na język łatwy - zapewnienie wyboru dodatkowego pokoju z asystentem tłumaczącym na język łatwy, który zapewni dostępność w tym zakresie osobom z niepełnosprawnością uczestniczącym w spotkaniu zdalnie;</w:t>
      </w:r>
      <w:r w:rsidRPr="00B24E0F">
        <w:t xml:space="preserve"> </w:t>
      </w:r>
      <w:r w:rsidRPr="00B24E0F">
        <w:rPr>
          <w:rFonts w:ascii="Calibri" w:hAnsi="Calibri" w:cs="Calibri"/>
          <w:lang w:eastAsia="pl-PL"/>
        </w:rPr>
        <w:t>na potrzeby oferty należy przedstawić koszt usługi tłumaczenia na język łatwy za dany dzień- maksymalnie 10 godzin; usługa w danej sali  konferencyjnej w danym dniu; w przypadku podziału na grupy świadczenie usługi  we wskazanym przedziale czasowym w jednej z grup; w przypadku zlecenia spotkania stacjonarnego i hybrydowego lub stacjonarnego i online usługa nie może być powielana;</w:t>
      </w:r>
    </w:p>
    <w:p w14:paraId="50B0487B" w14:textId="77777777" w:rsidR="00732E35" w:rsidRPr="00B24E0F" w:rsidRDefault="00732E35" w:rsidP="00732E35">
      <w:pPr>
        <w:widowControl/>
        <w:numPr>
          <w:ilvl w:val="0"/>
          <w:numId w:val="153"/>
        </w:numPr>
        <w:autoSpaceDE/>
        <w:autoSpaceDN/>
        <w:spacing w:after="160" w:line="276" w:lineRule="auto"/>
        <w:ind w:left="709"/>
        <w:contextualSpacing/>
        <w:jc w:val="both"/>
        <w:rPr>
          <w:rFonts w:ascii="Calibri" w:hAnsi="Calibri" w:cs="Calibri"/>
          <w:lang w:eastAsia="pl-PL"/>
        </w:rPr>
      </w:pPr>
      <w:r w:rsidRPr="5ED522B8">
        <w:rPr>
          <w:rFonts w:ascii="Calibri" w:hAnsi="Calibri" w:cs="Calibri"/>
          <w:lang w:eastAsia="pl-PL"/>
        </w:rPr>
        <w:t xml:space="preserve">Wykonawca zapewni SPT (symultaniczny przekaz tekstowy/ napisy na żywo) stacjonarnie w sali spotkania oraz przekaz tekstowy/ napisy na żywo na platformę do wideokonferencji; Zamawiający nie narzuca rozwiązań technicznych w tym zakresie, jednakże muszą one być zgodne ze standardem WCAG 2.1. SPT i wykonane metodą </w:t>
      </w:r>
      <w:proofErr w:type="spellStart"/>
      <w:r w:rsidRPr="5ED522B8">
        <w:rPr>
          <w:rFonts w:ascii="Calibri" w:hAnsi="Calibri" w:cs="Calibri"/>
          <w:lang w:eastAsia="pl-PL"/>
        </w:rPr>
        <w:t>respeakingu</w:t>
      </w:r>
      <w:proofErr w:type="spellEnd"/>
      <w:r w:rsidRPr="5ED522B8">
        <w:rPr>
          <w:rFonts w:ascii="Calibri" w:hAnsi="Calibri" w:cs="Calibri"/>
          <w:lang w:eastAsia="pl-PL"/>
        </w:rPr>
        <w:t xml:space="preserve"> z moderacją.  </w:t>
      </w:r>
    </w:p>
    <w:p w14:paraId="15D96D27" w14:textId="77777777" w:rsidR="00732E35" w:rsidRPr="00B24E0F" w:rsidRDefault="00732E35" w:rsidP="00732E35">
      <w:pPr>
        <w:widowControl/>
        <w:spacing w:after="160" w:line="276" w:lineRule="auto"/>
        <w:ind w:left="709"/>
        <w:contextualSpacing/>
        <w:jc w:val="both"/>
        <w:rPr>
          <w:rFonts w:ascii="Calibri" w:hAnsi="Calibri" w:cs="Calibri"/>
          <w:lang w:eastAsia="pl-PL"/>
        </w:rPr>
      </w:pPr>
    </w:p>
    <w:p w14:paraId="513D3C2C" w14:textId="77777777" w:rsidR="00732E35" w:rsidRPr="00B24E0F" w:rsidRDefault="00732E35" w:rsidP="00732E35">
      <w:pPr>
        <w:widowControl/>
        <w:numPr>
          <w:ilvl w:val="0"/>
          <w:numId w:val="153"/>
        </w:numPr>
        <w:autoSpaceDE/>
        <w:autoSpaceDN/>
        <w:spacing w:after="160" w:line="276" w:lineRule="auto"/>
        <w:contextualSpacing/>
        <w:jc w:val="both"/>
        <w:rPr>
          <w:rFonts w:ascii="Calibri" w:hAnsi="Calibri" w:cs="Calibri"/>
          <w:lang w:eastAsia="pl-PL"/>
        </w:rPr>
      </w:pPr>
      <w:r w:rsidRPr="00B24E0F">
        <w:rPr>
          <w:rFonts w:ascii="Calibri" w:hAnsi="Calibri" w:cs="Calibri"/>
          <w:lang w:eastAsia="pl-PL"/>
        </w:rPr>
        <w:t xml:space="preserve">Co do zasady wszystkie elementy dekoracyjne, informacyjne i scenograficzne przygotowane przez Wykonawcę powinny być dostępne dla wszystkich osób, w tym również dostosowane do zidentyfikowanych potrzeb osób z niepełnosprawnościami. Oznacza to, że muszą być zgodne z koncepcją uniwersalnego projektowania, opartego na następujących regułach: </w:t>
      </w:r>
    </w:p>
    <w:p w14:paraId="353A3702" w14:textId="77777777" w:rsidR="00732E35" w:rsidRPr="00B24E0F" w:rsidRDefault="00732E35" w:rsidP="00732E35">
      <w:pPr>
        <w:widowControl/>
        <w:numPr>
          <w:ilvl w:val="0"/>
          <w:numId w:val="164"/>
        </w:numPr>
        <w:autoSpaceDE/>
        <w:autoSpaceDN/>
        <w:spacing w:after="160" w:line="276" w:lineRule="auto"/>
        <w:contextualSpacing/>
        <w:jc w:val="both"/>
        <w:rPr>
          <w:rFonts w:ascii="Calibri" w:hAnsi="Calibri" w:cs="Calibri"/>
          <w:lang w:eastAsia="pl-PL"/>
        </w:rPr>
      </w:pPr>
      <w:r w:rsidRPr="00B24E0F">
        <w:rPr>
          <w:rFonts w:ascii="Calibri" w:hAnsi="Calibri" w:cs="Calibri"/>
          <w:lang w:eastAsia="pl-PL"/>
        </w:rPr>
        <w:t>użyteczności dla osób o różnej sprawności,</w:t>
      </w:r>
    </w:p>
    <w:p w14:paraId="155D0519" w14:textId="77777777" w:rsidR="00732E35" w:rsidRPr="00B24E0F" w:rsidRDefault="00732E35" w:rsidP="00732E35">
      <w:pPr>
        <w:widowControl/>
        <w:numPr>
          <w:ilvl w:val="0"/>
          <w:numId w:val="164"/>
        </w:numPr>
        <w:autoSpaceDE/>
        <w:autoSpaceDN/>
        <w:spacing w:after="160" w:line="276" w:lineRule="auto"/>
        <w:contextualSpacing/>
        <w:jc w:val="both"/>
        <w:rPr>
          <w:rFonts w:ascii="Calibri" w:hAnsi="Calibri" w:cs="Calibri"/>
          <w:lang w:eastAsia="pl-PL"/>
        </w:rPr>
      </w:pPr>
      <w:r w:rsidRPr="00B24E0F">
        <w:rPr>
          <w:rFonts w:ascii="Calibri" w:hAnsi="Calibri" w:cs="Calibri"/>
          <w:lang w:eastAsia="pl-PL"/>
        </w:rPr>
        <w:t>elastyczności w użytkowaniu,</w:t>
      </w:r>
    </w:p>
    <w:p w14:paraId="2C993A7E" w14:textId="77777777" w:rsidR="00732E35" w:rsidRPr="00B24E0F" w:rsidRDefault="00732E35" w:rsidP="00732E35">
      <w:pPr>
        <w:widowControl/>
        <w:numPr>
          <w:ilvl w:val="0"/>
          <w:numId w:val="164"/>
        </w:numPr>
        <w:autoSpaceDE/>
        <w:autoSpaceDN/>
        <w:spacing w:after="160" w:line="276" w:lineRule="auto"/>
        <w:contextualSpacing/>
        <w:jc w:val="both"/>
        <w:rPr>
          <w:rFonts w:ascii="Calibri" w:hAnsi="Calibri" w:cs="Calibri"/>
          <w:lang w:eastAsia="pl-PL"/>
        </w:rPr>
      </w:pPr>
      <w:r w:rsidRPr="00B24E0F">
        <w:rPr>
          <w:rFonts w:ascii="Calibri" w:hAnsi="Calibri" w:cs="Calibri"/>
          <w:lang w:eastAsia="pl-PL"/>
        </w:rPr>
        <w:t>prostym i intuicyjnym użytkowaniu,</w:t>
      </w:r>
    </w:p>
    <w:p w14:paraId="0D65C646" w14:textId="77777777" w:rsidR="00732E35" w:rsidRPr="00B24E0F" w:rsidRDefault="00732E35" w:rsidP="00732E35">
      <w:pPr>
        <w:widowControl/>
        <w:numPr>
          <w:ilvl w:val="0"/>
          <w:numId w:val="164"/>
        </w:numPr>
        <w:autoSpaceDE/>
        <w:autoSpaceDN/>
        <w:spacing w:after="160" w:line="276" w:lineRule="auto"/>
        <w:contextualSpacing/>
        <w:jc w:val="both"/>
        <w:rPr>
          <w:rFonts w:ascii="Calibri" w:hAnsi="Calibri" w:cs="Calibri"/>
          <w:lang w:eastAsia="pl-PL"/>
        </w:rPr>
      </w:pPr>
      <w:r w:rsidRPr="00B24E0F">
        <w:rPr>
          <w:rFonts w:ascii="Calibri" w:hAnsi="Calibri" w:cs="Calibri"/>
          <w:lang w:eastAsia="pl-PL"/>
        </w:rPr>
        <w:t>czytelnych informacjach,</w:t>
      </w:r>
    </w:p>
    <w:p w14:paraId="14741E62" w14:textId="77777777" w:rsidR="00732E35" w:rsidRPr="00B24E0F" w:rsidRDefault="00732E35" w:rsidP="00732E35">
      <w:pPr>
        <w:widowControl/>
        <w:numPr>
          <w:ilvl w:val="0"/>
          <w:numId w:val="164"/>
        </w:numPr>
        <w:autoSpaceDE/>
        <w:autoSpaceDN/>
        <w:spacing w:after="160" w:line="276" w:lineRule="auto"/>
        <w:contextualSpacing/>
        <w:jc w:val="both"/>
        <w:rPr>
          <w:rFonts w:ascii="Calibri" w:hAnsi="Calibri" w:cs="Calibri"/>
          <w:lang w:eastAsia="pl-PL"/>
        </w:rPr>
      </w:pPr>
      <w:r w:rsidRPr="00B24E0F">
        <w:rPr>
          <w:rFonts w:ascii="Calibri" w:hAnsi="Calibri" w:cs="Calibri"/>
          <w:lang w:eastAsia="pl-PL"/>
        </w:rPr>
        <w:t>tolerancji na błędy,</w:t>
      </w:r>
    </w:p>
    <w:p w14:paraId="45BE5CDC" w14:textId="77777777" w:rsidR="00732E35" w:rsidRPr="00B24E0F" w:rsidRDefault="00732E35" w:rsidP="00732E35">
      <w:pPr>
        <w:widowControl/>
        <w:numPr>
          <w:ilvl w:val="0"/>
          <w:numId w:val="164"/>
        </w:numPr>
        <w:autoSpaceDE/>
        <w:autoSpaceDN/>
        <w:spacing w:after="160" w:line="276" w:lineRule="auto"/>
        <w:contextualSpacing/>
        <w:jc w:val="both"/>
        <w:rPr>
          <w:rFonts w:ascii="Calibri" w:hAnsi="Calibri" w:cs="Calibri"/>
          <w:lang w:eastAsia="pl-PL"/>
        </w:rPr>
      </w:pPr>
      <w:r w:rsidRPr="00B24E0F">
        <w:rPr>
          <w:rFonts w:ascii="Calibri" w:hAnsi="Calibri" w:cs="Calibri"/>
          <w:lang w:eastAsia="pl-PL"/>
        </w:rPr>
        <w:t>wygodnym użytkowaniu bez wysiłku,</w:t>
      </w:r>
    </w:p>
    <w:p w14:paraId="32FD33CC" w14:textId="77777777" w:rsidR="00732E35" w:rsidRPr="00B24E0F" w:rsidRDefault="00732E35" w:rsidP="00732E35">
      <w:pPr>
        <w:widowControl/>
        <w:numPr>
          <w:ilvl w:val="0"/>
          <w:numId w:val="164"/>
        </w:numPr>
        <w:autoSpaceDE/>
        <w:autoSpaceDN/>
        <w:spacing w:after="160" w:line="276" w:lineRule="auto"/>
        <w:contextualSpacing/>
        <w:jc w:val="both"/>
        <w:rPr>
          <w:rFonts w:ascii="Calibri" w:hAnsi="Calibri" w:cs="Calibri"/>
          <w:lang w:eastAsia="pl-PL"/>
        </w:rPr>
      </w:pPr>
      <w:r w:rsidRPr="00B24E0F">
        <w:rPr>
          <w:rFonts w:ascii="Calibri" w:hAnsi="Calibri" w:cs="Calibri"/>
          <w:lang w:eastAsia="pl-PL"/>
        </w:rPr>
        <w:t>wielkości i przestrzeni odpowiedniej dla dostępu i użytkowania,</w:t>
      </w:r>
    </w:p>
    <w:p w14:paraId="36B8E4B7" w14:textId="77777777" w:rsidR="00732E35" w:rsidRPr="00B24E0F" w:rsidRDefault="00732E35" w:rsidP="00732E35">
      <w:pPr>
        <w:widowControl/>
        <w:numPr>
          <w:ilvl w:val="0"/>
          <w:numId w:val="164"/>
        </w:numPr>
        <w:autoSpaceDE/>
        <w:autoSpaceDN/>
        <w:spacing w:after="160" w:line="276" w:lineRule="auto"/>
        <w:contextualSpacing/>
        <w:jc w:val="both"/>
        <w:rPr>
          <w:rFonts w:ascii="Calibri" w:hAnsi="Calibri" w:cs="Calibri"/>
          <w:lang w:eastAsia="pl-PL"/>
        </w:rPr>
      </w:pPr>
      <w:r w:rsidRPr="00B24E0F">
        <w:rPr>
          <w:rFonts w:ascii="Calibri" w:hAnsi="Calibri" w:cs="Calibri"/>
          <w:lang w:eastAsia="pl-PL"/>
        </w:rPr>
        <w:t xml:space="preserve">percepcji równości (projekt powinien minimalizować możliwość postrzegania indywidualnego jako dyskryminujące). </w:t>
      </w:r>
    </w:p>
    <w:p w14:paraId="6E2AFE85" w14:textId="77777777" w:rsidR="00732E35" w:rsidRPr="00B24E0F" w:rsidRDefault="00732E35" w:rsidP="00732E35">
      <w:pPr>
        <w:widowControl/>
        <w:numPr>
          <w:ilvl w:val="0"/>
          <w:numId w:val="164"/>
        </w:numPr>
        <w:autoSpaceDE/>
        <w:autoSpaceDN/>
        <w:spacing w:after="160" w:line="276" w:lineRule="auto"/>
        <w:contextualSpacing/>
        <w:jc w:val="both"/>
        <w:rPr>
          <w:rFonts w:ascii="Calibri" w:hAnsi="Calibri" w:cs="Calibri"/>
          <w:lang w:eastAsia="pl-PL"/>
        </w:rPr>
      </w:pPr>
      <w:r w:rsidRPr="00B24E0F">
        <w:rPr>
          <w:rFonts w:ascii="Calibri" w:hAnsi="Calibri" w:cs="Calibri"/>
          <w:lang w:eastAsia="pl-PL"/>
        </w:rPr>
        <w:t xml:space="preserve">W szczególności dotyczy to: </w:t>
      </w:r>
    </w:p>
    <w:p w14:paraId="02731D72" w14:textId="77777777" w:rsidR="00732E35" w:rsidRPr="00B24E0F" w:rsidRDefault="00732E35" w:rsidP="00732E35">
      <w:pPr>
        <w:widowControl/>
        <w:numPr>
          <w:ilvl w:val="0"/>
          <w:numId w:val="164"/>
        </w:numPr>
        <w:autoSpaceDE/>
        <w:autoSpaceDN/>
        <w:spacing w:after="160" w:line="276" w:lineRule="auto"/>
        <w:contextualSpacing/>
        <w:jc w:val="both"/>
        <w:rPr>
          <w:rFonts w:ascii="Calibri" w:hAnsi="Calibri" w:cs="Calibri"/>
          <w:lang w:eastAsia="pl-PL"/>
        </w:rPr>
      </w:pPr>
      <w:r w:rsidRPr="00B24E0F">
        <w:rPr>
          <w:rFonts w:ascii="Calibri" w:hAnsi="Calibri" w:cs="Calibri"/>
          <w:lang w:eastAsia="pl-PL"/>
        </w:rPr>
        <w:t>oznakowania,</w:t>
      </w:r>
    </w:p>
    <w:p w14:paraId="153D4BE6" w14:textId="77777777" w:rsidR="00732E35" w:rsidRPr="00B24E0F" w:rsidRDefault="00732E35" w:rsidP="00732E35">
      <w:pPr>
        <w:widowControl/>
        <w:numPr>
          <w:ilvl w:val="0"/>
          <w:numId w:val="164"/>
        </w:numPr>
        <w:autoSpaceDE/>
        <w:autoSpaceDN/>
        <w:spacing w:after="160" w:line="276" w:lineRule="auto"/>
        <w:contextualSpacing/>
        <w:jc w:val="both"/>
        <w:rPr>
          <w:rFonts w:ascii="Calibri" w:hAnsi="Calibri" w:cs="Calibri"/>
          <w:lang w:eastAsia="pl-PL"/>
        </w:rPr>
      </w:pPr>
      <w:r w:rsidRPr="00B24E0F">
        <w:rPr>
          <w:rFonts w:ascii="Calibri" w:hAnsi="Calibri" w:cs="Calibri"/>
          <w:lang w:eastAsia="pl-PL"/>
        </w:rPr>
        <w:t>stanowiska recepcyjnego,</w:t>
      </w:r>
    </w:p>
    <w:p w14:paraId="6B9573D9" w14:textId="77777777" w:rsidR="00732E35" w:rsidRPr="00B24E0F" w:rsidRDefault="00732E35" w:rsidP="00732E35">
      <w:pPr>
        <w:widowControl/>
        <w:numPr>
          <w:ilvl w:val="0"/>
          <w:numId w:val="164"/>
        </w:numPr>
        <w:autoSpaceDE/>
        <w:autoSpaceDN/>
        <w:spacing w:after="160" w:line="276" w:lineRule="auto"/>
        <w:contextualSpacing/>
        <w:jc w:val="both"/>
        <w:rPr>
          <w:rFonts w:ascii="Calibri" w:hAnsi="Calibri" w:cs="Calibri"/>
          <w:lang w:eastAsia="pl-PL"/>
        </w:rPr>
      </w:pPr>
      <w:r w:rsidRPr="00B24E0F">
        <w:rPr>
          <w:rFonts w:ascii="Calibri" w:hAnsi="Calibri" w:cs="Calibri"/>
          <w:lang w:eastAsia="pl-PL"/>
        </w:rPr>
        <w:t>mebli używanych w trakcie wydarzenia.</w:t>
      </w:r>
    </w:p>
    <w:p w14:paraId="5F8A2CA3" w14:textId="77777777" w:rsidR="00732E35" w:rsidRPr="00B24E0F" w:rsidRDefault="00732E35" w:rsidP="00732E35">
      <w:pPr>
        <w:widowControl/>
        <w:spacing w:after="160" w:line="276" w:lineRule="auto"/>
        <w:ind w:left="709"/>
        <w:contextualSpacing/>
        <w:jc w:val="both"/>
        <w:rPr>
          <w:rFonts w:ascii="Calibri" w:hAnsi="Calibri" w:cs="Calibri"/>
          <w:lang w:eastAsia="pl-PL"/>
        </w:rPr>
      </w:pPr>
    </w:p>
    <w:p w14:paraId="52DF5D21" w14:textId="77777777" w:rsidR="00732E35" w:rsidRPr="00B24E0F" w:rsidRDefault="00732E35" w:rsidP="00732E35">
      <w:pPr>
        <w:widowControl/>
        <w:numPr>
          <w:ilvl w:val="0"/>
          <w:numId w:val="153"/>
        </w:numPr>
        <w:autoSpaceDE/>
        <w:autoSpaceDN/>
        <w:spacing w:after="160" w:line="276" w:lineRule="auto"/>
        <w:ind w:left="709"/>
        <w:rPr>
          <w:rFonts w:ascii="Calibri" w:hAnsi="Calibri" w:cs="Calibri"/>
          <w:lang w:eastAsia="pl-PL"/>
        </w:rPr>
      </w:pPr>
      <w:r w:rsidRPr="00B24E0F">
        <w:rPr>
          <w:rFonts w:ascii="Calibri" w:hAnsi="Calibri" w:cs="Calibri"/>
          <w:lang w:eastAsia="pl-PL"/>
        </w:rPr>
        <w:t xml:space="preserve">W przypadku zgłoszenia uczestnictwa w spotkaniu przez osobę z niepełnosprawnością, Wykonawca zapewni równy dostęp takiej osobie /osobom do udziału w spotkaniu </w:t>
      </w:r>
      <w:r w:rsidRPr="00B24E0F">
        <w:br/>
      </w:r>
      <w:r w:rsidRPr="00B24E0F">
        <w:rPr>
          <w:rFonts w:ascii="Calibri" w:hAnsi="Calibri" w:cs="Calibri"/>
          <w:lang w:eastAsia="pl-PL"/>
        </w:rPr>
        <w:t xml:space="preserve">(np. wskazówki techniczne w mailu wysłanym na co najmniej 48 godziny przed spotkaniem, możliwość testowania platformy na co najmniej 1 dzień przed spotkaniem, zapewnienie asystenta tłumaczącego na język łatwy, tłumacza języka migowego (widoku tłumacza polskiego języka migowego (PJM) na bieżąco przekładającego spotkanie na język migowy), SPT (symultaniczny </w:t>
      </w:r>
      <w:r w:rsidRPr="00B24E0F">
        <w:rPr>
          <w:rFonts w:ascii="Calibri" w:hAnsi="Calibri" w:cs="Calibri"/>
          <w:lang w:eastAsia="pl-PL"/>
        </w:rPr>
        <w:lastRenderedPageBreak/>
        <w:t xml:space="preserve">przekaz tekstowy /napisy na żywo - Zamawiający żąda realizacji usługi metodą </w:t>
      </w:r>
      <w:proofErr w:type="spellStart"/>
      <w:r w:rsidRPr="00B24E0F">
        <w:rPr>
          <w:rFonts w:ascii="Calibri" w:hAnsi="Calibri" w:cs="Calibri"/>
          <w:lang w:eastAsia="pl-PL"/>
        </w:rPr>
        <w:t>respeakingu</w:t>
      </w:r>
      <w:proofErr w:type="spellEnd"/>
      <w:r w:rsidRPr="00B24E0F">
        <w:rPr>
          <w:rFonts w:ascii="Calibri" w:hAnsi="Calibri" w:cs="Calibri"/>
          <w:lang w:eastAsia="pl-PL"/>
        </w:rPr>
        <w:t xml:space="preserve"> z moderacją lub napisy po nagraniu (do 3 dni roboczych) – każdorazowo określi to w zleceniu; Zamawiający żąda </w:t>
      </w:r>
      <w:r w:rsidRPr="00B24E0F">
        <w:rPr>
          <w:rFonts w:ascii="Calibri" w:eastAsia="Calibri" w:hAnsi="Calibri" w:cs="Calibri"/>
        </w:rPr>
        <w:t>testowania napisów na żywo co najmniej 1 dzień przed spotkaniem</w:t>
      </w:r>
      <w:r w:rsidRPr="00B24E0F">
        <w:rPr>
          <w:rFonts w:ascii="Calibri" w:hAnsi="Calibri" w:cs="Calibri"/>
          <w:lang w:eastAsia="pl-PL"/>
        </w:rPr>
        <w:t>, instalacji programów powiększających, mówiących).</w:t>
      </w:r>
      <w:r w:rsidRPr="00B24E0F">
        <w:rPr>
          <w:rFonts w:ascii="Calibri" w:eastAsia="Calibri" w:hAnsi="Calibri" w:cs="Calibri"/>
          <w:color w:val="CD5937"/>
        </w:rPr>
        <w:t xml:space="preserve"> </w:t>
      </w:r>
      <w:r w:rsidRPr="00B24E0F">
        <w:rPr>
          <w:rFonts w:ascii="Calibri" w:eastAsia="Calibri" w:hAnsi="Calibri" w:cs="Calibri"/>
        </w:rPr>
        <w:t>Testowanie obejmuje również pozostałe elementy wskazane przez Zamawiającego w zleceniu</w:t>
      </w:r>
      <w:r w:rsidRPr="00B24E0F">
        <w:rPr>
          <w:rFonts w:ascii="Calibri" w:hAnsi="Calibri" w:cs="Calibri"/>
          <w:lang w:eastAsia="pl-PL"/>
        </w:rPr>
        <w:t>).</w:t>
      </w:r>
    </w:p>
    <w:p w14:paraId="5E0494C0" w14:textId="77777777" w:rsidR="00732E35" w:rsidRPr="00B24E0F" w:rsidRDefault="00732E35" w:rsidP="00732E35">
      <w:pPr>
        <w:widowControl/>
        <w:numPr>
          <w:ilvl w:val="0"/>
          <w:numId w:val="153"/>
        </w:numPr>
        <w:autoSpaceDE/>
        <w:autoSpaceDN/>
        <w:spacing w:after="160" w:line="276" w:lineRule="auto"/>
        <w:ind w:left="709"/>
        <w:jc w:val="both"/>
        <w:rPr>
          <w:rFonts w:ascii="Calibri" w:hAnsi="Calibri" w:cs="Calibri"/>
          <w:lang w:eastAsia="pl-PL"/>
        </w:rPr>
      </w:pPr>
      <w:r w:rsidRPr="00B24E0F">
        <w:rPr>
          <w:rFonts w:ascii="Calibri" w:hAnsi="Calibri" w:cs="Calibri"/>
          <w:lang w:eastAsia="pl-PL"/>
        </w:rPr>
        <w:t>Wytyczne dotyczące Dostępności (każdorazowo w zleceniu Zamawiający określi wymagania):</w:t>
      </w:r>
    </w:p>
    <w:p w14:paraId="70CB7AD0" w14:textId="77777777" w:rsidR="00732E35" w:rsidRPr="00B24E0F" w:rsidRDefault="00732E35" w:rsidP="00732E35">
      <w:pPr>
        <w:widowControl/>
        <w:numPr>
          <w:ilvl w:val="0"/>
          <w:numId w:val="156"/>
        </w:numPr>
        <w:autoSpaceDE/>
        <w:autoSpaceDN/>
        <w:spacing w:after="160" w:line="276" w:lineRule="auto"/>
        <w:ind w:left="1701"/>
        <w:rPr>
          <w:rFonts w:ascii="Calibri" w:hAnsi="Calibri" w:cs="Calibri"/>
          <w:lang w:eastAsia="pl-PL"/>
        </w:rPr>
      </w:pPr>
      <w:r w:rsidRPr="00B24E0F">
        <w:rPr>
          <w:rFonts w:ascii="Calibri" w:hAnsi="Calibri" w:cs="Calibri"/>
          <w:lang w:eastAsia="pl-PL"/>
        </w:rPr>
        <w:t>po zapisie nagrania możliwość dogrania napisów,</w:t>
      </w:r>
    </w:p>
    <w:p w14:paraId="49338170" w14:textId="77777777" w:rsidR="00732E35" w:rsidRPr="00B24E0F" w:rsidRDefault="00732E35" w:rsidP="00732E35">
      <w:pPr>
        <w:widowControl/>
        <w:numPr>
          <w:ilvl w:val="0"/>
          <w:numId w:val="156"/>
        </w:numPr>
        <w:autoSpaceDE/>
        <w:autoSpaceDN/>
        <w:spacing w:after="160" w:line="276" w:lineRule="auto"/>
        <w:ind w:left="1701"/>
        <w:rPr>
          <w:rFonts w:ascii="Calibri" w:hAnsi="Calibri" w:cs="Calibri"/>
          <w:lang w:eastAsia="pl-PL"/>
        </w:rPr>
      </w:pPr>
      <w:r w:rsidRPr="00B24E0F">
        <w:rPr>
          <w:rFonts w:ascii="Calibri" w:hAnsi="Calibri" w:cs="Calibri"/>
          <w:lang w:eastAsia="pl-PL"/>
        </w:rPr>
        <w:t xml:space="preserve">możliwość dostosowania napisów (po zakończeniu nagrania) w zakresie: </w:t>
      </w:r>
    </w:p>
    <w:p w14:paraId="57F97389" w14:textId="77777777" w:rsidR="00732E35" w:rsidRPr="00B24E0F" w:rsidRDefault="00732E35" w:rsidP="00732E35">
      <w:pPr>
        <w:widowControl/>
        <w:spacing w:after="160" w:line="276" w:lineRule="auto"/>
        <w:ind w:left="1701"/>
        <w:jc w:val="both"/>
        <w:rPr>
          <w:rFonts w:ascii="Calibri" w:hAnsi="Calibri" w:cs="Calibri"/>
          <w:lang w:eastAsia="pl-PL"/>
        </w:rPr>
      </w:pPr>
      <w:r w:rsidRPr="00B24E0F">
        <w:rPr>
          <w:rFonts w:ascii="Calibri" w:hAnsi="Calibri" w:cs="Calibri"/>
          <w:lang w:eastAsia="pl-PL"/>
        </w:rPr>
        <w:t>1. rodzaju czcionki,</w:t>
      </w:r>
    </w:p>
    <w:p w14:paraId="17D24469" w14:textId="77777777" w:rsidR="00732E35" w:rsidRPr="00B24E0F" w:rsidRDefault="00732E35" w:rsidP="00732E35">
      <w:pPr>
        <w:widowControl/>
        <w:spacing w:after="160" w:line="276" w:lineRule="auto"/>
        <w:ind w:left="1701"/>
        <w:jc w:val="both"/>
        <w:rPr>
          <w:rFonts w:ascii="Calibri" w:hAnsi="Calibri" w:cs="Calibri"/>
          <w:lang w:eastAsia="pl-PL"/>
        </w:rPr>
      </w:pPr>
      <w:r w:rsidRPr="00B24E0F">
        <w:rPr>
          <w:rFonts w:ascii="Calibri" w:hAnsi="Calibri" w:cs="Calibri"/>
          <w:lang w:eastAsia="pl-PL"/>
        </w:rPr>
        <w:t>2. koloru czcionki,</w:t>
      </w:r>
    </w:p>
    <w:p w14:paraId="78972A5C" w14:textId="77777777" w:rsidR="00732E35" w:rsidRPr="00B24E0F" w:rsidRDefault="00732E35" w:rsidP="00732E35">
      <w:pPr>
        <w:widowControl/>
        <w:spacing w:after="160" w:line="276" w:lineRule="auto"/>
        <w:ind w:left="1701"/>
        <w:jc w:val="both"/>
        <w:rPr>
          <w:rFonts w:ascii="Calibri" w:hAnsi="Calibri" w:cs="Calibri"/>
          <w:lang w:eastAsia="pl-PL"/>
        </w:rPr>
      </w:pPr>
      <w:r w:rsidRPr="00B24E0F">
        <w:rPr>
          <w:rFonts w:ascii="Calibri" w:hAnsi="Calibri" w:cs="Calibri"/>
          <w:lang w:eastAsia="pl-PL"/>
        </w:rPr>
        <w:t>3. rozmiaru czcionki,</w:t>
      </w:r>
    </w:p>
    <w:p w14:paraId="5A4110CB" w14:textId="77777777" w:rsidR="00732E35" w:rsidRPr="00B24E0F" w:rsidRDefault="00732E35" w:rsidP="00732E35">
      <w:pPr>
        <w:widowControl/>
        <w:spacing w:after="160" w:line="276" w:lineRule="auto"/>
        <w:ind w:left="1701"/>
        <w:jc w:val="both"/>
        <w:rPr>
          <w:rFonts w:ascii="Calibri" w:hAnsi="Calibri" w:cs="Calibri"/>
          <w:lang w:eastAsia="pl-PL"/>
        </w:rPr>
      </w:pPr>
      <w:r w:rsidRPr="00B24E0F">
        <w:rPr>
          <w:rFonts w:ascii="Calibri" w:hAnsi="Calibri" w:cs="Calibri"/>
          <w:lang w:eastAsia="pl-PL"/>
        </w:rPr>
        <w:t>4. koloru tła,</w:t>
      </w:r>
    </w:p>
    <w:p w14:paraId="0D2E21E0" w14:textId="77777777" w:rsidR="00732E35" w:rsidRPr="00B24E0F" w:rsidRDefault="00732E35" w:rsidP="00732E35">
      <w:pPr>
        <w:widowControl/>
        <w:spacing w:after="160" w:line="276" w:lineRule="auto"/>
        <w:ind w:left="1701"/>
        <w:jc w:val="both"/>
        <w:rPr>
          <w:rFonts w:ascii="Calibri" w:hAnsi="Calibri" w:cs="Calibri"/>
          <w:lang w:eastAsia="pl-PL"/>
        </w:rPr>
      </w:pPr>
      <w:r w:rsidRPr="00B24E0F">
        <w:rPr>
          <w:rFonts w:ascii="Calibri" w:hAnsi="Calibri" w:cs="Calibri"/>
          <w:lang w:eastAsia="pl-PL"/>
        </w:rPr>
        <w:t>5. przezroczystości tła,</w:t>
      </w:r>
    </w:p>
    <w:p w14:paraId="3DD657F4" w14:textId="77777777" w:rsidR="00732E35" w:rsidRPr="00B24E0F" w:rsidRDefault="00732E35" w:rsidP="00732E35">
      <w:pPr>
        <w:widowControl/>
        <w:spacing w:after="160" w:line="276" w:lineRule="auto"/>
        <w:ind w:left="1701"/>
        <w:jc w:val="both"/>
        <w:rPr>
          <w:rFonts w:ascii="Calibri" w:hAnsi="Calibri" w:cs="Calibri"/>
          <w:lang w:eastAsia="pl-PL"/>
        </w:rPr>
      </w:pPr>
      <w:r w:rsidRPr="00B24E0F">
        <w:rPr>
          <w:rFonts w:ascii="Calibri" w:hAnsi="Calibri" w:cs="Calibri"/>
          <w:lang w:eastAsia="pl-PL"/>
        </w:rPr>
        <w:t>6. stylu krawędzi znaków,</w:t>
      </w:r>
    </w:p>
    <w:p w14:paraId="62F913B7" w14:textId="77777777" w:rsidR="00732E35" w:rsidRPr="00B24E0F" w:rsidRDefault="00732E35" w:rsidP="00732E35">
      <w:pPr>
        <w:widowControl/>
        <w:spacing w:after="160" w:line="276" w:lineRule="auto"/>
        <w:ind w:left="1701"/>
        <w:jc w:val="both"/>
        <w:rPr>
          <w:rFonts w:ascii="Calibri" w:hAnsi="Calibri" w:cs="Calibri"/>
          <w:lang w:eastAsia="pl-PL"/>
        </w:rPr>
      </w:pPr>
      <w:r w:rsidRPr="00B24E0F">
        <w:rPr>
          <w:rFonts w:ascii="Calibri" w:hAnsi="Calibri" w:cs="Calibri"/>
          <w:lang w:eastAsia="pl-PL"/>
        </w:rPr>
        <w:t>7. przezroczystości czcionki.</w:t>
      </w:r>
    </w:p>
    <w:p w14:paraId="087638CA" w14:textId="77777777" w:rsidR="00732E35" w:rsidRPr="00B24E0F" w:rsidRDefault="00732E35" w:rsidP="00732E35">
      <w:pPr>
        <w:widowControl/>
        <w:numPr>
          <w:ilvl w:val="0"/>
          <w:numId w:val="156"/>
        </w:numPr>
        <w:autoSpaceDE/>
        <w:autoSpaceDN/>
        <w:spacing w:after="160" w:line="276" w:lineRule="auto"/>
        <w:ind w:left="1701"/>
        <w:rPr>
          <w:rFonts w:ascii="Calibri" w:hAnsi="Calibri" w:cs="Calibri"/>
          <w:lang w:eastAsia="pl-PL"/>
        </w:rPr>
      </w:pPr>
      <w:r w:rsidRPr="00B24E0F">
        <w:rPr>
          <w:rFonts w:ascii="Calibri" w:hAnsi="Calibri" w:cs="Calibri"/>
          <w:lang w:eastAsia="pl-PL"/>
        </w:rPr>
        <w:t>napisy (dotyczy zapisu):</w:t>
      </w:r>
    </w:p>
    <w:p w14:paraId="3A6D40AD" w14:textId="77777777" w:rsidR="00732E35" w:rsidRPr="00B24E0F" w:rsidRDefault="00732E35" w:rsidP="00732E35">
      <w:pPr>
        <w:widowControl/>
        <w:spacing w:after="160" w:line="276" w:lineRule="auto"/>
        <w:ind w:left="1701"/>
        <w:jc w:val="both"/>
        <w:rPr>
          <w:rFonts w:ascii="Calibri" w:hAnsi="Calibri" w:cs="Calibri"/>
          <w:lang w:eastAsia="pl-PL"/>
        </w:rPr>
      </w:pPr>
      <w:r w:rsidRPr="00B24E0F">
        <w:rPr>
          <w:rFonts w:ascii="Calibri" w:hAnsi="Calibri" w:cs="Calibri"/>
          <w:lang w:eastAsia="pl-PL"/>
        </w:rPr>
        <w:t>1. napisy zamknięte,</w:t>
      </w:r>
    </w:p>
    <w:p w14:paraId="0C56F588" w14:textId="77777777" w:rsidR="00732E35" w:rsidRPr="00B24E0F" w:rsidRDefault="00732E35" w:rsidP="00732E35">
      <w:pPr>
        <w:widowControl/>
        <w:spacing w:after="160" w:line="276" w:lineRule="auto"/>
        <w:ind w:left="1701"/>
        <w:jc w:val="both"/>
        <w:rPr>
          <w:rFonts w:ascii="Calibri" w:hAnsi="Calibri" w:cs="Calibri"/>
          <w:lang w:eastAsia="pl-PL"/>
        </w:rPr>
      </w:pPr>
      <w:r w:rsidRPr="00B24E0F">
        <w:rPr>
          <w:rFonts w:ascii="Calibri" w:hAnsi="Calibri" w:cs="Calibri"/>
          <w:lang w:eastAsia="pl-PL"/>
        </w:rPr>
        <w:t>2. napisy muszą być zsynchronizowane ze ścieżką audio,</w:t>
      </w:r>
    </w:p>
    <w:p w14:paraId="7F161D39" w14:textId="77777777" w:rsidR="00732E35" w:rsidRPr="00B24E0F" w:rsidRDefault="00732E35" w:rsidP="00732E35">
      <w:pPr>
        <w:widowControl/>
        <w:spacing w:after="160" w:line="276" w:lineRule="auto"/>
        <w:ind w:left="1701"/>
        <w:jc w:val="both"/>
        <w:rPr>
          <w:rFonts w:ascii="Calibri" w:hAnsi="Calibri" w:cs="Calibri"/>
          <w:lang w:eastAsia="pl-PL"/>
        </w:rPr>
      </w:pPr>
      <w:r w:rsidRPr="00B24E0F">
        <w:rPr>
          <w:rFonts w:ascii="Calibri" w:hAnsi="Calibri" w:cs="Calibri"/>
          <w:lang w:eastAsia="pl-PL"/>
        </w:rPr>
        <w:t>3. napisy zgodne z WCAG 2.1 :</w:t>
      </w:r>
    </w:p>
    <w:p w14:paraId="0E6C041A" w14:textId="77777777" w:rsidR="00732E35" w:rsidRPr="00B24E0F" w:rsidRDefault="00732E35" w:rsidP="00732E35">
      <w:pPr>
        <w:widowControl/>
        <w:spacing w:after="160" w:line="276" w:lineRule="auto"/>
        <w:ind w:left="1701"/>
        <w:jc w:val="both"/>
        <w:rPr>
          <w:rFonts w:ascii="Calibri" w:hAnsi="Calibri" w:cs="Calibri"/>
          <w:lang w:eastAsia="pl-PL"/>
        </w:rPr>
      </w:pPr>
      <w:r w:rsidRPr="00B24E0F">
        <w:rPr>
          <w:rFonts w:ascii="Calibri" w:hAnsi="Calibri" w:cs="Calibri"/>
          <w:lang w:eastAsia="pl-PL"/>
        </w:rPr>
        <w:t>4. 40 znaków w jednej linii</w:t>
      </w:r>
    </w:p>
    <w:p w14:paraId="60E61E9A" w14:textId="77777777" w:rsidR="00732E35" w:rsidRPr="00B24E0F" w:rsidRDefault="00732E35" w:rsidP="00732E35">
      <w:pPr>
        <w:widowControl/>
        <w:spacing w:after="160" w:line="276" w:lineRule="auto"/>
        <w:ind w:left="1701"/>
        <w:jc w:val="both"/>
        <w:rPr>
          <w:rFonts w:ascii="Calibri" w:hAnsi="Calibri" w:cs="Calibri"/>
          <w:lang w:eastAsia="pl-PL"/>
        </w:rPr>
      </w:pPr>
      <w:r w:rsidRPr="00B24E0F">
        <w:rPr>
          <w:rFonts w:ascii="Calibri" w:hAnsi="Calibri" w:cs="Calibri"/>
          <w:lang w:eastAsia="pl-PL"/>
        </w:rPr>
        <w:t>5. maksymalnie 2 linie</w:t>
      </w:r>
    </w:p>
    <w:p w14:paraId="7730ECE2" w14:textId="77777777" w:rsidR="00732E35" w:rsidRPr="00B24E0F" w:rsidRDefault="00732E35" w:rsidP="00732E35">
      <w:pPr>
        <w:widowControl/>
        <w:spacing w:after="160" w:line="276" w:lineRule="auto"/>
        <w:ind w:left="1701"/>
        <w:jc w:val="both"/>
        <w:rPr>
          <w:rFonts w:ascii="Calibri" w:hAnsi="Calibri" w:cs="Calibri"/>
          <w:lang w:eastAsia="pl-PL"/>
        </w:rPr>
      </w:pPr>
      <w:r w:rsidRPr="00B24E0F">
        <w:rPr>
          <w:rFonts w:ascii="Calibri" w:hAnsi="Calibri" w:cs="Calibri"/>
          <w:lang w:eastAsia="pl-PL"/>
        </w:rPr>
        <w:t xml:space="preserve">6. napisy rozszerzone, </w:t>
      </w:r>
    </w:p>
    <w:p w14:paraId="2AFC8C5E" w14:textId="77777777" w:rsidR="00732E35" w:rsidRPr="00B24E0F" w:rsidRDefault="00732E35" w:rsidP="00732E35">
      <w:pPr>
        <w:widowControl/>
        <w:spacing w:after="160" w:line="276" w:lineRule="auto"/>
        <w:ind w:left="1701"/>
        <w:jc w:val="both"/>
        <w:rPr>
          <w:rFonts w:ascii="Calibri" w:hAnsi="Calibri" w:cs="Calibri"/>
          <w:lang w:eastAsia="pl-PL"/>
        </w:rPr>
      </w:pPr>
      <w:r w:rsidRPr="00B24E0F">
        <w:rPr>
          <w:rFonts w:ascii="Calibri" w:hAnsi="Calibri" w:cs="Calibri"/>
          <w:lang w:eastAsia="pl-PL"/>
        </w:rPr>
        <w:t>7. napisy muszą być tworzone przez człowieka.</w:t>
      </w:r>
    </w:p>
    <w:p w14:paraId="35A1CC23" w14:textId="77777777" w:rsidR="00732E35" w:rsidRPr="00B24E0F" w:rsidRDefault="00732E35" w:rsidP="00732E35">
      <w:pPr>
        <w:widowControl/>
        <w:numPr>
          <w:ilvl w:val="0"/>
          <w:numId w:val="171"/>
        </w:numPr>
        <w:autoSpaceDE/>
        <w:autoSpaceDN/>
        <w:spacing w:after="160" w:line="276" w:lineRule="auto"/>
        <w:contextualSpacing/>
        <w:jc w:val="both"/>
        <w:rPr>
          <w:rFonts w:ascii="Calibri" w:hAnsi="Calibri" w:cs="Calibri"/>
          <w:b/>
          <w:bCs/>
          <w:lang w:eastAsia="pl-PL"/>
        </w:rPr>
      </w:pPr>
      <w:r w:rsidRPr="00B24E0F">
        <w:rPr>
          <w:rFonts w:ascii="Calibri" w:hAnsi="Calibri" w:cs="Calibri"/>
          <w:b/>
          <w:bCs/>
          <w:lang w:eastAsia="pl-PL"/>
        </w:rPr>
        <w:t>Warunki ogólne dot. świadczenia usług organizacji spotkań hybrydowych:</w:t>
      </w:r>
    </w:p>
    <w:p w14:paraId="1B213A53" w14:textId="77777777" w:rsidR="00732E35" w:rsidRPr="00B24E0F" w:rsidRDefault="00732E35" w:rsidP="00732E35">
      <w:pPr>
        <w:widowControl/>
        <w:spacing w:after="160" w:line="276" w:lineRule="auto"/>
        <w:ind w:left="993" w:hanging="273"/>
        <w:jc w:val="both"/>
        <w:rPr>
          <w:rFonts w:ascii="Calibri" w:hAnsi="Calibri" w:cs="Calibri"/>
          <w:lang w:eastAsia="pl-PL"/>
        </w:rPr>
      </w:pPr>
      <w:r w:rsidRPr="00B24E0F">
        <w:rPr>
          <w:rFonts w:ascii="Calibri" w:hAnsi="Calibri" w:cs="Calibri"/>
          <w:lang w:eastAsia="pl-PL"/>
        </w:rPr>
        <w:t xml:space="preserve">a) Rezerwacja usług będzie dokonywana nie później niż na </w:t>
      </w:r>
      <w:r w:rsidRPr="00B24E0F">
        <w:rPr>
          <w:rFonts w:ascii="Calibri" w:hAnsi="Calibri" w:cs="Calibri"/>
          <w:b/>
          <w:bCs/>
          <w:lang w:eastAsia="pl-PL"/>
        </w:rPr>
        <w:t>20 dni kalendarzowych</w:t>
      </w:r>
      <w:r w:rsidRPr="00B24E0F">
        <w:rPr>
          <w:rFonts w:ascii="Calibri" w:hAnsi="Calibri" w:cs="Calibri"/>
          <w:lang w:eastAsia="pl-PL"/>
        </w:rPr>
        <w:t xml:space="preserve"> przed planowaną datą spotkania; za zgodą Wykonawcy w okresie krótszym. </w:t>
      </w:r>
    </w:p>
    <w:p w14:paraId="64C7534C" w14:textId="77777777" w:rsidR="00732E35" w:rsidRPr="00B24E0F" w:rsidRDefault="00732E35" w:rsidP="00732E35">
      <w:pPr>
        <w:widowControl/>
        <w:spacing w:after="160" w:line="276" w:lineRule="auto"/>
        <w:ind w:left="993" w:hanging="273"/>
        <w:jc w:val="both"/>
        <w:rPr>
          <w:rFonts w:ascii="Calibri" w:hAnsi="Calibri" w:cs="Calibri"/>
          <w:b/>
          <w:bCs/>
          <w:lang w:eastAsia="pl-PL"/>
        </w:rPr>
      </w:pPr>
      <w:r w:rsidRPr="00B24E0F">
        <w:rPr>
          <w:rFonts w:ascii="Calibri" w:hAnsi="Calibri" w:cs="Calibri"/>
          <w:lang w:eastAsia="pl-PL"/>
        </w:rPr>
        <w:t xml:space="preserve">b) </w:t>
      </w:r>
      <w:proofErr w:type="spellStart"/>
      <w:r w:rsidRPr="00B24E0F">
        <w:rPr>
          <w:rFonts w:ascii="Calibri" w:hAnsi="Calibri" w:cs="Calibri"/>
          <w:lang w:eastAsia="pl-PL"/>
        </w:rPr>
        <w:t>Bezkosztowa</w:t>
      </w:r>
      <w:proofErr w:type="spellEnd"/>
      <w:r w:rsidRPr="00B24E0F">
        <w:rPr>
          <w:rFonts w:ascii="Calibri" w:hAnsi="Calibri" w:cs="Calibri"/>
          <w:lang w:eastAsia="pl-PL"/>
        </w:rPr>
        <w:t xml:space="preserve"> rezygnacja z organizacji spotkania może nastąpić w terminie </w:t>
      </w:r>
      <w:r w:rsidRPr="00B24E0F">
        <w:rPr>
          <w:rFonts w:ascii="Calibri" w:hAnsi="Calibri" w:cs="Calibri"/>
          <w:b/>
          <w:bCs/>
          <w:lang w:eastAsia="pl-PL"/>
        </w:rPr>
        <w:t>14 dni kalendarzowych</w:t>
      </w:r>
      <w:r w:rsidRPr="00B24E0F">
        <w:rPr>
          <w:rFonts w:ascii="Calibri" w:hAnsi="Calibri" w:cs="Calibri"/>
          <w:lang w:eastAsia="pl-PL"/>
        </w:rPr>
        <w:t xml:space="preserve"> przed planowaną datą spotkania. </w:t>
      </w:r>
    </w:p>
    <w:p w14:paraId="4DD37FF2" w14:textId="77777777" w:rsidR="00732E35" w:rsidRPr="00B24E0F" w:rsidRDefault="00732E35" w:rsidP="00732E35">
      <w:pPr>
        <w:widowControl/>
        <w:spacing w:after="160" w:line="276" w:lineRule="auto"/>
        <w:ind w:left="993" w:hanging="273"/>
        <w:jc w:val="both"/>
        <w:rPr>
          <w:rFonts w:ascii="Calibri" w:hAnsi="Calibri" w:cs="Calibri"/>
          <w:lang w:eastAsia="pl-PL"/>
        </w:rPr>
      </w:pPr>
      <w:r w:rsidRPr="00B24E0F">
        <w:rPr>
          <w:rFonts w:ascii="Calibri" w:hAnsi="Calibri" w:cs="Calibri"/>
          <w:lang w:eastAsia="pl-PL"/>
        </w:rPr>
        <w:t xml:space="preserve">c) Zamawiający zastrzega sobie prawo do </w:t>
      </w:r>
      <w:proofErr w:type="spellStart"/>
      <w:r w:rsidRPr="00B24E0F">
        <w:rPr>
          <w:rFonts w:ascii="Calibri" w:hAnsi="Calibri" w:cs="Calibri"/>
          <w:lang w:eastAsia="pl-PL"/>
        </w:rPr>
        <w:t>bezkosztowej</w:t>
      </w:r>
      <w:proofErr w:type="spellEnd"/>
      <w:r w:rsidRPr="00B24E0F">
        <w:rPr>
          <w:rFonts w:ascii="Calibri" w:hAnsi="Calibri" w:cs="Calibri"/>
          <w:lang w:eastAsia="pl-PL"/>
        </w:rPr>
        <w:t xml:space="preserve"> korekty zamówienia usług określonych w ofercie na 5 dni kalendarzowych przed realizacją w przypadku usług gastronomicznych i hotelarskich do +/- 30%; prawo do </w:t>
      </w:r>
      <w:proofErr w:type="spellStart"/>
      <w:r w:rsidRPr="00B24E0F">
        <w:rPr>
          <w:rFonts w:ascii="Calibri" w:hAnsi="Calibri" w:cs="Calibri"/>
          <w:lang w:eastAsia="pl-PL"/>
        </w:rPr>
        <w:t>bezkosztowej</w:t>
      </w:r>
      <w:proofErr w:type="spellEnd"/>
      <w:r w:rsidRPr="00B24E0F">
        <w:rPr>
          <w:rFonts w:ascii="Calibri" w:hAnsi="Calibri" w:cs="Calibri"/>
          <w:lang w:eastAsia="pl-PL"/>
        </w:rPr>
        <w:t xml:space="preserve"> korekty zamówienia poszczególnych usług </w:t>
      </w:r>
      <w:r w:rsidRPr="00B24E0F">
        <w:rPr>
          <w:rFonts w:ascii="Calibri" w:hAnsi="Calibri" w:cs="Calibri"/>
          <w:lang w:eastAsia="pl-PL"/>
        </w:rPr>
        <w:lastRenderedPageBreak/>
        <w:t xml:space="preserve">określonych w ofercie na 3 dni kalendarzowych przed realizacją w przypadku usług gastronomicznych i hotelarskich do +/- 10% oraz </w:t>
      </w:r>
      <w:proofErr w:type="spellStart"/>
      <w:r w:rsidRPr="00B24E0F">
        <w:rPr>
          <w:rFonts w:ascii="Calibri" w:hAnsi="Calibri" w:cs="Calibri"/>
          <w:lang w:eastAsia="pl-PL"/>
        </w:rPr>
        <w:t>bezkosztowej</w:t>
      </w:r>
      <w:proofErr w:type="spellEnd"/>
      <w:r w:rsidRPr="00B24E0F">
        <w:rPr>
          <w:rFonts w:ascii="Calibri" w:hAnsi="Calibri" w:cs="Calibri"/>
          <w:lang w:eastAsia="pl-PL"/>
        </w:rPr>
        <w:t xml:space="preserve"> korekty zamówienia pozostałych usług określonych w ofercie na 3 dni kalendarzowe przed realizacją do +/- 100%; Zamawiający może korygować zlecenie dowolną ilość razy w zależności od potrzeb.</w:t>
      </w:r>
    </w:p>
    <w:p w14:paraId="45E051FD" w14:textId="77777777" w:rsidR="00732E35" w:rsidRPr="00B24E0F" w:rsidRDefault="00732E35" w:rsidP="00732E35">
      <w:pPr>
        <w:widowControl/>
        <w:spacing w:after="160" w:line="276" w:lineRule="auto"/>
        <w:ind w:left="993" w:hanging="284"/>
        <w:jc w:val="both"/>
        <w:rPr>
          <w:rFonts w:ascii="Calibri" w:hAnsi="Calibri" w:cs="Calibri"/>
          <w:lang w:eastAsia="pl-PL"/>
        </w:rPr>
      </w:pPr>
      <w:r w:rsidRPr="00B24E0F">
        <w:rPr>
          <w:rFonts w:ascii="Calibri" w:hAnsi="Calibri" w:cs="Calibri"/>
          <w:lang w:eastAsia="pl-PL"/>
        </w:rPr>
        <w:t>d) Zamawiający zastrzega możliwość realizacji spotkań jednodniowych bądź dwudniowych, wg cen określonych w ofercie i z możliwością korzystania z części tych usług dla określonej indywidualnie liczby osób lub 1 usługi, tj. np. tylko z usługi tłumaczeniowej i/lub usług głosowania i/lub zapewnienia wsparcia osobie niepełnosprawnej itp. lub dowolnej kombinacji usług wskazanych w formularzu ofertowym.</w:t>
      </w:r>
    </w:p>
    <w:p w14:paraId="49B6200A" w14:textId="77777777" w:rsidR="00732E35" w:rsidRPr="00B24E0F" w:rsidRDefault="00732E35" w:rsidP="00732E35">
      <w:pPr>
        <w:widowControl/>
        <w:spacing w:after="160" w:line="276" w:lineRule="auto"/>
        <w:ind w:left="993" w:hanging="273"/>
        <w:jc w:val="both"/>
        <w:rPr>
          <w:rFonts w:ascii="Calibri" w:hAnsi="Calibri" w:cs="Calibri"/>
          <w:lang w:eastAsia="pl-PL"/>
        </w:rPr>
      </w:pPr>
      <w:r w:rsidRPr="00B24E0F">
        <w:rPr>
          <w:rFonts w:ascii="Calibri" w:hAnsi="Calibri" w:cs="Calibri"/>
          <w:lang w:eastAsia="pl-PL"/>
        </w:rPr>
        <w:t>e) Zamawiający informuje, iż stosując zapis „dzień” spotkania w formularzu ofertowym rozumie przez to czas faktycznego rozpoczęcia do momentu jego faktycznego zakończenia, przy czym maksymalny czas spotkania szacuje się na 10 godzin zegarowych.</w:t>
      </w:r>
    </w:p>
    <w:p w14:paraId="7C62D22C" w14:textId="5BA50EEA" w:rsidR="00626D27" w:rsidRPr="00626D27" w:rsidRDefault="00732E35" w:rsidP="00626D27">
      <w:pPr>
        <w:widowControl/>
        <w:spacing w:after="160" w:line="276" w:lineRule="auto"/>
        <w:ind w:left="993" w:hanging="273"/>
        <w:jc w:val="both"/>
        <w:rPr>
          <w:rFonts w:ascii="Calibri" w:hAnsi="Calibri" w:cs="Calibri"/>
          <w:lang w:eastAsia="pl-PL"/>
        </w:rPr>
      </w:pPr>
      <w:r w:rsidRPr="00B24E0F">
        <w:rPr>
          <w:rFonts w:ascii="Calibri" w:hAnsi="Calibri" w:cs="Calibri"/>
          <w:lang w:eastAsia="pl-PL"/>
        </w:rPr>
        <w:t xml:space="preserve">f) </w:t>
      </w:r>
      <w:r w:rsidR="00626D27" w:rsidRPr="00626D27">
        <w:rPr>
          <w:rFonts w:ascii="Calibri" w:hAnsi="Calibri" w:cs="Calibri"/>
          <w:lang w:eastAsia="pl-PL"/>
        </w:rPr>
        <w:t xml:space="preserve">Wykonawca zobowiązany jest do przestrzegania wymogów dotyczących zasad wizualizacji wskazanych w dokumentach dostępnych na stronie: </w:t>
      </w:r>
      <w:hyperlink r:id="rId18" w:history="1">
        <w:r w:rsidR="00626D27" w:rsidRPr="005F2FDC">
          <w:rPr>
            <w:rStyle w:val="Hipercze"/>
            <w:rFonts w:ascii="Calibri" w:hAnsi="Calibri" w:cs="Calibri"/>
            <w:lang w:eastAsia="pl-PL"/>
          </w:rPr>
          <w:t>https://www.funduszeeuropejskie.gov.pl/strony/o-funduszach/fundusze-2021-2027/prawo-i-dokumenty/zasady-komunikacji-fe/</w:t>
        </w:r>
      </w:hyperlink>
      <w:r w:rsidR="00626D27">
        <w:rPr>
          <w:rFonts w:ascii="Calibri" w:hAnsi="Calibri" w:cs="Calibri"/>
          <w:lang w:eastAsia="pl-PL"/>
        </w:rPr>
        <w:t xml:space="preserve">  </w:t>
      </w:r>
      <w:r w:rsidR="00626D27" w:rsidRPr="00626D27">
        <w:rPr>
          <w:rFonts w:ascii="Calibri" w:hAnsi="Calibri" w:cs="Calibri"/>
          <w:lang w:eastAsia="pl-PL"/>
        </w:rPr>
        <w:t xml:space="preserve">   </w:t>
      </w:r>
    </w:p>
    <w:p w14:paraId="7625EAE0" w14:textId="75DB1A9E" w:rsidR="00626D27" w:rsidRPr="00626D27" w:rsidRDefault="00626D27" w:rsidP="00626D27">
      <w:pPr>
        <w:widowControl/>
        <w:spacing w:after="160" w:line="276" w:lineRule="auto"/>
        <w:ind w:left="993" w:hanging="273"/>
        <w:jc w:val="both"/>
        <w:rPr>
          <w:rFonts w:ascii="Calibri" w:hAnsi="Calibri" w:cs="Calibri"/>
          <w:lang w:eastAsia="pl-PL"/>
        </w:rPr>
      </w:pPr>
      <w:r w:rsidRPr="00626D27">
        <w:rPr>
          <w:rFonts w:ascii="Calibri" w:hAnsi="Calibri" w:cs="Calibri"/>
          <w:lang w:eastAsia="pl-PL"/>
        </w:rPr>
        <w:t>q)</w:t>
      </w:r>
      <w:r w:rsidRPr="00626D27">
        <w:rPr>
          <w:rFonts w:ascii="Calibri" w:hAnsi="Calibri" w:cs="Calibri"/>
          <w:lang w:eastAsia="pl-PL"/>
        </w:rPr>
        <w:tab/>
        <w:t xml:space="preserve">W związku z obowiązkiem zapewnienia dostępu do informacji w postaci elektronicznej dla osób o różnych rodzajach niepełnosprawności Wykonawca zobligowany będzie do realizowania przedmiotu zamówienia zgodnie z ustawą z dnia 4 kwietnia 2019 r. o dostępności cyfrowej stron internetowych i aplikacji mobilnych (Dz. U. 2019  poz. 848) </w:t>
      </w:r>
      <w:hyperlink r:id="rId19" w:history="1">
        <w:r w:rsidRPr="005F2FDC">
          <w:rPr>
            <w:rStyle w:val="Hipercze"/>
            <w:rFonts w:ascii="Calibri" w:hAnsi="Calibri" w:cs="Calibri"/>
            <w:lang w:eastAsia="pl-PL"/>
          </w:rPr>
          <w:t>https://isap.sejm.gov.pl/isap.nsf/download.xsp/WDU20230001440/O/D20231440.pdf</w:t>
        </w:r>
      </w:hyperlink>
      <w:r>
        <w:rPr>
          <w:rFonts w:ascii="Calibri" w:hAnsi="Calibri" w:cs="Calibri"/>
          <w:lang w:eastAsia="pl-PL"/>
        </w:rPr>
        <w:t xml:space="preserve"> </w:t>
      </w:r>
      <w:r w:rsidRPr="00626D27">
        <w:rPr>
          <w:rFonts w:ascii="Calibri" w:hAnsi="Calibri" w:cs="Calibri"/>
          <w:lang w:eastAsia="pl-PL"/>
        </w:rPr>
        <w:t xml:space="preserve">  </w:t>
      </w:r>
    </w:p>
    <w:p w14:paraId="27B08E2F" w14:textId="77777777" w:rsidR="00626D27" w:rsidRPr="00626D27" w:rsidRDefault="00626D27" w:rsidP="00626D27">
      <w:pPr>
        <w:widowControl/>
        <w:spacing w:after="160" w:line="276" w:lineRule="auto"/>
        <w:ind w:left="993" w:hanging="273"/>
        <w:jc w:val="both"/>
        <w:rPr>
          <w:rFonts w:ascii="Calibri" w:hAnsi="Calibri" w:cs="Calibri"/>
          <w:lang w:eastAsia="pl-PL"/>
        </w:rPr>
      </w:pPr>
      <w:r w:rsidRPr="00626D27">
        <w:rPr>
          <w:rFonts w:ascii="Calibri" w:hAnsi="Calibri" w:cs="Calibri"/>
          <w:lang w:eastAsia="pl-PL"/>
        </w:rPr>
        <w:t>r)</w:t>
      </w:r>
      <w:r w:rsidRPr="00626D27">
        <w:rPr>
          <w:rFonts w:ascii="Calibri" w:hAnsi="Calibri" w:cs="Calibri"/>
          <w:lang w:eastAsia="pl-PL"/>
        </w:rPr>
        <w:tab/>
        <w:t>Wykonawca będzie zobowiązany do realizowania Przedmiotu zamówienia zgodnie z Wytycznymi dotyczącymi realizacji zasad równościowych w ramach funduszy unijnych na lata 2021-2027, Kartą praw podstawowych Unii Europejskiej (KPP), Wytycznymi dotyczącymi zapewnienia poszanowania Karty praw podstawowych Unii Europejskiej przy wdrażaniu europejskich funduszy strukturalnych i inwestycyjnych oraz Konwencją ONZ o prawach osób niepełnosprawnych (KPON)  w zakresie usług przewidzianych w opisie przedmiotu zamówienia, w szczególności materiałów multimedialnych oraz transmisji on-line.</w:t>
      </w:r>
    </w:p>
    <w:p w14:paraId="14CCA28D" w14:textId="204254DC" w:rsidR="00732E35" w:rsidRPr="00B24E0F" w:rsidRDefault="00626D27" w:rsidP="00BA7FEC">
      <w:pPr>
        <w:widowControl/>
        <w:spacing w:after="160" w:line="276" w:lineRule="auto"/>
        <w:ind w:left="993"/>
        <w:jc w:val="both"/>
        <w:rPr>
          <w:rFonts w:ascii="Calibri" w:hAnsi="Calibri" w:cs="Calibri"/>
          <w:lang w:eastAsia="pl-PL"/>
        </w:rPr>
      </w:pPr>
      <w:r w:rsidRPr="00626D27">
        <w:rPr>
          <w:rFonts w:ascii="Calibri" w:hAnsi="Calibri" w:cs="Calibri"/>
          <w:lang w:eastAsia="pl-PL"/>
        </w:rPr>
        <w:t xml:space="preserve">Link do ww. dokumentów: </w:t>
      </w:r>
      <w:hyperlink r:id="rId20" w:history="1">
        <w:r w:rsidRPr="005F2FDC">
          <w:rPr>
            <w:rStyle w:val="Hipercze"/>
            <w:rFonts w:ascii="Calibri" w:hAnsi="Calibri" w:cs="Calibri"/>
            <w:lang w:eastAsia="pl-PL"/>
          </w:rPr>
          <w:t>https://www.fepw.gov.pl/strony/dowiedz-sie-wiecej-o-programie/zasady-rownosciowe/</w:t>
        </w:r>
      </w:hyperlink>
      <w:r>
        <w:rPr>
          <w:rFonts w:ascii="Calibri" w:hAnsi="Calibri" w:cs="Calibri"/>
          <w:lang w:eastAsia="pl-PL"/>
        </w:rPr>
        <w:t xml:space="preserve"> </w:t>
      </w:r>
      <w:r w:rsidRPr="00626D27">
        <w:rPr>
          <w:rFonts w:ascii="Calibri" w:hAnsi="Calibri" w:cs="Calibri"/>
          <w:lang w:eastAsia="pl-PL"/>
        </w:rPr>
        <w:t xml:space="preserve">   </w:t>
      </w:r>
      <w:r w:rsidR="00732E35" w:rsidRPr="00B24E0F">
        <w:rPr>
          <w:rFonts w:ascii="Calibri" w:hAnsi="Calibri" w:cs="Calibri"/>
          <w:lang w:eastAsia="pl-PL"/>
        </w:rPr>
        <w:t xml:space="preserve">i) Zamawiający nie ponosi kosztów związanych z przejazdem osób zaangażowanych przez Wykonawcę do realizacji usług na miejsce spotkania, ich zakwaterowaniem oraz wyżywieniem.  </w:t>
      </w:r>
    </w:p>
    <w:p w14:paraId="0984C8B4" w14:textId="77777777" w:rsidR="00732E35" w:rsidRPr="00B24E0F" w:rsidRDefault="00732E35" w:rsidP="00732E35">
      <w:pPr>
        <w:widowControl/>
        <w:spacing w:after="160" w:line="276" w:lineRule="auto"/>
        <w:ind w:left="993" w:hanging="273"/>
        <w:jc w:val="both"/>
        <w:rPr>
          <w:rFonts w:ascii="Calibri" w:hAnsi="Calibri" w:cs="Calibri"/>
          <w:lang w:eastAsia="pl-PL"/>
        </w:rPr>
      </w:pPr>
      <w:r w:rsidRPr="00B24E0F">
        <w:rPr>
          <w:rFonts w:ascii="Calibri" w:hAnsi="Calibri" w:cs="Calibri"/>
          <w:lang w:eastAsia="pl-PL"/>
        </w:rPr>
        <w:t>j) Wykonawca będzie zobowiązany do dostosowania całości zamówienia do aktualnych wymogów epidemiologicznych, zapewnienia środków higieny, materiałów do dezynfekcji oraz do przestrzegania przepisów, aktualnych na moment realizacji wydarzenia.</w:t>
      </w:r>
    </w:p>
    <w:p w14:paraId="6ED47EA8" w14:textId="77777777" w:rsidR="003E06DE" w:rsidRDefault="003E06DE" w:rsidP="00750124">
      <w:pPr>
        <w:widowControl/>
        <w:adjustRightInd w:val="0"/>
        <w:spacing w:line="276" w:lineRule="auto"/>
        <w:jc w:val="center"/>
        <w:outlineLvl w:val="0"/>
        <w:rPr>
          <w:rFonts w:ascii="Calibri" w:hAnsi="Calibri" w:cs="Calibri"/>
          <w:b/>
          <w:bCs/>
          <w:color w:val="000000"/>
          <w:lang w:eastAsia="pl-PL"/>
        </w:rPr>
      </w:pPr>
    </w:p>
    <w:p w14:paraId="05D34C59" w14:textId="77777777" w:rsidR="003E06DE" w:rsidRDefault="003E06DE" w:rsidP="00750124">
      <w:pPr>
        <w:widowControl/>
        <w:adjustRightInd w:val="0"/>
        <w:spacing w:line="276" w:lineRule="auto"/>
        <w:jc w:val="center"/>
        <w:outlineLvl w:val="0"/>
        <w:rPr>
          <w:rFonts w:ascii="Calibri" w:hAnsi="Calibri" w:cs="Calibri"/>
          <w:b/>
          <w:bCs/>
          <w:color w:val="000000"/>
          <w:lang w:eastAsia="pl-PL"/>
        </w:rPr>
      </w:pPr>
    </w:p>
    <w:p w14:paraId="1627F151" w14:textId="77777777" w:rsidR="003E06DE" w:rsidRDefault="003E06DE" w:rsidP="00750124">
      <w:pPr>
        <w:widowControl/>
        <w:adjustRightInd w:val="0"/>
        <w:spacing w:line="276" w:lineRule="auto"/>
        <w:jc w:val="center"/>
        <w:outlineLvl w:val="0"/>
        <w:rPr>
          <w:rFonts w:ascii="Calibri" w:hAnsi="Calibri" w:cs="Calibri"/>
          <w:b/>
          <w:bCs/>
          <w:color w:val="000000"/>
          <w:lang w:eastAsia="pl-PL"/>
        </w:rPr>
      </w:pPr>
    </w:p>
    <w:p w14:paraId="58EFDEDA" w14:textId="7E68FDF2" w:rsidR="004D253D" w:rsidRPr="004D253D" w:rsidRDefault="004D253D" w:rsidP="004D253D">
      <w:pPr>
        <w:widowControl/>
        <w:autoSpaceDE/>
        <w:ind w:firstLine="708"/>
        <w:jc w:val="right"/>
        <w:rPr>
          <w:rFonts w:ascii="Calibri" w:hAnsi="Calibri" w:cs="Calibri"/>
          <w:b/>
          <w:iCs/>
          <w:lang w:eastAsia="pl-PL"/>
        </w:rPr>
      </w:pPr>
      <w:r w:rsidRPr="004D253D">
        <w:rPr>
          <w:rFonts w:ascii="Calibri" w:hAnsi="Calibri" w:cs="Calibri"/>
          <w:b/>
          <w:iCs/>
          <w:lang w:eastAsia="pl-PL"/>
        </w:rPr>
        <w:lastRenderedPageBreak/>
        <w:t>Załącznik nr 4 do umowy</w:t>
      </w:r>
    </w:p>
    <w:p w14:paraId="0545481C" w14:textId="77777777" w:rsidR="004D253D" w:rsidRPr="004D253D" w:rsidRDefault="004D253D" w:rsidP="004D253D">
      <w:pPr>
        <w:widowControl/>
        <w:autoSpaceDE/>
        <w:ind w:firstLine="708"/>
        <w:jc w:val="right"/>
        <w:rPr>
          <w:rFonts w:ascii="Calibri" w:hAnsi="Calibri" w:cs="Calibri"/>
          <w:b/>
          <w:lang w:eastAsia="pl-PL"/>
        </w:rPr>
      </w:pPr>
    </w:p>
    <w:p w14:paraId="62E1D49F" w14:textId="77777777" w:rsidR="00FD2456" w:rsidRPr="00104456" w:rsidRDefault="00FD2456" w:rsidP="00FD2456">
      <w:pPr>
        <w:widowControl/>
        <w:adjustRightInd w:val="0"/>
        <w:spacing w:line="276" w:lineRule="auto"/>
        <w:jc w:val="center"/>
        <w:rPr>
          <w:rFonts w:asciiTheme="minorHAnsi" w:hAnsiTheme="minorHAnsi" w:cstheme="minorHAnsi"/>
          <w:b/>
          <w:bCs/>
          <w:color w:val="000000"/>
          <w:lang w:eastAsia="pl-PL"/>
        </w:rPr>
      </w:pPr>
      <w:r w:rsidRPr="00104456">
        <w:rPr>
          <w:rFonts w:asciiTheme="minorHAnsi" w:hAnsiTheme="minorHAnsi" w:cstheme="minorHAnsi"/>
          <w:b/>
          <w:bCs/>
          <w:color w:val="000000"/>
          <w:lang w:eastAsia="pl-PL"/>
        </w:rPr>
        <w:t>PROTOKÓŁ ODBIORU</w:t>
      </w:r>
    </w:p>
    <w:p w14:paraId="0CA6D558" w14:textId="3128B8DE" w:rsidR="00FD2456" w:rsidRPr="00104456" w:rsidRDefault="00FD2456" w:rsidP="00FD2456">
      <w:pPr>
        <w:widowControl/>
        <w:adjustRightInd w:val="0"/>
        <w:spacing w:line="276" w:lineRule="auto"/>
        <w:jc w:val="center"/>
        <w:rPr>
          <w:rFonts w:asciiTheme="minorHAnsi" w:hAnsiTheme="minorHAnsi" w:cstheme="minorHAnsi"/>
          <w:bCs/>
          <w:color w:val="000000"/>
          <w:lang w:eastAsia="pl-PL"/>
        </w:rPr>
      </w:pPr>
      <w:r w:rsidRPr="00104456">
        <w:rPr>
          <w:rFonts w:asciiTheme="minorHAnsi" w:hAnsiTheme="minorHAnsi" w:cstheme="minorHAnsi"/>
          <w:bCs/>
          <w:color w:val="000000"/>
          <w:lang w:eastAsia="pl-PL"/>
        </w:rPr>
        <w:t xml:space="preserve">z dnia </w:t>
      </w:r>
      <w:r>
        <w:rPr>
          <w:rFonts w:asciiTheme="minorHAnsi" w:hAnsiTheme="minorHAnsi" w:cstheme="minorHAnsi"/>
          <w:bCs/>
          <w:color w:val="000000"/>
          <w:lang w:eastAsia="pl-PL"/>
        </w:rPr>
        <w:t xml:space="preserve">……………………….. </w:t>
      </w:r>
    </w:p>
    <w:p w14:paraId="52EDFEA2" w14:textId="20D71EB3" w:rsidR="00FD2456" w:rsidRPr="00104456" w:rsidRDefault="00FD2456" w:rsidP="00FD2456">
      <w:pPr>
        <w:widowControl/>
        <w:adjustRightInd w:val="0"/>
        <w:spacing w:line="276" w:lineRule="auto"/>
        <w:jc w:val="both"/>
        <w:rPr>
          <w:rFonts w:asciiTheme="minorHAnsi" w:hAnsiTheme="minorHAnsi" w:cstheme="minorHAnsi"/>
          <w:color w:val="000000"/>
          <w:lang w:eastAsia="pl-PL"/>
        </w:rPr>
      </w:pPr>
      <w:r w:rsidRPr="00104456">
        <w:rPr>
          <w:rFonts w:asciiTheme="minorHAnsi" w:hAnsiTheme="minorHAnsi" w:cstheme="minorHAnsi"/>
          <w:color w:val="000000"/>
          <w:lang w:eastAsia="pl-PL"/>
        </w:rPr>
        <w:t xml:space="preserve">Na podstawie umowy nr </w:t>
      </w:r>
      <w:r>
        <w:rPr>
          <w:rFonts w:asciiTheme="minorHAnsi" w:hAnsiTheme="minorHAnsi" w:cstheme="minorHAnsi"/>
          <w:b/>
          <w:color w:val="000000"/>
          <w:lang w:eastAsia="pl-PL"/>
        </w:rPr>
        <w:t>……………………………..</w:t>
      </w:r>
      <w:r w:rsidRPr="00104456">
        <w:rPr>
          <w:rFonts w:asciiTheme="minorHAnsi" w:hAnsiTheme="minorHAnsi" w:cstheme="minorHAnsi"/>
          <w:b/>
          <w:bCs/>
          <w:color w:val="000000"/>
          <w:lang w:eastAsia="pl-PL"/>
        </w:rPr>
        <w:t xml:space="preserve"> </w:t>
      </w:r>
      <w:r w:rsidRPr="00104456">
        <w:rPr>
          <w:rFonts w:asciiTheme="minorHAnsi" w:hAnsiTheme="minorHAnsi" w:cstheme="minorHAnsi"/>
          <w:color w:val="000000"/>
          <w:lang w:eastAsia="pl-PL"/>
        </w:rPr>
        <w:t xml:space="preserve">zawartej w Warszawie w dniu </w:t>
      </w:r>
      <w:r w:rsidRPr="00104456">
        <w:rPr>
          <w:rFonts w:asciiTheme="minorHAnsi" w:hAnsiTheme="minorHAnsi" w:cstheme="minorHAnsi"/>
          <w:color w:val="000000"/>
          <w:lang w:eastAsia="pl-PL"/>
        </w:rPr>
        <w:br/>
      </w:r>
      <w:r>
        <w:rPr>
          <w:rFonts w:asciiTheme="minorHAnsi" w:hAnsiTheme="minorHAnsi" w:cstheme="minorHAnsi"/>
          <w:color w:val="000000"/>
          <w:lang w:eastAsia="pl-PL"/>
        </w:rPr>
        <w:t xml:space="preserve">………….2025 </w:t>
      </w:r>
      <w:r w:rsidRPr="00104456">
        <w:rPr>
          <w:rFonts w:asciiTheme="minorHAnsi" w:hAnsiTheme="minorHAnsi" w:cstheme="minorHAnsi"/>
          <w:color w:val="000000"/>
          <w:lang w:eastAsia="pl-PL"/>
        </w:rPr>
        <w:t xml:space="preserve">roku pomiędzy: </w:t>
      </w:r>
    </w:p>
    <w:p w14:paraId="77C17425" w14:textId="77777777" w:rsidR="00FD2456" w:rsidRPr="00E16F81" w:rsidRDefault="00FD2456" w:rsidP="00FD2456">
      <w:pPr>
        <w:spacing w:beforeLines="40" w:before="96" w:afterLines="40" w:after="96" w:line="276" w:lineRule="auto"/>
        <w:jc w:val="both"/>
        <w:rPr>
          <w:rFonts w:asciiTheme="minorHAnsi" w:hAnsiTheme="minorHAnsi" w:cstheme="minorHAnsi"/>
        </w:rPr>
      </w:pPr>
      <w:r w:rsidRPr="00E16F81">
        <w:rPr>
          <w:rFonts w:asciiTheme="minorHAnsi" w:hAnsiTheme="minorHAnsi" w:cstheme="minorHAnsi"/>
          <w:b/>
          <w:bCs/>
        </w:rPr>
        <w:t>Skarbem Państwa – państwową jednostką budżetową Centrum Projektów Europejskich</w:t>
      </w:r>
      <w:r w:rsidRPr="00E16F81">
        <w:rPr>
          <w:rFonts w:asciiTheme="minorHAnsi" w:hAnsiTheme="minorHAnsi" w:cstheme="minorHAnsi"/>
        </w:rPr>
        <w:t xml:space="preserve">, z siedzibą </w:t>
      </w:r>
      <w:r>
        <w:rPr>
          <w:rFonts w:asciiTheme="minorHAnsi" w:hAnsiTheme="minorHAnsi" w:cstheme="minorHAnsi"/>
        </w:rPr>
        <w:br/>
      </w:r>
      <w:r w:rsidRPr="00E16F81">
        <w:rPr>
          <w:rFonts w:asciiTheme="minorHAnsi" w:hAnsiTheme="minorHAnsi" w:cstheme="minorHAnsi"/>
        </w:rPr>
        <w:t xml:space="preserve">w Warszawie przy ul. Puławskiej 180, 02-670 Warszawa, posiadającym numer identyfikacji REGON 141681456 oraz NIP 7010158887, reprezentowanym przez </w:t>
      </w:r>
      <w:r w:rsidRPr="00E16F81">
        <w:rPr>
          <w:rFonts w:asciiTheme="minorHAnsi" w:hAnsiTheme="minorHAnsi" w:cstheme="minorHAnsi"/>
          <w:b/>
          <w:bCs/>
        </w:rPr>
        <w:t xml:space="preserve">Pana Karola </w:t>
      </w:r>
      <w:proofErr w:type="spellStart"/>
      <w:r w:rsidRPr="00E16F81">
        <w:rPr>
          <w:rFonts w:asciiTheme="minorHAnsi" w:hAnsiTheme="minorHAnsi" w:cstheme="minorHAnsi"/>
          <w:b/>
          <w:bCs/>
        </w:rPr>
        <w:t>Lusara</w:t>
      </w:r>
      <w:proofErr w:type="spellEnd"/>
      <w:r w:rsidRPr="00E16F81">
        <w:rPr>
          <w:rFonts w:asciiTheme="minorHAnsi" w:hAnsiTheme="minorHAnsi" w:cstheme="minorHAnsi"/>
        </w:rPr>
        <w:t xml:space="preserve"> – Zastępcę Dyrektora Centrum Projektów Europejskich na podstawie upoważnienia z dnia 10 grudnia 2024 r., znak: WA.011.96.2024.BS, zwanym w dalszej części umowy </w:t>
      </w:r>
      <w:r w:rsidRPr="00E16F81">
        <w:rPr>
          <w:rFonts w:asciiTheme="minorHAnsi" w:hAnsiTheme="minorHAnsi" w:cstheme="minorHAnsi"/>
          <w:b/>
          <w:bCs/>
        </w:rPr>
        <w:t>„Zamawiającym”</w:t>
      </w:r>
    </w:p>
    <w:p w14:paraId="53919558" w14:textId="77777777" w:rsidR="00FD2456" w:rsidRPr="00B24E0F" w:rsidRDefault="00FD2456" w:rsidP="00FD2456">
      <w:pPr>
        <w:widowControl/>
        <w:suppressAutoHyphens/>
        <w:autoSpaceDE/>
        <w:spacing w:beforeLines="40" w:before="96" w:afterLines="40" w:after="96"/>
        <w:jc w:val="both"/>
        <w:textAlignment w:val="baseline"/>
        <w:rPr>
          <w:rFonts w:ascii="Calibri" w:hAnsi="Calibri" w:cs="Calibri"/>
          <w:kern w:val="3"/>
          <w:lang w:eastAsia="pl-PL"/>
        </w:rPr>
      </w:pPr>
      <w:r w:rsidRPr="00B24E0F">
        <w:rPr>
          <w:rFonts w:ascii="Calibri" w:hAnsi="Calibri" w:cs="Calibri"/>
          <w:kern w:val="3"/>
          <w:lang w:eastAsia="pl-PL"/>
        </w:rPr>
        <w:t xml:space="preserve">a </w:t>
      </w:r>
    </w:p>
    <w:p w14:paraId="131B2C02" w14:textId="77777777" w:rsidR="00FD2456" w:rsidRPr="00B24E0F" w:rsidRDefault="00FD2456" w:rsidP="00FD2456">
      <w:pPr>
        <w:suppressAutoHyphens/>
        <w:spacing w:beforeLines="40" w:before="96" w:afterLines="40" w:after="96"/>
        <w:jc w:val="both"/>
        <w:rPr>
          <w:rFonts w:ascii="Calibri" w:hAnsi="Calibri" w:cs="Calibri"/>
          <w:i/>
          <w:iCs/>
          <w:lang w:eastAsia="ar-SA" w:bidi="pl-PL"/>
        </w:rPr>
      </w:pPr>
      <w:r w:rsidRPr="00B24E0F">
        <w:rPr>
          <w:rFonts w:ascii="Calibri" w:hAnsi="Calibri" w:cs="Calibri"/>
          <w:i/>
          <w:iCs/>
          <w:lang w:eastAsia="ar-SA" w:bidi="pl-PL"/>
        </w:rPr>
        <w:t>(w przypadku, gdy Wykonawca jest spółką)</w:t>
      </w:r>
    </w:p>
    <w:p w14:paraId="147416CE" w14:textId="77777777" w:rsidR="00FD2456" w:rsidRPr="00B24E0F" w:rsidRDefault="00FD2456" w:rsidP="00FD2456">
      <w:pPr>
        <w:suppressAutoHyphens/>
        <w:spacing w:beforeLines="40" w:before="96" w:afterLines="40" w:after="96"/>
        <w:jc w:val="both"/>
        <w:rPr>
          <w:rFonts w:ascii="Calibri" w:hAnsi="Calibri" w:cs="Calibri"/>
          <w:i/>
          <w:iCs/>
          <w:lang w:eastAsia="ar-SA" w:bidi="pl-PL"/>
        </w:rPr>
      </w:pPr>
      <w:r w:rsidRPr="00B24E0F">
        <w:rPr>
          <w:rFonts w:ascii="Calibri" w:hAnsi="Calibri" w:cs="Calibri"/>
          <w:i/>
          <w:iCs/>
          <w:lang w:eastAsia="ar-SA" w:bidi="pl-PL"/>
        </w:rPr>
        <w:t>________________ z siedzibą w ___________ przy ul. ___________, wpisaną do Rejestru Przedsiębiorców Krajowego Rejestru Sądowego pod numerem ___________, NIP __________, REGON _____________</w:t>
      </w:r>
      <w:r w:rsidRPr="00B24E0F">
        <w:rPr>
          <w:rFonts w:ascii="Calibri" w:eastAsia="Calibri" w:hAnsi="Calibri" w:cs="Calibri"/>
          <w:i/>
        </w:rPr>
        <w:t xml:space="preserve"> </w:t>
      </w:r>
      <w:r w:rsidRPr="00B24E0F">
        <w:rPr>
          <w:rFonts w:ascii="Calibri" w:hAnsi="Calibri" w:cs="Calibri"/>
          <w:b/>
          <w:i/>
          <w:iCs/>
          <w:lang w:eastAsia="ar-SA" w:bidi="pl-PL"/>
        </w:rPr>
        <w:t xml:space="preserve">zwaną w dalszej części umowy „Wykonawcą”, </w:t>
      </w:r>
      <w:r w:rsidRPr="00B24E0F">
        <w:rPr>
          <w:rFonts w:ascii="Calibri" w:hAnsi="Calibri" w:cs="Calibri"/>
          <w:i/>
          <w:iCs/>
          <w:lang w:eastAsia="ar-SA" w:bidi="pl-PL"/>
        </w:rPr>
        <w:t xml:space="preserve">reprezentowaną przez Pana/Panią _____________ </w:t>
      </w:r>
    </w:p>
    <w:p w14:paraId="31AC2A5E" w14:textId="77777777" w:rsidR="00FD2456" w:rsidRPr="00104456" w:rsidRDefault="00FD2456" w:rsidP="00FD2456">
      <w:pPr>
        <w:widowControl/>
        <w:autoSpaceDE/>
        <w:autoSpaceDN/>
        <w:spacing w:line="320" w:lineRule="atLeast"/>
        <w:jc w:val="both"/>
        <w:rPr>
          <w:rFonts w:asciiTheme="minorHAnsi" w:hAnsiTheme="minorHAnsi" w:cstheme="minorHAnsi"/>
          <w:lang w:eastAsia="pl-PL"/>
        </w:rPr>
      </w:pPr>
    </w:p>
    <w:p w14:paraId="34E22819" w14:textId="77777777" w:rsidR="00FD2456" w:rsidRPr="00104456" w:rsidRDefault="00FD2456" w:rsidP="00FD2456">
      <w:pPr>
        <w:widowControl/>
        <w:autoSpaceDE/>
        <w:autoSpaceDN/>
        <w:spacing w:line="276" w:lineRule="auto"/>
        <w:jc w:val="both"/>
        <w:rPr>
          <w:rFonts w:asciiTheme="minorHAnsi" w:hAnsiTheme="minorHAnsi" w:cstheme="minorHAnsi"/>
          <w:lang w:eastAsia="pl-PL"/>
        </w:rPr>
      </w:pPr>
      <w:r w:rsidRPr="00104456">
        <w:rPr>
          <w:rFonts w:asciiTheme="minorHAnsi" w:hAnsiTheme="minorHAnsi" w:cstheme="minorHAnsi"/>
          <w:lang w:eastAsia="pl-PL"/>
        </w:rPr>
        <w:t xml:space="preserve">stwierdzam </w:t>
      </w:r>
      <w:r w:rsidRPr="00FD2456">
        <w:rPr>
          <w:rFonts w:asciiTheme="minorHAnsi" w:hAnsiTheme="minorHAnsi" w:cstheme="minorHAnsi"/>
          <w:lang w:eastAsia="pl-PL"/>
        </w:rPr>
        <w:t>należyte/</w:t>
      </w:r>
      <w:r w:rsidRPr="00DC36B3">
        <w:rPr>
          <w:rFonts w:asciiTheme="minorHAnsi" w:hAnsiTheme="minorHAnsi" w:cstheme="minorHAnsi"/>
          <w:lang w:eastAsia="pl-PL"/>
        </w:rPr>
        <w:t>nienależyte</w:t>
      </w:r>
      <w:r w:rsidRPr="00104456">
        <w:rPr>
          <w:rFonts w:asciiTheme="minorHAnsi" w:hAnsiTheme="minorHAnsi" w:cstheme="minorHAnsi"/>
          <w:vertAlign w:val="superscript"/>
          <w:lang w:eastAsia="pl-PL"/>
        </w:rPr>
        <w:footnoteReference w:id="7"/>
      </w:r>
      <w:r w:rsidRPr="00104456">
        <w:rPr>
          <w:rFonts w:asciiTheme="minorHAnsi" w:hAnsiTheme="minorHAnsi" w:cstheme="minorHAnsi"/>
          <w:lang w:eastAsia="pl-PL"/>
        </w:rPr>
        <w:t xml:space="preserve"> wykonanie usługi, będącej przedmiotem umowy, zgodnie z poniższymi zapisami: </w:t>
      </w:r>
    </w:p>
    <w:p w14:paraId="632919A7" w14:textId="77777777" w:rsidR="00FD2456" w:rsidRPr="00104456" w:rsidRDefault="00FD2456" w:rsidP="00FD2456">
      <w:pPr>
        <w:widowControl/>
        <w:autoSpaceDE/>
        <w:autoSpaceDN/>
        <w:spacing w:line="276" w:lineRule="auto"/>
        <w:jc w:val="both"/>
        <w:rPr>
          <w:rFonts w:asciiTheme="minorHAnsi" w:hAnsiTheme="minorHAnsi" w:cstheme="minorHAnsi"/>
          <w:lang w:eastAsia="pl-PL"/>
        </w:rPr>
      </w:pPr>
    </w:p>
    <w:p w14:paraId="3AC9FBF4" w14:textId="77777777" w:rsidR="00FD2456" w:rsidRPr="00104456" w:rsidRDefault="00FD2456" w:rsidP="00FD2456">
      <w:pPr>
        <w:widowControl/>
        <w:numPr>
          <w:ilvl w:val="0"/>
          <w:numId w:val="173"/>
        </w:numPr>
        <w:autoSpaceDE/>
        <w:autoSpaceDN/>
        <w:spacing w:after="160" w:line="276" w:lineRule="auto"/>
        <w:ind w:left="284"/>
        <w:rPr>
          <w:rFonts w:asciiTheme="minorHAnsi" w:hAnsiTheme="minorHAnsi" w:cstheme="minorHAnsi"/>
          <w:lang w:eastAsia="pl-PL"/>
        </w:rPr>
      </w:pPr>
      <w:r w:rsidRPr="00104456">
        <w:rPr>
          <w:rFonts w:asciiTheme="minorHAnsi" w:hAnsiTheme="minorHAnsi" w:cstheme="minorHAnsi"/>
          <w:b/>
          <w:lang w:eastAsia="pl-PL"/>
        </w:rPr>
        <w:t>Przedmiot umowy:</w:t>
      </w:r>
      <w:r w:rsidRPr="00104456">
        <w:rPr>
          <w:rFonts w:asciiTheme="minorHAnsi" w:hAnsiTheme="minorHAnsi" w:cstheme="minorHAnsi"/>
          <w:lang w:eastAsia="pl-PL"/>
        </w:rPr>
        <w:t xml:space="preserve"> </w:t>
      </w:r>
    </w:p>
    <w:p w14:paraId="71D382C6" w14:textId="77777777" w:rsidR="00FD2456" w:rsidRPr="00104456" w:rsidRDefault="00FD2456" w:rsidP="00FD2456">
      <w:pPr>
        <w:widowControl/>
        <w:adjustRightInd w:val="0"/>
        <w:jc w:val="both"/>
        <w:rPr>
          <w:rFonts w:asciiTheme="minorHAnsi" w:eastAsiaTheme="minorHAnsi" w:hAnsiTheme="minorHAnsi" w:cstheme="minorHAnsi"/>
          <w:color w:val="000000"/>
        </w:rPr>
      </w:pPr>
      <w:r w:rsidRPr="00104456">
        <w:rPr>
          <w:rFonts w:asciiTheme="minorHAnsi" w:eastAsiaTheme="minorHAnsi" w:hAnsiTheme="minorHAnsi" w:cstheme="minorHAnsi"/>
          <w:color w:val="000000"/>
        </w:rPr>
        <w:t>Świadczenie usług kompleksowej organizacji spotkań i grup roboczych na potrzeby wdrażania Europejskiego Funduszu Społecznego i Europejskiego Funduszu Społecznego Plus na terytorium Polski, w tym w Warszawie w formie stacjonarnej, w formie on-line lub hybrydowo, w zależności od wyboru Zamawiającego:</w:t>
      </w:r>
    </w:p>
    <w:p w14:paraId="5A4CDC8A" w14:textId="77777777" w:rsidR="00FD2456" w:rsidRPr="00104456" w:rsidRDefault="00FD2456" w:rsidP="00FD2456">
      <w:pPr>
        <w:widowControl/>
        <w:adjustRightInd w:val="0"/>
        <w:jc w:val="both"/>
        <w:rPr>
          <w:rFonts w:asciiTheme="minorHAnsi" w:eastAsiaTheme="minorHAnsi" w:hAnsiTheme="minorHAnsi" w:cstheme="minorHAnsi"/>
          <w:b/>
          <w:bCs/>
          <w:color w:val="000000"/>
        </w:rPr>
      </w:pPr>
    </w:p>
    <w:p w14:paraId="51B588A7" w14:textId="252BA5B1" w:rsidR="00FD2456" w:rsidRPr="00FE0381" w:rsidRDefault="00FD2456" w:rsidP="00FD2456">
      <w:pPr>
        <w:widowControl/>
        <w:autoSpaceDE/>
        <w:autoSpaceDN/>
        <w:spacing w:line="276" w:lineRule="auto"/>
        <w:jc w:val="both"/>
        <w:rPr>
          <w:rFonts w:asciiTheme="minorHAnsi" w:hAnsiTheme="minorHAnsi" w:cstheme="minorHAnsi"/>
          <w:b/>
          <w:lang w:eastAsia="pl-PL"/>
        </w:rPr>
      </w:pPr>
      <w:r>
        <w:rPr>
          <w:rFonts w:asciiTheme="minorHAnsi" w:hAnsiTheme="minorHAnsi" w:cstheme="minorHAnsi"/>
          <w:b/>
          <w:lang w:eastAsia="pl-PL"/>
        </w:rPr>
        <w:t>………………………………………………………………………………………………………………………………………………..</w:t>
      </w:r>
    </w:p>
    <w:p w14:paraId="3C48456F" w14:textId="77777777" w:rsidR="00FD2456" w:rsidRPr="00FE0381" w:rsidRDefault="00FD2456" w:rsidP="00FD2456">
      <w:pPr>
        <w:widowControl/>
        <w:autoSpaceDE/>
        <w:autoSpaceDN/>
        <w:spacing w:line="276" w:lineRule="auto"/>
        <w:rPr>
          <w:rFonts w:asciiTheme="minorHAnsi" w:hAnsiTheme="minorHAnsi" w:cstheme="minorHAnsi"/>
          <w:i/>
          <w:iCs/>
          <w:lang w:eastAsia="pl-PL"/>
        </w:rPr>
      </w:pPr>
    </w:p>
    <w:p w14:paraId="01D47F6E" w14:textId="64BE7393" w:rsidR="00FD2456" w:rsidRPr="00321E45" w:rsidRDefault="00FD2456" w:rsidP="00321E45">
      <w:pPr>
        <w:widowControl/>
        <w:numPr>
          <w:ilvl w:val="0"/>
          <w:numId w:val="173"/>
        </w:numPr>
        <w:autoSpaceDE/>
        <w:autoSpaceDN/>
        <w:spacing w:after="160" w:line="276" w:lineRule="auto"/>
        <w:ind w:left="284"/>
        <w:rPr>
          <w:rFonts w:asciiTheme="minorHAnsi" w:hAnsiTheme="minorHAnsi" w:cstheme="minorHAnsi"/>
          <w:lang w:eastAsia="pl-PL"/>
        </w:rPr>
      </w:pPr>
      <w:r w:rsidRPr="00FE0381">
        <w:rPr>
          <w:rFonts w:asciiTheme="minorHAnsi" w:hAnsiTheme="minorHAnsi" w:cstheme="minorHAnsi"/>
          <w:lang w:eastAsia="pl-PL"/>
        </w:rPr>
        <w:t>Przedmiot zamówienia został wykonany zgodnie/</w:t>
      </w:r>
      <w:r w:rsidRPr="00FD2456">
        <w:rPr>
          <w:rFonts w:asciiTheme="minorHAnsi" w:hAnsiTheme="minorHAnsi" w:cstheme="minorHAnsi"/>
          <w:lang w:eastAsia="pl-PL"/>
        </w:rPr>
        <w:t xml:space="preserve"> niezgodnie</w:t>
      </w:r>
      <w:r w:rsidRPr="00FE0381">
        <w:rPr>
          <w:rFonts w:asciiTheme="minorHAnsi" w:hAnsiTheme="minorHAnsi" w:cstheme="minorHAnsi"/>
          <w:vertAlign w:val="superscript"/>
          <w:lang w:eastAsia="pl-PL"/>
        </w:rPr>
        <w:footnoteReference w:id="8"/>
      </w:r>
      <w:r w:rsidRPr="00FE0381">
        <w:rPr>
          <w:rFonts w:asciiTheme="minorHAnsi" w:hAnsiTheme="minorHAnsi" w:cstheme="minorHAnsi"/>
          <w:lang w:eastAsia="pl-PL"/>
        </w:rPr>
        <w:t xml:space="preserve"> z wyznaczonym terminem.</w:t>
      </w:r>
    </w:p>
    <w:p w14:paraId="50295DD3" w14:textId="00AAE82E" w:rsidR="00FD2456" w:rsidRPr="00104456" w:rsidRDefault="00FD2456" w:rsidP="00FD2456">
      <w:pPr>
        <w:widowControl/>
        <w:numPr>
          <w:ilvl w:val="0"/>
          <w:numId w:val="173"/>
        </w:numPr>
        <w:autoSpaceDE/>
        <w:autoSpaceDN/>
        <w:spacing w:after="160" w:line="276" w:lineRule="auto"/>
        <w:ind w:left="284"/>
        <w:rPr>
          <w:rFonts w:asciiTheme="minorHAnsi" w:hAnsiTheme="minorHAnsi" w:cstheme="minorHAnsi"/>
          <w:b/>
          <w:lang w:eastAsia="pl-PL"/>
        </w:rPr>
      </w:pPr>
      <w:r w:rsidRPr="00104456">
        <w:rPr>
          <w:rFonts w:asciiTheme="minorHAnsi" w:hAnsiTheme="minorHAnsi" w:cstheme="minorHAnsi"/>
          <w:b/>
          <w:lang w:eastAsia="pl-PL"/>
        </w:rPr>
        <w:t xml:space="preserve">Zamawiający </w:t>
      </w:r>
      <w:r w:rsidRPr="00FE0381">
        <w:rPr>
          <w:rFonts w:asciiTheme="minorHAnsi" w:hAnsiTheme="minorHAnsi" w:cstheme="minorHAnsi"/>
          <w:b/>
          <w:lang w:eastAsia="pl-PL"/>
        </w:rPr>
        <w:t>zgłasza/</w:t>
      </w:r>
      <w:r w:rsidRPr="00104456">
        <w:rPr>
          <w:rFonts w:asciiTheme="minorHAnsi" w:hAnsiTheme="minorHAnsi" w:cstheme="minorHAnsi"/>
          <w:b/>
          <w:lang w:eastAsia="pl-PL"/>
        </w:rPr>
        <w:t xml:space="preserve"> </w:t>
      </w:r>
      <w:r w:rsidRPr="00FD2456">
        <w:rPr>
          <w:rFonts w:asciiTheme="minorHAnsi" w:hAnsiTheme="minorHAnsi" w:cstheme="minorHAnsi"/>
          <w:b/>
          <w:lang w:eastAsia="pl-PL"/>
        </w:rPr>
        <w:t>nie zgłasza</w:t>
      </w:r>
      <w:r w:rsidRPr="00104456">
        <w:rPr>
          <w:rFonts w:asciiTheme="minorHAnsi" w:hAnsiTheme="minorHAnsi" w:cstheme="minorHAnsi"/>
          <w:b/>
          <w:lang w:eastAsia="pl-PL"/>
        </w:rPr>
        <w:t xml:space="preserve"> zastrzeżeń do przedmiotu odbioru</w:t>
      </w:r>
      <w:r w:rsidR="00D73AD1">
        <w:rPr>
          <w:rStyle w:val="Odwoanieprzypisudolnego"/>
          <w:rFonts w:asciiTheme="minorHAnsi" w:hAnsiTheme="minorHAnsi" w:cstheme="minorHAnsi"/>
          <w:b/>
          <w:lang w:eastAsia="pl-PL"/>
        </w:rPr>
        <w:footnoteReference w:id="9"/>
      </w:r>
      <w:r w:rsidRPr="00104456">
        <w:rPr>
          <w:rFonts w:asciiTheme="minorHAnsi" w:hAnsiTheme="minorHAnsi" w:cstheme="minorHAnsi"/>
          <w:b/>
          <w:lang w:eastAsia="pl-PL"/>
        </w:rPr>
        <w:t>.</w:t>
      </w:r>
    </w:p>
    <w:p w14:paraId="662C88BB" w14:textId="6096F541" w:rsidR="00FD2456" w:rsidRPr="005A147B" w:rsidRDefault="00FD2456" w:rsidP="00FD2456">
      <w:pPr>
        <w:widowControl/>
        <w:autoSpaceDE/>
        <w:autoSpaceDN/>
        <w:spacing w:line="276" w:lineRule="auto"/>
        <w:rPr>
          <w:rFonts w:asciiTheme="minorHAnsi" w:hAnsiTheme="minorHAnsi" w:cstheme="minorHAnsi"/>
          <w:lang w:eastAsia="pl-PL"/>
        </w:rPr>
      </w:pPr>
      <w:r w:rsidRPr="00104456">
        <w:rPr>
          <w:rFonts w:asciiTheme="minorHAnsi" w:hAnsiTheme="minorHAnsi" w:cstheme="minorHAnsi"/>
          <w:lang w:eastAsia="pl-PL"/>
        </w:rPr>
        <w:t>Zastrzeżenia:</w:t>
      </w:r>
      <w:r>
        <w:rPr>
          <w:rFonts w:asciiTheme="minorHAnsi" w:hAnsiTheme="minorHAnsi" w:cstheme="minorHAnsi"/>
          <w:lang w:eastAsia="pl-PL"/>
        </w:rPr>
        <w:t>……………………………………………………………..</w:t>
      </w:r>
    </w:p>
    <w:p w14:paraId="55864E97" w14:textId="77777777" w:rsidR="00FD2456" w:rsidRPr="00104456" w:rsidRDefault="00FD2456" w:rsidP="00FD2456">
      <w:pPr>
        <w:widowControl/>
        <w:autoSpaceDE/>
        <w:autoSpaceDN/>
        <w:spacing w:line="276" w:lineRule="auto"/>
        <w:rPr>
          <w:rFonts w:asciiTheme="minorHAnsi" w:hAnsiTheme="minorHAnsi" w:cstheme="minorHAnsi"/>
          <w:lang w:eastAsia="pl-PL"/>
        </w:rPr>
      </w:pPr>
    </w:p>
    <w:tbl>
      <w:tblPr>
        <w:tblW w:w="0" w:type="auto"/>
        <w:jc w:val="center"/>
        <w:tblLook w:val="04A0" w:firstRow="1" w:lastRow="0" w:firstColumn="1" w:lastColumn="0" w:noHBand="0" w:noVBand="1"/>
      </w:tblPr>
      <w:tblGrid>
        <w:gridCol w:w="3576"/>
        <w:gridCol w:w="2279"/>
        <w:gridCol w:w="3576"/>
      </w:tblGrid>
      <w:tr w:rsidR="00FD2456" w:rsidRPr="00104456" w14:paraId="724F97CB" w14:textId="77777777" w:rsidTr="001906D1">
        <w:trPr>
          <w:jc w:val="center"/>
        </w:trPr>
        <w:tc>
          <w:tcPr>
            <w:tcW w:w="3576" w:type="dxa"/>
          </w:tcPr>
          <w:p w14:paraId="3D01B963" w14:textId="77777777" w:rsidR="00FD2456" w:rsidRPr="00104456" w:rsidRDefault="00FD2456" w:rsidP="001906D1">
            <w:pPr>
              <w:widowControl/>
              <w:autoSpaceDE/>
              <w:autoSpaceDN/>
              <w:spacing w:line="276" w:lineRule="auto"/>
              <w:rPr>
                <w:rFonts w:asciiTheme="minorHAnsi" w:hAnsiTheme="minorHAnsi" w:cstheme="minorHAnsi"/>
                <w:lang w:eastAsia="pl-PL"/>
              </w:rPr>
            </w:pPr>
            <w:r w:rsidRPr="00104456">
              <w:rPr>
                <w:rFonts w:asciiTheme="minorHAnsi" w:hAnsiTheme="minorHAnsi" w:cstheme="minorHAnsi"/>
                <w:lang w:eastAsia="pl-PL"/>
              </w:rPr>
              <w:t>……………………………………</w:t>
            </w:r>
          </w:p>
        </w:tc>
        <w:tc>
          <w:tcPr>
            <w:tcW w:w="2279" w:type="dxa"/>
          </w:tcPr>
          <w:p w14:paraId="0631D4EC" w14:textId="77777777" w:rsidR="00FD2456" w:rsidRPr="00104456" w:rsidRDefault="00FD2456" w:rsidP="001906D1">
            <w:pPr>
              <w:widowControl/>
              <w:autoSpaceDE/>
              <w:autoSpaceDN/>
              <w:spacing w:line="276" w:lineRule="auto"/>
              <w:rPr>
                <w:rFonts w:asciiTheme="minorHAnsi" w:hAnsiTheme="minorHAnsi" w:cstheme="minorHAnsi"/>
                <w:lang w:eastAsia="pl-PL"/>
              </w:rPr>
            </w:pPr>
          </w:p>
        </w:tc>
        <w:tc>
          <w:tcPr>
            <w:tcW w:w="3576" w:type="dxa"/>
          </w:tcPr>
          <w:p w14:paraId="40C21FED" w14:textId="77777777" w:rsidR="00FD2456" w:rsidRPr="00104456" w:rsidRDefault="00FD2456" w:rsidP="001906D1">
            <w:pPr>
              <w:widowControl/>
              <w:autoSpaceDE/>
              <w:autoSpaceDN/>
              <w:spacing w:line="276" w:lineRule="auto"/>
              <w:rPr>
                <w:rFonts w:asciiTheme="minorHAnsi" w:hAnsiTheme="minorHAnsi" w:cstheme="minorHAnsi"/>
                <w:lang w:eastAsia="pl-PL"/>
              </w:rPr>
            </w:pPr>
          </w:p>
        </w:tc>
      </w:tr>
      <w:tr w:rsidR="00FD2456" w:rsidRPr="00104456" w14:paraId="6A737F7C" w14:textId="77777777" w:rsidTr="001906D1">
        <w:trPr>
          <w:jc w:val="center"/>
        </w:trPr>
        <w:tc>
          <w:tcPr>
            <w:tcW w:w="3576" w:type="dxa"/>
          </w:tcPr>
          <w:p w14:paraId="727F38A2" w14:textId="77777777" w:rsidR="00FD2456" w:rsidRPr="00104456" w:rsidRDefault="00FD2456" w:rsidP="001906D1">
            <w:pPr>
              <w:widowControl/>
              <w:autoSpaceDE/>
              <w:autoSpaceDN/>
              <w:spacing w:line="276" w:lineRule="auto"/>
              <w:rPr>
                <w:rFonts w:asciiTheme="minorHAnsi" w:hAnsiTheme="minorHAnsi" w:cstheme="minorHAnsi"/>
                <w:lang w:eastAsia="pl-PL"/>
              </w:rPr>
            </w:pPr>
            <w:r w:rsidRPr="00104456">
              <w:rPr>
                <w:rFonts w:asciiTheme="minorHAnsi" w:hAnsiTheme="minorHAnsi" w:cstheme="minorHAnsi"/>
                <w:i/>
                <w:lang w:eastAsia="pl-PL"/>
              </w:rPr>
              <w:t>(data i podpis– przedstawiciela Zamawiającego)</w:t>
            </w:r>
          </w:p>
        </w:tc>
        <w:tc>
          <w:tcPr>
            <w:tcW w:w="2279" w:type="dxa"/>
          </w:tcPr>
          <w:p w14:paraId="15ACA2A7" w14:textId="77777777" w:rsidR="00FD2456" w:rsidRPr="00104456" w:rsidRDefault="00FD2456" w:rsidP="001906D1">
            <w:pPr>
              <w:widowControl/>
              <w:autoSpaceDE/>
              <w:autoSpaceDN/>
              <w:spacing w:line="276" w:lineRule="auto"/>
              <w:rPr>
                <w:rFonts w:asciiTheme="minorHAnsi" w:hAnsiTheme="minorHAnsi" w:cstheme="minorHAnsi"/>
                <w:lang w:eastAsia="pl-PL"/>
              </w:rPr>
            </w:pPr>
          </w:p>
        </w:tc>
        <w:tc>
          <w:tcPr>
            <w:tcW w:w="3576" w:type="dxa"/>
          </w:tcPr>
          <w:p w14:paraId="1AE8A7A1" w14:textId="77777777" w:rsidR="00FD2456" w:rsidRPr="00104456" w:rsidRDefault="00FD2456" w:rsidP="001906D1">
            <w:pPr>
              <w:widowControl/>
              <w:autoSpaceDE/>
              <w:autoSpaceDN/>
              <w:spacing w:line="276" w:lineRule="auto"/>
              <w:rPr>
                <w:rFonts w:asciiTheme="minorHAnsi" w:hAnsiTheme="minorHAnsi" w:cstheme="minorHAnsi"/>
                <w:lang w:eastAsia="pl-PL"/>
              </w:rPr>
            </w:pPr>
          </w:p>
        </w:tc>
      </w:tr>
    </w:tbl>
    <w:p w14:paraId="764ADFD7" w14:textId="77777777" w:rsidR="00FD2456" w:rsidRDefault="00FD2456" w:rsidP="00FD2456">
      <w:pPr>
        <w:widowControl/>
        <w:suppressAutoHyphens/>
        <w:autoSpaceDE/>
        <w:autoSpaceDN/>
        <w:spacing w:line="276" w:lineRule="auto"/>
        <w:jc w:val="right"/>
        <w:rPr>
          <w:rFonts w:ascii="Calibri" w:hAnsi="Calibri" w:cs="Calibri"/>
          <w:lang w:eastAsia="pl-PL"/>
        </w:rPr>
      </w:pPr>
    </w:p>
    <w:p w14:paraId="317A3AEF" w14:textId="77777777" w:rsidR="00FD2456" w:rsidRPr="00171BB1" w:rsidRDefault="00FD2456" w:rsidP="00FD2456">
      <w:pPr>
        <w:widowControl/>
        <w:suppressAutoHyphens/>
        <w:autoSpaceDE/>
        <w:autoSpaceDN/>
        <w:spacing w:line="276" w:lineRule="auto"/>
        <w:jc w:val="right"/>
        <w:rPr>
          <w:rFonts w:ascii="Calibri" w:hAnsi="Calibri" w:cs="Calibri"/>
          <w:lang w:eastAsia="pl-PL"/>
        </w:rPr>
      </w:pPr>
    </w:p>
    <w:p w14:paraId="5B1C2C71" w14:textId="77777777" w:rsidR="00FD2456" w:rsidRPr="00C56751" w:rsidRDefault="00FD2456" w:rsidP="004D253D">
      <w:pPr>
        <w:keepNext/>
        <w:widowControl/>
        <w:autoSpaceDE/>
        <w:spacing w:line="276" w:lineRule="auto"/>
        <w:jc w:val="center"/>
        <w:outlineLvl w:val="0"/>
        <w:rPr>
          <w:rFonts w:ascii="Calibri" w:hAnsi="Calibri" w:cs="Calibri"/>
          <w:b/>
          <w:bCs/>
          <w:lang w:eastAsia="pl-PL"/>
        </w:rPr>
      </w:pPr>
    </w:p>
    <w:p w14:paraId="75587984" w14:textId="77777777" w:rsidR="004D253D" w:rsidRPr="004D253D" w:rsidRDefault="004D253D" w:rsidP="004D253D">
      <w:pPr>
        <w:widowControl/>
        <w:autoSpaceDE/>
        <w:rPr>
          <w:rFonts w:ascii="Calibri" w:hAnsi="Calibri" w:cs="Calibri"/>
          <w:lang w:eastAsia="pl-PL"/>
        </w:rPr>
      </w:pPr>
    </w:p>
    <w:p w14:paraId="3DEFCD17" w14:textId="3EF729B4" w:rsidR="00C56751" w:rsidRDefault="00C56751">
      <w:pPr>
        <w:rPr>
          <w:rFonts w:ascii="Calibri" w:hAnsi="Calibri" w:cs="Calibri"/>
          <w:b/>
          <w:iCs/>
          <w:lang w:eastAsia="pl-PL"/>
        </w:rPr>
      </w:pPr>
    </w:p>
    <w:p w14:paraId="574A827E" w14:textId="5314C66B" w:rsidR="00C56751" w:rsidRPr="004D253D" w:rsidRDefault="00C56751" w:rsidP="00C56751">
      <w:pPr>
        <w:widowControl/>
        <w:autoSpaceDE/>
        <w:ind w:firstLine="708"/>
        <w:jc w:val="right"/>
        <w:rPr>
          <w:rFonts w:ascii="Calibri" w:hAnsi="Calibri" w:cs="Calibri"/>
          <w:b/>
          <w:iCs/>
          <w:lang w:eastAsia="pl-PL"/>
        </w:rPr>
      </w:pPr>
      <w:r w:rsidRPr="004D253D">
        <w:rPr>
          <w:rFonts w:ascii="Calibri" w:hAnsi="Calibri" w:cs="Calibri"/>
          <w:b/>
          <w:iCs/>
          <w:lang w:eastAsia="pl-PL"/>
        </w:rPr>
        <w:t xml:space="preserve">Załącznik nr </w:t>
      </w:r>
      <w:r>
        <w:rPr>
          <w:rFonts w:ascii="Calibri" w:hAnsi="Calibri" w:cs="Calibri"/>
          <w:b/>
          <w:iCs/>
          <w:lang w:eastAsia="pl-PL"/>
        </w:rPr>
        <w:t>5</w:t>
      </w:r>
      <w:r w:rsidRPr="004D253D">
        <w:rPr>
          <w:rFonts w:ascii="Calibri" w:hAnsi="Calibri" w:cs="Calibri"/>
          <w:b/>
          <w:iCs/>
          <w:lang w:eastAsia="pl-PL"/>
        </w:rPr>
        <w:t xml:space="preserve"> do umowy</w:t>
      </w:r>
      <w:r w:rsidR="007260AD">
        <w:rPr>
          <w:rFonts w:ascii="Calibri" w:hAnsi="Calibri" w:cs="Calibri"/>
          <w:b/>
          <w:iCs/>
          <w:lang w:eastAsia="pl-PL"/>
        </w:rPr>
        <w:t>:</w:t>
      </w:r>
      <w:r w:rsidR="007260AD" w:rsidRPr="007260AD">
        <w:t xml:space="preserve"> </w:t>
      </w:r>
      <w:r w:rsidR="007260AD" w:rsidRPr="007260AD">
        <w:rPr>
          <w:rFonts w:ascii="Calibri" w:hAnsi="Calibri" w:cs="Calibri"/>
          <w:b/>
          <w:iCs/>
          <w:lang w:eastAsia="pl-PL"/>
        </w:rPr>
        <w:t>Zakres danych osobowych powierzonych do przetwarzania</w:t>
      </w:r>
      <w:r w:rsidR="007260AD">
        <w:rPr>
          <w:rFonts w:ascii="Calibri" w:hAnsi="Calibri" w:cs="Calibri"/>
          <w:b/>
          <w:iCs/>
          <w:lang w:eastAsia="pl-PL"/>
        </w:rPr>
        <w:t xml:space="preserve"> </w:t>
      </w:r>
    </w:p>
    <w:p w14:paraId="607D02E0" w14:textId="77777777" w:rsidR="00C56751" w:rsidRPr="004D253D" w:rsidRDefault="00C56751" w:rsidP="00C56751">
      <w:pPr>
        <w:widowControl/>
        <w:autoSpaceDE/>
        <w:ind w:firstLine="708"/>
        <w:jc w:val="right"/>
        <w:rPr>
          <w:rFonts w:ascii="Calibri" w:hAnsi="Calibri" w:cs="Calibri"/>
          <w:b/>
          <w:lang w:eastAsia="pl-PL"/>
        </w:rPr>
      </w:pPr>
    </w:p>
    <w:p w14:paraId="51D4E5CB" w14:textId="3A2D9D83" w:rsidR="00C56751" w:rsidRPr="00C56751" w:rsidRDefault="00C56751" w:rsidP="00C56751">
      <w:pPr>
        <w:keepNext/>
        <w:widowControl/>
        <w:autoSpaceDE/>
        <w:spacing w:before="360" w:after="240" w:line="276" w:lineRule="auto"/>
        <w:jc w:val="center"/>
        <w:outlineLvl w:val="0"/>
        <w:rPr>
          <w:rFonts w:ascii="Calibri" w:hAnsi="Calibri" w:cs="Calibri"/>
          <w:b/>
          <w:bCs/>
          <w:lang w:eastAsia="pl-PL"/>
        </w:rPr>
      </w:pPr>
      <w:r w:rsidRPr="00C56751">
        <w:rPr>
          <w:rFonts w:ascii="Calibri" w:hAnsi="Calibri" w:cs="Calibri"/>
          <w:b/>
          <w:bCs/>
          <w:lang w:eastAsia="pl-PL"/>
        </w:rPr>
        <w:t>DANE OSÓB KORZYSTAJĄCYCH Z USŁUGI W RAMACH ZAMÓWIENIA: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1"/>
        <w:gridCol w:w="8381"/>
      </w:tblGrid>
      <w:tr w:rsidR="00C56751" w:rsidRPr="00807D40" w14:paraId="0D219B3F" w14:textId="77777777" w:rsidTr="001906D1">
        <w:trPr>
          <w:jc w:val="center"/>
        </w:trPr>
        <w:tc>
          <w:tcPr>
            <w:tcW w:w="381" w:type="pct"/>
            <w:tcBorders>
              <w:top w:val="single" w:sz="4" w:space="0" w:color="auto"/>
              <w:left w:val="single" w:sz="4" w:space="0" w:color="auto"/>
              <w:bottom w:val="single" w:sz="4" w:space="0" w:color="auto"/>
              <w:right w:val="single" w:sz="4" w:space="0" w:color="auto"/>
            </w:tcBorders>
            <w:hideMark/>
          </w:tcPr>
          <w:p w14:paraId="029A5204" w14:textId="77777777" w:rsidR="00C56751" w:rsidRPr="00807D40" w:rsidRDefault="00C56751" w:rsidP="001906D1">
            <w:pPr>
              <w:widowControl/>
              <w:suppressAutoHyphens/>
              <w:autoSpaceDE/>
              <w:autoSpaceDN/>
              <w:rPr>
                <w:rFonts w:asciiTheme="minorHAnsi" w:hAnsiTheme="minorHAnsi" w:cstheme="minorHAnsi"/>
                <w:lang w:eastAsia="pl-PL"/>
              </w:rPr>
            </w:pPr>
            <w:r w:rsidRPr="00807D40">
              <w:rPr>
                <w:rFonts w:asciiTheme="minorHAnsi" w:hAnsiTheme="minorHAnsi" w:cstheme="minorHAnsi"/>
                <w:lang w:eastAsia="pl-PL"/>
              </w:rPr>
              <w:t>Lp.</w:t>
            </w:r>
          </w:p>
        </w:tc>
        <w:tc>
          <w:tcPr>
            <w:tcW w:w="4619" w:type="pct"/>
            <w:tcBorders>
              <w:top w:val="single" w:sz="4" w:space="0" w:color="auto"/>
              <w:left w:val="single" w:sz="4" w:space="0" w:color="auto"/>
              <w:bottom w:val="single" w:sz="4" w:space="0" w:color="auto"/>
              <w:right w:val="single" w:sz="4" w:space="0" w:color="auto"/>
            </w:tcBorders>
            <w:hideMark/>
          </w:tcPr>
          <w:p w14:paraId="754903BF" w14:textId="77777777" w:rsidR="00C56751" w:rsidRPr="00807D40" w:rsidRDefault="00C56751" w:rsidP="001906D1">
            <w:pPr>
              <w:widowControl/>
              <w:suppressAutoHyphens/>
              <w:autoSpaceDE/>
              <w:autoSpaceDN/>
              <w:rPr>
                <w:rFonts w:asciiTheme="minorHAnsi" w:hAnsiTheme="minorHAnsi" w:cstheme="minorHAnsi"/>
                <w:lang w:eastAsia="pl-PL"/>
              </w:rPr>
            </w:pPr>
            <w:r w:rsidRPr="00807D40">
              <w:rPr>
                <w:rFonts w:asciiTheme="minorHAnsi" w:hAnsiTheme="minorHAnsi" w:cstheme="minorHAnsi"/>
                <w:lang w:eastAsia="pl-PL"/>
              </w:rPr>
              <w:t>Nazwa</w:t>
            </w:r>
          </w:p>
        </w:tc>
      </w:tr>
      <w:tr w:rsidR="00C56751" w:rsidRPr="00807D40" w14:paraId="79D9D0DC" w14:textId="77777777" w:rsidTr="001906D1">
        <w:trPr>
          <w:jc w:val="center"/>
        </w:trPr>
        <w:tc>
          <w:tcPr>
            <w:tcW w:w="381" w:type="pct"/>
            <w:tcBorders>
              <w:top w:val="single" w:sz="4" w:space="0" w:color="auto"/>
              <w:left w:val="single" w:sz="4" w:space="0" w:color="auto"/>
              <w:bottom w:val="single" w:sz="4" w:space="0" w:color="auto"/>
              <w:right w:val="single" w:sz="4" w:space="0" w:color="auto"/>
            </w:tcBorders>
            <w:hideMark/>
          </w:tcPr>
          <w:p w14:paraId="5D4D76CF" w14:textId="77777777" w:rsidR="00C56751" w:rsidRPr="00807D40" w:rsidRDefault="00C56751" w:rsidP="001906D1">
            <w:pPr>
              <w:widowControl/>
              <w:suppressAutoHyphens/>
              <w:autoSpaceDE/>
              <w:autoSpaceDN/>
              <w:rPr>
                <w:rFonts w:asciiTheme="minorHAnsi" w:hAnsiTheme="minorHAnsi" w:cstheme="minorHAnsi"/>
                <w:lang w:eastAsia="pl-PL"/>
              </w:rPr>
            </w:pPr>
            <w:r w:rsidRPr="00807D40">
              <w:rPr>
                <w:rFonts w:asciiTheme="minorHAnsi" w:hAnsiTheme="minorHAnsi" w:cstheme="minorHAnsi"/>
                <w:lang w:eastAsia="pl-PL"/>
              </w:rPr>
              <w:t>1</w:t>
            </w:r>
          </w:p>
        </w:tc>
        <w:tc>
          <w:tcPr>
            <w:tcW w:w="4619" w:type="pct"/>
            <w:tcBorders>
              <w:top w:val="single" w:sz="4" w:space="0" w:color="auto"/>
              <w:left w:val="single" w:sz="4" w:space="0" w:color="auto"/>
              <w:bottom w:val="single" w:sz="4" w:space="0" w:color="auto"/>
              <w:right w:val="single" w:sz="4" w:space="0" w:color="auto"/>
            </w:tcBorders>
            <w:hideMark/>
          </w:tcPr>
          <w:p w14:paraId="7FD3C281" w14:textId="77777777" w:rsidR="00C56751" w:rsidRPr="00807D40" w:rsidRDefault="00C56751" w:rsidP="001906D1">
            <w:pPr>
              <w:widowControl/>
              <w:suppressAutoHyphens/>
              <w:autoSpaceDE/>
              <w:autoSpaceDN/>
              <w:rPr>
                <w:rFonts w:asciiTheme="minorHAnsi" w:hAnsiTheme="minorHAnsi" w:cstheme="minorHAnsi"/>
                <w:lang w:eastAsia="pl-PL"/>
              </w:rPr>
            </w:pPr>
            <w:r w:rsidRPr="00807D40">
              <w:rPr>
                <w:rFonts w:asciiTheme="minorHAnsi" w:hAnsiTheme="minorHAnsi" w:cstheme="minorHAnsi"/>
                <w:lang w:eastAsia="pl-PL"/>
              </w:rPr>
              <w:t>Imię</w:t>
            </w:r>
          </w:p>
        </w:tc>
      </w:tr>
      <w:tr w:rsidR="00C56751" w:rsidRPr="00807D40" w14:paraId="15A75D90" w14:textId="77777777" w:rsidTr="001906D1">
        <w:trPr>
          <w:jc w:val="center"/>
        </w:trPr>
        <w:tc>
          <w:tcPr>
            <w:tcW w:w="381" w:type="pct"/>
            <w:tcBorders>
              <w:top w:val="single" w:sz="4" w:space="0" w:color="auto"/>
              <w:left w:val="single" w:sz="4" w:space="0" w:color="auto"/>
              <w:bottom w:val="single" w:sz="4" w:space="0" w:color="auto"/>
              <w:right w:val="single" w:sz="4" w:space="0" w:color="auto"/>
            </w:tcBorders>
            <w:hideMark/>
          </w:tcPr>
          <w:p w14:paraId="342E8DD2" w14:textId="77777777" w:rsidR="00C56751" w:rsidRPr="00807D40" w:rsidRDefault="00C56751" w:rsidP="001906D1">
            <w:pPr>
              <w:widowControl/>
              <w:suppressAutoHyphens/>
              <w:autoSpaceDE/>
              <w:autoSpaceDN/>
              <w:rPr>
                <w:rFonts w:asciiTheme="minorHAnsi" w:hAnsiTheme="minorHAnsi" w:cstheme="minorHAnsi"/>
                <w:lang w:eastAsia="pl-PL"/>
              </w:rPr>
            </w:pPr>
            <w:r w:rsidRPr="00807D40">
              <w:rPr>
                <w:rFonts w:asciiTheme="minorHAnsi" w:hAnsiTheme="minorHAnsi" w:cstheme="minorHAnsi"/>
                <w:lang w:eastAsia="pl-PL"/>
              </w:rPr>
              <w:t>2</w:t>
            </w:r>
          </w:p>
        </w:tc>
        <w:tc>
          <w:tcPr>
            <w:tcW w:w="4619" w:type="pct"/>
            <w:tcBorders>
              <w:top w:val="single" w:sz="4" w:space="0" w:color="auto"/>
              <w:left w:val="single" w:sz="4" w:space="0" w:color="auto"/>
              <w:bottom w:val="single" w:sz="4" w:space="0" w:color="auto"/>
              <w:right w:val="single" w:sz="4" w:space="0" w:color="auto"/>
            </w:tcBorders>
            <w:hideMark/>
          </w:tcPr>
          <w:p w14:paraId="79037B8A" w14:textId="77777777" w:rsidR="00C56751" w:rsidRPr="00807D40" w:rsidRDefault="00C56751" w:rsidP="001906D1">
            <w:pPr>
              <w:widowControl/>
              <w:suppressAutoHyphens/>
              <w:autoSpaceDE/>
              <w:autoSpaceDN/>
              <w:rPr>
                <w:rFonts w:asciiTheme="minorHAnsi" w:hAnsiTheme="minorHAnsi" w:cstheme="minorHAnsi"/>
                <w:lang w:eastAsia="pl-PL"/>
              </w:rPr>
            </w:pPr>
            <w:r w:rsidRPr="00807D40">
              <w:rPr>
                <w:rFonts w:asciiTheme="minorHAnsi" w:hAnsiTheme="minorHAnsi" w:cstheme="minorHAnsi"/>
                <w:lang w:eastAsia="pl-PL"/>
              </w:rPr>
              <w:t>Nazwisko</w:t>
            </w:r>
          </w:p>
        </w:tc>
      </w:tr>
      <w:tr w:rsidR="00C56751" w:rsidRPr="00807D40" w14:paraId="5FB102AB" w14:textId="77777777" w:rsidTr="001906D1">
        <w:trPr>
          <w:jc w:val="center"/>
        </w:trPr>
        <w:tc>
          <w:tcPr>
            <w:tcW w:w="381" w:type="pct"/>
            <w:tcBorders>
              <w:top w:val="single" w:sz="4" w:space="0" w:color="auto"/>
              <w:left w:val="single" w:sz="4" w:space="0" w:color="auto"/>
              <w:bottom w:val="single" w:sz="4" w:space="0" w:color="auto"/>
              <w:right w:val="single" w:sz="4" w:space="0" w:color="auto"/>
            </w:tcBorders>
            <w:hideMark/>
          </w:tcPr>
          <w:p w14:paraId="50BD1DAD" w14:textId="77777777" w:rsidR="00C56751" w:rsidRPr="00807D40" w:rsidRDefault="00C56751" w:rsidP="001906D1">
            <w:pPr>
              <w:widowControl/>
              <w:suppressAutoHyphens/>
              <w:autoSpaceDE/>
              <w:autoSpaceDN/>
              <w:rPr>
                <w:rFonts w:asciiTheme="minorHAnsi" w:hAnsiTheme="minorHAnsi" w:cstheme="minorHAnsi"/>
                <w:lang w:eastAsia="pl-PL"/>
              </w:rPr>
            </w:pPr>
            <w:r w:rsidRPr="00807D40">
              <w:rPr>
                <w:rFonts w:asciiTheme="minorHAnsi" w:hAnsiTheme="minorHAnsi" w:cstheme="minorHAnsi"/>
                <w:lang w:eastAsia="pl-PL"/>
              </w:rPr>
              <w:t>3</w:t>
            </w:r>
          </w:p>
        </w:tc>
        <w:tc>
          <w:tcPr>
            <w:tcW w:w="4619" w:type="pct"/>
            <w:tcBorders>
              <w:top w:val="single" w:sz="4" w:space="0" w:color="auto"/>
              <w:left w:val="single" w:sz="4" w:space="0" w:color="auto"/>
              <w:bottom w:val="single" w:sz="4" w:space="0" w:color="auto"/>
              <w:right w:val="single" w:sz="4" w:space="0" w:color="auto"/>
            </w:tcBorders>
            <w:hideMark/>
          </w:tcPr>
          <w:p w14:paraId="022850D1" w14:textId="77777777" w:rsidR="00C56751" w:rsidRPr="00807D40" w:rsidRDefault="00C56751" w:rsidP="001906D1">
            <w:pPr>
              <w:widowControl/>
              <w:suppressAutoHyphens/>
              <w:autoSpaceDE/>
              <w:autoSpaceDN/>
              <w:rPr>
                <w:rFonts w:asciiTheme="minorHAnsi" w:hAnsiTheme="minorHAnsi" w:cstheme="minorHAnsi"/>
                <w:lang w:eastAsia="pl-PL"/>
              </w:rPr>
            </w:pPr>
            <w:r w:rsidRPr="00807D40">
              <w:rPr>
                <w:rFonts w:asciiTheme="minorHAnsi" w:hAnsiTheme="minorHAnsi" w:cstheme="minorHAnsi"/>
                <w:lang w:eastAsia="pl-PL"/>
              </w:rPr>
              <w:t>Adres e-mail</w:t>
            </w:r>
          </w:p>
        </w:tc>
      </w:tr>
      <w:tr w:rsidR="00C56751" w:rsidRPr="00807D40" w14:paraId="502C4437" w14:textId="77777777" w:rsidTr="001906D1">
        <w:trPr>
          <w:jc w:val="center"/>
        </w:trPr>
        <w:tc>
          <w:tcPr>
            <w:tcW w:w="381" w:type="pct"/>
            <w:tcBorders>
              <w:top w:val="single" w:sz="4" w:space="0" w:color="auto"/>
              <w:left w:val="single" w:sz="4" w:space="0" w:color="auto"/>
              <w:bottom w:val="single" w:sz="4" w:space="0" w:color="auto"/>
              <w:right w:val="single" w:sz="4" w:space="0" w:color="auto"/>
            </w:tcBorders>
            <w:hideMark/>
          </w:tcPr>
          <w:p w14:paraId="24C0426D" w14:textId="77777777" w:rsidR="00C56751" w:rsidRPr="00807D40" w:rsidRDefault="00C56751" w:rsidP="001906D1">
            <w:pPr>
              <w:widowControl/>
              <w:suppressAutoHyphens/>
              <w:autoSpaceDE/>
              <w:autoSpaceDN/>
              <w:rPr>
                <w:rFonts w:asciiTheme="minorHAnsi" w:hAnsiTheme="minorHAnsi" w:cstheme="minorHAnsi"/>
                <w:lang w:eastAsia="pl-PL"/>
              </w:rPr>
            </w:pPr>
            <w:r w:rsidRPr="00807D40">
              <w:rPr>
                <w:rFonts w:asciiTheme="minorHAnsi" w:hAnsiTheme="minorHAnsi" w:cstheme="minorHAnsi"/>
                <w:lang w:eastAsia="pl-PL"/>
              </w:rPr>
              <w:t>4</w:t>
            </w:r>
          </w:p>
        </w:tc>
        <w:tc>
          <w:tcPr>
            <w:tcW w:w="4619" w:type="pct"/>
            <w:tcBorders>
              <w:top w:val="single" w:sz="4" w:space="0" w:color="auto"/>
              <w:left w:val="single" w:sz="4" w:space="0" w:color="auto"/>
              <w:bottom w:val="single" w:sz="4" w:space="0" w:color="auto"/>
              <w:right w:val="single" w:sz="4" w:space="0" w:color="auto"/>
            </w:tcBorders>
            <w:hideMark/>
          </w:tcPr>
          <w:p w14:paraId="7EC11414" w14:textId="77777777" w:rsidR="00C56751" w:rsidRPr="00807D40" w:rsidRDefault="00C56751" w:rsidP="001906D1">
            <w:pPr>
              <w:widowControl/>
              <w:suppressAutoHyphens/>
              <w:autoSpaceDE/>
              <w:autoSpaceDN/>
              <w:rPr>
                <w:rFonts w:asciiTheme="minorHAnsi" w:hAnsiTheme="minorHAnsi" w:cstheme="minorHAnsi"/>
                <w:lang w:eastAsia="pl-PL"/>
              </w:rPr>
            </w:pPr>
            <w:r w:rsidRPr="00807D40">
              <w:rPr>
                <w:rFonts w:asciiTheme="minorHAnsi" w:hAnsiTheme="minorHAnsi" w:cstheme="minorHAnsi"/>
                <w:lang w:eastAsia="pl-PL"/>
              </w:rPr>
              <w:t>Telefon</w:t>
            </w:r>
          </w:p>
        </w:tc>
      </w:tr>
      <w:tr w:rsidR="00C56751" w:rsidRPr="00807D40" w14:paraId="46E9D8DD" w14:textId="77777777" w:rsidTr="001906D1">
        <w:trPr>
          <w:jc w:val="center"/>
        </w:trPr>
        <w:tc>
          <w:tcPr>
            <w:tcW w:w="381" w:type="pct"/>
            <w:tcBorders>
              <w:top w:val="single" w:sz="4" w:space="0" w:color="auto"/>
              <w:left w:val="single" w:sz="4" w:space="0" w:color="auto"/>
              <w:bottom w:val="single" w:sz="4" w:space="0" w:color="auto"/>
              <w:right w:val="single" w:sz="4" w:space="0" w:color="auto"/>
            </w:tcBorders>
            <w:hideMark/>
          </w:tcPr>
          <w:p w14:paraId="4D41E30C" w14:textId="77777777" w:rsidR="00C56751" w:rsidRPr="00807D40" w:rsidRDefault="00C56751" w:rsidP="001906D1">
            <w:pPr>
              <w:widowControl/>
              <w:suppressAutoHyphens/>
              <w:autoSpaceDE/>
              <w:autoSpaceDN/>
              <w:rPr>
                <w:rFonts w:asciiTheme="minorHAnsi" w:hAnsiTheme="minorHAnsi" w:cstheme="minorHAnsi"/>
                <w:lang w:eastAsia="pl-PL"/>
              </w:rPr>
            </w:pPr>
            <w:r w:rsidRPr="00807D40">
              <w:rPr>
                <w:rFonts w:asciiTheme="minorHAnsi" w:hAnsiTheme="minorHAnsi" w:cstheme="minorHAnsi"/>
                <w:lang w:eastAsia="pl-PL"/>
              </w:rPr>
              <w:t>5</w:t>
            </w:r>
          </w:p>
        </w:tc>
        <w:tc>
          <w:tcPr>
            <w:tcW w:w="4619" w:type="pct"/>
            <w:tcBorders>
              <w:top w:val="single" w:sz="4" w:space="0" w:color="auto"/>
              <w:left w:val="single" w:sz="4" w:space="0" w:color="auto"/>
              <w:bottom w:val="single" w:sz="4" w:space="0" w:color="auto"/>
              <w:right w:val="single" w:sz="4" w:space="0" w:color="auto"/>
            </w:tcBorders>
            <w:hideMark/>
          </w:tcPr>
          <w:p w14:paraId="73B020DE" w14:textId="77777777" w:rsidR="00C56751" w:rsidRPr="00807D40" w:rsidRDefault="00C56751" w:rsidP="001906D1">
            <w:pPr>
              <w:widowControl/>
              <w:suppressAutoHyphens/>
              <w:autoSpaceDE/>
              <w:autoSpaceDN/>
              <w:rPr>
                <w:rFonts w:asciiTheme="minorHAnsi" w:hAnsiTheme="minorHAnsi" w:cstheme="minorHAnsi"/>
                <w:lang w:eastAsia="pl-PL"/>
              </w:rPr>
            </w:pPr>
            <w:r w:rsidRPr="00807D40">
              <w:rPr>
                <w:rFonts w:asciiTheme="minorHAnsi" w:hAnsiTheme="minorHAnsi" w:cstheme="minorHAnsi"/>
                <w:lang w:eastAsia="pl-PL"/>
              </w:rPr>
              <w:t xml:space="preserve">Miejsce pracy </w:t>
            </w:r>
          </w:p>
        </w:tc>
      </w:tr>
    </w:tbl>
    <w:p w14:paraId="0A3CBDD0" w14:textId="77777777" w:rsidR="00C56751" w:rsidRDefault="00C56751" w:rsidP="00C56751">
      <w:pPr>
        <w:widowControl/>
        <w:adjustRightInd w:val="0"/>
        <w:spacing w:line="276" w:lineRule="auto"/>
        <w:jc w:val="right"/>
        <w:outlineLvl w:val="0"/>
        <w:rPr>
          <w:rFonts w:ascii="Calibri" w:hAnsi="Calibri" w:cs="Calibri"/>
          <w:b/>
          <w:iCs/>
          <w:lang w:eastAsia="pl-PL"/>
        </w:rPr>
      </w:pPr>
    </w:p>
    <w:p w14:paraId="0AA285E5" w14:textId="77777777" w:rsidR="00C56751" w:rsidRDefault="00C56751">
      <w:pPr>
        <w:rPr>
          <w:rFonts w:ascii="Calibri" w:hAnsi="Calibri" w:cs="Calibri"/>
          <w:b/>
          <w:iCs/>
          <w:lang w:eastAsia="pl-PL"/>
        </w:rPr>
      </w:pPr>
      <w:r>
        <w:rPr>
          <w:rFonts w:ascii="Calibri" w:hAnsi="Calibri" w:cs="Calibri"/>
          <w:b/>
          <w:iCs/>
          <w:lang w:eastAsia="pl-PL"/>
        </w:rPr>
        <w:br w:type="page"/>
      </w:r>
    </w:p>
    <w:p w14:paraId="57DEE9C7" w14:textId="43C389C8" w:rsidR="00C56751" w:rsidRPr="004D253D" w:rsidRDefault="00C56751" w:rsidP="00C56751">
      <w:pPr>
        <w:widowControl/>
        <w:autoSpaceDE/>
        <w:ind w:firstLine="708"/>
        <w:jc w:val="right"/>
        <w:rPr>
          <w:rFonts w:ascii="Calibri" w:hAnsi="Calibri" w:cs="Calibri"/>
          <w:b/>
          <w:iCs/>
          <w:lang w:eastAsia="pl-PL"/>
        </w:rPr>
      </w:pPr>
      <w:r w:rsidRPr="004D253D">
        <w:rPr>
          <w:rFonts w:ascii="Calibri" w:hAnsi="Calibri" w:cs="Calibri"/>
          <w:b/>
          <w:iCs/>
          <w:lang w:eastAsia="pl-PL"/>
        </w:rPr>
        <w:lastRenderedPageBreak/>
        <w:t xml:space="preserve">Załącznik nr </w:t>
      </w:r>
      <w:r>
        <w:rPr>
          <w:rFonts w:ascii="Calibri" w:hAnsi="Calibri" w:cs="Calibri"/>
          <w:b/>
          <w:iCs/>
          <w:lang w:eastAsia="pl-PL"/>
        </w:rPr>
        <w:t>6</w:t>
      </w:r>
      <w:r w:rsidRPr="004D253D">
        <w:rPr>
          <w:rFonts w:ascii="Calibri" w:hAnsi="Calibri" w:cs="Calibri"/>
          <w:b/>
          <w:iCs/>
          <w:lang w:eastAsia="pl-PL"/>
        </w:rPr>
        <w:t xml:space="preserve"> do umowy</w:t>
      </w:r>
    </w:p>
    <w:p w14:paraId="1DBB5448" w14:textId="77777777" w:rsidR="00C56751" w:rsidRPr="004D253D" w:rsidRDefault="00C56751" w:rsidP="00C56751">
      <w:pPr>
        <w:widowControl/>
        <w:autoSpaceDE/>
        <w:ind w:firstLine="708"/>
        <w:jc w:val="right"/>
        <w:rPr>
          <w:rFonts w:ascii="Calibri" w:hAnsi="Calibri" w:cs="Calibri"/>
          <w:b/>
          <w:lang w:eastAsia="pl-PL"/>
        </w:rPr>
      </w:pPr>
    </w:p>
    <w:p w14:paraId="369D1198" w14:textId="5EE5076C" w:rsidR="00C56751" w:rsidRPr="00C56751" w:rsidRDefault="00C56751" w:rsidP="00C56751">
      <w:pPr>
        <w:keepNext/>
        <w:widowControl/>
        <w:autoSpaceDE/>
        <w:spacing w:before="360" w:after="240" w:line="276" w:lineRule="auto"/>
        <w:jc w:val="center"/>
        <w:outlineLvl w:val="0"/>
        <w:rPr>
          <w:rFonts w:ascii="Calibri" w:hAnsi="Calibri" w:cs="Calibri"/>
          <w:b/>
          <w:bCs/>
          <w:lang w:eastAsia="pl-PL"/>
        </w:rPr>
      </w:pPr>
      <w:r w:rsidRPr="00C56751">
        <w:rPr>
          <w:rFonts w:ascii="Calibri" w:hAnsi="Calibri" w:cs="Calibri"/>
          <w:b/>
          <w:bCs/>
          <w:lang w:eastAsia="pl-PL"/>
        </w:rPr>
        <w:t>WYKAZ PODMIOTÓW:</w:t>
      </w:r>
    </w:p>
    <w:tbl>
      <w:tblPr>
        <w:tblW w:w="9209" w:type="dxa"/>
        <w:tblCellMar>
          <w:left w:w="0" w:type="dxa"/>
          <w:right w:w="0" w:type="dxa"/>
        </w:tblCellMar>
        <w:tblLook w:val="04A0" w:firstRow="1" w:lastRow="0" w:firstColumn="1" w:lastColumn="0" w:noHBand="0" w:noVBand="1"/>
      </w:tblPr>
      <w:tblGrid>
        <w:gridCol w:w="562"/>
        <w:gridCol w:w="4678"/>
        <w:gridCol w:w="3969"/>
      </w:tblGrid>
      <w:tr w:rsidR="00C56751" w:rsidRPr="00807D40" w14:paraId="426A9E37" w14:textId="77777777" w:rsidTr="001906D1">
        <w:tc>
          <w:tcPr>
            <w:tcW w:w="5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A466C31" w14:textId="77777777" w:rsidR="00C56751" w:rsidRPr="00807D40" w:rsidRDefault="00C56751" w:rsidP="001906D1">
            <w:pPr>
              <w:widowControl/>
              <w:suppressAutoHyphens/>
              <w:autoSpaceDE/>
              <w:autoSpaceDN/>
              <w:rPr>
                <w:rFonts w:asciiTheme="minorHAnsi" w:hAnsiTheme="minorHAnsi" w:cstheme="minorHAnsi"/>
                <w:lang w:eastAsia="pl-PL"/>
              </w:rPr>
            </w:pPr>
            <w:r w:rsidRPr="00807D40">
              <w:rPr>
                <w:rFonts w:asciiTheme="minorHAnsi" w:hAnsiTheme="minorHAnsi" w:cstheme="minorHAnsi"/>
                <w:lang w:eastAsia="pl-PL"/>
              </w:rPr>
              <w:t>Lp.</w:t>
            </w:r>
          </w:p>
        </w:tc>
        <w:tc>
          <w:tcPr>
            <w:tcW w:w="46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B169D2" w14:textId="77777777" w:rsidR="00C56751" w:rsidRPr="00807D40" w:rsidRDefault="00C56751" w:rsidP="001906D1">
            <w:pPr>
              <w:widowControl/>
              <w:suppressAutoHyphens/>
              <w:autoSpaceDE/>
              <w:autoSpaceDN/>
              <w:rPr>
                <w:rFonts w:asciiTheme="minorHAnsi" w:hAnsiTheme="minorHAnsi" w:cstheme="minorHAnsi"/>
                <w:lang w:eastAsia="pl-PL"/>
              </w:rPr>
            </w:pPr>
            <w:r w:rsidRPr="00807D40">
              <w:rPr>
                <w:rFonts w:asciiTheme="minorHAnsi" w:hAnsiTheme="minorHAnsi" w:cstheme="minorHAnsi"/>
                <w:lang w:eastAsia="pl-PL"/>
              </w:rPr>
              <w:t>Nazwa podmiotu, któremu Wykonawca powierza dane osobowe</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3564D8" w14:textId="77777777" w:rsidR="00C56751" w:rsidRPr="00807D40" w:rsidRDefault="00C56751" w:rsidP="001906D1">
            <w:pPr>
              <w:widowControl/>
              <w:suppressAutoHyphens/>
              <w:autoSpaceDE/>
              <w:autoSpaceDN/>
              <w:rPr>
                <w:rFonts w:asciiTheme="minorHAnsi" w:hAnsiTheme="minorHAnsi" w:cstheme="minorHAnsi"/>
                <w:lang w:eastAsia="pl-PL"/>
              </w:rPr>
            </w:pPr>
            <w:r w:rsidRPr="00807D40">
              <w:rPr>
                <w:rFonts w:asciiTheme="minorHAnsi" w:hAnsiTheme="minorHAnsi" w:cstheme="minorHAnsi"/>
                <w:lang w:eastAsia="pl-PL"/>
              </w:rPr>
              <w:t>Kategorie danych osobowych</w:t>
            </w:r>
          </w:p>
        </w:tc>
      </w:tr>
      <w:tr w:rsidR="00C56751" w:rsidRPr="00807D40" w14:paraId="014DB563" w14:textId="77777777" w:rsidTr="001906D1">
        <w:tc>
          <w:tcPr>
            <w:tcW w:w="5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448577" w14:textId="77777777" w:rsidR="00C56751" w:rsidRPr="00807D40" w:rsidRDefault="00C56751" w:rsidP="001906D1">
            <w:pPr>
              <w:widowControl/>
              <w:suppressAutoHyphens/>
              <w:autoSpaceDE/>
              <w:autoSpaceDN/>
              <w:rPr>
                <w:rFonts w:asciiTheme="minorHAnsi" w:hAnsiTheme="minorHAnsi" w:cstheme="minorHAnsi"/>
                <w:lang w:eastAsia="pl-PL"/>
              </w:rPr>
            </w:pPr>
          </w:p>
        </w:tc>
        <w:tc>
          <w:tcPr>
            <w:tcW w:w="4678" w:type="dxa"/>
            <w:tcBorders>
              <w:top w:val="nil"/>
              <w:left w:val="nil"/>
              <w:bottom w:val="single" w:sz="8" w:space="0" w:color="auto"/>
              <w:right w:val="single" w:sz="8" w:space="0" w:color="auto"/>
            </w:tcBorders>
            <w:tcMar>
              <w:top w:w="0" w:type="dxa"/>
              <w:left w:w="108" w:type="dxa"/>
              <w:bottom w:w="0" w:type="dxa"/>
              <w:right w:w="108" w:type="dxa"/>
            </w:tcMar>
          </w:tcPr>
          <w:p w14:paraId="52C0E5C5" w14:textId="77777777" w:rsidR="00C56751" w:rsidRPr="00807D40" w:rsidRDefault="00C56751" w:rsidP="001906D1">
            <w:pPr>
              <w:widowControl/>
              <w:suppressAutoHyphens/>
              <w:autoSpaceDE/>
              <w:autoSpaceDN/>
              <w:rPr>
                <w:rFonts w:asciiTheme="minorHAnsi" w:hAnsiTheme="minorHAnsi" w:cstheme="minorHAnsi"/>
                <w:lang w:eastAsia="pl-PL"/>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4D3B919B" w14:textId="77777777" w:rsidR="00C56751" w:rsidRPr="00807D40" w:rsidRDefault="00C56751" w:rsidP="001906D1">
            <w:pPr>
              <w:widowControl/>
              <w:suppressAutoHyphens/>
              <w:autoSpaceDE/>
              <w:autoSpaceDN/>
              <w:rPr>
                <w:rFonts w:asciiTheme="minorHAnsi" w:hAnsiTheme="minorHAnsi" w:cstheme="minorHAnsi"/>
                <w:lang w:eastAsia="pl-PL"/>
              </w:rPr>
            </w:pPr>
          </w:p>
        </w:tc>
      </w:tr>
      <w:tr w:rsidR="00C56751" w:rsidRPr="00807D40" w14:paraId="325A700D" w14:textId="77777777" w:rsidTr="001906D1">
        <w:tc>
          <w:tcPr>
            <w:tcW w:w="5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D3454C8" w14:textId="77777777" w:rsidR="00C56751" w:rsidRPr="00807D40" w:rsidRDefault="00C56751" w:rsidP="001906D1">
            <w:pPr>
              <w:widowControl/>
              <w:suppressAutoHyphens/>
              <w:autoSpaceDE/>
              <w:autoSpaceDN/>
              <w:rPr>
                <w:rFonts w:asciiTheme="minorHAnsi" w:hAnsiTheme="minorHAnsi" w:cstheme="minorHAnsi"/>
                <w:lang w:eastAsia="pl-PL"/>
              </w:rPr>
            </w:pPr>
          </w:p>
        </w:tc>
        <w:tc>
          <w:tcPr>
            <w:tcW w:w="4678" w:type="dxa"/>
            <w:tcBorders>
              <w:top w:val="nil"/>
              <w:left w:val="nil"/>
              <w:bottom w:val="single" w:sz="8" w:space="0" w:color="auto"/>
              <w:right w:val="single" w:sz="8" w:space="0" w:color="auto"/>
            </w:tcBorders>
            <w:tcMar>
              <w:top w:w="0" w:type="dxa"/>
              <w:left w:w="108" w:type="dxa"/>
              <w:bottom w:w="0" w:type="dxa"/>
              <w:right w:w="108" w:type="dxa"/>
            </w:tcMar>
          </w:tcPr>
          <w:p w14:paraId="7BA550E0" w14:textId="77777777" w:rsidR="00C56751" w:rsidRPr="00807D40" w:rsidRDefault="00C56751" w:rsidP="001906D1">
            <w:pPr>
              <w:widowControl/>
              <w:suppressAutoHyphens/>
              <w:autoSpaceDE/>
              <w:autoSpaceDN/>
              <w:rPr>
                <w:rFonts w:asciiTheme="minorHAnsi" w:hAnsiTheme="minorHAnsi" w:cstheme="minorHAnsi"/>
                <w:lang w:eastAsia="pl-PL"/>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101C8D03" w14:textId="77777777" w:rsidR="00C56751" w:rsidRPr="00807D40" w:rsidRDefault="00C56751" w:rsidP="001906D1">
            <w:pPr>
              <w:widowControl/>
              <w:suppressAutoHyphens/>
              <w:autoSpaceDE/>
              <w:autoSpaceDN/>
              <w:rPr>
                <w:rFonts w:asciiTheme="minorHAnsi" w:hAnsiTheme="minorHAnsi" w:cstheme="minorHAnsi"/>
                <w:lang w:eastAsia="pl-PL"/>
              </w:rPr>
            </w:pPr>
          </w:p>
        </w:tc>
      </w:tr>
    </w:tbl>
    <w:p w14:paraId="0BB66ECC" w14:textId="115CB152" w:rsidR="00C56751" w:rsidRDefault="00FE3484" w:rsidP="00C56751">
      <w:pPr>
        <w:widowControl/>
        <w:adjustRightInd w:val="0"/>
        <w:spacing w:line="276" w:lineRule="auto"/>
        <w:jc w:val="right"/>
        <w:outlineLvl w:val="0"/>
        <w:rPr>
          <w:rFonts w:ascii="Calibri" w:hAnsi="Calibri" w:cs="Calibri"/>
          <w:b/>
          <w:bCs/>
          <w:color w:val="000000"/>
          <w:lang w:eastAsia="pl-PL"/>
        </w:rPr>
      </w:pPr>
      <w:r>
        <w:rPr>
          <w:rFonts w:ascii="Calibri" w:hAnsi="Calibri" w:cs="Calibri"/>
          <w:b/>
          <w:iCs/>
          <w:lang w:eastAsia="pl-PL"/>
        </w:rPr>
        <w:br w:type="page"/>
      </w:r>
      <w:r w:rsidR="00C56751">
        <w:rPr>
          <w:rFonts w:ascii="Calibri" w:hAnsi="Calibri" w:cs="Calibri"/>
          <w:b/>
          <w:bCs/>
          <w:color w:val="000000"/>
          <w:lang w:eastAsia="pl-PL"/>
        </w:rPr>
        <w:lastRenderedPageBreak/>
        <w:t>Załącznik nr 7 do umowy</w:t>
      </w:r>
    </w:p>
    <w:p w14:paraId="7328F2A9" w14:textId="77777777" w:rsidR="0077795D" w:rsidRPr="0077795D" w:rsidRDefault="0077795D" w:rsidP="0077795D">
      <w:pPr>
        <w:widowControl/>
        <w:autoSpaceDE/>
        <w:autoSpaceDN/>
        <w:spacing w:after="160" w:line="259" w:lineRule="auto"/>
        <w:jc w:val="center"/>
        <w:rPr>
          <w:rFonts w:ascii="Calibri" w:eastAsia="Calibri" w:hAnsi="Calibri"/>
          <w:kern w:val="2"/>
          <w14:ligatures w14:val="standardContextual"/>
        </w:rPr>
      </w:pPr>
      <w:r w:rsidRPr="0077795D">
        <w:rPr>
          <w:rFonts w:ascii="Calibri" w:eastAsia="Calibri" w:hAnsi="Calibri"/>
          <w:kern w:val="2"/>
          <w14:ligatures w14:val="standardContextual"/>
        </w:rPr>
        <w:t>KLAUZULA INFORMACYJNA z art. 13 RODO</w:t>
      </w:r>
    </w:p>
    <w:p w14:paraId="04F22DF1" w14:textId="77777777" w:rsidR="0077795D" w:rsidRPr="0077795D" w:rsidRDefault="0077795D" w:rsidP="0077795D">
      <w:pPr>
        <w:widowControl/>
        <w:autoSpaceDE/>
        <w:autoSpaceDN/>
        <w:spacing w:after="160" w:line="259" w:lineRule="auto"/>
        <w:jc w:val="center"/>
        <w:rPr>
          <w:rFonts w:ascii="Calibri" w:eastAsia="Calibri" w:hAnsi="Calibri"/>
          <w:kern w:val="2"/>
          <w14:ligatures w14:val="standardContextual"/>
        </w:rPr>
      </w:pPr>
      <w:r w:rsidRPr="0077795D">
        <w:rPr>
          <w:rFonts w:ascii="Calibri" w:eastAsia="Calibri" w:hAnsi="Calibri"/>
          <w:kern w:val="2"/>
          <w14:ligatures w14:val="standardContextual"/>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RODO)</w:t>
      </w:r>
    </w:p>
    <w:p w14:paraId="59D9236E" w14:textId="77777777" w:rsidR="0077795D" w:rsidRPr="0077795D" w:rsidRDefault="0077795D" w:rsidP="0077795D">
      <w:pPr>
        <w:widowControl/>
        <w:autoSpaceDE/>
        <w:autoSpaceDN/>
        <w:spacing w:after="160" w:line="259" w:lineRule="auto"/>
        <w:jc w:val="center"/>
        <w:rPr>
          <w:rFonts w:ascii="Calibri" w:eastAsia="Calibri" w:hAnsi="Calibri"/>
          <w:kern w:val="2"/>
          <w14:ligatures w14:val="standardContextual"/>
        </w:rPr>
      </w:pPr>
      <w:r w:rsidRPr="0077795D">
        <w:rPr>
          <w:rFonts w:ascii="Calibri" w:eastAsia="Calibri" w:hAnsi="Calibri"/>
          <w:kern w:val="2"/>
          <w14:ligatures w14:val="standardContextual"/>
        </w:rPr>
        <w:t>Spotkanie …………………………………………….………………………………</w:t>
      </w:r>
    </w:p>
    <w:p w14:paraId="7A312B98" w14:textId="77777777" w:rsidR="0077795D" w:rsidRPr="0077795D" w:rsidRDefault="0077795D" w:rsidP="0077795D">
      <w:pPr>
        <w:widowControl/>
        <w:autoSpaceDE/>
        <w:autoSpaceDN/>
        <w:spacing w:after="160" w:line="259" w:lineRule="auto"/>
        <w:jc w:val="center"/>
        <w:rPr>
          <w:rFonts w:ascii="Calibri" w:eastAsia="Calibri" w:hAnsi="Calibri"/>
          <w:kern w:val="2"/>
          <w14:ligatures w14:val="standardContextual"/>
        </w:rPr>
      </w:pPr>
      <w:r w:rsidRPr="0077795D">
        <w:rPr>
          <w:rFonts w:ascii="Calibri" w:eastAsia="Calibri" w:hAnsi="Calibri"/>
          <w:kern w:val="2"/>
          <w14:ligatures w14:val="standardContextual"/>
        </w:rPr>
        <w:t>[wskaż tytuł spotkania, miejsce i datę]</w:t>
      </w:r>
    </w:p>
    <w:p w14:paraId="4B6250FE" w14:textId="77777777" w:rsidR="0077795D" w:rsidRPr="0077795D" w:rsidRDefault="0077795D" w:rsidP="0077795D">
      <w:pPr>
        <w:widowControl/>
        <w:autoSpaceDE/>
        <w:autoSpaceDN/>
        <w:spacing w:after="160" w:line="259" w:lineRule="auto"/>
        <w:rPr>
          <w:rFonts w:ascii="Calibri" w:eastAsia="Calibri" w:hAnsi="Calibri"/>
          <w:kern w:val="2"/>
          <w14:ligatures w14:val="standardContextual"/>
        </w:rPr>
      </w:pPr>
      <w:r w:rsidRPr="0077795D">
        <w:rPr>
          <w:rFonts w:ascii="Calibri" w:eastAsia="Calibri" w:hAnsi="Calibri"/>
          <w:kern w:val="2"/>
          <w14:ligatures w14:val="standardContextual"/>
        </w:rPr>
        <w:t>1. Administratorem Pani/ Pana danych osobowych jest Centrum Projektów Europejskich z siedzibą w Warszawie, ul. Puławska 180, 02-670 Warszawa. Z Administratorem danych można się skontaktować poprzez adres e-mail: cpe@cpe.gov.pl lub pisemnie przekazując korespondencję na adres siedziby Administratora.</w:t>
      </w:r>
    </w:p>
    <w:p w14:paraId="15C9F3F9" w14:textId="77777777" w:rsidR="0077795D" w:rsidRPr="0077795D" w:rsidRDefault="0077795D" w:rsidP="0077795D">
      <w:pPr>
        <w:widowControl/>
        <w:autoSpaceDE/>
        <w:autoSpaceDN/>
        <w:spacing w:after="160" w:line="259" w:lineRule="auto"/>
        <w:rPr>
          <w:rFonts w:ascii="Calibri" w:eastAsia="Calibri" w:hAnsi="Calibri"/>
          <w:kern w:val="2"/>
          <w14:ligatures w14:val="standardContextual"/>
        </w:rPr>
      </w:pPr>
      <w:r w:rsidRPr="0077795D">
        <w:rPr>
          <w:rFonts w:ascii="Calibri" w:eastAsia="Calibri" w:hAnsi="Calibri"/>
          <w:kern w:val="2"/>
          <w14:ligatures w14:val="standardContextual"/>
        </w:rPr>
        <w:t>2. Administrator wyznaczył inspektora ochrony danych, z którym może się Pani/Pan skontaktować poprzez adres e-mail: iod@cpe.gov.pl lub pisemnie przekazując korespondencję na adres siedziby Administratora. Z inspektorem ochrony danych można się kontaktować we wszystkich sprawach dotyczących przetwarzania danych osobowych oraz korzystania z praw związanych z przetwarzaniem danych osobowych.</w:t>
      </w:r>
    </w:p>
    <w:p w14:paraId="7FA146CF" w14:textId="77777777" w:rsidR="0077795D" w:rsidRPr="0077795D" w:rsidRDefault="0077795D" w:rsidP="0077795D">
      <w:pPr>
        <w:widowControl/>
        <w:autoSpaceDE/>
        <w:autoSpaceDN/>
        <w:spacing w:after="160" w:line="259" w:lineRule="auto"/>
        <w:rPr>
          <w:rFonts w:ascii="Calibri" w:eastAsia="Calibri" w:hAnsi="Calibri"/>
          <w:kern w:val="2"/>
          <w14:ligatures w14:val="standardContextual"/>
        </w:rPr>
      </w:pPr>
      <w:r w:rsidRPr="0077795D">
        <w:rPr>
          <w:rFonts w:ascii="Calibri" w:eastAsia="Calibri" w:hAnsi="Calibri"/>
          <w:kern w:val="2"/>
          <w14:ligatures w14:val="standardContextual"/>
        </w:rPr>
        <w:t>3. Przetwarzanie Pani/ Pana danych osobowych (imię, nazwisko, nazwa instytucji, adres e-mail, numer telefonu oraz ewentualne informacje związane ze specjalnymi potrzebami żywieniowymi i wynikającymi z niepełnosprawności lub stanu zdrowia, wizerunek oraz inne dane potrzebne do badania kwalifikowalności wydatków w projekcie) odbywa się na podstawie art. 6 ust. 1 lit. c RODO (przetwarzanie jest niezbędne do wypełnienia obowiązku prawnego ciążącego na administratorze).</w:t>
      </w:r>
    </w:p>
    <w:p w14:paraId="69266B9B" w14:textId="77777777" w:rsidR="0077795D" w:rsidRPr="0077795D" w:rsidRDefault="0077795D" w:rsidP="0077795D">
      <w:pPr>
        <w:widowControl/>
        <w:autoSpaceDE/>
        <w:autoSpaceDN/>
        <w:spacing w:after="160" w:line="259" w:lineRule="auto"/>
        <w:rPr>
          <w:rFonts w:ascii="Calibri" w:eastAsia="Calibri" w:hAnsi="Calibri"/>
          <w:kern w:val="2"/>
          <w14:ligatures w14:val="standardContextual"/>
        </w:rPr>
      </w:pPr>
      <w:r w:rsidRPr="0077795D">
        <w:rPr>
          <w:rFonts w:ascii="Calibri" w:eastAsia="Calibri" w:hAnsi="Calibri"/>
          <w:kern w:val="2"/>
          <w14:ligatures w14:val="standardContextual"/>
        </w:rPr>
        <w:t>4. Pani/ Pana dane osobowe będą przetwarzane przez Administratora wyłącznie w związku z wypełnieniem obowiązków wynikających z przepisów prawa, w szczególności z ustawy z dnia 28 kwietnia 2022 r. o zasadach realizacji zadań finansowanych ze środków europejskich w perspektywie finansowej 2021–2027 tzw. ustawy wdrożeniowej.</w:t>
      </w:r>
    </w:p>
    <w:p w14:paraId="01FB159E" w14:textId="77777777" w:rsidR="0077795D" w:rsidRPr="0077795D" w:rsidRDefault="0077795D" w:rsidP="0077795D">
      <w:pPr>
        <w:widowControl/>
        <w:autoSpaceDE/>
        <w:autoSpaceDN/>
        <w:spacing w:after="160" w:line="259" w:lineRule="auto"/>
        <w:rPr>
          <w:rFonts w:ascii="Calibri" w:eastAsia="Calibri" w:hAnsi="Calibri"/>
          <w:kern w:val="2"/>
          <w14:ligatures w14:val="standardContextual"/>
        </w:rPr>
      </w:pPr>
      <w:r w:rsidRPr="0077795D">
        <w:rPr>
          <w:rFonts w:ascii="Calibri" w:eastAsia="Calibri" w:hAnsi="Calibri"/>
          <w:kern w:val="2"/>
          <w14:ligatures w14:val="standardContextual"/>
        </w:rPr>
        <w:t>5. Podanie danych jest wymogiem niezbędnym do realizacji wyżej wymienionego celu, o którym mowa w pkt. 4.</w:t>
      </w:r>
    </w:p>
    <w:p w14:paraId="18790EFD" w14:textId="77777777" w:rsidR="0077795D" w:rsidRPr="0077795D" w:rsidRDefault="0077795D" w:rsidP="0077795D">
      <w:pPr>
        <w:widowControl/>
        <w:autoSpaceDE/>
        <w:autoSpaceDN/>
        <w:spacing w:after="160" w:line="259" w:lineRule="auto"/>
        <w:rPr>
          <w:rFonts w:ascii="Calibri" w:eastAsia="Calibri" w:hAnsi="Calibri"/>
          <w:kern w:val="2"/>
          <w14:ligatures w14:val="standardContextual"/>
        </w:rPr>
      </w:pPr>
      <w:r w:rsidRPr="0077795D">
        <w:rPr>
          <w:rFonts w:ascii="Calibri" w:eastAsia="Calibri" w:hAnsi="Calibri"/>
          <w:kern w:val="2"/>
          <w14:ligatures w14:val="standardContextual"/>
        </w:rPr>
        <w:t>6. Pani/ Pana dane osobowe mogą zostać powierzone specjalistycznym firmom, realizującym badania ewaluacyjne, kontrole i audyty w ramach PO WER i FERS.</w:t>
      </w:r>
    </w:p>
    <w:p w14:paraId="7740C96A" w14:textId="77777777" w:rsidR="0077795D" w:rsidRPr="0077795D" w:rsidRDefault="0077795D" w:rsidP="0077795D">
      <w:pPr>
        <w:widowControl/>
        <w:autoSpaceDE/>
        <w:autoSpaceDN/>
        <w:spacing w:after="160" w:line="259" w:lineRule="auto"/>
        <w:rPr>
          <w:rFonts w:ascii="Calibri" w:eastAsia="Calibri" w:hAnsi="Calibri"/>
          <w:kern w:val="2"/>
          <w14:ligatures w14:val="standardContextual"/>
        </w:rPr>
      </w:pPr>
      <w:r w:rsidRPr="0077795D">
        <w:rPr>
          <w:rFonts w:ascii="Calibri" w:eastAsia="Calibri" w:hAnsi="Calibri"/>
          <w:kern w:val="2"/>
          <w14:ligatures w14:val="standardContextual"/>
        </w:rPr>
        <w:t>7. Pani/ Pana dane osobowe mogą zostać udostępnione organom władzy publicznej oraz podmiotom wykonującym zadania publiczne upoważnionym zgodnie z obowiązującym prawem.</w:t>
      </w:r>
    </w:p>
    <w:p w14:paraId="0B7BDF9F" w14:textId="77777777" w:rsidR="0077795D" w:rsidRPr="0077795D" w:rsidRDefault="0077795D" w:rsidP="0077795D">
      <w:pPr>
        <w:widowControl/>
        <w:autoSpaceDE/>
        <w:autoSpaceDN/>
        <w:spacing w:after="160" w:line="259" w:lineRule="auto"/>
        <w:rPr>
          <w:rFonts w:ascii="Calibri" w:eastAsia="Calibri" w:hAnsi="Calibri"/>
          <w:kern w:val="2"/>
          <w14:ligatures w14:val="standardContextual"/>
        </w:rPr>
      </w:pPr>
      <w:r w:rsidRPr="0077795D">
        <w:rPr>
          <w:rFonts w:ascii="Calibri" w:eastAsia="Calibri" w:hAnsi="Calibri"/>
          <w:kern w:val="2"/>
          <w14:ligatures w14:val="standardContextual"/>
        </w:rPr>
        <w:t>8. Dane będą przechowywane przez okres niezbędny do realizacji celu, o którym mowa w pkt. 4 oraz do momentu wygaśnięcia obowiązku przechowywania danych wynikającego z przepisów prawa.</w:t>
      </w:r>
    </w:p>
    <w:p w14:paraId="2A3E90D5" w14:textId="77777777" w:rsidR="0077795D" w:rsidRPr="0077795D" w:rsidRDefault="0077795D" w:rsidP="0077795D">
      <w:pPr>
        <w:widowControl/>
        <w:autoSpaceDE/>
        <w:autoSpaceDN/>
        <w:spacing w:after="160" w:line="259" w:lineRule="auto"/>
        <w:rPr>
          <w:rFonts w:ascii="Calibri" w:eastAsia="Calibri" w:hAnsi="Calibri"/>
          <w:kern w:val="2"/>
          <w14:ligatures w14:val="standardContextual"/>
        </w:rPr>
      </w:pPr>
      <w:r w:rsidRPr="0077795D">
        <w:rPr>
          <w:rFonts w:ascii="Calibri" w:eastAsia="Calibri" w:hAnsi="Calibri"/>
          <w:kern w:val="2"/>
          <w14:ligatures w14:val="standardContextual"/>
        </w:rPr>
        <w:t>9. W związku z przetwarzaniem Pani/ Pana danych osobowych przysługują Pani/Panu następujące uprawnienia: prawo dostępu do treści swoich danych i ich sprostowania lub ograniczenia przetwarzania jeżeli spełnione są przesłanki określone w art. 16 i 18 RODO.</w:t>
      </w:r>
    </w:p>
    <w:p w14:paraId="3D470C74" w14:textId="77777777" w:rsidR="0077795D" w:rsidRPr="0077795D" w:rsidRDefault="0077795D" w:rsidP="0077795D">
      <w:pPr>
        <w:widowControl/>
        <w:autoSpaceDE/>
        <w:autoSpaceDN/>
        <w:spacing w:after="160" w:line="259" w:lineRule="auto"/>
        <w:rPr>
          <w:rFonts w:ascii="Calibri" w:eastAsia="Calibri" w:hAnsi="Calibri"/>
          <w:kern w:val="2"/>
          <w14:ligatures w14:val="standardContextual"/>
        </w:rPr>
      </w:pPr>
      <w:r w:rsidRPr="0077795D">
        <w:rPr>
          <w:rFonts w:ascii="Calibri" w:eastAsia="Calibri" w:hAnsi="Calibri"/>
          <w:kern w:val="2"/>
          <w14:ligatures w14:val="standardContextual"/>
        </w:rPr>
        <w:lastRenderedPageBreak/>
        <w:t>10. W przypadku powzięcia informacji o niezgodnym z prawem przetwarzaniu danych, przysługuje Pani/Panu prawo wniesienia skargi do organu nadzorczego zajmującego się ochroną danych osobowych, którym jest Prezes Urzędu Ochrony Danych Osobowych.</w:t>
      </w:r>
    </w:p>
    <w:p w14:paraId="69B58625" w14:textId="77777777" w:rsidR="0077795D" w:rsidRPr="0077795D" w:rsidRDefault="0077795D" w:rsidP="0077795D">
      <w:pPr>
        <w:widowControl/>
        <w:autoSpaceDE/>
        <w:autoSpaceDN/>
        <w:spacing w:after="160" w:line="259" w:lineRule="auto"/>
        <w:rPr>
          <w:rFonts w:ascii="Calibri" w:eastAsia="Calibri" w:hAnsi="Calibri"/>
          <w:kern w:val="2"/>
          <w14:ligatures w14:val="standardContextual"/>
        </w:rPr>
      </w:pPr>
      <w:r w:rsidRPr="0077795D">
        <w:rPr>
          <w:rFonts w:ascii="Calibri" w:eastAsia="Calibri" w:hAnsi="Calibri"/>
          <w:kern w:val="2"/>
          <w14:ligatures w14:val="standardContextual"/>
        </w:rPr>
        <w:t>11. Pani/ Pana dane nie będą podlegały zautomatyzowanemu podejmowaniu decyzji i nie będą profilowane.</w:t>
      </w:r>
    </w:p>
    <w:p w14:paraId="73E828A2" w14:textId="77777777" w:rsidR="0077795D" w:rsidRPr="0077795D" w:rsidRDefault="0077795D" w:rsidP="0077795D">
      <w:pPr>
        <w:widowControl/>
        <w:autoSpaceDE/>
        <w:autoSpaceDN/>
        <w:spacing w:after="160" w:line="259" w:lineRule="auto"/>
        <w:rPr>
          <w:rFonts w:ascii="Calibri" w:eastAsia="Calibri" w:hAnsi="Calibri"/>
          <w:kern w:val="2"/>
          <w14:ligatures w14:val="standardContextual"/>
        </w:rPr>
      </w:pPr>
      <w:r w:rsidRPr="0077795D">
        <w:rPr>
          <w:rFonts w:ascii="Calibri" w:eastAsia="Calibri" w:hAnsi="Calibri"/>
          <w:kern w:val="2"/>
          <w14:ligatures w14:val="standardContextual"/>
        </w:rPr>
        <w:t>12. Pani/ Pana dane osobowe nie będą przekazywane do państwa trzeciego.</w:t>
      </w:r>
    </w:p>
    <w:p w14:paraId="2C6BBDF9" w14:textId="77777777" w:rsidR="0077795D" w:rsidRPr="0077795D" w:rsidRDefault="0077795D" w:rsidP="0077795D">
      <w:pPr>
        <w:widowControl/>
        <w:autoSpaceDE/>
        <w:autoSpaceDN/>
        <w:spacing w:after="160" w:line="259" w:lineRule="auto"/>
        <w:rPr>
          <w:rFonts w:ascii="Calibri" w:eastAsia="Calibri" w:hAnsi="Calibri"/>
          <w:kern w:val="2"/>
          <w14:ligatures w14:val="standardContextual"/>
        </w:rPr>
      </w:pPr>
      <w:r w:rsidRPr="0077795D">
        <w:rPr>
          <w:rFonts w:ascii="Calibri" w:eastAsia="Calibri" w:hAnsi="Calibri"/>
          <w:kern w:val="2"/>
          <w14:ligatures w14:val="standardContextual"/>
        </w:rPr>
        <w:t xml:space="preserve">…………………………………………………… </w:t>
      </w:r>
      <w:r w:rsidRPr="0077795D">
        <w:rPr>
          <w:rFonts w:ascii="Calibri" w:eastAsia="Calibri" w:hAnsi="Calibri"/>
          <w:kern w:val="2"/>
          <w14:ligatures w14:val="standardContextual"/>
        </w:rPr>
        <w:tab/>
      </w:r>
      <w:r w:rsidRPr="0077795D">
        <w:rPr>
          <w:rFonts w:ascii="Calibri" w:eastAsia="Calibri" w:hAnsi="Calibri"/>
          <w:kern w:val="2"/>
          <w14:ligatures w14:val="standardContextual"/>
        </w:rPr>
        <w:tab/>
      </w:r>
      <w:r w:rsidRPr="0077795D">
        <w:rPr>
          <w:rFonts w:ascii="Calibri" w:eastAsia="Calibri" w:hAnsi="Calibri"/>
          <w:kern w:val="2"/>
          <w14:ligatures w14:val="standardContextual"/>
        </w:rPr>
        <w:tab/>
      </w:r>
      <w:r w:rsidRPr="0077795D">
        <w:rPr>
          <w:rFonts w:ascii="Calibri" w:eastAsia="Calibri" w:hAnsi="Calibri"/>
          <w:kern w:val="2"/>
          <w14:ligatures w14:val="standardContextual"/>
        </w:rPr>
        <w:tab/>
        <w:t>……………………………………………………</w:t>
      </w:r>
    </w:p>
    <w:p w14:paraId="3C63BB52" w14:textId="77777777" w:rsidR="0077795D" w:rsidRPr="0077795D" w:rsidRDefault="0077795D" w:rsidP="0077795D">
      <w:pPr>
        <w:widowControl/>
        <w:autoSpaceDE/>
        <w:autoSpaceDN/>
        <w:spacing w:after="160" w:line="259" w:lineRule="auto"/>
        <w:rPr>
          <w:rFonts w:ascii="Calibri" w:eastAsia="Calibri" w:hAnsi="Calibri"/>
          <w:kern w:val="2"/>
          <w:vertAlign w:val="superscript"/>
          <w14:ligatures w14:val="standardContextual"/>
        </w:rPr>
      </w:pPr>
      <w:r w:rsidRPr="0077795D">
        <w:rPr>
          <w:rFonts w:ascii="Calibri" w:eastAsia="Calibri" w:hAnsi="Calibri"/>
          <w:kern w:val="2"/>
          <w14:ligatures w14:val="standardContextual"/>
        </w:rPr>
        <w:t xml:space="preserve">(miejscowość, data) </w:t>
      </w:r>
      <w:r w:rsidRPr="0077795D">
        <w:rPr>
          <w:rFonts w:ascii="Calibri" w:eastAsia="Calibri" w:hAnsi="Calibri"/>
          <w:kern w:val="2"/>
          <w14:ligatures w14:val="standardContextual"/>
        </w:rPr>
        <w:tab/>
      </w:r>
      <w:r w:rsidRPr="0077795D">
        <w:rPr>
          <w:rFonts w:ascii="Calibri" w:eastAsia="Calibri" w:hAnsi="Calibri"/>
          <w:kern w:val="2"/>
          <w14:ligatures w14:val="standardContextual"/>
        </w:rPr>
        <w:tab/>
      </w:r>
      <w:r w:rsidRPr="0077795D">
        <w:rPr>
          <w:rFonts w:ascii="Calibri" w:eastAsia="Calibri" w:hAnsi="Calibri"/>
          <w:kern w:val="2"/>
          <w14:ligatures w14:val="standardContextual"/>
        </w:rPr>
        <w:tab/>
      </w:r>
      <w:r w:rsidRPr="0077795D">
        <w:rPr>
          <w:rFonts w:ascii="Calibri" w:eastAsia="Calibri" w:hAnsi="Calibri"/>
          <w:kern w:val="2"/>
          <w14:ligatures w14:val="standardContextual"/>
        </w:rPr>
        <w:tab/>
      </w:r>
      <w:r w:rsidRPr="0077795D">
        <w:rPr>
          <w:rFonts w:ascii="Calibri" w:eastAsia="Calibri" w:hAnsi="Calibri"/>
          <w:kern w:val="2"/>
          <w14:ligatures w14:val="standardContextual"/>
        </w:rPr>
        <w:tab/>
      </w:r>
      <w:r w:rsidRPr="0077795D">
        <w:rPr>
          <w:rFonts w:ascii="Calibri" w:eastAsia="Calibri" w:hAnsi="Calibri"/>
          <w:kern w:val="2"/>
          <w14:ligatures w14:val="standardContextual"/>
        </w:rPr>
        <w:tab/>
      </w:r>
      <w:r w:rsidRPr="0077795D">
        <w:rPr>
          <w:rFonts w:ascii="Calibri" w:eastAsia="Calibri" w:hAnsi="Calibri"/>
          <w:kern w:val="2"/>
          <w14:ligatures w14:val="standardContextual"/>
        </w:rPr>
        <w:tab/>
        <w:t>(czytelny podpis)</w:t>
      </w:r>
      <w:r w:rsidRPr="0077795D">
        <w:rPr>
          <w:rFonts w:ascii="Calibri" w:eastAsia="Calibri" w:hAnsi="Calibri"/>
          <w:kern w:val="2"/>
          <w:vertAlign w:val="superscript"/>
          <w14:ligatures w14:val="standardContextual"/>
        </w:rPr>
        <w:t>3</w:t>
      </w:r>
    </w:p>
    <w:p w14:paraId="591605AA" w14:textId="77777777" w:rsidR="0077795D" w:rsidRPr="0077795D" w:rsidRDefault="0077795D" w:rsidP="0077795D">
      <w:pPr>
        <w:widowControl/>
        <w:autoSpaceDE/>
        <w:autoSpaceDN/>
        <w:spacing w:after="160" w:line="259" w:lineRule="auto"/>
        <w:rPr>
          <w:rFonts w:ascii="Calibri" w:eastAsia="Calibri" w:hAnsi="Calibri"/>
          <w:kern w:val="2"/>
          <w:vertAlign w:val="superscript"/>
          <w14:ligatures w14:val="standardContextual"/>
        </w:rPr>
      </w:pPr>
    </w:p>
    <w:p w14:paraId="3CE43289" w14:textId="77777777" w:rsidR="0077795D" w:rsidRPr="0077795D" w:rsidRDefault="0077795D" w:rsidP="0077795D">
      <w:pPr>
        <w:widowControl/>
        <w:autoSpaceDE/>
        <w:autoSpaceDN/>
        <w:spacing w:after="160" w:line="259" w:lineRule="auto"/>
        <w:rPr>
          <w:rFonts w:ascii="Calibri" w:eastAsia="Calibri" w:hAnsi="Calibri"/>
          <w:kern w:val="2"/>
          <w:vertAlign w:val="superscript"/>
          <w14:ligatures w14:val="standardContextual"/>
        </w:rPr>
      </w:pPr>
    </w:p>
    <w:p w14:paraId="19737B34" w14:textId="77777777" w:rsidR="0077795D" w:rsidRPr="0077795D" w:rsidRDefault="0077795D" w:rsidP="0077795D">
      <w:pPr>
        <w:widowControl/>
        <w:autoSpaceDE/>
        <w:autoSpaceDN/>
        <w:spacing w:after="160" w:line="259" w:lineRule="auto"/>
        <w:rPr>
          <w:rFonts w:ascii="Calibri" w:eastAsia="Calibri" w:hAnsi="Calibri"/>
          <w:kern w:val="2"/>
          <w:vertAlign w:val="superscript"/>
          <w14:ligatures w14:val="standardContextual"/>
        </w:rPr>
      </w:pPr>
    </w:p>
    <w:p w14:paraId="7E4A2DAA" w14:textId="77777777" w:rsidR="0077795D" w:rsidRPr="0077795D" w:rsidRDefault="0077795D" w:rsidP="0077795D">
      <w:pPr>
        <w:widowControl/>
        <w:autoSpaceDE/>
        <w:autoSpaceDN/>
        <w:spacing w:after="160" w:line="259" w:lineRule="auto"/>
        <w:rPr>
          <w:rFonts w:ascii="Calibri" w:eastAsia="Calibri" w:hAnsi="Calibri"/>
          <w:kern w:val="2"/>
          <w:vertAlign w:val="superscript"/>
          <w14:ligatures w14:val="standardContextual"/>
        </w:rPr>
      </w:pPr>
    </w:p>
    <w:p w14:paraId="7EC6C04D" w14:textId="77777777" w:rsidR="0077795D" w:rsidRPr="0077795D" w:rsidRDefault="0077795D" w:rsidP="0077795D">
      <w:pPr>
        <w:widowControl/>
        <w:autoSpaceDE/>
        <w:autoSpaceDN/>
        <w:spacing w:after="160" w:line="259" w:lineRule="auto"/>
        <w:rPr>
          <w:rFonts w:ascii="Calibri" w:eastAsia="Calibri" w:hAnsi="Calibri"/>
          <w:kern w:val="2"/>
          <w:vertAlign w:val="superscript"/>
          <w14:ligatures w14:val="standardContextual"/>
        </w:rPr>
      </w:pPr>
    </w:p>
    <w:p w14:paraId="29CC3965" w14:textId="77777777" w:rsidR="0077795D" w:rsidRPr="0077795D" w:rsidRDefault="0077795D" w:rsidP="0077795D">
      <w:pPr>
        <w:widowControl/>
        <w:autoSpaceDE/>
        <w:autoSpaceDN/>
        <w:spacing w:after="160" w:line="259" w:lineRule="auto"/>
        <w:rPr>
          <w:rFonts w:ascii="Calibri" w:eastAsia="Calibri" w:hAnsi="Calibri"/>
          <w:kern w:val="2"/>
          <w:vertAlign w:val="superscript"/>
          <w14:ligatures w14:val="standardContextual"/>
        </w:rPr>
      </w:pPr>
    </w:p>
    <w:p w14:paraId="1AC28F11" w14:textId="77777777" w:rsidR="0077795D" w:rsidRPr="0077795D" w:rsidRDefault="0077795D" w:rsidP="0077795D">
      <w:pPr>
        <w:widowControl/>
        <w:autoSpaceDE/>
        <w:autoSpaceDN/>
        <w:spacing w:after="160" w:line="259" w:lineRule="auto"/>
        <w:rPr>
          <w:rFonts w:ascii="Calibri" w:eastAsia="Calibri" w:hAnsi="Calibri"/>
          <w:kern w:val="2"/>
          <w:vertAlign w:val="superscript"/>
          <w14:ligatures w14:val="standardContextual"/>
        </w:rPr>
      </w:pPr>
    </w:p>
    <w:p w14:paraId="34F73B92" w14:textId="77777777" w:rsidR="0077795D" w:rsidRPr="0077795D" w:rsidRDefault="0077795D" w:rsidP="0077795D">
      <w:pPr>
        <w:widowControl/>
        <w:autoSpaceDE/>
        <w:autoSpaceDN/>
        <w:spacing w:after="160" w:line="259" w:lineRule="auto"/>
        <w:rPr>
          <w:rFonts w:ascii="Calibri" w:eastAsia="Calibri" w:hAnsi="Calibri"/>
          <w:kern w:val="2"/>
          <w:vertAlign w:val="superscript"/>
          <w14:ligatures w14:val="standardContextual"/>
        </w:rPr>
      </w:pPr>
    </w:p>
    <w:p w14:paraId="0BB512F4" w14:textId="77777777" w:rsidR="0077795D" w:rsidRPr="0077795D" w:rsidRDefault="0077795D" w:rsidP="0077795D">
      <w:pPr>
        <w:widowControl/>
        <w:autoSpaceDE/>
        <w:autoSpaceDN/>
        <w:spacing w:after="160" w:line="259" w:lineRule="auto"/>
        <w:rPr>
          <w:rFonts w:ascii="Calibri" w:eastAsia="Calibri" w:hAnsi="Calibri"/>
          <w:kern w:val="2"/>
          <w:vertAlign w:val="superscript"/>
          <w14:ligatures w14:val="standardContextual"/>
        </w:rPr>
      </w:pPr>
    </w:p>
    <w:p w14:paraId="3CA4D5FC" w14:textId="77777777" w:rsidR="0077795D" w:rsidRPr="0077795D" w:rsidRDefault="0077795D" w:rsidP="0077795D">
      <w:pPr>
        <w:widowControl/>
        <w:autoSpaceDE/>
        <w:autoSpaceDN/>
        <w:spacing w:after="160" w:line="259" w:lineRule="auto"/>
        <w:rPr>
          <w:rFonts w:ascii="Calibri" w:eastAsia="Calibri" w:hAnsi="Calibri"/>
          <w:kern w:val="2"/>
          <w:vertAlign w:val="superscript"/>
          <w14:ligatures w14:val="standardContextual"/>
        </w:rPr>
      </w:pPr>
    </w:p>
    <w:p w14:paraId="1AB1F8FE" w14:textId="77777777" w:rsidR="0077795D" w:rsidRPr="0077795D" w:rsidRDefault="0077795D" w:rsidP="0077795D">
      <w:pPr>
        <w:widowControl/>
        <w:autoSpaceDE/>
        <w:autoSpaceDN/>
        <w:spacing w:after="160" w:line="259" w:lineRule="auto"/>
        <w:rPr>
          <w:rFonts w:ascii="Calibri" w:eastAsia="Calibri" w:hAnsi="Calibri"/>
          <w:kern w:val="2"/>
          <w:vertAlign w:val="superscript"/>
          <w14:ligatures w14:val="standardContextual"/>
        </w:rPr>
      </w:pPr>
    </w:p>
    <w:p w14:paraId="38A9F6F3" w14:textId="77777777" w:rsidR="0077795D" w:rsidRPr="0077795D" w:rsidRDefault="0077795D" w:rsidP="0077795D">
      <w:pPr>
        <w:widowControl/>
        <w:autoSpaceDE/>
        <w:autoSpaceDN/>
        <w:spacing w:after="160" w:line="259" w:lineRule="auto"/>
        <w:rPr>
          <w:rFonts w:ascii="Calibri" w:eastAsia="Calibri" w:hAnsi="Calibri"/>
          <w:kern w:val="2"/>
          <w:vertAlign w:val="superscript"/>
          <w14:ligatures w14:val="standardContextual"/>
        </w:rPr>
      </w:pPr>
      <w:r w:rsidRPr="0077795D">
        <w:rPr>
          <w:rFonts w:ascii="Calibri" w:eastAsia="Calibri" w:hAnsi="Calibri"/>
          <w:kern w:val="2"/>
          <w:vertAlign w:val="superscript"/>
          <w14:ligatures w14:val="standardContextual"/>
        </w:rPr>
        <w:t>3 - Podpis nie jest wymagany o ile zapoznanie osoby z klauzulą zostanie udokumentowane</w:t>
      </w:r>
    </w:p>
    <w:p w14:paraId="539E7A60" w14:textId="77777777" w:rsidR="00C56751" w:rsidRPr="00770896" w:rsidRDefault="00C56751" w:rsidP="00C56751">
      <w:pPr>
        <w:widowControl/>
        <w:adjustRightInd w:val="0"/>
        <w:spacing w:line="276" w:lineRule="auto"/>
        <w:jc w:val="center"/>
        <w:outlineLvl w:val="0"/>
        <w:rPr>
          <w:rFonts w:ascii="Calibri" w:hAnsi="Calibri" w:cs="Calibri"/>
          <w:b/>
          <w:bCs/>
          <w:color w:val="000000"/>
          <w:lang w:eastAsia="pl-PL"/>
        </w:rPr>
      </w:pPr>
    </w:p>
    <w:p w14:paraId="417A2767" w14:textId="16222D4D" w:rsidR="00C56751" w:rsidRDefault="00C56751">
      <w:pPr>
        <w:rPr>
          <w:rFonts w:ascii="Calibri" w:hAnsi="Calibri" w:cs="Calibri"/>
          <w:b/>
          <w:iCs/>
          <w:lang w:eastAsia="pl-PL"/>
        </w:rPr>
      </w:pPr>
      <w:r>
        <w:rPr>
          <w:rFonts w:ascii="Calibri" w:hAnsi="Calibri" w:cs="Calibri"/>
          <w:b/>
          <w:iCs/>
          <w:lang w:eastAsia="pl-PL"/>
        </w:rPr>
        <w:br w:type="page"/>
      </w:r>
    </w:p>
    <w:p w14:paraId="37C76615" w14:textId="77777777" w:rsidR="00FE3484" w:rsidRDefault="00FE3484">
      <w:pPr>
        <w:rPr>
          <w:rFonts w:ascii="Calibri" w:hAnsi="Calibri" w:cs="Calibri"/>
          <w:b/>
          <w:iCs/>
          <w:lang w:eastAsia="pl-PL"/>
        </w:rPr>
      </w:pPr>
    </w:p>
    <w:tbl>
      <w:tblPr>
        <w:tblW w:w="5000" w:type="pct"/>
        <w:jc w:val="center"/>
        <w:tblBorders>
          <w:top w:val="single" w:sz="4" w:space="0" w:color="auto"/>
          <w:left w:val="single" w:sz="4" w:space="0" w:color="auto"/>
          <w:bottom w:val="single" w:sz="4" w:space="0" w:color="auto"/>
          <w:right w:val="single" w:sz="4" w:space="0" w:color="auto"/>
        </w:tblBorders>
        <w:tblLook w:val="0140" w:firstRow="0" w:lastRow="1" w:firstColumn="0" w:lastColumn="1" w:noHBand="0" w:noVBand="0"/>
      </w:tblPr>
      <w:tblGrid>
        <w:gridCol w:w="9440"/>
      </w:tblGrid>
      <w:tr w:rsidR="001F1FD7" w:rsidRPr="00BE317B" w14:paraId="2D11F806" w14:textId="77777777" w:rsidTr="001906D1">
        <w:trPr>
          <w:trHeight w:val="769"/>
          <w:jc w:val="center"/>
        </w:trPr>
        <w:tc>
          <w:tcPr>
            <w:tcW w:w="5000" w:type="pct"/>
          </w:tcPr>
          <w:bookmarkEnd w:id="25"/>
          <w:p w14:paraId="5D5BFD51" w14:textId="77E0C937" w:rsidR="001F1FD7" w:rsidRPr="00750124" w:rsidRDefault="001F1FD7" w:rsidP="00750124">
            <w:pPr>
              <w:tabs>
                <w:tab w:val="left" w:pos="542"/>
              </w:tabs>
              <w:spacing w:line="276" w:lineRule="auto"/>
              <w:ind w:right="115"/>
              <w:rPr>
                <w:rFonts w:asciiTheme="minorHAnsi" w:hAnsiTheme="minorHAnsi" w:cstheme="minorHAnsi"/>
                <w:b/>
                <w:i/>
              </w:rPr>
            </w:pPr>
            <w:r w:rsidRPr="00750124">
              <w:rPr>
                <w:rFonts w:asciiTheme="minorHAnsi" w:hAnsiTheme="minorHAnsi" w:cstheme="minorHAnsi"/>
                <w:b/>
                <w:iCs/>
              </w:rPr>
              <w:t>WA.263.</w:t>
            </w:r>
            <w:r w:rsidR="006A0CE1">
              <w:rPr>
                <w:rFonts w:asciiTheme="minorHAnsi" w:hAnsiTheme="minorHAnsi" w:cstheme="minorHAnsi"/>
                <w:b/>
                <w:iCs/>
              </w:rPr>
              <w:t>6</w:t>
            </w:r>
            <w:r w:rsidRPr="00750124">
              <w:rPr>
                <w:rFonts w:asciiTheme="minorHAnsi" w:hAnsiTheme="minorHAnsi" w:cstheme="minorHAnsi"/>
                <w:b/>
                <w:iCs/>
              </w:rPr>
              <w:t>.202</w:t>
            </w:r>
            <w:r w:rsidR="00750124" w:rsidRPr="00750124">
              <w:rPr>
                <w:rFonts w:asciiTheme="minorHAnsi" w:hAnsiTheme="minorHAnsi" w:cstheme="minorHAnsi"/>
                <w:b/>
                <w:iCs/>
              </w:rPr>
              <w:t>5</w:t>
            </w:r>
            <w:r w:rsidRPr="00750124">
              <w:rPr>
                <w:rFonts w:asciiTheme="minorHAnsi" w:hAnsiTheme="minorHAnsi" w:cstheme="minorHAnsi"/>
                <w:b/>
                <w:iCs/>
              </w:rPr>
              <w:t>.</w:t>
            </w:r>
            <w:r w:rsidR="006A0CE1">
              <w:rPr>
                <w:rFonts w:asciiTheme="minorHAnsi" w:hAnsiTheme="minorHAnsi" w:cstheme="minorHAnsi"/>
                <w:b/>
                <w:iCs/>
              </w:rPr>
              <w:t>BS</w:t>
            </w:r>
            <w:r w:rsidRPr="00750124">
              <w:rPr>
                <w:rFonts w:asciiTheme="minorHAnsi" w:hAnsiTheme="minorHAnsi" w:cstheme="minorHAnsi"/>
                <w:b/>
                <w:iCs/>
              </w:rPr>
              <w:t xml:space="preserve">                                                                                           </w:t>
            </w:r>
            <w:r w:rsidRPr="00750124">
              <w:rPr>
                <w:rFonts w:asciiTheme="minorHAnsi" w:hAnsiTheme="minorHAnsi" w:cstheme="minorHAnsi"/>
                <w:b/>
              </w:rPr>
              <w:t>ZAŁĄCZNIK NR 4 do SWZ</w:t>
            </w:r>
          </w:p>
        </w:tc>
      </w:tr>
      <w:tr w:rsidR="001F1FD7" w:rsidRPr="00BE317B" w14:paraId="27CE945A" w14:textId="77777777" w:rsidTr="001906D1">
        <w:trPr>
          <w:trHeight w:val="360"/>
          <w:jc w:val="center"/>
        </w:trPr>
        <w:tc>
          <w:tcPr>
            <w:tcW w:w="5000" w:type="pct"/>
          </w:tcPr>
          <w:p w14:paraId="2564D1BA" w14:textId="77777777" w:rsidR="001F1FD7" w:rsidRPr="00750124" w:rsidRDefault="001F1FD7" w:rsidP="00750124">
            <w:pPr>
              <w:pStyle w:val="Nagwek1"/>
              <w:ind w:left="0"/>
              <w:jc w:val="center"/>
              <w:rPr>
                <w:rFonts w:asciiTheme="minorHAnsi" w:hAnsiTheme="minorHAnsi" w:cstheme="minorHAnsi"/>
                <w:b w:val="0"/>
                <w:iCs/>
              </w:rPr>
            </w:pPr>
            <w:bookmarkStart w:id="28" w:name="_Toc184030024"/>
            <w:r w:rsidRPr="00750124">
              <w:rPr>
                <w:rFonts w:asciiTheme="minorHAnsi" w:hAnsiTheme="minorHAnsi" w:cstheme="minorHAnsi"/>
              </w:rPr>
              <w:t>OŚWIADCZENIE SKŁADANE NA PODSTAWIE ART. 117 UST. 4 USTAWY PZP.</w:t>
            </w:r>
            <w:bookmarkEnd w:id="28"/>
          </w:p>
        </w:tc>
      </w:tr>
    </w:tbl>
    <w:p w14:paraId="3B1E1AFC" w14:textId="77777777" w:rsidR="001F1FD7" w:rsidRPr="009B52BD" w:rsidRDefault="001F1FD7" w:rsidP="001F1FD7">
      <w:pPr>
        <w:widowControl/>
        <w:autoSpaceDE/>
        <w:autoSpaceDN/>
        <w:spacing w:line="276" w:lineRule="auto"/>
        <w:jc w:val="both"/>
        <w:rPr>
          <w:rFonts w:asciiTheme="minorHAnsi" w:hAnsiTheme="minorHAnsi" w:cstheme="minorHAnsi"/>
          <w:lang w:eastAsia="pl-PL"/>
        </w:rPr>
      </w:pPr>
    </w:p>
    <w:p w14:paraId="0CFE0AAB" w14:textId="77777777" w:rsidR="001F1FD7" w:rsidRPr="009B52BD" w:rsidRDefault="001F1FD7" w:rsidP="001F1FD7">
      <w:pPr>
        <w:widowControl/>
        <w:autoSpaceDE/>
        <w:autoSpaceDN/>
        <w:spacing w:line="276" w:lineRule="auto"/>
        <w:jc w:val="both"/>
        <w:rPr>
          <w:rFonts w:asciiTheme="minorHAnsi" w:hAnsiTheme="minorHAnsi" w:cstheme="minorHAnsi"/>
          <w:lang w:eastAsia="pl-PL"/>
        </w:rPr>
      </w:pPr>
    </w:p>
    <w:p w14:paraId="2E868CE5" w14:textId="77777777" w:rsidR="00FE3484" w:rsidRPr="009B52BD" w:rsidRDefault="00FE3484" w:rsidP="00FE3484">
      <w:pPr>
        <w:widowControl/>
        <w:autoSpaceDE/>
        <w:autoSpaceDN/>
        <w:spacing w:line="276" w:lineRule="auto"/>
        <w:jc w:val="center"/>
        <w:rPr>
          <w:rFonts w:asciiTheme="minorHAnsi" w:hAnsiTheme="minorHAnsi" w:cstheme="minorHAnsi"/>
          <w:b/>
          <w:lang w:eastAsia="pl-PL"/>
        </w:rPr>
      </w:pPr>
      <w:r w:rsidRPr="009B52BD">
        <w:rPr>
          <w:rFonts w:asciiTheme="minorHAnsi" w:hAnsiTheme="minorHAnsi" w:cstheme="minorHAnsi"/>
          <w:b/>
          <w:lang w:eastAsia="pl-PL"/>
        </w:rPr>
        <w:t xml:space="preserve">Oświadczenie, o którym mowa w art. 117 ust. 4 </w:t>
      </w:r>
      <w:r w:rsidRPr="009B52BD">
        <w:rPr>
          <w:rFonts w:asciiTheme="minorHAnsi" w:eastAsia="Calibri" w:hAnsiTheme="minorHAnsi" w:cstheme="minorHAnsi"/>
          <w:b/>
          <w:bCs/>
        </w:rPr>
        <w:t xml:space="preserve">ustawy z dnia 11 września 2019 r. Prawo zamówień publicznych </w:t>
      </w:r>
      <w:r w:rsidRPr="009B52BD">
        <w:rPr>
          <w:rFonts w:asciiTheme="minorHAnsi" w:eastAsia="Calibri" w:hAnsiTheme="minorHAnsi" w:cstheme="minorHAnsi"/>
          <w:bCs/>
        </w:rPr>
        <w:t>(dalej jako: PZP)</w:t>
      </w:r>
    </w:p>
    <w:p w14:paraId="7AD7EAC7" w14:textId="77777777" w:rsidR="00FE3484" w:rsidRPr="009B52BD" w:rsidRDefault="00FE3484" w:rsidP="00FE3484">
      <w:pPr>
        <w:widowControl/>
        <w:autoSpaceDE/>
        <w:autoSpaceDN/>
        <w:spacing w:line="276" w:lineRule="auto"/>
        <w:jc w:val="center"/>
        <w:rPr>
          <w:rFonts w:asciiTheme="minorHAnsi" w:hAnsiTheme="minorHAnsi" w:cstheme="minorHAnsi"/>
          <w:lang w:eastAsia="pl-PL"/>
        </w:rPr>
      </w:pPr>
      <w:r w:rsidRPr="009B52BD">
        <w:rPr>
          <w:rFonts w:asciiTheme="minorHAnsi" w:hAnsiTheme="minorHAnsi" w:cstheme="minorHAnsi"/>
          <w:lang w:eastAsia="pl-PL"/>
        </w:rPr>
        <w:t>W przypadku Wykonawców wspólnie ubiegających się o udzielenie zamówienia</w:t>
      </w:r>
    </w:p>
    <w:p w14:paraId="4856E055" w14:textId="77777777" w:rsidR="00FE3484" w:rsidRPr="009B52BD" w:rsidRDefault="00FE3484" w:rsidP="00FE3484">
      <w:pPr>
        <w:widowControl/>
        <w:autoSpaceDE/>
        <w:autoSpaceDN/>
        <w:spacing w:line="276" w:lineRule="auto"/>
        <w:rPr>
          <w:rFonts w:asciiTheme="minorHAnsi" w:hAnsiTheme="minorHAnsi" w:cstheme="minorHAnsi"/>
          <w:lang w:eastAsia="pl-PL"/>
        </w:rPr>
      </w:pPr>
    </w:p>
    <w:p w14:paraId="47E90973" w14:textId="77777777" w:rsidR="00FE3484" w:rsidRPr="009B52BD" w:rsidRDefault="00FE3484" w:rsidP="00FE3484">
      <w:pPr>
        <w:widowControl/>
        <w:tabs>
          <w:tab w:val="left" w:leader="dot" w:pos="142"/>
          <w:tab w:val="left" w:leader="dot" w:pos="8931"/>
        </w:tabs>
        <w:autoSpaceDE/>
        <w:autoSpaceDN/>
        <w:spacing w:line="276" w:lineRule="auto"/>
        <w:jc w:val="both"/>
        <w:rPr>
          <w:rFonts w:asciiTheme="minorHAnsi" w:hAnsiTheme="minorHAnsi" w:cstheme="minorHAnsi"/>
          <w:lang w:eastAsia="pl-PL"/>
        </w:rPr>
      </w:pPr>
      <w:r w:rsidRPr="009B52BD">
        <w:rPr>
          <w:rFonts w:asciiTheme="minorHAnsi" w:hAnsiTheme="minorHAnsi" w:cstheme="minorHAnsi"/>
          <w:lang w:eastAsia="pl-PL"/>
        </w:rPr>
        <w:t xml:space="preserve">Działając na podstawie art. 117 ust. 4 ustawy PZP oświadczam, iż Wykonawcy wspólnie ubiegający się </w:t>
      </w:r>
      <w:r w:rsidRPr="009B52BD">
        <w:rPr>
          <w:rFonts w:asciiTheme="minorHAnsi" w:hAnsiTheme="minorHAnsi" w:cstheme="minorHAnsi"/>
          <w:lang w:eastAsia="pl-PL"/>
        </w:rPr>
        <w:br/>
        <w:t>o udzielenie zamówienia zrealizują przedmiotowe zamówienie w zakresie określonym w tabeli:</w:t>
      </w:r>
    </w:p>
    <w:p w14:paraId="521C622F" w14:textId="77777777" w:rsidR="00FE3484" w:rsidRPr="009B52BD" w:rsidRDefault="00FE3484" w:rsidP="00FE3484">
      <w:pPr>
        <w:widowControl/>
        <w:tabs>
          <w:tab w:val="left" w:leader="dot" w:pos="142"/>
          <w:tab w:val="left" w:leader="dot" w:pos="8931"/>
        </w:tabs>
        <w:autoSpaceDE/>
        <w:autoSpaceDN/>
        <w:spacing w:line="276" w:lineRule="auto"/>
        <w:jc w:val="both"/>
        <w:rPr>
          <w:rFonts w:asciiTheme="minorHAnsi" w:hAnsiTheme="minorHAnsi" w:cstheme="minorHAnsi"/>
          <w:lang w:eastAsia="pl-PL"/>
        </w:rPr>
      </w:pPr>
    </w:p>
    <w:tbl>
      <w:tblPr>
        <w:tblStyle w:val="Tabela-Siatka"/>
        <w:tblW w:w="9493" w:type="dxa"/>
        <w:tblLook w:val="04A0" w:firstRow="1" w:lastRow="0" w:firstColumn="1" w:lastColumn="0" w:noHBand="0" w:noVBand="1"/>
      </w:tblPr>
      <w:tblGrid>
        <w:gridCol w:w="562"/>
        <w:gridCol w:w="3828"/>
        <w:gridCol w:w="5103"/>
      </w:tblGrid>
      <w:tr w:rsidR="00FE3484" w:rsidRPr="00BE317B" w14:paraId="2224D409" w14:textId="77777777" w:rsidTr="001906D1">
        <w:tc>
          <w:tcPr>
            <w:tcW w:w="562" w:type="dxa"/>
          </w:tcPr>
          <w:p w14:paraId="25EF8403" w14:textId="77777777" w:rsidR="00FE3484" w:rsidRPr="009B52BD" w:rsidRDefault="00FE3484" w:rsidP="001906D1">
            <w:pPr>
              <w:tabs>
                <w:tab w:val="left" w:leader="dot" w:pos="142"/>
                <w:tab w:val="left" w:leader="dot" w:pos="8931"/>
              </w:tabs>
              <w:spacing w:line="276" w:lineRule="auto"/>
              <w:jc w:val="center"/>
              <w:rPr>
                <w:rFonts w:asciiTheme="minorHAnsi" w:hAnsiTheme="minorHAnsi" w:cstheme="minorHAnsi"/>
                <w:sz w:val="22"/>
                <w:szCs w:val="22"/>
              </w:rPr>
            </w:pPr>
            <w:r w:rsidRPr="009B52BD">
              <w:rPr>
                <w:rFonts w:asciiTheme="minorHAnsi" w:hAnsiTheme="minorHAnsi" w:cstheme="minorHAnsi"/>
                <w:sz w:val="22"/>
                <w:szCs w:val="22"/>
              </w:rPr>
              <w:t>Lp.</w:t>
            </w:r>
          </w:p>
        </w:tc>
        <w:tc>
          <w:tcPr>
            <w:tcW w:w="3828" w:type="dxa"/>
          </w:tcPr>
          <w:p w14:paraId="70A81FE2" w14:textId="77777777" w:rsidR="00FE3484" w:rsidRPr="009B52BD" w:rsidRDefault="00FE3484" w:rsidP="001906D1">
            <w:pPr>
              <w:tabs>
                <w:tab w:val="left" w:leader="dot" w:pos="142"/>
                <w:tab w:val="left" w:leader="dot" w:pos="8931"/>
              </w:tabs>
              <w:spacing w:line="276" w:lineRule="auto"/>
              <w:jc w:val="center"/>
              <w:rPr>
                <w:rFonts w:asciiTheme="minorHAnsi" w:hAnsiTheme="minorHAnsi" w:cstheme="minorHAnsi"/>
                <w:sz w:val="22"/>
                <w:szCs w:val="22"/>
              </w:rPr>
            </w:pPr>
            <w:r w:rsidRPr="009B52BD">
              <w:rPr>
                <w:rFonts w:asciiTheme="minorHAnsi" w:hAnsiTheme="minorHAnsi" w:cstheme="minorHAnsi"/>
                <w:sz w:val="22"/>
                <w:szCs w:val="22"/>
              </w:rPr>
              <w:t>Nazwa Wykonawcy</w:t>
            </w:r>
          </w:p>
        </w:tc>
        <w:tc>
          <w:tcPr>
            <w:tcW w:w="5103" w:type="dxa"/>
          </w:tcPr>
          <w:p w14:paraId="7CDC1529" w14:textId="77777777" w:rsidR="00FE3484" w:rsidRPr="009B52BD" w:rsidRDefault="00FE3484" w:rsidP="001906D1">
            <w:pPr>
              <w:tabs>
                <w:tab w:val="left" w:leader="dot" w:pos="142"/>
                <w:tab w:val="left" w:leader="dot" w:pos="8931"/>
              </w:tabs>
              <w:spacing w:line="276" w:lineRule="auto"/>
              <w:jc w:val="center"/>
              <w:rPr>
                <w:rFonts w:asciiTheme="minorHAnsi" w:hAnsiTheme="minorHAnsi" w:cstheme="minorHAnsi"/>
                <w:sz w:val="22"/>
                <w:szCs w:val="22"/>
              </w:rPr>
            </w:pPr>
            <w:r w:rsidRPr="009B52BD">
              <w:rPr>
                <w:rFonts w:asciiTheme="minorHAnsi" w:hAnsiTheme="minorHAnsi" w:cstheme="minorHAnsi"/>
                <w:sz w:val="22"/>
                <w:szCs w:val="22"/>
              </w:rPr>
              <w:t>Zakres zamówienia realizowany przez Wykonawcę</w:t>
            </w:r>
          </w:p>
        </w:tc>
      </w:tr>
      <w:tr w:rsidR="00FE3484" w:rsidRPr="00BE317B" w14:paraId="47D6E2F2" w14:textId="77777777" w:rsidTr="001906D1">
        <w:tc>
          <w:tcPr>
            <w:tcW w:w="562" w:type="dxa"/>
          </w:tcPr>
          <w:p w14:paraId="79E726C5" w14:textId="77777777" w:rsidR="00FE3484" w:rsidRPr="009B52BD" w:rsidRDefault="00FE3484" w:rsidP="001906D1">
            <w:pPr>
              <w:tabs>
                <w:tab w:val="left" w:leader="dot" w:pos="142"/>
                <w:tab w:val="left" w:leader="dot" w:pos="8931"/>
              </w:tabs>
              <w:spacing w:line="276" w:lineRule="auto"/>
              <w:jc w:val="both"/>
              <w:rPr>
                <w:rFonts w:asciiTheme="minorHAnsi" w:hAnsiTheme="minorHAnsi" w:cstheme="minorHAnsi"/>
                <w:sz w:val="22"/>
                <w:szCs w:val="22"/>
              </w:rPr>
            </w:pPr>
            <w:r w:rsidRPr="009B52BD">
              <w:rPr>
                <w:rFonts w:asciiTheme="minorHAnsi" w:hAnsiTheme="minorHAnsi" w:cstheme="minorHAnsi"/>
                <w:sz w:val="22"/>
                <w:szCs w:val="22"/>
              </w:rPr>
              <w:t>1.</w:t>
            </w:r>
          </w:p>
        </w:tc>
        <w:tc>
          <w:tcPr>
            <w:tcW w:w="3828" w:type="dxa"/>
          </w:tcPr>
          <w:p w14:paraId="33C75B0A" w14:textId="77777777" w:rsidR="00FE3484" w:rsidRPr="009B52BD" w:rsidRDefault="00FE3484" w:rsidP="001906D1">
            <w:pPr>
              <w:tabs>
                <w:tab w:val="left" w:leader="dot" w:pos="142"/>
                <w:tab w:val="left" w:leader="dot" w:pos="8931"/>
              </w:tabs>
              <w:spacing w:line="276" w:lineRule="auto"/>
              <w:jc w:val="both"/>
              <w:rPr>
                <w:rFonts w:asciiTheme="minorHAnsi" w:hAnsiTheme="minorHAnsi" w:cstheme="minorHAnsi"/>
                <w:sz w:val="22"/>
                <w:szCs w:val="22"/>
              </w:rPr>
            </w:pPr>
          </w:p>
        </w:tc>
        <w:tc>
          <w:tcPr>
            <w:tcW w:w="5103" w:type="dxa"/>
          </w:tcPr>
          <w:p w14:paraId="01FC51B3" w14:textId="77777777" w:rsidR="00FE3484" w:rsidRPr="009B52BD" w:rsidRDefault="00FE3484" w:rsidP="001906D1">
            <w:pPr>
              <w:tabs>
                <w:tab w:val="left" w:leader="dot" w:pos="142"/>
                <w:tab w:val="left" w:leader="dot" w:pos="8931"/>
              </w:tabs>
              <w:spacing w:line="276" w:lineRule="auto"/>
              <w:jc w:val="both"/>
              <w:rPr>
                <w:rFonts w:asciiTheme="minorHAnsi" w:hAnsiTheme="minorHAnsi" w:cstheme="minorHAnsi"/>
                <w:sz w:val="22"/>
                <w:szCs w:val="22"/>
              </w:rPr>
            </w:pPr>
          </w:p>
        </w:tc>
      </w:tr>
      <w:tr w:rsidR="00FE3484" w:rsidRPr="00BE317B" w14:paraId="1101120E" w14:textId="77777777" w:rsidTr="001906D1">
        <w:tc>
          <w:tcPr>
            <w:tcW w:w="562" w:type="dxa"/>
          </w:tcPr>
          <w:p w14:paraId="19CD2A1F" w14:textId="77777777" w:rsidR="00FE3484" w:rsidRPr="009B52BD" w:rsidRDefault="00FE3484" w:rsidP="001906D1">
            <w:pPr>
              <w:tabs>
                <w:tab w:val="left" w:leader="dot" w:pos="142"/>
                <w:tab w:val="left" w:leader="dot" w:pos="8931"/>
              </w:tabs>
              <w:spacing w:line="276" w:lineRule="auto"/>
              <w:jc w:val="both"/>
              <w:rPr>
                <w:rFonts w:asciiTheme="minorHAnsi" w:hAnsiTheme="minorHAnsi" w:cstheme="minorHAnsi"/>
                <w:sz w:val="22"/>
                <w:szCs w:val="22"/>
              </w:rPr>
            </w:pPr>
            <w:r w:rsidRPr="009B52BD">
              <w:rPr>
                <w:rFonts w:asciiTheme="minorHAnsi" w:hAnsiTheme="minorHAnsi" w:cstheme="minorHAnsi"/>
                <w:sz w:val="22"/>
                <w:szCs w:val="22"/>
              </w:rPr>
              <w:t>2.</w:t>
            </w:r>
          </w:p>
        </w:tc>
        <w:tc>
          <w:tcPr>
            <w:tcW w:w="3828" w:type="dxa"/>
          </w:tcPr>
          <w:p w14:paraId="6ED5A753" w14:textId="77777777" w:rsidR="00FE3484" w:rsidRPr="009B52BD" w:rsidRDefault="00FE3484" w:rsidP="001906D1">
            <w:pPr>
              <w:tabs>
                <w:tab w:val="left" w:leader="dot" w:pos="142"/>
                <w:tab w:val="left" w:leader="dot" w:pos="8931"/>
              </w:tabs>
              <w:spacing w:line="276" w:lineRule="auto"/>
              <w:jc w:val="both"/>
              <w:rPr>
                <w:rFonts w:asciiTheme="minorHAnsi" w:hAnsiTheme="minorHAnsi" w:cstheme="minorHAnsi"/>
                <w:sz w:val="22"/>
                <w:szCs w:val="22"/>
              </w:rPr>
            </w:pPr>
          </w:p>
        </w:tc>
        <w:tc>
          <w:tcPr>
            <w:tcW w:w="5103" w:type="dxa"/>
          </w:tcPr>
          <w:p w14:paraId="1581009C" w14:textId="77777777" w:rsidR="00FE3484" w:rsidRPr="009B52BD" w:rsidRDefault="00FE3484" w:rsidP="001906D1">
            <w:pPr>
              <w:tabs>
                <w:tab w:val="left" w:leader="dot" w:pos="142"/>
                <w:tab w:val="left" w:leader="dot" w:pos="8931"/>
              </w:tabs>
              <w:spacing w:line="276" w:lineRule="auto"/>
              <w:jc w:val="both"/>
              <w:rPr>
                <w:rFonts w:asciiTheme="minorHAnsi" w:hAnsiTheme="minorHAnsi" w:cstheme="minorHAnsi"/>
                <w:sz w:val="22"/>
                <w:szCs w:val="22"/>
              </w:rPr>
            </w:pPr>
          </w:p>
        </w:tc>
      </w:tr>
    </w:tbl>
    <w:p w14:paraId="711E4B18" w14:textId="77777777" w:rsidR="00FE3484" w:rsidRPr="009B52BD" w:rsidRDefault="00FE3484" w:rsidP="00FE3484">
      <w:pPr>
        <w:widowControl/>
        <w:tabs>
          <w:tab w:val="left" w:leader="dot" w:pos="142"/>
          <w:tab w:val="left" w:leader="dot" w:pos="8931"/>
        </w:tabs>
        <w:autoSpaceDE/>
        <w:autoSpaceDN/>
        <w:spacing w:line="276" w:lineRule="auto"/>
        <w:jc w:val="both"/>
        <w:rPr>
          <w:rFonts w:asciiTheme="minorHAnsi" w:hAnsiTheme="minorHAnsi" w:cstheme="minorHAnsi"/>
          <w:lang w:eastAsia="pl-PL"/>
        </w:rPr>
      </w:pPr>
    </w:p>
    <w:p w14:paraId="3233D7C6" w14:textId="77777777" w:rsidR="00FE3484" w:rsidRPr="009B52BD" w:rsidRDefault="00FE3484" w:rsidP="00FE3484">
      <w:pPr>
        <w:widowControl/>
        <w:tabs>
          <w:tab w:val="left" w:leader="dot" w:pos="142"/>
          <w:tab w:val="left" w:leader="dot" w:pos="8931"/>
        </w:tabs>
        <w:autoSpaceDE/>
        <w:autoSpaceDN/>
        <w:spacing w:line="276" w:lineRule="auto"/>
        <w:jc w:val="both"/>
        <w:rPr>
          <w:rFonts w:asciiTheme="minorHAnsi" w:hAnsiTheme="minorHAnsi" w:cstheme="minorHAnsi"/>
          <w:lang w:eastAsia="pl-PL"/>
        </w:rPr>
      </w:pPr>
    </w:p>
    <w:p w14:paraId="09E98ABE" w14:textId="77777777" w:rsidR="00FE3484" w:rsidRPr="009B52BD" w:rsidRDefault="00FE3484" w:rsidP="00FE3484">
      <w:pPr>
        <w:widowControl/>
        <w:tabs>
          <w:tab w:val="left" w:leader="dot" w:pos="142"/>
          <w:tab w:val="left" w:leader="dot" w:pos="8931"/>
        </w:tabs>
        <w:autoSpaceDE/>
        <w:autoSpaceDN/>
        <w:spacing w:line="276" w:lineRule="auto"/>
        <w:jc w:val="both"/>
        <w:rPr>
          <w:rFonts w:asciiTheme="minorHAnsi" w:hAnsiTheme="minorHAnsi" w:cstheme="minorHAnsi"/>
          <w:lang w:eastAsia="pl-PL"/>
        </w:rPr>
      </w:pPr>
    </w:p>
    <w:p w14:paraId="5F7C5D42" w14:textId="77777777" w:rsidR="00FE3484" w:rsidRPr="009B52BD" w:rsidRDefault="00FE3484" w:rsidP="00FE3484">
      <w:pPr>
        <w:widowControl/>
        <w:tabs>
          <w:tab w:val="left" w:leader="underscore" w:pos="2251"/>
          <w:tab w:val="left" w:leader="underscore" w:pos="3566"/>
        </w:tabs>
        <w:adjustRightInd w:val="0"/>
        <w:spacing w:line="276" w:lineRule="auto"/>
        <w:ind w:firstLine="1793"/>
        <w:jc w:val="right"/>
        <w:rPr>
          <w:rFonts w:asciiTheme="minorHAnsi" w:eastAsia="Calibri" w:hAnsiTheme="minorHAnsi" w:cstheme="minorHAnsi"/>
        </w:rPr>
      </w:pPr>
      <w:r w:rsidRPr="009B52BD">
        <w:rPr>
          <w:rFonts w:asciiTheme="minorHAnsi" w:eastAsia="Calibri" w:hAnsiTheme="minorHAnsi" w:cstheme="minorHAnsi"/>
        </w:rPr>
        <w:t>…………….……., dnia …………………. r.</w:t>
      </w:r>
    </w:p>
    <w:p w14:paraId="41129CB2" w14:textId="77777777" w:rsidR="00FE3484" w:rsidRPr="009B52BD" w:rsidRDefault="00FE3484" w:rsidP="00FE3484">
      <w:pPr>
        <w:widowControl/>
        <w:tabs>
          <w:tab w:val="left" w:leader="underscore" w:pos="2251"/>
          <w:tab w:val="left" w:leader="underscore" w:pos="3566"/>
        </w:tabs>
        <w:adjustRightInd w:val="0"/>
        <w:spacing w:line="276" w:lineRule="auto"/>
        <w:ind w:firstLine="1793"/>
        <w:jc w:val="right"/>
        <w:rPr>
          <w:rFonts w:asciiTheme="minorHAnsi" w:hAnsiTheme="minorHAnsi" w:cstheme="minorHAnsi"/>
          <w:i/>
          <w:lang w:eastAsia="pl-PL"/>
        </w:rPr>
      </w:pPr>
    </w:p>
    <w:p w14:paraId="02122BD7" w14:textId="77777777" w:rsidR="00FE3484" w:rsidRPr="009B52BD" w:rsidRDefault="00FE3484" w:rsidP="00FE3484">
      <w:pPr>
        <w:widowControl/>
        <w:tabs>
          <w:tab w:val="left" w:leader="underscore" w:pos="2251"/>
          <w:tab w:val="left" w:leader="underscore" w:pos="3566"/>
        </w:tabs>
        <w:adjustRightInd w:val="0"/>
        <w:spacing w:line="276" w:lineRule="auto"/>
        <w:ind w:firstLine="1793"/>
        <w:jc w:val="right"/>
        <w:rPr>
          <w:rFonts w:asciiTheme="minorHAnsi" w:hAnsiTheme="minorHAnsi" w:cstheme="minorHAnsi"/>
          <w:i/>
          <w:lang w:eastAsia="pl-PL"/>
        </w:rPr>
      </w:pPr>
      <w:r w:rsidRPr="009B52BD">
        <w:rPr>
          <w:rFonts w:asciiTheme="minorHAnsi" w:hAnsiTheme="minorHAnsi" w:cstheme="minorHAnsi"/>
          <w:i/>
          <w:lang w:eastAsia="pl-PL"/>
        </w:rPr>
        <w:t>…………….……………………………….</w:t>
      </w:r>
    </w:p>
    <w:p w14:paraId="0E287C0C" w14:textId="77777777" w:rsidR="00FE3484" w:rsidRPr="009B52BD" w:rsidRDefault="00FE3484" w:rsidP="00FE3484">
      <w:pPr>
        <w:widowControl/>
        <w:tabs>
          <w:tab w:val="left" w:leader="underscore" w:pos="2251"/>
          <w:tab w:val="left" w:leader="underscore" w:pos="3566"/>
        </w:tabs>
        <w:adjustRightInd w:val="0"/>
        <w:spacing w:line="276" w:lineRule="auto"/>
        <w:ind w:firstLine="1793"/>
        <w:jc w:val="right"/>
        <w:rPr>
          <w:rFonts w:asciiTheme="minorHAnsi" w:eastAsia="Calibri" w:hAnsiTheme="minorHAnsi" w:cstheme="minorHAnsi"/>
        </w:rPr>
      </w:pPr>
      <w:r w:rsidRPr="009B52BD">
        <w:rPr>
          <w:rFonts w:asciiTheme="minorHAnsi" w:hAnsiTheme="minorHAnsi" w:cstheme="minorHAnsi"/>
          <w:i/>
          <w:lang w:eastAsia="pl-PL"/>
        </w:rPr>
        <w:t>Imię i nazwisko</w:t>
      </w:r>
    </w:p>
    <w:p w14:paraId="634795F0" w14:textId="01855CD4" w:rsidR="001F1FD7" w:rsidRDefault="001F1FD7" w:rsidP="00FE3484">
      <w:pPr>
        <w:ind w:left="6480" w:firstLine="720"/>
        <w:rPr>
          <w:rFonts w:ascii="Calibri" w:hAnsi="Calibri" w:cs="Calibri"/>
          <w:lang w:eastAsia="pl-PL"/>
        </w:rPr>
      </w:pPr>
      <w:r w:rsidRPr="009B52BD">
        <w:rPr>
          <w:rFonts w:asciiTheme="minorHAnsi" w:hAnsiTheme="minorHAnsi" w:cstheme="minorHAnsi"/>
          <w:bCs/>
          <w:i/>
          <w:iCs/>
          <w:lang w:val="x-none" w:eastAsia="x-none"/>
        </w:rPr>
        <w:t>podpisano elektronicznie</w:t>
      </w:r>
    </w:p>
    <w:p w14:paraId="5E4E2C3B" w14:textId="77777777" w:rsidR="00FE3484" w:rsidRDefault="00FE3484">
      <w:bookmarkStart w:id="29" w:name="_Toc67999496"/>
      <w:bookmarkStart w:id="30" w:name="_Toc160707453"/>
      <w:r>
        <w:br w:type="page"/>
      </w:r>
    </w:p>
    <w:tbl>
      <w:tblPr>
        <w:tblW w:w="5000" w:type="pct"/>
        <w:jc w:val="center"/>
        <w:tblBorders>
          <w:top w:val="single" w:sz="4" w:space="0" w:color="auto"/>
          <w:left w:val="single" w:sz="4" w:space="0" w:color="auto"/>
          <w:bottom w:val="single" w:sz="4" w:space="0" w:color="auto"/>
          <w:right w:val="single" w:sz="4" w:space="0" w:color="auto"/>
        </w:tblBorders>
        <w:tblLook w:val="0140" w:firstRow="0" w:lastRow="1" w:firstColumn="0" w:lastColumn="1" w:noHBand="0" w:noVBand="0"/>
      </w:tblPr>
      <w:tblGrid>
        <w:gridCol w:w="9440"/>
      </w:tblGrid>
      <w:tr w:rsidR="00750124" w:rsidRPr="006D029D" w14:paraId="555597A1" w14:textId="77777777" w:rsidTr="001906D1">
        <w:trPr>
          <w:trHeight w:val="769"/>
          <w:jc w:val="center"/>
        </w:trPr>
        <w:tc>
          <w:tcPr>
            <w:tcW w:w="5000" w:type="pct"/>
            <w:tcBorders>
              <w:top w:val="single" w:sz="4" w:space="0" w:color="auto"/>
              <w:left w:val="single" w:sz="4" w:space="0" w:color="auto"/>
              <w:bottom w:val="nil"/>
              <w:right w:val="single" w:sz="4" w:space="0" w:color="auto"/>
            </w:tcBorders>
            <w:hideMark/>
          </w:tcPr>
          <w:p w14:paraId="74E020C2" w14:textId="6E31BB1C" w:rsidR="00750124" w:rsidRPr="006D029D" w:rsidRDefault="00750124" w:rsidP="001906D1">
            <w:pPr>
              <w:keepNext/>
              <w:keepLines/>
              <w:spacing w:before="40" w:line="256" w:lineRule="auto"/>
              <w:outlineLvl w:val="2"/>
              <w:rPr>
                <w:rFonts w:ascii="Calibri" w:hAnsi="Calibri" w:cs="Calibri"/>
                <w:b/>
                <w:color w:val="243F60" w:themeColor="accent1" w:themeShade="7F"/>
              </w:rPr>
            </w:pPr>
            <w:bookmarkStart w:id="31" w:name="_Toc77682842"/>
            <w:bookmarkEnd w:id="29"/>
            <w:bookmarkEnd w:id="30"/>
            <w:r w:rsidRPr="006D029D">
              <w:rPr>
                <w:rFonts w:ascii="Calibri" w:hAnsi="Calibri" w:cs="Calibri"/>
                <w:b/>
              </w:rPr>
              <w:lastRenderedPageBreak/>
              <w:t>WA.263</w:t>
            </w:r>
            <w:r w:rsidR="007A2C45">
              <w:rPr>
                <w:rFonts w:ascii="Calibri" w:hAnsi="Calibri" w:cs="Calibri"/>
                <w:b/>
              </w:rPr>
              <w:t>.</w:t>
            </w:r>
            <w:r w:rsidR="00BA5CED">
              <w:rPr>
                <w:rFonts w:ascii="Calibri" w:hAnsi="Calibri" w:cs="Calibri"/>
                <w:b/>
              </w:rPr>
              <w:t>6</w:t>
            </w:r>
            <w:r w:rsidRPr="006D029D">
              <w:rPr>
                <w:rFonts w:ascii="Calibri" w:hAnsi="Calibri" w:cs="Calibri"/>
                <w:b/>
              </w:rPr>
              <w:t>.202</w:t>
            </w:r>
            <w:r w:rsidR="007A2C45">
              <w:rPr>
                <w:rFonts w:ascii="Calibri" w:hAnsi="Calibri" w:cs="Calibri"/>
                <w:b/>
              </w:rPr>
              <w:t>5</w:t>
            </w:r>
            <w:r w:rsidRPr="006D029D">
              <w:rPr>
                <w:rFonts w:ascii="Calibri" w:hAnsi="Calibri" w:cs="Calibri"/>
                <w:b/>
              </w:rPr>
              <w:t>.</w:t>
            </w:r>
            <w:r w:rsidR="00BA5CED">
              <w:rPr>
                <w:rFonts w:ascii="Calibri" w:hAnsi="Calibri" w:cs="Calibri"/>
                <w:b/>
              </w:rPr>
              <w:t>BS</w:t>
            </w:r>
            <w:r w:rsidRPr="006D029D">
              <w:rPr>
                <w:rFonts w:ascii="Calibri" w:hAnsi="Calibri" w:cs="Calibri"/>
                <w:b/>
              </w:rPr>
              <w:t xml:space="preserve">         </w:t>
            </w:r>
            <w:r>
              <w:rPr>
                <w:rFonts w:ascii="Calibri" w:hAnsi="Calibri" w:cs="Calibri"/>
                <w:b/>
              </w:rPr>
              <w:t xml:space="preserve">                                         </w:t>
            </w:r>
            <w:r w:rsidRPr="006D029D">
              <w:rPr>
                <w:rFonts w:ascii="Calibri" w:hAnsi="Calibri" w:cs="Calibri"/>
                <w:b/>
              </w:rPr>
              <w:t xml:space="preserve">                                                               ZAŁĄCZNIK NR </w:t>
            </w:r>
            <w:bookmarkEnd w:id="31"/>
            <w:r>
              <w:rPr>
                <w:rFonts w:ascii="Calibri" w:hAnsi="Calibri" w:cs="Calibri"/>
                <w:b/>
              </w:rPr>
              <w:t>5</w:t>
            </w:r>
            <w:r w:rsidRPr="006D029D">
              <w:rPr>
                <w:rFonts w:ascii="Calibri" w:hAnsi="Calibri" w:cs="Calibri"/>
                <w:b/>
              </w:rPr>
              <w:t xml:space="preserve"> </w:t>
            </w:r>
          </w:p>
        </w:tc>
      </w:tr>
      <w:tr w:rsidR="00750124" w:rsidRPr="006D029D" w14:paraId="4F94BAB4" w14:textId="77777777" w:rsidTr="000C703A">
        <w:trPr>
          <w:trHeight w:val="73"/>
          <w:jc w:val="center"/>
        </w:trPr>
        <w:tc>
          <w:tcPr>
            <w:tcW w:w="5000" w:type="pct"/>
            <w:tcBorders>
              <w:top w:val="nil"/>
              <w:left w:val="single" w:sz="4" w:space="0" w:color="auto"/>
              <w:bottom w:val="single" w:sz="4" w:space="0" w:color="auto"/>
              <w:right w:val="single" w:sz="4" w:space="0" w:color="auto"/>
            </w:tcBorders>
            <w:hideMark/>
          </w:tcPr>
          <w:p w14:paraId="4FA6DDB8" w14:textId="77777777" w:rsidR="00750124" w:rsidRPr="006D029D" w:rsidRDefault="00750124" w:rsidP="001906D1">
            <w:pPr>
              <w:spacing w:line="256" w:lineRule="auto"/>
              <w:jc w:val="center"/>
              <w:outlineLvl w:val="0"/>
              <w:rPr>
                <w:rFonts w:ascii="Calibri" w:hAnsi="Calibri" w:cs="Calibri"/>
                <w:b/>
                <w:caps/>
              </w:rPr>
            </w:pPr>
            <w:bookmarkStart w:id="32" w:name="_Toc77682843"/>
            <w:r w:rsidRPr="006D029D">
              <w:rPr>
                <w:rFonts w:ascii="Calibri" w:hAnsi="Calibri" w:cs="Calibri"/>
                <w:b/>
                <w:caps/>
              </w:rPr>
              <w:t>Wykaz</w:t>
            </w:r>
            <w:bookmarkEnd w:id="32"/>
            <w:r w:rsidRPr="006D029D">
              <w:rPr>
                <w:rFonts w:ascii="Calibri" w:hAnsi="Calibri" w:cs="Calibri"/>
                <w:b/>
                <w:caps/>
              </w:rPr>
              <w:t xml:space="preserve"> USŁUG</w:t>
            </w:r>
          </w:p>
        </w:tc>
      </w:tr>
    </w:tbl>
    <w:p w14:paraId="1E581005" w14:textId="77777777" w:rsidR="004D253D" w:rsidRPr="004D253D" w:rsidRDefault="004D253D" w:rsidP="004D253D">
      <w:pPr>
        <w:widowControl/>
        <w:autoSpaceDE/>
        <w:autoSpaceDN/>
        <w:jc w:val="both"/>
        <w:rPr>
          <w:rFonts w:asciiTheme="minorHAnsi" w:hAnsiTheme="minorHAnsi" w:cstheme="minorHAnsi"/>
          <w:lang w:eastAsia="pl-PL"/>
        </w:rPr>
      </w:pPr>
    </w:p>
    <w:p w14:paraId="4115F277" w14:textId="4592C7A8" w:rsidR="00750124" w:rsidRPr="006D029D" w:rsidRDefault="00750124" w:rsidP="00750124">
      <w:pPr>
        <w:spacing w:line="276" w:lineRule="auto"/>
        <w:jc w:val="both"/>
      </w:pPr>
      <w:r w:rsidRPr="006D029D">
        <w:rPr>
          <w:rFonts w:ascii="Calibri" w:hAnsi="Calibri" w:cs="Calibri"/>
          <w:color w:val="000000"/>
        </w:rPr>
        <w:t xml:space="preserve">Dot. wykazania spełniania warunku określonego w rozdziale </w:t>
      </w:r>
      <w:r w:rsidRPr="00750124">
        <w:rPr>
          <w:rFonts w:ascii="Calibri" w:hAnsi="Calibri" w:cs="Calibri"/>
          <w:b/>
          <w:bCs/>
          <w:color w:val="000000"/>
        </w:rPr>
        <w:t>VII pkt 1.4</w:t>
      </w:r>
      <w:r w:rsidR="00207654">
        <w:rPr>
          <w:rFonts w:ascii="Calibri" w:hAnsi="Calibri" w:cs="Calibri"/>
          <w:b/>
          <w:bCs/>
          <w:color w:val="000000"/>
        </w:rPr>
        <w:t xml:space="preserve"> </w:t>
      </w:r>
      <w:r w:rsidRPr="006D029D">
        <w:rPr>
          <w:rFonts w:ascii="Calibri" w:hAnsi="Calibri" w:cs="Calibri"/>
          <w:color w:val="000000"/>
        </w:rPr>
        <w:t>SWZ:</w:t>
      </w:r>
      <w:r w:rsidRPr="006D029D">
        <w:t xml:space="preserve"> </w:t>
      </w:r>
    </w:p>
    <w:p w14:paraId="459B33FB" w14:textId="6E0D432D" w:rsidR="00207654" w:rsidRPr="00207654" w:rsidRDefault="00750124" w:rsidP="00207654">
      <w:pPr>
        <w:spacing w:line="276" w:lineRule="auto"/>
        <w:jc w:val="both"/>
        <w:rPr>
          <w:rFonts w:asciiTheme="minorHAnsi" w:hAnsiTheme="minorHAnsi" w:cstheme="minorHAnsi"/>
          <w:lang w:eastAsia="pl-PL"/>
        </w:rPr>
      </w:pPr>
      <w:r w:rsidRPr="006D029D">
        <w:rPr>
          <w:rFonts w:ascii="Calibri" w:eastAsia="Calibri" w:hAnsi="Calibri"/>
        </w:rPr>
        <w:t xml:space="preserve">W związku z udziałem w postępowaniu o udzielnie zamówienia publicznego, prowadzonym przez Centrum Projektów Europejskich w Warszawie, numer referencyjny postępowania </w:t>
      </w:r>
      <w:r w:rsidRPr="006D029D">
        <w:rPr>
          <w:rFonts w:ascii="Calibri" w:eastAsia="Calibri" w:hAnsi="Calibri"/>
          <w:b/>
          <w:iCs/>
        </w:rPr>
        <w:t>WA.263.</w:t>
      </w:r>
      <w:r w:rsidR="0077795D">
        <w:rPr>
          <w:rFonts w:ascii="Calibri" w:eastAsia="Calibri" w:hAnsi="Calibri"/>
          <w:b/>
          <w:iCs/>
        </w:rPr>
        <w:t>6</w:t>
      </w:r>
      <w:r w:rsidRPr="006D029D">
        <w:rPr>
          <w:rFonts w:ascii="Calibri" w:eastAsia="Calibri" w:hAnsi="Calibri"/>
          <w:b/>
          <w:iCs/>
        </w:rPr>
        <w:t>.20</w:t>
      </w:r>
      <w:r w:rsidR="007A2C45">
        <w:rPr>
          <w:rFonts w:ascii="Calibri" w:eastAsia="Calibri" w:hAnsi="Calibri"/>
          <w:b/>
          <w:iCs/>
        </w:rPr>
        <w:t>25</w:t>
      </w:r>
      <w:r w:rsidRPr="006D029D">
        <w:rPr>
          <w:rFonts w:ascii="Calibri" w:eastAsia="Calibri" w:hAnsi="Calibri"/>
          <w:b/>
          <w:iCs/>
        </w:rPr>
        <w:t>.</w:t>
      </w:r>
      <w:r w:rsidR="0077795D">
        <w:rPr>
          <w:rFonts w:ascii="Calibri" w:eastAsia="Calibri" w:hAnsi="Calibri"/>
          <w:b/>
          <w:iCs/>
        </w:rPr>
        <w:t>BS</w:t>
      </w:r>
      <w:r w:rsidRPr="006D029D">
        <w:rPr>
          <w:rFonts w:ascii="Calibri" w:eastAsia="Calibri" w:hAnsi="Calibri"/>
          <w:b/>
          <w:iCs/>
        </w:rPr>
        <w:t xml:space="preserve">, </w:t>
      </w:r>
      <w:r w:rsidRPr="006D029D">
        <w:rPr>
          <w:rFonts w:ascii="Calibri" w:eastAsia="Calibri" w:hAnsi="Calibri"/>
        </w:rPr>
        <w:t>nazwa:</w:t>
      </w:r>
      <w:r w:rsidRPr="006D029D">
        <w:t xml:space="preserve"> </w:t>
      </w:r>
      <w:r w:rsidRPr="00214A26">
        <w:rPr>
          <w:rFonts w:ascii="Calibri" w:eastAsia="Calibri" w:hAnsi="Calibri"/>
          <w:b/>
        </w:rPr>
        <w:t>„</w:t>
      </w:r>
      <w:r w:rsidR="00BA5CED" w:rsidRPr="00BA5CED">
        <w:rPr>
          <w:rFonts w:ascii="Calibri" w:eastAsia="Calibri" w:hAnsi="Calibri"/>
          <w:b/>
        </w:rPr>
        <w:t>Świadczenie usług kompleksowej organizacji spotkań i grup roboczych na potrzeby wdrażania Europejskiego Funduszu Społecznego i Europejskiego Funduszu Społecznego Plus na terytorium Polski</w:t>
      </w:r>
      <w:r w:rsidR="00BA5CED">
        <w:rPr>
          <w:rFonts w:ascii="Calibri" w:eastAsia="Calibri" w:hAnsi="Calibri"/>
          <w:b/>
        </w:rPr>
        <w:t>.”</w:t>
      </w:r>
      <w:r w:rsidRPr="006D029D">
        <w:rPr>
          <w:rFonts w:ascii="Calibri" w:eastAsia="Calibri" w:hAnsi="Calibri"/>
          <w:b/>
          <w:i/>
        </w:rPr>
        <w:t xml:space="preserve"> </w:t>
      </w:r>
      <w:r w:rsidRPr="006D029D">
        <w:rPr>
          <w:rFonts w:ascii="Calibri" w:eastAsia="Calibri" w:hAnsi="Calibri"/>
        </w:rPr>
        <w:t xml:space="preserve">oświadczamy, że w okresie ostatnich trzech lat przed upływem terminu składania ofert, a jeżeli okres prowadzenia działalności jest krótszy, to w tym okresie wykonał </w:t>
      </w:r>
      <w:r w:rsidR="00207654" w:rsidRPr="00207654">
        <w:rPr>
          <w:rFonts w:asciiTheme="minorHAnsi" w:hAnsiTheme="minorHAnsi" w:cstheme="minorHAnsi"/>
          <w:lang w:eastAsia="pl-PL"/>
        </w:rPr>
        <w:t>co najmniej 5 usług, z których każda:</w:t>
      </w:r>
    </w:p>
    <w:p w14:paraId="6E260E34" w14:textId="77777777" w:rsidR="00207654" w:rsidRPr="00207654" w:rsidRDefault="00207654" w:rsidP="00207654">
      <w:pPr>
        <w:spacing w:line="276" w:lineRule="auto"/>
        <w:jc w:val="both"/>
        <w:rPr>
          <w:rFonts w:asciiTheme="minorHAnsi" w:hAnsiTheme="minorHAnsi" w:cstheme="minorHAnsi"/>
          <w:lang w:eastAsia="pl-PL"/>
        </w:rPr>
      </w:pPr>
      <w:r w:rsidRPr="00207654">
        <w:rPr>
          <w:rFonts w:asciiTheme="minorHAnsi" w:hAnsiTheme="minorHAnsi" w:cstheme="minorHAnsi"/>
          <w:lang w:eastAsia="pl-PL"/>
        </w:rPr>
        <w:t>a)</w:t>
      </w:r>
      <w:r w:rsidRPr="00207654">
        <w:rPr>
          <w:rFonts w:asciiTheme="minorHAnsi" w:hAnsiTheme="minorHAnsi" w:cstheme="minorHAnsi"/>
          <w:lang w:eastAsia="pl-PL"/>
        </w:rPr>
        <w:tab/>
        <w:t>planowana była dla co najmniej 45 uczestników* oraz</w:t>
      </w:r>
    </w:p>
    <w:p w14:paraId="44FBE1EB" w14:textId="77777777" w:rsidR="00207654" w:rsidRPr="00207654" w:rsidRDefault="00207654" w:rsidP="00207654">
      <w:pPr>
        <w:spacing w:line="276" w:lineRule="auto"/>
        <w:jc w:val="both"/>
        <w:rPr>
          <w:rFonts w:asciiTheme="minorHAnsi" w:hAnsiTheme="minorHAnsi" w:cstheme="minorHAnsi"/>
          <w:lang w:eastAsia="pl-PL"/>
        </w:rPr>
      </w:pPr>
      <w:r w:rsidRPr="00207654">
        <w:rPr>
          <w:rFonts w:asciiTheme="minorHAnsi" w:hAnsiTheme="minorHAnsi" w:cstheme="minorHAnsi"/>
          <w:lang w:eastAsia="pl-PL"/>
        </w:rPr>
        <w:t>b)</w:t>
      </w:r>
      <w:r w:rsidRPr="00207654">
        <w:rPr>
          <w:rFonts w:asciiTheme="minorHAnsi" w:hAnsiTheme="minorHAnsi" w:cstheme="minorHAnsi"/>
          <w:lang w:eastAsia="pl-PL"/>
        </w:rPr>
        <w:tab/>
        <w:t>polegała co najmniej na zapewnieniu sali konferencyjnej, wyżywienia, zakwaterowania uczestników (łącznie)**.</w:t>
      </w:r>
    </w:p>
    <w:p w14:paraId="0E16C61F" w14:textId="77777777" w:rsidR="00207654" w:rsidRPr="00207654" w:rsidRDefault="00207654" w:rsidP="00207654">
      <w:pPr>
        <w:spacing w:line="276" w:lineRule="auto"/>
        <w:jc w:val="both"/>
        <w:rPr>
          <w:rFonts w:asciiTheme="minorHAnsi" w:hAnsiTheme="minorHAnsi" w:cstheme="minorHAnsi"/>
          <w:lang w:eastAsia="pl-PL"/>
        </w:rPr>
      </w:pPr>
      <w:r w:rsidRPr="00207654">
        <w:rPr>
          <w:rFonts w:asciiTheme="minorHAnsi" w:hAnsiTheme="minorHAnsi" w:cstheme="minorHAnsi"/>
          <w:lang w:eastAsia="pl-PL"/>
        </w:rPr>
        <w:t xml:space="preserve"> * chodzi o ogólną planowaną/przewidywaną liczbę uczestników przez zamawiającego usługę (zgodnie z programem/ agendą merytoryczną/ opisem przedmiotu zamówienia), a nie o liczbę osób de facto korzystających z poszczególnych składowych usługi, tj. np. noclegów czy cateringu,</w:t>
      </w:r>
    </w:p>
    <w:p w14:paraId="1ABB4D42" w14:textId="77777777" w:rsidR="00207654" w:rsidRPr="00207654" w:rsidRDefault="00207654" w:rsidP="00207654">
      <w:pPr>
        <w:spacing w:line="276" w:lineRule="auto"/>
        <w:jc w:val="both"/>
        <w:rPr>
          <w:rFonts w:asciiTheme="minorHAnsi" w:hAnsiTheme="minorHAnsi" w:cstheme="minorHAnsi"/>
          <w:lang w:eastAsia="pl-PL"/>
        </w:rPr>
      </w:pPr>
      <w:r w:rsidRPr="00207654">
        <w:rPr>
          <w:rFonts w:asciiTheme="minorHAnsi" w:hAnsiTheme="minorHAnsi" w:cstheme="minorHAnsi"/>
          <w:lang w:eastAsia="pl-PL"/>
        </w:rPr>
        <w:t>** zgodnie z programem/ agendą merytoryczną/ opisem wydarzenia.</w:t>
      </w:r>
    </w:p>
    <w:p w14:paraId="1E8FA715" w14:textId="77777777" w:rsidR="00207654" w:rsidRPr="00207654" w:rsidRDefault="00207654" w:rsidP="00207654">
      <w:pPr>
        <w:spacing w:line="276" w:lineRule="auto"/>
        <w:jc w:val="both"/>
        <w:rPr>
          <w:rFonts w:asciiTheme="minorHAnsi" w:hAnsiTheme="minorHAnsi" w:cstheme="minorHAnsi"/>
          <w:lang w:eastAsia="pl-PL"/>
        </w:rPr>
      </w:pPr>
      <w:r w:rsidRPr="00207654">
        <w:rPr>
          <w:rFonts w:asciiTheme="minorHAnsi" w:hAnsiTheme="minorHAnsi" w:cstheme="minorHAnsi"/>
          <w:lang w:eastAsia="pl-PL"/>
        </w:rPr>
        <w:t>O udzielenie zamówienia mogą ubiegać się Wykonawcy, którzy zgodnie z art. 57 ustawy PZP nie podlegają wykluczeniu i spełniają warunki udziału w postępowaniu.</w:t>
      </w:r>
    </w:p>
    <w:p w14:paraId="08099CC3" w14:textId="77777777" w:rsidR="00207654" w:rsidRPr="00207654" w:rsidRDefault="00207654" w:rsidP="00207654">
      <w:pPr>
        <w:spacing w:line="276" w:lineRule="auto"/>
        <w:jc w:val="both"/>
        <w:rPr>
          <w:rFonts w:asciiTheme="minorHAnsi" w:hAnsiTheme="minorHAnsi" w:cstheme="minorHAnsi"/>
          <w:lang w:eastAsia="pl-PL"/>
        </w:rPr>
      </w:pPr>
      <w:r w:rsidRPr="00207654">
        <w:rPr>
          <w:rFonts w:asciiTheme="minorHAnsi" w:hAnsiTheme="minorHAnsi" w:cstheme="minorHAnsi"/>
          <w:lang w:eastAsia="pl-PL"/>
        </w:rPr>
        <w:t>Na potwierdzenie spełnienia ww. warunku Wykonawcy przedłożą oświadczenie wymienione w rozdziale VII pkt 8.1 SWZ.</w:t>
      </w:r>
    </w:p>
    <w:p w14:paraId="6671EAD3" w14:textId="73CF86EE" w:rsidR="00750124" w:rsidRPr="006D029D" w:rsidRDefault="00750124" w:rsidP="00207654">
      <w:pPr>
        <w:spacing w:line="276" w:lineRule="auto"/>
        <w:jc w:val="both"/>
        <w:rPr>
          <w:rFonts w:ascii="Calibri" w:eastAsia="Calibri" w:hAnsi="Calibri"/>
        </w:rPr>
      </w:pPr>
      <w:r w:rsidRPr="006D029D">
        <w:rPr>
          <w:rFonts w:ascii="Calibri" w:eastAsia="Calibri" w:hAnsi="Calibri"/>
        </w:rPr>
        <w:t>Oceniając zdolność techniczną lub zawodową, 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 (potwierdzenie warunku udziału w postępowaniu, o którym mowa w Rozdz. VII ust.1 pkt 1.4 SWZ),</w:t>
      </w:r>
      <w:r w:rsidRPr="006D029D">
        <w:rPr>
          <w:rFonts w:ascii="Calibri" w:eastAsia="Calibri" w:hAnsi="Calibri"/>
          <w:b/>
          <w:bCs/>
        </w:rPr>
        <w:t xml:space="preserve"> </w:t>
      </w:r>
      <w:r w:rsidRPr="006D029D">
        <w:rPr>
          <w:rFonts w:ascii="Calibri" w:eastAsia="Calibri" w:hAnsi="Calibri"/>
        </w:rPr>
        <w:t>zgodnie z poniższym zestawieniem: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1985"/>
        <w:gridCol w:w="1777"/>
        <w:gridCol w:w="1559"/>
        <w:gridCol w:w="1514"/>
        <w:gridCol w:w="2119"/>
      </w:tblGrid>
      <w:tr w:rsidR="00750124" w:rsidRPr="006D029D" w14:paraId="5CDCC293" w14:textId="77777777" w:rsidTr="001906D1">
        <w:trPr>
          <w:trHeight w:val="930"/>
        </w:trPr>
        <w:tc>
          <w:tcPr>
            <w:tcW w:w="486" w:type="dxa"/>
            <w:tcBorders>
              <w:top w:val="single" w:sz="4" w:space="0" w:color="auto"/>
              <w:left w:val="single" w:sz="4" w:space="0" w:color="auto"/>
              <w:bottom w:val="single" w:sz="4" w:space="0" w:color="auto"/>
              <w:right w:val="single" w:sz="4" w:space="0" w:color="auto"/>
            </w:tcBorders>
            <w:vAlign w:val="center"/>
            <w:hideMark/>
          </w:tcPr>
          <w:p w14:paraId="3B4A7E51" w14:textId="77777777" w:rsidR="00750124" w:rsidRPr="00636A92" w:rsidRDefault="00750124" w:rsidP="001906D1">
            <w:pPr>
              <w:spacing w:line="276" w:lineRule="auto"/>
              <w:jc w:val="both"/>
              <w:rPr>
                <w:rFonts w:ascii="Calibri" w:hAnsi="Calibri" w:cs="Calibri"/>
                <w:b/>
                <w:sz w:val="20"/>
                <w:szCs w:val="20"/>
                <w:lang w:eastAsia="pl-PL"/>
              </w:rPr>
            </w:pPr>
            <w:r w:rsidRPr="00636A92">
              <w:rPr>
                <w:rFonts w:ascii="Calibri" w:hAnsi="Calibri" w:cs="Calibri"/>
                <w:b/>
                <w:sz w:val="20"/>
                <w:szCs w:val="20"/>
                <w:lang w:eastAsia="pl-PL"/>
              </w:rPr>
              <w:t>Lp.</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3DCB5DB" w14:textId="77777777" w:rsidR="00750124" w:rsidRPr="00636A92" w:rsidRDefault="00750124" w:rsidP="001906D1">
            <w:pPr>
              <w:spacing w:line="276" w:lineRule="auto"/>
              <w:jc w:val="both"/>
              <w:rPr>
                <w:rFonts w:ascii="Calibri" w:hAnsi="Calibri" w:cs="Calibri"/>
                <w:b/>
                <w:sz w:val="20"/>
                <w:szCs w:val="20"/>
                <w:lang w:eastAsia="pl-PL"/>
              </w:rPr>
            </w:pPr>
            <w:r w:rsidRPr="00636A92">
              <w:rPr>
                <w:rFonts w:ascii="Calibri" w:hAnsi="Calibri" w:cs="Calibri"/>
                <w:b/>
                <w:sz w:val="20"/>
                <w:szCs w:val="20"/>
                <w:lang w:eastAsia="pl-PL"/>
              </w:rPr>
              <w:t>Przedmiot umowy (wskazać w szczególności nazwę wydarzenia i zakres)</w:t>
            </w:r>
          </w:p>
        </w:tc>
        <w:tc>
          <w:tcPr>
            <w:tcW w:w="1777" w:type="dxa"/>
            <w:tcBorders>
              <w:top w:val="single" w:sz="4" w:space="0" w:color="auto"/>
              <w:left w:val="single" w:sz="4" w:space="0" w:color="auto"/>
              <w:bottom w:val="single" w:sz="4" w:space="0" w:color="auto"/>
              <w:right w:val="single" w:sz="4" w:space="0" w:color="auto"/>
            </w:tcBorders>
            <w:vAlign w:val="center"/>
          </w:tcPr>
          <w:p w14:paraId="35395086" w14:textId="77777777" w:rsidR="00750124" w:rsidRPr="00636A92" w:rsidRDefault="00750124" w:rsidP="001906D1">
            <w:pPr>
              <w:spacing w:line="276" w:lineRule="auto"/>
              <w:rPr>
                <w:rFonts w:ascii="Calibri" w:hAnsi="Calibri" w:cs="Calibri"/>
                <w:b/>
                <w:sz w:val="20"/>
                <w:szCs w:val="20"/>
                <w:lang w:eastAsia="pl-PL"/>
              </w:rPr>
            </w:pPr>
            <w:r w:rsidRPr="00636A92">
              <w:rPr>
                <w:rFonts w:ascii="Calibri" w:hAnsi="Calibri" w:cs="Calibri"/>
                <w:b/>
                <w:sz w:val="20"/>
                <w:szCs w:val="20"/>
                <w:lang w:eastAsia="pl-PL"/>
              </w:rPr>
              <w:t>Podmiot na rzecz którego wykonana była usługa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2D306D5" w14:textId="77777777" w:rsidR="00750124" w:rsidRPr="00636A92" w:rsidRDefault="00750124" w:rsidP="001906D1">
            <w:pPr>
              <w:spacing w:line="276" w:lineRule="auto"/>
              <w:jc w:val="center"/>
              <w:rPr>
                <w:rFonts w:ascii="Calibri" w:hAnsi="Calibri" w:cs="Calibri"/>
                <w:b/>
                <w:sz w:val="20"/>
                <w:szCs w:val="20"/>
                <w:lang w:eastAsia="pl-PL"/>
              </w:rPr>
            </w:pPr>
            <w:r w:rsidRPr="00636A92">
              <w:rPr>
                <w:rFonts w:ascii="Calibri" w:hAnsi="Calibri" w:cs="Calibri"/>
                <w:b/>
                <w:sz w:val="20"/>
                <w:szCs w:val="20"/>
              </w:rPr>
              <w:t>Data wykonania usługi (od- do)</w:t>
            </w:r>
          </w:p>
        </w:tc>
        <w:tc>
          <w:tcPr>
            <w:tcW w:w="1514" w:type="dxa"/>
            <w:tcBorders>
              <w:top w:val="single" w:sz="4" w:space="0" w:color="auto"/>
              <w:left w:val="single" w:sz="4" w:space="0" w:color="auto"/>
              <w:bottom w:val="single" w:sz="4" w:space="0" w:color="auto"/>
              <w:right w:val="single" w:sz="4" w:space="0" w:color="auto"/>
            </w:tcBorders>
            <w:vAlign w:val="center"/>
            <w:hideMark/>
          </w:tcPr>
          <w:p w14:paraId="24BA17A3" w14:textId="77777777" w:rsidR="00750124" w:rsidRPr="00636A92" w:rsidRDefault="00750124" w:rsidP="001906D1">
            <w:pPr>
              <w:spacing w:before="60" w:line="276" w:lineRule="auto"/>
              <w:ind w:left="34" w:right="115"/>
              <w:jc w:val="both"/>
              <w:rPr>
                <w:rFonts w:ascii="Calibri" w:hAnsi="Calibri" w:cs="Calibri"/>
                <w:b/>
                <w:sz w:val="20"/>
                <w:szCs w:val="20"/>
              </w:rPr>
            </w:pPr>
            <w:r w:rsidRPr="00636A92">
              <w:rPr>
                <w:rFonts w:ascii="Calibri" w:hAnsi="Calibri" w:cs="Calibri"/>
                <w:b/>
                <w:sz w:val="20"/>
                <w:szCs w:val="20"/>
              </w:rPr>
              <w:t>Liczba uczestników</w:t>
            </w:r>
          </w:p>
        </w:tc>
        <w:tc>
          <w:tcPr>
            <w:tcW w:w="2119" w:type="dxa"/>
            <w:tcBorders>
              <w:top w:val="single" w:sz="4" w:space="0" w:color="auto"/>
              <w:left w:val="single" w:sz="4" w:space="0" w:color="auto"/>
              <w:bottom w:val="single" w:sz="4" w:space="0" w:color="auto"/>
              <w:right w:val="single" w:sz="4" w:space="0" w:color="auto"/>
            </w:tcBorders>
            <w:vAlign w:val="center"/>
            <w:hideMark/>
          </w:tcPr>
          <w:p w14:paraId="12297E3E" w14:textId="77777777" w:rsidR="00750124" w:rsidRPr="00636A92" w:rsidRDefault="00750124" w:rsidP="001906D1">
            <w:pPr>
              <w:spacing w:line="276" w:lineRule="auto"/>
              <w:jc w:val="center"/>
              <w:rPr>
                <w:rFonts w:ascii="Calibri" w:hAnsi="Calibri" w:cs="Calibri"/>
                <w:b/>
                <w:sz w:val="20"/>
                <w:szCs w:val="20"/>
              </w:rPr>
            </w:pPr>
            <w:r w:rsidRPr="00636A92">
              <w:rPr>
                <w:rFonts w:ascii="Calibri" w:hAnsi="Calibri" w:cs="Calibri"/>
                <w:b/>
                <w:sz w:val="20"/>
                <w:szCs w:val="20"/>
              </w:rPr>
              <w:t>Polegała co najmniej na zapewnieniu sali konferencyjnej, wyżywienia, zakwaterowania uczestników (łącznie)TAK/NIE*</w:t>
            </w:r>
          </w:p>
        </w:tc>
      </w:tr>
      <w:tr w:rsidR="00750124" w:rsidRPr="006D029D" w14:paraId="065E6BDF" w14:textId="77777777" w:rsidTr="001906D1">
        <w:trPr>
          <w:trHeight w:val="630"/>
        </w:trPr>
        <w:tc>
          <w:tcPr>
            <w:tcW w:w="486" w:type="dxa"/>
            <w:tcBorders>
              <w:top w:val="single" w:sz="4" w:space="0" w:color="auto"/>
              <w:left w:val="single" w:sz="4" w:space="0" w:color="auto"/>
              <w:bottom w:val="single" w:sz="4" w:space="0" w:color="auto"/>
              <w:right w:val="single" w:sz="4" w:space="0" w:color="auto"/>
            </w:tcBorders>
            <w:vAlign w:val="center"/>
            <w:hideMark/>
          </w:tcPr>
          <w:p w14:paraId="1C216822" w14:textId="77777777" w:rsidR="00750124" w:rsidRPr="006D029D" w:rsidRDefault="00750124" w:rsidP="001906D1">
            <w:pPr>
              <w:spacing w:line="276" w:lineRule="auto"/>
              <w:jc w:val="both"/>
              <w:rPr>
                <w:rFonts w:ascii="Calibri" w:hAnsi="Calibri" w:cs="Calibri"/>
                <w:lang w:eastAsia="pl-PL"/>
              </w:rPr>
            </w:pPr>
            <w:r w:rsidRPr="006D029D">
              <w:rPr>
                <w:rFonts w:ascii="Calibri" w:hAnsi="Calibri" w:cs="Calibri"/>
                <w:lang w:eastAsia="pl-PL"/>
              </w:rPr>
              <w:t>1</w:t>
            </w:r>
          </w:p>
        </w:tc>
        <w:tc>
          <w:tcPr>
            <w:tcW w:w="1985" w:type="dxa"/>
            <w:tcBorders>
              <w:top w:val="single" w:sz="4" w:space="0" w:color="auto"/>
              <w:left w:val="single" w:sz="4" w:space="0" w:color="auto"/>
              <w:bottom w:val="single" w:sz="4" w:space="0" w:color="auto"/>
              <w:right w:val="single" w:sz="4" w:space="0" w:color="auto"/>
            </w:tcBorders>
            <w:vAlign w:val="center"/>
          </w:tcPr>
          <w:p w14:paraId="48A494F3" w14:textId="77777777" w:rsidR="00750124" w:rsidRPr="006D029D" w:rsidRDefault="00750124" w:rsidP="001906D1">
            <w:pPr>
              <w:spacing w:line="276" w:lineRule="auto"/>
              <w:jc w:val="both"/>
              <w:rPr>
                <w:rFonts w:ascii="Calibri" w:hAnsi="Calibri" w:cs="Calibri"/>
                <w:lang w:eastAsia="pl-PL"/>
              </w:rPr>
            </w:pPr>
          </w:p>
        </w:tc>
        <w:tc>
          <w:tcPr>
            <w:tcW w:w="1777" w:type="dxa"/>
            <w:tcBorders>
              <w:top w:val="single" w:sz="4" w:space="0" w:color="auto"/>
              <w:left w:val="single" w:sz="4" w:space="0" w:color="auto"/>
              <w:bottom w:val="single" w:sz="4" w:space="0" w:color="auto"/>
              <w:right w:val="single" w:sz="4" w:space="0" w:color="auto"/>
            </w:tcBorders>
          </w:tcPr>
          <w:p w14:paraId="6CF31BBF" w14:textId="77777777" w:rsidR="00750124" w:rsidRPr="006D029D" w:rsidRDefault="00750124" w:rsidP="001906D1">
            <w:pPr>
              <w:spacing w:line="276" w:lineRule="auto"/>
              <w:jc w:val="both"/>
              <w:rPr>
                <w:rFonts w:ascii="Calibri" w:hAnsi="Calibri" w:cs="Calibri"/>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14:paraId="457C56B0" w14:textId="77777777" w:rsidR="00750124" w:rsidRPr="006D029D" w:rsidRDefault="00750124" w:rsidP="001906D1">
            <w:pPr>
              <w:spacing w:line="276" w:lineRule="auto"/>
              <w:jc w:val="both"/>
              <w:rPr>
                <w:rFonts w:ascii="Calibri" w:hAnsi="Calibri" w:cs="Calibri"/>
                <w:lang w:eastAsia="pl-PL"/>
              </w:rPr>
            </w:pPr>
          </w:p>
        </w:tc>
        <w:tc>
          <w:tcPr>
            <w:tcW w:w="1514" w:type="dxa"/>
            <w:tcBorders>
              <w:top w:val="single" w:sz="4" w:space="0" w:color="auto"/>
              <w:left w:val="single" w:sz="4" w:space="0" w:color="auto"/>
              <w:bottom w:val="single" w:sz="4" w:space="0" w:color="auto"/>
              <w:right w:val="single" w:sz="4" w:space="0" w:color="auto"/>
            </w:tcBorders>
          </w:tcPr>
          <w:p w14:paraId="4E1671C8" w14:textId="77777777" w:rsidR="00750124" w:rsidRPr="006D029D" w:rsidRDefault="00750124" w:rsidP="001906D1">
            <w:pPr>
              <w:spacing w:line="276" w:lineRule="auto"/>
              <w:jc w:val="both"/>
              <w:rPr>
                <w:rFonts w:ascii="Calibri" w:hAnsi="Calibri" w:cs="Calibri"/>
                <w:lang w:eastAsia="pl-PL"/>
              </w:rPr>
            </w:pPr>
          </w:p>
        </w:tc>
        <w:tc>
          <w:tcPr>
            <w:tcW w:w="2119" w:type="dxa"/>
            <w:tcBorders>
              <w:top w:val="single" w:sz="4" w:space="0" w:color="auto"/>
              <w:left w:val="single" w:sz="4" w:space="0" w:color="auto"/>
              <w:bottom w:val="single" w:sz="4" w:space="0" w:color="auto"/>
              <w:right w:val="single" w:sz="4" w:space="0" w:color="auto"/>
            </w:tcBorders>
            <w:vAlign w:val="center"/>
          </w:tcPr>
          <w:p w14:paraId="4E17E94F" w14:textId="77777777" w:rsidR="00750124" w:rsidRPr="006D029D" w:rsidRDefault="00750124" w:rsidP="001906D1">
            <w:pPr>
              <w:spacing w:line="276" w:lineRule="auto"/>
              <w:jc w:val="both"/>
              <w:rPr>
                <w:rFonts w:ascii="Calibri" w:hAnsi="Calibri" w:cs="Calibri"/>
                <w:lang w:eastAsia="pl-PL"/>
              </w:rPr>
            </w:pPr>
          </w:p>
        </w:tc>
      </w:tr>
      <w:tr w:rsidR="00750124" w:rsidRPr="006D029D" w14:paraId="1E7FBE1D" w14:textId="77777777" w:rsidTr="001906D1">
        <w:trPr>
          <w:trHeight w:val="568"/>
        </w:trPr>
        <w:tc>
          <w:tcPr>
            <w:tcW w:w="486" w:type="dxa"/>
            <w:tcBorders>
              <w:top w:val="single" w:sz="4" w:space="0" w:color="auto"/>
              <w:left w:val="single" w:sz="4" w:space="0" w:color="auto"/>
              <w:bottom w:val="single" w:sz="4" w:space="0" w:color="auto"/>
              <w:right w:val="single" w:sz="4" w:space="0" w:color="auto"/>
            </w:tcBorders>
            <w:vAlign w:val="center"/>
            <w:hideMark/>
          </w:tcPr>
          <w:p w14:paraId="6F5CFA43" w14:textId="77777777" w:rsidR="00750124" w:rsidRPr="006D029D" w:rsidRDefault="00750124" w:rsidP="001906D1">
            <w:pPr>
              <w:spacing w:line="276" w:lineRule="auto"/>
              <w:jc w:val="both"/>
              <w:rPr>
                <w:rFonts w:ascii="Calibri" w:hAnsi="Calibri" w:cs="Calibri"/>
                <w:lang w:eastAsia="pl-PL"/>
              </w:rPr>
            </w:pPr>
            <w:r w:rsidRPr="006D029D">
              <w:rPr>
                <w:rFonts w:ascii="Calibri" w:hAnsi="Calibri" w:cs="Calibri"/>
                <w:lang w:eastAsia="pl-PL"/>
              </w:rPr>
              <w:t>2</w:t>
            </w:r>
          </w:p>
        </w:tc>
        <w:tc>
          <w:tcPr>
            <w:tcW w:w="1985" w:type="dxa"/>
            <w:tcBorders>
              <w:top w:val="single" w:sz="4" w:space="0" w:color="auto"/>
              <w:left w:val="single" w:sz="4" w:space="0" w:color="auto"/>
              <w:bottom w:val="single" w:sz="4" w:space="0" w:color="auto"/>
              <w:right w:val="single" w:sz="4" w:space="0" w:color="auto"/>
            </w:tcBorders>
            <w:vAlign w:val="center"/>
          </w:tcPr>
          <w:p w14:paraId="5CF9DBA4" w14:textId="77777777" w:rsidR="00750124" w:rsidRPr="006D029D" w:rsidRDefault="00750124" w:rsidP="001906D1">
            <w:pPr>
              <w:spacing w:line="276" w:lineRule="auto"/>
              <w:jc w:val="both"/>
              <w:rPr>
                <w:rFonts w:ascii="Calibri" w:hAnsi="Calibri" w:cs="Calibri"/>
                <w:lang w:eastAsia="pl-PL"/>
              </w:rPr>
            </w:pPr>
          </w:p>
        </w:tc>
        <w:tc>
          <w:tcPr>
            <w:tcW w:w="1777" w:type="dxa"/>
            <w:tcBorders>
              <w:top w:val="single" w:sz="4" w:space="0" w:color="auto"/>
              <w:left w:val="single" w:sz="4" w:space="0" w:color="auto"/>
              <w:bottom w:val="single" w:sz="4" w:space="0" w:color="auto"/>
              <w:right w:val="single" w:sz="4" w:space="0" w:color="auto"/>
            </w:tcBorders>
          </w:tcPr>
          <w:p w14:paraId="786C13CB" w14:textId="77777777" w:rsidR="00750124" w:rsidRPr="006D029D" w:rsidRDefault="00750124" w:rsidP="001906D1">
            <w:pPr>
              <w:spacing w:line="276" w:lineRule="auto"/>
              <w:jc w:val="both"/>
              <w:rPr>
                <w:rFonts w:ascii="Calibri" w:hAnsi="Calibri" w:cs="Calibri"/>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14:paraId="65403E31" w14:textId="77777777" w:rsidR="00750124" w:rsidRPr="006D029D" w:rsidRDefault="00750124" w:rsidP="001906D1">
            <w:pPr>
              <w:spacing w:line="276" w:lineRule="auto"/>
              <w:jc w:val="both"/>
              <w:rPr>
                <w:rFonts w:ascii="Calibri" w:hAnsi="Calibri" w:cs="Calibri"/>
                <w:lang w:eastAsia="pl-PL"/>
              </w:rPr>
            </w:pPr>
          </w:p>
        </w:tc>
        <w:tc>
          <w:tcPr>
            <w:tcW w:w="1514" w:type="dxa"/>
            <w:tcBorders>
              <w:top w:val="single" w:sz="4" w:space="0" w:color="auto"/>
              <w:left w:val="single" w:sz="4" w:space="0" w:color="auto"/>
              <w:bottom w:val="single" w:sz="4" w:space="0" w:color="auto"/>
              <w:right w:val="single" w:sz="4" w:space="0" w:color="auto"/>
            </w:tcBorders>
          </w:tcPr>
          <w:p w14:paraId="6C9EC9EB" w14:textId="77777777" w:rsidR="00750124" w:rsidRPr="006D029D" w:rsidRDefault="00750124" w:rsidP="001906D1">
            <w:pPr>
              <w:spacing w:line="276" w:lineRule="auto"/>
              <w:jc w:val="both"/>
              <w:rPr>
                <w:rFonts w:ascii="Calibri" w:hAnsi="Calibri" w:cs="Calibri"/>
                <w:lang w:eastAsia="pl-PL"/>
              </w:rPr>
            </w:pPr>
          </w:p>
        </w:tc>
        <w:tc>
          <w:tcPr>
            <w:tcW w:w="2119" w:type="dxa"/>
            <w:tcBorders>
              <w:top w:val="single" w:sz="4" w:space="0" w:color="auto"/>
              <w:left w:val="single" w:sz="4" w:space="0" w:color="auto"/>
              <w:bottom w:val="single" w:sz="4" w:space="0" w:color="auto"/>
              <w:right w:val="single" w:sz="4" w:space="0" w:color="auto"/>
            </w:tcBorders>
            <w:vAlign w:val="center"/>
          </w:tcPr>
          <w:p w14:paraId="22B540B2" w14:textId="77777777" w:rsidR="00750124" w:rsidRPr="006D029D" w:rsidRDefault="00750124" w:rsidP="001906D1">
            <w:pPr>
              <w:spacing w:line="276" w:lineRule="auto"/>
              <w:jc w:val="both"/>
              <w:rPr>
                <w:rFonts w:ascii="Calibri" w:hAnsi="Calibri" w:cs="Calibri"/>
                <w:lang w:eastAsia="pl-PL"/>
              </w:rPr>
            </w:pPr>
          </w:p>
        </w:tc>
      </w:tr>
      <w:tr w:rsidR="00750124" w:rsidRPr="006D029D" w14:paraId="499807A4" w14:textId="77777777" w:rsidTr="001906D1">
        <w:trPr>
          <w:trHeight w:val="548"/>
        </w:trPr>
        <w:tc>
          <w:tcPr>
            <w:tcW w:w="486" w:type="dxa"/>
            <w:tcBorders>
              <w:top w:val="single" w:sz="4" w:space="0" w:color="auto"/>
              <w:left w:val="single" w:sz="4" w:space="0" w:color="auto"/>
              <w:bottom w:val="single" w:sz="4" w:space="0" w:color="auto"/>
              <w:right w:val="single" w:sz="4" w:space="0" w:color="auto"/>
            </w:tcBorders>
            <w:vAlign w:val="center"/>
          </w:tcPr>
          <w:p w14:paraId="25AD2306" w14:textId="77777777" w:rsidR="00750124" w:rsidRPr="006D029D" w:rsidRDefault="00750124" w:rsidP="001906D1">
            <w:pPr>
              <w:spacing w:line="276" w:lineRule="auto"/>
              <w:jc w:val="both"/>
              <w:rPr>
                <w:rFonts w:ascii="Calibri" w:hAnsi="Calibri" w:cs="Calibri"/>
                <w:lang w:eastAsia="pl-PL"/>
              </w:rPr>
            </w:pPr>
            <w:r w:rsidRPr="006D029D">
              <w:rPr>
                <w:rFonts w:ascii="Calibri" w:hAnsi="Calibri" w:cs="Calibri"/>
                <w:lang w:eastAsia="pl-PL"/>
              </w:rPr>
              <w:t>….</w:t>
            </w:r>
          </w:p>
        </w:tc>
        <w:tc>
          <w:tcPr>
            <w:tcW w:w="1985" w:type="dxa"/>
            <w:tcBorders>
              <w:top w:val="single" w:sz="4" w:space="0" w:color="auto"/>
              <w:left w:val="single" w:sz="4" w:space="0" w:color="auto"/>
              <w:bottom w:val="single" w:sz="4" w:space="0" w:color="auto"/>
              <w:right w:val="single" w:sz="4" w:space="0" w:color="auto"/>
            </w:tcBorders>
            <w:vAlign w:val="center"/>
          </w:tcPr>
          <w:p w14:paraId="7E255167" w14:textId="77777777" w:rsidR="00750124" w:rsidRPr="006D029D" w:rsidRDefault="00750124" w:rsidP="001906D1">
            <w:pPr>
              <w:spacing w:line="276" w:lineRule="auto"/>
              <w:jc w:val="both"/>
              <w:rPr>
                <w:rFonts w:ascii="Calibri" w:hAnsi="Calibri" w:cs="Calibri"/>
                <w:lang w:eastAsia="pl-PL"/>
              </w:rPr>
            </w:pPr>
          </w:p>
        </w:tc>
        <w:tc>
          <w:tcPr>
            <w:tcW w:w="1777" w:type="dxa"/>
            <w:tcBorders>
              <w:top w:val="single" w:sz="4" w:space="0" w:color="auto"/>
              <w:left w:val="single" w:sz="4" w:space="0" w:color="auto"/>
              <w:bottom w:val="single" w:sz="4" w:space="0" w:color="auto"/>
              <w:right w:val="single" w:sz="4" w:space="0" w:color="auto"/>
            </w:tcBorders>
          </w:tcPr>
          <w:p w14:paraId="78B0CD68" w14:textId="77777777" w:rsidR="00750124" w:rsidRPr="006D029D" w:rsidRDefault="00750124" w:rsidP="001906D1">
            <w:pPr>
              <w:spacing w:line="276" w:lineRule="auto"/>
              <w:jc w:val="both"/>
              <w:rPr>
                <w:rFonts w:ascii="Calibri" w:hAnsi="Calibri" w:cs="Calibri"/>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14:paraId="31C50BB0" w14:textId="77777777" w:rsidR="00750124" w:rsidRPr="006D029D" w:rsidRDefault="00750124" w:rsidP="001906D1">
            <w:pPr>
              <w:spacing w:line="276" w:lineRule="auto"/>
              <w:jc w:val="both"/>
              <w:rPr>
                <w:rFonts w:ascii="Calibri" w:hAnsi="Calibri" w:cs="Calibri"/>
                <w:lang w:eastAsia="pl-PL"/>
              </w:rPr>
            </w:pPr>
          </w:p>
        </w:tc>
        <w:tc>
          <w:tcPr>
            <w:tcW w:w="1514" w:type="dxa"/>
            <w:tcBorders>
              <w:top w:val="single" w:sz="4" w:space="0" w:color="auto"/>
              <w:left w:val="single" w:sz="4" w:space="0" w:color="auto"/>
              <w:bottom w:val="single" w:sz="4" w:space="0" w:color="auto"/>
              <w:right w:val="single" w:sz="4" w:space="0" w:color="auto"/>
            </w:tcBorders>
          </w:tcPr>
          <w:p w14:paraId="6F5E30FB" w14:textId="77777777" w:rsidR="00750124" w:rsidRPr="006D029D" w:rsidRDefault="00750124" w:rsidP="001906D1">
            <w:pPr>
              <w:spacing w:line="276" w:lineRule="auto"/>
              <w:jc w:val="both"/>
              <w:rPr>
                <w:rFonts w:ascii="Calibri" w:hAnsi="Calibri" w:cs="Calibri"/>
                <w:lang w:eastAsia="pl-PL"/>
              </w:rPr>
            </w:pPr>
          </w:p>
        </w:tc>
        <w:tc>
          <w:tcPr>
            <w:tcW w:w="2119" w:type="dxa"/>
            <w:tcBorders>
              <w:top w:val="single" w:sz="4" w:space="0" w:color="auto"/>
              <w:left w:val="single" w:sz="4" w:space="0" w:color="auto"/>
              <w:bottom w:val="single" w:sz="4" w:space="0" w:color="auto"/>
              <w:right w:val="single" w:sz="4" w:space="0" w:color="auto"/>
            </w:tcBorders>
            <w:vAlign w:val="center"/>
          </w:tcPr>
          <w:p w14:paraId="0B8A096B" w14:textId="77777777" w:rsidR="00750124" w:rsidRPr="006D029D" w:rsidRDefault="00750124" w:rsidP="001906D1">
            <w:pPr>
              <w:spacing w:line="276" w:lineRule="auto"/>
              <w:jc w:val="both"/>
              <w:rPr>
                <w:rFonts w:ascii="Calibri" w:hAnsi="Calibri" w:cs="Calibri"/>
                <w:lang w:eastAsia="pl-PL"/>
              </w:rPr>
            </w:pPr>
          </w:p>
        </w:tc>
      </w:tr>
    </w:tbl>
    <w:p w14:paraId="6869FA23" w14:textId="77777777" w:rsidR="00750124" w:rsidRPr="006D029D" w:rsidRDefault="00750124" w:rsidP="000C703A">
      <w:pPr>
        <w:spacing w:before="480" w:after="240" w:line="276" w:lineRule="auto"/>
        <w:jc w:val="both"/>
        <w:rPr>
          <w:rFonts w:ascii="Calibri" w:eastAsia="Calibri" w:hAnsi="Calibri"/>
        </w:rPr>
      </w:pPr>
      <w:r w:rsidRPr="006D029D">
        <w:rPr>
          <w:rFonts w:ascii="Calibri" w:eastAsia="Calibri" w:hAnsi="Calibri"/>
        </w:rPr>
        <w:lastRenderedPageBreak/>
        <w:t>Do niniejszego wykazu należy dołączyć dokumenty potwierdzające, że wyżej wymienione usługi zostały wykonane należycie.</w:t>
      </w:r>
    </w:p>
    <w:p w14:paraId="08EA8E3D" w14:textId="33491B53" w:rsidR="004D253D" w:rsidRPr="004D253D" w:rsidRDefault="004D253D" w:rsidP="004D253D">
      <w:pPr>
        <w:spacing w:before="161"/>
        <w:ind w:right="116"/>
        <w:jc w:val="right"/>
        <w:rPr>
          <w:rFonts w:asciiTheme="minorHAnsi" w:hAnsiTheme="minorHAnsi" w:cstheme="minorHAnsi"/>
          <w:lang w:eastAsia="pl-PL"/>
        </w:rPr>
      </w:pPr>
      <w:r w:rsidRPr="004D253D">
        <w:rPr>
          <w:rFonts w:asciiTheme="minorHAnsi" w:hAnsiTheme="minorHAnsi" w:cstheme="minorHAnsi"/>
          <w:lang w:eastAsia="pl-PL"/>
        </w:rPr>
        <w:t xml:space="preserve">................................., dn. ..................... r.      </w:t>
      </w:r>
    </w:p>
    <w:p w14:paraId="295F69AB" w14:textId="77777777" w:rsidR="004D253D" w:rsidRPr="004D253D" w:rsidRDefault="004D253D" w:rsidP="004D253D">
      <w:pPr>
        <w:spacing w:before="161"/>
        <w:ind w:right="116"/>
        <w:jc w:val="right"/>
        <w:rPr>
          <w:rFonts w:asciiTheme="minorHAnsi" w:hAnsiTheme="minorHAnsi" w:cstheme="minorHAnsi"/>
          <w:b/>
          <w:i/>
        </w:rPr>
      </w:pPr>
      <w:r w:rsidRPr="004D253D">
        <w:rPr>
          <w:rFonts w:asciiTheme="minorHAnsi" w:hAnsiTheme="minorHAnsi" w:cstheme="minorHAnsi"/>
          <w:lang w:eastAsia="pl-PL"/>
        </w:rPr>
        <w:t xml:space="preserve">       </w:t>
      </w:r>
    </w:p>
    <w:p w14:paraId="4C657EBE" w14:textId="77777777" w:rsidR="004D253D" w:rsidRPr="004D253D" w:rsidRDefault="004D253D" w:rsidP="004D253D">
      <w:pPr>
        <w:spacing w:before="161"/>
        <w:ind w:right="116"/>
        <w:jc w:val="right"/>
        <w:rPr>
          <w:rFonts w:asciiTheme="minorHAnsi" w:hAnsiTheme="minorHAnsi" w:cstheme="minorHAnsi"/>
          <w:b/>
          <w:i/>
        </w:rPr>
      </w:pPr>
      <w:r w:rsidRPr="004D253D">
        <w:rPr>
          <w:rFonts w:asciiTheme="minorHAnsi" w:hAnsiTheme="minorHAnsi" w:cstheme="minorHAnsi"/>
          <w:b/>
          <w:i/>
        </w:rPr>
        <w:t>……………………………….</w:t>
      </w:r>
    </w:p>
    <w:p w14:paraId="6CBC0CA6" w14:textId="77777777" w:rsidR="004D253D" w:rsidRPr="004D253D" w:rsidRDefault="004D253D" w:rsidP="004D253D">
      <w:pPr>
        <w:spacing w:before="161"/>
        <w:ind w:right="116"/>
        <w:jc w:val="right"/>
        <w:rPr>
          <w:rFonts w:asciiTheme="minorHAnsi" w:hAnsiTheme="minorHAnsi" w:cstheme="minorHAnsi"/>
          <w:b/>
          <w:i/>
        </w:rPr>
      </w:pPr>
      <w:r w:rsidRPr="004D253D">
        <w:rPr>
          <w:rFonts w:asciiTheme="minorHAnsi" w:hAnsiTheme="minorHAnsi" w:cstheme="minorHAnsi"/>
          <w:b/>
          <w:i/>
        </w:rPr>
        <w:t>Imię i nazwisko podpisano elektronicznie</w:t>
      </w:r>
      <w:bookmarkEnd w:id="4"/>
      <w:bookmarkEnd w:id="21"/>
    </w:p>
    <w:sectPr w:rsidR="004D253D" w:rsidRPr="004D253D" w:rsidSect="004C79AA">
      <w:pgSz w:w="11910" w:h="16840"/>
      <w:pgMar w:top="1701" w:right="1298" w:bottom="680" w:left="1162" w:header="0" w:footer="40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1B4C4" w14:textId="77777777" w:rsidR="000E3AEA" w:rsidRDefault="000E3AEA">
      <w:r>
        <w:separator/>
      </w:r>
    </w:p>
  </w:endnote>
  <w:endnote w:type="continuationSeparator" w:id="0">
    <w:p w14:paraId="59477242" w14:textId="77777777" w:rsidR="000E3AEA" w:rsidRDefault="000E3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L NewBrunswic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Helvetica">
    <w:panose1 w:val="020B0604020202020204"/>
    <w:charset w:val="00"/>
    <w:family w:val="auto"/>
    <w:pitch w:val="variable"/>
    <w:sig w:usb0="00000083" w:usb1="00000000" w:usb2="00000000" w:usb3="00000000" w:csb0="00000009" w:csb1="00000000"/>
  </w:font>
  <w:font w:name="Lucida Sans Unicode">
    <w:panose1 w:val="020B0602030504020204"/>
    <w:charset w:val="EE"/>
    <w:family w:val="swiss"/>
    <w:pitch w:val="variable"/>
    <w:sig w:usb0="80000AFF" w:usb1="0000396B" w:usb2="00000000" w:usb3="00000000" w:csb0="000000BF" w:csb1="00000000"/>
  </w:font>
  <w:font w:name="SlimbachItcTEE">
    <w:altName w:val="Courier New"/>
    <w:panose1 w:val="00000000000000000000"/>
    <w:charset w:val="00"/>
    <w:family w:val="decorative"/>
    <w:notTrueType/>
    <w:pitch w:val="variable"/>
    <w:sig w:usb0="00000007" w:usb1="00000000" w:usb2="00000000" w:usb3="00000000" w:csb0="00000083" w:csb1="00000000"/>
  </w:font>
  <w:font w:name="Verdana">
    <w:panose1 w:val="020B0604030504040204"/>
    <w:charset w:val="EE"/>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Chianti Win95BT">
    <w:altName w:val="Calibri"/>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8662C" w14:textId="77777777" w:rsidR="001906D1" w:rsidRDefault="001906D1" w:rsidP="004C79AA">
    <w:pPr>
      <w:pStyle w:val="Tekstpodstawowy"/>
      <w:spacing w:before="21"/>
      <w:ind w:left="20"/>
      <w:jc w:val="both"/>
      <w:rPr>
        <w:rFonts w:ascii="Chianti Win95BT" w:hAnsi="Chianti Win95BT"/>
        <w:color w:val="231F20"/>
        <w:spacing w:val="-2"/>
        <w:sz w:val="17"/>
        <w:szCs w:val="17"/>
      </w:rPr>
    </w:pPr>
    <w:bookmarkStart w:id="8" w:name="_Hlk182296704"/>
    <w:r w:rsidRPr="004C79AA">
      <w:rPr>
        <w:rFonts w:ascii="Chianti Win95BT" w:hAnsi="Chianti Win95BT"/>
        <w:color w:val="231F20"/>
        <w:sz w:val="17"/>
        <w:szCs w:val="17"/>
      </w:rPr>
      <w:t>CENTRUM</w:t>
    </w:r>
    <w:r w:rsidRPr="004C79AA">
      <w:rPr>
        <w:rFonts w:ascii="Chianti Win95BT" w:hAnsi="Chianti Win95BT"/>
        <w:color w:val="231F20"/>
        <w:spacing w:val="-2"/>
        <w:sz w:val="17"/>
        <w:szCs w:val="17"/>
      </w:rPr>
      <w:t xml:space="preserve"> </w:t>
    </w:r>
    <w:r w:rsidRPr="004C79AA">
      <w:rPr>
        <w:rFonts w:ascii="Chianti Win95BT" w:hAnsi="Chianti Win95BT"/>
        <w:color w:val="231F20"/>
        <w:sz w:val="17"/>
        <w:szCs w:val="17"/>
      </w:rPr>
      <w:t>PROJEKTÓW</w:t>
    </w:r>
    <w:r w:rsidRPr="004C79AA">
      <w:rPr>
        <w:rFonts w:ascii="Chianti Win95BT" w:hAnsi="Chianti Win95BT"/>
        <w:color w:val="231F20"/>
        <w:spacing w:val="-2"/>
        <w:sz w:val="17"/>
        <w:szCs w:val="17"/>
      </w:rPr>
      <w:t xml:space="preserve"> </w:t>
    </w:r>
    <w:r w:rsidRPr="004C79AA">
      <w:rPr>
        <w:rFonts w:ascii="Chianti Win95BT" w:hAnsi="Chianti Win95BT"/>
        <w:color w:val="231F20"/>
        <w:sz w:val="17"/>
        <w:szCs w:val="17"/>
      </w:rPr>
      <w:t>EUROPEJSKICH</w:t>
    </w:r>
    <w:r w:rsidRPr="004C79AA">
      <w:rPr>
        <w:rFonts w:ascii="Chianti Win95BT" w:hAnsi="Chianti Win95BT"/>
        <w:color w:val="231F20"/>
        <w:spacing w:val="-2"/>
        <w:sz w:val="17"/>
        <w:szCs w:val="17"/>
      </w:rPr>
      <w:t xml:space="preserve"> </w:t>
    </w:r>
    <w:r w:rsidRPr="004C79AA">
      <w:rPr>
        <w:rFonts w:ascii="Chianti Win95BT" w:hAnsi="Chianti Win95BT"/>
        <w:color w:val="231F20"/>
        <w:sz w:val="17"/>
        <w:szCs w:val="17"/>
      </w:rPr>
      <w:t>|</w:t>
    </w:r>
    <w:r w:rsidRPr="004C79AA">
      <w:rPr>
        <w:rFonts w:ascii="Chianti Win95BT" w:hAnsi="Chianti Win95BT"/>
        <w:color w:val="231F20"/>
        <w:spacing w:val="-2"/>
        <w:sz w:val="17"/>
        <w:szCs w:val="17"/>
      </w:rPr>
      <w:t xml:space="preserve"> </w:t>
    </w:r>
    <w:r w:rsidRPr="004C79AA">
      <w:rPr>
        <w:rFonts w:ascii="Chianti Win95BT" w:hAnsi="Chianti Win95BT"/>
        <w:color w:val="231F20"/>
        <w:sz w:val="17"/>
        <w:szCs w:val="17"/>
      </w:rPr>
      <w:t>ul.</w:t>
    </w:r>
    <w:r w:rsidRPr="004C79AA">
      <w:rPr>
        <w:rFonts w:ascii="Chianti Win95BT" w:hAnsi="Chianti Win95BT"/>
        <w:color w:val="231F20"/>
        <w:spacing w:val="-1"/>
        <w:sz w:val="17"/>
        <w:szCs w:val="17"/>
      </w:rPr>
      <w:t xml:space="preserve"> </w:t>
    </w:r>
    <w:r w:rsidRPr="004C79AA">
      <w:rPr>
        <w:rFonts w:ascii="Chianti Win95BT" w:hAnsi="Chianti Win95BT"/>
        <w:color w:val="231F20"/>
        <w:sz w:val="17"/>
        <w:szCs w:val="17"/>
      </w:rPr>
      <w:t>Puławska</w:t>
    </w:r>
    <w:r w:rsidRPr="004C79AA">
      <w:rPr>
        <w:rFonts w:ascii="Chianti Win95BT" w:hAnsi="Chianti Win95BT"/>
        <w:color w:val="231F20"/>
        <w:spacing w:val="-2"/>
        <w:sz w:val="17"/>
        <w:szCs w:val="17"/>
      </w:rPr>
      <w:t xml:space="preserve"> </w:t>
    </w:r>
    <w:r w:rsidRPr="004C79AA">
      <w:rPr>
        <w:rFonts w:ascii="Chianti Win95BT" w:hAnsi="Chianti Win95BT"/>
        <w:color w:val="231F20"/>
        <w:sz w:val="17"/>
        <w:szCs w:val="17"/>
      </w:rPr>
      <w:t>180,</w:t>
    </w:r>
    <w:r w:rsidRPr="004C79AA">
      <w:rPr>
        <w:rFonts w:ascii="Chianti Win95BT" w:hAnsi="Chianti Win95BT"/>
        <w:color w:val="231F20"/>
        <w:spacing w:val="-2"/>
        <w:sz w:val="17"/>
        <w:szCs w:val="17"/>
      </w:rPr>
      <w:t xml:space="preserve"> </w:t>
    </w:r>
    <w:r w:rsidRPr="004C79AA">
      <w:rPr>
        <w:rFonts w:ascii="Chianti Win95BT" w:hAnsi="Chianti Win95BT"/>
        <w:color w:val="231F20"/>
        <w:sz w:val="17"/>
        <w:szCs w:val="17"/>
      </w:rPr>
      <w:t>02-670</w:t>
    </w:r>
    <w:r w:rsidRPr="004C79AA">
      <w:rPr>
        <w:rFonts w:ascii="Chianti Win95BT" w:hAnsi="Chianti Win95BT"/>
        <w:color w:val="231F20"/>
        <w:spacing w:val="-2"/>
        <w:sz w:val="17"/>
        <w:szCs w:val="17"/>
      </w:rPr>
      <w:t xml:space="preserve"> </w:t>
    </w:r>
    <w:r w:rsidRPr="004C79AA">
      <w:rPr>
        <w:rFonts w:ascii="Chianti Win95BT" w:hAnsi="Chianti Win95BT"/>
        <w:color w:val="231F20"/>
        <w:sz w:val="17"/>
        <w:szCs w:val="17"/>
      </w:rPr>
      <w:t>Warszawa</w:t>
    </w:r>
    <w:r w:rsidRPr="004C79AA">
      <w:rPr>
        <w:rFonts w:ascii="Chianti Win95BT" w:hAnsi="Chianti Win95BT"/>
        <w:color w:val="231F20"/>
        <w:spacing w:val="-2"/>
        <w:sz w:val="17"/>
        <w:szCs w:val="17"/>
      </w:rPr>
      <w:t xml:space="preserve"> </w:t>
    </w:r>
    <w:r w:rsidRPr="004C79AA">
      <w:rPr>
        <w:rFonts w:ascii="Chianti Win95BT" w:hAnsi="Chianti Win95BT"/>
        <w:color w:val="231F20"/>
        <w:sz w:val="17"/>
        <w:szCs w:val="17"/>
      </w:rPr>
      <w:t>|</w:t>
    </w:r>
    <w:r w:rsidRPr="004C79AA">
      <w:rPr>
        <w:rFonts w:ascii="Chianti Win95BT" w:hAnsi="Chianti Win95BT"/>
        <w:color w:val="231F20"/>
        <w:spacing w:val="-1"/>
        <w:sz w:val="17"/>
        <w:szCs w:val="17"/>
      </w:rPr>
      <w:t xml:space="preserve"> </w:t>
    </w:r>
    <w:r w:rsidRPr="004C79AA">
      <w:rPr>
        <w:rFonts w:ascii="Chianti Win95BT" w:hAnsi="Chianti Win95BT"/>
        <w:color w:val="231F20"/>
        <w:sz w:val="17"/>
        <w:szCs w:val="17"/>
      </w:rPr>
      <w:t>tel.</w:t>
    </w:r>
    <w:r w:rsidRPr="004C79AA">
      <w:rPr>
        <w:rFonts w:ascii="Chianti Win95BT" w:hAnsi="Chianti Win95BT"/>
        <w:color w:val="231F20"/>
        <w:spacing w:val="-2"/>
        <w:sz w:val="17"/>
        <w:szCs w:val="17"/>
      </w:rPr>
      <w:t xml:space="preserve"> </w:t>
    </w:r>
    <w:r w:rsidRPr="004C79AA">
      <w:rPr>
        <w:rFonts w:ascii="Chianti Win95BT" w:hAnsi="Chianti Win95BT"/>
        <w:color w:val="231F20"/>
        <w:sz w:val="17"/>
        <w:szCs w:val="17"/>
      </w:rPr>
      <w:t>22</w:t>
    </w:r>
    <w:r w:rsidRPr="004C79AA">
      <w:rPr>
        <w:rFonts w:ascii="Chianti Win95BT" w:hAnsi="Chianti Win95BT"/>
        <w:color w:val="231F20"/>
        <w:spacing w:val="-2"/>
        <w:sz w:val="17"/>
        <w:szCs w:val="17"/>
      </w:rPr>
      <w:t xml:space="preserve"> </w:t>
    </w:r>
    <w:r w:rsidRPr="004C79AA">
      <w:rPr>
        <w:rFonts w:ascii="Chianti Win95BT" w:hAnsi="Chianti Win95BT"/>
        <w:color w:val="231F20"/>
        <w:sz w:val="17"/>
        <w:szCs w:val="17"/>
      </w:rPr>
      <w:t>378</w:t>
    </w:r>
    <w:r w:rsidRPr="004C79AA">
      <w:rPr>
        <w:rFonts w:ascii="Chianti Win95BT" w:hAnsi="Chianti Win95BT"/>
        <w:color w:val="231F20"/>
        <w:spacing w:val="-2"/>
        <w:sz w:val="17"/>
        <w:szCs w:val="17"/>
      </w:rPr>
      <w:t xml:space="preserve"> </w:t>
    </w:r>
    <w:r w:rsidRPr="004C79AA">
      <w:rPr>
        <w:rFonts w:ascii="Chianti Win95BT" w:hAnsi="Chianti Win95BT"/>
        <w:color w:val="231F20"/>
        <w:sz w:val="17"/>
        <w:szCs w:val="17"/>
      </w:rPr>
      <w:t>31</w:t>
    </w:r>
    <w:r w:rsidRPr="004C79AA">
      <w:rPr>
        <w:rFonts w:ascii="Chianti Win95BT" w:hAnsi="Chianti Win95BT"/>
        <w:color w:val="231F20"/>
        <w:spacing w:val="-2"/>
        <w:sz w:val="17"/>
        <w:szCs w:val="17"/>
      </w:rPr>
      <w:t xml:space="preserve"> </w:t>
    </w:r>
    <w:r w:rsidRPr="004C79AA">
      <w:rPr>
        <w:rFonts w:ascii="Chianti Win95BT" w:hAnsi="Chianti Win95BT"/>
        <w:color w:val="231F20"/>
        <w:sz w:val="17"/>
        <w:szCs w:val="17"/>
      </w:rPr>
      <w:t>00</w:t>
    </w:r>
    <w:r w:rsidRPr="004C79AA">
      <w:rPr>
        <w:rFonts w:ascii="Chianti Win95BT" w:hAnsi="Chianti Win95BT"/>
        <w:color w:val="231F20"/>
        <w:spacing w:val="-1"/>
        <w:sz w:val="17"/>
        <w:szCs w:val="17"/>
      </w:rPr>
      <w:t xml:space="preserve"> </w:t>
    </w:r>
    <w:r w:rsidRPr="004C79AA">
      <w:rPr>
        <w:rFonts w:ascii="Chianti Win95BT" w:hAnsi="Chianti Win95BT"/>
        <w:color w:val="231F20"/>
        <w:sz w:val="17"/>
        <w:szCs w:val="17"/>
      </w:rPr>
      <w:t>|</w:t>
    </w:r>
    <w:r w:rsidRPr="004C79AA">
      <w:rPr>
        <w:rFonts w:ascii="Chianti Win95BT" w:hAnsi="Chianti Win95BT"/>
        <w:color w:val="231F20"/>
        <w:spacing w:val="-2"/>
        <w:sz w:val="17"/>
        <w:szCs w:val="17"/>
      </w:rPr>
      <w:t xml:space="preserve"> </w:t>
    </w:r>
    <w:r w:rsidRPr="004C79AA">
      <w:rPr>
        <w:rFonts w:ascii="Chianti Win95BT" w:hAnsi="Chianti Win95BT"/>
        <w:color w:val="231F20"/>
        <w:sz w:val="17"/>
        <w:szCs w:val="17"/>
      </w:rPr>
      <w:t>e-mail:</w:t>
    </w:r>
    <w:r w:rsidRPr="004C79AA">
      <w:rPr>
        <w:rFonts w:ascii="Chianti Win95BT" w:hAnsi="Chianti Win95BT"/>
        <w:color w:val="231F20"/>
        <w:spacing w:val="-2"/>
        <w:sz w:val="17"/>
        <w:szCs w:val="17"/>
      </w:rPr>
      <w:t xml:space="preserve"> </w:t>
    </w:r>
    <w:hyperlink r:id="rId1">
      <w:r w:rsidRPr="004C79AA">
        <w:rPr>
          <w:rFonts w:ascii="Chianti Win95BT" w:hAnsi="Chianti Win95BT"/>
          <w:color w:val="231F20"/>
          <w:sz w:val="17"/>
          <w:szCs w:val="17"/>
        </w:rPr>
        <w:t>cpe@cpe.gov.pl</w:t>
      </w:r>
    </w:hyperlink>
    <w:r w:rsidRPr="004C79AA">
      <w:rPr>
        <w:rFonts w:ascii="Chianti Win95BT" w:hAnsi="Chianti Win95BT"/>
        <w:color w:val="231F20"/>
        <w:spacing w:val="-2"/>
        <w:sz w:val="17"/>
        <w:szCs w:val="17"/>
      </w:rPr>
      <w:t xml:space="preserve"> </w:t>
    </w:r>
    <w:r w:rsidRPr="004C79AA">
      <w:rPr>
        <w:rFonts w:ascii="Chianti Win95BT" w:hAnsi="Chianti Win95BT"/>
        <w:color w:val="231F20"/>
        <w:sz w:val="17"/>
        <w:szCs w:val="17"/>
      </w:rPr>
      <w:t>|</w:t>
    </w:r>
    <w:r w:rsidRPr="004C79AA">
      <w:rPr>
        <w:rFonts w:ascii="Chianti Win95BT" w:hAnsi="Chianti Win95BT"/>
        <w:color w:val="231F20"/>
        <w:spacing w:val="-1"/>
        <w:sz w:val="17"/>
        <w:szCs w:val="17"/>
      </w:rPr>
      <w:t xml:space="preserve"> </w:t>
    </w:r>
    <w:hyperlink r:id="rId2">
      <w:r w:rsidRPr="004C79AA">
        <w:rPr>
          <w:rFonts w:ascii="Chianti Win95BT" w:hAnsi="Chianti Win95BT"/>
          <w:color w:val="231F20"/>
          <w:spacing w:val="-2"/>
          <w:sz w:val="17"/>
          <w:szCs w:val="17"/>
        </w:rPr>
        <w:t>www.cpe.gov.pl</w:t>
      </w:r>
    </w:hyperlink>
  </w:p>
  <w:bookmarkEnd w:id="8"/>
  <w:p w14:paraId="12FBD762" w14:textId="62827C34" w:rsidR="001906D1" w:rsidRPr="004C79AA" w:rsidRDefault="001906D1" w:rsidP="004C79AA">
    <w:pPr>
      <w:pStyle w:val="Tekstpodstawowy"/>
      <w:spacing w:before="21"/>
      <w:ind w:left="20"/>
      <w:jc w:val="center"/>
      <w:rPr>
        <w:rFonts w:ascii="Chianti Win95BT" w:hAnsi="Chianti Win95BT"/>
        <w:sz w:val="17"/>
        <w:szCs w:val="17"/>
      </w:rPr>
    </w:pPr>
    <w:r>
      <w:rPr>
        <w:noProof/>
        <w:lang w:eastAsia="pl-PL"/>
      </w:rPr>
      <w:drawing>
        <wp:inline distT="0" distB="0" distL="0" distR="0" wp14:anchorId="42E3BA2C" wp14:editId="3569F750">
          <wp:extent cx="4278630" cy="899160"/>
          <wp:effectExtent l="0" t="0" r="7620" b="0"/>
          <wp:docPr id="1311649994" name="Obraz 2" descr="Obraz zawierający tekst, Czcionka, linia, zrzut ekranu&#10;&#10;Opis wygenerowany automatycznie">
            <a:extLst xmlns:a="http://schemas.openxmlformats.org/drawingml/2006/main">
              <a:ext uri="{FF2B5EF4-FFF2-40B4-BE49-F238E27FC236}">
                <a16:creationId xmlns:a16="http://schemas.microsoft.com/office/drawing/2014/main" id="{D56E3F9B-7706-064E-E4B8-7F8A1BBAEC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2" descr="Obraz zawierający tekst, Czcionka, linia, zrzut ekranu&#10;&#10;Opis wygenerowany automatycznie">
                    <a:extLst>
                      <a:ext uri="{FF2B5EF4-FFF2-40B4-BE49-F238E27FC236}">
                        <a16:creationId xmlns:a16="http://schemas.microsoft.com/office/drawing/2014/main" id="{D56E3F9B-7706-064E-E4B8-7F8A1BBAEC1E}"/>
                      </a:ext>
                    </a:extLst>
                  </pic:cNvPr>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4278630" cy="899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3447FB8E" w14:textId="0A34DB29" w:rsidR="001906D1" w:rsidRDefault="001906D1">
    <w:pPr>
      <w:pStyle w:val="Tekstpodstawowy"/>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556DA" w14:textId="77777777" w:rsidR="000E3AEA" w:rsidRDefault="000E3AEA">
      <w:r>
        <w:separator/>
      </w:r>
    </w:p>
  </w:footnote>
  <w:footnote w:type="continuationSeparator" w:id="0">
    <w:p w14:paraId="510A9515" w14:textId="77777777" w:rsidR="000E3AEA" w:rsidRDefault="000E3AEA">
      <w:r>
        <w:continuationSeparator/>
      </w:r>
    </w:p>
  </w:footnote>
  <w:footnote w:id="1">
    <w:p w14:paraId="068EC0A8" w14:textId="77777777" w:rsidR="001906D1" w:rsidRPr="00BA03BD" w:rsidRDefault="001906D1" w:rsidP="00415E1F">
      <w:pPr>
        <w:pStyle w:val="Tekstprzypisudolnego"/>
        <w:rPr>
          <w:rFonts w:asciiTheme="minorHAnsi" w:hAnsiTheme="minorHAnsi"/>
          <w:sz w:val="16"/>
          <w:szCs w:val="16"/>
        </w:rPr>
      </w:pPr>
      <w:r w:rsidRPr="00A13B6D">
        <w:rPr>
          <w:rStyle w:val="Odwoanieprzypisudolnego"/>
          <w:sz w:val="16"/>
          <w:szCs w:val="16"/>
        </w:rPr>
        <w:footnoteRef/>
      </w:r>
      <w:r w:rsidRPr="00A13B6D">
        <w:rPr>
          <w:sz w:val="16"/>
          <w:szCs w:val="16"/>
        </w:rPr>
        <w:t xml:space="preserve"> </w:t>
      </w:r>
      <w:r w:rsidRPr="00BA03BD">
        <w:rPr>
          <w:rFonts w:asciiTheme="minorHAnsi" w:hAnsiTheme="minorHAnsi"/>
          <w:sz w:val="16"/>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2">
    <w:p w14:paraId="2D819F29" w14:textId="77777777" w:rsidR="001906D1" w:rsidRDefault="001906D1" w:rsidP="00415E1F">
      <w:pPr>
        <w:pStyle w:val="Tekstprzypisudolnego"/>
      </w:pPr>
      <w:r w:rsidRPr="00BA03BD">
        <w:rPr>
          <w:rStyle w:val="Odwoanieprzypisudolnego"/>
          <w:rFonts w:asciiTheme="minorHAnsi" w:hAnsiTheme="minorHAnsi"/>
          <w:sz w:val="16"/>
          <w:szCs w:val="16"/>
        </w:rPr>
        <w:footnoteRef/>
      </w:r>
      <w:r w:rsidRPr="00BA03BD">
        <w:rPr>
          <w:rFonts w:asciiTheme="minorHAnsi" w:hAnsiTheme="minorHAnsi"/>
          <w:sz w:val="16"/>
          <w:szCs w:val="16"/>
        </w:rPr>
        <w:t xml:space="preserve"> w przypadku, gdy Wykonawca nie przekazuje danych osobowych innych niż bezpośrednio jego dotyczących lub zachodzi wyłączenie stosowania obowiązku informacyjnego, stosownie do art. 13 ust. 4 lub art. 14 ust. 5 RODO Wykonawca nie składa oświadczenia (usunięcie treści oświadczenia następuje np. przez jego wykreślenie).</w:t>
      </w:r>
    </w:p>
  </w:footnote>
  <w:footnote w:id="3">
    <w:p w14:paraId="09C0F698" w14:textId="77777777" w:rsidR="001906D1" w:rsidRPr="00041EF7" w:rsidRDefault="001906D1" w:rsidP="008E7736">
      <w:pPr>
        <w:pStyle w:val="Tekstprzypisudolnego"/>
        <w:jc w:val="both"/>
        <w:rPr>
          <w:rFonts w:asciiTheme="minorHAnsi" w:hAnsiTheme="minorHAnsi" w:cstheme="minorHAnsi"/>
          <w:sz w:val="16"/>
          <w:szCs w:val="16"/>
        </w:rPr>
      </w:pPr>
      <w:r w:rsidRPr="00041EF7">
        <w:rPr>
          <w:rStyle w:val="Odwoanieprzypisudolnego"/>
          <w:rFonts w:asciiTheme="minorHAnsi" w:hAnsiTheme="minorHAnsi" w:cstheme="minorHAnsi"/>
        </w:rPr>
        <w:footnoteRef/>
      </w:r>
      <w:r w:rsidRPr="00041EF7">
        <w:rPr>
          <w:rFonts w:asciiTheme="minorHAnsi" w:hAnsiTheme="minorHAnsi" w:cstheme="minorHAnsi"/>
        </w:rPr>
        <w:t xml:space="preserve"> </w:t>
      </w:r>
      <w:r w:rsidRPr="00041EF7">
        <w:rPr>
          <w:rFonts w:asciiTheme="minorHAnsi" w:hAnsiTheme="minorHAnsi" w:cstheme="minorHAnsi"/>
          <w:sz w:val="16"/>
          <w:szCs w:val="16"/>
        </w:rPr>
        <w:t>Pouczenie o odpowiedzialności karnej Art. 297 § 1 Kodeksu karnego (Dz. U. Nr 88 poz. 553 z późn. zm.):</w:t>
      </w:r>
    </w:p>
    <w:p w14:paraId="4AC0CE81" w14:textId="77777777" w:rsidR="001906D1" w:rsidRDefault="001906D1" w:rsidP="008E7736">
      <w:pPr>
        <w:pStyle w:val="Tekstprzypisudolnego"/>
        <w:jc w:val="both"/>
      </w:pPr>
      <w:r w:rsidRPr="00041EF7">
        <w:rPr>
          <w:rFonts w:asciiTheme="minorHAnsi" w:hAnsiTheme="minorHAnsi" w:cstheme="minorHAnsi"/>
          <w:sz w:val="16"/>
          <w:szCs w:val="16"/>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elektronicznego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p>
  </w:footnote>
  <w:footnote w:id="4">
    <w:p w14:paraId="1D7769C7" w14:textId="77777777" w:rsidR="001906D1" w:rsidRPr="00AA59C2" w:rsidRDefault="001906D1" w:rsidP="00772A87">
      <w:pPr>
        <w:rPr>
          <w:sz w:val="16"/>
          <w:szCs w:val="16"/>
        </w:rPr>
      </w:pPr>
      <w:r w:rsidRPr="00AA59C2">
        <w:rPr>
          <w:sz w:val="16"/>
          <w:szCs w:val="16"/>
        </w:rPr>
        <w:footnoteRef/>
      </w:r>
      <w:r w:rsidRPr="00AA59C2">
        <w:rPr>
          <w:sz w:val="16"/>
          <w:szCs w:val="16"/>
        </w:rPr>
        <w:t xml:space="preserve"> Wypełnić właściwe. </w:t>
      </w:r>
    </w:p>
  </w:footnote>
  <w:footnote w:id="5">
    <w:p w14:paraId="0921B783" w14:textId="3F7F10AD" w:rsidR="001906D1" w:rsidRPr="00E51E1F" w:rsidRDefault="001906D1" w:rsidP="00772A87">
      <w:pPr>
        <w:pStyle w:val="Tekstprzypisudolnego"/>
        <w:rPr>
          <w:sz w:val="18"/>
          <w:szCs w:val="18"/>
        </w:rPr>
      </w:pPr>
      <w:r w:rsidRPr="00B00894">
        <w:rPr>
          <w:rStyle w:val="Odwoanieprzypisudolnego"/>
        </w:rPr>
        <w:footnoteRef/>
      </w:r>
      <w:r>
        <w:t xml:space="preserve"> </w:t>
      </w:r>
      <w:r w:rsidRPr="00E51E1F">
        <w:rPr>
          <w:sz w:val="18"/>
          <w:szCs w:val="18"/>
        </w:rPr>
        <w:t xml:space="preserve">Dotyczy Wykonawców którzy wskazali w ofercie spełnianie kryterium nr </w:t>
      </w:r>
      <w:r>
        <w:rPr>
          <w:sz w:val="18"/>
          <w:szCs w:val="18"/>
        </w:rPr>
        <w:t>2</w:t>
      </w:r>
    </w:p>
  </w:footnote>
  <w:footnote w:id="6">
    <w:p w14:paraId="6D89C340" w14:textId="77777777" w:rsidR="001906D1" w:rsidRDefault="001906D1" w:rsidP="00772A87">
      <w:pPr>
        <w:pStyle w:val="Tekstprzypisudolnego"/>
      </w:pPr>
      <w:r w:rsidRPr="00B00894">
        <w:rPr>
          <w:rStyle w:val="Odwoanieprzypisudolnego"/>
          <w:sz w:val="18"/>
          <w:szCs w:val="18"/>
        </w:rPr>
        <w:footnoteRef/>
      </w:r>
      <w:r w:rsidRPr="00E51E1F">
        <w:rPr>
          <w:sz w:val="18"/>
          <w:szCs w:val="18"/>
        </w:rPr>
        <w:t xml:space="preserve"> Dotyczy pracodawców ubiegających się o dofinansowanie do wynagrodzenia zatrudnionej osoby niepełnosprawnej z PFRON</w:t>
      </w:r>
      <w:r>
        <w:rPr>
          <w:sz w:val="12"/>
          <w:szCs w:val="12"/>
        </w:rPr>
        <w:t xml:space="preserve"> </w:t>
      </w:r>
      <w:r>
        <w:t xml:space="preserve"> </w:t>
      </w:r>
    </w:p>
  </w:footnote>
  <w:footnote w:id="7">
    <w:p w14:paraId="3933B82B" w14:textId="77777777" w:rsidR="001906D1" w:rsidRPr="006657DD" w:rsidRDefault="001906D1" w:rsidP="00FD2456">
      <w:pPr>
        <w:pStyle w:val="Tekstprzypisudolnego"/>
      </w:pPr>
      <w:r w:rsidRPr="00E61E22">
        <w:rPr>
          <w:rStyle w:val="Odwoanieprzypisudolnego"/>
        </w:rPr>
        <w:footnoteRef/>
      </w:r>
      <w:r w:rsidRPr="00697CC5">
        <w:t xml:space="preserve"> </w:t>
      </w:r>
      <w:r>
        <w:t>Niepotrzebne skreślić.</w:t>
      </w:r>
    </w:p>
  </w:footnote>
  <w:footnote w:id="8">
    <w:p w14:paraId="102D1F31" w14:textId="77777777" w:rsidR="001906D1" w:rsidRPr="006657DD" w:rsidRDefault="001906D1" w:rsidP="00FD2456">
      <w:pPr>
        <w:pStyle w:val="Tekstprzypisudolnego"/>
      </w:pPr>
      <w:r w:rsidRPr="00E61E22">
        <w:rPr>
          <w:rStyle w:val="Odwoanieprzypisudolnego"/>
        </w:rPr>
        <w:footnoteRef/>
      </w:r>
      <w:r w:rsidRPr="00697CC5">
        <w:t xml:space="preserve"> </w:t>
      </w:r>
      <w:r>
        <w:t>Niepotrzebne skreślić</w:t>
      </w:r>
    </w:p>
  </w:footnote>
  <w:footnote w:id="9">
    <w:p w14:paraId="3799DA31" w14:textId="09FA9EAA" w:rsidR="00D73AD1" w:rsidRDefault="00D73AD1">
      <w:pPr>
        <w:pStyle w:val="Tekstprzypisudolnego"/>
      </w:pPr>
      <w:r>
        <w:rPr>
          <w:rStyle w:val="Odwoanieprzypisudolnego"/>
        </w:rPr>
        <w:footnoteRef/>
      </w:r>
      <w:r>
        <w:t xml:space="preserve"> </w:t>
      </w:r>
      <w:r w:rsidRPr="00D73AD1">
        <w:t>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7201A" w14:textId="77777777" w:rsidR="001906D1" w:rsidRPr="00AD3A91" w:rsidRDefault="00355BE3" w:rsidP="004C79AA">
    <w:pPr>
      <w:pStyle w:val="Nagwekistopka"/>
      <w:tabs>
        <w:tab w:val="clear" w:pos="9020"/>
        <w:tab w:val="center" w:pos="4819"/>
        <w:tab w:val="right" w:pos="9638"/>
      </w:tabs>
      <w:ind w:left="283"/>
      <w:jc w:val="right"/>
    </w:pPr>
    <w:sdt>
      <w:sdtPr>
        <w:id w:val="1625820466"/>
        <w:docPartObj>
          <w:docPartGallery w:val="Page Numbers (Margins)"/>
          <w:docPartUnique/>
        </w:docPartObj>
      </w:sdtPr>
      <w:sdtEndPr/>
      <w:sdtContent>
        <w:r w:rsidR="001906D1">
          <w:rPr>
            <w:noProof/>
            <w:lang w:eastAsia="pl-PL" w:bidi="ar-SA"/>
          </w:rPr>
          <mc:AlternateContent>
            <mc:Choice Requires="wps">
              <w:drawing>
                <wp:anchor distT="0" distB="0" distL="114300" distR="114300" simplePos="0" relativeHeight="251659776" behindDoc="0" locked="0" layoutInCell="0" allowOverlap="1" wp14:anchorId="12FE756A" wp14:editId="275870B7">
                  <wp:simplePos x="0" y="0"/>
                  <wp:positionH relativeFrom="rightMargin">
                    <wp:align>center</wp:align>
                  </wp:positionH>
                  <wp:positionV relativeFrom="margin">
                    <wp:align>bottom</wp:align>
                  </wp:positionV>
                  <wp:extent cx="510540" cy="2183130"/>
                  <wp:effectExtent l="0" t="0" r="3810" b="0"/>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B2B4A" w14:textId="24685991" w:rsidR="001906D1" w:rsidRDefault="001906D1">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0C703A">
                                <w:rPr>
                                  <w:rFonts w:asciiTheme="majorHAnsi" w:eastAsiaTheme="majorEastAsia" w:hAnsiTheme="majorHAnsi" w:cstheme="majorBidi"/>
                                  <w:noProof/>
                                  <w:sz w:val="44"/>
                                  <w:szCs w:val="44"/>
                                </w:rPr>
                                <w:t>50</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2FE756A" id="Prostokąt 2" o:spid="_x0000_s1026" style="position:absolute;left:0;text-align:left;margin-left:0;margin-top:0;width:40.2pt;height:171.9pt;z-index:251659776;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46EB2B4A" w14:textId="24685991" w:rsidR="001906D1" w:rsidRDefault="001906D1">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0C703A">
                          <w:rPr>
                            <w:rFonts w:asciiTheme="majorHAnsi" w:eastAsiaTheme="majorEastAsia" w:hAnsiTheme="majorHAnsi" w:cstheme="majorBidi"/>
                            <w:noProof/>
                            <w:sz w:val="44"/>
                            <w:szCs w:val="44"/>
                          </w:rPr>
                          <w:t>50</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1906D1" w:rsidRPr="00FC713B">
      <w:rPr>
        <w:noProof/>
      </w:rPr>
      <w:t xml:space="preserve"> </w:t>
    </w:r>
    <w:r w:rsidR="001906D1">
      <w:rPr>
        <w:noProof/>
        <w:lang w:eastAsia="pl-PL" w:bidi="ar-SA"/>
      </w:rPr>
      <mc:AlternateContent>
        <mc:Choice Requires="wpg">
          <w:drawing>
            <wp:anchor distT="0" distB="0" distL="0" distR="0" simplePos="0" relativeHeight="251663872" behindDoc="1" locked="0" layoutInCell="1" allowOverlap="1" wp14:anchorId="0019E0CD" wp14:editId="7BD1C739">
              <wp:simplePos x="0" y="0"/>
              <wp:positionH relativeFrom="margin">
                <wp:align>left</wp:align>
              </wp:positionH>
              <wp:positionV relativeFrom="page">
                <wp:posOffset>242564</wp:posOffset>
              </wp:positionV>
              <wp:extent cx="2059200" cy="828000"/>
              <wp:effectExtent l="0" t="0" r="0" b="0"/>
              <wp:wrapNone/>
              <wp:docPr id="26431670"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59200" cy="828000"/>
                        <a:chOff x="0" y="0"/>
                        <a:chExt cx="2057400" cy="828675"/>
                      </a:xfrm>
                    </wpg:grpSpPr>
                    <pic:pic xmlns:pic="http://schemas.openxmlformats.org/drawingml/2006/picture">
                      <pic:nvPicPr>
                        <pic:cNvPr id="2046812106" name="Image 14"/>
                        <pic:cNvPicPr/>
                      </pic:nvPicPr>
                      <pic:blipFill>
                        <a:blip r:embed="rId1" cstate="print"/>
                        <a:stretch>
                          <a:fillRect/>
                        </a:stretch>
                      </pic:blipFill>
                      <pic:spPr>
                        <a:xfrm>
                          <a:off x="751145" y="481330"/>
                          <a:ext cx="824922" cy="115176"/>
                        </a:xfrm>
                        <a:prstGeom prst="rect">
                          <a:avLst/>
                        </a:prstGeom>
                      </pic:spPr>
                    </pic:pic>
                    <pic:pic xmlns:pic="http://schemas.openxmlformats.org/drawingml/2006/picture">
                      <pic:nvPicPr>
                        <pic:cNvPr id="544845987" name="Image 15"/>
                        <pic:cNvPicPr/>
                      </pic:nvPicPr>
                      <pic:blipFill>
                        <a:blip r:embed="rId2" cstate="print"/>
                        <a:stretch>
                          <a:fillRect/>
                        </a:stretch>
                      </pic:blipFill>
                      <pic:spPr>
                        <a:xfrm>
                          <a:off x="87898" y="0"/>
                          <a:ext cx="222151" cy="526173"/>
                        </a:xfrm>
                        <a:prstGeom prst="rect">
                          <a:avLst/>
                        </a:prstGeom>
                      </pic:spPr>
                    </pic:pic>
                    <pic:pic xmlns:pic="http://schemas.openxmlformats.org/drawingml/2006/picture">
                      <pic:nvPicPr>
                        <pic:cNvPr id="2094487823" name="Image 16"/>
                        <pic:cNvPicPr/>
                      </pic:nvPicPr>
                      <pic:blipFill>
                        <a:blip r:embed="rId3" cstate="print"/>
                        <a:stretch>
                          <a:fillRect/>
                        </a:stretch>
                      </pic:blipFill>
                      <pic:spPr>
                        <a:xfrm>
                          <a:off x="161998" y="42864"/>
                          <a:ext cx="140208" cy="532991"/>
                        </a:xfrm>
                        <a:prstGeom prst="rect">
                          <a:avLst/>
                        </a:prstGeom>
                      </pic:spPr>
                    </pic:pic>
                    <pic:pic xmlns:pic="http://schemas.openxmlformats.org/drawingml/2006/picture">
                      <pic:nvPicPr>
                        <pic:cNvPr id="1269092958" name="Image 17"/>
                        <pic:cNvPicPr/>
                      </pic:nvPicPr>
                      <pic:blipFill>
                        <a:blip r:embed="rId4" cstate="print"/>
                        <a:stretch>
                          <a:fillRect/>
                        </a:stretch>
                      </pic:blipFill>
                      <pic:spPr>
                        <a:xfrm>
                          <a:off x="190321" y="89277"/>
                          <a:ext cx="107990" cy="532700"/>
                        </a:xfrm>
                        <a:prstGeom prst="rect">
                          <a:avLst/>
                        </a:prstGeom>
                      </pic:spPr>
                    </pic:pic>
                    <pic:pic xmlns:pic="http://schemas.openxmlformats.org/drawingml/2006/picture">
                      <pic:nvPicPr>
                        <pic:cNvPr id="368519455" name="Image 18"/>
                        <pic:cNvPicPr/>
                      </pic:nvPicPr>
                      <pic:blipFill>
                        <a:blip r:embed="rId5" cstate="print"/>
                        <a:stretch>
                          <a:fillRect/>
                        </a:stretch>
                      </pic:blipFill>
                      <pic:spPr>
                        <a:xfrm>
                          <a:off x="151827" y="139268"/>
                          <a:ext cx="191490" cy="525272"/>
                        </a:xfrm>
                        <a:prstGeom prst="rect">
                          <a:avLst/>
                        </a:prstGeom>
                      </pic:spPr>
                    </pic:pic>
                    <pic:pic xmlns:pic="http://schemas.openxmlformats.org/drawingml/2006/picture">
                      <pic:nvPicPr>
                        <pic:cNvPr id="1167428716" name="Image 19"/>
                        <pic:cNvPicPr/>
                      </pic:nvPicPr>
                      <pic:blipFill>
                        <a:blip r:embed="rId6" cstate="print"/>
                        <a:stretch>
                          <a:fillRect/>
                        </a:stretch>
                      </pic:blipFill>
                      <pic:spPr>
                        <a:xfrm>
                          <a:off x="115010" y="192787"/>
                          <a:ext cx="312801" cy="510843"/>
                        </a:xfrm>
                        <a:prstGeom prst="rect">
                          <a:avLst/>
                        </a:prstGeom>
                      </pic:spPr>
                    </pic:pic>
                    <pic:pic xmlns:pic="http://schemas.openxmlformats.org/drawingml/2006/picture">
                      <pic:nvPicPr>
                        <pic:cNvPr id="721782665" name="Image 20"/>
                        <pic:cNvPicPr/>
                      </pic:nvPicPr>
                      <pic:blipFill>
                        <a:blip r:embed="rId7" cstate="print"/>
                        <a:stretch>
                          <a:fillRect/>
                        </a:stretch>
                      </pic:blipFill>
                      <pic:spPr>
                        <a:xfrm>
                          <a:off x="80669" y="249784"/>
                          <a:ext cx="429945" cy="489597"/>
                        </a:xfrm>
                        <a:prstGeom prst="rect">
                          <a:avLst/>
                        </a:prstGeom>
                      </pic:spPr>
                    </pic:pic>
                    <pic:pic xmlns:pic="http://schemas.openxmlformats.org/drawingml/2006/picture">
                      <pic:nvPicPr>
                        <pic:cNvPr id="1786070691" name="Image 21"/>
                        <pic:cNvPicPr/>
                      </pic:nvPicPr>
                      <pic:blipFill>
                        <a:blip r:embed="rId8" cstate="print"/>
                        <a:stretch>
                          <a:fillRect/>
                        </a:stretch>
                      </pic:blipFill>
                      <pic:spPr>
                        <a:xfrm>
                          <a:off x="49592" y="310134"/>
                          <a:ext cx="541324" cy="461797"/>
                        </a:xfrm>
                        <a:prstGeom prst="rect">
                          <a:avLst/>
                        </a:prstGeom>
                      </pic:spPr>
                    </pic:pic>
                    <pic:pic xmlns:pic="http://schemas.openxmlformats.org/drawingml/2006/picture">
                      <pic:nvPicPr>
                        <pic:cNvPr id="886886483" name="Image 22"/>
                        <pic:cNvPicPr/>
                      </pic:nvPicPr>
                      <pic:blipFill>
                        <a:blip r:embed="rId9" cstate="print"/>
                        <a:stretch>
                          <a:fillRect/>
                        </a:stretch>
                      </pic:blipFill>
                      <pic:spPr>
                        <a:xfrm>
                          <a:off x="22478" y="373660"/>
                          <a:ext cx="645488" cy="427836"/>
                        </a:xfrm>
                        <a:prstGeom prst="rect">
                          <a:avLst/>
                        </a:prstGeom>
                      </pic:spPr>
                    </pic:pic>
                    <pic:pic xmlns:pic="http://schemas.openxmlformats.org/drawingml/2006/picture">
                      <pic:nvPicPr>
                        <pic:cNvPr id="1621265031" name="Image 23"/>
                        <pic:cNvPicPr/>
                      </pic:nvPicPr>
                      <pic:blipFill>
                        <a:blip r:embed="rId10" cstate="print"/>
                        <a:stretch>
                          <a:fillRect/>
                        </a:stretch>
                      </pic:blipFill>
                      <pic:spPr>
                        <a:xfrm>
                          <a:off x="0" y="440169"/>
                          <a:ext cx="741026" cy="388163"/>
                        </a:xfrm>
                        <a:prstGeom prst="rect">
                          <a:avLst/>
                        </a:prstGeom>
                      </pic:spPr>
                    </pic:pic>
                    <pic:pic xmlns:pic="http://schemas.openxmlformats.org/drawingml/2006/picture">
                      <pic:nvPicPr>
                        <pic:cNvPr id="1406637131" name="Image 24"/>
                        <pic:cNvPicPr/>
                      </pic:nvPicPr>
                      <pic:blipFill>
                        <a:blip r:embed="rId11" cstate="print"/>
                        <a:stretch>
                          <a:fillRect/>
                        </a:stretch>
                      </pic:blipFill>
                      <pic:spPr>
                        <a:xfrm>
                          <a:off x="741738" y="293719"/>
                          <a:ext cx="1315657" cy="140077"/>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0E2E856" id="Group 13" o:spid="_x0000_s1026" style="position:absolute;margin-left:0;margin-top:19.1pt;width:162.15pt;height:65.2pt;z-index:-251652608;mso-wrap-distance-left:0;mso-wrap-distance-right:0;mso-position-horizontal:left;mso-position-horizontal-relative:margin;mso-position-vertical-relative:page;mso-width-relative:margin;mso-height-relative:margin" coordsize="20574,82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27" type="#_x0000_t75" style="position:absolute;left:7511;top:4813;width:8249;height:11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">
                <v:imagedata r:id="rId12" o:title=""/>
              </v:shape>
              <v:shape id="Image 15" o:spid="_x0000_s1028" type="#_x0000_t75" style="position:absolute;left:878;width:2222;height:52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">
                <v:imagedata r:id="rId13" o:title=""/>
              </v:shape>
              <v:shape id="Image 16" o:spid="_x0000_s1029" type="#_x0000_t75" style="position:absolute;left:1619;top:428;width:1403;height:5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">
                <v:imagedata r:id="rId14" o:title=""/>
              </v:shape>
              <v:shape id="Image 17" o:spid="_x0000_s1030" type="#_x0000_t75" style="position:absolute;left:1903;top:892;width:1080;height:53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">
                <v:imagedata r:id="rId15" o:title=""/>
              </v:shape>
              <v:shape id="Image 18" o:spid="_x0000_s1031" type="#_x0000_t75" style="position:absolute;left:1518;top:1392;width:1915;height:52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">
                <v:imagedata r:id="rId16" o:title=""/>
              </v:shape>
              <v:shape id="Image 19" o:spid="_x0000_s1032" type="#_x0000_t75" style="position:absolute;left:1150;top:1927;width:3128;height:51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">
                <v:imagedata r:id="rId17" o:title=""/>
              </v:shape>
              <v:shape id="Image 20" o:spid="_x0000_s1033" type="#_x0000_t75" style="position:absolute;left:806;top:2497;width:4300;height:48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">
                <v:imagedata r:id="rId18" o:title=""/>
              </v:shape>
              <v:shape id="Image 21" o:spid="_x0000_s1034" type="#_x0000_t75" style="position:absolute;left:495;top:3101;width:5414;height:46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">
                <v:imagedata r:id="rId19" o:title=""/>
              </v:shape>
              <v:shape id="Image 22" o:spid="_x0000_s1035" type="#_x0000_t75" style="position:absolute;left:224;top:3736;width:6455;height:42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">
                <v:imagedata r:id="rId20" o:title=""/>
              </v:shape>
              <v:shape id="Image 23" o:spid="_x0000_s1036" type="#_x0000_t75" style="position:absolute;top:4401;width:7410;height:38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">
                <v:imagedata r:id="rId21" o:title=""/>
              </v:shape>
              <v:shape id="Image 24" o:spid="_x0000_s1037" type="#_x0000_t75" style="position:absolute;left:7417;top:2937;width:13156;height:1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">
                <v:imagedata r:id="rId22" o:title=""/>
              </v:shape>
              <w10:wrap anchorx="margin" anchory="page"/>
            </v:group>
          </w:pict>
        </mc:Fallback>
      </mc:AlternateContent>
    </w:r>
    <w:sdt>
      <w:sdtPr>
        <w:id w:val="1050885530"/>
        <w:docPartObj>
          <w:docPartGallery w:val="Page Numbers (Margins)"/>
          <w:docPartUnique/>
        </w:docPartObj>
      </w:sdtPr>
      <w:sdtEndPr/>
      <w:sdtContent>
        <w:r w:rsidR="001906D1" w:rsidRPr="00AD3A91">
          <w:rPr>
            <w:noProof/>
            <w:lang w:eastAsia="pl-PL" w:bidi="ar-SA"/>
          </w:rPr>
          <mc:AlternateContent>
            <mc:Choice Requires="wps">
              <w:drawing>
                <wp:anchor distT="0" distB="0" distL="114300" distR="114300" simplePos="0" relativeHeight="251661824" behindDoc="0" locked="0" layoutInCell="0" allowOverlap="1" wp14:anchorId="39D4E319" wp14:editId="37191445">
                  <wp:simplePos x="0" y="0"/>
                  <wp:positionH relativeFrom="rightMargin">
                    <wp:align>center</wp:align>
                  </wp:positionH>
                  <wp:positionV relativeFrom="margin">
                    <wp:align>bottom</wp:align>
                  </wp:positionV>
                  <wp:extent cx="510540" cy="2183130"/>
                  <wp:effectExtent l="0" t="0" r="3810" b="0"/>
                  <wp:wrapNone/>
                  <wp:docPr id="2058221274" name="Prostokąt 2058221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E5A28" w14:textId="1EBB8518" w:rsidR="001906D1" w:rsidRPr="00AD3A91" w:rsidRDefault="001906D1" w:rsidP="004C79AA">
                              <w:pPr>
                                <w:pStyle w:val="Stopka"/>
                                <w:rPr>
                                  <w:rFonts w:asciiTheme="majorHAnsi" w:eastAsiaTheme="majorEastAsia" w:hAnsiTheme="majorHAnsi" w:cstheme="majorBidi"/>
                                  <w:sz w:val="44"/>
                                  <w:szCs w:val="44"/>
                                </w:rPr>
                              </w:pPr>
                              <w:r w:rsidRPr="00AD3A91">
                                <w:rPr>
                                  <w:rFonts w:asciiTheme="majorHAnsi" w:eastAsiaTheme="majorEastAsia" w:hAnsiTheme="majorHAnsi" w:cstheme="majorBidi"/>
                                </w:rPr>
                                <w:t>Strona</w:t>
                              </w:r>
                              <w:r w:rsidRPr="00AD3A91">
                                <w:rPr>
                                  <w:rFonts w:asciiTheme="minorHAnsi" w:eastAsiaTheme="minorEastAsia" w:hAnsiTheme="minorHAnsi"/>
                                </w:rPr>
                                <w:fldChar w:fldCharType="begin"/>
                              </w:r>
                              <w:r w:rsidRPr="00AD3A91">
                                <w:instrText>PAGE    \* MERGEFORMAT</w:instrText>
                              </w:r>
                              <w:r w:rsidRPr="00AD3A91">
                                <w:rPr>
                                  <w:rFonts w:asciiTheme="minorHAnsi" w:eastAsiaTheme="minorEastAsia" w:hAnsiTheme="minorHAnsi"/>
                                </w:rPr>
                                <w:fldChar w:fldCharType="separate"/>
                              </w:r>
                              <w:r w:rsidRPr="000C703A">
                                <w:rPr>
                                  <w:rFonts w:asciiTheme="majorHAnsi" w:eastAsiaTheme="majorEastAsia" w:hAnsiTheme="majorHAnsi" w:cstheme="majorBidi"/>
                                  <w:noProof/>
                                  <w:sz w:val="44"/>
                                  <w:szCs w:val="44"/>
                                </w:rPr>
                                <w:t>50</w:t>
                              </w:r>
                              <w:r w:rsidRPr="00AD3A91">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9D4E319" id="Prostokąt 2058221274" o:spid="_x0000_s1027" style="position:absolute;left:0;text-align:left;margin-left:0;margin-top:0;width:40.2pt;height:171.9pt;z-index:25166182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" o:allowincell="f" filled="f" stroked="f">
                  <v:textbox style="layout-flow:vertical;mso-layout-flow-alt:bottom-to-top;mso-fit-shape-to-text:t">
                    <w:txbxContent>
                      <w:p w14:paraId="410E5A28" w14:textId="1EBB8518" w:rsidR="001906D1" w:rsidRPr="00AD3A91" w:rsidRDefault="001906D1" w:rsidP="004C79AA">
                        <w:pPr>
                          <w:pStyle w:val="Stopka"/>
                          <w:rPr>
                            <w:rFonts w:asciiTheme="majorHAnsi" w:eastAsiaTheme="majorEastAsia" w:hAnsiTheme="majorHAnsi" w:cstheme="majorBidi"/>
                            <w:sz w:val="44"/>
                            <w:szCs w:val="44"/>
                          </w:rPr>
                        </w:pPr>
                        <w:r w:rsidRPr="00AD3A91">
                          <w:rPr>
                            <w:rFonts w:asciiTheme="majorHAnsi" w:eastAsiaTheme="majorEastAsia" w:hAnsiTheme="majorHAnsi" w:cstheme="majorBidi"/>
                          </w:rPr>
                          <w:t>Strona</w:t>
                        </w:r>
                        <w:r w:rsidRPr="00AD3A91">
                          <w:rPr>
                            <w:rFonts w:asciiTheme="minorHAnsi" w:eastAsiaTheme="minorEastAsia" w:hAnsiTheme="minorHAnsi"/>
                          </w:rPr>
                          <w:fldChar w:fldCharType="begin"/>
                        </w:r>
                        <w:r w:rsidRPr="00AD3A91">
                          <w:instrText>PAGE    \* MERGEFORMAT</w:instrText>
                        </w:r>
                        <w:r w:rsidRPr="00AD3A91">
                          <w:rPr>
                            <w:rFonts w:asciiTheme="minorHAnsi" w:eastAsiaTheme="minorEastAsia" w:hAnsiTheme="minorHAnsi"/>
                          </w:rPr>
                          <w:fldChar w:fldCharType="separate"/>
                        </w:r>
                        <w:r w:rsidRPr="000C703A">
                          <w:rPr>
                            <w:rFonts w:asciiTheme="majorHAnsi" w:eastAsiaTheme="majorEastAsia" w:hAnsiTheme="majorHAnsi" w:cstheme="majorBidi"/>
                            <w:noProof/>
                            <w:sz w:val="44"/>
                            <w:szCs w:val="44"/>
                          </w:rPr>
                          <w:t>50</w:t>
                        </w:r>
                        <w:r w:rsidRPr="00AD3A91">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1906D1" w:rsidRPr="00AD3A91">
      <w:t xml:space="preserve"> </w:t>
    </w:r>
    <w:sdt>
      <w:sdtPr>
        <w:id w:val="-2104098686"/>
        <w:docPartObj>
          <w:docPartGallery w:val="Page Numbers (Margins)"/>
          <w:docPartUnique/>
        </w:docPartObj>
      </w:sdtPr>
      <w:sdtEndPr/>
      <w:sdtContent>
        <w:r w:rsidR="001906D1" w:rsidRPr="00AD3A91">
          <w:rPr>
            <w:noProof/>
            <w:lang w:eastAsia="pl-PL" w:bidi="ar-SA"/>
          </w:rPr>
          <mc:AlternateContent>
            <mc:Choice Requires="wps">
              <w:drawing>
                <wp:anchor distT="0" distB="0" distL="114300" distR="114300" simplePos="0" relativeHeight="251662848" behindDoc="0" locked="0" layoutInCell="0" allowOverlap="1" wp14:anchorId="582B5AE7" wp14:editId="124B46D5">
                  <wp:simplePos x="0" y="0"/>
                  <wp:positionH relativeFrom="rightMargin">
                    <wp:align>center</wp:align>
                  </wp:positionH>
                  <wp:positionV relativeFrom="margin">
                    <wp:align>bottom</wp:align>
                  </wp:positionV>
                  <wp:extent cx="510540" cy="2183130"/>
                  <wp:effectExtent l="0" t="0" r="3810" b="0"/>
                  <wp:wrapNone/>
                  <wp:docPr id="48091652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A5893F" w14:textId="2AC5410B" w:rsidR="001906D1" w:rsidRPr="00AD3A91" w:rsidRDefault="001906D1" w:rsidP="004C79AA">
                              <w:pPr>
                                <w:pStyle w:val="Stopka"/>
                                <w:rPr>
                                  <w:rFonts w:asciiTheme="majorHAnsi" w:eastAsiaTheme="majorEastAsia" w:hAnsiTheme="majorHAnsi" w:cstheme="majorBidi"/>
                                  <w:sz w:val="44"/>
                                  <w:szCs w:val="44"/>
                                </w:rPr>
                              </w:pPr>
                              <w:r w:rsidRPr="00AD3A91">
                                <w:rPr>
                                  <w:rFonts w:asciiTheme="majorHAnsi" w:eastAsiaTheme="majorEastAsia" w:hAnsiTheme="majorHAnsi" w:cstheme="majorBidi"/>
                                </w:rPr>
                                <w:t>Strona</w:t>
                              </w:r>
                              <w:r w:rsidRPr="00AD3A91">
                                <w:rPr>
                                  <w:rFonts w:asciiTheme="minorHAnsi" w:eastAsiaTheme="minorEastAsia" w:hAnsiTheme="minorHAnsi"/>
                                </w:rPr>
                                <w:fldChar w:fldCharType="begin"/>
                              </w:r>
                              <w:r w:rsidRPr="00AD3A91">
                                <w:instrText>PAGE    \* MERGEFORMAT</w:instrText>
                              </w:r>
                              <w:r w:rsidRPr="00AD3A91">
                                <w:rPr>
                                  <w:rFonts w:asciiTheme="minorHAnsi" w:eastAsiaTheme="minorEastAsia" w:hAnsiTheme="minorHAnsi"/>
                                </w:rPr>
                                <w:fldChar w:fldCharType="separate"/>
                              </w:r>
                              <w:r w:rsidRPr="000C703A">
                                <w:rPr>
                                  <w:rFonts w:asciiTheme="majorHAnsi" w:eastAsiaTheme="majorEastAsia" w:hAnsiTheme="majorHAnsi" w:cstheme="majorBidi"/>
                                  <w:noProof/>
                                  <w:sz w:val="44"/>
                                  <w:szCs w:val="44"/>
                                </w:rPr>
                                <w:t>50</w:t>
                              </w:r>
                              <w:r w:rsidRPr="00AD3A91">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82B5AE7" id="Prostokąt 1" o:spid="_x0000_s1028" style="position:absolute;left:0;text-align:left;margin-left:0;margin-top:0;width:40.2pt;height:171.9pt;z-index:251662848;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" o:allowincell="f" filled="f" stroked="f">
                  <v:textbox style="layout-flow:vertical;mso-layout-flow-alt:bottom-to-top;mso-fit-shape-to-text:t">
                    <w:txbxContent>
                      <w:p w14:paraId="5EA5893F" w14:textId="2AC5410B" w:rsidR="001906D1" w:rsidRPr="00AD3A91" w:rsidRDefault="001906D1" w:rsidP="004C79AA">
                        <w:pPr>
                          <w:pStyle w:val="Stopka"/>
                          <w:rPr>
                            <w:rFonts w:asciiTheme="majorHAnsi" w:eastAsiaTheme="majorEastAsia" w:hAnsiTheme="majorHAnsi" w:cstheme="majorBidi"/>
                            <w:sz w:val="44"/>
                            <w:szCs w:val="44"/>
                          </w:rPr>
                        </w:pPr>
                        <w:r w:rsidRPr="00AD3A91">
                          <w:rPr>
                            <w:rFonts w:asciiTheme="majorHAnsi" w:eastAsiaTheme="majorEastAsia" w:hAnsiTheme="majorHAnsi" w:cstheme="majorBidi"/>
                          </w:rPr>
                          <w:t>Strona</w:t>
                        </w:r>
                        <w:r w:rsidRPr="00AD3A91">
                          <w:rPr>
                            <w:rFonts w:asciiTheme="minorHAnsi" w:eastAsiaTheme="minorEastAsia" w:hAnsiTheme="minorHAnsi"/>
                          </w:rPr>
                          <w:fldChar w:fldCharType="begin"/>
                        </w:r>
                        <w:r w:rsidRPr="00AD3A91">
                          <w:instrText>PAGE    \* MERGEFORMAT</w:instrText>
                        </w:r>
                        <w:r w:rsidRPr="00AD3A91">
                          <w:rPr>
                            <w:rFonts w:asciiTheme="minorHAnsi" w:eastAsiaTheme="minorEastAsia" w:hAnsiTheme="minorHAnsi"/>
                          </w:rPr>
                          <w:fldChar w:fldCharType="separate"/>
                        </w:r>
                        <w:r w:rsidRPr="000C703A">
                          <w:rPr>
                            <w:rFonts w:asciiTheme="majorHAnsi" w:eastAsiaTheme="majorEastAsia" w:hAnsiTheme="majorHAnsi" w:cstheme="majorBidi"/>
                            <w:noProof/>
                            <w:sz w:val="44"/>
                            <w:szCs w:val="44"/>
                          </w:rPr>
                          <w:t>50</w:t>
                        </w:r>
                        <w:r w:rsidRPr="00AD3A91">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BBE93D8"/>
    <w:lvl w:ilvl="0">
      <w:start w:val="1"/>
      <w:numFmt w:val="decimal"/>
      <w:pStyle w:val="Listanumerowana"/>
      <w:lvlText w:val="%1."/>
      <w:lvlJc w:val="left"/>
      <w:pPr>
        <w:tabs>
          <w:tab w:val="num" w:pos="6936"/>
        </w:tabs>
        <w:ind w:left="6936" w:hanging="360"/>
      </w:pPr>
    </w:lvl>
  </w:abstractNum>
  <w:abstractNum w:abstractNumId="1" w15:restartNumberingAfterBreak="0">
    <w:nsid w:val="FFFFFF89"/>
    <w:multiLevelType w:val="singleLevel"/>
    <w:tmpl w:val="F73C6678"/>
    <w:lvl w:ilvl="0">
      <w:start w:val="1"/>
      <w:numFmt w:val="bullet"/>
      <w:pStyle w:val="Listapunktowana"/>
      <w:lvlText w:val=""/>
      <w:lvlJc w:val="left"/>
      <w:pPr>
        <w:tabs>
          <w:tab w:val="num" w:pos="7225"/>
        </w:tabs>
        <w:ind w:left="7225" w:hanging="360"/>
      </w:pPr>
      <w:rPr>
        <w:rFonts w:ascii="Symbol" w:hAnsi="Symbol" w:hint="default"/>
      </w:rPr>
    </w:lvl>
  </w:abstractNum>
  <w:abstractNum w:abstractNumId="2" w15:restartNumberingAfterBreak="0">
    <w:nsid w:val="00000003"/>
    <w:multiLevelType w:val="multilevel"/>
    <w:tmpl w:val="00000003"/>
    <w:name w:val="WW8Num3"/>
    <w:lvl w:ilvl="0">
      <w:start w:val="1"/>
      <w:numFmt w:val="decimal"/>
      <w:lvlText w:val="%1."/>
      <w:lvlJc w:val="left"/>
      <w:pPr>
        <w:tabs>
          <w:tab w:val="num" w:pos="363"/>
        </w:tabs>
        <w:ind w:left="363" w:hanging="363"/>
      </w:pPr>
    </w:lvl>
    <w:lvl w:ilvl="1">
      <w:start w:val="1"/>
      <w:numFmt w:val="decimal"/>
      <w:lvlText w:val="%2)"/>
      <w:lvlJc w:val="left"/>
      <w:pPr>
        <w:tabs>
          <w:tab w:val="num" w:pos="726"/>
        </w:tabs>
        <w:ind w:left="726" w:hanging="363"/>
      </w:pPr>
    </w:lvl>
    <w:lvl w:ilvl="2">
      <w:start w:val="1"/>
      <w:numFmt w:val="lowerRoman"/>
      <w:suff w:val="nothing"/>
      <w:lvlText w:val="%3."/>
      <w:lvlJc w:val="righ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righ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right"/>
      <w:pPr>
        <w:tabs>
          <w:tab w:val="num" w:pos="0"/>
        </w:tabs>
        <w:ind w:left="0" w:firstLine="0"/>
      </w:pPr>
    </w:lvl>
  </w:abstractNum>
  <w:abstractNum w:abstractNumId="3" w15:restartNumberingAfterBreak="0">
    <w:nsid w:val="00000018"/>
    <w:multiLevelType w:val="singleLevel"/>
    <w:tmpl w:val="00000018"/>
    <w:name w:val="WW8Num24"/>
    <w:lvl w:ilvl="0">
      <w:start w:val="1"/>
      <w:numFmt w:val="bullet"/>
      <w:lvlText w:val=""/>
      <w:lvlJc w:val="left"/>
      <w:pPr>
        <w:tabs>
          <w:tab w:val="num" w:pos="0"/>
        </w:tabs>
        <w:ind w:left="720" w:hanging="360"/>
      </w:pPr>
      <w:rPr>
        <w:rFonts w:ascii="Wingdings" w:hAnsi="Wingdings" w:cs="Wingdings" w:hint="default"/>
      </w:rPr>
    </w:lvl>
  </w:abstractNum>
  <w:abstractNum w:abstractNumId="4" w15:restartNumberingAfterBreak="0">
    <w:nsid w:val="014849BB"/>
    <w:multiLevelType w:val="multilevel"/>
    <w:tmpl w:val="9A0E77FA"/>
    <w:styleLink w:val="WWNum1812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 w15:restartNumberingAfterBreak="0">
    <w:nsid w:val="019727E4"/>
    <w:multiLevelType w:val="hybridMultilevel"/>
    <w:tmpl w:val="BD74968A"/>
    <w:lvl w:ilvl="0" w:tplc="12D859A0">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2D30F24"/>
    <w:multiLevelType w:val="hybridMultilevel"/>
    <w:tmpl w:val="347863AC"/>
    <w:lvl w:ilvl="0" w:tplc="04150005">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7" w15:restartNumberingAfterBreak="0">
    <w:nsid w:val="038B2DC6"/>
    <w:multiLevelType w:val="hybridMultilevel"/>
    <w:tmpl w:val="A996592C"/>
    <w:styleLink w:val="WWNum191111"/>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4D921B5"/>
    <w:multiLevelType w:val="hybridMultilevel"/>
    <w:tmpl w:val="C8B2F7A0"/>
    <w:lvl w:ilvl="0" w:tplc="0415000B">
      <w:start w:val="1"/>
      <w:numFmt w:val="bullet"/>
      <w:lvlText w:val=""/>
      <w:lvlJc w:val="left"/>
      <w:pPr>
        <w:ind w:left="2138" w:hanging="360"/>
      </w:pPr>
      <w:rPr>
        <w:rFonts w:ascii="Wingdings" w:hAnsi="Wingdings"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9" w15:restartNumberingAfterBreak="0">
    <w:nsid w:val="0807358A"/>
    <w:multiLevelType w:val="hybridMultilevel"/>
    <w:tmpl w:val="48C642D4"/>
    <w:name w:val="WW8Num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9842AFD"/>
    <w:multiLevelType w:val="hybridMultilevel"/>
    <w:tmpl w:val="0A747ED6"/>
    <w:lvl w:ilvl="0" w:tplc="724A23E4">
      <w:start w:val="1"/>
      <w:numFmt w:val="bullet"/>
      <w:lvlText w:val=""/>
      <w:lvlJc w:val="left"/>
      <w:pPr>
        <w:tabs>
          <w:tab w:val="num" w:pos="360"/>
        </w:tabs>
        <w:ind w:left="360" w:hanging="360"/>
      </w:pPr>
      <w:rPr>
        <w:rFonts w:ascii="Wingdings" w:hAnsi="Wingdings" w:hint="default"/>
        <w:color w:val="auto"/>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0A341C88"/>
    <w:multiLevelType w:val="hybridMultilevel"/>
    <w:tmpl w:val="DF52ECA0"/>
    <w:styleLink w:val="WWNum201111"/>
    <w:lvl w:ilvl="0" w:tplc="568C9370">
      <w:start w:val="1"/>
      <w:numFmt w:val="decimal"/>
      <w:lvlText w:val="%1."/>
      <w:lvlJc w:val="left"/>
      <w:pPr>
        <w:ind w:left="542" w:hanging="284"/>
      </w:pPr>
      <w:rPr>
        <w:rFonts w:ascii="Times New Roman" w:eastAsia="Times New Roman" w:hAnsi="Times New Roman" w:cs="Times New Roman" w:hint="default"/>
        <w:w w:val="100"/>
        <w:sz w:val="22"/>
        <w:szCs w:val="22"/>
        <w:lang w:val="pl-PL" w:eastAsia="en-US" w:bidi="ar-SA"/>
      </w:rPr>
    </w:lvl>
    <w:lvl w:ilvl="1" w:tplc="156AE834">
      <w:numFmt w:val="bullet"/>
      <w:lvlText w:val="•"/>
      <w:lvlJc w:val="left"/>
      <w:pPr>
        <w:ind w:left="1430" w:hanging="284"/>
      </w:pPr>
      <w:rPr>
        <w:rFonts w:hint="default"/>
        <w:lang w:val="pl-PL" w:eastAsia="en-US" w:bidi="ar-SA"/>
      </w:rPr>
    </w:lvl>
    <w:lvl w:ilvl="2" w:tplc="96AA999A">
      <w:numFmt w:val="bullet"/>
      <w:lvlText w:val="•"/>
      <w:lvlJc w:val="left"/>
      <w:pPr>
        <w:ind w:left="2321" w:hanging="284"/>
      </w:pPr>
      <w:rPr>
        <w:rFonts w:hint="default"/>
        <w:lang w:val="pl-PL" w:eastAsia="en-US" w:bidi="ar-SA"/>
      </w:rPr>
    </w:lvl>
    <w:lvl w:ilvl="3" w:tplc="1FCA07C0">
      <w:numFmt w:val="bullet"/>
      <w:lvlText w:val="•"/>
      <w:lvlJc w:val="left"/>
      <w:pPr>
        <w:ind w:left="3211" w:hanging="284"/>
      </w:pPr>
      <w:rPr>
        <w:rFonts w:hint="default"/>
        <w:lang w:val="pl-PL" w:eastAsia="en-US" w:bidi="ar-SA"/>
      </w:rPr>
    </w:lvl>
    <w:lvl w:ilvl="4" w:tplc="9B4A1084">
      <w:numFmt w:val="bullet"/>
      <w:lvlText w:val="•"/>
      <w:lvlJc w:val="left"/>
      <w:pPr>
        <w:ind w:left="4102" w:hanging="284"/>
      </w:pPr>
      <w:rPr>
        <w:rFonts w:hint="default"/>
        <w:lang w:val="pl-PL" w:eastAsia="en-US" w:bidi="ar-SA"/>
      </w:rPr>
    </w:lvl>
    <w:lvl w:ilvl="5" w:tplc="DA880D7A">
      <w:numFmt w:val="bullet"/>
      <w:lvlText w:val="•"/>
      <w:lvlJc w:val="left"/>
      <w:pPr>
        <w:ind w:left="4993" w:hanging="284"/>
      </w:pPr>
      <w:rPr>
        <w:rFonts w:hint="default"/>
        <w:lang w:val="pl-PL" w:eastAsia="en-US" w:bidi="ar-SA"/>
      </w:rPr>
    </w:lvl>
    <w:lvl w:ilvl="6" w:tplc="745A3D12">
      <w:numFmt w:val="bullet"/>
      <w:lvlText w:val="•"/>
      <w:lvlJc w:val="left"/>
      <w:pPr>
        <w:ind w:left="5883" w:hanging="284"/>
      </w:pPr>
      <w:rPr>
        <w:rFonts w:hint="default"/>
        <w:lang w:val="pl-PL" w:eastAsia="en-US" w:bidi="ar-SA"/>
      </w:rPr>
    </w:lvl>
    <w:lvl w:ilvl="7" w:tplc="603EBDD4">
      <w:numFmt w:val="bullet"/>
      <w:lvlText w:val="•"/>
      <w:lvlJc w:val="left"/>
      <w:pPr>
        <w:ind w:left="6774" w:hanging="284"/>
      </w:pPr>
      <w:rPr>
        <w:rFonts w:hint="default"/>
        <w:lang w:val="pl-PL" w:eastAsia="en-US" w:bidi="ar-SA"/>
      </w:rPr>
    </w:lvl>
    <w:lvl w:ilvl="8" w:tplc="DFBE13BC">
      <w:numFmt w:val="bullet"/>
      <w:lvlText w:val="•"/>
      <w:lvlJc w:val="left"/>
      <w:pPr>
        <w:ind w:left="7664" w:hanging="284"/>
      </w:pPr>
      <w:rPr>
        <w:rFonts w:hint="default"/>
        <w:lang w:val="pl-PL" w:eastAsia="en-US" w:bidi="ar-SA"/>
      </w:rPr>
    </w:lvl>
  </w:abstractNum>
  <w:abstractNum w:abstractNumId="12" w15:restartNumberingAfterBreak="0">
    <w:nsid w:val="0C2630AB"/>
    <w:multiLevelType w:val="hybridMultilevel"/>
    <w:tmpl w:val="A540FF56"/>
    <w:styleLink w:val="WWNum201"/>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C497D39"/>
    <w:multiLevelType w:val="multilevel"/>
    <w:tmpl w:val="B3A2C0D8"/>
    <w:lvl w:ilvl="0">
      <w:start w:val="7"/>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14" w15:restartNumberingAfterBreak="0">
    <w:nsid w:val="0CDC13C1"/>
    <w:multiLevelType w:val="hybridMultilevel"/>
    <w:tmpl w:val="95EE701A"/>
    <w:lvl w:ilvl="0" w:tplc="FFFFFFFF">
      <w:start w:val="1"/>
      <w:numFmt w:val="decimal"/>
      <w:lvlText w:val="%1."/>
      <w:lvlJc w:val="left"/>
      <w:pPr>
        <w:ind w:left="542" w:hanging="284"/>
      </w:pPr>
      <w:rPr>
        <w:rFonts w:ascii="Calibri" w:eastAsia="Times New Roman" w:hAnsi="Calibri" w:cs="Times New Roman" w:hint="default"/>
        <w:b/>
        <w:bCs/>
        <w:w w:val="100"/>
        <w:sz w:val="22"/>
        <w:szCs w:val="22"/>
        <w:lang w:val="pl-PL" w:eastAsia="en-US" w:bidi="ar-SA"/>
      </w:rPr>
    </w:lvl>
    <w:lvl w:ilvl="1" w:tplc="FFFFFFFF">
      <w:numFmt w:val="bullet"/>
      <w:lvlText w:val="•"/>
      <w:lvlJc w:val="left"/>
      <w:pPr>
        <w:ind w:left="1430" w:hanging="284"/>
      </w:pPr>
      <w:rPr>
        <w:rFonts w:hint="default"/>
        <w:lang w:val="pl-PL" w:eastAsia="en-US" w:bidi="ar-SA"/>
      </w:rPr>
    </w:lvl>
    <w:lvl w:ilvl="2" w:tplc="FFFFFFFF">
      <w:numFmt w:val="bullet"/>
      <w:lvlText w:val="•"/>
      <w:lvlJc w:val="left"/>
      <w:pPr>
        <w:ind w:left="2321" w:hanging="284"/>
      </w:pPr>
      <w:rPr>
        <w:rFonts w:hint="default"/>
        <w:lang w:val="pl-PL" w:eastAsia="en-US" w:bidi="ar-SA"/>
      </w:rPr>
    </w:lvl>
    <w:lvl w:ilvl="3" w:tplc="FFFFFFFF">
      <w:numFmt w:val="bullet"/>
      <w:lvlText w:val="•"/>
      <w:lvlJc w:val="left"/>
      <w:pPr>
        <w:ind w:left="3211" w:hanging="284"/>
      </w:pPr>
      <w:rPr>
        <w:rFonts w:hint="default"/>
        <w:lang w:val="pl-PL" w:eastAsia="en-US" w:bidi="ar-SA"/>
      </w:rPr>
    </w:lvl>
    <w:lvl w:ilvl="4" w:tplc="FFFFFFFF">
      <w:numFmt w:val="bullet"/>
      <w:lvlText w:val="•"/>
      <w:lvlJc w:val="left"/>
      <w:pPr>
        <w:ind w:left="4102" w:hanging="284"/>
      </w:pPr>
      <w:rPr>
        <w:rFonts w:hint="default"/>
        <w:lang w:val="pl-PL" w:eastAsia="en-US" w:bidi="ar-SA"/>
      </w:rPr>
    </w:lvl>
    <w:lvl w:ilvl="5" w:tplc="FFFFFFFF">
      <w:numFmt w:val="bullet"/>
      <w:lvlText w:val="•"/>
      <w:lvlJc w:val="left"/>
      <w:pPr>
        <w:ind w:left="4993" w:hanging="284"/>
      </w:pPr>
      <w:rPr>
        <w:rFonts w:hint="default"/>
        <w:lang w:val="pl-PL" w:eastAsia="en-US" w:bidi="ar-SA"/>
      </w:rPr>
    </w:lvl>
    <w:lvl w:ilvl="6" w:tplc="FFFFFFFF">
      <w:numFmt w:val="bullet"/>
      <w:lvlText w:val="•"/>
      <w:lvlJc w:val="left"/>
      <w:pPr>
        <w:ind w:left="5883" w:hanging="284"/>
      </w:pPr>
      <w:rPr>
        <w:rFonts w:hint="default"/>
        <w:lang w:val="pl-PL" w:eastAsia="en-US" w:bidi="ar-SA"/>
      </w:rPr>
    </w:lvl>
    <w:lvl w:ilvl="7" w:tplc="FFFFFFFF">
      <w:numFmt w:val="bullet"/>
      <w:lvlText w:val="•"/>
      <w:lvlJc w:val="left"/>
      <w:pPr>
        <w:ind w:left="6774" w:hanging="284"/>
      </w:pPr>
      <w:rPr>
        <w:rFonts w:hint="default"/>
        <w:lang w:val="pl-PL" w:eastAsia="en-US" w:bidi="ar-SA"/>
      </w:rPr>
    </w:lvl>
    <w:lvl w:ilvl="8" w:tplc="FFFFFFFF">
      <w:numFmt w:val="bullet"/>
      <w:lvlText w:val="•"/>
      <w:lvlJc w:val="left"/>
      <w:pPr>
        <w:ind w:left="7664" w:hanging="284"/>
      </w:pPr>
      <w:rPr>
        <w:rFonts w:hint="default"/>
        <w:lang w:val="pl-PL" w:eastAsia="en-US" w:bidi="ar-SA"/>
      </w:rPr>
    </w:lvl>
  </w:abstractNum>
  <w:abstractNum w:abstractNumId="15" w15:restartNumberingAfterBreak="0">
    <w:nsid w:val="0D605812"/>
    <w:multiLevelType w:val="hybridMultilevel"/>
    <w:tmpl w:val="F7787B1E"/>
    <w:lvl w:ilvl="0" w:tplc="04150005">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6" w15:restartNumberingAfterBreak="0">
    <w:nsid w:val="0DB51ACC"/>
    <w:multiLevelType w:val="hybridMultilevel"/>
    <w:tmpl w:val="1618F988"/>
    <w:styleLink w:val="WWNum181111"/>
    <w:lvl w:ilvl="0" w:tplc="5288BA86">
      <w:start w:val="1"/>
      <w:numFmt w:val="decimal"/>
      <w:lvlText w:val="%1."/>
      <w:lvlJc w:val="left"/>
      <w:pPr>
        <w:ind w:left="719" w:hanging="360"/>
      </w:pPr>
      <w:rPr>
        <w:rFonts w:hint="default"/>
      </w:rPr>
    </w:lvl>
    <w:lvl w:ilvl="1" w:tplc="04150019" w:tentative="1">
      <w:start w:val="1"/>
      <w:numFmt w:val="lowerLetter"/>
      <w:lvlText w:val="%2."/>
      <w:lvlJc w:val="left"/>
      <w:pPr>
        <w:ind w:left="1439" w:hanging="360"/>
      </w:pPr>
    </w:lvl>
    <w:lvl w:ilvl="2" w:tplc="0415001B" w:tentative="1">
      <w:start w:val="1"/>
      <w:numFmt w:val="lowerRoman"/>
      <w:lvlText w:val="%3."/>
      <w:lvlJc w:val="right"/>
      <w:pPr>
        <w:ind w:left="2159" w:hanging="180"/>
      </w:pPr>
    </w:lvl>
    <w:lvl w:ilvl="3" w:tplc="0415000F" w:tentative="1">
      <w:start w:val="1"/>
      <w:numFmt w:val="decimal"/>
      <w:lvlText w:val="%4."/>
      <w:lvlJc w:val="left"/>
      <w:pPr>
        <w:ind w:left="2879" w:hanging="360"/>
      </w:pPr>
    </w:lvl>
    <w:lvl w:ilvl="4" w:tplc="04150019" w:tentative="1">
      <w:start w:val="1"/>
      <w:numFmt w:val="lowerLetter"/>
      <w:lvlText w:val="%5."/>
      <w:lvlJc w:val="left"/>
      <w:pPr>
        <w:ind w:left="3599" w:hanging="360"/>
      </w:pPr>
    </w:lvl>
    <w:lvl w:ilvl="5" w:tplc="0415001B" w:tentative="1">
      <w:start w:val="1"/>
      <w:numFmt w:val="lowerRoman"/>
      <w:lvlText w:val="%6."/>
      <w:lvlJc w:val="right"/>
      <w:pPr>
        <w:ind w:left="4319" w:hanging="180"/>
      </w:pPr>
    </w:lvl>
    <w:lvl w:ilvl="6" w:tplc="0415000F" w:tentative="1">
      <w:start w:val="1"/>
      <w:numFmt w:val="decimal"/>
      <w:lvlText w:val="%7."/>
      <w:lvlJc w:val="left"/>
      <w:pPr>
        <w:ind w:left="5039" w:hanging="360"/>
      </w:pPr>
    </w:lvl>
    <w:lvl w:ilvl="7" w:tplc="04150019" w:tentative="1">
      <w:start w:val="1"/>
      <w:numFmt w:val="lowerLetter"/>
      <w:lvlText w:val="%8."/>
      <w:lvlJc w:val="left"/>
      <w:pPr>
        <w:ind w:left="5759" w:hanging="360"/>
      </w:pPr>
    </w:lvl>
    <w:lvl w:ilvl="8" w:tplc="0415001B" w:tentative="1">
      <w:start w:val="1"/>
      <w:numFmt w:val="lowerRoman"/>
      <w:lvlText w:val="%9."/>
      <w:lvlJc w:val="right"/>
      <w:pPr>
        <w:ind w:left="6479" w:hanging="180"/>
      </w:pPr>
    </w:lvl>
  </w:abstractNum>
  <w:abstractNum w:abstractNumId="17" w15:restartNumberingAfterBreak="0">
    <w:nsid w:val="0DDD0640"/>
    <w:multiLevelType w:val="hybridMultilevel"/>
    <w:tmpl w:val="036C8066"/>
    <w:styleLink w:val="WWNum251211"/>
    <w:lvl w:ilvl="0" w:tplc="B5945F92">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8" w15:restartNumberingAfterBreak="0">
    <w:nsid w:val="0FF6112D"/>
    <w:multiLevelType w:val="hybridMultilevel"/>
    <w:tmpl w:val="9C142C4A"/>
    <w:lvl w:ilvl="0" w:tplc="8758DD9C">
      <w:start w:val="1"/>
      <w:numFmt w:val="lowerLetter"/>
      <w:lvlText w:val="%1."/>
      <w:lvlJc w:val="left"/>
      <w:pPr>
        <w:ind w:left="1304" w:hanging="360"/>
      </w:pPr>
      <w:rPr>
        <w:b/>
        <w:bCs/>
      </w:rPr>
    </w:lvl>
    <w:lvl w:ilvl="1" w:tplc="04150019">
      <w:start w:val="1"/>
      <w:numFmt w:val="lowerLetter"/>
      <w:lvlText w:val="%2."/>
      <w:lvlJc w:val="left"/>
      <w:pPr>
        <w:ind w:left="2024" w:hanging="360"/>
      </w:pPr>
    </w:lvl>
    <w:lvl w:ilvl="2" w:tplc="0415001B" w:tentative="1">
      <w:start w:val="1"/>
      <w:numFmt w:val="lowerRoman"/>
      <w:lvlText w:val="%3."/>
      <w:lvlJc w:val="right"/>
      <w:pPr>
        <w:ind w:left="2744" w:hanging="180"/>
      </w:pPr>
    </w:lvl>
    <w:lvl w:ilvl="3" w:tplc="0415000F" w:tentative="1">
      <w:start w:val="1"/>
      <w:numFmt w:val="decimal"/>
      <w:lvlText w:val="%4."/>
      <w:lvlJc w:val="left"/>
      <w:pPr>
        <w:ind w:left="3464" w:hanging="360"/>
      </w:pPr>
    </w:lvl>
    <w:lvl w:ilvl="4" w:tplc="04150019" w:tentative="1">
      <w:start w:val="1"/>
      <w:numFmt w:val="lowerLetter"/>
      <w:lvlText w:val="%5."/>
      <w:lvlJc w:val="left"/>
      <w:pPr>
        <w:ind w:left="4184" w:hanging="360"/>
      </w:pPr>
    </w:lvl>
    <w:lvl w:ilvl="5" w:tplc="0415001B" w:tentative="1">
      <w:start w:val="1"/>
      <w:numFmt w:val="lowerRoman"/>
      <w:lvlText w:val="%6."/>
      <w:lvlJc w:val="right"/>
      <w:pPr>
        <w:ind w:left="4904" w:hanging="180"/>
      </w:pPr>
    </w:lvl>
    <w:lvl w:ilvl="6" w:tplc="0415000F" w:tentative="1">
      <w:start w:val="1"/>
      <w:numFmt w:val="decimal"/>
      <w:lvlText w:val="%7."/>
      <w:lvlJc w:val="left"/>
      <w:pPr>
        <w:ind w:left="5624" w:hanging="360"/>
      </w:pPr>
    </w:lvl>
    <w:lvl w:ilvl="7" w:tplc="04150019" w:tentative="1">
      <w:start w:val="1"/>
      <w:numFmt w:val="lowerLetter"/>
      <w:lvlText w:val="%8."/>
      <w:lvlJc w:val="left"/>
      <w:pPr>
        <w:ind w:left="6344" w:hanging="360"/>
      </w:pPr>
    </w:lvl>
    <w:lvl w:ilvl="8" w:tplc="0415001B" w:tentative="1">
      <w:start w:val="1"/>
      <w:numFmt w:val="lowerRoman"/>
      <w:lvlText w:val="%9."/>
      <w:lvlJc w:val="right"/>
      <w:pPr>
        <w:ind w:left="7064" w:hanging="180"/>
      </w:pPr>
    </w:lvl>
  </w:abstractNum>
  <w:abstractNum w:abstractNumId="19" w15:restartNumberingAfterBreak="0">
    <w:nsid w:val="108F70EB"/>
    <w:multiLevelType w:val="hybridMultilevel"/>
    <w:tmpl w:val="680C02FE"/>
    <w:styleLink w:val="Styl11111"/>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0EE34B8"/>
    <w:multiLevelType w:val="hybridMultilevel"/>
    <w:tmpl w:val="705A8C24"/>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130083A"/>
    <w:multiLevelType w:val="hybridMultilevel"/>
    <w:tmpl w:val="3FD2ADBC"/>
    <w:styleLink w:val="WWNum241211"/>
    <w:lvl w:ilvl="0" w:tplc="A1723464">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1E10826"/>
    <w:multiLevelType w:val="hybridMultilevel"/>
    <w:tmpl w:val="B75A72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24753D8"/>
    <w:multiLevelType w:val="hybridMultilevel"/>
    <w:tmpl w:val="2E12D62C"/>
    <w:styleLink w:val="Styl1121"/>
    <w:lvl w:ilvl="0" w:tplc="E60CF734">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24" w15:restartNumberingAfterBreak="0">
    <w:nsid w:val="13991390"/>
    <w:multiLevelType w:val="hybridMultilevel"/>
    <w:tmpl w:val="756EA2B4"/>
    <w:styleLink w:val="WWNum7411"/>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4750E8A"/>
    <w:multiLevelType w:val="hybridMultilevel"/>
    <w:tmpl w:val="064039AE"/>
    <w:styleLink w:val="Styl12111"/>
    <w:lvl w:ilvl="0" w:tplc="5A968C84">
      <w:start w:val="1"/>
      <w:numFmt w:val="lowerLetter"/>
      <w:lvlText w:val="%1)"/>
      <w:lvlJc w:val="left"/>
      <w:pPr>
        <w:ind w:left="967" w:hanging="459"/>
      </w:pPr>
      <w:rPr>
        <w:rFonts w:ascii="Times New Roman" w:eastAsia="Times New Roman" w:hAnsi="Times New Roman" w:cs="Times New Roman" w:hint="default"/>
        <w:spacing w:val="-1"/>
        <w:w w:val="100"/>
        <w:sz w:val="22"/>
        <w:szCs w:val="22"/>
        <w:lang w:val="pl-PL" w:eastAsia="en-US" w:bidi="ar-SA"/>
      </w:rPr>
    </w:lvl>
    <w:lvl w:ilvl="1" w:tplc="0C3A5016">
      <w:numFmt w:val="bullet"/>
      <w:lvlText w:val="•"/>
      <w:lvlJc w:val="left"/>
      <w:pPr>
        <w:ind w:left="1808" w:hanging="459"/>
      </w:pPr>
      <w:rPr>
        <w:rFonts w:hint="default"/>
        <w:lang w:val="pl-PL" w:eastAsia="en-US" w:bidi="ar-SA"/>
      </w:rPr>
    </w:lvl>
    <w:lvl w:ilvl="2" w:tplc="B6F2D858">
      <w:numFmt w:val="bullet"/>
      <w:lvlText w:val="•"/>
      <w:lvlJc w:val="left"/>
      <w:pPr>
        <w:ind w:left="2657" w:hanging="459"/>
      </w:pPr>
      <w:rPr>
        <w:rFonts w:hint="default"/>
        <w:lang w:val="pl-PL" w:eastAsia="en-US" w:bidi="ar-SA"/>
      </w:rPr>
    </w:lvl>
    <w:lvl w:ilvl="3" w:tplc="22CA299A">
      <w:numFmt w:val="bullet"/>
      <w:lvlText w:val="•"/>
      <w:lvlJc w:val="left"/>
      <w:pPr>
        <w:ind w:left="3505" w:hanging="459"/>
      </w:pPr>
      <w:rPr>
        <w:rFonts w:hint="default"/>
        <w:lang w:val="pl-PL" w:eastAsia="en-US" w:bidi="ar-SA"/>
      </w:rPr>
    </w:lvl>
    <w:lvl w:ilvl="4" w:tplc="717C1792">
      <w:numFmt w:val="bullet"/>
      <w:lvlText w:val="•"/>
      <w:lvlJc w:val="left"/>
      <w:pPr>
        <w:ind w:left="4354" w:hanging="459"/>
      </w:pPr>
      <w:rPr>
        <w:rFonts w:hint="default"/>
        <w:lang w:val="pl-PL" w:eastAsia="en-US" w:bidi="ar-SA"/>
      </w:rPr>
    </w:lvl>
    <w:lvl w:ilvl="5" w:tplc="946C9976">
      <w:numFmt w:val="bullet"/>
      <w:lvlText w:val="•"/>
      <w:lvlJc w:val="left"/>
      <w:pPr>
        <w:ind w:left="5203" w:hanging="459"/>
      </w:pPr>
      <w:rPr>
        <w:rFonts w:hint="default"/>
        <w:lang w:val="pl-PL" w:eastAsia="en-US" w:bidi="ar-SA"/>
      </w:rPr>
    </w:lvl>
    <w:lvl w:ilvl="6" w:tplc="DD8CBE14">
      <w:numFmt w:val="bullet"/>
      <w:lvlText w:val="•"/>
      <w:lvlJc w:val="left"/>
      <w:pPr>
        <w:ind w:left="6051" w:hanging="459"/>
      </w:pPr>
      <w:rPr>
        <w:rFonts w:hint="default"/>
        <w:lang w:val="pl-PL" w:eastAsia="en-US" w:bidi="ar-SA"/>
      </w:rPr>
    </w:lvl>
    <w:lvl w:ilvl="7" w:tplc="950EDB00">
      <w:numFmt w:val="bullet"/>
      <w:lvlText w:val="•"/>
      <w:lvlJc w:val="left"/>
      <w:pPr>
        <w:ind w:left="6900" w:hanging="459"/>
      </w:pPr>
      <w:rPr>
        <w:rFonts w:hint="default"/>
        <w:lang w:val="pl-PL" w:eastAsia="en-US" w:bidi="ar-SA"/>
      </w:rPr>
    </w:lvl>
    <w:lvl w:ilvl="8" w:tplc="1468549C">
      <w:numFmt w:val="bullet"/>
      <w:lvlText w:val="•"/>
      <w:lvlJc w:val="left"/>
      <w:pPr>
        <w:ind w:left="7748" w:hanging="459"/>
      </w:pPr>
      <w:rPr>
        <w:rFonts w:hint="default"/>
        <w:lang w:val="pl-PL" w:eastAsia="en-US" w:bidi="ar-SA"/>
      </w:rPr>
    </w:lvl>
  </w:abstractNum>
  <w:abstractNum w:abstractNumId="26" w15:restartNumberingAfterBreak="0">
    <w:nsid w:val="147C1FDE"/>
    <w:multiLevelType w:val="hybridMultilevel"/>
    <w:tmpl w:val="7F30ED22"/>
    <w:lvl w:ilvl="0" w:tplc="F19A54F2">
      <w:start w:val="1"/>
      <w:numFmt w:val="bullet"/>
      <w:lvlText w:val=""/>
      <w:lvlJc w:val="left"/>
      <w:pPr>
        <w:ind w:left="1156" w:hanging="360"/>
      </w:pPr>
      <w:rPr>
        <w:rFonts w:ascii="Symbol" w:hAnsi="Symbol" w:hint="default"/>
      </w:rPr>
    </w:lvl>
    <w:lvl w:ilvl="1" w:tplc="04150003" w:tentative="1">
      <w:start w:val="1"/>
      <w:numFmt w:val="bullet"/>
      <w:lvlText w:val="o"/>
      <w:lvlJc w:val="left"/>
      <w:pPr>
        <w:ind w:left="1876" w:hanging="360"/>
      </w:pPr>
      <w:rPr>
        <w:rFonts w:ascii="Courier New" w:hAnsi="Courier New" w:cs="Courier New" w:hint="default"/>
      </w:rPr>
    </w:lvl>
    <w:lvl w:ilvl="2" w:tplc="04150005" w:tentative="1">
      <w:start w:val="1"/>
      <w:numFmt w:val="bullet"/>
      <w:lvlText w:val=""/>
      <w:lvlJc w:val="left"/>
      <w:pPr>
        <w:ind w:left="2596" w:hanging="360"/>
      </w:pPr>
      <w:rPr>
        <w:rFonts w:ascii="Wingdings" w:hAnsi="Wingdings" w:hint="default"/>
      </w:rPr>
    </w:lvl>
    <w:lvl w:ilvl="3" w:tplc="04150001" w:tentative="1">
      <w:start w:val="1"/>
      <w:numFmt w:val="bullet"/>
      <w:lvlText w:val=""/>
      <w:lvlJc w:val="left"/>
      <w:pPr>
        <w:ind w:left="3316" w:hanging="360"/>
      </w:pPr>
      <w:rPr>
        <w:rFonts w:ascii="Symbol" w:hAnsi="Symbol" w:hint="default"/>
      </w:rPr>
    </w:lvl>
    <w:lvl w:ilvl="4" w:tplc="04150003" w:tentative="1">
      <w:start w:val="1"/>
      <w:numFmt w:val="bullet"/>
      <w:lvlText w:val="o"/>
      <w:lvlJc w:val="left"/>
      <w:pPr>
        <w:ind w:left="4036" w:hanging="360"/>
      </w:pPr>
      <w:rPr>
        <w:rFonts w:ascii="Courier New" w:hAnsi="Courier New" w:cs="Courier New" w:hint="default"/>
      </w:rPr>
    </w:lvl>
    <w:lvl w:ilvl="5" w:tplc="04150005" w:tentative="1">
      <w:start w:val="1"/>
      <w:numFmt w:val="bullet"/>
      <w:lvlText w:val=""/>
      <w:lvlJc w:val="left"/>
      <w:pPr>
        <w:ind w:left="4756" w:hanging="360"/>
      </w:pPr>
      <w:rPr>
        <w:rFonts w:ascii="Wingdings" w:hAnsi="Wingdings" w:hint="default"/>
      </w:rPr>
    </w:lvl>
    <w:lvl w:ilvl="6" w:tplc="04150001" w:tentative="1">
      <w:start w:val="1"/>
      <w:numFmt w:val="bullet"/>
      <w:lvlText w:val=""/>
      <w:lvlJc w:val="left"/>
      <w:pPr>
        <w:ind w:left="5476" w:hanging="360"/>
      </w:pPr>
      <w:rPr>
        <w:rFonts w:ascii="Symbol" w:hAnsi="Symbol" w:hint="default"/>
      </w:rPr>
    </w:lvl>
    <w:lvl w:ilvl="7" w:tplc="04150003" w:tentative="1">
      <w:start w:val="1"/>
      <w:numFmt w:val="bullet"/>
      <w:lvlText w:val="o"/>
      <w:lvlJc w:val="left"/>
      <w:pPr>
        <w:ind w:left="6196" w:hanging="360"/>
      </w:pPr>
      <w:rPr>
        <w:rFonts w:ascii="Courier New" w:hAnsi="Courier New" w:cs="Courier New" w:hint="default"/>
      </w:rPr>
    </w:lvl>
    <w:lvl w:ilvl="8" w:tplc="04150005" w:tentative="1">
      <w:start w:val="1"/>
      <w:numFmt w:val="bullet"/>
      <w:lvlText w:val=""/>
      <w:lvlJc w:val="left"/>
      <w:pPr>
        <w:ind w:left="6916" w:hanging="360"/>
      </w:pPr>
      <w:rPr>
        <w:rFonts w:ascii="Wingdings" w:hAnsi="Wingdings" w:hint="default"/>
      </w:rPr>
    </w:lvl>
  </w:abstractNum>
  <w:abstractNum w:abstractNumId="27" w15:restartNumberingAfterBreak="0">
    <w:nsid w:val="148D15AF"/>
    <w:multiLevelType w:val="multilevel"/>
    <w:tmpl w:val="1A520E8E"/>
    <w:styleLink w:val="WWNum18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8" w15:restartNumberingAfterBreak="0">
    <w:nsid w:val="16200CB2"/>
    <w:multiLevelType w:val="hybridMultilevel"/>
    <w:tmpl w:val="55EE1EBE"/>
    <w:styleLink w:val="Styl2"/>
    <w:lvl w:ilvl="0" w:tplc="B736341C">
      <w:start w:val="1"/>
      <w:numFmt w:val="upperRoman"/>
      <w:lvlText w:val="%1."/>
      <w:lvlJc w:val="left"/>
      <w:pPr>
        <w:ind w:left="258" w:hanging="284"/>
      </w:pPr>
      <w:rPr>
        <w:rFonts w:ascii="Times New Roman" w:eastAsia="Times New Roman" w:hAnsi="Times New Roman" w:cs="Times New Roman" w:hint="default"/>
        <w:b/>
        <w:bCs/>
        <w:spacing w:val="-1"/>
        <w:w w:val="100"/>
        <w:sz w:val="20"/>
        <w:szCs w:val="20"/>
        <w:lang w:val="pl-PL" w:eastAsia="en-US" w:bidi="ar-SA"/>
      </w:rPr>
    </w:lvl>
    <w:lvl w:ilvl="1" w:tplc="89FC06FE">
      <w:numFmt w:val="bullet"/>
      <w:lvlText w:val="•"/>
      <w:lvlJc w:val="left"/>
      <w:pPr>
        <w:ind w:left="1178" w:hanging="284"/>
      </w:pPr>
      <w:rPr>
        <w:rFonts w:hint="default"/>
        <w:lang w:val="pl-PL" w:eastAsia="en-US" w:bidi="ar-SA"/>
      </w:rPr>
    </w:lvl>
    <w:lvl w:ilvl="2" w:tplc="8582763A">
      <w:numFmt w:val="bullet"/>
      <w:lvlText w:val="•"/>
      <w:lvlJc w:val="left"/>
      <w:pPr>
        <w:ind w:left="2097" w:hanging="284"/>
      </w:pPr>
      <w:rPr>
        <w:rFonts w:hint="default"/>
        <w:lang w:val="pl-PL" w:eastAsia="en-US" w:bidi="ar-SA"/>
      </w:rPr>
    </w:lvl>
    <w:lvl w:ilvl="3" w:tplc="ED487E84">
      <w:numFmt w:val="bullet"/>
      <w:lvlText w:val="•"/>
      <w:lvlJc w:val="left"/>
      <w:pPr>
        <w:ind w:left="3015" w:hanging="284"/>
      </w:pPr>
      <w:rPr>
        <w:rFonts w:hint="default"/>
        <w:lang w:val="pl-PL" w:eastAsia="en-US" w:bidi="ar-SA"/>
      </w:rPr>
    </w:lvl>
    <w:lvl w:ilvl="4" w:tplc="334A1F98">
      <w:numFmt w:val="bullet"/>
      <w:lvlText w:val="•"/>
      <w:lvlJc w:val="left"/>
      <w:pPr>
        <w:ind w:left="3934" w:hanging="284"/>
      </w:pPr>
      <w:rPr>
        <w:rFonts w:hint="default"/>
        <w:lang w:val="pl-PL" w:eastAsia="en-US" w:bidi="ar-SA"/>
      </w:rPr>
    </w:lvl>
    <w:lvl w:ilvl="5" w:tplc="4EF207BA">
      <w:numFmt w:val="bullet"/>
      <w:lvlText w:val="•"/>
      <w:lvlJc w:val="left"/>
      <w:pPr>
        <w:ind w:left="4853" w:hanging="284"/>
      </w:pPr>
      <w:rPr>
        <w:rFonts w:hint="default"/>
        <w:lang w:val="pl-PL" w:eastAsia="en-US" w:bidi="ar-SA"/>
      </w:rPr>
    </w:lvl>
    <w:lvl w:ilvl="6" w:tplc="A43ABB3E">
      <w:numFmt w:val="bullet"/>
      <w:lvlText w:val="•"/>
      <w:lvlJc w:val="left"/>
      <w:pPr>
        <w:ind w:left="5771" w:hanging="284"/>
      </w:pPr>
      <w:rPr>
        <w:rFonts w:hint="default"/>
        <w:lang w:val="pl-PL" w:eastAsia="en-US" w:bidi="ar-SA"/>
      </w:rPr>
    </w:lvl>
    <w:lvl w:ilvl="7" w:tplc="D6B21644">
      <w:numFmt w:val="bullet"/>
      <w:lvlText w:val="•"/>
      <w:lvlJc w:val="left"/>
      <w:pPr>
        <w:ind w:left="6690" w:hanging="284"/>
      </w:pPr>
      <w:rPr>
        <w:rFonts w:hint="default"/>
        <w:lang w:val="pl-PL" w:eastAsia="en-US" w:bidi="ar-SA"/>
      </w:rPr>
    </w:lvl>
    <w:lvl w:ilvl="8" w:tplc="71568530">
      <w:numFmt w:val="bullet"/>
      <w:lvlText w:val="•"/>
      <w:lvlJc w:val="left"/>
      <w:pPr>
        <w:ind w:left="7608" w:hanging="284"/>
      </w:pPr>
      <w:rPr>
        <w:rFonts w:hint="default"/>
        <w:lang w:val="pl-PL" w:eastAsia="en-US" w:bidi="ar-SA"/>
      </w:rPr>
    </w:lvl>
  </w:abstractNum>
  <w:abstractNum w:abstractNumId="29" w15:restartNumberingAfterBreak="0">
    <w:nsid w:val="162F50DD"/>
    <w:multiLevelType w:val="hybridMultilevel"/>
    <w:tmpl w:val="CBA29C62"/>
    <w:lvl w:ilvl="0" w:tplc="0415000B">
      <w:start w:val="1"/>
      <w:numFmt w:val="bullet"/>
      <w:lvlText w:val=""/>
      <w:lvlJc w:val="left"/>
      <w:pPr>
        <w:tabs>
          <w:tab w:val="num" w:pos="360"/>
        </w:tabs>
        <w:ind w:left="360" w:hanging="360"/>
      </w:pPr>
      <w:rPr>
        <w:rFonts w:ascii="Wingdings" w:hAnsi="Wingdings"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7FD7F1F"/>
    <w:multiLevelType w:val="hybridMultilevel"/>
    <w:tmpl w:val="4FEA3466"/>
    <w:styleLink w:val="WWNum38111"/>
    <w:lvl w:ilvl="0" w:tplc="4FA4B76C">
      <w:start w:val="6"/>
      <w:numFmt w:val="decimal"/>
      <w:lvlText w:val="%1."/>
      <w:lvlJc w:val="left"/>
      <w:pPr>
        <w:tabs>
          <w:tab w:val="num" w:pos="360"/>
        </w:tabs>
        <w:ind w:left="757" w:hanging="397"/>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182C036B"/>
    <w:multiLevelType w:val="hybridMultilevel"/>
    <w:tmpl w:val="7AB26B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8971ED5"/>
    <w:multiLevelType w:val="hybridMultilevel"/>
    <w:tmpl w:val="1EFE64FE"/>
    <w:styleLink w:val="Styl1111"/>
    <w:lvl w:ilvl="0" w:tplc="F9EA463C">
      <w:start w:val="1"/>
      <w:numFmt w:val="decimal"/>
      <w:lvlText w:val="%1."/>
      <w:lvlJc w:val="left"/>
      <w:pPr>
        <w:tabs>
          <w:tab w:val="num" w:pos="360"/>
        </w:tabs>
        <w:ind w:left="360" w:hanging="360"/>
      </w:pPr>
      <w:rPr>
        <w:rFonts w:ascii="Times New Roman" w:eastAsia="Times New Roman" w:hAnsi="Times New Roman" w:cs="Times New Roman"/>
        <w:b w:val="0"/>
        <w:i w:val="0"/>
        <w:sz w:val="22"/>
        <w:szCs w:val="24"/>
      </w:rPr>
    </w:lvl>
    <w:lvl w:ilvl="1" w:tplc="F5D23936">
      <w:start w:val="1"/>
      <w:numFmt w:val="lowerLetter"/>
      <w:lvlText w:val="%2."/>
      <w:lvlJc w:val="left"/>
      <w:pPr>
        <w:tabs>
          <w:tab w:val="num" w:pos="1440"/>
        </w:tabs>
        <w:ind w:left="1440" w:hanging="360"/>
      </w:pPr>
    </w:lvl>
    <w:lvl w:ilvl="2" w:tplc="5CACB99C" w:tentative="1">
      <w:start w:val="1"/>
      <w:numFmt w:val="lowerRoman"/>
      <w:lvlText w:val="%3."/>
      <w:lvlJc w:val="right"/>
      <w:pPr>
        <w:tabs>
          <w:tab w:val="num" w:pos="2160"/>
        </w:tabs>
        <w:ind w:left="2160" w:hanging="180"/>
      </w:pPr>
    </w:lvl>
    <w:lvl w:ilvl="3" w:tplc="132015A2" w:tentative="1">
      <w:start w:val="1"/>
      <w:numFmt w:val="decimal"/>
      <w:lvlText w:val="%4."/>
      <w:lvlJc w:val="left"/>
      <w:pPr>
        <w:tabs>
          <w:tab w:val="num" w:pos="2880"/>
        </w:tabs>
        <w:ind w:left="2880" w:hanging="360"/>
      </w:pPr>
    </w:lvl>
    <w:lvl w:ilvl="4" w:tplc="24A8C8E6" w:tentative="1">
      <w:start w:val="1"/>
      <w:numFmt w:val="lowerLetter"/>
      <w:lvlText w:val="%5."/>
      <w:lvlJc w:val="left"/>
      <w:pPr>
        <w:tabs>
          <w:tab w:val="num" w:pos="3600"/>
        </w:tabs>
        <w:ind w:left="3600" w:hanging="360"/>
      </w:pPr>
    </w:lvl>
    <w:lvl w:ilvl="5" w:tplc="D1E494FA" w:tentative="1">
      <w:start w:val="1"/>
      <w:numFmt w:val="lowerRoman"/>
      <w:lvlText w:val="%6."/>
      <w:lvlJc w:val="right"/>
      <w:pPr>
        <w:tabs>
          <w:tab w:val="num" w:pos="4320"/>
        </w:tabs>
        <w:ind w:left="4320" w:hanging="180"/>
      </w:pPr>
    </w:lvl>
    <w:lvl w:ilvl="6" w:tplc="A976AAF8" w:tentative="1">
      <w:start w:val="1"/>
      <w:numFmt w:val="decimal"/>
      <w:lvlText w:val="%7."/>
      <w:lvlJc w:val="left"/>
      <w:pPr>
        <w:tabs>
          <w:tab w:val="num" w:pos="5040"/>
        </w:tabs>
        <w:ind w:left="5040" w:hanging="360"/>
      </w:pPr>
    </w:lvl>
    <w:lvl w:ilvl="7" w:tplc="A0FA00EE" w:tentative="1">
      <w:start w:val="1"/>
      <w:numFmt w:val="lowerLetter"/>
      <w:lvlText w:val="%8."/>
      <w:lvlJc w:val="left"/>
      <w:pPr>
        <w:tabs>
          <w:tab w:val="num" w:pos="5760"/>
        </w:tabs>
        <w:ind w:left="5760" w:hanging="360"/>
      </w:pPr>
    </w:lvl>
    <w:lvl w:ilvl="8" w:tplc="2C948C20" w:tentative="1">
      <w:start w:val="1"/>
      <w:numFmt w:val="lowerRoman"/>
      <w:lvlText w:val="%9."/>
      <w:lvlJc w:val="right"/>
      <w:pPr>
        <w:tabs>
          <w:tab w:val="num" w:pos="6480"/>
        </w:tabs>
        <w:ind w:left="6480" w:hanging="180"/>
      </w:pPr>
    </w:lvl>
  </w:abstractNum>
  <w:abstractNum w:abstractNumId="33" w15:restartNumberingAfterBreak="0">
    <w:nsid w:val="1C146B4D"/>
    <w:multiLevelType w:val="multilevel"/>
    <w:tmpl w:val="B6BCC3AA"/>
    <w:lvl w:ilvl="0">
      <w:start w:val="1"/>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1C616641"/>
    <w:multiLevelType w:val="hybridMultilevel"/>
    <w:tmpl w:val="C64E50A4"/>
    <w:styleLink w:val="WWNum192"/>
    <w:lvl w:ilvl="0" w:tplc="0562F0B4">
      <w:start w:val="21"/>
      <w:numFmt w:val="decimal"/>
      <w:lvlText w:val="%1."/>
      <w:lvlJc w:val="left"/>
      <w:pPr>
        <w:ind w:left="708" w:hanging="450"/>
      </w:pPr>
      <w:rPr>
        <w:rFonts w:ascii="Calibri" w:eastAsia="Times New Roman" w:hAnsi="Calibri" w:cs="Times New Roman" w:hint="default"/>
        <w:w w:val="100"/>
        <w:sz w:val="22"/>
        <w:szCs w:val="22"/>
        <w:lang w:val="pl-PL" w:eastAsia="en-US" w:bidi="ar-SA"/>
      </w:rPr>
    </w:lvl>
    <w:lvl w:ilvl="1" w:tplc="70889F52">
      <w:numFmt w:val="bullet"/>
      <w:lvlText w:val="•"/>
      <w:lvlJc w:val="left"/>
      <w:pPr>
        <w:ind w:left="1574" w:hanging="450"/>
      </w:pPr>
      <w:rPr>
        <w:rFonts w:hint="default"/>
        <w:lang w:val="pl-PL" w:eastAsia="en-US" w:bidi="ar-SA"/>
      </w:rPr>
    </w:lvl>
    <w:lvl w:ilvl="2" w:tplc="9B105988">
      <w:numFmt w:val="bullet"/>
      <w:lvlText w:val="•"/>
      <w:lvlJc w:val="left"/>
      <w:pPr>
        <w:ind w:left="2449" w:hanging="450"/>
      </w:pPr>
      <w:rPr>
        <w:rFonts w:hint="default"/>
        <w:lang w:val="pl-PL" w:eastAsia="en-US" w:bidi="ar-SA"/>
      </w:rPr>
    </w:lvl>
    <w:lvl w:ilvl="3" w:tplc="45FA094C">
      <w:numFmt w:val="bullet"/>
      <w:lvlText w:val="•"/>
      <w:lvlJc w:val="left"/>
      <w:pPr>
        <w:ind w:left="3323" w:hanging="450"/>
      </w:pPr>
      <w:rPr>
        <w:rFonts w:hint="default"/>
        <w:lang w:val="pl-PL" w:eastAsia="en-US" w:bidi="ar-SA"/>
      </w:rPr>
    </w:lvl>
    <w:lvl w:ilvl="4" w:tplc="ED94E662">
      <w:numFmt w:val="bullet"/>
      <w:lvlText w:val="•"/>
      <w:lvlJc w:val="left"/>
      <w:pPr>
        <w:ind w:left="4198" w:hanging="450"/>
      </w:pPr>
      <w:rPr>
        <w:rFonts w:hint="default"/>
        <w:lang w:val="pl-PL" w:eastAsia="en-US" w:bidi="ar-SA"/>
      </w:rPr>
    </w:lvl>
    <w:lvl w:ilvl="5" w:tplc="FD6825DC">
      <w:numFmt w:val="bullet"/>
      <w:lvlText w:val="•"/>
      <w:lvlJc w:val="left"/>
      <w:pPr>
        <w:ind w:left="5073" w:hanging="450"/>
      </w:pPr>
      <w:rPr>
        <w:rFonts w:hint="default"/>
        <w:lang w:val="pl-PL" w:eastAsia="en-US" w:bidi="ar-SA"/>
      </w:rPr>
    </w:lvl>
    <w:lvl w:ilvl="6" w:tplc="BFDE5148">
      <w:numFmt w:val="bullet"/>
      <w:lvlText w:val="•"/>
      <w:lvlJc w:val="left"/>
      <w:pPr>
        <w:ind w:left="5947" w:hanging="450"/>
      </w:pPr>
      <w:rPr>
        <w:rFonts w:hint="default"/>
        <w:lang w:val="pl-PL" w:eastAsia="en-US" w:bidi="ar-SA"/>
      </w:rPr>
    </w:lvl>
    <w:lvl w:ilvl="7" w:tplc="A164EC84">
      <w:numFmt w:val="bullet"/>
      <w:lvlText w:val="•"/>
      <w:lvlJc w:val="left"/>
      <w:pPr>
        <w:ind w:left="6822" w:hanging="450"/>
      </w:pPr>
      <w:rPr>
        <w:rFonts w:hint="default"/>
        <w:lang w:val="pl-PL" w:eastAsia="en-US" w:bidi="ar-SA"/>
      </w:rPr>
    </w:lvl>
    <w:lvl w:ilvl="8" w:tplc="13F60696">
      <w:numFmt w:val="bullet"/>
      <w:lvlText w:val="•"/>
      <w:lvlJc w:val="left"/>
      <w:pPr>
        <w:ind w:left="7696" w:hanging="450"/>
      </w:pPr>
      <w:rPr>
        <w:rFonts w:hint="default"/>
        <w:lang w:val="pl-PL" w:eastAsia="en-US" w:bidi="ar-SA"/>
      </w:rPr>
    </w:lvl>
  </w:abstractNum>
  <w:abstractNum w:abstractNumId="35" w15:restartNumberingAfterBreak="0">
    <w:nsid w:val="1C6B7484"/>
    <w:multiLevelType w:val="hybridMultilevel"/>
    <w:tmpl w:val="5C4C63E2"/>
    <w:lvl w:ilvl="0" w:tplc="0415000B">
      <w:start w:val="1"/>
      <w:numFmt w:val="bullet"/>
      <w:lvlText w:val=""/>
      <w:lvlJc w:val="left"/>
      <w:pPr>
        <w:ind w:left="1924" w:hanging="360"/>
      </w:pPr>
      <w:rPr>
        <w:rFonts w:ascii="Wingdings" w:hAnsi="Wingdings" w:hint="default"/>
      </w:rPr>
    </w:lvl>
    <w:lvl w:ilvl="1" w:tplc="04150003" w:tentative="1">
      <w:start w:val="1"/>
      <w:numFmt w:val="bullet"/>
      <w:lvlText w:val="o"/>
      <w:lvlJc w:val="left"/>
      <w:pPr>
        <w:ind w:left="2644" w:hanging="360"/>
      </w:pPr>
      <w:rPr>
        <w:rFonts w:ascii="Courier New" w:hAnsi="Courier New" w:cs="Courier New" w:hint="default"/>
      </w:rPr>
    </w:lvl>
    <w:lvl w:ilvl="2" w:tplc="04150005" w:tentative="1">
      <w:start w:val="1"/>
      <w:numFmt w:val="bullet"/>
      <w:lvlText w:val=""/>
      <w:lvlJc w:val="left"/>
      <w:pPr>
        <w:ind w:left="3364" w:hanging="360"/>
      </w:pPr>
      <w:rPr>
        <w:rFonts w:ascii="Wingdings" w:hAnsi="Wingdings" w:hint="default"/>
      </w:rPr>
    </w:lvl>
    <w:lvl w:ilvl="3" w:tplc="04150001" w:tentative="1">
      <w:start w:val="1"/>
      <w:numFmt w:val="bullet"/>
      <w:lvlText w:val=""/>
      <w:lvlJc w:val="left"/>
      <w:pPr>
        <w:ind w:left="4084" w:hanging="360"/>
      </w:pPr>
      <w:rPr>
        <w:rFonts w:ascii="Symbol" w:hAnsi="Symbol" w:hint="default"/>
      </w:rPr>
    </w:lvl>
    <w:lvl w:ilvl="4" w:tplc="04150003" w:tentative="1">
      <w:start w:val="1"/>
      <w:numFmt w:val="bullet"/>
      <w:lvlText w:val="o"/>
      <w:lvlJc w:val="left"/>
      <w:pPr>
        <w:ind w:left="4804" w:hanging="360"/>
      </w:pPr>
      <w:rPr>
        <w:rFonts w:ascii="Courier New" w:hAnsi="Courier New" w:cs="Courier New" w:hint="default"/>
      </w:rPr>
    </w:lvl>
    <w:lvl w:ilvl="5" w:tplc="04150005" w:tentative="1">
      <w:start w:val="1"/>
      <w:numFmt w:val="bullet"/>
      <w:lvlText w:val=""/>
      <w:lvlJc w:val="left"/>
      <w:pPr>
        <w:ind w:left="5524" w:hanging="360"/>
      </w:pPr>
      <w:rPr>
        <w:rFonts w:ascii="Wingdings" w:hAnsi="Wingdings" w:hint="default"/>
      </w:rPr>
    </w:lvl>
    <w:lvl w:ilvl="6" w:tplc="04150001" w:tentative="1">
      <w:start w:val="1"/>
      <w:numFmt w:val="bullet"/>
      <w:lvlText w:val=""/>
      <w:lvlJc w:val="left"/>
      <w:pPr>
        <w:ind w:left="6244" w:hanging="360"/>
      </w:pPr>
      <w:rPr>
        <w:rFonts w:ascii="Symbol" w:hAnsi="Symbol" w:hint="default"/>
      </w:rPr>
    </w:lvl>
    <w:lvl w:ilvl="7" w:tplc="04150003" w:tentative="1">
      <w:start w:val="1"/>
      <w:numFmt w:val="bullet"/>
      <w:lvlText w:val="o"/>
      <w:lvlJc w:val="left"/>
      <w:pPr>
        <w:ind w:left="6964" w:hanging="360"/>
      </w:pPr>
      <w:rPr>
        <w:rFonts w:ascii="Courier New" w:hAnsi="Courier New" w:cs="Courier New" w:hint="default"/>
      </w:rPr>
    </w:lvl>
    <w:lvl w:ilvl="8" w:tplc="04150005" w:tentative="1">
      <w:start w:val="1"/>
      <w:numFmt w:val="bullet"/>
      <w:lvlText w:val=""/>
      <w:lvlJc w:val="left"/>
      <w:pPr>
        <w:ind w:left="7684" w:hanging="360"/>
      </w:pPr>
      <w:rPr>
        <w:rFonts w:ascii="Wingdings" w:hAnsi="Wingdings" w:hint="default"/>
      </w:rPr>
    </w:lvl>
  </w:abstractNum>
  <w:abstractNum w:abstractNumId="36" w15:restartNumberingAfterBreak="0">
    <w:nsid w:val="1C7C710F"/>
    <w:multiLevelType w:val="hybridMultilevel"/>
    <w:tmpl w:val="1D20D7C6"/>
    <w:styleLink w:val="WWNum21"/>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CF04DF4"/>
    <w:multiLevelType w:val="hybridMultilevel"/>
    <w:tmpl w:val="669A7A44"/>
    <w:lvl w:ilvl="0" w:tplc="04150005">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8" w15:restartNumberingAfterBreak="0">
    <w:nsid w:val="1E0302F5"/>
    <w:multiLevelType w:val="hybridMultilevel"/>
    <w:tmpl w:val="29B428F6"/>
    <w:styleLink w:val="WWNum3821"/>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F430257"/>
    <w:multiLevelType w:val="hybridMultilevel"/>
    <w:tmpl w:val="BE287FA6"/>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0" w15:restartNumberingAfterBreak="0">
    <w:nsid w:val="1F676F85"/>
    <w:multiLevelType w:val="hybridMultilevel"/>
    <w:tmpl w:val="049C1212"/>
    <w:lvl w:ilvl="0" w:tplc="BE94CF82">
      <w:start w:val="2"/>
      <w:numFmt w:val="decimal"/>
      <w:lvlText w:val="%1."/>
      <w:lvlJc w:val="left"/>
      <w:pPr>
        <w:tabs>
          <w:tab w:val="num" w:pos="644"/>
        </w:tabs>
        <w:ind w:left="644" w:hanging="360"/>
      </w:pPr>
      <w:rPr>
        <w:rFonts w:asciiTheme="minorHAnsi" w:hAnsiTheme="minorHAnsi" w:cstheme="minorHAnsi" w:hint="default"/>
      </w:rPr>
    </w:lvl>
    <w:lvl w:ilvl="1" w:tplc="D4A07CC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FDD261C"/>
    <w:multiLevelType w:val="hybridMultilevel"/>
    <w:tmpl w:val="5CE0731A"/>
    <w:lvl w:ilvl="0" w:tplc="0415000B">
      <w:start w:val="1"/>
      <w:numFmt w:val="bullet"/>
      <w:lvlText w:val=""/>
      <w:lvlJc w:val="left"/>
      <w:pPr>
        <w:ind w:left="1800" w:hanging="360"/>
      </w:pPr>
      <w:rPr>
        <w:rFonts w:ascii="Wingdings" w:hAnsi="Wingding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42" w15:restartNumberingAfterBreak="0">
    <w:nsid w:val="20214775"/>
    <w:multiLevelType w:val="hybridMultilevel"/>
    <w:tmpl w:val="4B125904"/>
    <w:styleLink w:val="Styl23"/>
    <w:lvl w:ilvl="0" w:tplc="4B648A44">
      <w:start w:val="1"/>
      <w:numFmt w:val="decimal"/>
      <w:lvlText w:val="%1."/>
      <w:lvlJc w:val="left"/>
      <w:pPr>
        <w:ind w:left="542" w:hanging="360"/>
      </w:pPr>
      <w:rPr>
        <w:rFonts w:asciiTheme="minorHAnsi" w:eastAsia="Times New Roman" w:hAnsiTheme="minorHAnsi" w:cs="Times New Roman" w:hint="default"/>
        <w:w w:val="100"/>
        <w:sz w:val="22"/>
        <w:szCs w:val="22"/>
        <w:lang w:val="pl-PL" w:eastAsia="en-US" w:bidi="ar-SA"/>
      </w:rPr>
    </w:lvl>
    <w:lvl w:ilvl="1" w:tplc="DA14DF44">
      <w:numFmt w:val="bullet"/>
      <w:lvlText w:val="•"/>
      <w:lvlJc w:val="left"/>
      <w:pPr>
        <w:ind w:left="980" w:hanging="360"/>
      </w:pPr>
      <w:rPr>
        <w:rFonts w:hint="default"/>
        <w:lang w:val="pl-PL" w:eastAsia="en-US" w:bidi="ar-SA"/>
      </w:rPr>
    </w:lvl>
    <w:lvl w:ilvl="2" w:tplc="E1D43006">
      <w:numFmt w:val="bullet"/>
      <w:lvlText w:val="•"/>
      <w:lvlJc w:val="left"/>
      <w:pPr>
        <w:ind w:left="1920" w:hanging="360"/>
      </w:pPr>
      <w:rPr>
        <w:rFonts w:hint="default"/>
        <w:lang w:val="pl-PL" w:eastAsia="en-US" w:bidi="ar-SA"/>
      </w:rPr>
    </w:lvl>
    <w:lvl w:ilvl="3" w:tplc="AEC89F20">
      <w:numFmt w:val="bullet"/>
      <w:lvlText w:val="•"/>
      <w:lvlJc w:val="left"/>
      <w:pPr>
        <w:ind w:left="2861" w:hanging="360"/>
      </w:pPr>
      <w:rPr>
        <w:rFonts w:hint="default"/>
        <w:lang w:val="pl-PL" w:eastAsia="en-US" w:bidi="ar-SA"/>
      </w:rPr>
    </w:lvl>
    <w:lvl w:ilvl="4" w:tplc="28CCA2BA">
      <w:numFmt w:val="bullet"/>
      <w:lvlText w:val="•"/>
      <w:lvlJc w:val="left"/>
      <w:pPr>
        <w:ind w:left="3802" w:hanging="360"/>
      </w:pPr>
      <w:rPr>
        <w:rFonts w:hint="default"/>
        <w:lang w:val="pl-PL" w:eastAsia="en-US" w:bidi="ar-SA"/>
      </w:rPr>
    </w:lvl>
    <w:lvl w:ilvl="5" w:tplc="4E3A8214">
      <w:numFmt w:val="bullet"/>
      <w:lvlText w:val="•"/>
      <w:lvlJc w:val="left"/>
      <w:pPr>
        <w:ind w:left="4742" w:hanging="360"/>
      </w:pPr>
      <w:rPr>
        <w:rFonts w:hint="default"/>
        <w:lang w:val="pl-PL" w:eastAsia="en-US" w:bidi="ar-SA"/>
      </w:rPr>
    </w:lvl>
    <w:lvl w:ilvl="6" w:tplc="AFEA275E">
      <w:numFmt w:val="bullet"/>
      <w:lvlText w:val="•"/>
      <w:lvlJc w:val="left"/>
      <w:pPr>
        <w:ind w:left="5683" w:hanging="360"/>
      </w:pPr>
      <w:rPr>
        <w:rFonts w:hint="default"/>
        <w:lang w:val="pl-PL" w:eastAsia="en-US" w:bidi="ar-SA"/>
      </w:rPr>
    </w:lvl>
    <w:lvl w:ilvl="7" w:tplc="C03EB204">
      <w:numFmt w:val="bullet"/>
      <w:lvlText w:val="•"/>
      <w:lvlJc w:val="left"/>
      <w:pPr>
        <w:ind w:left="6624" w:hanging="360"/>
      </w:pPr>
      <w:rPr>
        <w:rFonts w:hint="default"/>
        <w:lang w:val="pl-PL" w:eastAsia="en-US" w:bidi="ar-SA"/>
      </w:rPr>
    </w:lvl>
    <w:lvl w:ilvl="8" w:tplc="CD00101E">
      <w:numFmt w:val="bullet"/>
      <w:lvlText w:val="•"/>
      <w:lvlJc w:val="left"/>
      <w:pPr>
        <w:ind w:left="7564" w:hanging="360"/>
      </w:pPr>
      <w:rPr>
        <w:rFonts w:hint="default"/>
        <w:lang w:val="pl-PL" w:eastAsia="en-US" w:bidi="ar-SA"/>
      </w:rPr>
    </w:lvl>
  </w:abstractNum>
  <w:abstractNum w:abstractNumId="43" w15:restartNumberingAfterBreak="0">
    <w:nsid w:val="21212D94"/>
    <w:multiLevelType w:val="hybridMultilevel"/>
    <w:tmpl w:val="69B4AF22"/>
    <w:lvl w:ilvl="0" w:tplc="18804CB0">
      <w:start w:val="1"/>
      <w:numFmt w:val="decimal"/>
      <w:lvlText w:val="%1)"/>
      <w:lvlJc w:val="left"/>
      <w:pPr>
        <w:ind w:left="1262" w:hanging="360"/>
      </w:pPr>
      <w:rPr>
        <w:b/>
        <w:bCs/>
      </w:rPr>
    </w:lvl>
    <w:lvl w:ilvl="1" w:tplc="04150019" w:tentative="1">
      <w:start w:val="1"/>
      <w:numFmt w:val="lowerLetter"/>
      <w:lvlText w:val="%2."/>
      <w:lvlJc w:val="left"/>
      <w:pPr>
        <w:ind w:left="1982" w:hanging="360"/>
      </w:pPr>
    </w:lvl>
    <w:lvl w:ilvl="2" w:tplc="0415001B" w:tentative="1">
      <w:start w:val="1"/>
      <w:numFmt w:val="lowerRoman"/>
      <w:lvlText w:val="%3."/>
      <w:lvlJc w:val="right"/>
      <w:pPr>
        <w:ind w:left="2702" w:hanging="180"/>
      </w:pPr>
    </w:lvl>
    <w:lvl w:ilvl="3" w:tplc="0415000F" w:tentative="1">
      <w:start w:val="1"/>
      <w:numFmt w:val="decimal"/>
      <w:lvlText w:val="%4."/>
      <w:lvlJc w:val="left"/>
      <w:pPr>
        <w:ind w:left="3422" w:hanging="360"/>
      </w:pPr>
    </w:lvl>
    <w:lvl w:ilvl="4" w:tplc="04150019" w:tentative="1">
      <w:start w:val="1"/>
      <w:numFmt w:val="lowerLetter"/>
      <w:lvlText w:val="%5."/>
      <w:lvlJc w:val="left"/>
      <w:pPr>
        <w:ind w:left="4142" w:hanging="360"/>
      </w:pPr>
    </w:lvl>
    <w:lvl w:ilvl="5" w:tplc="0415001B" w:tentative="1">
      <w:start w:val="1"/>
      <w:numFmt w:val="lowerRoman"/>
      <w:lvlText w:val="%6."/>
      <w:lvlJc w:val="right"/>
      <w:pPr>
        <w:ind w:left="4862" w:hanging="180"/>
      </w:pPr>
    </w:lvl>
    <w:lvl w:ilvl="6" w:tplc="0415000F" w:tentative="1">
      <w:start w:val="1"/>
      <w:numFmt w:val="decimal"/>
      <w:lvlText w:val="%7."/>
      <w:lvlJc w:val="left"/>
      <w:pPr>
        <w:ind w:left="5582" w:hanging="360"/>
      </w:pPr>
    </w:lvl>
    <w:lvl w:ilvl="7" w:tplc="04150019" w:tentative="1">
      <w:start w:val="1"/>
      <w:numFmt w:val="lowerLetter"/>
      <w:lvlText w:val="%8."/>
      <w:lvlJc w:val="left"/>
      <w:pPr>
        <w:ind w:left="6302" w:hanging="360"/>
      </w:pPr>
    </w:lvl>
    <w:lvl w:ilvl="8" w:tplc="0415001B" w:tentative="1">
      <w:start w:val="1"/>
      <w:numFmt w:val="lowerRoman"/>
      <w:lvlText w:val="%9."/>
      <w:lvlJc w:val="right"/>
      <w:pPr>
        <w:ind w:left="7022" w:hanging="180"/>
      </w:pPr>
    </w:lvl>
  </w:abstractNum>
  <w:abstractNum w:abstractNumId="44" w15:restartNumberingAfterBreak="0">
    <w:nsid w:val="21E91551"/>
    <w:multiLevelType w:val="hybridMultilevel"/>
    <w:tmpl w:val="713455DE"/>
    <w:lvl w:ilvl="0" w:tplc="BE009BAA">
      <w:start w:val="1"/>
      <w:numFmt w:val="decimal"/>
      <w:lvlText w:val="%1)"/>
      <w:lvlJc w:val="left"/>
      <w:pPr>
        <w:ind w:left="1004" w:hanging="360"/>
      </w:pPr>
      <w:rPr>
        <w:b/>
        <w:b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5" w15:restartNumberingAfterBreak="0">
    <w:nsid w:val="2306527B"/>
    <w:multiLevelType w:val="hybridMultilevel"/>
    <w:tmpl w:val="E5069370"/>
    <w:lvl w:ilvl="0" w:tplc="F19A54F2">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6" w15:restartNumberingAfterBreak="0">
    <w:nsid w:val="23A40567"/>
    <w:multiLevelType w:val="hybridMultilevel"/>
    <w:tmpl w:val="C026E41A"/>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7" w15:restartNumberingAfterBreak="0">
    <w:nsid w:val="240C1FDA"/>
    <w:multiLevelType w:val="hybridMultilevel"/>
    <w:tmpl w:val="95EE701A"/>
    <w:lvl w:ilvl="0" w:tplc="FFFFFFFF">
      <w:start w:val="1"/>
      <w:numFmt w:val="decimal"/>
      <w:lvlText w:val="%1."/>
      <w:lvlJc w:val="left"/>
      <w:pPr>
        <w:ind w:left="542" w:hanging="284"/>
      </w:pPr>
      <w:rPr>
        <w:rFonts w:ascii="Calibri" w:eastAsia="Times New Roman" w:hAnsi="Calibri" w:cs="Times New Roman" w:hint="default"/>
        <w:b/>
        <w:bCs/>
        <w:w w:val="100"/>
        <w:sz w:val="22"/>
        <w:szCs w:val="22"/>
        <w:lang w:val="pl-PL" w:eastAsia="en-US" w:bidi="ar-SA"/>
      </w:rPr>
    </w:lvl>
    <w:lvl w:ilvl="1" w:tplc="FFFFFFFF">
      <w:numFmt w:val="bullet"/>
      <w:lvlText w:val="•"/>
      <w:lvlJc w:val="left"/>
      <w:pPr>
        <w:ind w:left="1430" w:hanging="284"/>
      </w:pPr>
      <w:rPr>
        <w:rFonts w:hint="default"/>
        <w:lang w:val="pl-PL" w:eastAsia="en-US" w:bidi="ar-SA"/>
      </w:rPr>
    </w:lvl>
    <w:lvl w:ilvl="2" w:tplc="FFFFFFFF">
      <w:numFmt w:val="bullet"/>
      <w:lvlText w:val="•"/>
      <w:lvlJc w:val="left"/>
      <w:pPr>
        <w:ind w:left="2321" w:hanging="284"/>
      </w:pPr>
      <w:rPr>
        <w:rFonts w:hint="default"/>
        <w:lang w:val="pl-PL" w:eastAsia="en-US" w:bidi="ar-SA"/>
      </w:rPr>
    </w:lvl>
    <w:lvl w:ilvl="3" w:tplc="FFFFFFFF">
      <w:numFmt w:val="bullet"/>
      <w:lvlText w:val="•"/>
      <w:lvlJc w:val="left"/>
      <w:pPr>
        <w:ind w:left="3211" w:hanging="284"/>
      </w:pPr>
      <w:rPr>
        <w:rFonts w:hint="default"/>
        <w:lang w:val="pl-PL" w:eastAsia="en-US" w:bidi="ar-SA"/>
      </w:rPr>
    </w:lvl>
    <w:lvl w:ilvl="4" w:tplc="FFFFFFFF">
      <w:numFmt w:val="bullet"/>
      <w:lvlText w:val="•"/>
      <w:lvlJc w:val="left"/>
      <w:pPr>
        <w:ind w:left="4102" w:hanging="284"/>
      </w:pPr>
      <w:rPr>
        <w:rFonts w:hint="default"/>
        <w:lang w:val="pl-PL" w:eastAsia="en-US" w:bidi="ar-SA"/>
      </w:rPr>
    </w:lvl>
    <w:lvl w:ilvl="5" w:tplc="FFFFFFFF">
      <w:numFmt w:val="bullet"/>
      <w:lvlText w:val="•"/>
      <w:lvlJc w:val="left"/>
      <w:pPr>
        <w:ind w:left="4993" w:hanging="284"/>
      </w:pPr>
      <w:rPr>
        <w:rFonts w:hint="default"/>
        <w:lang w:val="pl-PL" w:eastAsia="en-US" w:bidi="ar-SA"/>
      </w:rPr>
    </w:lvl>
    <w:lvl w:ilvl="6" w:tplc="FFFFFFFF">
      <w:numFmt w:val="bullet"/>
      <w:lvlText w:val="•"/>
      <w:lvlJc w:val="left"/>
      <w:pPr>
        <w:ind w:left="5883" w:hanging="284"/>
      </w:pPr>
      <w:rPr>
        <w:rFonts w:hint="default"/>
        <w:lang w:val="pl-PL" w:eastAsia="en-US" w:bidi="ar-SA"/>
      </w:rPr>
    </w:lvl>
    <w:lvl w:ilvl="7" w:tplc="FFFFFFFF">
      <w:numFmt w:val="bullet"/>
      <w:lvlText w:val="•"/>
      <w:lvlJc w:val="left"/>
      <w:pPr>
        <w:ind w:left="6774" w:hanging="284"/>
      </w:pPr>
      <w:rPr>
        <w:rFonts w:hint="default"/>
        <w:lang w:val="pl-PL" w:eastAsia="en-US" w:bidi="ar-SA"/>
      </w:rPr>
    </w:lvl>
    <w:lvl w:ilvl="8" w:tplc="FFFFFFFF">
      <w:numFmt w:val="bullet"/>
      <w:lvlText w:val="•"/>
      <w:lvlJc w:val="left"/>
      <w:pPr>
        <w:ind w:left="7664" w:hanging="284"/>
      </w:pPr>
      <w:rPr>
        <w:rFonts w:hint="default"/>
        <w:lang w:val="pl-PL" w:eastAsia="en-US" w:bidi="ar-SA"/>
      </w:rPr>
    </w:lvl>
  </w:abstractNum>
  <w:abstractNum w:abstractNumId="48" w15:restartNumberingAfterBreak="0">
    <w:nsid w:val="24306EB5"/>
    <w:multiLevelType w:val="hybridMultilevel"/>
    <w:tmpl w:val="DFBA7AB2"/>
    <w:styleLink w:val="WWNum20211"/>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266F38B9"/>
    <w:multiLevelType w:val="hybridMultilevel"/>
    <w:tmpl w:val="9DB4836C"/>
    <w:styleLink w:val="WWNum18121"/>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27AE7C5A"/>
    <w:multiLevelType w:val="hybridMultilevel"/>
    <w:tmpl w:val="B43628B8"/>
    <w:lvl w:ilvl="0" w:tplc="F19A54F2">
      <w:start w:val="1"/>
      <w:numFmt w:val="bullet"/>
      <w:lvlText w:val=""/>
      <w:lvlJc w:val="left"/>
      <w:pPr>
        <w:ind w:left="1156" w:hanging="360"/>
      </w:pPr>
      <w:rPr>
        <w:rFonts w:ascii="Symbol" w:hAnsi="Symbol" w:hint="default"/>
      </w:rPr>
    </w:lvl>
    <w:lvl w:ilvl="1" w:tplc="04150003" w:tentative="1">
      <w:start w:val="1"/>
      <w:numFmt w:val="bullet"/>
      <w:lvlText w:val="o"/>
      <w:lvlJc w:val="left"/>
      <w:pPr>
        <w:ind w:left="1876" w:hanging="360"/>
      </w:pPr>
      <w:rPr>
        <w:rFonts w:ascii="Courier New" w:hAnsi="Courier New" w:cs="Courier New" w:hint="default"/>
      </w:rPr>
    </w:lvl>
    <w:lvl w:ilvl="2" w:tplc="04150005" w:tentative="1">
      <w:start w:val="1"/>
      <w:numFmt w:val="bullet"/>
      <w:lvlText w:val=""/>
      <w:lvlJc w:val="left"/>
      <w:pPr>
        <w:ind w:left="2596" w:hanging="360"/>
      </w:pPr>
      <w:rPr>
        <w:rFonts w:ascii="Wingdings" w:hAnsi="Wingdings" w:hint="default"/>
      </w:rPr>
    </w:lvl>
    <w:lvl w:ilvl="3" w:tplc="04150001" w:tentative="1">
      <w:start w:val="1"/>
      <w:numFmt w:val="bullet"/>
      <w:lvlText w:val=""/>
      <w:lvlJc w:val="left"/>
      <w:pPr>
        <w:ind w:left="3316" w:hanging="360"/>
      </w:pPr>
      <w:rPr>
        <w:rFonts w:ascii="Symbol" w:hAnsi="Symbol" w:hint="default"/>
      </w:rPr>
    </w:lvl>
    <w:lvl w:ilvl="4" w:tplc="04150003" w:tentative="1">
      <w:start w:val="1"/>
      <w:numFmt w:val="bullet"/>
      <w:lvlText w:val="o"/>
      <w:lvlJc w:val="left"/>
      <w:pPr>
        <w:ind w:left="4036" w:hanging="360"/>
      </w:pPr>
      <w:rPr>
        <w:rFonts w:ascii="Courier New" w:hAnsi="Courier New" w:cs="Courier New" w:hint="default"/>
      </w:rPr>
    </w:lvl>
    <w:lvl w:ilvl="5" w:tplc="04150005" w:tentative="1">
      <w:start w:val="1"/>
      <w:numFmt w:val="bullet"/>
      <w:lvlText w:val=""/>
      <w:lvlJc w:val="left"/>
      <w:pPr>
        <w:ind w:left="4756" w:hanging="360"/>
      </w:pPr>
      <w:rPr>
        <w:rFonts w:ascii="Wingdings" w:hAnsi="Wingdings" w:hint="default"/>
      </w:rPr>
    </w:lvl>
    <w:lvl w:ilvl="6" w:tplc="04150001" w:tentative="1">
      <w:start w:val="1"/>
      <w:numFmt w:val="bullet"/>
      <w:lvlText w:val=""/>
      <w:lvlJc w:val="left"/>
      <w:pPr>
        <w:ind w:left="5476" w:hanging="360"/>
      </w:pPr>
      <w:rPr>
        <w:rFonts w:ascii="Symbol" w:hAnsi="Symbol" w:hint="default"/>
      </w:rPr>
    </w:lvl>
    <w:lvl w:ilvl="7" w:tplc="04150003" w:tentative="1">
      <w:start w:val="1"/>
      <w:numFmt w:val="bullet"/>
      <w:lvlText w:val="o"/>
      <w:lvlJc w:val="left"/>
      <w:pPr>
        <w:ind w:left="6196" w:hanging="360"/>
      </w:pPr>
      <w:rPr>
        <w:rFonts w:ascii="Courier New" w:hAnsi="Courier New" w:cs="Courier New" w:hint="default"/>
      </w:rPr>
    </w:lvl>
    <w:lvl w:ilvl="8" w:tplc="04150005" w:tentative="1">
      <w:start w:val="1"/>
      <w:numFmt w:val="bullet"/>
      <w:lvlText w:val=""/>
      <w:lvlJc w:val="left"/>
      <w:pPr>
        <w:ind w:left="6916" w:hanging="360"/>
      </w:pPr>
      <w:rPr>
        <w:rFonts w:ascii="Wingdings" w:hAnsi="Wingdings" w:hint="default"/>
      </w:rPr>
    </w:lvl>
  </w:abstractNum>
  <w:abstractNum w:abstractNumId="51" w15:restartNumberingAfterBreak="0">
    <w:nsid w:val="27D12FEF"/>
    <w:multiLevelType w:val="multilevel"/>
    <w:tmpl w:val="632C28F8"/>
    <w:styleLink w:val="WWNum2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2" w15:restartNumberingAfterBreak="0">
    <w:nsid w:val="27D721E3"/>
    <w:multiLevelType w:val="hybridMultilevel"/>
    <w:tmpl w:val="BAEA2E9C"/>
    <w:lvl w:ilvl="0" w:tplc="BA06FD38">
      <w:start w:val="1"/>
      <w:numFmt w:val="lowerLetter"/>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928"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29542836"/>
    <w:multiLevelType w:val="hybridMultilevel"/>
    <w:tmpl w:val="D1BA5D9A"/>
    <w:styleLink w:val="Styl21"/>
    <w:lvl w:ilvl="0" w:tplc="D62E6040">
      <w:start w:val="1"/>
      <w:numFmt w:val="decimal"/>
      <w:lvlText w:val="%1."/>
      <w:lvlJc w:val="left"/>
      <w:pPr>
        <w:ind w:left="720" w:hanging="360"/>
      </w:pPr>
      <w:rPr>
        <w:rFonts w:hint="default"/>
        <w:sz w:val="24"/>
      </w:rPr>
    </w:lvl>
    <w:lvl w:ilvl="1" w:tplc="D778CE00" w:tentative="1">
      <w:start w:val="1"/>
      <w:numFmt w:val="lowerLetter"/>
      <w:lvlText w:val="%2."/>
      <w:lvlJc w:val="left"/>
      <w:pPr>
        <w:ind w:left="1440" w:hanging="360"/>
      </w:pPr>
    </w:lvl>
    <w:lvl w:ilvl="2" w:tplc="4E546000" w:tentative="1">
      <w:start w:val="1"/>
      <w:numFmt w:val="lowerRoman"/>
      <w:lvlText w:val="%3."/>
      <w:lvlJc w:val="right"/>
      <w:pPr>
        <w:ind w:left="2160" w:hanging="180"/>
      </w:pPr>
    </w:lvl>
    <w:lvl w:ilvl="3" w:tplc="3A229C72" w:tentative="1">
      <w:start w:val="1"/>
      <w:numFmt w:val="decimal"/>
      <w:lvlText w:val="%4."/>
      <w:lvlJc w:val="left"/>
      <w:pPr>
        <w:ind w:left="2880" w:hanging="360"/>
      </w:pPr>
    </w:lvl>
    <w:lvl w:ilvl="4" w:tplc="5554D0DC" w:tentative="1">
      <w:start w:val="1"/>
      <w:numFmt w:val="lowerLetter"/>
      <w:lvlText w:val="%5."/>
      <w:lvlJc w:val="left"/>
      <w:pPr>
        <w:ind w:left="3600" w:hanging="360"/>
      </w:pPr>
    </w:lvl>
    <w:lvl w:ilvl="5" w:tplc="0FFA40DC" w:tentative="1">
      <w:start w:val="1"/>
      <w:numFmt w:val="lowerRoman"/>
      <w:lvlText w:val="%6."/>
      <w:lvlJc w:val="right"/>
      <w:pPr>
        <w:ind w:left="4320" w:hanging="180"/>
      </w:pPr>
    </w:lvl>
    <w:lvl w:ilvl="6" w:tplc="B5703962" w:tentative="1">
      <w:start w:val="1"/>
      <w:numFmt w:val="decimal"/>
      <w:lvlText w:val="%7."/>
      <w:lvlJc w:val="left"/>
      <w:pPr>
        <w:ind w:left="5040" w:hanging="360"/>
      </w:pPr>
    </w:lvl>
    <w:lvl w:ilvl="7" w:tplc="EB94380A" w:tentative="1">
      <w:start w:val="1"/>
      <w:numFmt w:val="lowerLetter"/>
      <w:lvlText w:val="%8."/>
      <w:lvlJc w:val="left"/>
      <w:pPr>
        <w:ind w:left="5760" w:hanging="360"/>
      </w:pPr>
    </w:lvl>
    <w:lvl w:ilvl="8" w:tplc="453C7F52" w:tentative="1">
      <w:start w:val="1"/>
      <w:numFmt w:val="lowerRoman"/>
      <w:lvlText w:val="%9."/>
      <w:lvlJc w:val="right"/>
      <w:pPr>
        <w:ind w:left="6480" w:hanging="180"/>
      </w:pPr>
    </w:lvl>
  </w:abstractNum>
  <w:abstractNum w:abstractNumId="54" w15:restartNumberingAfterBreak="0">
    <w:nsid w:val="29891AD2"/>
    <w:multiLevelType w:val="hybridMultilevel"/>
    <w:tmpl w:val="7AFEDBFC"/>
    <w:styleLink w:val="WWNum2021"/>
    <w:lvl w:ilvl="0" w:tplc="851A9A8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A9673ED"/>
    <w:multiLevelType w:val="hybridMultilevel"/>
    <w:tmpl w:val="24C29908"/>
    <w:styleLink w:val="WWNum2421"/>
    <w:lvl w:ilvl="0" w:tplc="58148098">
      <w:start w:val="13"/>
      <w:numFmt w:val="upperRoman"/>
      <w:lvlText w:val="%1."/>
      <w:lvlJc w:val="left"/>
      <w:pPr>
        <w:ind w:left="783" w:hanging="526"/>
      </w:pPr>
      <w:rPr>
        <w:rFonts w:asciiTheme="minorHAnsi" w:eastAsia="Times New Roman" w:hAnsiTheme="minorHAnsi" w:cstheme="minorHAnsi" w:hint="default"/>
        <w:b/>
        <w:bCs/>
        <w:spacing w:val="-1"/>
        <w:w w:val="100"/>
        <w:sz w:val="22"/>
        <w:szCs w:val="22"/>
        <w:lang w:val="pl-PL" w:eastAsia="en-US" w:bidi="ar-SA"/>
      </w:rPr>
    </w:lvl>
    <w:lvl w:ilvl="1" w:tplc="EA4033EA">
      <w:numFmt w:val="bullet"/>
      <w:lvlText w:val="•"/>
      <w:lvlJc w:val="left"/>
      <w:pPr>
        <w:ind w:left="1646" w:hanging="526"/>
      </w:pPr>
      <w:rPr>
        <w:rFonts w:hint="default"/>
        <w:lang w:val="pl-PL" w:eastAsia="en-US" w:bidi="ar-SA"/>
      </w:rPr>
    </w:lvl>
    <w:lvl w:ilvl="2" w:tplc="E5E29706">
      <w:numFmt w:val="bullet"/>
      <w:lvlText w:val="•"/>
      <w:lvlJc w:val="left"/>
      <w:pPr>
        <w:ind w:left="2513" w:hanging="526"/>
      </w:pPr>
      <w:rPr>
        <w:rFonts w:hint="default"/>
        <w:lang w:val="pl-PL" w:eastAsia="en-US" w:bidi="ar-SA"/>
      </w:rPr>
    </w:lvl>
    <w:lvl w:ilvl="3" w:tplc="49407C34">
      <w:numFmt w:val="bullet"/>
      <w:lvlText w:val="•"/>
      <w:lvlJc w:val="left"/>
      <w:pPr>
        <w:ind w:left="3379" w:hanging="526"/>
      </w:pPr>
      <w:rPr>
        <w:rFonts w:hint="default"/>
        <w:lang w:val="pl-PL" w:eastAsia="en-US" w:bidi="ar-SA"/>
      </w:rPr>
    </w:lvl>
    <w:lvl w:ilvl="4" w:tplc="3588322E">
      <w:numFmt w:val="bullet"/>
      <w:lvlText w:val="•"/>
      <w:lvlJc w:val="left"/>
      <w:pPr>
        <w:ind w:left="4246" w:hanging="526"/>
      </w:pPr>
      <w:rPr>
        <w:rFonts w:hint="default"/>
        <w:lang w:val="pl-PL" w:eastAsia="en-US" w:bidi="ar-SA"/>
      </w:rPr>
    </w:lvl>
    <w:lvl w:ilvl="5" w:tplc="9D7C2250">
      <w:numFmt w:val="bullet"/>
      <w:lvlText w:val="•"/>
      <w:lvlJc w:val="left"/>
      <w:pPr>
        <w:ind w:left="5113" w:hanging="526"/>
      </w:pPr>
      <w:rPr>
        <w:rFonts w:hint="default"/>
        <w:lang w:val="pl-PL" w:eastAsia="en-US" w:bidi="ar-SA"/>
      </w:rPr>
    </w:lvl>
    <w:lvl w:ilvl="6" w:tplc="A4C25928">
      <w:numFmt w:val="bullet"/>
      <w:lvlText w:val="•"/>
      <w:lvlJc w:val="left"/>
      <w:pPr>
        <w:ind w:left="5979" w:hanging="526"/>
      </w:pPr>
      <w:rPr>
        <w:rFonts w:hint="default"/>
        <w:lang w:val="pl-PL" w:eastAsia="en-US" w:bidi="ar-SA"/>
      </w:rPr>
    </w:lvl>
    <w:lvl w:ilvl="7" w:tplc="B42C7030">
      <w:numFmt w:val="bullet"/>
      <w:lvlText w:val="•"/>
      <w:lvlJc w:val="left"/>
      <w:pPr>
        <w:ind w:left="6846" w:hanging="526"/>
      </w:pPr>
      <w:rPr>
        <w:rFonts w:hint="default"/>
        <w:lang w:val="pl-PL" w:eastAsia="en-US" w:bidi="ar-SA"/>
      </w:rPr>
    </w:lvl>
    <w:lvl w:ilvl="8" w:tplc="7164A19A">
      <w:numFmt w:val="bullet"/>
      <w:lvlText w:val="•"/>
      <w:lvlJc w:val="left"/>
      <w:pPr>
        <w:ind w:left="7712" w:hanging="526"/>
      </w:pPr>
      <w:rPr>
        <w:rFonts w:hint="default"/>
        <w:lang w:val="pl-PL" w:eastAsia="en-US" w:bidi="ar-SA"/>
      </w:rPr>
    </w:lvl>
  </w:abstractNum>
  <w:abstractNum w:abstractNumId="56" w15:restartNumberingAfterBreak="0">
    <w:nsid w:val="2ADE44B8"/>
    <w:multiLevelType w:val="singleLevel"/>
    <w:tmpl w:val="C7466DC4"/>
    <w:styleLink w:val="Styl211111"/>
    <w:lvl w:ilvl="0">
      <w:start w:val="1"/>
      <w:numFmt w:val="decimal"/>
      <w:pStyle w:val="Listapunktowana2"/>
      <w:lvlText w:val="%1."/>
      <w:lvlJc w:val="left"/>
      <w:pPr>
        <w:tabs>
          <w:tab w:val="num" w:pos="360"/>
        </w:tabs>
        <w:ind w:left="360" w:hanging="360"/>
      </w:pPr>
      <w:rPr>
        <w:b w:val="0"/>
        <w:i w:val="0"/>
      </w:rPr>
    </w:lvl>
  </w:abstractNum>
  <w:abstractNum w:abstractNumId="57" w15:restartNumberingAfterBreak="0">
    <w:nsid w:val="2AF07275"/>
    <w:multiLevelType w:val="multilevel"/>
    <w:tmpl w:val="67B6313C"/>
    <w:styleLink w:val="WWNum7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8" w15:restartNumberingAfterBreak="0">
    <w:nsid w:val="2BE352B1"/>
    <w:multiLevelType w:val="hybridMultilevel"/>
    <w:tmpl w:val="CA769170"/>
    <w:lvl w:ilvl="0" w:tplc="812C094A">
      <w:start w:val="1"/>
      <w:numFmt w:val="decimal"/>
      <w:lvlText w:val="%1."/>
      <w:lvlJc w:val="left"/>
      <w:pPr>
        <w:ind w:left="644" w:hanging="360"/>
      </w:pPr>
      <w:rPr>
        <w:rFonts w:ascii="Arial Narrow" w:eastAsia="Times New Roman" w:hAnsi="Arial Narrow" w:cs="Times New Roman" w:hint="default"/>
      </w:rPr>
    </w:lvl>
    <w:lvl w:ilvl="1" w:tplc="0EFC14F2">
      <w:start w:val="1"/>
      <w:numFmt w:val="decimal"/>
      <w:lvlText w:val="%2."/>
      <w:lvlJc w:val="left"/>
      <w:pPr>
        <w:ind w:left="1364" w:hanging="360"/>
      </w:pPr>
      <w:rPr>
        <w:rFonts w:ascii="Calibri" w:eastAsia="Times New Roman" w:hAnsi="Calibri" w:cs="Calibri" w:hint="default"/>
      </w:rPr>
    </w:lvl>
    <w:lvl w:ilvl="2" w:tplc="345C2AEE">
      <w:start w:val="1"/>
      <w:numFmt w:val="decimal"/>
      <w:lvlText w:val="%3)"/>
      <w:lvlJc w:val="left"/>
      <w:pPr>
        <w:ind w:left="2264" w:hanging="360"/>
      </w:pPr>
      <w:rPr>
        <w:rFonts w:hint="default"/>
        <w:b w:val="0"/>
      </w:rPr>
    </w:lvl>
    <w:lvl w:ilvl="3" w:tplc="E87A3ACA">
      <w:start w:val="1"/>
      <w:numFmt w:val="lowerLetter"/>
      <w:lvlText w:val="%4)"/>
      <w:lvlJc w:val="left"/>
      <w:pPr>
        <w:ind w:left="2804" w:hanging="360"/>
      </w:pPr>
      <w:rPr>
        <w:rFonts w:hint="default"/>
      </w:rPr>
    </w:lvl>
    <w:lvl w:ilvl="4" w:tplc="04150019">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9" w15:restartNumberingAfterBreak="0">
    <w:nsid w:val="2BF81418"/>
    <w:multiLevelType w:val="hybridMultilevel"/>
    <w:tmpl w:val="B7BC2988"/>
    <w:styleLink w:val="WWNum38211"/>
    <w:lvl w:ilvl="0" w:tplc="BC243C84">
      <w:start w:val="1"/>
      <w:numFmt w:val="decimal"/>
      <w:lvlText w:val="%1."/>
      <w:lvlJc w:val="left"/>
      <w:pPr>
        <w:ind w:left="1635"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2BFF0685"/>
    <w:multiLevelType w:val="hybridMultilevel"/>
    <w:tmpl w:val="F172432C"/>
    <w:lvl w:ilvl="0" w:tplc="517ECDDC">
      <w:start w:val="1"/>
      <w:numFmt w:val="bullet"/>
      <w:lvlText w:val=""/>
      <w:lvlJc w:val="left"/>
      <w:pPr>
        <w:ind w:left="1026" w:hanging="360"/>
      </w:pPr>
      <w:rPr>
        <w:rFonts w:ascii="Wingdings" w:hAnsi="Wingdings" w:hint="default"/>
        <w:b/>
        <w:bCs/>
      </w:rPr>
    </w:lvl>
    <w:lvl w:ilvl="1" w:tplc="C69A7614">
      <w:start w:val="4"/>
      <w:numFmt w:val="bullet"/>
      <w:lvlText w:val=""/>
      <w:lvlJc w:val="left"/>
      <w:pPr>
        <w:ind w:left="1746" w:hanging="360"/>
      </w:pPr>
      <w:rPr>
        <w:rFonts w:ascii="Symbol" w:eastAsia="Times New Roman" w:hAnsi="Symbol" w:cstheme="minorHAnsi" w:hint="default"/>
      </w:rPr>
    </w:lvl>
    <w:lvl w:ilvl="2" w:tplc="04150005" w:tentative="1">
      <w:start w:val="1"/>
      <w:numFmt w:val="bullet"/>
      <w:lvlText w:val=""/>
      <w:lvlJc w:val="left"/>
      <w:pPr>
        <w:ind w:left="2466" w:hanging="360"/>
      </w:pPr>
      <w:rPr>
        <w:rFonts w:ascii="Wingdings" w:hAnsi="Wingdings" w:hint="default"/>
      </w:rPr>
    </w:lvl>
    <w:lvl w:ilvl="3" w:tplc="04150001" w:tentative="1">
      <w:start w:val="1"/>
      <w:numFmt w:val="bullet"/>
      <w:lvlText w:val=""/>
      <w:lvlJc w:val="left"/>
      <w:pPr>
        <w:ind w:left="3186" w:hanging="360"/>
      </w:pPr>
      <w:rPr>
        <w:rFonts w:ascii="Symbol" w:hAnsi="Symbol" w:hint="default"/>
      </w:rPr>
    </w:lvl>
    <w:lvl w:ilvl="4" w:tplc="04150003" w:tentative="1">
      <w:start w:val="1"/>
      <w:numFmt w:val="bullet"/>
      <w:lvlText w:val="o"/>
      <w:lvlJc w:val="left"/>
      <w:pPr>
        <w:ind w:left="3906" w:hanging="360"/>
      </w:pPr>
      <w:rPr>
        <w:rFonts w:ascii="Courier New" w:hAnsi="Courier New" w:cs="Courier New" w:hint="default"/>
      </w:rPr>
    </w:lvl>
    <w:lvl w:ilvl="5" w:tplc="04150005" w:tentative="1">
      <w:start w:val="1"/>
      <w:numFmt w:val="bullet"/>
      <w:lvlText w:val=""/>
      <w:lvlJc w:val="left"/>
      <w:pPr>
        <w:ind w:left="4626" w:hanging="360"/>
      </w:pPr>
      <w:rPr>
        <w:rFonts w:ascii="Wingdings" w:hAnsi="Wingdings" w:hint="default"/>
      </w:rPr>
    </w:lvl>
    <w:lvl w:ilvl="6" w:tplc="04150001" w:tentative="1">
      <w:start w:val="1"/>
      <w:numFmt w:val="bullet"/>
      <w:lvlText w:val=""/>
      <w:lvlJc w:val="left"/>
      <w:pPr>
        <w:ind w:left="5346" w:hanging="360"/>
      </w:pPr>
      <w:rPr>
        <w:rFonts w:ascii="Symbol" w:hAnsi="Symbol" w:hint="default"/>
      </w:rPr>
    </w:lvl>
    <w:lvl w:ilvl="7" w:tplc="04150003" w:tentative="1">
      <w:start w:val="1"/>
      <w:numFmt w:val="bullet"/>
      <w:lvlText w:val="o"/>
      <w:lvlJc w:val="left"/>
      <w:pPr>
        <w:ind w:left="6066" w:hanging="360"/>
      </w:pPr>
      <w:rPr>
        <w:rFonts w:ascii="Courier New" w:hAnsi="Courier New" w:cs="Courier New" w:hint="default"/>
      </w:rPr>
    </w:lvl>
    <w:lvl w:ilvl="8" w:tplc="04150005" w:tentative="1">
      <w:start w:val="1"/>
      <w:numFmt w:val="bullet"/>
      <w:lvlText w:val=""/>
      <w:lvlJc w:val="left"/>
      <w:pPr>
        <w:ind w:left="6786" w:hanging="360"/>
      </w:pPr>
      <w:rPr>
        <w:rFonts w:ascii="Wingdings" w:hAnsi="Wingdings" w:hint="default"/>
      </w:rPr>
    </w:lvl>
  </w:abstractNum>
  <w:abstractNum w:abstractNumId="61" w15:restartNumberingAfterBreak="0">
    <w:nsid w:val="2C877615"/>
    <w:multiLevelType w:val="hybridMultilevel"/>
    <w:tmpl w:val="BECE8C8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2FCD1AAC"/>
    <w:multiLevelType w:val="multilevel"/>
    <w:tmpl w:val="A03EDBE4"/>
    <w:lvl w:ilvl="0">
      <w:start w:val="7"/>
      <w:numFmt w:val="decimal"/>
      <w:lvlText w:val="%1."/>
      <w:lvlJc w:val="left"/>
      <w:pPr>
        <w:ind w:left="360" w:hanging="360"/>
      </w:pPr>
      <w:rPr>
        <w:rFonts w:hint="default"/>
      </w:rPr>
    </w:lvl>
    <w:lvl w:ilvl="1">
      <w:start w:val="1"/>
      <w:numFmt w:val="decimal"/>
      <w:lvlText w:val="%1.%2."/>
      <w:lvlJc w:val="left"/>
      <w:pPr>
        <w:ind w:left="902" w:hanging="360"/>
      </w:pPr>
      <w:rPr>
        <w:rFonts w:hint="default"/>
        <w:b/>
        <w:bCs/>
      </w:rPr>
    </w:lvl>
    <w:lvl w:ilvl="2">
      <w:start w:val="1"/>
      <w:numFmt w:val="decimal"/>
      <w:lvlText w:val="%1.%2.%3."/>
      <w:lvlJc w:val="left"/>
      <w:pPr>
        <w:ind w:left="1804" w:hanging="720"/>
      </w:pPr>
      <w:rPr>
        <w:rFonts w:hint="default"/>
      </w:rPr>
    </w:lvl>
    <w:lvl w:ilvl="3">
      <w:start w:val="1"/>
      <w:numFmt w:val="decimal"/>
      <w:lvlText w:val="%1.%2.%3.%4."/>
      <w:lvlJc w:val="left"/>
      <w:pPr>
        <w:ind w:left="2346" w:hanging="720"/>
      </w:pPr>
      <w:rPr>
        <w:rFonts w:hint="default"/>
      </w:rPr>
    </w:lvl>
    <w:lvl w:ilvl="4">
      <w:start w:val="1"/>
      <w:numFmt w:val="decimal"/>
      <w:lvlText w:val="%1.%2.%3.%4.%5."/>
      <w:lvlJc w:val="left"/>
      <w:pPr>
        <w:ind w:left="3248" w:hanging="1080"/>
      </w:pPr>
      <w:rPr>
        <w:rFonts w:hint="default"/>
      </w:rPr>
    </w:lvl>
    <w:lvl w:ilvl="5">
      <w:start w:val="1"/>
      <w:numFmt w:val="decimal"/>
      <w:lvlText w:val="%1.%2.%3.%4.%5.%6."/>
      <w:lvlJc w:val="left"/>
      <w:pPr>
        <w:ind w:left="3790" w:hanging="1080"/>
      </w:pPr>
      <w:rPr>
        <w:rFonts w:hint="default"/>
      </w:rPr>
    </w:lvl>
    <w:lvl w:ilvl="6">
      <w:start w:val="1"/>
      <w:numFmt w:val="decimal"/>
      <w:lvlText w:val="%1.%2.%3.%4.%5.%6.%7."/>
      <w:lvlJc w:val="left"/>
      <w:pPr>
        <w:ind w:left="4692" w:hanging="1440"/>
      </w:pPr>
      <w:rPr>
        <w:rFonts w:hint="default"/>
      </w:rPr>
    </w:lvl>
    <w:lvl w:ilvl="7">
      <w:start w:val="1"/>
      <w:numFmt w:val="decimal"/>
      <w:lvlText w:val="%1.%2.%3.%4.%5.%6.%7.%8."/>
      <w:lvlJc w:val="left"/>
      <w:pPr>
        <w:ind w:left="5234" w:hanging="1440"/>
      </w:pPr>
      <w:rPr>
        <w:rFonts w:hint="default"/>
      </w:rPr>
    </w:lvl>
    <w:lvl w:ilvl="8">
      <w:start w:val="1"/>
      <w:numFmt w:val="decimal"/>
      <w:lvlText w:val="%1.%2.%3.%4.%5.%6.%7.%8.%9."/>
      <w:lvlJc w:val="left"/>
      <w:pPr>
        <w:ind w:left="6136" w:hanging="1800"/>
      </w:pPr>
      <w:rPr>
        <w:rFonts w:hint="default"/>
      </w:rPr>
    </w:lvl>
  </w:abstractNum>
  <w:abstractNum w:abstractNumId="63" w15:restartNumberingAfterBreak="0">
    <w:nsid w:val="314C620E"/>
    <w:multiLevelType w:val="hybridMultilevel"/>
    <w:tmpl w:val="D520BDE8"/>
    <w:styleLink w:val="WWNum381111"/>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32B22410"/>
    <w:multiLevelType w:val="hybridMultilevel"/>
    <w:tmpl w:val="49C4306E"/>
    <w:lvl w:ilvl="0" w:tplc="9CB65EF6">
      <w:start w:val="1"/>
      <w:numFmt w:val="decimal"/>
      <w:lvlText w:val="%1."/>
      <w:lvlJc w:val="left"/>
      <w:pPr>
        <w:ind w:left="2946"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33753D50"/>
    <w:multiLevelType w:val="multilevel"/>
    <w:tmpl w:val="8212569C"/>
    <w:lvl w:ilvl="0">
      <w:start w:val="2"/>
      <w:numFmt w:val="decimal"/>
      <w:lvlText w:val="%1."/>
      <w:lvlJc w:val="left"/>
      <w:pPr>
        <w:ind w:left="360" w:hanging="360"/>
      </w:pPr>
      <w:rPr>
        <w:rFonts w:hint="default"/>
      </w:rPr>
    </w:lvl>
    <w:lvl w:ilvl="1">
      <w:start w:val="1"/>
      <w:numFmt w:val="decimal"/>
      <w:lvlText w:val="%1.%2."/>
      <w:lvlJc w:val="left"/>
      <w:pPr>
        <w:ind w:left="902" w:hanging="360"/>
      </w:pPr>
      <w:rPr>
        <w:rFonts w:hint="default"/>
        <w:b/>
        <w:bCs/>
      </w:rPr>
    </w:lvl>
    <w:lvl w:ilvl="2">
      <w:start w:val="1"/>
      <w:numFmt w:val="decimal"/>
      <w:lvlText w:val="%1.%2.%3."/>
      <w:lvlJc w:val="left"/>
      <w:pPr>
        <w:ind w:left="1804" w:hanging="720"/>
      </w:pPr>
      <w:rPr>
        <w:rFonts w:hint="default"/>
      </w:rPr>
    </w:lvl>
    <w:lvl w:ilvl="3">
      <w:start w:val="1"/>
      <w:numFmt w:val="decimal"/>
      <w:lvlText w:val="%1.%2.%3.%4."/>
      <w:lvlJc w:val="left"/>
      <w:pPr>
        <w:ind w:left="2346" w:hanging="720"/>
      </w:pPr>
      <w:rPr>
        <w:rFonts w:hint="default"/>
      </w:rPr>
    </w:lvl>
    <w:lvl w:ilvl="4">
      <w:start w:val="1"/>
      <w:numFmt w:val="decimal"/>
      <w:lvlText w:val="%1.%2.%3.%4.%5."/>
      <w:lvlJc w:val="left"/>
      <w:pPr>
        <w:ind w:left="3248" w:hanging="1080"/>
      </w:pPr>
      <w:rPr>
        <w:rFonts w:hint="default"/>
      </w:rPr>
    </w:lvl>
    <w:lvl w:ilvl="5">
      <w:start w:val="1"/>
      <w:numFmt w:val="decimal"/>
      <w:lvlText w:val="%1.%2.%3.%4.%5.%6."/>
      <w:lvlJc w:val="left"/>
      <w:pPr>
        <w:ind w:left="3790" w:hanging="1080"/>
      </w:pPr>
      <w:rPr>
        <w:rFonts w:hint="default"/>
      </w:rPr>
    </w:lvl>
    <w:lvl w:ilvl="6">
      <w:start w:val="1"/>
      <w:numFmt w:val="decimal"/>
      <w:lvlText w:val="%1.%2.%3.%4.%5.%6.%7."/>
      <w:lvlJc w:val="left"/>
      <w:pPr>
        <w:ind w:left="4692" w:hanging="1440"/>
      </w:pPr>
      <w:rPr>
        <w:rFonts w:hint="default"/>
      </w:rPr>
    </w:lvl>
    <w:lvl w:ilvl="7">
      <w:start w:val="1"/>
      <w:numFmt w:val="decimal"/>
      <w:lvlText w:val="%1.%2.%3.%4.%5.%6.%7.%8."/>
      <w:lvlJc w:val="left"/>
      <w:pPr>
        <w:ind w:left="5234" w:hanging="1440"/>
      </w:pPr>
      <w:rPr>
        <w:rFonts w:hint="default"/>
      </w:rPr>
    </w:lvl>
    <w:lvl w:ilvl="8">
      <w:start w:val="1"/>
      <w:numFmt w:val="decimal"/>
      <w:lvlText w:val="%1.%2.%3.%4.%5.%6.%7.%8.%9."/>
      <w:lvlJc w:val="left"/>
      <w:pPr>
        <w:ind w:left="6136" w:hanging="1800"/>
      </w:pPr>
      <w:rPr>
        <w:rFonts w:hint="default"/>
      </w:rPr>
    </w:lvl>
  </w:abstractNum>
  <w:abstractNum w:abstractNumId="66" w15:restartNumberingAfterBreak="0">
    <w:nsid w:val="3407271E"/>
    <w:multiLevelType w:val="multilevel"/>
    <w:tmpl w:val="626A038C"/>
    <w:styleLink w:val="WWNum2413"/>
    <w:lvl w:ilvl="0">
      <w:start w:val="1"/>
      <w:numFmt w:val="decimal"/>
      <w:lvlText w:val="%1."/>
      <w:lvlJc w:val="left"/>
      <w:pPr>
        <w:tabs>
          <w:tab w:val="num" w:pos="360"/>
        </w:tabs>
        <w:ind w:left="360" w:hanging="360"/>
      </w:pPr>
      <w:rPr>
        <w:rFonts w:hint="default"/>
        <w:b w:val="0"/>
        <w:i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15:restartNumberingAfterBreak="0">
    <w:nsid w:val="34625889"/>
    <w:multiLevelType w:val="hybridMultilevel"/>
    <w:tmpl w:val="68ECC276"/>
    <w:lvl w:ilvl="0" w:tplc="5E22B5DC">
      <w:start w:val="1"/>
      <w:numFmt w:val="lowerLetter"/>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15:restartNumberingAfterBreak="0">
    <w:nsid w:val="346B2789"/>
    <w:multiLevelType w:val="hybridMultilevel"/>
    <w:tmpl w:val="95EE701A"/>
    <w:lvl w:ilvl="0" w:tplc="FFFFFFFF">
      <w:start w:val="1"/>
      <w:numFmt w:val="decimal"/>
      <w:lvlText w:val="%1."/>
      <w:lvlJc w:val="left"/>
      <w:pPr>
        <w:ind w:left="542" w:hanging="284"/>
      </w:pPr>
      <w:rPr>
        <w:rFonts w:ascii="Calibri" w:eastAsia="Times New Roman" w:hAnsi="Calibri" w:cs="Times New Roman" w:hint="default"/>
        <w:b/>
        <w:bCs/>
        <w:w w:val="100"/>
        <w:sz w:val="22"/>
        <w:szCs w:val="22"/>
        <w:lang w:val="pl-PL" w:eastAsia="en-US" w:bidi="ar-SA"/>
      </w:rPr>
    </w:lvl>
    <w:lvl w:ilvl="1" w:tplc="FFFFFFFF">
      <w:numFmt w:val="bullet"/>
      <w:lvlText w:val="•"/>
      <w:lvlJc w:val="left"/>
      <w:pPr>
        <w:ind w:left="1430" w:hanging="284"/>
      </w:pPr>
      <w:rPr>
        <w:rFonts w:hint="default"/>
        <w:lang w:val="pl-PL" w:eastAsia="en-US" w:bidi="ar-SA"/>
      </w:rPr>
    </w:lvl>
    <w:lvl w:ilvl="2" w:tplc="FFFFFFFF">
      <w:numFmt w:val="bullet"/>
      <w:lvlText w:val="•"/>
      <w:lvlJc w:val="left"/>
      <w:pPr>
        <w:ind w:left="2321" w:hanging="284"/>
      </w:pPr>
      <w:rPr>
        <w:rFonts w:hint="default"/>
        <w:lang w:val="pl-PL" w:eastAsia="en-US" w:bidi="ar-SA"/>
      </w:rPr>
    </w:lvl>
    <w:lvl w:ilvl="3" w:tplc="FFFFFFFF">
      <w:numFmt w:val="bullet"/>
      <w:lvlText w:val="•"/>
      <w:lvlJc w:val="left"/>
      <w:pPr>
        <w:ind w:left="3211" w:hanging="284"/>
      </w:pPr>
      <w:rPr>
        <w:rFonts w:hint="default"/>
        <w:lang w:val="pl-PL" w:eastAsia="en-US" w:bidi="ar-SA"/>
      </w:rPr>
    </w:lvl>
    <w:lvl w:ilvl="4" w:tplc="FFFFFFFF">
      <w:numFmt w:val="bullet"/>
      <w:lvlText w:val="•"/>
      <w:lvlJc w:val="left"/>
      <w:pPr>
        <w:ind w:left="4102" w:hanging="284"/>
      </w:pPr>
      <w:rPr>
        <w:rFonts w:hint="default"/>
        <w:lang w:val="pl-PL" w:eastAsia="en-US" w:bidi="ar-SA"/>
      </w:rPr>
    </w:lvl>
    <w:lvl w:ilvl="5" w:tplc="FFFFFFFF">
      <w:numFmt w:val="bullet"/>
      <w:lvlText w:val="•"/>
      <w:lvlJc w:val="left"/>
      <w:pPr>
        <w:ind w:left="4993" w:hanging="284"/>
      </w:pPr>
      <w:rPr>
        <w:rFonts w:hint="default"/>
        <w:lang w:val="pl-PL" w:eastAsia="en-US" w:bidi="ar-SA"/>
      </w:rPr>
    </w:lvl>
    <w:lvl w:ilvl="6" w:tplc="FFFFFFFF">
      <w:numFmt w:val="bullet"/>
      <w:lvlText w:val="•"/>
      <w:lvlJc w:val="left"/>
      <w:pPr>
        <w:ind w:left="5883" w:hanging="284"/>
      </w:pPr>
      <w:rPr>
        <w:rFonts w:hint="default"/>
        <w:lang w:val="pl-PL" w:eastAsia="en-US" w:bidi="ar-SA"/>
      </w:rPr>
    </w:lvl>
    <w:lvl w:ilvl="7" w:tplc="FFFFFFFF">
      <w:numFmt w:val="bullet"/>
      <w:lvlText w:val="•"/>
      <w:lvlJc w:val="left"/>
      <w:pPr>
        <w:ind w:left="6774" w:hanging="284"/>
      </w:pPr>
      <w:rPr>
        <w:rFonts w:hint="default"/>
        <w:lang w:val="pl-PL" w:eastAsia="en-US" w:bidi="ar-SA"/>
      </w:rPr>
    </w:lvl>
    <w:lvl w:ilvl="8" w:tplc="FFFFFFFF">
      <w:numFmt w:val="bullet"/>
      <w:lvlText w:val="•"/>
      <w:lvlJc w:val="left"/>
      <w:pPr>
        <w:ind w:left="7664" w:hanging="284"/>
      </w:pPr>
      <w:rPr>
        <w:rFonts w:hint="default"/>
        <w:lang w:val="pl-PL" w:eastAsia="en-US" w:bidi="ar-SA"/>
      </w:rPr>
    </w:lvl>
  </w:abstractNum>
  <w:abstractNum w:abstractNumId="69" w15:restartNumberingAfterBreak="0">
    <w:nsid w:val="348C2EDD"/>
    <w:multiLevelType w:val="hybridMultilevel"/>
    <w:tmpl w:val="14CC2BC6"/>
    <w:styleLink w:val="WWNum3813"/>
    <w:lvl w:ilvl="0" w:tplc="A288E1BE">
      <w:start w:val="1"/>
      <w:numFmt w:val="decimal"/>
      <w:lvlText w:val="%1."/>
      <w:lvlJc w:val="left"/>
      <w:pPr>
        <w:tabs>
          <w:tab w:val="num" w:pos="360"/>
        </w:tabs>
        <w:ind w:left="360" w:hanging="360"/>
      </w:pPr>
      <w:rPr>
        <w:rFonts w:hint="default"/>
        <w:b w:val="0"/>
        <w:i w:val="0"/>
        <w:sz w:val="22"/>
        <w:szCs w:val="24"/>
      </w:rPr>
    </w:lvl>
    <w:lvl w:ilvl="1" w:tplc="E4BE0B18" w:tentative="1">
      <w:start w:val="1"/>
      <w:numFmt w:val="lowerLetter"/>
      <w:lvlText w:val="%2."/>
      <w:lvlJc w:val="left"/>
      <w:pPr>
        <w:tabs>
          <w:tab w:val="num" w:pos="1440"/>
        </w:tabs>
        <w:ind w:left="1440" w:hanging="360"/>
      </w:pPr>
    </w:lvl>
    <w:lvl w:ilvl="2" w:tplc="F3D00B52" w:tentative="1">
      <w:start w:val="1"/>
      <w:numFmt w:val="lowerRoman"/>
      <w:lvlText w:val="%3."/>
      <w:lvlJc w:val="right"/>
      <w:pPr>
        <w:tabs>
          <w:tab w:val="num" w:pos="2160"/>
        </w:tabs>
        <w:ind w:left="2160" w:hanging="180"/>
      </w:pPr>
    </w:lvl>
    <w:lvl w:ilvl="3" w:tplc="88BAE8E4" w:tentative="1">
      <w:start w:val="1"/>
      <w:numFmt w:val="decimal"/>
      <w:lvlText w:val="%4."/>
      <w:lvlJc w:val="left"/>
      <w:pPr>
        <w:tabs>
          <w:tab w:val="num" w:pos="2880"/>
        </w:tabs>
        <w:ind w:left="2880" w:hanging="360"/>
      </w:pPr>
    </w:lvl>
    <w:lvl w:ilvl="4" w:tplc="02E699D8" w:tentative="1">
      <w:start w:val="1"/>
      <w:numFmt w:val="lowerLetter"/>
      <w:lvlText w:val="%5."/>
      <w:lvlJc w:val="left"/>
      <w:pPr>
        <w:tabs>
          <w:tab w:val="num" w:pos="3600"/>
        </w:tabs>
        <w:ind w:left="3600" w:hanging="360"/>
      </w:pPr>
    </w:lvl>
    <w:lvl w:ilvl="5" w:tplc="5D20107A" w:tentative="1">
      <w:start w:val="1"/>
      <w:numFmt w:val="lowerRoman"/>
      <w:lvlText w:val="%6."/>
      <w:lvlJc w:val="right"/>
      <w:pPr>
        <w:tabs>
          <w:tab w:val="num" w:pos="4320"/>
        </w:tabs>
        <w:ind w:left="4320" w:hanging="180"/>
      </w:pPr>
    </w:lvl>
    <w:lvl w:ilvl="6" w:tplc="57AA7868" w:tentative="1">
      <w:start w:val="1"/>
      <w:numFmt w:val="decimal"/>
      <w:lvlText w:val="%7."/>
      <w:lvlJc w:val="left"/>
      <w:pPr>
        <w:tabs>
          <w:tab w:val="num" w:pos="5040"/>
        </w:tabs>
        <w:ind w:left="5040" w:hanging="360"/>
      </w:pPr>
    </w:lvl>
    <w:lvl w:ilvl="7" w:tplc="9C52987A" w:tentative="1">
      <w:start w:val="1"/>
      <w:numFmt w:val="lowerLetter"/>
      <w:lvlText w:val="%8."/>
      <w:lvlJc w:val="left"/>
      <w:pPr>
        <w:tabs>
          <w:tab w:val="num" w:pos="5760"/>
        </w:tabs>
        <w:ind w:left="5760" w:hanging="360"/>
      </w:pPr>
    </w:lvl>
    <w:lvl w:ilvl="8" w:tplc="1C72CAA8" w:tentative="1">
      <w:start w:val="1"/>
      <w:numFmt w:val="lowerRoman"/>
      <w:lvlText w:val="%9."/>
      <w:lvlJc w:val="right"/>
      <w:pPr>
        <w:tabs>
          <w:tab w:val="num" w:pos="6480"/>
        </w:tabs>
        <w:ind w:left="6480" w:hanging="180"/>
      </w:pPr>
    </w:lvl>
  </w:abstractNum>
  <w:abstractNum w:abstractNumId="70" w15:restartNumberingAfterBreak="0">
    <w:nsid w:val="36261D88"/>
    <w:multiLevelType w:val="hybridMultilevel"/>
    <w:tmpl w:val="20B4E562"/>
    <w:lvl w:ilvl="0" w:tplc="F19A54F2">
      <w:start w:val="1"/>
      <w:numFmt w:val="bullet"/>
      <w:lvlText w:val=""/>
      <w:lvlJc w:val="left"/>
      <w:pPr>
        <w:ind w:left="720" w:hanging="360"/>
      </w:pPr>
      <w:rPr>
        <w:rFonts w:ascii="Symbol" w:hAnsi="Symbol" w:hint="default"/>
      </w:rPr>
    </w:lvl>
    <w:lvl w:ilvl="1" w:tplc="186058C4">
      <w:numFmt w:val="bullet"/>
      <w:lvlText w:val="-"/>
      <w:lvlJc w:val="left"/>
      <w:pPr>
        <w:ind w:left="1440" w:hanging="360"/>
      </w:pPr>
      <w:rPr>
        <w:rFonts w:ascii="Times New Roman" w:eastAsia="Times New Roman" w:hAnsi="Times New Roman"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36367D18"/>
    <w:multiLevelType w:val="hybridMultilevel"/>
    <w:tmpl w:val="2A0C6D06"/>
    <w:lvl w:ilvl="0" w:tplc="DC008A14">
      <w:start w:val="1"/>
      <w:numFmt w:val="decimal"/>
      <w:lvlText w:val="%1)"/>
      <w:lvlJc w:val="left"/>
      <w:pPr>
        <w:ind w:left="786" w:hanging="360"/>
      </w:pPr>
      <w:rPr>
        <w:rFonts w:hint="default"/>
      </w:rPr>
    </w:lvl>
    <w:lvl w:ilvl="1" w:tplc="0C50B862">
      <w:start w:val="1"/>
      <w:numFmt w:val="decimal"/>
      <w:lvlText w:val="%2."/>
      <w:lvlJc w:val="left"/>
      <w:pPr>
        <w:ind w:left="1506" w:hanging="360"/>
      </w:pPr>
      <w:rPr>
        <w:rFonts w:hint="default"/>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2" w15:restartNumberingAfterBreak="0">
    <w:nsid w:val="383F0C86"/>
    <w:multiLevelType w:val="hybridMultilevel"/>
    <w:tmpl w:val="886ACA5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38BF47FD"/>
    <w:multiLevelType w:val="multilevel"/>
    <w:tmpl w:val="96689C90"/>
    <w:styleLink w:val="WWNum191211"/>
    <w:lvl w:ilvl="0">
      <w:start w:val="6"/>
      <w:numFmt w:val="upperRoman"/>
      <w:lvlText w:val="%1."/>
      <w:lvlJc w:val="left"/>
      <w:pPr>
        <w:ind w:left="542" w:hanging="284"/>
      </w:pPr>
      <w:rPr>
        <w:rFonts w:asciiTheme="minorHAnsi" w:eastAsia="Times New Roman" w:hAnsiTheme="minorHAnsi" w:cstheme="minorHAnsi" w:hint="default"/>
        <w:b/>
        <w:bCs/>
        <w:spacing w:val="-1"/>
        <w:w w:val="100"/>
        <w:sz w:val="22"/>
        <w:szCs w:val="22"/>
      </w:rPr>
    </w:lvl>
    <w:lvl w:ilvl="1">
      <w:start w:val="13"/>
      <w:numFmt w:val="decimal"/>
      <w:lvlText w:val="%2."/>
      <w:lvlJc w:val="left"/>
      <w:pPr>
        <w:ind w:left="618" w:hanging="360"/>
      </w:pPr>
      <w:rPr>
        <w:rFonts w:hint="default"/>
        <w:w w:val="100"/>
      </w:rPr>
    </w:lvl>
    <w:lvl w:ilvl="2">
      <w:start w:val="1"/>
      <w:numFmt w:val="decimal"/>
      <w:lvlText w:val="%2.%3"/>
      <w:lvlJc w:val="left"/>
      <w:pPr>
        <w:ind w:left="902" w:hanging="360"/>
      </w:pPr>
      <w:rPr>
        <w:rFonts w:ascii="Times New Roman" w:eastAsia="Times New Roman" w:hAnsi="Times New Roman" w:cs="Times New Roman" w:hint="default"/>
        <w:w w:val="100"/>
        <w:sz w:val="22"/>
        <w:szCs w:val="22"/>
      </w:rPr>
    </w:lvl>
    <w:lvl w:ilvl="3">
      <w:numFmt w:val="bullet"/>
      <w:lvlText w:val="•"/>
      <w:lvlJc w:val="left"/>
      <w:pPr>
        <w:ind w:left="1968" w:hanging="360"/>
      </w:pPr>
      <w:rPr>
        <w:rFonts w:hint="default"/>
      </w:rPr>
    </w:lvl>
    <w:lvl w:ilvl="4">
      <w:numFmt w:val="bullet"/>
      <w:lvlText w:val="•"/>
      <w:lvlJc w:val="left"/>
      <w:pPr>
        <w:ind w:left="3036" w:hanging="360"/>
      </w:pPr>
      <w:rPr>
        <w:rFonts w:hint="default"/>
      </w:rPr>
    </w:lvl>
    <w:lvl w:ilvl="5">
      <w:numFmt w:val="bullet"/>
      <w:lvlText w:val="•"/>
      <w:lvlJc w:val="left"/>
      <w:pPr>
        <w:ind w:left="4104" w:hanging="360"/>
      </w:pPr>
      <w:rPr>
        <w:rFonts w:hint="default"/>
      </w:rPr>
    </w:lvl>
    <w:lvl w:ilvl="6">
      <w:numFmt w:val="bullet"/>
      <w:lvlText w:val="•"/>
      <w:lvlJc w:val="left"/>
      <w:pPr>
        <w:ind w:left="5173" w:hanging="360"/>
      </w:pPr>
      <w:rPr>
        <w:rFonts w:hint="default"/>
      </w:rPr>
    </w:lvl>
    <w:lvl w:ilvl="7">
      <w:numFmt w:val="bullet"/>
      <w:lvlText w:val="•"/>
      <w:lvlJc w:val="left"/>
      <w:pPr>
        <w:ind w:left="6241" w:hanging="360"/>
      </w:pPr>
      <w:rPr>
        <w:rFonts w:hint="default"/>
      </w:rPr>
    </w:lvl>
    <w:lvl w:ilvl="8">
      <w:numFmt w:val="bullet"/>
      <w:lvlText w:val="•"/>
      <w:lvlJc w:val="left"/>
      <w:pPr>
        <w:ind w:left="7309" w:hanging="360"/>
      </w:pPr>
      <w:rPr>
        <w:rFonts w:hint="default"/>
      </w:rPr>
    </w:lvl>
  </w:abstractNum>
  <w:abstractNum w:abstractNumId="74" w15:restartNumberingAfterBreak="0">
    <w:nsid w:val="38C46B76"/>
    <w:multiLevelType w:val="multilevel"/>
    <w:tmpl w:val="8E00400E"/>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rFonts w:asciiTheme="minorHAnsi" w:hAnsiTheme="minorHAnsi" w:cstheme="minorHAnsi" w:hint="default"/>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3A81344D"/>
    <w:multiLevelType w:val="multilevel"/>
    <w:tmpl w:val="12EC63B6"/>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b/>
        <w:bCs/>
      </w:rPr>
    </w:lvl>
    <w:lvl w:ilvl="2">
      <w:start w:val="1"/>
      <w:numFmt w:val="decimal"/>
      <w:lvlText w:val="%1.%2.%3."/>
      <w:lvlJc w:val="left"/>
      <w:pPr>
        <w:ind w:left="1804" w:hanging="720"/>
      </w:pPr>
      <w:rPr>
        <w:rFonts w:hint="default"/>
      </w:rPr>
    </w:lvl>
    <w:lvl w:ilvl="3">
      <w:start w:val="1"/>
      <w:numFmt w:val="decimal"/>
      <w:lvlText w:val="%1.%2.%3.%4."/>
      <w:lvlJc w:val="left"/>
      <w:pPr>
        <w:ind w:left="2346" w:hanging="720"/>
      </w:pPr>
      <w:rPr>
        <w:rFonts w:hint="default"/>
      </w:rPr>
    </w:lvl>
    <w:lvl w:ilvl="4">
      <w:start w:val="1"/>
      <w:numFmt w:val="decimal"/>
      <w:lvlText w:val="%1.%2.%3.%4.%5."/>
      <w:lvlJc w:val="left"/>
      <w:pPr>
        <w:ind w:left="3248" w:hanging="1080"/>
      </w:pPr>
      <w:rPr>
        <w:rFonts w:hint="default"/>
      </w:rPr>
    </w:lvl>
    <w:lvl w:ilvl="5">
      <w:start w:val="1"/>
      <w:numFmt w:val="decimal"/>
      <w:lvlText w:val="%1.%2.%3.%4.%5.%6."/>
      <w:lvlJc w:val="left"/>
      <w:pPr>
        <w:ind w:left="3790" w:hanging="1080"/>
      </w:pPr>
      <w:rPr>
        <w:rFonts w:hint="default"/>
      </w:rPr>
    </w:lvl>
    <w:lvl w:ilvl="6">
      <w:start w:val="1"/>
      <w:numFmt w:val="decimal"/>
      <w:lvlText w:val="%1.%2.%3.%4.%5.%6.%7."/>
      <w:lvlJc w:val="left"/>
      <w:pPr>
        <w:ind w:left="4692" w:hanging="1440"/>
      </w:pPr>
      <w:rPr>
        <w:rFonts w:hint="default"/>
      </w:rPr>
    </w:lvl>
    <w:lvl w:ilvl="7">
      <w:start w:val="1"/>
      <w:numFmt w:val="decimal"/>
      <w:lvlText w:val="%1.%2.%3.%4.%5.%6.%7.%8."/>
      <w:lvlJc w:val="left"/>
      <w:pPr>
        <w:ind w:left="5234" w:hanging="1440"/>
      </w:pPr>
      <w:rPr>
        <w:rFonts w:hint="default"/>
      </w:rPr>
    </w:lvl>
    <w:lvl w:ilvl="8">
      <w:start w:val="1"/>
      <w:numFmt w:val="decimal"/>
      <w:lvlText w:val="%1.%2.%3.%4.%5.%6.%7.%8.%9."/>
      <w:lvlJc w:val="left"/>
      <w:pPr>
        <w:ind w:left="6136" w:hanging="1800"/>
      </w:pPr>
      <w:rPr>
        <w:rFonts w:hint="default"/>
      </w:rPr>
    </w:lvl>
  </w:abstractNum>
  <w:abstractNum w:abstractNumId="76" w15:restartNumberingAfterBreak="0">
    <w:nsid w:val="3AC44289"/>
    <w:multiLevelType w:val="hybridMultilevel"/>
    <w:tmpl w:val="DB8C28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3AD77B0B"/>
    <w:multiLevelType w:val="hybridMultilevel"/>
    <w:tmpl w:val="2D00D2AE"/>
    <w:styleLink w:val="WWNum1811"/>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3C9D2176"/>
    <w:multiLevelType w:val="hybridMultilevel"/>
    <w:tmpl w:val="F0F0C662"/>
    <w:lvl w:ilvl="0" w:tplc="D14014D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9" w15:restartNumberingAfterBreak="0">
    <w:nsid w:val="3CF538F3"/>
    <w:multiLevelType w:val="multilevel"/>
    <w:tmpl w:val="DCC645CE"/>
    <w:lvl w:ilvl="0">
      <w:start w:val="7"/>
      <w:numFmt w:val="decimal"/>
      <w:lvlText w:val="%1."/>
      <w:lvlJc w:val="left"/>
      <w:pPr>
        <w:ind w:left="360" w:hanging="360"/>
      </w:pPr>
      <w:rPr>
        <w:rFonts w:hint="default"/>
      </w:rPr>
    </w:lvl>
    <w:lvl w:ilvl="1">
      <w:start w:val="1"/>
      <w:numFmt w:val="decimal"/>
      <w:lvlText w:val="%1.%2."/>
      <w:lvlJc w:val="left"/>
      <w:pPr>
        <w:ind w:left="902" w:hanging="360"/>
      </w:pPr>
      <w:rPr>
        <w:rFonts w:hint="default"/>
        <w:b/>
        <w:bCs/>
      </w:rPr>
    </w:lvl>
    <w:lvl w:ilvl="2">
      <w:start w:val="1"/>
      <w:numFmt w:val="decimal"/>
      <w:lvlText w:val="%1.%2.%3."/>
      <w:lvlJc w:val="left"/>
      <w:pPr>
        <w:ind w:left="1804" w:hanging="720"/>
      </w:pPr>
      <w:rPr>
        <w:rFonts w:hint="default"/>
        <w:b/>
        <w:bCs/>
      </w:rPr>
    </w:lvl>
    <w:lvl w:ilvl="3">
      <w:start w:val="1"/>
      <w:numFmt w:val="decimal"/>
      <w:lvlText w:val="%1.%2.%3.%4."/>
      <w:lvlJc w:val="left"/>
      <w:pPr>
        <w:ind w:left="2346" w:hanging="720"/>
      </w:pPr>
      <w:rPr>
        <w:rFonts w:hint="default"/>
      </w:rPr>
    </w:lvl>
    <w:lvl w:ilvl="4">
      <w:start w:val="1"/>
      <w:numFmt w:val="decimal"/>
      <w:lvlText w:val="%1.%2.%3.%4.%5."/>
      <w:lvlJc w:val="left"/>
      <w:pPr>
        <w:ind w:left="3248" w:hanging="1080"/>
      </w:pPr>
      <w:rPr>
        <w:rFonts w:hint="default"/>
      </w:rPr>
    </w:lvl>
    <w:lvl w:ilvl="5">
      <w:start w:val="1"/>
      <w:numFmt w:val="decimal"/>
      <w:lvlText w:val="%1.%2.%3.%4.%5.%6."/>
      <w:lvlJc w:val="left"/>
      <w:pPr>
        <w:ind w:left="3790" w:hanging="1080"/>
      </w:pPr>
      <w:rPr>
        <w:rFonts w:hint="default"/>
      </w:rPr>
    </w:lvl>
    <w:lvl w:ilvl="6">
      <w:start w:val="1"/>
      <w:numFmt w:val="decimal"/>
      <w:lvlText w:val="%1.%2.%3.%4.%5.%6.%7."/>
      <w:lvlJc w:val="left"/>
      <w:pPr>
        <w:ind w:left="4692" w:hanging="1440"/>
      </w:pPr>
      <w:rPr>
        <w:rFonts w:hint="default"/>
      </w:rPr>
    </w:lvl>
    <w:lvl w:ilvl="7">
      <w:start w:val="1"/>
      <w:numFmt w:val="decimal"/>
      <w:lvlText w:val="%1.%2.%3.%4.%5.%6.%7.%8."/>
      <w:lvlJc w:val="left"/>
      <w:pPr>
        <w:ind w:left="5234" w:hanging="1440"/>
      </w:pPr>
      <w:rPr>
        <w:rFonts w:hint="default"/>
      </w:rPr>
    </w:lvl>
    <w:lvl w:ilvl="8">
      <w:start w:val="1"/>
      <w:numFmt w:val="decimal"/>
      <w:lvlText w:val="%1.%2.%3.%4.%5.%6.%7.%8.%9."/>
      <w:lvlJc w:val="left"/>
      <w:pPr>
        <w:ind w:left="6136" w:hanging="1800"/>
      </w:pPr>
      <w:rPr>
        <w:rFonts w:hint="default"/>
      </w:rPr>
    </w:lvl>
  </w:abstractNum>
  <w:abstractNum w:abstractNumId="80" w15:restartNumberingAfterBreak="0">
    <w:nsid w:val="3EC264B0"/>
    <w:multiLevelType w:val="hybridMultilevel"/>
    <w:tmpl w:val="75E2FE36"/>
    <w:styleLink w:val="WWNum24131"/>
    <w:lvl w:ilvl="0" w:tplc="232EF112">
      <w:start w:val="1"/>
      <w:numFmt w:val="decimal"/>
      <w:lvlText w:val="%1."/>
      <w:lvlJc w:val="left"/>
      <w:pPr>
        <w:ind w:left="542" w:hanging="284"/>
      </w:pPr>
      <w:rPr>
        <w:rFonts w:ascii="Calibri" w:eastAsia="Times New Roman" w:hAnsi="Calibri" w:cs="Times New Roman" w:hint="default"/>
        <w:w w:val="100"/>
        <w:sz w:val="22"/>
        <w:szCs w:val="22"/>
        <w:lang w:val="pl-PL" w:eastAsia="en-US" w:bidi="ar-SA"/>
      </w:rPr>
    </w:lvl>
    <w:lvl w:ilvl="1" w:tplc="A0A41D6E">
      <w:numFmt w:val="bullet"/>
      <w:lvlText w:val=""/>
      <w:lvlJc w:val="left"/>
      <w:pPr>
        <w:ind w:left="825" w:hanging="283"/>
      </w:pPr>
      <w:rPr>
        <w:rFonts w:ascii="Symbol" w:eastAsia="Symbol" w:hAnsi="Symbol" w:cs="Symbol" w:hint="default"/>
        <w:w w:val="100"/>
        <w:sz w:val="22"/>
        <w:szCs w:val="22"/>
        <w:lang w:val="pl-PL" w:eastAsia="en-US" w:bidi="ar-SA"/>
      </w:rPr>
    </w:lvl>
    <w:lvl w:ilvl="2" w:tplc="75D8791C">
      <w:numFmt w:val="bullet"/>
      <w:lvlText w:val="•"/>
      <w:lvlJc w:val="left"/>
      <w:pPr>
        <w:ind w:left="1778" w:hanging="283"/>
      </w:pPr>
      <w:rPr>
        <w:rFonts w:hint="default"/>
        <w:lang w:val="pl-PL" w:eastAsia="en-US" w:bidi="ar-SA"/>
      </w:rPr>
    </w:lvl>
    <w:lvl w:ilvl="3" w:tplc="8C0E96E6">
      <w:numFmt w:val="bullet"/>
      <w:lvlText w:val="•"/>
      <w:lvlJc w:val="left"/>
      <w:pPr>
        <w:ind w:left="2736" w:hanging="283"/>
      </w:pPr>
      <w:rPr>
        <w:rFonts w:hint="default"/>
        <w:lang w:val="pl-PL" w:eastAsia="en-US" w:bidi="ar-SA"/>
      </w:rPr>
    </w:lvl>
    <w:lvl w:ilvl="4" w:tplc="8FC266D0">
      <w:numFmt w:val="bullet"/>
      <w:lvlText w:val="•"/>
      <w:lvlJc w:val="left"/>
      <w:pPr>
        <w:ind w:left="3695" w:hanging="283"/>
      </w:pPr>
      <w:rPr>
        <w:rFonts w:hint="default"/>
        <w:lang w:val="pl-PL" w:eastAsia="en-US" w:bidi="ar-SA"/>
      </w:rPr>
    </w:lvl>
    <w:lvl w:ilvl="5" w:tplc="9CB6839C">
      <w:numFmt w:val="bullet"/>
      <w:lvlText w:val="•"/>
      <w:lvlJc w:val="left"/>
      <w:pPr>
        <w:ind w:left="4653" w:hanging="283"/>
      </w:pPr>
      <w:rPr>
        <w:rFonts w:hint="default"/>
        <w:lang w:val="pl-PL" w:eastAsia="en-US" w:bidi="ar-SA"/>
      </w:rPr>
    </w:lvl>
    <w:lvl w:ilvl="6" w:tplc="94CCBA64">
      <w:numFmt w:val="bullet"/>
      <w:lvlText w:val="•"/>
      <w:lvlJc w:val="left"/>
      <w:pPr>
        <w:ind w:left="5612" w:hanging="283"/>
      </w:pPr>
      <w:rPr>
        <w:rFonts w:hint="default"/>
        <w:lang w:val="pl-PL" w:eastAsia="en-US" w:bidi="ar-SA"/>
      </w:rPr>
    </w:lvl>
    <w:lvl w:ilvl="7" w:tplc="3768E6F2">
      <w:numFmt w:val="bullet"/>
      <w:lvlText w:val="•"/>
      <w:lvlJc w:val="left"/>
      <w:pPr>
        <w:ind w:left="6570" w:hanging="283"/>
      </w:pPr>
      <w:rPr>
        <w:rFonts w:hint="default"/>
        <w:lang w:val="pl-PL" w:eastAsia="en-US" w:bidi="ar-SA"/>
      </w:rPr>
    </w:lvl>
    <w:lvl w:ilvl="8" w:tplc="91981FF0">
      <w:numFmt w:val="bullet"/>
      <w:lvlText w:val="•"/>
      <w:lvlJc w:val="left"/>
      <w:pPr>
        <w:ind w:left="7529" w:hanging="283"/>
      </w:pPr>
      <w:rPr>
        <w:rFonts w:hint="default"/>
        <w:lang w:val="pl-PL" w:eastAsia="en-US" w:bidi="ar-SA"/>
      </w:rPr>
    </w:lvl>
  </w:abstractNum>
  <w:abstractNum w:abstractNumId="81" w15:restartNumberingAfterBreak="0">
    <w:nsid w:val="3ECD7B82"/>
    <w:multiLevelType w:val="hybridMultilevel"/>
    <w:tmpl w:val="F3EAF0A4"/>
    <w:styleLink w:val="WWNum381"/>
    <w:lvl w:ilvl="0" w:tplc="62EEC6B4">
      <w:start w:val="3"/>
      <w:numFmt w:val="decimal"/>
      <w:lvlText w:val="%1."/>
      <w:lvlJc w:val="left"/>
      <w:pPr>
        <w:tabs>
          <w:tab w:val="num" w:pos="360"/>
        </w:tabs>
        <w:ind w:left="360" w:hanging="360"/>
      </w:pPr>
      <w:rPr>
        <w:rFonts w:hint="default"/>
        <w:b w:val="0"/>
        <w:i w:val="0"/>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3FE614A5"/>
    <w:multiLevelType w:val="hybridMultilevel"/>
    <w:tmpl w:val="144C29BE"/>
    <w:styleLink w:val="WWNum2513"/>
    <w:lvl w:ilvl="0" w:tplc="D2CC5A70">
      <w:start w:val="1"/>
      <w:numFmt w:val="decimal"/>
      <w:lvlText w:val="%1."/>
      <w:lvlJc w:val="left"/>
      <w:pPr>
        <w:tabs>
          <w:tab w:val="num" w:pos="360"/>
        </w:tabs>
        <w:ind w:left="360" w:hanging="360"/>
      </w:pPr>
      <w:rPr>
        <w:rFonts w:hint="default"/>
        <w:b w:val="0"/>
        <w:i w:val="0"/>
        <w:sz w:val="22"/>
        <w:szCs w:val="24"/>
      </w:rPr>
    </w:lvl>
    <w:lvl w:ilvl="1" w:tplc="650C1C78"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83" w15:restartNumberingAfterBreak="0">
    <w:nsid w:val="3FEA3B16"/>
    <w:multiLevelType w:val="hybridMultilevel"/>
    <w:tmpl w:val="DEC23DE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4" w15:restartNumberingAfterBreak="0">
    <w:nsid w:val="411B6018"/>
    <w:multiLevelType w:val="hybridMultilevel"/>
    <w:tmpl w:val="F9AE0F58"/>
    <w:styleLink w:val="WWNum191"/>
    <w:lvl w:ilvl="0" w:tplc="C8E227A6">
      <w:start w:val="1"/>
      <w:numFmt w:val="bullet"/>
      <w:pStyle w:val="WypunktowanieKOEFS"/>
      <w:lvlText w:val=""/>
      <w:lvlJc w:val="left"/>
      <w:pPr>
        <w:tabs>
          <w:tab w:val="num" w:pos="680"/>
        </w:tabs>
        <w:ind w:left="680" w:hanging="340"/>
      </w:pPr>
      <w:rPr>
        <w:rFonts w:ascii="Symbol" w:hAnsi="Symbol" w:hint="default"/>
        <w:color w:val="003399"/>
      </w:rPr>
    </w:lvl>
    <w:lvl w:ilvl="1" w:tplc="04150019">
      <w:start w:val="1"/>
      <w:numFmt w:val="lowerLetter"/>
      <w:lvlText w:val="%2."/>
      <w:lvlJc w:val="left"/>
      <w:pPr>
        <w:tabs>
          <w:tab w:val="num" w:pos="1440"/>
        </w:tabs>
        <w:ind w:left="1440" w:hanging="360"/>
      </w:pPr>
      <w:rPr>
        <w:rFonts w:hint="default"/>
        <w:color w:val="003399"/>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18D1147"/>
    <w:multiLevelType w:val="multilevel"/>
    <w:tmpl w:val="07824B14"/>
    <w:styleLink w:val="WWNum25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6" w15:restartNumberingAfterBreak="0">
    <w:nsid w:val="41B0362B"/>
    <w:multiLevelType w:val="multilevel"/>
    <w:tmpl w:val="CE76099E"/>
    <w:lvl w:ilvl="0">
      <w:start w:val="6"/>
      <w:numFmt w:val="decimal"/>
      <w:lvlText w:val="%1."/>
      <w:lvlJc w:val="left"/>
      <w:pPr>
        <w:ind w:left="360" w:hanging="360"/>
      </w:pPr>
      <w:rPr>
        <w:rFonts w:hint="default"/>
      </w:rPr>
    </w:lvl>
    <w:lvl w:ilvl="1">
      <w:start w:val="1"/>
      <w:numFmt w:val="decimal"/>
      <w:lvlText w:val="%1.%2."/>
      <w:lvlJc w:val="left"/>
      <w:pPr>
        <w:ind w:left="902" w:hanging="360"/>
      </w:pPr>
      <w:rPr>
        <w:rFonts w:hint="default"/>
        <w:b/>
        <w:bCs/>
      </w:rPr>
    </w:lvl>
    <w:lvl w:ilvl="2">
      <w:start w:val="1"/>
      <w:numFmt w:val="decimal"/>
      <w:lvlText w:val="%1.%2.%3."/>
      <w:lvlJc w:val="left"/>
      <w:pPr>
        <w:ind w:left="1804" w:hanging="720"/>
      </w:pPr>
      <w:rPr>
        <w:rFonts w:hint="default"/>
      </w:rPr>
    </w:lvl>
    <w:lvl w:ilvl="3">
      <w:start w:val="1"/>
      <w:numFmt w:val="decimal"/>
      <w:lvlText w:val="%1.%2.%3.%4."/>
      <w:lvlJc w:val="left"/>
      <w:pPr>
        <w:ind w:left="2346" w:hanging="720"/>
      </w:pPr>
      <w:rPr>
        <w:rFonts w:hint="default"/>
      </w:rPr>
    </w:lvl>
    <w:lvl w:ilvl="4">
      <w:start w:val="1"/>
      <w:numFmt w:val="decimal"/>
      <w:lvlText w:val="%1.%2.%3.%4.%5."/>
      <w:lvlJc w:val="left"/>
      <w:pPr>
        <w:ind w:left="3248" w:hanging="1080"/>
      </w:pPr>
      <w:rPr>
        <w:rFonts w:hint="default"/>
      </w:rPr>
    </w:lvl>
    <w:lvl w:ilvl="5">
      <w:start w:val="1"/>
      <w:numFmt w:val="decimal"/>
      <w:lvlText w:val="%1.%2.%3.%4.%5.%6."/>
      <w:lvlJc w:val="left"/>
      <w:pPr>
        <w:ind w:left="3790" w:hanging="1080"/>
      </w:pPr>
      <w:rPr>
        <w:rFonts w:hint="default"/>
      </w:rPr>
    </w:lvl>
    <w:lvl w:ilvl="6">
      <w:start w:val="1"/>
      <w:numFmt w:val="decimal"/>
      <w:lvlText w:val="%1.%2.%3.%4.%5.%6.%7."/>
      <w:lvlJc w:val="left"/>
      <w:pPr>
        <w:ind w:left="4692" w:hanging="1440"/>
      </w:pPr>
      <w:rPr>
        <w:rFonts w:hint="default"/>
      </w:rPr>
    </w:lvl>
    <w:lvl w:ilvl="7">
      <w:start w:val="1"/>
      <w:numFmt w:val="decimal"/>
      <w:lvlText w:val="%1.%2.%3.%4.%5.%6.%7.%8."/>
      <w:lvlJc w:val="left"/>
      <w:pPr>
        <w:ind w:left="5234" w:hanging="1440"/>
      </w:pPr>
      <w:rPr>
        <w:rFonts w:hint="default"/>
      </w:rPr>
    </w:lvl>
    <w:lvl w:ilvl="8">
      <w:start w:val="1"/>
      <w:numFmt w:val="decimal"/>
      <w:lvlText w:val="%1.%2.%3.%4.%5.%6.%7.%8.%9."/>
      <w:lvlJc w:val="left"/>
      <w:pPr>
        <w:ind w:left="6136" w:hanging="1800"/>
      </w:pPr>
      <w:rPr>
        <w:rFonts w:hint="default"/>
      </w:rPr>
    </w:lvl>
  </w:abstractNum>
  <w:abstractNum w:abstractNumId="87" w15:restartNumberingAfterBreak="0">
    <w:nsid w:val="42265FBC"/>
    <w:multiLevelType w:val="multilevel"/>
    <w:tmpl w:val="4656D8B6"/>
    <w:styleLink w:val="Styl13"/>
    <w:lvl w:ilvl="0">
      <w:start w:val="6"/>
      <w:numFmt w:val="decimal"/>
      <w:lvlText w:val="%1."/>
      <w:lvlJc w:val="left"/>
      <w:pPr>
        <w:ind w:left="360"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bullet"/>
      <w:lvlText w:val=""/>
      <w:lvlJc w:val="left"/>
      <w:pPr>
        <w:ind w:left="1004" w:hanging="720"/>
      </w:pPr>
      <w:rPr>
        <w:rFonts w:ascii="Symbol" w:hAnsi="Symbol"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88" w15:restartNumberingAfterBreak="0">
    <w:nsid w:val="43987265"/>
    <w:multiLevelType w:val="hybridMultilevel"/>
    <w:tmpl w:val="4582DAB6"/>
    <w:styleLink w:val="WWNum161"/>
    <w:lvl w:ilvl="0" w:tplc="2C10C410">
      <w:start w:val="1"/>
      <w:numFmt w:val="decimal"/>
      <w:lvlText w:val="%1)"/>
      <w:lvlJc w:val="left"/>
      <w:pPr>
        <w:ind w:left="978" w:hanging="360"/>
      </w:pPr>
      <w:rPr>
        <w:rFonts w:asciiTheme="minorHAnsi" w:eastAsia="Times New Roman" w:hAnsiTheme="minorHAnsi" w:cstheme="minorHAnsi"/>
      </w:rPr>
    </w:lvl>
    <w:lvl w:ilvl="1" w:tplc="04150019">
      <w:start w:val="1"/>
      <w:numFmt w:val="lowerLetter"/>
      <w:lvlText w:val="%2."/>
      <w:lvlJc w:val="left"/>
      <w:pPr>
        <w:ind w:left="1698" w:hanging="360"/>
      </w:pPr>
    </w:lvl>
    <w:lvl w:ilvl="2" w:tplc="0415001B" w:tentative="1">
      <w:start w:val="1"/>
      <w:numFmt w:val="lowerRoman"/>
      <w:lvlText w:val="%3."/>
      <w:lvlJc w:val="right"/>
      <w:pPr>
        <w:ind w:left="2418" w:hanging="180"/>
      </w:pPr>
    </w:lvl>
    <w:lvl w:ilvl="3" w:tplc="0415000F" w:tentative="1">
      <w:start w:val="1"/>
      <w:numFmt w:val="decimal"/>
      <w:lvlText w:val="%4."/>
      <w:lvlJc w:val="left"/>
      <w:pPr>
        <w:ind w:left="3138" w:hanging="360"/>
      </w:pPr>
    </w:lvl>
    <w:lvl w:ilvl="4" w:tplc="04150019" w:tentative="1">
      <w:start w:val="1"/>
      <w:numFmt w:val="lowerLetter"/>
      <w:lvlText w:val="%5."/>
      <w:lvlJc w:val="left"/>
      <w:pPr>
        <w:ind w:left="3858" w:hanging="360"/>
      </w:pPr>
    </w:lvl>
    <w:lvl w:ilvl="5" w:tplc="0415001B" w:tentative="1">
      <w:start w:val="1"/>
      <w:numFmt w:val="lowerRoman"/>
      <w:lvlText w:val="%6."/>
      <w:lvlJc w:val="right"/>
      <w:pPr>
        <w:ind w:left="4578" w:hanging="180"/>
      </w:pPr>
    </w:lvl>
    <w:lvl w:ilvl="6" w:tplc="0415000F" w:tentative="1">
      <w:start w:val="1"/>
      <w:numFmt w:val="decimal"/>
      <w:lvlText w:val="%7."/>
      <w:lvlJc w:val="left"/>
      <w:pPr>
        <w:ind w:left="5298" w:hanging="360"/>
      </w:pPr>
    </w:lvl>
    <w:lvl w:ilvl="7" w:tplc="04150019" w:tentative="1">
      <w:start w:val="1"/>
      <w:numFmt w:val="lowerLetter"/>
      <w:lvlText w:val="%8."/>
      <w:lvlJc w:val="left"/>
      <w:pPr>
        <w:ind w:left="6018" w:hanging="360"/>
      </w:pPr>
    </w:lvl>
    <w:lvl w:ilvl="8" w:tplc="0415001B" w:tentative="1">
      <w:start w:val="1"/>
      <w:numFmt w:val="lowerRoman"/>
      <w:lvlText w:val="%9."/>
      <w:lvlJc w:val="right"/>
      <w:pPr>
        <w:ind w:left="6738" w:hanging="180"/>
      </w:pPr>
    </w:lvl>
  </w:abstractNum>
  <w:abstractNum w:abstractNumId="89" w15:restartNumberingAfterBreak="0">
    <w:nsid w:val="442331E2"/>
    <w:multiLevelType w:val="hybridMultilevel"/>
    <w:tmpl w:val="A600F57A"/>
    <w:lvl w:ilvl="0" w:tplc="0415000B">
      <w:start w:val="1"/>
      <w:numFmt w:val="bullet"/>
      <w:lvlText w:val=""/>
      <w:lvlJc w:val="left"/>
      <w:pPr>
        <w:ind w:left="1800" w:hanging="360"/>
      </w:pPr>
      <w:rPr>
        <w:rFonts w:ascii="Wingdings" w:hAnsi="Wingding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90" w15:restartNumberingAfterBreak="0">
    <w:nsid w:val="442878BF"/>
    <w:multiLevelType w:val="hybridMultilevel"/>
    <w:tmpl w:val="1AACC342"/>
    <w:styleLink w:val="Styl2121"/>
    <w:lvl w:ilvl="0" w:tplc="2BDCE168">
      <w:start w:val="1"/>
      <w:numFmt w:val="decimal"/>
      <w:lvlText w:val="%1)"/>
      <w:lvlJc w:val="left"/>
      <w:pPr>
        <w:ind w:left="720" w:hanging="360"/>
      </w:p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1" w15:restartNumberingAfterBreak="0">
    <w:nsid w:val="442F795D"/>
    <w:multiLevelType w:val="hybridMultilevel"/>
    <w:tmpl w:val="80A4852C"/>
    <w:styleLink w:val="WWNum1913"/>
    <w:lvl w:ilvl="0" w:tplc="84E0114C">
      <w:start w:val="1"/>
      <w:numFmt w:val="decimal"/>
      <w:lvlText w:val="%1."/>
      <w:lvlJc w:val="left"/>
      <w:pPr>
        <w:tabs>
          <w:tab w:val="num" w:pos="360"/>
        </w:tabs>
        <w:ind w:left="360" w:hanging="360"/>
      </w:pPr>
      <w:rPr>
        <w:rFonts w:hint="default"/>
        <w:b w:val="0"/>
        <w:i w:val="0"/>
        <w:sz w:val="22"/>
        <w:szCs w:val="24"/>
      </w:rPr>
    </w:lvl>
    <w:lvl w:ilvl="1" w:tplc="321E36D6" w:tentative="1">
      <w:start w:val="1"/>
      <w:numFmt w:val="lowerLetter"/>
      <w:lvlText w:val="%2."/>
      <w:lvlJc w:val="left"/>
      <w:pPr>
        <w:tabs>
          <w:tab w:val="num" w:pos="1440"/>
        </w:tabs>
        <w:ind w:left="1440" w:hanging="360"/>
      </w:pPr>
    </w:lvl>
    <w:lvl w:ilvl="2" w:tplc="34589EF6" w:tentative="1">
      <w:start w:val="1"/>
      <w:numFmt w:val="lowerRoman"/>
      <w:lvlText w:val="%3."/>
      <w:lvlJc w:val="right"/>
      <w:pPr>
        <w:tabs>
          <w:tab w:val="num" w:pos="2160"/>
        </w:tabs>
        <w:ind w:left="2160" w:hanging="180"/>
      </w:pPr>
    </w:lvl>
    <w:lvl w:ilvl="3" w:tplc="AB80DF70" w:tentative="1">
      <w:start w:val="1"/>
      <w:numFmt w:val="decimal"/>
      <w:lvlText w:val="%4."/>
      <w:lvlJc w:val="left"/>
      <w:pPr>
        <w:tabs>
          <w:tab w:val="num" w:pos="2880"/>
        </w:tabs>
        <w:ind w:left="2880" w:hanging="360"/>
      </w:pPr>
    </w:lvl>
    <w:lvl w:ilvl="4" w:tplc="89CCBB7E" w:tentative="1">
      <w:start w:val="1"/>
      <w:numFmt w:val="lowerLetter"/>
      <w:lvlText w:val="%5."/>
      <w:lvlJc w:val="left"/>
      <w:pPr>
        <w:tabs>
          <w:tab w:val="num" w:pos="3600"/>
        </w:tabs>
        <w:ind w:left="3600" w:hanging="360"/>
      </w:pPr>
    </w:lvl>
    <w:lvl w:ilvl="5" w:tplc="51407EE4" w:tentative="1">
      <w:start w:val="1"/>
      <w:numFmt w:val="lowerRoman"/>
      <w:lvlText w:val="%6."/>
      <w:lvlJc w:val="right"/>
      <w:pPr>
        <w:tabs>
          <w:tab w:val="num" w:pos="4320"/>
        </w:tabs>
        <w:ind w:left="4320" w:hanging="180"/>
      </w:pPr>
    </w:lvl>
    <w:lvl w:ilvl="6" w:tplc="716254FA" w:tentative="1">
      <w:start w:val="1"/>
      <w:numFmt w:val="decimal"/>
      <w:lvlText w:val="%7."/>
      <w:lvlJc w:val="left"/>
      <w:pPr>
        <w:tabs>
          <w:tab w:val="num" w:pos="5040"/>
        </w:tabs>
        <w:ind w:left="5040" w:hanging="360"/>
      </w:pPr>
    </w:lvl>
    <w:lvl w:ilvl="7" w:tplc="6DA8584E" w:tentative="1">
      <w:start w:val="1"/>
      <w:numFmt w:val="lowerLetter"/>
      <w:lvlText w:val="%8."/>
      <w:lvlJc w:val="left"/>
      <w:pPr>
        <w:tabs>
          <w:tab w:val="num" w:pos="5760"/>
        </w:tabs>
        <w:ind w:left="5760" w:hanging="360"/>
      </w:pPr>
    </w:lvl>
    <w:lvl w:ilvl="8" w:tplc="06DA2ED2" w:tentative="1">
      <w:start w:val="1"/>
      <w:numFmt w:val="lowerRoman"/>
      <w:lvlText w:val="%9."/>
      <w:lvlJc w:val="right"/>
      <w:pPr>
        <w:tabs>
          <w:tab w:val="num" w:pos="6480"/>
        </w:tabs>
        <w:ind w:left="6480" w:hanging="180"/>
      </w:pPr>
    </w:lvl>
  </w:abstractNum>
  <w:abstractNum w:abstractNumId="92" w15:restartNumberingAfterBreak="0">
    <w:nsid w:val="443A2E86"/>
    <w:multiLevelType w:val="multilevel"/>
    <w:tmpl w:val="276A9702"/>
    <w:styleLink w:val="WWNum19131"/>
    <w:lvl w:ilvl="0">
      <w:start w:val="1"/>
      <w:numFmt w:val="decimal"/>
      <w:lvlText w:val="%1."/>
      <w:lvlJc w:val="left"/>
      <w:pPr>
        <w:ind w:left="683" w:hanging="425"/>
      </w:pPr>
      <w:rPr>
        <w:rFonts w:asciiTheme="minorHAnsi" w:eastAsia="Times New Roman" w:hAnsiTheme="minorHAnsi" w:cs="Times New Roman" w:hint="default"/>
        <w:w w:val="100"/>
        <w:sz w:val="20"/>
        <w:szCs w:val="20"/>
        <w:lang w:val="pl-PL" w:eastAsia="en-US" w:bidi="ar-SA"/>
      </w:rPr>
    </w:lvl>
    <w:lvl w:ilvl="1">
      <w:start w:val="1"/>
      <w:numFmt w:val="decimal"/>
      <w:lvlText w:val="%1.%2"/>
      <w:lvlJc w:val="left"/>
      <w:pPr>
        <w:ind w:left="978" w:hanging="360"/>
      </w:pPr>
      <w:rPr>
        <w:rFonts w:ascii="Times New Roman" w:eastAsia="Times New Roman" w:hAnsi="Times New Roman" w:cs="Times New Roman" w:hint="default"/>
        <w:b/>
        <w:bCs/>
        <w:w w:val="100"/>
        <w:sz w:val="22"/>
        <w:szCs w:val="22"/>
        <w:lang w:val="pl-PL" w:eastAsia="en-US" w:bidi="ar-SA"/>
      </w:rPr>
    </w:lvl>
    <w:lvl w:ilvl="2">
      <w:numFmt w:val="bullet"/>
      <w:lvlText w:val="•"/>
      <w:lvlJc w:val="left"/>
      <w:pPr>
        <w:ind w:left="1920" w:hanging="360"/>
      </w:pPr>
      <w:rPr>
        <w:rFonts w:hint="default"/>
        <w:lang w:val="pl-PL" w:eastAsia="en-US" w:bidi="ar-SA"/>
      </w:rPr>
    </w:lvl>
    <w:lvl w:ilvl="3">
      <w:numFmt w:val="bullet"/>
      <w:lvlText w:val="•"/>
      <w:lvlJc w:val="left"/>
      <w:pPr>
        <w:ind w:left="2861" w:hanging="360"/>
      </w:pPr>
      <w:rPr>
        <w:rFonts w:hint="default"/>
        <w:lang w:val="pl-PL" w:eastAsia="en-US" w:bidi="ar-SA"/>
      </w:rPr>
    </w:lvl>
    <w:lvl w:ilvl="4">
      <w:numFmt w:val="bullet"/>
      <w:lvlText w:val="•"/>
      <w:lvlJc w:val="left"/>
      <w:pPr>
        <w:ind w:left="3802" w:hanging="360"/>
      </w:pPr>
      <w:rPr>
        <w:rFonts w:hint="default"/>
        <w:lang w:val="pl-PL" w:eastAsia="en-US" w:bidi="ar-SA"/>
      </w:rPr>
    </w:lvl>
    <w:lvl w:ilvl="5">
      <w:numFmt w:val="bullet"/>
      <w:lvlText w:val="•"/>
      <w:lvlJc w:val="left"/>
      <w:pPr>
        <w:ind w:left="4742" w:hanging="360"/>
      </w:pPr>
      <w:rPr>
        <w:rFonts w:hint="default"/>
        <w:lang w:val="pl-PL" w:eastAsia="en-US" w:bidi="ar-SA"/>
      </w:rPr>
    </w:lvl>
    <w:lvl w:ilvl="6">
      <w:numFmt w:val="bullet"/>
      <w:lvlText w:val="•"/>
      <w:lvlJc w:val="left"/>
      <w:pPr>
        <w:ind w:left="5683" w:hanging="360"/>
      </w:pPr>
      <w:rPr>
        <w:rFonts w:hint="default"/>
        <w:lang w:val="pl-PL" w:eastAsia="en-US" w:bidi="ar-SA"/>
      </w:rPr>
    </w:lvl>
    <w:lvl w:ilvl="7">
      <w:numFmt w:val="bullet"/>
      <w:lvlText w:val="•"/>
      <w:lvlJc w:val="left"/>
      <w:pPr>
        <w:ind w:left="6624" w:hanging="360"/>
      </w:pPr>
      <w:rPr>
        <w:rFonts w:hint="default"/>
        <w:lang w:val="pl-PL" w:eastAsia="en-US" w:bidi="ar-SA"/>
      </w:rPr>
    </w:lvl>
    <w:lvl w:ilvl="8">
      <w:numFmt w:val="bullet"/>
      <w:lvlText w:val="•"/>
      <w:lvlJc w:val="left"/>
      <w:pPr>
        <w:ind w:left="7564" w:hanging="360"/>
      </w:pPr>
      <w:rPr>
        <w:rFonts w:hint="default"/>
        <w:lang w:val="pl-PL" w:eastAsia="en-US" w:bidi="ar-SA"/>
      </w:rPr>
    </w:lvl>
  </w:abstractNum>
  <w:abstractNum w:abstractNumId="93" w15:restartNumberingAfterBreak="0">
    <w:nsid w:val="4499546A"/>
    <w:multiLevelType w:val="hybridMultilevel"/>
    <w:tmpl w:val="95EE701A"/>
    <w:lvl w:ilvl="0" w:tplc="FFFFFFFF">
      <w:start w:val="1"/>
      <w:numFmt w:val="decimal"/>
      <w:lvlText w:val="%1."/>
      <w:lvlJc w:val="left"/>
      <w:pPr>
        <w:ind w:left="542" w:hanging="284"/>
      </w:pPr>
      <w:rPr>
        <w:rFonts w:ascii="Calibri" w:eastAsia="Times New Roman" w:hAnsi="Calibri" w:cs="Times New Roman" w:hint="default"/>
        <w:b/>
        <w:bCs/>
        <w:w w:val="100"/>
        <w:sz w:val="22"/>
        <w:szCs w:val="22"/>
        <w:lang w:val="pl-PL" w:eastAsia="en-US" w:bidi="ar-SA"/>
      </w:rPr>
    </w:lvl>
    <w:lvl w:ilvl="1" w:tplc="FFFFFFFF">
      <w:numFmt w:val="bullet"/>
      <w:lvlText w:val="•"/>
      <w:lvlJc w:val="left"/>
      <w:pPr>
        <w:ind w:left="1430" w:hanging="284"/>
      </w:pPr>
      <w:rPr>
        <w:rFonts w:hint="default"/>
        <w:lang w:val="pl-PL" w:eastAsia="en-US" w:bidi="ar-SA"/>
      </w:rPr>
    </w:lvl>
    <w:lvl w:ilvl="2" w:tplc="FFFFFFFF">
      <w:numFmt w:val="bullet"/>
      <w:lvlText w:val="•"/>
      <w:lvlJc w:val="left"/>
      <w:pPr>
        <w:ind w:left="2321" w:hanging="284"/>
      </w:pPr>
      <w:rPr>
        <w:rFonts w:hint="default"/>
        <w:lang w:val="pl-PL" w:eastAsia="en-US" w:bidi="ar-SA"/>
      </w:rPr>
    </w:lvl>
    <w:lvl w:ilvl="3" w:tplc="FFFFFFFF">
      <w:numFmt w:val="bullet"/>
      <w:lvlText w:val="•"/>
      <w:lvlJc w:val="left"/>
      <w:pPr>
        <w:ind w:left="3211" w:hanging="284"/>
      </w:pPr>
      <w:rPr>
        <w:rFonts w:hint="default"/>
        <w:lang w:val="pl-PL" w:eastAsia="en-US" w:bidi="ar-SA"/>
      </w:rPr>
    </w:lvl>
    <w:lvl w:ilvl="4" w:tplc="FFFFFFFF">
      <w:numFmt w:val="bullet"/>
      <w:lvlText w:val="•"/>
      <w:lvlJc w:val="left"/>
      <w:pPr>
        <w:ind w:left="4102" w:hanging="284"/>
      </w:pPr>
      <w:rPr>
        <w:rFonts w:hint="default"/>
        <w:lang w:val="pl-PL" w:eastAsia="en-US" w:bidi="ar-SA"/>
      </w:rPr>
    </w:lvl>
    <w:lvl w:ilvl="5" w:tplc="FFFFFFFF">
      <w:numFmt w:val="bullet"/>
      <w:lvlText w:val="•"/>
      <w:lvlJc w:val="left"/>
      <w:pPr>
        <w:ind w:left="4993" w:hanging="284"/>
      </w:pPr>
      <w:rPr>
        <w:rFonts w:hint="default"/>
        <w:lang w:val="pl-PL" w:eastAsia="en-US" w:bidi="ar-SA"/>
      </w:rPr>
    </w:lvl>
    <w:lvl w:ilvl="6" w:tplc="FFFFFFFF">
      <w:numFmt w:val="bullet"/>
      <w:lvlText w:val="•"/>
      <w:lvlJc w:val="left"/>
      <w:pPr>
        <w:ind w:left="5883" w:hanging="284"/>
      </w:pPr>
      <w:rPr>
        <w:rFonts w:hint="default"/>
        <w:lang w:val="pl-PL" w:eastAsia="en-US" w:bidi="ar-SA"/>
      </w:rPr>
    </w:lvl>
    <w:lvl w:ilvl="7" w:tplc="FFFFFFFF">
      <w:numFmt w:val="bullet"/>
      <w:lvlText w:val="•"/>
      <w:lvlJc w:val="left"/>
      <w:pPr>
        <w:ind w:left="6774" w:hanging="284"/>
      </w:pPr>
      <w:rPr>
        <w:rFonts w:hint="default"/>
        <w:lang w:val="pl-PL" w:eastAsia="en-US" w:bidi="ar-SA"/>
      </w:rPr>
    </w:lvl>
    <w:lvl w:ilvl="8" w:tplc="FFFFFFFF">
      <w:numFmt w:val="bullet"/>
      <w:lvlText w:val="•"/>
      <w:lvlJc w:val="left"/>
      <w:pPr>
        <w:ind w:left="7664" w:hanging="284"/>
      </w:pPr>
      <w:rPr>
        <w:rFonts w:hint="default"/>
        <w:lang w:val="pl-PL" w:eastAsia="en-US" w:bidi="ar-SA"/>
      </w:rPr>
    </w:lvl>
  </w:abstractNum>
  <w:abstractNum w:abstractNumId="94" w15:restartNumberingAfterBreak="0">
    <w:nsid w:val="44BD5250"/>
    <w:multiLevelType w:val="hybridMultilevel"/>
    <w:tmpl w:val="3C8C4914"/>
    <w:lvl w:ilvl="0" w:tplc="04150011">
      <w:start w:val="1"/>
      <w:numFmt w:val="decimal"/>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95" w15:restartNumberingAfterBreak="0">
    <w:nsid w:val="44D56F75"/>
    <w:multiLevelType w:val="hybridMultilevel"/>
    <w:tmpl w:val="DA4C40FA"/>
    <w:styleLink w:val="WWNum251111"/>
    <w:lvl w:ilvl="0" w:tplc="28744DC4">
      <w:start w:val="1"/>
      <w:numFmt w:val="decimal"/>
      <w:lvlText w:val="%1."/>
      <w:lvlJc w:val="left"/>
      <w:pPr>
        <w:ind w:left="719" w:hanging="360"/>
      </w:pPr>
      <w:rPr>
        <w:rFonts w:hint="default"/>
      </w:rPr>
    </w:lvl>
    <w:lvl w:ilvl="1" w:tplc="04150019" w:tentative="1">
      <w:start w:val="1"/>
      <w:numFmt w:val="lowerLetter"/>
      <w:lvlText w:val="%2."/>
      <w:lvlJc w:val="left"/>
      <w:pPr>
        <w:ind w:left="1439" w:hanging="360"/>
      </w:pPr>
    </w:lvl>
    <w:lvl w:ilvl="2" w:tplc="0415001B" w:tentative="1">
      <w:start w:val="1"/>
      <w:numFmt w:val="lowerRoman"/>
      <w:lvlText w:val="%3."/>
      <w:lvlJc w:val="right"/>
      <w:pPr>
        <w:ind w:left="2159" w:hanging="180"/>
      </w:pPr>
    </w:lvl>
    <w:lvl w:ilvl="3" w:tplc="0415000F" w:tentative="1">
      <w:start w:val="1"/>
      <w:numFmt w:val="decimal"/>
      <w:lvlText w:val="%4."/>
      <w:lvlJc w:val="left"/>
      <w:pPr>
        <w:ind w:left="2879" w:hanging="360"/>
      </w:pPr>
    </w:lvl>
    <w:lvl w:ilvl="4" w:tplc="04150019" w:tentative="1">
      <w:start w:val="1"/>
      <w:numFmt w:val="lowerLetter"/>
      <w:lvlText w:val="%5."/>
      <w:lvlJc w:val="left"/>
      <w:pPr>
        <w:ind w:left="3599" w:hanging="360"/>
      </w:pPr>
    </w:lvl>
    <w:lvl w:ilvl="5" w:tplc="0415001B" w:tentative="1">
      <w:start w:val="1"/>
      <w:numFmt w:val="lowerRoman"/>
      <w:lvlText w:val="%6."/>
      <w:lvlJc w:val="right"/>
      <w:pPr>
        <w:ind w:left="4319" w:hanging="180"/>
      </w:pPr>
    </w:lvl>
    <w:lvl w:ilvl="6" w:tplc="0415000F" w:tentative="1">
      <w:start w:val="1"/>
      <w:numFmt w:val="decimal"/>
      <w:lvlText w:val="%7."/>
      <w:lvlJc w:val="left"/>
      <w:pPr>
        <w:ind w:left="5039" w:hanging="360"/>
      </w:pPr>
    </w:lvl>
    <w:lvl w:ilvl="7" w:tplc="04150019" w:tentative="1">
      <w:start w:val="1"/>
      <w:numFmt w:val="lowerLetter"/>
      <w:lvlText w:val="%8."/>
      <w:lvlJc w:val="left"/>
      <w:pPr>
        <w:ind w:left="5759" w:hanging="360"/>
      </w:pPr>
    </w:lvl>
    <w:lvl w:ilvl="8" w:tplc="0415001B" w:tentative="1">
      <w:start w:val="1"/>
      <w:numFmt w:val="lowerRoman"/>
      <w:lvlText w:val="%9."/>
      <w:lvlJc w:val="right"/>
      <w:pPr>
        <w:ind w:left="6479" w:hanging="180"/>
      </w:pPr>
    </w:lvl>
  </w:abstractNum>
  <w:abstractNum w:abstractNumId="96" w15:restartNumberingAfterBreak="0">
    <w:nsid w:val="44EC6327"/>
    <w:multiLevelType w:val="multilevel"/>
    <w:tmpl w:val="8D902E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7" w15:restartNumberingAfterBreak="0">
    <w:nsid w:val="45FA5CCD"/>
    <w:multiLevelType w:val="hybridMultilevel"/>
    <w:tmpl w:val="F5207B3E"/>
    <w:lvl w:ilvl="0" w:tplc="F19A54F2">
      <w:start w:val="1"/>
      <w:numFmt w:val="bullet"/>
      <w:lvlText w:val=""/>
      <w:lvlJc w:val="left"/>
      <w:pPr>
        <w:tabs>
          <w:tab w:val="num" w:pos="360"/>
        </w:tabs>
        <w:ind w:left="360" w:hanging="360"/>
      </w:pPr>
      <w:rPr>
        <w:rFonts w:ascii="Symbol" w:hAnsi="Symbol" w:hint="default"/>
        <w:color w:val="auto"/>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8" w15:restartNumberingAfterBreak="0">
    <w:nsid w:val="46197DD1"/>
    <w:multiLevelType w:val="hybridMultilevel"/>
    <w:tmpl w:val="2AB2624E"/>
    <w:styleLink w:val="WWNum162"/>
    <w:lvl w:ilvl="0" w:tplc="047684B2">
      <w:start w:val="9"/>
      <w:numFmt w:val="upperRoman"/>
      <w:lvlText w:val="%1."/>
      <w:lvlJc w:val="left"/>
      <w:pPr>
        <w:ind w:left="258" w:hanging="389"/>
      </w:pPr>
      <w:rPr>
        <w:rFonts w:asciiTheme="minorHAnsi" w:eastAsia="Times New Roman" w:hAnsiTheme="minorHAnsi" w:cstheme="minorHAnsi" w:hint="default"/>
        <w:b/>
        <w:bCs/>
        <w:spacing w:val="-1"/>
        <w:w w:val="100"/>
        <w:sz w:val="22"/>
        <w:szCs w:val="22"/>
        <w:lang w:val="pl-PL" w:eastAsia="en-US" w:bidi="ar-SA"/>
      </w:rPr>
    </w:lvl>
    <w:lvl w:ilvl="1" w:tplc="BF86230C">
      <w:start w:val="1"/>
      <w:numFmt w:val="decimal"/>
      <w:lvlText w:val="%2."/>
      <w:lvlJc w:val="left"/>
      <w:pPr>
        <w:ind w:left="542" w:hanging="284"/>
      </w:pPr>
      <w:rPr>
        <w:rFonts w:asciiTheme="minorHAnsi" w:eastAsia="Times New Roman" w:hAnsiTheme="minorHAnsi" w:cstheme="minorHAnsi" w:hint="default"/>
        <w:w w:val="100"/>
        <w:sz w:val="22"/>
        <w:szCs w:val="22"/>
        <w:lang w:val="pl-PL" w:eastAsia="en-US" w:bidi="ar-SA"/>
      </w:rPr>
    </w:lvl>
    <w:lvl w:ilvl="2" w:tplc="975E8F22">
      <w:numFmt w:val="bullet"/>
      <w:lvlText w:val="•"/>
      <w:lvlJc w:val="left"/>
      <w:pPr>
        <w:ind w:left="1529" w:hanging="284"/>
      </w:pPr>
      <w:rPr>
        <w:rFonts w:hint="default"/>
        <w:lang w:val="pl-PL" w:eastAsia="en-US" w:bidi="ar-SA"/>
      </w:rPr>
    </w:lvl>
    <w:lvl w:ilvl="3" w:tplc="8C005550">
      <w:numFmt w:val="bullet"/>
      <w:lvlText w:val="•"/>
      <w:lvlJc w:val="left"/>
      <w:pPr>
        <w:ind w:left="2519" w:hanging="284"/>
      </w:pPr>
      <w:rPr>
        <w:rFonts w:hint="default"/>
        <w:lang w:val="pl-PL" w:eastAsia="en-US" w:bidi="ar-SA"/>
      </w:rPr>
    </w:lvl>
    <w:lvl w:ilvl="4" w:tplc="4FE44FE2">
      <w:numFmt w:val="bullet"/>
      <w:lvlText w:val="•"/>
      <w:lvlJc w:val="left"/>
      <w:pPr>
        <w:ind w:left="3508" w:hanging="284"/>
      </w:pPr>
      <w:rPr>
        <w:rFonts w:hint="default"/>
        <w:lang w:val="pl-PL" w:eastAsia="en-US" w:bidi="ar-SA"/>
      </w:rPr>
    </w:lvl>
    <w:lvl w:ilvl="5" w:tplc="0CA0C6C2">
      <w:numFmt w:val="bullet"/>
      <w:lvlText w:val="•"/>
      <w:lvlJc w:val="left"/>
      <w:pPr>
        <w:ind w:left="4498" w:hanging="284"/>
      </w:pPr>
      <w:rPr>
        <w:rFonts w:hint="default"/>
        <w:lang w:val="pl-PL" w:eastAsia="en-US" w:bidi="ar-SA"/>
      </w:rPr>
    </w:lvl>
    <w:lvl w:ilvl="6" w:tplc="BB0A02CC">
      <w:numFmt w:val="bullet"/>
      <w:lvlText w:val="•"/>
      <w:lvlJc w:val="left"/>
      <w:pPr>
        <w:ind w:left="5487" w:hanging="284"/>
      </w:pPr>
      <w:rPr>
        <w:rFonts w:hint="default"/>
        <w:lang w:val="pl-PL" w:eastAsia="en-US" w:bidi="ar-SA"/>
      </w:rPr>
    </w:lvl>
    <w:lvl w:ilvl="7" w:tplc="B1DE18DA">
      <w:numFmt w:val="bullet"/>
      <w:lvlText w:val="•"/>
      <w:lvlJc w:val="left"/>
      <w:pPr>
        <w:ind w:left="6477" w:hanging="284"/>
      </w:pPr>
      <w:rPr>
        <w:rFonts w:hint="default"/>
        <w:lang w:val="pl-PL" w:eastAsia="en-US" w:bidi="ar-SA"/>
      </w:rPr>
    </w:lvl>
    <w:lvl w:ilvl="8" w:tplc="B388D8D0">
      <w:numFmt w:val="bullet"/>
      <w:lvlText w:val="•"/>
      <w:lvlJc w:val="left"/>
      <w:pPr>
        <w:ind w:left="7466" w:hanging="284"/>
      </w:pPr>
      <w:rPr>
        <w:rFonts w:hint="default"/>
        <w:lang w:val="pl-PL" w:eastAsia="en-US" w:bidi="ar-SA"/>
      </w:rPr>
    </w:lvl>
  </w:abstractNum>
  <w:abstractNum w:abstractNumId="99" w15:restartNumberingAfterBreak="0">
    <w:nsid w:val="46242569"/>
    <w:multiLevelType w:val="multilevel"/>
    <w:tmpl w:val="3C6ED18C"/>
    <w:lvl w:ilvl="0">
      <w:start w:val="1"/>
      <w:numFmt w:val="decimal"/>
      <w:lvlText w:val="%1."/>
      <w:lvlJc w:val="left"/>
      <w:pPr>
        <w:ind w:left="360" w:hanging="360"/>
      </w:pPr>
      <w:rPr>
        <w:rFonts w:hint="default"/>
      </w:rPr>
    </w:lvl>
    <w:lvl w:ilvl="1">
      <w:start w:val="1"/>
      <w:numFmt w:val="decimal"/>
      <w:lvlText w:val="%1.%2."/>
      <w:lvlJc w:val="left"/>
      <w:pPr>
        <w:ind w:left="902" w:hanging="360"/>
      </w:pPr>
      <w:rPr>
        <w:rFonts w:hint="default"/>
        <w:b/>
        <w:bCs/>
      </w:rPr>
    </w:lvl>
    <w:lvl w:ilvl="2">
      <w:start w:val="1"/>
      <w:numFmt w:val="decimal"/>
      <w:lvlText w:val="%1.%2.%3."/>
      <w:lvlJc w:val="left"/>
      <w:pPr>
        <w:ind w:left="1804" w:hanging="720"/>
      </w:pPr>
      <w:rPr>
        <w:rFonts w:hint="default"/>
      </w:rPr>
    </w:lvl>
    <w:lvl w:ilvl="3">
      <w:start w:val="1"/>
      <w:numFmt w:val="decimal"/>
      <w:lvlText w:val="%1.%2.%3.%4."/>
      <w:lvlJc w:val="left"/>
      <w:pPr>
        <w:ind w:left="2346" w:hanging="720"/>
      </w:pPr>
      <w:rPr>
        <w:rFonts w:hint="default"/>
      </w:rPr>
    </w:lvl>
    <w:lvl w:ilvl="4">
      <w:start w:val="1"/>
      <w:numFmt w:val="decimal"/>
      <w:lvlText w:val="%1.%2.%3.%4.%5."/>
      <w:lvlJc w:val="left"/>
      <w:pPr>
        <w:ind w:left="3248" w:hanging="1080"/>
      </w:pPr>
      <w:rPr>
        <w:rFonts w:hint="default"/>
      </w:rPr>
    </w:lvl>
    <w:lvl w:ilvl="5">
      <w:start w:val="1"/>
      <w:numFmt w:val="decimal"/>
      <w:lvlText w:val="%1.%2.%3.%4.%5.%6."/>
      <w:lvlJc w:val="left"/>
      <w:pPr>
        <w:ind w:left="3790" w:hanging="1080"/>
      </w:pPr>
      <w:rPr>
        <w:rFonts w:hint="default"/>
      </w:rPr>
    </w:lvl>
    <w:lvl w:ilvl="6">
      <w:start w:val="1"/>
      <w:numFmt w:val="decimal"/>
      <w:lvlText w:val="%1.%2.%3.%4.%5.%6.%7."/>
      <w:lvlJc w:val="left"/>
      <w:pPr>
        <w:ind w:left="4692" w:hanging="1440"/>
      </w:pPr>
      <w:rPr>
        <w:rFonts w:hint="default"/>
      </w:rPr>
    </w:lvl>
    <w:lvl w:ilvl="7">
      <w:start w:val="1"/>
      <w:numFmt w:val="decimal"/>
      <w:lvlText w:val="%1.%2.%3.%4.%5.%6.%7.%8."/>
      <w:lvlJc w:val="left"/>
      <w:pPr>
        <w:ind w:left="5234" w:hanging="1440"/>
      </w:pPr>
      <w:rPr>
        <w:rFonts w:hint="default"/>
      </w:rPr>
    </w:lvl>
    <w:lvl w:ilvl="8">
      <w:start w:val="1"/>
      <w:numFmt w:val="decimal"/>
      <w:lvlText w:val="%1.%2.%3.%4.%5.%6.%7.%8.%9."/>
      <w:lvlJc w:val="left"/>
      <w:pPr>
        <w:ind w:left="6136" w:hanging="1800"/>
      </w:pPr>
      <w:rPr>
        <w:rFonts w:hint="default"/>
      </w:rPr>
    </w:lvl>
  </w:abstractNum>
  <w:abstractNum w:abstractNumId="100" w15:restartNumberingAfterBreak="0">
    <w:nsid w:val="462F4415"/>
    <w:multiLevelType w:val="hybridMultilevel"/>
    <w:tmpl w:val="5A34E870"/>
    <w:styleLink w:val="WWNum1613"/>
    <w:lvl w:ilvl="0" w:tplc="AC8056CE">
      <w:start w:val="1"/>
      <w:numFmt w:val="decimal"/>
      <w:lvlText w:val="%1."/>
      <w:lvlJc w:val="left"/>
      <w:pPr>
        <w:tabs>
          <w:tab w:val="num" w:pos="360"/>
        </w:tabs>
        <w:ind w:left="360" w:hanging="360"/>
      </w:pPr>
      <w:rPr>
        <w:rFonts w:hint="default"/>
        <w:b w:val="0"/>
        <w:i w:val="0"/>
        <w:sz w:val="22"/>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1" w15:restartNumberingAfterBreak="0">
    <w:nsid w:val="46D50B52"/>
    <w:multiLevelType w:val="multilevel"/>
    <w:tmpl w:val="F8D22084"/>
    <w:styleLink w:val="Styl2121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2" w15:restartNumberingAfterBreak="0">
    <w:nsid w:val="47FD7E55"/>
    <w:multiLevelType w:val="hybridMultilevel"/>
    <w:tmpl w:val="340046AA"/>
    <w:lvl w:ilvl="0" w:tplc="6B062574">
      <w:start w:val="1"/>
      <w:numFmt w:val="decimal"/>
      <w:lvlText w:val="%1."/>
      <w:lvlJc w:val="left"/>
      <w:pPr>
        <w:ind w:left="542" w:hanging="284"/>
      </w:pPr>
      <w:rPr>
        <w:rFonts w:ascii="Calibri" w:eastAsia="Times New Roman" w:hAnsi="Calibri" w:cs="Times New Roman" w:hint="default"/>
        <w:b/>
        <w:bCs/>
        <w:w w:val="100"/>
        <w:sz w:val="22"/>
        <w:szCs w:val="22"/>
        <w:lang w:val="pl-PL" w:eastAsia="en-US" w:bidi="ar-SA"/>
      </w:rPr>
    </w:lvl>
    <w:lvl w:ilvl="1" w:tplc="391A1FE0">
      <w:numFmt w:val="bullet"/>
      <w:lvlText w:val="•"/>
      <w:lvlJc w:val="left"/>
      <w:pPr>
        <w:ind w:left="1430" w:hanging="284"/>
      </w:pPr>
      <w:rPr>
        <w:rFonts w:hint="default"/>
        <w:lang w:val="pl-PL" w:eastAsia="en-US" w:bidi="ar-SA"/>
      </w:rPr>
    </w:lvl>
    <w:lvl w:ilvl="2" w:tplc="579A3B14">
      <w:numFmt w:val="bullet"/>
      <w:lvlText w:val="•"/>
      <w:lvlJc w:val="left"/>
      <w:pPr>
        <w:ind w:left="2321" w:hanging="284"/>
      </w:pPr>
      <w:rPr>
        <w:rFonts w:hint="default"/>
        <w:lang w:val="pl-PL" w:eastAsia="en-US" w:bidi="ar-SA"/>
      </w:rPr>
    </w:lvl>
    <w:lvl w:ilvl="3" w:tplc="B9989048">
      <w:numFmt w:val="bullet"/>
      <w:lvlText w:val="•"/>
      <w:lvlJc w:val="left"/>
      <w:pPr>
        <w:ind w:left="3211" w:hanging="284"/>
      </w:pPr>
      <w:rPr>
        <w:rFonts w:hint="default"/>
        <w:lang w:val="pl-PL" w:eastAsia="en-US" w:bidi="ar-SA"/>
      </w:rPr>
    </w:lvl>
    <w:lvl w:ilvl="4" w:tplc="B76C3FF4">
      <w:numFmt w:val="bullet"/>
      <w:lvlText w:val="•"/>
      <w:lvlJc w:val="left"/>
      <w:pPr>
        <w:ind w:left="4102" w:hanging="284"/>
      </w:pPr>
      <w:rPr>
        <w:rFonts w:hint="default"/>
        <w:lang w:val="pl-PL" w:eastAsia="en-US" w:bidi="ar-SA"/>
      </w:rPr>
    </w:lvl>
    <w:lvl w:ilvl="5" w:tplc="E88CC528">
      <w:numFmt w:val="bullet"/>
      <w:lvlText w:val="•"/>
      <w:lvlJc w:val="left"/>
      <w:pPr>
        <w:ind w:left="4993" w:hanging="284"/>
      </w:pPr>
      <w:rPr>
        <w:rFonts w:hint="default"/>
        <w:lang w:val="pl-PL" w:eastAsia="en-US" w:bidi="ar-SA"/>
      </w:rPr>
    </w:lvl>
    <w:lvl w:ilvl="6" w:tplc="388227C2">
      <w:numFmt w:val="bullet"/>
      <w:lvlText w:val="•"/>
      <w:lvlJc w:val="left"/>
      <w:pPr>
        <w:ind w:left="5883" w:hanging="284"/>
      </w:pPr>
      <w:rPr>
        <w:rFonts w:hint="default"/>
        <w:lang w:val="pl-PL" w:eastAsia="en-US" w:bidi="ar-SA"/>
      </w:rPr>
    </w:lvl>
    <w:lvl w:ilvl="7" w:tplc="91BC73B6">
      <w:numFmt w:val="bullet"/>
      <w:lvlText w:val="•"/>
      <w:lvlJc w:val="left"/>
      <w:pPr>
        <w:ind w:left="6774" w:hanging="284"/>
      </w:pPr>
      <w:rPr>
        <w:rFonts w:hint="default"/>
        <w:lang w:val="pl-PL" w:eastAsia="en-US" w:bidi="ar-SA"/>
      </w:rPr>
    </w:lvl>
    <w:lvl w:ilvl="8" w:tplc="A4340A14">
      <w:numFmt w:val="bullet"/>
      <w:lvlText w:val="•"/>
      <w:lvlJc w:val="left"/>
      <w:pPr>
        <w:ind w:left="7664" w:hanging="284"/>
      </w:pPr>
      <w:rPr>
        <w:rFonts w:hint="default"/>
        <w:lang w:val="pl-PL" w:eastAsia="en-US" w:bidi="ar-SA"/>
      </w:rPr>
    </w:lvl>
  </w:abstractNum>
  <w:abstractNum w:abstractNumId="103" w15:restartNumberingAfterBreak="0">
    <w:nsid w:val="49B55DCE"/>
    <w:multiLevelType w:val="hybridMultilevel"/>
    <w:tmpl w:val="CE367748"/>
    <w:lvl w:ilvl="0" w:tplc="F19A54F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4" w15:restartNumberingAfterBreak="0">
    <w:nsid w:val="49EF1FF5"/>
    <w:multiLevelType w:val="hybridMultilevel"/>
    <w:tmpl w:val="CF8A79EC"/>
    <w:styleLink w:val="WWNum381211"/>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4AE74C30"/>
    <w:multiLevelType w:val="hybridMultilevel"/>
    <w:tmpl w:val="E8F81160"/>
    <w:lvl w:ilvl="0" w:tplc="DC30B1CC">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06" w15:restartNumberingAfterBreak="0">
    <w:nsid w:val="4B0E13E5"/>
    <w:multiLevelType w:val="hybridMultilevel"/>
    <w:tmpl w:val="FD80A0BA"/>
    <w:lvl w:ilvl="0" w:tplc="724A23E4">
      <w:start w:val="1"/>
      <w:numFmt w:val="bullet"/>
      <w:lvlText w:val=""/>
      <w:lvlJc w:val="left"/>
      <w:pPr>
        <w:ind w:left="1428" w:hanging="360"/>
      </w:pPr>
      <w:rPr>
        <w:rFonts w:ascii="Wingdings" w:hAnsi="Wingdings" w:hint="default"/>
        <w:color w:val="auto"/>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07" w15:restartNumberingAfterBreak="0">
    <w:nsid w:val="4C03616E"/>
    <w:multiLevelType w:val="multilevel"/>
    <w:tmpl w:val="602607CA"/>
    <w:styleLink w:val="WWNum16131"/>
    <w:lvl w:ilvl="0">
      <w:start w:val="1"/>
      <w:numFmt w:val="decimal"/>
      <w:lvlText w:val="%1."/>
      <w:lvlJc w:val="left"/>
      <w:pPr>
        <w:ind w:left="618" w:hanging="360"/>
      </w:pPr>
      <w:rPr>
        <w:rFonts w:ascii="Calibri" w:eastAsia="Times New Roman" w:hAnsi="Calibri" w:cs="Times New Roman" w:hint="default"/>
        <w:w w:val="100"/>
        <w:sz w:val="22"/>
        <w:szCs w:val="22"/>
        <w:lang w:val="pl-PL" w:eastAsia="en-US" w:bidi="ar-SA"/>
      </w:rPr>
    </w:lvl>
    <w:lvl w:ilvl="1">
      <w:start w:val="1"/>
      <w:numFmt w:val="decimal"/>
      <w:lvlText w:val="%1.%2."/>
      <w:lvlJc w:val="left"/>
      <w:pPr>
        <w:ind w:left="1109" w:hanging="425"/>
      </w:pPr>
      <w:rPr>
        <w:rFonts w:asciiTheme="minorHAnsi" w:eastAsia="Times New Roman" w:hAnsiTheme="minorHAnsi" w:cstheme="minorHAnsi" w:hint="default"/>
        <w:w w:val="100"/>
        <w:sz w:val="22"/>
        <w:szCs w:val="22"/>
        <w:lang w:val="pl-PL" w:eastAsia="en-US" w:bidi="ar-SA"/>
      </w:rPr>
    </w:lvl>
    <w:lvl w:ilvl="2">
      <w:numFmt w:val="bullet"/>
      <w:lvlText w:val="•"/>
      <w:lvlJc w:val="left"/>
      <w:pPr>
        <w:ind w:left="2027" w:hanging="425"/>
      </w:pPr>
      <w:rPr>
        <w:rFonts w:hint="default"/>
        <w:lang w:val="pl-PL" w:eastAsia="en-US" w:bidi="ar-SA"/>
      </w:rPr>
    </w:lvl>
    <w:lvl w:ilvl="3">
      <w:numFmt w:val="bullet"/>
      <w:lvlText w:val="•"/>
      <w:lvlJc w:val="left"/>
      <w:pPr>
        <w:ind w:left="2954" w:hanging="425"/>
      </w:pPr>
      <w:rPr>
        <w:rFonts w:hint="default"/>
        <w:lang w:val="pl-PL" w:eastAsia="en-US" w:bidi="ar-SA"/>
      </w:rPr>
    </w:lvl>
    <w:lvl w:ilvl="4">
      <w:numFmt w:val="bullet"/>
      <w:lvlText w:val="•"/>
      <w:lvlJc w:val="left"/>
      <w:pPr>
        <w:ind w:left="3882" w:hanging="425"/>
      </w:pPr>
      <w:rPr>
        <w:rFonts w:hint="default"/>
        <w:lang w:val="pl-PL" w:eastAsia="en-US" w:bidi="ar-SA"/>
      </w:rPr>
    </w:lvl>
    <w:lvl w:ilvl="5">
      <w:numFmt w:val="bullet"/>
      <w:lvlText w:val="•"/>
      <w:lvlJc w:val="left"/>
      <w:pPr>
        <w:ind w:left="4809" w:hanging="425"/>
      </w:pPr>
      <w:rPr>
        <w:rFonts w:hint="default"/>
        <w:lang w:val="pl-PL" w:eastAsia="en-US" w:bidi="ar-SA"/>
      </w:rPr>
    </w:lvl>
    <w:lvl w:ilvl="6">
      <w:numFmt w:val="bullet"/>
      <w:lvlText w:val="•"/>
      <w:lvlJc w:val="left"/>
      <w:pPr>
        <w:ind w:left="5736" w:hanging="425"/>
      </w:pPr>
      <w:rPr>
        <w:rFonts w:hint="default"/>
        <w:lang w:val="pl-PL" w:eastAsia="en-US" w:bidi="ar-SA"/>
      </w:rPr>
    </w:lvl>
    <w:lvl w:ilvl="7">
      <w:numFmt w:val="bullet"/>
      <w:lvlText w:val="•"/>
      <w:lvlJc w:val="left"/>
      <w:pPr>
        <w:ind w:left="6664" w:hanging="425"/>
      </w:pPr>
      <w:rPr>
        <w:rFonts w:hint="default"/>
        <w:lang w:val="pl-PL" w:eastAsia="en-US" w:bidi="ar-SA"/>
      </w:rPr>
    </w:lvl>
    <w:lvl w:ilvl="8">
      <w:numFmt w:val="bullet"/>
      <w:lvlText w:val="•"/>
      <w:lvlJc w:val="left"/>
      <w:pPr>
        <w:ind w:left="7591" w:hanging="425"/>
      </w:pPr>
      <w:rPr>
        <w:rFonts w:hint="default"/>
        <w:lang w:val="pl-PL" w:eastAsia="en-US" w:bidi="ar-SA"/>
      </w:rPr>
    </w:lvl>
  </w:abstractNum>
  <w:abstractNum w:abstractNumId="108" w15:restartNumberingAfterBreak="0">
    <w:nsid w:val="4C286C1F"/>
    <w:multiLevelType w:val="hybridMultilevel"/>
    <w:tmpl w:val="BD062B56"/>
    <w:lvl w:ilvl="0" w:tplc="D8FE2DBA">
      <w:start w:val="1"/>
      <w:numFmt w:val="decimal"/>
      <w:lvlText w:val="%1."/>
      <w:lvlJc w:val="left"/>
      <w:pPr>
        <w:ind w:left="720" w:hanging="360"/>
      </w:pPr>
      <w:rPr>
        <w:rFonts w:eastAsiaTheme="minorHAnsi" w:hint="default"/>
        <w:color w:val="0000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4C772748"/>
    <w:multiLevelType w:val="hybridMultilevel"/>
    <w:tmpl w:val="B2922DFC"/>
    <w:styleLink w:val="WWNum24121"/>
    <w:lvl w:ilvl="0" w:tplc="04150019">
      <w:start w:val="1"/>
      <w:numFmt w:val="decimal"/>
      <w:lvlText w:val="%1."/>
      <w:lvlJc w:val="left"/>
      <w:pPr>
        <w:ind w:left="720"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110" w15:restartNumberingAfterBreak="0">
    <w:nsid w:val="50214A34"/>
    <w:multiLevelType w:val="hybridMultilevel"/>
    <w:tmpl w:val="76D686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50A21A08"/>
    <w:multiLevelType w:val="multilevel"/>
    <w:tmpl w:val="9814AA4E"/>
    <w:styleLink w:val="WWNum2"/>
    <w:lvl w:ilvl="0">
      <w:start w:val="1"/>
      <w:numFmt w:val="lowerLetter"/>
      <w:lvlText w:val="%1)"/>
      <w:lvlJc w:val="left"/>
      <w:rPr>
        <w:rFonts w:eastAsia="Times New Roman" w:cs="Times New Roman"/>
        <w:i w:val="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12" w15:restartNumberingAfterBreak="0">
    <w:nsid w:val="50A4646F"/>
    <w:multiLevelType w:val="hybridMultilevel"/>
    <w:tmpl w:val="E5CE9160"/>
    <w:styleLink w:val="WWNum18131"/>
    <w:lvl w:ilvl="0" w:tplc="F17CE356">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3" w15:restartNumberingAfterBreak="0">
    <w:nsid w:val="52111820"/>
    <w:multiLevelType w:val="hybridMultilevel"/>
    <w:tmpl w:val="81343DDA"/>
    <w:lvl w:ilvl="0" w:tplc="5052CF2E">
      <w:start w:val="1"/>
      <w:numFmt w:val="lowerLetter"/>
      <w:lvlText w:val="%1)"/>
      <w:lvlJc w:val="left"/>
      <w:pPr>
        <w:ind w:left="1338" w:hanging="360"/>
      </w:pPr>
      <w:rPr>
        <w:b/>
        <w:bCs/>
      </w:rPr>
    </w:lvl>
    <w:lvl w:ilvl="1" w:tplc="04150019" w:tentative="1">
      <w:start w:val="1"/>
      <w:numFmt w:val="lowerLetter"/>
      <w:lvlText w:val="%2."/>
      <w:lvlJc w:val="left"/>
      <w:pPr>
        <w:ind w:left="2058" w:hanging="360"/>
      </w:pPr>
    </w:lvl>
    <w:lvl w:ilvl="2" w:tplc="0415001B" w:tentative="1">
      <w:start w:val="1"/>
      <w:numFmt w:val="lowerRoman"/>
      <w:lvlText w:val="%3."/>
      <w:lvlJc w:val="right"/>
      <w:pPr>
        <w:ind w:left="2778" w:hanging="180"/>
      </w:pPr>
    </w:lvl>
    <w:lvl w:ilvl="3" w:tplc="0415000F" w:tentative="1">
      <w:start w:val="1"/>
      <w:numFmt w:val="decimal"/>
      <w:lvlText w:val="%4."/>
      <w:lvlJc w:val="left"/>
      <w:pPr>
        <w:ind w:left="3498" w:hanging="360"/>
      </w:pPr>
    </w:lvl>
    <w:lvl w:ilvl="4" w:tplc="04150019" w:tentative="1">
      <w:start w:val="1"/>
      <w:numFmt w:val="lowerLetter"/>
      <w:lvlText w:val="%5."/>
      <w:lvlJc w:val="left"/>
      <w:pPr>
        <w:ind w:left="4218" w:hanging="360"/>
      </w:pPr>
    </w:lvl>
    <w:lvl w:ilvl="5" w:tplc="0415001B" w:tentative="1">
      <w:start w:val="1"/>
      <w:numFmt w:val="lowerRoman"/>
      <w:lvlText w:val="%6."/>
      <w:lvlJc w:val="right"/>
      <w:pPr>
        <w:ind w:left="4938" w:hanging="180"/>
      </w:pPr>
    </w:lvl>
    <w:lvl w:ilvl="6" w:tplc="0415000F" w:tentative="1">
      <w:start w:val="1"/>
      <w:numFmt w:val="decimal"/>
      <w:lvlText w:val="%7."/>
      <w:lvlJc w:val="left"/>
      <w:pPr>
        <w:ind w:left="5658" w:hanging="360"/>
      </w:pPr>
    </w:lvl>
    <w:lvl w:ilvl="7" w:tplc="04150019" w:tentative="1">
      <w:start w:val="1"/>
      <w:numFmt w:val="lowerLetter"/>
      <w:lvlText w:val="%8."/>
      <w:lvlJc w:val="left"/>
      <w:pPr>
        <w:ind w:left="6378" w:hanging="360"/>
      </w:pPr>
    </w:lvl>
    <w:lvl w:ilvl="8" w:tplc="0415001B" w:tentative="1">
      <w:start w:val="1"/>
      <w:numFmt w:val="lowerRoman"/>
      <w:lvlText w:val="%9."/>
      <w:lvlJc w:val="right"/>
      <w:pPr>
        <w:ind w:left="7098" w:hanging="180"/>
      </w:pPr>
    </w:lvl>
  </w:abstractNum>
  <w:abstractNum w:abstractNumId="114" w15:restartNumberingAfterBreak="0">
    <w:nsid w:val="52B64CD7"/>
    <w:multiLevelType w:val="hybridMultilevel"/>
    <w:tmpl w:val="9C0CE89A"/>
    <w:lvl w:ilvl="0" w:tplc="80F6C1B4">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5" w15:restartNumberingAfterBreak="0">
    <w:nsid w:val="53E8370B"/>
    <w:multiLevelType w:val="hybridMultilevel"/>
    <w:tmpl w:val="BFEEB704"/>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6" w15:restartNumberingAfterBreak="0">
    <w:nsid w:val="558220F7"/>
    <w:multiLevelType w:val="hybridMultilevel"/>
    <w:tmpl w:val="5BAE9F6E"/>
    <w:styleLink w:val="WWNum1813"/>
    <w:lvl w:ilvl="0" w:tplc="E75A0206">
      <w:start w:val="1"/>
      <w:numFmt w:val="decimal"/>
      <w:lvlText w:val="%1."/>
      <w:lvlJc w:val="left"/>
      <w:pPr>
        <w:ind w:left="426" w:hanging="360"/>
      </w:pPr>
      <w:rPr>
        <w:rFonts w:hint="default"/>
        <w:sz w:val="22"/>
        <w:szCs w:val="22"/>
      </w:rPr>
    </w:lvl>
    <w:lvl w:ilvl="1" w:tplc="1F06A9F6" w:tentative="1">
      <w:start w:val="1"/>
      <w:numFmt w:val="lowerLetter"/>
      <w:lvlText w:val="%2."/>
      <w:lvlJc w:val="left"/>
      <w:pPr>
        <w:ind w:left="1146" w:hanging="360"/>
      </w:pPr>
    </w:lvl>
    <w:lvl w:ilvl="2" w:tplc="F5BE2D36" w:tentative="1">
      <w:start w:val="1"/>
      <w:numFmt w:val="lowerRoman"/>
      <w:lvlText w:val="%3."/>
      <w:lvlJc w:val="right"/>
      <w:pPr>
        <w:ind w:left="1866" w:hanging="180"/>
      </w:pPr>
    </w:lvl>
    <w:lvl w:ilvl="3" w:tplc="B7224C72" w:tentative="1">
      <w:start w:val="1"/>
      <w:numFmt w:val="decimal"/>
      <w:lvlText w:val="%4."/>
      <w:lvlJc w:val="left"/>
      <w:pPr>
        <w:ind w:left="2586" w:hanging="360"/>
      </w:pPr>
    </w:lvl>
    <w:lvl w:ilvl="4" w:tplc="28B877E2" w:tentative="1">
      <w:start w:val="1"/>
      <w:numFmt w:val="lowerLetter"/>
      <w:lvlText w:val="%5."/>
      <w:lvlJc w:val="left"/>
      <w:pPr>
        <w:ind w:left="3306" w:hanging="360"/>
      </w:pPr>
    </w:lvl>
    <w:lvl w:ilvl="5" w:tplc="8EE092C6" w:tentative="1">
      <w:start w:val="1"/>
      <w:numFmt w:val="lowerRoman"/>
      <w:lvlText w:val="%6."/>
      <w:lvlJc w:val="right"/>
      <w:pPr>
        <w:ind w:left="4026" w:hanging="180"/>
      </w:pPr>
    </w:lvl>
    <w:lvl w:ilvl="6" w:tplc="631804AE" w:tentative="1">
      <w:start w:val="1"/>
      <w:numFmt w:val="decimal"/>
      <w:lvlText w:val="%7."/>
      <w:lvlJc w:val="left"/>
      <w:pPr>
        <w:ind w:left="4746" w:hanging="360"/>
      </w:pPr>
    </w:lvl>
    <w:lvl w:ilvl="7" w:tplc="F9280C14" w:tentative="1">
      <w:start w:val="1"/>
      <w:numFmt w:val="lowerLetter"/>
      <w:lvlText w:val="%8."/>
      <w:lvlJc w:val="left"/>
      <w:pPr>
        <w:ind w:left="5466" w:hanging="360"/>
      </w:pPr>
    </w:lvl>
    <w:lvl w:ilvl="8" w:tplc="CCC075D6" w:tentative="1">
      <w:start w:val="1"/>
      <w:numFmt w:val="lowerRoman"/>
      <w:lvlText w:val="%9."/>
      <w:lvlJc w:val="right"/>
      <w:pPr>
        <w:ind w:left="6186" w:hanging="180"/>
      </w:pPr>
    </w:lvl>
  </w:abstractNum>
  <w:abstractNum w:abstractNumId="117" w15:restartNumberingAfterBreak="0">
    <w:nsid w:val="55A02B39"/>
    <w:multiLevelType w:val="hybridMultilevel"/>
    <w:tmpl w:val="0852B196"/>
    <w:lvl w:ilvl="0" w:tplc="04150005">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18" w15:restartNumberingAfterBreak="0">
    <w:nsid w:val="56320F98"/>
    <w:multiLevelType w:val="hybridMultilevel"/>
    <w:tmpl w:val="96EA2C1E"/>
    <w:styleLink w:val="WWNum161111"/>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584235D8"/>
    <w:multiLevelType w:val="hybridMultilevel"/>
    <w:tmpl w:val="E1A4F512"/>
    <w:lvl w:ilvl="0" w:tplc="0415000B">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0" w15:restartNumberingAfterBreak="0">
    <w:nsid w:val="58A916B9"/>
    <w:multiLevelType w:val="multilevel"/>
    <w:tmpl w:val="6ADAA532"/>
    <w:lvl w:ilvl="0">
      <w:start w:val="9"/>
      <w:numFmt w:val="decimal"/>
      <w:lvlText w:val="%1."/>
      <w:lvlJc w:val="left"/>
      <w:pPr>
        <w:ind w:left="360" w:hanging="360"/>
      </w:pPr>
      <w:rPr>
        <w:rFonts w:hint="default"/>
      </w:rPr>
    </w:lvl>
    <w:lvl w:ilvl="1">
      <w:start w:val="1"/>
      <w:numFmt w:val="decimal"/>
      <w:lvlText w:val="%1.%2."/>
      <w:lvlJc w:val="left"/>
      <w:pPr>
        <w:ind w:left="902" w:hanging="360"/>
      </w:pPr>
      <w:rPr>
        <w:rFonts w:hint="default"/>
        <w:b/>
        <w:bCs/>
      </w:rPr>
    </w:lvl>
    <w:lvl w:ilvl="2">
      <w:start w:val="1"/>
      <w:numFmt w:val="decimal"/>
      <w:lvlText w:val="%1.%2.%3."/>
      <w:lvlJc w:val="left"/>
      <w:pPr>
        <w:ind w:left="1804" w:hanging="720"/>
      </w:pPr>
      <w:rPr>
        <w:rFonts w:hint="default"/>
      </w:rPr>
    </w:lvl>
    <w:lvl w:ilvl="3">
      <w:start w:val="1"/>
      <w:numFmt w:val="decimal"/>
      <w:lvlText w:val="%1.%2.%3.%4."/>
      <w:lvlJc w:val="left"/>
      <w:pPr>
        <w:ind w:left="2346" w:hanging="720"/>
      </w:pPr>
      <w:rPr>
        <w:rFonts w:hint="default"/>
      </w:rPr>
    </w:lvl>
    <w:lvl w:ilvl="4">
      <w:start w:val="1"/>
      <w:numFmt w:val="decimal"/>
      <w:lvlText w:val="%1.%2.%3.%4.%5."/>
      <w:lvlJc w:val="left"/>
      <w:pPr>
        <w:ind w:left="3248" w:hanging="1080"/>
      </w:pPr>
      <w:rPr>
        <w:rFonts w:hint="default"/>
      </w:rPr>
    </w:lvl>
    <w:lvl w:ilvl="5">
      <w:start w:val="1"/>
      <w:numFmt w:val="decimal"/>
      <w:lvlText w:val="%1.%2.%3.%4.%5.%6."/>
      <w:lvlJc w:val="left"/>
      <w:pPr>
        <w:ind w:left="3790" w:hanging="1080"/>
      </w:pPr>
      <w:rPr>
        <w:rFonts w:hint="default"/>
      </w:rPr>
    </w:lvl>
    <w:lvl w:ilvl="6">
      <w:start w:val="1"/>
      <w:numFmt w:val="decimal"/>
      <w:lvlText w:val="%1.%2.%3.%4.%5.%6.%7."/>
      <w:lvlJc w:val="left"/>
      <w:pPr>
        <w:ind w:left="4692" w:hanging="1440"/>
      </w:pPr>
      <w:rPr>
        <w:rFonts w:hint="default"/>
      </w:rPr>
    </w:lvl>
    <w:lvl w:ilvl="7">
      <w:start w:val="1"/>
      <w:numFmt w:val="decimal"/>
      <w:lvlText w:val="%1.%2.%3.%4.%5.%6.%7.%8."/>
      <w:lvlJc w:val="left"/>
      <w:pPr>
        <w:ind w:left="5234" w:hanging="1440"/>
      </w:pPr>
      <w:rPr>
        <w:rFonts w:hint="default"/>
      </w:rPr>
    </w:lvl>
    <w:lvl w:ilvl="8">
      <w:start w:val="1"/>
      <w:numFmt w:val="decimal"/>
      <w:lvlText w:val="%1.%2.%3.%4.%5.%6.%7.%8.%9."/>
      <w:lvlJc w:val="left"/>
      <w:pPr>
        <w:ind w:left="6136" w:hanging="1800"/>
      </w:pPr>
      <w:rPr>
        <w:rFonts w:hint="default"/>
      </w:rPr>
    </w:lvl>
  </w:abstractNum>
  <w:abstractNum w:abstractNumId="121" w15:restartNumberingAfterBreak="0">
    <w:nsid w:val="58CF43CE"/>
    <w:multiLevelType w:val="multilevel"/>
    <w:tmpl w:val="D9A08562"/>
    <w:lvl w:ilvl="0">
      <w:start w:val="7"/>
      <w:numFmt w:val="decimal"/>
      <w:lvlText w:val="%1."/>
      <w:lvlJc w:val="left"/>
      <w:pPr>
        <w:ind w:left="360" w:hanging="360"/>
      </w:pPr>
      <w:rPr>
        <w:rFonts w:hint="default"/>
      </w:rPr>
    </w:lvl>
    <w:lvl w:ilvl="1">
      <w:start w:val="1"/>
      <w:numFmt w:val="decimal"/>
      <w:lvlText w:val="%1.%2."/>
      <w:lvlJc w:val="left"/>
      <w:pPr>
        <w:ind w:left="902" w:hanging="360"/>
      </w:pPr>
      <w:rPr>
        <w:rFonts w:hint="default"/>
        <w:b/>
        <w:bCs/>
      </w:rPr>
    </w:lvl>
    <w:lvl w:ilvl="2">
      <w:start w:val="1"/>
      <w:numFmt w:val="decimal"/>
      <w:lvlText w:val="%1.%2.%3."/>
      <w:lvlJc w:val="left"/>
      <w:pPr>
        <w:ind w:left="1804" w:hanging="720"/>
      </w:pPr>
      <w:rPr>
        <w:rFonts w:hint="default"/>
      </w:rPr>
    </w:lvl>
    <w:lvl w:ilvl="3">
      <w:start w:val="1"/>
      <w:numFmt w:val="decimal"/>
      <w:lvlText w:val="%1.%2.%3.%4."/>
      <w:lvlJc w:val="left"/>
      <w:pPr>
        <w:ind w:left="2346" w:hanging="720"/>
      </w:pPr>
      <w:rPr>
        <w:rFonts w:hint="default"/>
      </w:rPr>
    </w:lvl>
    <w:lvl w:ilvl="4">
      <w:start w:val="1"/>
      <w:numFmt w:val="decimal"/>
      <w:lvlText w:val="%1.%2.%3.%4.%5."/>
      <w:lvlJc w:val="left"/>
      <w:pPr>
        <w:ind w:left="3248" w:hanging="1080"/>
      </w:pPr>
      <w:rPr>
        <w:rFonts w:hint="default"/>
      </w:rPr>
    </w:lvl>
    <w:lvl w:ilvl="5">
      <w:start w:val="1"/>
      <w:numFmt w:val="decimal"/>
      <w:lvlText w:val="%1.%2.%3.%4.%5.%6."/>
      <w:lvlJc w:val="left"/>
      <w:pPr>
        <w:ind w:left="3790" w:hanging="1080"/>
      </w:pPr>
      <w:rPr>
        <w:rFonts w:hint="default"/>
      </w:rPr>
    </w:lvl>
    <w:lvl w:ilvl="6">
      <w:start w:val="1"/>
      <w:numFmt w:val="decimal"/>
      <w:lvlText w:val="%1.%2.%3.%4.%5.%6.%7."/>
      <w:lvlJc w:val="left"/>
      <w:pPr>
        <w:ind w:left="4692" w:hanging="1440"/>
      </w:pPr>
      <w:rPr>
        <w:rFonts w:hint="default"/>
      </w:rPr>
    </w:lvl>
    <w:lvl w:ilvl="7">
      <w:start w:val="1"/>
      <w:numFmt w:val="decimal"/>
      <w:lvlText w:val="%1.%2.%3.%4.%5.%6.%7.%8."/>
      <w:lvlJc w:val="left"/>
      <w:pPr>
        <w:ind w:left="5234" w:hanging="1440"/>
      </w:pPr>
      <w:rPr>
        <w:rFonts w:hint="default"/>
      </w:rPr>
    </w:lvl>
    <w:lvl w:ilvl="8">
      <w:start w:val="1"/>
      <w:numFmt w:val="decimal"/>
      <w:lvlText w:val="%1.%2.%3.%4.%5.%6.%7.%8.%9."/>
      <w:lvlJc w:val="left"/>
      <w:pPr>
        <w:ind w:left="6136" w:hanging="1800"/>
      </w:pPr>
      <w:rPr>
        <w:rFonts w:hint="default"/>
      </w:rPr>
    </w:lvl>
  </w:abstractNum>
  <w:abstractNum w:abstractNumId="122" w15:restartNumberingAfterBreak="0">
    <w:nsid w:val="5A442B67"/>
    <w:multiLevelType w:val="multilevel"/>
    <w:tmpl w:val="7812EDAA"/>
    <w:styleLink w:val="Styl112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3" w15:restartNumberingAfterBreak="0">
    <w:nsid w:val="5BC425A4"/>
    <w:multiLevelType w:val="hybridMultilevel"/>
    <w:tmpl w:val="E2DCA14C"/>
    <w:lvl w:ilvl="0" w:tplc="6DFCC874">
      <w:start w:val="1"/>
      <w:numFmt w:val="decimal"/>
      <w:lvlText w:val="%1."/>
      <w:lvlJc w:val="left"/>
      <w:pPr>
        <w:ind w:left="684" w:hanging="426"/>
      </w:pPr>
      <w:rPr>
        <w:rFonts w:asciiTheme="minorHAnsi" w:eastAsia="Times New Roman" w:hAnsiTheme="minorHAnsi" w:cstheme="minorHAnsi" w:hint="default"/>
        <w:b/>
        <w:bCs/>
        <w:w w:val="100"/>
        <w:sz w:val="22"/>
        <w:szCs w:val="22"/>
        <w:lang w:val="pl-PL" w:eastAsia="en-US" w:bidi="ar-SA"/>
      </w:rPr>
    </w:lvl>
    <w:lvl w:ilvl="1" w:tplc="4260CFD6">
      <w:numFmt w:val="bullet"/>
      <w:lvlText w:val="•"/>
      <w:lvlJc w:val="left"/>
      <w:pPr>
        <w:ind w:left="1556" w:hanging="426"/>
      </w:pPr>
      <w:rPr>
        <w:rFonts w:hint="default"/>
        <w:lang w:val="pl-PL" w:eastAsia="en-US" w:bidi="ar-SA"/>
      </w:rPr>
    </w:lvl>
    <w:lvl w:ilvl="2" w:tplc="C6BCCF22">
      <w:numFmt w:val="bullet"/>
      <w:lvlText w:val="•"/>
      <w:lvlJc w:val="left"/>
      <w:pPr>
        <w:ind w:left="2433" w:hanging="426"/>
      </w:pPr>
      <w:rPr>
        <w:rFonts w:hint="default"/>
        <w:lang w:val="pl-PL" w:eastAsia="en-US" w:bidi="ar-SA"/>
      </w:rPr>
    </w:lvl>
    <w:lvl w:ilvl="3" w:tplc="E6969DDA">
      <w:numFmt w:val="bullet"/>
      <w:lvlText w:val="•"/>
      <w:lvlJc w:val="left"/>
      <w:pPr>
        <w:ind w:left="3309" w:hanging="426"/>
      </w:pPr>
      <w:rPr>
        <w:rFonts w:hint="default"/>
        <w:lang w:val="pl-PL" w:eastAsia="en-US" w:bidi="ar-SA"/>
      </w:rPr>
    </w:lvl>
    <w:lvl w:ilvl="4" w:tplc="3D94ADC2">
      <w:numFmt w:val="bullet"/>
      <w:lvlText w:val="•"/>
      <w:lvlJc w:val="left"/>
      <w:pPr>
        <w:ind w:left="4186" w:hanging="426"/>
      </w:pPr>
      <w:rPr>
        <w:rFonts w:hint="default"/>
        <w:lang w:val="pl-PL" w:eastAsia="en-US" w:bidi="ar-SA"/>
      </w:rPr>
    </w:lvl>
    <w:lvl w:ilvl="5" w:tplc="6F466A3C">
      <w:numFmt w:val="bullet"/>
      <w:lvlText w:val="•"/>
      <w:lvlJc w:val="left"/>
      <w:pPr>
        <w:ind w:left="5063" w:hanging="426"/>
      </w:pPr>
      <w:rPr>
        <w:rFonts w:hint="default"/>
        <w:lang w:val="pl-PL" w:eastAsia="en-US" w:bidi="ar-SA"/>
      </w:rPr>
    </w:lvl>
    <w:lvl w:ilvl="6" w:tplc="1D3277B6">
      <w:numFmt w:val="bullet"/>
      <w:lvlText w:val="•"/>
      <w:lvlJc w:val="left"/>
      <w:pPr>
        <w:ind w:left="5939" w:hanging="426"/>
      </w:pPr>
      <w:rPr>
        <w:rFonts w:hint="default"/>
        <w:lang w:val="pl-PL" w:eastAsia="en-US" w:bidi="ar-SA"/>
      </w:rPr>
    </w:lvl>
    <w:lvl w:ilvl="7" w:tplc="FF2CCD00">
      <w:numFmt w:val="bullet"/>
      <w:lvlText w:val="•"/>
      <w:lvlJc w:val="left"/>
      <w:pPr>
        <w:ind w:left="6816" w:hanging="426"/>
      </w:pPr>
      <w:rPr>
        <w:rFonts w:hint="default"/>
        <w:lang w:val="pl-PL" w:eastAsia="en-US" w:bidi="ar-SA"/>
      </w:rPr>
    </w:lvl>
    <w:lvl w:ilvl="8" w:tplc="2C04F914">
      <w:numFmt w:val="bullet"/>
      <w:lvlText w:val="•"/>
      <w:lvlJc w:val="left"/>
      <w:pPr>
        <w:ind w:left="7692" w:hanging="426"/>
      </w:pPr>
      <w:rPr>
        <w:rFonts w:hint="default"/>
        <w:lang w:val="pl-PL" w:eastAsia="en-US" w:bidi="ar-SA"/>
      </w:rPr>
    </w:lvl>
  </w:abstractNum>
  <w:abstractNum w:abstractNumId="124"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125" w15:restartNumberingAfterBreak="0">
    <w:nsid w:val="5D281693"/>
    <w:multiLevelType w:val="multilevel"/>
    <w:tmpl w:val="9EC22298"/>
    <w:styleLink w:val="WWNum1"/>
    <w:lvl w:ilvl="0">
      <w:start w:val="1"/>
      <w:numFmt w:val="lowerLetter"/>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6" w15:restartNumberingAfterBreak="0">
    <w:nsid w:val="5D3E6948"/>
    <w:multiLevelType w:val="multilevel"/>
    <w:tmpl w:val="DE9EFCD8"/>
    <w:lvl w:ilvl="0">
      <w:start w:val="9"/>
      <w:numFmt w:val="decimal"/>
      <w:lvlText w:val="%1."/>
      <w:lvlJc w:val="left"/>
      <w:pPr>
        <w:ind w:left="360" w:hanging="360"/>
      </w:pPr>
      <w:rPr>
        <w:rFonts w:hint="default"/>
      </w:rPr>
    </w:lvl>
    <w:lvl w:ilvl="1">
      <w:start w:val="1"/>
      <w:numFmt w:val="decimal"/>
      <w:lvlText w:val="%1.%2."/>
      <w:lvlJc w:val="left"/>
      <w:pPr>
        <w:ind w:left="902" w:hanging="360"/>
      </w:pPr>
      <w:rPr>
        <w:rFonts w:hint="default"/>
        <w:b/>
        <w:bCs/>
      </w:rPr>
    </w:lvl>
    <w:lvl w:ilvl="2">
      <w:start w:val="1"/>
      <w:numFmt w:val="decimal"/>
      <w:lvlText w:val="%1.%2.%3."/>
      <w:lvlJc w:val="left"/>
      <w:pPr>
        <w:ind w:left="1804" w:hanging="720"/>
      </w:pPr>
      <w:rPr>
        <w:rFonts w:hint="default"/>
      </w:rPr>
    </w:lvl>
    <w:lvl w:ilvl="3">
      <w:start w:val="1"/>
      <w:numFmt w:val="decimal"/>
      <w:lvlText w:val="%1.%2.%3.%4."/>
      <w:lvlJc w:val="left"/>
      <w:pPr>
        <w:ind w:left="2346" w:hanging="720"/>
      </w:pPr>
      <w:rPr>
        <w:rFonts w:hint="default"/>
      </w:rPr>
    </w:lvl>
    <w:lvl w:ilvl="4">
      <w:start w:val="1"/>
      <w:numFmt w:val="decimal"/>
      <w:lvlText w:val="%1.%2.%3.%4.%5."/>
      <w:lvlJc w:val="left"/>
      <w:pPr>
        <w:ind w:left="3248" w:hanging="1080"/>
      </w:pPr>
      <w:rPr>
        <w:rFonts w:hint="default"/>
      </w:rPr>
    </w:lvl>
    <w:lvl w:ilvl="5">
      <w:start w:val="1"/>
      <w:numFmt w:val="decimal"/>
      <w:lvlText w:val="%1.%2.%3.%4.%5.%6."/>
      <w:lvlJc w:val="left"/>
      <w:pPr>
        <w:ind w:left="3790" w:hanging="1080"/>
      </w:pPr>
      <w:rPr>
        <w:rFonts w:hint="default"/>
      </w:rPr>
    </w:lvl>
    <w:lvl w:ilvl="6">
      <w:start w:val="1"/>
      <w:numFmt w:val="decimal"/>
      <w:lvlText w:val="%1.%2.%3.%4.%5.%6.%7."/>
      <w:lvlJc w:val="left"/>
      <w:pPr>
        <w:ind w:left="4692" w:hanging="1440"/>
      </w:pPr>
      <w:rPr>
        <w:rFonts w:hint="default"/>
      </w:rPr>
    </w:lvl>
    <w:lvl w:ilvl="7">
      <w:start w:val="1"/>
      <w:numFmt w:val="decimal"/>
      <w:lvlText w:val="%1.%2.%3.%4.%5.%6.%7.%8."/>
      <w:lvlJc w:val="left"/>
      <w:pPr>
        <w:ind w:left="5234" w:hanging="1440"/>
      </w:pPr>
      <w:rPr>
        <w:rFonts w:hint="default"/>
      </w:rPr>
    </w:lvl>
    <w:lvl w:ilvl="8">
      <w:start w:val="1"/>
      <w:numFmt w:val="decimal"/>
      <w:lvlText w:val="%1.%2.%3.%4.%5.%6.%7.%8.%9."/>
      <w:lvlJc w:val="left"/>
      <w:pPr>
        <w:ind w:left="6136" w:hanging="1800"/>
      </w:pPr>
      <w:rPr>
        <w:rFonts w:hint="default"/>
      </w:rPr>
    </w:lvl>
  </w:abstractNum>
  <w:abstractNum w:abstractNumId="127" w15:restartNumberingAfterBreak="0">
    <w:nsid w:val="5ED96356"/>
    <w:multiLevelType w:val="multilevel"/>
    <w:tmpl w:val="F956ECBA"/>
    <w:styleLink w:val="WWNum1612111"/>
    <w:lvl w:ilvl="0">
      <w:start w:val="7"/>
      <w:numFmt w:val="upperRoman"/>
      <w:lvlText w:val="%1."/>
      <w:lvlJc w:val="left"/>
      <w:pPr>
        <w:ind w:left="542" w:hanging="284"/>
      </w:pPr>
      <w:rPr>
        <w:rFonts w:asciiTheme="minorHAnsi" w:eastAsia="Times New Roman" w:hAnsiTheme="minorHAnsi" w:cstheme="minorHAnsi" w:hint="default"/>
        <w:b/>
        <w:bCs/>
        <w:spacing w:val="-1"/>
        <w:w w:val="100"/>
        <w:sz w:val="22"/>
        <w:szCs w:val="22"/>
      </w:rPr>
    </w:lvl>
    <w:lvl w:ilvl="1">
      <w:start w:val="1"/>
      <w:numFmt w:val="decimal"/>
      <w:lvlText w:val="%2."/>
      <w:lvlJc w:val="left"/>
      <w:pPr>
        <w:ind w:left="618" w:hanging="360"/>
      </w:pPr>
      <w:rPr>
        <w:rFonts w:hint="default"/>
        <w:w w:val="100"/>
      </w:rPr>
    </w:lvl>
    <w:lvl w:ilvl="2">
      <w:start w:val="1"/>
      <w:numFmt w:val="decimal"/>
      <w:lvlText w:val="%2.%3"/>
      <w:lvlJc w:val="left"/>
      <w:pPr>
        <w:ind w:left="902" w:hanging="360"/>
      </w:pPr>
      <w:rPr>
        <w:rFonts w:ascii="Times New Roman" w:eastAsia="Times New Roman" w:hAnsi="Times New Roman" w:cs="Times New Roman" w:hint="default"/>
        <w:w w:val="100"/>
        <w:sz w:val="22"/>
        <w:szCs w:val="22"/>
      </w:rPr>
    </w:lvl>
    <w:lvl w:ilvl="3">
      <w:numFmt w:val="bullet"/>
      <w:lvlText w:val="•"/>
      <w:lvlJc w:val="left"/>
      <w:pPr>
        <w:ind w:left="1968" w:hanging="360"/>
      </w:pPr>
      <w:rPr>
        <w:rFonts w:hint="default"/>
      </w:rPr>
    </w:lvl>
    <w:lvl w:ilvl="4">
      <w:numFmt w:val="bullet"/>
      <w:lvlText w:val="•"/>
      <w:lvlJc w:val="left"/>
      <w:pPr>
        <w:ind w:left="3036" w:hanging="360"/>
      </w:pPr>
      <w:rPr>
        <w:rFonts w:hint="default"/>
      </w:rPr>
    </w:lvl>
    <w:lvl w:ilvl="5">
      <w:numFmt w:val="bullet"/>
      <w:lvlText w:val="•"/>
      <w:lvlJc w:val="left"/>
      <w:pPr>
        <w:ind w:left="4104" w:hanging="360"/>
      </w:pPr>
      <w:rPr>
        <w:rFonts w:hint="default"/>
      </w:rPr>
    </w:lvl>
    <w:lvl w:ilvl="6">
      <w:numFmt w:val="bullet"/>
      <w:lvlText w:val="•"/>
      <w:lvlJc w:val="left"/>
      <w:pPr>
        <w:ind w:left="5173" w:hanging="360"/>
      </w:pPr>
      <w:rPr>
        <w:rFonts w:hint="default"/>
      </w:rPr>
    </w:lvl>
    <w:lvl w:ilvl="7">
      <w:numFmt w:val="bullet"/>
      <w:lvlText w:val="•"/>
      <w:lvlJc w:val="left"/>
      <w:pPr>
        <w:ind w:left="6241" w:hanging="360"/>
      </w:pPr>
      <w:rPr>
        <w:rFonts w:hint="default"/>
      </w:rPr>
    </w:lvl>
    <w:lvl w:ilvl="8">
      <w:numFmt w:val="bullet"/>
      <w:lvlText w:val="•"/>
      <w:lvlJc w:val="left"/>
      <w:pPr>
        <w:ind w:left="7309" w:hanging="360"/>
      </w:pPr>
      <w:rPr>
        <w:rFonts w:hint="default"/>
      </w:rPr>
    </w:lvl>
  </w:abstractNum>
  <w:abstractNum w:abstractNumId="128" w15:restartNumberingAfterBreak="0">
    <w:nsid w:val="5EF52A95"/>
    <w:multiLevelType w:val="hybridMultilevel"/>
    <w:tmpl w:val="A308EF4A"/>
    <w:styleLink w:val="Styl11"/>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9" w15:restartNumberingAfterBreak="0">
    <w:nsid w:val="5FFF76D1"/>
    <w:multiLevelType w:val="multilevel"/>
    <w:tmpl w:val="F712F398"/>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b/>
        <w:bCs/>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0" w15:restartNumberingAfterBreak="0">
    <w:nsid w:val="609458E3"/>
    <w:multiLevelType w:val="multilevel"/>
    <w:tmpl w:val="1F2A1156"/>
    <w:lvl w:ilvl="0">
      <w:start w:val="5"/>
      <w:numFmt w:val="decimal"/>
      <w:lvlText w:val="%1."/>
      <w:lvlJc w:val="left"/>
      <w:pPr>
        <w:ind w:left="360" w:hanging="360"/>
      </w:pPr>
      <w:rPr>
        <w:rFonts w:hint="default"/>
      </w:rPr>
    </w:lvl>
    <w:lvl w:ilvl="1">
      <w:start w:val="1"/>
      <w:numFmt w:val="decimal"/>
      <w:lvlText w:val="%1.%2."/>
      <w:lvlJc w:val="left"/>
      <w:pPr>
        <w:ind w:left="2629" w:hanging="360"/>
      </w:pPr>
      <w:rPr>
        <w:rFonts w:hint="default"/>
        <w:b/>
        <w:bCs/>
      </w:rPr>
    </w:lvl>
    <w:lvl w:ilvl="2">
      <w:start w:val="1"/>
      <w:numFmt w:val="decimal"/>
      <w:lvlText w:val="%1.%2.%3."/>
      <w:lvlJc w:val="left"/>
      <w:pPr>
        <w:ind w:left="1804" w:hanging="720"/>
      </w:pPr>
      <w:rPr>
        <w:rFonts w:hint="default"/>
      </w:rPr>
    </w:lvl>
    <w:lvl w:ilvl="3">
      <w:start w:val="1"/>
      <w:numFmt w:val="decimal"/>
      <w:lvlText w:val="%1.%2.%3.%4."/>
      <w:lvlJc w:val="left"/>
      <w:pPr>
        <w:ind w:left="2346" w:hanging="720"/>
      </w:pPr>
      <w:rPr>
        <w:rFonts w:hint="default"/>
      </w:rPr>
    </w:lvl>
    <w:lvl w:ilvl="4">
      <w:start w:val="1"/>
      <w:numFmt w:val="decimal"/>
      <w:lvlText w:val="%1.%2.%3.%4.%5."/>
      <w:lvlJc w:val="left"/>
      <w:pPr>
        <w:ind w:left="3248" w:hanging="1080"/>
      </w:pPr>
      <w:rPr>
        <w:rFonts w:hint="default"/>
      </w:rPr>
    </w:lvl>
    <w:lvl w:ilvl="5">
      <w:start w:val="1"/>
      <w:numFmt w:val="decimal"/>
      <w:lvlText w:val="%1.%2.%3.%4.%5.%6."/>
      <w:lvlJc w:val="left"/>
      <w:pPr>
        <w:ind w:left="3790" w:hanging="1080"/>
      </w:pPr>
      <w:rPr>
        <w:rFonts w:hint="default"/>
      </w:rPr>
    </w:lvl>
    <w:lvl w:ilvl="6">
      <w:start w:val="1"/>
      <w:numFmt w:val="decimal"/>
      <w:lvlText w:val="%1.%2.%3.%4.%5.%6.%7."/>
      <w:lvlJc w:val="left"/>
      <w:pPr>
        <w:ind w:left="4692" w:hanging="1440"/>
      </w:pPr>
      <w:rPr>
        <w:rFonts w:hint="default"/>
      </w:rPr>
    </w:lvl>
    <w:lvl w:ilvl="7">
      <w:start w:val="1"/>
      <w:numFmt w:val="decimal"/>
      <w:lvlText w:val="%1.%2.%3.%4.%5.%6.%7.%8."/>
      <w:lvlJc w:val="left"/>
      <w:pPr>
        <w:ind w:left="5234" w:hanging="1440"/>
      </w:pPr>
      <w:rPr>
        <w:rFonts w:hint="default"/>
      </w:rPr>
    </w:lvl>
    <w:lvl w:ilvl="8">
      <w:start w:val="1"/>
      <w:numFmt w:val="decimal"/>
      <w:lvlText w:val="%1.%2.%3.%4.%5.%6.%7.%8.%9."/>
      <w:lvlJc w:val="left"/>
      <w:pPr>
        <w:ind w:left="6136" w:hanging="1800"/>
      </w:pPr>
      <w:rPr>
        <w:rFonts w:hint="default"/>
      </w:rPr>
    </w:lvl>
  </w:abstractNum>
  <w:abstractNum w:abstractNumId="131" w15:restartNumberingAfterBreak="0">
    <w:nsid w:val="621F06A1"/>
    <w:multiLevelType w:val="multilevel"/>
    <w:tmpl w:val="EE4803BA"/>
    <w:styleLink w:val="WWNum241111"/>
    <w:lvl w:ilvl="0">
      <w:start w:val="1"/>
      <w:numFmt w:val="decimal"/>
      <w:lvlText w:val="%1."/>
      <w:lvlJc w:val="left"/>
      <w:pPr>
        <w:ind w:left="684" w:hanging="426"/>
      </w:pPr>
      <w:rPr>
        <w:rFonts w:asciiTheme="minorHAnsi" w:eastAsia="Times New Roman" w:hAnsiTheme="minorHAnsi" w:cstheme="minorHAnsi" w:hint="default"/>
        <w:w w:val="100"/>
        <w:sz w:val="22"/>
        <w:szCs w:val="22"/>
        <w:lang w:val="pl-PL" w:eastAsia="en-US" w:bidi="ar-SA"/>
      </w:rPr>
    </w:lvl>
    <w:lvl w:ilvl="1">
      <w:start w:val="1"/>
      <w:numFmt w:val="decimal"/>
      <w:lvlText w:val="%1.%2."/>
      <w:lvlJc w:val="left"/>
      <w:pPr>
        <w:ind w:left="1183" w:hanging="499"/>
      </w:pPr>
      <w:rPr>
        <w:rFonts w:asciiTheme="minorHAnsi" w:eastAsia="Times New Roman" w:hAnsiTheme="minorHAnsi" w:cs="Times New Roman" w:hint="default"/>
        <w:w w:val="100"/>
        <w:sz w:val="22"/>
        <w:szCs w:val="22"/>
        <w:lang w:val="pl-PL" w:eastAsia="en-US" w:bidi="ar-SA"/>
      </w:rPr>
    </w:lvl>
    <w:lvl w:ilvl="2">
      <w:numFmt w:val="bullet"/>
      <w:lvlText w:val="•"/>
      <w:lvlJc w:val="left"/>
      <w:pPr>
        <w:ind w:left="2098" w:hanging="499"/>
      </w:pPr>
      <w:rPr>
        <w:rFonts w:hint="default"/>
        <w:lang w:val="pl-PL" w:eastAsia="en-US" w:bidi="ar-SA"/>
      </w:rPr>
    </w:lvl>
    <w:lvl w:ilvl="3">
      <w:numFmt w:val="bullet"/>
      <w:lvlText w:val="•"/>
      <w:lvlJc w:val="left"/>
      <w:pPr>
        <w:ind w:left="3016" w:hanging="499"/>
      </w:pPr>
      <w:rPr>
        <w:rFonts w:hint="default"/>
        <w:lang w:val="pl-PL" w:eastAsia="en-US" w:bidi="ar-SA"/>
      </w:rPr>
    </w:lvl>
    <w:lvl w:ilvl="4">
      <w:numFmt w:val="bullet"/>
      <w:lvlText w:val="•"/>
      <w:lvlJc w:val="left"/>
      <w:pPr>
        <w:ind w:left="3935" w:hanging="499"/>
      </w:pPr>
      <w:rPr>
        <w:rFonts w:hint="default"/>
        <w:lang w:val="pl-PL" w:eastAsia="en-US" w:bidi="ar-SA"/>
      </w:rPr>
    </w:lvl>
    <w:lvl w:ilvl="5">
      <w:numFmt w:val="bullet"/>
      <w:lvlText w:val="•"/>
      <w:lvlJc w:val="left"/>
      <w:pPr>
        <w:ind w:left="4853" w:hanging="499"/>
      </w:pPr>
      <w:rPr>
        <w:rFonts w:hint="default"/>
        <w:lang w:val="pl-PL" w:eastAsia="en-US" w:bidi="ar-SA"/>
      </w:rPr>
    </w:lvl>
    <w:lvl w:ilvl="6">
      <w:numFmt w:val="bullet"/>
      <w:lvlText w:val="•"/>
      <w:lvlJc w:val="left"/>
      <w:pPr>
        <w:ind w:left="5772" w:hanging="499"/>
      </w:pPr>
      <w:rPr>
        <w:rFonts w:hint="default"/>
        <w:lang w:val="pl-PL" w:eastAsia="en-US" w:bidi="ar-SA"/>
      </w:rPr>
    </w:lvl>
    <w:lvl w:ilvl="7">
      <w:numFmt w:val="bullet"/>
      <w:lvlText w:val="•"/>
      <w:lvlJc w:val="left"/>
      <w:pPr>
        <w:ind w:left="6690" w:hanging="499"/>
      </w:pPr>
      <w:rPr>
        <w:rFonts w:hint="default"/>
        <w:lang w:val="pl-PL" w:eastAsia="en-US" w:bidi="ar-SA"/>
      </w:rPr>
    </w:lvl>
    <w:lvl w:ilvl="8">
      <w:numFmt w:val="bullet"/>
      <w:lvlText w:val="•"/>
      <w:lvlJc w:val="left"/>
      <w:pPr>
        <w:ind w:left="7609" w:hanging="499"/>
      </w:pPr>
      <w:rPr>
        <w:rFonts w:hint="default"/>
        <w:lang w:val="pl-PL" w:eastAsia="en-US" w:bidi="ar-SA"/>
      </w:rPr>
    </w:lvl>
  </w:abstractNum>
  <w:abstractNum w:abstractNumId="132" w15:restartNumberingAfterBreak="0">
    <w:nsid w:val="635C076A"/>
    <w:multiLevelType w:val="multilevel"/>
    <w:tmpl w:val="86445F00"/>
    <w:lvl w:ilvl="0">
      <w:start w:val="2"/>
      <w:numFmt w:val="decimal"/>
      <w:lvlText w:val="%1."/>
      <w:lvlJc w:val="left"/>
      <w:pPr>
        <w:ind w:left="375" w:hanging="375"/>
      </w:pPr>
      <w:rPr>
        <w:rFonts w:hint="default"/>
      </w:rPr>
    </w:lvl>
    <w:lvl w:ilvl="1">
      <w:start w:val="1"/>
      <w:numFmt w:val="decimal"/>
      <w:lvlText w:val="%1.%2)"/>
      <w:lvlJc w:val="left"/>
      <w:pPr>
        <w:ind w:left="1077" w:hanging="375"/>
      </w:pPr>
      <w:rPr>
        <w:rFonts w:hint="default"/>
        <w:b/>
        <w:bCs/>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133" w15:restartNumberingAfterBreak="0">
    <w:nsid w:val="653311D7"/>
    <w:multiLevelType w:val="multilevel"/>
    <w:tmpl w:val="30C0836C"/>
    <w:lvl w:ilvl="0">
      <w:start w:val="1"/>
      <w:numFmt w:val="decimal"/>
      <w:lvlText w:val="%1."/>
      <w:lvlJc w:val="left"/>
      <w:pPr>
        <w:ind w:left="542" w:hanging="284"/>
      </w:pPr>
      <w:rPr>
        <w:rFonts w:hint="default"/>
        <w:b/>
        <w:bCs/>
        <w:spacing w:val="-1"/>
        <w:w w:val="100"/>
        <w:sz w:val="22"/>
        <w:szCs w:val="22"/>
        <w:lang w:val="pl-PL" w:eastAsia="en-US" w:bidi="ar-SA"/>
      </w:rPr>
    </w:lvl>
    <w:lvl w:ilvl="1">
      <w:start w:val="1"/>
      <w:numFmt w:val="decimal"/>
      <w:lvlText w:val="%2."/>
      <w:lvlJc w:val="left"/>
      <w:pPr>
        <w:ind w:left="618" w:hanging="360"/>
      </w:pPr>
      <w:rPr>
        <w:rFonts w:hint="default"/>
        <w:w w:val="100"/>
        <w:lang w:val="pl-PL" w:eastAsia="en-US" w:bidi="ar-SA"/>
      </w:rPr>
    </w:lvl>
    <w:lvl w:ilvl="2">
      <w:start w:val="1"/>
      <w:numFmt w:val="decimal"/>
      <w:lvlText w:val="%2.%3"/>
      <w:lvlJc w:val="left"/>
      <w:pPr>
        <w:ind w:left="902" w:hanging="360"/>
      </w:pPr>
      <w:rPr>
        <w:rFonts w:ascii="Times New Roman" w:eastAsia="Times New Roman" w:hAnsi="Times New Roman" w:cs="Times New Roman" w:hint="default"/>
        <w:w w:val="100"/>
        <w:sz w:val="22"/>
        <w:szCs w:val="22"/>
        <w:lang w:val="pl-PL" w:eastAsia="en-US" w:bidi="ar-SA"/>
      </w:rPr>
    </w:lvl>
    <w:lvl w:ilvl="3">
      <w:numFmt w:val="bullet"/>
      <w:lvlText w:val="•"/>
      <w:lvlJc w:val="left"/>
      <w:pPr>
        <w:ind w:left="1968" w:hanging="360"/>
      </w:pPr>
      <w:rPr>
        <w:rFonts w:hint="default"/>
        <w:lang w:val="pl-PL" w:eastAsia="en-US" w:bidi="ar-SA"/>
      </w:rPr>
    </w:lvl>
    <w:lvl w:ilvl="4">
      <w:numFmt w:val="bullet"/>
      <w:lvlText w:val="•"/>
      <w:lvlJc w:val="left"/>
      <w:pPr>
        <w:ind w:left="3036" w:hanging="360"/>
      </w:pPr>
      <w:rPr>
        <w:rFonts w:hint="default"/>
        <w:lang w:val="pl-PL" w:eastAsia="en-US" w:bidi="ar-SA"/>
      </w:rPr>
    </w:lvl>
    <w:lvl w:ilvl="5">
      <w:numFmt w:val="bullet"/>
      <w:lvlText w:val="•"/>
      <w:lvlJc w:val="left"/>
      <w:pPr>
        <w:ind w:left="4104" w:hanging="360"/>
      </w:pPr>
      <w:rPr>
        <w:rFonts w:hint="default"/>
        <w:lang w:val="pl-PL" w:eastAsia="en-US" w:bidi="ar-SA"/>
      </w:rPr>
    </w:lvl>
    <w:lvl w:ilvl="6">
      <w:numFmt w:val="bullet"/>
      <w:lvlText w:val="•"/>
      <w:lvlJc w:val="left"/>
      <w:pPr>
        <w:ind w:left="5173" w:hanging="360"/>
      </w:pPr>
      <w:rPr>
        <w:rFonts w:hint="default"/>
        <w:lang w:val="pl-PL" w:eastAsia="en-US" w:bidi="ar-SA"/>
      </w:rPr>
    </w:lvl>
    <w:lvl w:ilvl="7">
      <w:numFmt w:val="bullet"/>
      <w:lvlText w:val="•"/>
      <w:lvlJc w:val="left"/>
      <w:pPr>
        <w:ind w:left="6241" w:hanging="360"/>
      </w:pPr>
      <w:rPr>
        <w:rFonts w:hint="default"/>
        <w:lang w:val="pl-PL" w:eastAsia="en-US" w:bidi="ar-SA"/>
      </w:rPr>
    </w:lvl>
    <w:lvl w:ilvl="8">
      <w:numFmt w:val="bullet"/>
      <w:lvlText w:val="•"/>
      <w:lvlJc w:val="left"/>
      <w:pPr>
        <w:ind w:left="7309" w:hanging="360"/>
      </w:pPr>
      <w:rPr>
        <w:rFonts w:hint="default"/>
        <w:lang w:val="pl-PL" w:eastAsia="en-US" w:bidi="ar-SA"/>
      </w:rPr>
    </w:lvl>
  </w:abstractNum>
  <w:abstractNum w:abstractNumId="134" w15:restartNumberingAfterBreak="0">
    <w:nsid w:val="6681275A"/>
    <w:multiLevelType w:val="hybridMultilevel"/>
    <w:tmpl w:val="E5B4CD8C"/>
    <w:lvl w:ilvl="0" w:tplc="136C8B66">
      <w:start w:val="1"/>
      <w:numFmt w:val="bullet"/>
      <w:lvlText w:val=""/>
      <w:lvlJc w:val="left"/>
      <w:pPr>
        <w:ind w:left="1746" w:hanging="360"/>
      </w:pPr>
      <w:rPr>
        <w:rFonts w:ascii="Symbol" w:hAnsi="Symbol" w:hint="default"/>
        <w:b/>
        <w:bCs/>
      </w:rPr>
    </w:lvl>
    <w:lvl w:ilvl="1" w:tplc="04150003" w:tentative="1">
      <w:start w:val="1"/>
      <w:numFmt w:val="bullet"/>
      <w:lvlText w:val="o"/>
      <w:lvlJc w:val="left"/>
      <w:pPr>
        <w:ind w:left="2466" w:hanging="360"/>
      </w:pPr>
      <w:rPr>
        <w:rFonts w:ascii="Courier New" w:hAnsi="Courier New" w:cs="Courier New" w:hint="default"/>
      </w:rPr>
    </w:lvl>
    <w:lvl w:ilvl="2" w:tplc="04150005" w:tentative="1">
      <w:start w:val="1"/>
      <w:numFmt w:val="bullet"/>
      <w:lvlText w:val=""/>
      <w:lvlJc w:val="left"/>
      <w:pPr>
        <w:ind w:left="3186" w:hanging="360"/>
      </w:pPr>
      <w:rPr>
        <w:rFonts w:ascii="Wingdings" w:hAnsi="Wingdings" w:hint="default"/>
      </w:rPr>
    </w:lvl>
    <w:lvl w:ilvl="3" w:tplc="04150001" w:tentative="1">
      <w:start w:val="1"/>
      <w:numFmt w:val="bullet"/>
      <w:lvlText w:val=""/>
      <w:lvlJc w:val="left"/>
      <w:pPr>
        <w:ind w:left="3906" w:hanging="360"/>
      </w:pPr>
      <w:rPr>
        <w:rFonts w:ascii="Symbol" w:hAnsi="Symbol" w:hint="default"/>
      </w:rPr>
    </w:lvl>
    <w:lvl w:ilvl="4" w:tplc="04150003" w:tentative="1">
      <w:start w:val="1"/>
      <w:numFmt w:val="bullet"/>
      <w:lvlText w:val="o"/>
      <w:lvlJc w:val="left"/>
      <w:pPr>
        <w:ind w:left="4626" w:hanging="360"/>
      </w:pPr>
      <w:rPr>
        <w:rFonts w:ascii="Courier New" w:hAnsi="Courier New" w:cs="Courier New" w:hint="default"/>
      </w:rPr>
    </w:lvl>
    <w:lvl w:ilvl="5" w:tplc="04150005" w:tentative="1">
      <w:start w:val="1"/>
      <w:numFmt w:val="bullet"/>
      <w:lvlText w:val=""/>
      <w:lvlJc w:val="left"/>
      <w:pPr>
        <w:ind w:left="5346" w:hanging="360"/>
      </w:pPr>
      <w:rPr>
        <w:rFonts w:ascii="Wingdings" w:hAnsi="Wingdings" w:hint="default"/>
      </w:rPr>
    </w:lvl>
    <w:lvl w:ilvl="6" w:tplc="04150001" w:tentative="1">
      <w:start w:val="1"/>
      <w:numFmt w:val="bullet"/>
      <w:lvlText w:val=""/>
      <w:lvlJc w:val="left"/>
      <w:pPr>
        <w:ind w:left="6066" w:hanging="360"/>
      </w:pPr>
      <w:rPr>
        <w:rFonts w:ascii="Symbol" w:hAnsi="Symbol" w:hint="default"/>
      </w:rPr>
    </w:lvl>
    <w:lvl w:ilvl="7" w:tplc="04150003" w:tentative="1">
      <w:start w:val="1"/>
      <w:numFmt w:val="bullet"/>
      <w:lvlText w:val="o"/>
      <w:lvlJc w:val="left"/>
      <w:pPr>
        <w:ind w:left="6786" w:hanging="360"/>
      </w:pPr>
      <w:rPr>
        <w:rFonts w:ascii="Courier New" w:hAnsi="Courier New" w:cs="Courier New" w:hint="default"/>
      </w:rPr>
    </w:lvl>
    <w:lvl w:ilvl="8" w:tplc="04150005" w:tentative="1">
      <w:start w:val="1"/>
      <w:numFmt w:val="bullet"/>
      <w:lvlText w:val=""/>
      <w:lvlJc w:val="left"/>
      <w:pPr>
        <w:ind w:left="7506" w:hanging="360"/>
      </w:pPr>
      <w:rPr>
        <w:rFonts w:ascii="Wingdings" w:hAnsi="Wingdings" w:hint="default"/>
      </w:rPr>
    </w:lvl>
  </w:abstractNum>
  <w:abstractNum w:abstractNumId="135" w15:restartNumberingAfterBreak="0">
    <w:nsid w:val="67003431"/>
    <w:multiLevelType w:val="hybridMultilevel"/>
    <w:tmpl w:val="95EE701A"/>
    <w:lvl w:ilvl="0" w:tplc="FFFFFFFF">
      <w:start w:val="1"/>
      <w:numFmt w:val="decimal"/>
      <w:lvlText w:val="%1."/>
      <w:lvlJc w:val="left"/>
      <w:pPr>
        <w:ind w:left="542" w:hanging="284"/>
      </w:pPr>
      <w:rPr>
        <w:rFonts w:ascii="Calibri" w:eastAsia="Times New Roman" w:hAnsi="Calibri" w:cs="Times New Roman" w:hint="default"/>
        <w:b/>
        <w:bCs/>
        <w:w w:val="100"/>
        <w:sz w:val="22"/>
        <w:szCs w:val="22"/>
        <w:lang w:val="pl-PL" w:eastAsia="en-US" w:bidi="ar-SA"/>
      </w:rPr>
    </w:lvl>
    <w:lvl w:ilvl="1" w:tplc="FFFFFFFF">
      <w:numFmt w:val="bullet"/>
      <w:lvlText w:val="•"/>
      <w:lvlJc w:val="left"/>
      <w:pPr>
        <w:ind w:left="1430" w:hanging="284"/>
      </w:pPr>
      <w:rPr>
        <w:rFonts w:hint="default"/>
        <w:lang w:val="pl-PL" w:eastAsia="en-US" w:bidi="ar-SA"/>
      </w:rPr>
    </w:lvl>
    <w:lvl w:ilvl="2" w:tplc="FFFFFFFF">
      <w:numFmt w:val="bullet"/>
      <w:lvlText w:val="•"/>
      <w:lvlJc w:val="left"/>
      <w:pPr>
        <w:ind w:left="2321" w:hanging="284"/>
      </w:pPr>
      <w:rPr>
        <w:rFonts w:hint="default"/>
        <w:lang w:val="pl-PL" w:eastAsia="en-US" w:bidi="ar-SA"/>
      </w:rPr>
    </w:lvl>
    <w:lvl w:ilvl="3" w:tplc="FFFFFFFF">
      <w:numFmt w:val="bullet"/>
      <w:lvlText w:val="•"/>
      <w:lvlJc w:val="left"/>
      <w:pPr>
        <w:ind w:left="3211" w:hanging="284"/>
      </w:pPr>
      <w:rPr>
        <w:rFonts w:hint="default"/>
        <w:lang w:val="pl-PL" w:eastAsia="en-US" w:bidi="ar-SA"/>
      </w:rPr>
    </w:lvl>
    <w:lvl w:ilvl="4" w:tplc="FFFFFFFF">
      <w:numFmt w:val="bullet"/>
      <w:lvlText w:val="•"/>
      <w:lvlJc w:val="left"/>
      <w:pPr>
        <w:ind w:left="4102" w:hanging="284"/>
      </w:pPr>
      <w:rPr>
        <w:rFonts w:hint="default"/>
        <w:lang w:val="pl-PL" w:eastAsia="en-US" w:bidi="ar-SA"/>
      </w:rPr>
    </w:lvl>
    <w:lvl w:ilvl="5" w:tplc="FFFFFFFF">
      <w:numFmt w:val="bullet"/>
      <w:lvlText w:val="•"/>
      <w:lvlJc w:val="left"/>
      <w:pPr>
        <w:ind w:left="4993" w:hanging="284"/>
      </w:pPr>
      <w:rPr>
        <w:rFonts w:hint="default"/>
        <w:lang w:val="pl-PL" w:eastAsia="en-US" w:bidi="ar-SA"/>
      </w:rPr>
    </w:lvl>
    <w:lvl w:ilvl="6" w:tplc="FFFFFFFF">
      <w:numFmt w:val="bullet"/>
      <w:lvlText w:val="•"/>
      <w:lvlJc w:val="left"/>
      <w:pPr>
        <w:ind w:left="5883" w:hanging="284"/>
      </w:pPr>
      <w:rPr>
        <w:rFonts w:hint="default"/>
        <w:lang w:val="pl-PL" w:eastAsia="en-US" w:bidi="ar-SA"/>
      </w:rPr>
    </w:lvl>
    <w:lvl w:ilvl="7" w:tplc="FFFFFFFF">
      <w:numFmt w:val="bullet"/>
      <w:lvlText w:val="•"/>
      <w:lvlJc w:val="left"/>
      <w:pPr>
        <w:ind w:left="6774" w:hanging="284"/>
      </w:pPr>
      <w:rPr>
        <w:rFonts w:hint="default"/>
        <w:lang w:val="pl-PL" w:eastAsia="en-US" w:bidi="ar-SA"/>
      </w:rPr>
    </w:lvl>
    <w:lvl w:ilvl="8" w:tplc="FFFFFFFF">
      <w:numFmt w:val="bullet"/>
      <w:lvlText w:val="•"/>
      <w:lvlJc w:val="left"/>
      <w:pPr>
        <w:ind w:left="7664" w:hanging="284"/>
      </w:pPr>
      <w:rPr>
        <w:rFonts w:hint="default"/>
        <w:lang w:val="pl-PL" w:eastAsia="en-US" w:bidi="ar-SA"/>
      </w:rPr>
    </w:lvl>
  </w:abstractNum>
  <w:abstractNum w:abstractNumId="136" w15:restartNumberingAfterBreak="0">
    <w:nsid w:val="677A7963"/>
    <w:multiLevelType w:val="hybridMultilevel"/>
    <w:tmpl w:val="9E746ECC"/>
    <w:lvl w:ilvl="0" w:tplc="5F26BA4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68D8015E"/>
    <w:multiLevelType w:val="hybridMultilevel"/>
    <w:tmpl w:val="2286DA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68E01C1B"/>
    <w:multiLevelType w:val="hybridMultilevel"/>
    <w:tmpl w:val="657CD0E0"/>
    <w:lvl w:ilvl="0" w:tplc="986A88D2">
      <w:start w:val="1"/>
      <w:numFmt w:val="decimal"/>
      <w:lvlText w:val="%1)"/>
      <w:lvlJc w:val="left"/>
      <w:pPr>
        <w:ind w:left="1004" w:hanging="360"/>
      </w:pPr>
      <w:rPr>
        <w:b/>
        <w:b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9" w15:restartNumberingAfterBreak="0">
    <w:nsid w:val="690E0F34"/>
    <w:multiLevelType w:val="hybridMultilevel"/>
    <w:tmpl w:val="FA72A7B6"/>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start w:val="1"/>
      <w:numFmt w:val="lowerRoman"/>
      <w:lvlText w:val="%3."/>
      <w:lvlJc w:val="right"/>
      <w:pPr>
        <w:ind w:left="2226" w:hanging="180"/>
      </w:pPr>
    </w:lvl>
    <w:lvl w:ilvl="3" w:tplc="9CB65EF6">
      <w:start w:val="1"/>
      <w:numFmt w:val="decimal"/>
      <w:lvlText w:val="%4."/>
      <w:lvlJc w:val="left"/>
      <w:pPr>
        <w:ind w:left="2946" w:hanging="360"/>
      </w:pPr>
      <w:rPr>
        <w:b w:val="0"/>
      </w:r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0" w15:restartNumberingAfterBreak="0">
    <w:nsid w:val="69593D40"/>
    <w:multiLevelType w:val="multilevel"/>
    <w:tmpl w:val="DF1483E8"/>
    <w:styleLink w:val="WWNum1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1" w15:restartNumberingAfterBreak="0">
    <w:nsid w:val="6AF5021E"/>
    <w:multiLevelType w:val="hybridMultilevel"/>
    <w:tmpl w:val="EB32A5FA"/>
    <w:lvl w:ilvl="0" w:tplc="DD14C9A0">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42" w15:restartNumberingAfterBreak="0">
    <w:nsid w:val="6BDC2C92"/>
    <w:multiLevelType w:val="hybridMultilevel"/>
    <w:tmpl w:val="95EE701A"/>
    <w:lvl w:ilvl="0" w:tplc="FFFFFFFF">
      <w:start w:val="1"/>
      <w:numFmt w:val="decimal"/>
      <w:lvlText w:val="%1."/>
      <w:lvlJc w:val="left"/>
      <w:pPr>
        <w:ind w:left="542" w:hanging="284"/>
      </w:pPr>
      <w:rPr>
        <w:rFonts w:ascii="Calibri" w:eastAsia="Times New Roman" w:hAnsi="Calibri" w:cs="Times New Roman" w:hint="default"/>
        <w:b/>
        <w:bCs/>
        <w:w w:val="100"/>
        <w:sz w:val="22"/>
        <w:szCs w:val="22"/>
        <w:lang w:val="pl-PL" w:eastAsia="en-US" w:bidi="ar-SA"/>
      </w:rPr>
    </w:lvl>
    <w:lvl w:ilvl="1" w:tplc="FFFFFFFF">
      <w:numFmt w:val="bullet"/>
      <w:lvlText w:val="•"/>
      <w:lvlJc w:val="left"/>
      <w:pPr>
        <w:ind w:left="1430" w:hanging="284"/>
      </w:pPr>
      <w:rPr>
        <w:rFonts w:hint="default"/>
        <w:lang w:val="pl-PL" w:eastAsia="en-US" w:bidi="ar-SA"/>
      </w:rPr>
    </w:lvl>
    <w:lvl w:ilvl="2" w:tplc="FFFFFFFF">
      <w:numFmt w:val="bullet"/>
      <w:lvlText w:val="•"/>
      <w:lvlJc w:val="left"/>
      <w:pPr>
        <w:ind w:left="2321" w:hanging="284"/>
      </w:pPr>
      <w:rPr>
        <w:rFonts w:hint="default"/>
        <w:lang w:val="pl-PL" w:eastAsia="en-US" w:bidi="ar-SA"/>
      </w:rPr>
    </w:lvl>
    <w:lvl w:ilvl="3" w:tplc="FFFFFFFF">
      <w:numFmt w:val="bullet"/>
      <w:lvlText w:val="•"/>
      <w:lvlJc w:val="left"/>
      <w:pPr>
        <w:ind w:left="3211" w:hanging="284"/>
      </w:pPr>
      <w:rPr>
        <w:rFonts w:hint="default"/>
        <w:lang w:val="pl-PL" w:eastAsia="en-US" w:bidi="ar-SA"/>
      </w:rPr>
    </w:lvl>
    <w:lvl w:ilvl="4" w:tplc="FFFFFFFF">
      <w:numFmt w:val="bullet"/>
      <w:lvlText w:val="•"/>
      <w:lvlJc w:val="left"/>
      <w:pPr>
        <w:ind w:left="4102" w:hanging="284"/>
      </w:pPr>
      <w:rPr>
        <w:rFonts w:hint="default"/>
        <w:lang w:val="pl-PL" w:eastAsia="en-US" w:bidi="ar-SA"/>
      </w:rPr>
    </w:lvl>
    <w:lvl w:ilvl="5" w:tplc="FFFFFFFF">
      <w:numFmt w:val="bullet"/>
      <w:lvlText w:val="•"/>
      <w:lvlJc w:val="left"/>
      <w:pPr>
        <w:ind w:left="4993" w:hanging="284"/>
      </w:pPr>
      <w:rPr>
        <w:rFonts w:hint="default"/>
        <w:lang w:val="pl-PL" w:eastAsia="en-US" w:bidi="ar-SA"/>
      </w:rPr>
    </w:lvl>
    <w:lvl w:ilvl="6" w:tplc="FFFFFFFF">
      <w:numFmt w:val="bullet"/>
      <w:lvlText w:val="•"/>
      <w:lvlJc w:val="left"/>
      <w:pPr>
        <w:ind w:left="5883" w:hanging="284"/>
      </w:pPr>
      <w:rPr>
        <w:rFonts w:hint="default"/>
        <w:lang w:val="pl-PL" w:eastAsia="en-US" w:bidi="ar-SA"/>
      </w:rPr>
    </w:lvl>
    <w:lvl w:ilvl="7" w:tplc="FFFFFFFF">
      <w:numFmt w:val="bullet"/>
      <w:lvlText w:val="•"/>
      <w:lvlJc w:val="left"/>
      <w:pPr>
        <w:ind w:left="6774" w:hanging="284"/>
      </w:pPr>
      <w:rPr>
        <w:rFonts w:hint="default"/>
        <w:lang w:val="pl-PL" w:eastAsia="en-US" w:bidi="ar-SA"/>
      </w:rPr>
    </w:lvl>
    <w:lvl w:ilvl="8" w:tplc="FFFFFFFF">
      <w:numFmt w:val="bullet"/>
      <w:lvlText w:val="•"/>
      <w:lvlJc w:val="left"/>
      <w:pPr>
        <w:ind w:left="7664" w:hanging="284"/>
      </w:pPr>
      <w:rPr>
        <w:rFonts w:hint="default"/>
        <w:lang w:val="pl-PL" w:eastAsia="en-US" w:bidi="ar-SA"/>
      </w:rPr>
    </w:lvl>
  </w:abstractNum>
  <w:abstractNum w:abstractNumId="143" w15:restartNumberingAfterBreak="0">
    <w:nsid w:val="6CB94209"/>
    <w:multiLevelType w:val="hybridMultilevel"/>
    <w:tmpl w:val="41860D04"/>
    <w:styleLink w:val="Styl21111"/>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6D290880"/>
    <w:multiLevelType w:val="hybridMultilevel"/>
    <w:tmpl w:val="95EE701A"/>
    <w:lvl w:ilvl="0" w:tplc="FFFFFFFF">
      <w:start w:val="1"/>
      <w:numFmt w:val="decimal"/>
      <w:lvlText w:val="%1."/>
      <w:lvlJc w:val="left"/>
      <w:pPr>
        <w:ind w:left="542" w:hanging="284"/>
      </w:pPr>
      <w:rPr>
        <w:rFonts w:ascii="Calibri" w:eastAsia="Times New Roman" w:hAnsi="Calibri" w:cs="Times New Roman" w:hint="default"/>
        <w:b/>
        <w:bCs/>
        <w:w w:val="100"/>
        <w:sz w:val="22"/>
        <w:szCs w:val="22"/>
        <w:lang w:val="pl-PL" w:eastAsia="en-US" w:bidi="ar-SA"/>
      </w:rPr>
    </w:lvl>
    <w:lvl w:ilvl="1" w:tplc="FFFFFFFF">
      <w:numFmt w:val="bullet"/>
      <w:lvlText w:val="•"/>
      <w:lvlJc w:val="left"/>
      <w:pPr>
        <w:ind w:left="1430" w:hanging="284"/>
      </w:pPr>
      <w:rPr>
        <w:rFonts w:hint="default"/>
        <w:lang w:val="pl-PL" w:eastAsia="en-US" w:bidi="ar-SA"/>
      </w:rPr>
    </w:lvl>
    <w:lvl w:ilvl="2" w:tplc="FFFFFFFF">
      <w:numFmt w:val="bullet"/>
      <w:lvlText w:val="•"/>
      <w:lvlJc w:val="left"/>
      <w:pPr>
        <w:ind w:left="2321" w:hanging="284"/>
      </w:pPr>
      <w:rPr>
        <w:rFonts w:hint="default"/>
        <w:lang w:val="pl-PL" w:eastAsia="en-US" w:bidi="ar-SA"/>
      </w:rPr>
    </w:lvl>
    <w:lvl w:ilvl="3" w:tplc="FFFFFFFF">
      <w:numFmt w:val="bullet"/>
      <w:lvlText w:val="•"/>
      <w:lvlJc w:val="left"/>
      <w:pPr>
        <w:ind w:left="3211" w:hanging="284"/>
      </w:pPr>
      <w:rPr>
        <w:rFonts w:hint="default"/>
        <w:lang w:val="pl-PL" w:eastAsia="en-US" w:bidi="ar-SA"/>
      </w:rPr>
    </w:lvl>
    <w:lvl w:ilvl="4" w:tplc="FFFFFFFF">
      <w:numFmt w:val="bullet"/>
      <w:lvlText w:val="•"/>
      <w:lvlJc w:val="left"/>
      <w:pPr>
        <w:ind w:left="4102" w:hanging="284"/>
      </w:pPr>
      <w:rPr>
        <w:rFonts w:hint="default"/>
        <w:lang w:val="pl-PL" w:eastAsia="en-US" w:bidi="ar-SA"/>
      </w:rPr>
    </w:lvl>
    <w:lvl w:ilvl="5" w:tplc="FFFFFFFF">
      <w:numFmt w:val="bullet"/>
      <w:lvlText w:val="•"/>
      <w:lvlJc w:val="left"/>
      <w:pPr>
        <w:ind w:left="4993" w:hanging="284"/>
      </w:pPr>
      <w:rPr>
        <w:rFonts w:hint="default"/>
        <w:lang w:val="pl-PL" w:eastAsia="en-US" w:bidi="ar-SA"/>
      </w:rPr>
    </w:lvl>
    <w:lvl w:ilvl="6" w:tplc="FFFFFFFF">
      <w:numFmt w:val="bullet"/>
      <w:lvlText w:val="•"/>
      <w:lvlJc w:val="left"/>
      <w:pPr>
        <w:ind w:left="5883" w:hanging="284"/>
      </w:pPr>
      <w:rPr>
        <w:rFonts w:hint="default"/>
        <w:lang w:val="pl-PL" w:eastAsia="en-US" w:bidi="ar-SA"/>
      </w:rPr>
    </w:lvl>
    <w:lvl w:ilvl="7" w:tplc="FFFFFFFF">
      <w:numFmt w:val="bullet"/>
      <w:lvlText w:val="•"/>
      <w:lvlJc w:val="left"/>
      <w:pPr>
        <w:ind w:left="6774" w:hanging="284"/>
      </w:pPr>
      <w:rPr>
        <w:rFonts w:hint="default"/>
        <w:lang w:val="pl-PL" w:eastAsia="en-US" w:bidi="ar-SA"/>
      </w:rPr>
    </w:lvl>
    <w:lvl w:ilvl="8" w:tplc="FFFFFFFF">
      <w:numFmt w:val="bullet"/>
      <w:lvlText w:val="•"/>
      <w:lvlJc w:val="left"/>
      <w:pPr>
        <w:ind w:left="7664" w:hanging="284"/>
      </w:pPr>
      <w:rPr>
        <w:rFonts w:hint="default"/>
        <w:lang w:val="pl-PL" w:eastAsia="en-US" w:bidi="ar-SA"/>
      </w:rPr>
    </w:lvl>
  </w:abstractNum>
  <w:abstractNum w:abstractNumId="145" w15:restartNumberingAfterBreak="0">
    <w:nsid w:val="6D5116F0"/>
    <w:multiLevelType w:val="hybridMultilevel"/>
    <w:tmpl w:val="3D28A65C"/>
    <w:lvl w:ilvl="0" w:tplc="0415000B">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6" w15:restartNumberingAfterBreak="0">
    <w:nsid w:val="6DE53966"/>
    <w:multiLevelType w:val="multilevel"/>
    <w:tmpl w:val="DF9026F4"/>
    <w:lvl w:ilvl="0">
      <w:start w:val="8"/>
      <w:numFmt w:val="decimal"/>
      <w:lvlText w:val="%1."/>
      <w:lvlJc w:val="left"/>
      <w:pPr>
        <w:ind w:left="360" w:hanging="360"/>
      </w:pPr>
      <w:rPr>
        <w:rFonts w:hint="default"/>
      </w:rPr>
    </w:lvl>
    <w:lvl w:ilvl="1">
      <w:start w:val="1"/>
      <w:numFmt w:val="decimal"/>
      <w:lvlText w:val="%1.%2."/>
      <w:lvlJc w:val="left"/>
      <w:pPr>
        <w:ind w:left="902" w:hanging="360"/>
      </w:pPr>
      <w:rPr>
        <w:rFonts w:hint="default"/>
        <w:b/>
        <w:bCs/>
      </w:rPr>
    </w:lvl>
    <w:lvl w:ilvl="2">
      <w:start w:val="1"/>
      <w:numFmt w:val="decimal"/>
      <w:lvlText w:val="%1.%2.%3."/>
      <w:lvlJc w:val="left"/>
      <w:pPr>
        <w:ind w:left="1804" w:hanging="720"/>
      </w:pPr>
      <w:rPr>
        <w:rFonts w:hint="default"/>
      </w:rPr>
    </w:lvl>
    <w:lvl w:ilvl="3">
      <w:start w:val="1"/>
      <w:numFmt w:val="decimal"/>
      <w:lvlText w:val="%1.%2.%3.%4."/>
      <w:lvlJc w:val="left"/>
      <w:pPr>
        <w:ind w:left="2346" w:hanging="720"/>
      </w:pPr>
      <w:rPr>
        <w:rFonts w:hint="default"/>
      </w:rPr>
    </w:lvl>
    <w:lvl w:ilvl="4">
      <w:start w:val="1"/>
      <w:numFmt w:val="decimal"/>
      <w:lvlText w:val="%1.%2.%3.%4.%5."/>
      <w:lvlJc w:val="left"/>
      <w:pPr>
        <w:ind w:left="3248" w:hanging="1080"/>
      </w:pPr>
      <w:rPr>
        <w:rFonts w:hint="default"/>
      </w:rPr>
    </w:lvl>
    <w:lvl w:ilvl="5">
      <w:start w:val="1"/>
      <w:numFmt w:val="decimal"/>
      <w:lvlText w:val="%1.%2.%3.%4.%5.%6."/>
      <w:lvlJc w:val="left"/>
      <w:pPr>
        <w:ind w:left="3790" w:hanging="1080"/>
      </w:pPr>
      <w:rPr>
        <w:rFonts w:hint="default"/>
      </w:rPr>
    </w:lvl>
    <w:lvl w:ilvl="6">
      <w:start w:val="1"/>
      <w:numFmt w:val="decimal"/>
      <w:lvlText w:val="%1.%2.%3.%4.%5.%6.%7."/>
      <w:lvlJc w:val="left"/>
      <w:pPr>
        <w:ind w:left="4692" w:hanging="1440"/>
      </w:pPr>
      <w:rPr>
        <w:rFonts w:hint="default"/>
      </w:rPr>
    </w:lvl>
    <w:lvl w:ilvl="7">
      <w:start w:val="1"/>
      <w:numFmt w:val="decimal"/>
      <w:lvlText w:val="%1.%2.%3.%4.%5.%6.%7.%8."/>
      <w:lvlJc w:val="left"/>
      <w:pPr>
        <w:ind w:left="5234" w:hanging="1440"/>
      </w:pPr>
      <w:rPr>
        <w:rFonts w:hint="default"/>
      </w:rPr>
    </w:lvl>
    <w:lvl w:ilvl="8">
      <w:start w:val="1"/>
      <w:numFmt w:val="decimal"/>
      <w:lvlText w:val="%1.%2.%3.%4.%5.%6.%7.%8.%9."/>
      <w:lvlJc w:val="left"/>
      <w:pPr>
        <w:ind w:left="6136" w:hanging="1800"/>
      </w:pPr>
      <w:rPr>
        <w:rFonts w:hint="default"/>
      </w:rPr>
    </w:lvl>
  </w:abstractNum>
  <w:abstractNum w:abstractNumId="147" w15:restartNumberingAfterBreak="0">
    <w:nsid w:val="6ECD07C8"/>
    <w:multiLevelType w:val="hybridMultilevel"/>
    <w:tmpl w:val="4606BBF2"/>
    <w:lvl w:ilvl="0" w:tplc="04150001">
      <w:start w:val="1"/>
      <w:numFmt w:val="bullet"/>
      <w:lvlText w:val=""/>
      <w:lvlJc w:val="left"/>
      <w:pPr>
        <w:ind w:left="1146" w:hanging="360"/>
      </w:pPr>
      <w:rPr>
        <w:rFonts w:ascii="Symbol" w:hAnsi="Symbol"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48" w15:restartNumberingAfterBreak="0">
    <w:nsid w:val="6F9D1BCC"/>
    <w:multiLevelType w:val="hybridMultilevel"/>
    <w:tmpl w:val="192282DA"/>
    <w:styleLink w:val="WWNum38131"/>
    <w:lvl w:ilvl="0" w:tplc="563CC91A">
      <w:start w:val="1"/>
      <w:numFmt w:val="decimal"/>
      <w:lvlText w:val="%1."/>
      <w:lvlJc w:val="left"/>
      <w:pPr>
        <w:ind w:left="618" w:hanging="360"/>
      </w:pPr>
      <w:rPr>
        <w:rFonts w:asciiTheme="minorHAnsi" w:eastAsia="Times New Roman" w:hAnsiTheme="minorHAnsi" w:cs="Times New Roman" w:hint="default"/>
        <w:w w:val="100"/>
        <w:sz w:val="22"/>
        <w:szCs w:val="22"/>
        <w:lang w:val="pl-PL" w:eastAsia="en-US" w:bidi="ar-SA"/>
      </w:rPr>
    </w:lvl>
    <w:lvl w:ilvl="1" w:tplc="F7B47B78">
      <w:numFmt w:val="bullet"/>
      <w:lvlText w:val="•"/>
      <w:lvlJc w:val="left"/>
      <w:pPr>
        <w:ind w:left="1502" w:hanging="360"/>
      </w:pPr>
      <w:rPr>
        <w:rFonts w:hint="default"/>
        <w:lang w:val="pl-PL" w:eastAsia="en-US" w:bidi="ar-SA"/>
      </w:rPr>
    </w:lvl>
    <w:lvl w:ilvl="2" w:tplc="39607060">
      <w:numFmt w:val="bullet"/>
      <w:lvlText w:val="•"/>
      <w:lvlJc w:val="left"/>
      <w:pPr>
        <w:ind w:left="2385" w:hanging="360"/>
      </w:pPr>
      <w:rPr>
        <w:rFonts w:hint="default"/>
        <w:lang w:val="pl-PL" w:eastAsia="en-US" w:bidi="ar-SA"/>
      </w:rPr>
    </w:lvl>
    <w:lvl w:ilvl="3" w:tplc="9AC4C7C8">
      <w:numFmt w:val="bullet"/>
      <w:lvlText w:val="•"/>
      <w:lvlJc w:val="left"/>
      <w:pPr>
        <w:ind w:left="3267" w:hanging="360"/>
      </w:pPr>
      <w:rPr>
        <w:rFonts w:hint="default"/>
        <w:lang w:val="pl-PL" w:eastAsia="en-US" w:bidi="ar-SA"/>
      </w:rPr>
    </w:lvl>
    <w:lvl w:ilvl="4" w:tplc="EA520D3A">
      <w:numFmt w:val="bullet"/>
      <w:lvlText w:val="•"/>
      <w:lvlJc w:val="left"/>
      <w:pPr>
        <w:ind w:left="4150" w:hanging="360"/>
      </w:pPr>
      <w:rPr>
        <w:rFonts w:hint="default"/>
        <w:lang w:val="pl-PL" w:eastAsia="en-US" w:bidi="ar-SA"/>
      </w:rPr>
    </w:lvl>
    <w:lvl w:ilvl="5" w:tplc="E07204F8">
      <w:numFmt w:val="bullet"/>
      <w:lvlText w:val="•"/>
      <w:lvlJc w:val="left"/>
      <w:pPr>
        <w:ind w:left="5033" w:hanging="360"/>
      </w:pPr>
      <w:rPr>
        <w:rFonts w:hint="default"/>
        <w:lang w:val="pl-PL" w:eastAsia="en-US" w:bidi="ar-SA"/>
      </w:rPr>
    </w:lvl>
    <w:lvl w:ilvl="6" w:tplc="146A67EA">
      <w:numFmt w:val="bullet"/>
      <w:lvlText w:val="•"/>
      <w:lvlJc w:val="left"/>
      <w:pPr>
        <w:ind w:left="5915" w:hanging="360"/>
      </w:pPr>
      <w:rPr>
        <w:rFonts w:hint="default"/>
        <w:lang w:val="pl-PL" w:eastAsia="en-US" w:bidi="ar-SA"/>
      </w:rPr>
    </w:lvl>
    <w:lvl w:ilvl="7" w:tplc="0C683D74">
      <w:numFmt w:val="bullet"/>
      <w:lvlText w:val="•"/>
      <w:lvlJc w:val="left"/>
      <w:pPr>
        <w:ind w:left="6798" w:hanging="360"/>
      </w:pPr>
      <w:rPr>
        <w:rFonts w:hint="default"/>
        <w:lang w:val="pl-PL" w:eastAsia="en-US" w:bidi="ar-SA"/>
      </w:rPr>
    </w:lvl>
    <w:lvl w:ilvl="8" w:tplc="EE745F92">
      <w:numFmt w:val="bullet"/>
      <w:lvlText w:val="•"/>
      <w:lvlJc w:val="left"/>
      <w:pPr>
        <w:ind w:left="7680" w:hanging="360"/>
      </w:pPr>
      <w:rPr>
        <w:rFonts w:hint="default"/>
        <w:lang w:val="pl-PL" w:eastAsia="en-US" w:bidi="ar-SA"/>
      </w:rPr>
    </w:lvl>
  </w:abstractNum>
  <w:abstractNum w:abstractNumId="149" w15:restartNumberingAfterBreak="0">
    <w:nsid w:val="6FCD668B"/>
    <w:multiLevelType w:val="hybridMultilevel"/>
    <w:tmpl w:val="CCCAEDC6"/>
    <w:lvl w:ilvl="0" w:tplc="552A995C">
      <w:start w:val="1"/>
      <w:numFmt w:val="lowerLetter"/>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70931916"/>
    <w:multiLevelType w:val="hybridMultilevel"/>
    <w:tmpl w:val="C3D67C62"/>
    <w:styleLink w:val="Styl1211"/>
    <w:lvl w:ilvl="0" w:tplc="B3568B36">
      <w:start w:val="1"/>
      <w:numFmt w:val="decimal"/>
      <w:lvlText w:val="%1)"/>
      <w:lvlJc w:val="left"/>
      <w:pPr>
        <w:ind w:left="786" w:hanging="360"/>
      </w:pPr>
      <w:rPr>
        <w:rFonts w:hint="default"/>
        <w:b w:val="0"/>
        <w:color w:val="auto"/>
        <w:sz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1" w15:restartNumberingAfterBreak="0">
    <w:nsid w:val="71B923AE"/>
    <w:multiLevelType w:val="hybridMultilevel"/>
    <w:tmpl w:val="5CBE75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720569ED"/>
    <w:multiLevelType w:val="hybridMultilevel"/>
    <w:tmpl w:val="6976363A"/>
    <w:lvl w:ilvl="0" w:tplc="DD14C9A0">
      <w:start w:val="1"/>
      <w:numFmt w:val="bullet"/>
      <w:lvlText w:val=""/>
      <w:lvlJc w:val="left"/>
      <w:pPr>
        <w:ind w:left="1204" w:hanging="360"/>
      </w:pPr>
      <w:rPr>
        <w:rFonts w:ascii="Symbol" w:hAnsi="Symbol" w:hint="default"/>
      </w:rPr>
    </w:lvl>
    <w:lvl w:ilvl="1" w:tplc="04150003">
      <w:start w:val="1"/>
      <w:numFmt w:val="bullet"/>
      <w:lvlText w:val="o"/>
      <w:lvlJc w:val="left"/>
      <w:pPr>
        <w:ind w:left="1924" w:hanging="360"/>
      </w:pPr>
      <w:rPr>
        <w:rFonts w:ascii="Courier New" w:hAnsi="Courier New" w:cs="Courier New" w:hint="default"/>
      </w:rPr>
    </w:lvl>
    <w:lvl w:ilvl="2" w:tplc="04150005" w:tentative="1">
      <w:start w:val="1"/>
      <w:numFmt w:val="bullet"/>
      <w:lvlText w:val=""/>
      <w:lvlJc w:val="left"/>
      <w:pPr>
        <w:ind w:left="2644" w:hanging="360"/>
      </w:pPr>
      <w:rPr>
        <w:rFonts w:ascii="Wingdings" w:hAnsi="Wingdings" w:hint="default"/>
      </w:rPr>
    </w:lvl>
    <w:lvl w:ilvl="3" w:tplc="04150001" w:tentative="1">
      <w:start w:val="1"/>
      <w:numFmt w:val="bullet"/>
      <w:lvlText w:val=""/>
      <w:lvlJc w:val="left"/>
      <w:pPr>
        <w:ind w:left="3364" w:hanging="360"/>
      </w:pPr>
      <w:rPr>
        <w:rFonts w:ascii="Symbol" w:hAnsi="Symbol" w:hint="default"/>
      </w:rPr>
    </w:lvl>
    <w:lvl w:ilvl="4" w:tplc="04150003" w:tentative="1">
      <w:start w:val="1"/>
      <w:numFmt w:val="bullet"/>
      <w:lvlText w:val="o"/>
      <w:lvlJc w:val="left"/>
      <w:pPr>
        <w:ind w:left="4084" w:hanging="360"/>
      </w:pPr>
      <w:rPr>
        <w:rFonts w:ascii="Courier New" w:hAnsi="Courier New" w:cs="Courier New" w:hint="default"/>
      </w:rPr>
    </w:lvl>
    <w:lvl w:ilvl="5" w:tplc="04150005" w:tentative="1">
      <w:start w:val="1"/>
      <w:numFmt w:val="bullet"/>
      <w:lvlText w:val=""/>
      <w:lvlJc w:val="left"/>
      <w:pPr>
        <w:ind w:left="4804" w:hanging="360"/>
      </w:pPr>
      <w:rPr>
        <w:rFonts w:ascii="Wingdings" w:hAnsi="Wingdings" w:hint="default"/>
      </w:rPr>
    </w:lvl>
    <w:lvl w:ilvl="6" w:tplc="04150001" w:tentative="1">
      <w:start w:val="1"/>
      <w:numFmt w:val="bullet"/>
      <w:lvlText w:val=""/>
      <w:lvlJc w:val="left"/>
      <w:pPr>
        <w:ind w:left="5524" w:hanging="360"/>
      </w:pPr>
      <w:rPr>
        <w:rFonts w:ascii="Symbol" w:hAnsi="Symbol" w:hint="default"/>
      </w:rPr>
    </w:lvl>
    <w:lvl w:ilvl="7" w:tplc="04150003" w:tentative="1">
      <w:start w:val="1"/>
      <w:numFmt w:val="bullet"/>
      <w:lvlText w:val="o"/>
      <w:lvlJc w:val="left"/>
      <w:pPr>
        <w:ind w:left="6244" w:hanging="360"/>
      </w:pPr>
      <w:rPr>
        <w:rFonts w:ascii="Courier New" w:hAnsi="Courier New" w:cs="Courier New" w:hint="default"/>
      </w:rPr>
    </w:lvl>
    <w:lvl w:ilvl="8" w:tplc="04150005" w:tentative="1">
      <w:start w:val="1"/>
      <w:numFmt w:val="bullet"/>
      <w:lvlText w:val=""/>
      <w:lvlJc w:val="left"/>
      <w:pPr>
        <w:ind w:left="6964" w:hanging="360"/>
      </w:pPr>
      <w:rPr>
        <w:rFonts w:ascii="Wingdings" w:hAnsi="Wingdings" w:hint="default"/>
      </w:rPr>
    </w:lvl>
  </w:abstractNum>
  <w:abstractNum w:abstractNumId="153" w15:restartNumberingAfterBreak="0">
    <w:nsid w:val="726E40BB"/>
    <w:multiLevelType w:val="multilevel"/>
    <w:tmpl w:val="CFE06A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eastAsia="Calibri" w:hAnsi="Calibri" w:cs="Calibri" w:hint="default"/>
      </w:rPr>
    </w:lvl>
    <w:lvl w:ilvl="2">
      <w:start w:val="1"/>
      <w:numFmt w:val="decimal"/>
      <w:isLgl/>
      <w:lvlText w:val="%1.%2.%3"/>
      <w:lvlJc w:val="left"/>
      <w:pPr>
        <w:ind w:left="1080" w:hanging="720"/>
      </w:pPr>
      <w:rPr>
        <w:rFonts w:ascii="Calibri" w:eastAsia="Calibri" w:hAnsi="Calibri" w:cs="Calibri" w:hint="default"/>
      </w:rPr>
    </w:lvl>
    <w:lvl w:ilvl="3">
      <w:start w:val="1"/>
      <w:numFmt w:val="decimal"/>
      <w:isLgl/>
      <w:lvlText w:val="%1.%2.%3.%4"/>
      <w:lvlJc w:val="left"/>
      <w:pPr>
        <w:ind w:left="1080" w:hanging="720"/>
      </w:pPr>
      <w:rPr>
        <w:rFonts w:ascii="Calibri" w:eastAsia="Calibri" w:hAnsi="Calibri" w:cs="Calibri" w:hint="default"/>
      </w:rPr>
    </w:lvl>
    <w:lvl w:ilvl="4">
      <w:start w:val="1"/>
      <w:numFmt w:val="decimal"/>
      <w:isLgl/>
      <w:lvlText w:val="%1.%2.%3.%4.%5"/>
      <w:lvlJc w:val="left"/>
      <w:pPr>
        <w:ind w:left="1440" w:hanging="1080"/>
      </w:pPr>
      <w:rPr>
        <w:rFonts w:ascii="Calibri" w:eastAsia="Calibri" w:hAnsi="Calibri" w:cs="Calibri" w:hint="default"/>
      </w:rPr>
    </w:lvl>
    <w:lvl w:ilvl="5">
      <w:start w:val="1"/>
      <w:numFmt w:val="decimal"/>
      <w:isLgl/>
      <w:lvlText w:val="%1.%2.%3.%4.%5.%6"/>
      <w:lvlJc w:val="left"/>
      <w:pPr>
        <w:ind w:left="1440" w:hanging="1080"/>
      </w:pPr>
      <w:rPr>
        <w:rFonts w:ascii="Calibri" w:eastAsia="Calibri" w:hAnsi="Calibri" w:cs="Calibri" w:hint="default"/>
      </w:rPr>
    </w:lvl>
    <w:lvl w:ilvl="6">
      <w:start w:val="1"/>
      <w:numFmt w:val="decimal"/>
      <w:isLgl/>
      <w:lvlText w:val="%1.%2.%3.%4.%5.%6.%7"/>
      <w:lvlJc w:val="left"/>
      <w:pPr>
        <w:ind w:left="1800" w:hanging="1440"/>
      </w:pPr>
      <w:rPr>
        <w:rFonts w:ascii="Calibri" w:eastAsia="Calibri" w:hAnsi="Calibri" w:cs="Calibri" w:hint="default"/>
      </w:rPr>
    </w:lvl>
    <w:lvl w:ilvl="7">
      <w:start w:val="1"/>
      <w:numFmt w:val="decimal"/>
      <w:isLgl/>
      <w:lvlText w:val="%1.%2.%3.%4.%5.%6.%7.%8"/>
      <w:lvlJc w:val="left"/>
      <w:pPr>
        <w:ind w:left="1800" w:hanging="1440"/>
      </w:pPr>
      <w:rPr>
        <w:rFonts w:ascii="Calibri" w:eastAsia="Calibri" w:hAnsi="Calibri" w:cs="Calibri" w:hint="default"/>
      </w:rPr>
    </w:lvl>
    <w:lvl w:ilvl="8">
      <w:start w:val="1"/>
      <w:numFmt w:val="decimal"/>
      <w:isLgl/>
      <w:lvlText w:val="%1.%2.%3.%4.%5.%6.%7.%8.%9"/>
      <w:lvlJc w:val="left"/>
      <w:pPr>
        <w:ind w:left="1800" w:hanging="1440"/>
      </w:pPr>
      <w:rPr>
        <w:rFonts w:ascii="Calibri" w:eastAsia="Calibri" w:hAnsi="Calibri" w:cs="Calibri" w:hint="default"/>
      </w:rPr>
    </w:lvl>
  </w:abstractNum>
  <w:abstractNum w:abstractNumId="154" w15:restartNumberingAfterBreak="0">
    <w:nsid w:val="72C70ADF"/>
    <w:multiLevelType w:val="multilevel"/>
    <w:tmpl w:val="EDC09B3E"/>
    <w:styleLink w:val="Styl24"/>
    <w:lvl w:ilvl="0">
      <w:start w:val="1"/>
      <w:numFmt w:val="lowerLetter"/>
      <w:lvlText w:val="%1."/>
      <w:lvlJc w:val="left"/>
      <w:pPr>
        <w:tabs>
          <w:tab w:val="num" w:pos="720"/>
        </w:tabs>
        <w:ind w:left="720" w:hanging="360"/>
      </w:pPr>
      <w:rPr>
        <w:rFonts w:cs="Times New Roman"/>
      </w:rPr>
    </w:lvl>
    <w:lvl w:ilvl="1">
      <w:start w:val="1"/>
      <w:numFmt w:val="decimal"/>
      <w:isLgl/>
      <w:lvlText w:val="%1.%2."/>
      <w:lvlJc w:val="left"/>
      <w:pPr>
        <w:ind w:left="1080" w:hanging="720"/>
      </w:pPr>
      <w:rPr>
        <w:rFonts w:cs="Times New Roman" w:hint="default"/>
        <w:u w:val="none"/>
      </w:rPr>
    </w:lvl>
    <w:lvl w:ilvl="2">
      <w:start w:val="1"/>
      <w:numFmt w:val="decimal"/>
      <w:isLgl/>
      <w:lvlText w:val="%1.%2.%3."/>
      <w:lvlJc w:val="left"/>
      <w:pPr>
        <w:ind w:left="1080" w:hanging="720"/>
      </w:pPr>
      <w:rPr>
        <w:rFonts w:cs="Times New Roman" w:hint="default"/>
        <w:u w:val="none"/>
      </w:rPr>
    </w:lvl>
    <w:lvl w:ilvl="3">
      <w:start w:val="1"/>
      <w:numFmt w:val="decimal"/>
      <w:isLgl/>
      <w:lvlText w:val="%1.%2.%3.%4."/>
      <w:lvlJc w:val="left"/>
      <w:pPr>
        <w:ind w:left="1440" w:hanging="1080"/>
      </w:pPr>
      <w:rPr>
        <w:rFonts w:cs="Times New Roman" w:hint="default"/>
        <w:u w:val="none"/>
      </w:rPr>
    </w:lvl>
    <w:lvl w:ilvl="4">
      <w:start w:val="1"/>
      <w:numFmt w:val="decimal"/>
      <w:isLgl/>
      <w:lvlText w:val="%1.%2.%3.%4.%5."/>
      <w:lvlJc w:val="left"/>
      <w:pPr>
        <w:ind w:left="1440" w:hanging="1080"/>
      </w:pPr>
      <w:rPr>
        <w:rFonts w:cs="Times New Roman" w:hint="default"/>
        <w:u w:val="none"/>
      </w:rPr>
    </w:lvl>
    <w:lvl w:ilvl="5">
      <w:start w:val="1"/>
      <w:numFmt w:val="decimal"/>
      <w:isLgl/>
      <w:lvlText w:val="%1.%2.%3.%4.%5.%6."/>
      <w:lvlJc w:val="left"/>
      <w:pPr>
        <w:ind w:left="1800" w:hanging="1440"/>
      </w:pPr>
      <w:rPr>
        <w:rFonts w:cs="Times New Roman" w:hint="default"/>
        <w:u w:val="none"/>
      </w:rPr>
    </w:lvl>
    <w:lvl w:ilvl="6">
      <w:start w:val="1"/>
      <w:numFmt w:val="decimal"/>
      <w:isLgl/>
      <w:lvlText w:val="%1.%2.%3.%4.%5.%6.%7."/>
      <w:lvlJc w:val="left"/>
      <w:pPr>
        <w:ind w:left="1800" w:hanging="1440"/>
      </w:pPr>
      <w:rPr>
        <w:rFonts w:cs="Times New Roman" w:hint="default"/>
        <w:u w:val="none"/>
      </w:rPr>
    </w:lvl>
    <w:lvl w:ilvl="7">
      <w:start w:val="1"/>
      <w:numFmt w:val="decimal"/>
      <w:isLgl/>
      <w:lvlText w:val="%1.%2.%3.%4.%5.%6.%7.%8."/>
      <w:lvlJc w:val="left"/>
      <w:pPr>
        <w:ind w:left="2160" w:hanging="1800"/>
      </w:pPr>
      <w:rPr>
        <w:rFonts w:cs="Times New Roman" w:hint="default"/>
        <w:u w:val="none"/>
      </w:rPr>
    </w:lvl>
    <w:lvl w:ilvl="8">
      <w:start w:val="1"/>
      <w:numFmt w:val="decimal"/>
      <w:isLgl/>
      <w:lvlText w:val="%1.%2.%3.%4.%5.%6.%7.%8.%9."/>
      <w:lvlJc w:val="left"/>
      <w:pPr>
        <w:ind w:left="2160" w:hanging="1800"/>
      </w:pPr>
      <w:rPr>
        <w:rFonts w:cs="Times New Roman" w:hint="default"/>
        <w:u w:val="none"/>
      </w:rPr>
    </w:lvl>
  </w:abstractNum>
  <w:abstractNum w:abstractNumId="155" w15:restartNumberingAfterBreak="0">
    <w:nsid w:val="75BB5E26"/>
    <w:multiLevelType w:val="hybridMultilevel"/>
    <w:tmpl w:val="24D0A894"/>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6" w15:restartNumberingAfterBreak="0">
    <w:nsid w:val="76696F59"/>
    <w:multiLevelType w:val="multilevel"/>
    <w:tmpl w:val="D7102518"/>
    <w:lvl w:ilvl="0">
      <w:start w:val="8"/>
      <w:numFmt w:val="decimal"/>
      <w:lvlText w:val="%1."/>
      <w:lvlJc w:val="left"/>
      <w:pPr>
        <w:ind w:left="360" w:hanging="360"/>
      </w:pPr>
      <w:rPr>
        <w:rFonts w:hint="default"/>
      </w:rPr>
    </w:lvl>
    <w:lvl w:ilvl="1">
      <w:start w:val="1"/>
      <w:numFmt w:val="decimal"/>
      <w:lvlText w:val="%1.%2."/>
      <w:lvlJc w:val="left"/>
      <w:pPr>
        <w:ind w:left="902" w:hanging="360"/>
      </w:pPr>
      <w:rPr>
        <w:rFonts w:hint="default"/>
        <w:b/>
        <w:bCs/>
      </w:rPr>
    </w:lvl>
    <w:lvl w:ilvl="2">
      <w:start w:val="1"/>
      <w:numFmt w:val="decimal"/>
      <w:lvlText w:val="%1.%2.%3."/>
      <w:lvlJc w:val="left"/>
      <w:pPr>
        <w:ind w:left="1804" w:hanging="720"/>
      </w:pPr>
      <w:rPr>
        <w:rFonts w:hint="default"/>
      </w:rPr>
    </w:lvl>
    <w:lvl w:ilvl="3">
      <w:start w:val="1"/>
      <w:numFmt w:val="decimal"/>
      <w:lvlText w:val="%1.%2.%3.%4."/>
      <w:lvlJc w:val="left"/>
      <w:pPr>
        <w:ind w:left="2346" w:hanging="720"/>
      </w:pPr>
      <w:rPr>
        <w:rFonts w:hint="default"/>
      </w:rPr>
    </w:lvl>
    <w:lvl w:ilvl="4">
      <w:start w:val="1"/>
      <w:numFmt w:val="decimal"/>
      <w:lvlText w:val="%1.%2.%3.%4.%5."/>
      <w:lvlJc w:val="left"/>
      <w:pPr>
        <w:ind w:left="3248" w:hanging="1080"/>
      </w:pPr>
      <w:rPr>
        <w:rFonts w:hint="default"/>
      </w:rPr>
    </w:lvl>
    <w:lvl w:ilvl="5">
      <w:start w:val="1"/>
      <w:numFmt w:val="decimal"/>
      <w:lvlText w:val="%1.%2.%3.%4.%5.%6."/>
      <w:lvlJc w:val="left"/>
      <w:pPr>
        <w:ind w:left="3790" w:hanging="1080"/>
      </w:pPr>
      <w:rPr>
        <w:rFonts w:hint="default"/>
      </w:rPr>
    </w:lvl>
    <w:lvl w:ilvl="6">
      <w:start w:val="1"/>
      <w:numFmt w:val="decimal"/>
      <w:lvlText w:val="%1.%2.%3.%4.%5.%6.%7."/>
      <w:lvlJc w:val="left"/>
      <w:pPr>
        <w:ind w:left="4692" w:hanging="1440"/>
      </w:pPr>
      <w:rPr>
        <w:rFonts w:hint="default"/>
      </w:rPr>
    </w:lvl>
    <w:lvl w:ilvl="7">
      <w:start w:val="1"/>
      <w:numFmt w:val="decimal"/>
      <w:lvlText w:val="%1.%2.%3.%4.%5.%6.%7.%8."/>
      <w:lvlJc w:val="left"/>
      <w:pPr>
        <w:ind w:left="5234" w:hanging="1440"/>
      </w:pPr>
      <w:rPr>
        <w:rFonts w:hint="default"/>
      </w:rPr>
    </w:lvl>
    <w:lvl w:ilvl="8">
      <w:start w:val="1"/>
      <w:numFmt w:val="decimal"/>
      <w:lvlText w:val="%1.%2.%3.%4.%5.%6.%7.%8.%9."/>
      <w:lvlJc w:val="left"/>
      <w:pPr>
        <w:ind w:left="6136" w:hanging="1800"/>
      </w:pPr>
      <w:rPr>
        <w:rFonts w:hint="default"/>
      </w:rPr>
    </w:lvl>
  </w:abstractNum>
  <w:abstractNum w:abstractNumId="157" w15:restartNumberingAfterBreak="0">
    <w:nsid w:val="795D40F3"/>
    <w:multiLevelType w:val="hybridMultilevel"/>
    <w:tmpl w:val="B2563E70"/>
    <w:styleLink w:val="WWNum20121"/>
    <w:lvl w:ilvl="0" w:tplc="4AC26A54">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8" w15:restartNumberingAfterBreak="0">
    <w:nsid w:val="7A572966"/>
    <w:multiLevelType w:val="hybridMultilevel"/>
    <w:tmpl w:val="19647A78"/>
    <w:styleLink w:val="Styl2111"/>
    <w:lvl w:ilvl="0" w:tplc="BEA09E8A">
      <w:start w:val="1"/>
      <w:numFmt w:val="decimal"/>
      <w:lvlText w:val="%1)"/>
      <w:lvlJc w:val="left"/>
      <w:pPr>
        <w:ind w:left="720" w:hanging="360"/>
      </w:pPr>
      <w:rPr>
        <w:rFonts w:hint="default"/>
        <w:b w:val="0"/>
        <w:bCs/>
        <w:color w:val="auto"/>
      </w:rPr>
    </w:lvl>
    <w:lvl w:ilvl="1" w:tplc="04150003">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159" w15:restartNumberingAfterBreak="0">
    <w:nsid w:val="7AFB4CCB"/>
    <w:multiLevelType w:val="hybridMultilevel"/>
    <w:tmpl w:val="F59CFA26"/>
    <w:lvl w:ilvl="0" w:tplc="0415000B">
      <w:start w:val="1"/>
      <w:numFmt w:val="bullet"/>
      <w:lvlText w:val=""/>
      <w:lvlJc w:val="left"/>
      <w:pPr>
        <w:ind w:left="1423" w:hanging="360"/>
      </w:pPr>
      <w:rPr>
        <w:rFonts w:ascii="Wingdings" w:hAnsi="Wingdings" w:hint="default"/>
      </w:rPr>
    </w:lvl>
    <w:lvl w:ilvl="1" w:tplc="0415000B">
      <w:start w:val="1"/>
      <w:numFmt w:val="bullet"/>
      <w:lvlText w:val=""/>
      <w:lvlJc w:val="left"/>
      <w:pPr>
        <w:ind w:left="927" w:hanging="360"/>
      </w:pPr>
      <w:rPr>
        <w:rFonts w:ascii="Wingdings" w:hAnsi="Wingdings" w:hint="default"/>
      </w:rPr>
    </w:lvl>
    <w:lvl w:ilvl="2" w:tplc="04150005" w:tentative="1">
      <w:start w:val="1"/>
      <w:numFmt w:val="bullet"/>
      <w:lvlText w:val=""/>
      <w:lvlJc w:val="left"/>
      <w:pPr>
        <w:ind w:left="2863" w:hanging="360"/>
      </w:pPr>
      <w:rPr>
        <w:rFonts w:ascii="Wingdings" w:hAnsi="Wingdings" w:hint="default"/>
      </w:rPr>
    </w:lvl>
    <w:lvl w:ilvl="3" w:tplc="04150001" w:tentative="1">
      <w:start w:val="1"/>
      <w:numFmt w:val="bullet"/>
      <w:lvlText w:val=""/>
      <w:lvlJc w:val="left"/>
      <w:pPr>
        <w:ind w:left="3583" w:hanging="360"/>
      </w:pPr>
      <w:rPr>
        <w:rFonts w:ascii="Symbol" w:hAnsi="Symbol" w:hint="default"/>
      </w:rPr>
    </w:lvl>
    <w:lvl w:ilvl="4" w:tplc="04150003" w:tentative="1">
      <w:start w:val="1"/>
      <w:numFmt w:val="bullet"/>
      <w:lvlText w:val="o"/>
      <w:lvlJc w:val="left"/>
      <w:pPr>
        <w:ind w:left="4303" w:hanging="360"/>
      </w:pPr>
      <w:rPr>
        <w:rFonts w:ascii="Courier New" w:hAnsi="Courier New" w:cs="Courier New" w:hint="default"/>
      </w:rPr>
    </w:lvl>
    <w:lvl w:ilvl="5" w:tplc="04150005" w:tentative="1">
      <w:start w:val="1"/>
      <w:numFmt w:val="bullet"/>
      <w:lvlText w:val=""/>
      <w:lvlJc w:val="left"/>
      <w:pPr>
        <w:ind w:left="5023" w:hanging="360"/>
      </w:pPr>
      <w:rPr>
        <w:rFonts w:ascii="Wingdings" w:hAnsi="Wingdings" w:hint="default"/>
      </w:rPr>
    </w:lvl>
    <w:lvl w:ilvl="6" w:tplc="04150001" w:tentative="1">
      <w:start w:val="1"/>
      <w:numFmt w:val="bullet"/>
      <w:lvlText w:val=""/>
      <w:lvlJc w:val="left"/>
      <w:pPr>
        <w:ind w:left="5743" w:hanging="360"/>
      </w:pPr>
      <w:rPr>
        <w:rFonts w:ascii="Symbol" w:hAnsi="Symbol" w:hint="default"/>
      </w:rPr>
    </w:lvl>
    <w:lvl w:ilvl="7" w:tplc="04150003" w:tentative="1">
      <w:start w:val="1"/>
      <w:numFmt w:val="bullet"/>
      <w:lvlText w:val="o"/>
      <w:lvlJc w:val="left"/>
      <w:pPr>
        <w:ind w:left="6463" w:hanging="360"/>
      </w:pPr>
      <w:rPr>
        <w:rFonts w:ascii="Courier New" w:hAnsi="Courier New" w:cs="Courier New" w:hint="default"/>
      </w:rPr>
    </w:lvl>
    <w:lvl w:ilvl="8" w:tplc="04150005" w:tentative="1">
      <w:start w:val="1"/>
      <w:numFmt w:val="bullet"/>
      <w:lvlText w:val=""/>
      <w:lvlJc w:val="left"/>
      <w:pPr>
        <w:ind w:left="7183" w:hanging="360"/>
      </w:pPr>
      <w:rPr>
        <w:rFonts w:ascii="Wingdings" w:hAnsi="Wingdings" w:hint="default"/>
      </w:rPr>
    </w:lvl>
  </w:abstractNum>
  <w:abstractNum w:abstractNumId="160" w15:restartNumberingAfterBreak="0">
    <w:nsid w:val="7D6F4D3E"/>
    <w:multiLevelType w:val="multilevel"/>
    <w:tmpl w:val="C462575E"/>
    <w:styleLink w:val="WWNum25131"/>
    <w:lvl w:ilvl="0">
      <w:start w:val="1"/>
      <w:numFmt w:val="decimal"/>
      <w:lvlText w:val="%1."/>
      <w:lvlJc w:val="left"/>
      <w:pPr>
        <w:ind w:left="618" w:hanging="360"/>
      </w:pPr>
      <w:rPr>
        <w:rFonts w:ascii="Calibri" w:eastAsia="Times New Roman" w:hAnsi="Calibri" w:cs="Times New Roman" w:hint="default"/>
        <w:w w:val="100"/>
        <w:sz w:val="22"/>
        <w:szCs w:val="22"/>
        <w:lang w:val="pl-PL" w:eastAsia="en-US" w:bidi="ar-SA"/>
      </w:rPr>
    </w:lvl>
    <w:lvl w:ilvl="1">
      <w:start w:val="1"/>
      <w:numFmt w:val="decimal"/>
      <w:lvlText w:val="%1.%2."/>
      <w:lvlJc w:val="left"/>
      <w:pPr>
        <w:ind w:left="1050" w:hanging="432"/>
      </w:pPr>
      <w:rPr>
        <w:rFonts w:ascii="Calibri" w:eastAsia="Times New Roman" w:hAnsi="Calibri" w:cs="Times New Roman" w:hint="default"/>
        <w:w w:val="100"/>
        <w:sz w:val="22"/>
        <w:szCs w:val="22"/>
        <w:lang w:val="pl-PL" w:eastAsia="en-US" w:bidi="ar-SA"/>
      </w:rPr>
    </w:lvl>
    <w:lvl w:ilvl="2">
      <w:numFmt w:val="bullet"/>
      <w:lvlText w:val="•"/>
      <w:lvlJc w:val="left"/>
      <w:pPr>
        <w:ind w:left="1991" w:hanging="432"/>
      </w:pPr>
      <w:rPr>
        <w:rFonts w:hint="default"/>
        <w:lang w:val="pl-PL" w:eastAsia="en-US" w:bidi="ar-SA"/>
      </w:rPr>
    </w:lvl>
    <w:lvl w:ilvl="3">
      <w:numFmt w:val="bullet"/>
      <w:lvlText w:val="•"/>
      <w:lvlJc w:val="left"/>
      <w:pPr>
        <w:ind w:left="2923" w:hanging="432"/>
      </w:pPr>
      <w:rPr>
        <w:rFonts w:hint="default"/>
        <w:lang w:val="pl-PL" w:eastAsia="en-US" w:bidi="ar-SA"/>
      </w:rPr>
    </w:lvl>
    <w:lvl w:ilvl="4">
      <w:numFmt w:val="bullet"/>
      <w:lvlText w:val="•"/>
      <w:lvlJc w:val="left"/>
      <w:pPr>
        <w:ind w:left="3855" w:hanging="432"/>
      </w:pPr>
      <w:rPr>
        <w:rFonts w:hint="default"/>
        <w:lang w:val="pl-PL" w:eastAsia="en-US" w:bidi="ar-SA"/>
      </w:rPr>
    </w:lvl>
    <w:lvl w:ilvl="5">
      <w:numFmt w:val="bullet"/>
      <w:lvlText w:val="•"/>
      <w:lvlJc w:val="left"/>
      <w:pPr>
        <w:ind w:left="4787" w:hanging="432"/>
      </w:pPr>
      <w:rPr>
        <w:rFonts w:hint="default"/>
        <w:lang w:val="pl-PL" w:eastAsia="en-US" w:bidi="ar-SA"/>
      </w:rPr>
    </w:lvl>
    <w:lvl w:ilvl="6">
      <w:numFmt w:val="bullet"/>
      <w:lvlText w:val="•"/>
      <w:lvlJc w:val="left"/>
      <w:pPr>
        <w:ind w:left="5718" w:hanging="432"/>
      </w:pPr>
      <w:rPr>
        <w:rFonts w:hint="default"/>
        <w:lang w:val="pl-PL" w:eastAsia="en-US" w:bidi="ar-SA"/>
      </w:rPr>
    </w:lvl>
    <w:lvl w:ilvl="7">
      <w:numFmt w:val="bullet"/>
      <w:lvlText w:val="•"/>
      <w:lvlJc w:val="left"/>
      <w:pPr>
        <w:ind w:left="6650" w:hanging="432"/>
      </w:pPr>
      <w:rPr>
        <w:rFonts w:hint="default"/>
        <w:lang w:val="pl-PL" w:eastAsia="en-US" w:bidi="ar-SA"/>
      </w:rPr>
    </w:lvl>
    <w:lvl w:ilvl="8">
      <w:numFmt w:val="bullet"/>
      <w:lvlText w:val="•"/>
      <w:lvlJc w:val="left"/>
      <w:pPr>
        <w:ind w:left="7582" w:hanging="432"/>
      </w:pPr>
      <w:rPr>
        <w:rFonts w:hint="default"/>
        <w:lang w:val="pl-PL" w:eastAsia="en-US" w:bidi="ar-SA"/>
      </w:rPr>
    </w:lvl>
  </w:abstractNum>
  <w:abstractNum w:abstractNumId="161" w15:restartNumberingAfterBreak="0">
    <w:nsid w:val="7DCB25DC"/>
    <w:multiLevelType w:val="multilevel"/>
    <w:tmpl w:val="E3A4BCAE"/>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bCs/>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62" w15:restartNumberingAfterBreak="0">
    <w:nsid w:val="7DD36CB9"/>
    <w:multiLevelType w:val="multilevel"/>
    <w:tmpl w:val="916677D0"/>
    <w:styleLink w:val="WWNum2521"/>
    <w:lvl w:ilvl="0">
      <w:start w:val="1"/>
      <w:numFmt w:val="upperRoman"/>
      <w:lvlText w:val="%1."/>
      <w:lvlJc w:val="left"/>
      <w:pPr>
        <w:ind w:left="542" w:hanging="284"/>
      </w:pPr>
      <w:rPr>
        <w:rFonts w:asciiTheme="minorHAnsi" w:eastAsia="Times New Roman" w:hAnsiTheme="minorHAnsi" w:cstheme="minorHAnsi" w:hint="default"/>
        <w:b/>
        <w:bCs/>
        <w:spacing w:val="-1"/>
        <w:w w:val="100"/>
        <w:sz w:val="22"/>
        <w:szCs w:val="22"/>
        <w:lang w:val="pl-PL" w:eastAsia="en-US" w:bidi="ar-SA"/>
      </w:rPr>
    </w:lvl>
    <w:lvl w:ilvl="1">
      <w:start w:val="1"/>
      <w:numFmt w:val="decimal"/>
      <w:lvlText w:val="%2."/>
      <w:lvlJc w:val="left"/>
      <w:pPr>
        <w:ind w:left="618" w:hanging="360"/>
      </w:pPr>
      <w:rPr>
        <w:rFonts w:hint="default"/>
        <w:w w:val="100"/>
        <w:lang w:val="pl-PL" w:eastAsia="en-US" w:bidi="ar-SA"/>
      </w:rPr>
    </w:lvl>
    <w:lvl w:ilvl="2">
      <w:start w:val="1"/>
      <w:numFmt w:val="decimal"/>
      <w:lvlText w:val="%2.%3"/>
      <w:lvlJc w:val="left"/>
      <w:pPr>
        <w:ind w:left="902" w:hanging="360"/>
      </w:pPr>
      <w:rPr>
        <w:rFonts w:ascii="Times New Roman" w:eastAsia="Times New Roman" w:hAnsi="Times New Roman" w:cs="Times New Roman" w:hint="default"/>
        <w:w w:val="100"/>
        <w:sz w:val="22"/>
        <w:szCs w:val="22"/>
        <w:lang w:val="pl-PL" w:eastAsia="en-US" w:bidi="ar-SA"/>
      </w:rPr>
    </w:lvl>
    <w:lvl w:ilvl="3">
      <w:numFmt w:val="bullet"/>
      <w:lvlText w:val="•"/>
      <w:lvlJc w:val="left"/>
      <w:pPr>
        <w:ind w:left="1968" w:hanging="360"/>
      </w:pPr>
      <w:rPr>
        <w:rFonts w:hint="default"/>
        <w:lang w:val="pl-PL" w:eastAsia="en-US" w:bidi="ar-SA"/>
      </w:rPr>
    </w:lvl>
    <w:lvl w:ilvl="4">
      <w:numFmt w:val="bullet"/>
      <w:lvlText w:val="•"/>
      <w:lvlJc w:val="left"/>
      <w:pPr>
        <w:ind w:left="3036" w:hanging="360"/>
      </w:pPr>
      <w:rPr>
        <w:rFonts w:hint="default"/>
        <w:lang w:val="pl-PL" w:eastAsia="en-US" w:bidi="ar-SA"/>
      </w:rPr>
    </w:lvl>
    <w:lvl w:ilvl="5">
      <w:numFmt w:val="bullet"/>
      <w:lvlText w:val="•"/>
      <w:lvlJc w:val="left"/>
      <w:pPr>
        <w:ind w:left="4104" w:hanging="360"/>
      </w:pPr>
      <w:rPr>
        <w:rFonts w:hint="default"/>
        <w:lang w:val="pl-PL" w:eastAsia="en-US" w:bidi="ar-SA"/>
      </w:rPr>
    </w:lvl>
    <w:lvl w:ilvl="6">
      <w:numFmt w:val="bullet"/>
      <w:lvlText w:val="•"/>
      <w:lvlJc w:val="left"/>
      <w:pPr>
        <w:ind w:left="5173" w:hanging="360"/>
      </w:pPr>
      <w:rPr>
        <w:rFonts w:hint="default"/>
        <w:lang w:val="pl-PL" w:eastAsia="en-US" w:bidi="ar-SA"/>
      </w:rPr>
    </w:lvl>
    <w:lvl w:ilvl="7">
      <w:numFmt w:val="bullet"/>
      <w:lvlText w:val="•"/>
      <w:lvlJc w:val="left"/>
      <w:pPr>
        <w:ind w:left="6241" w:hanging="360"/>
      </w:pPr>
      <w:rPr>
        <w:rFonts w:hint="default"/>
        <w:lang w:val="pl-PL" w:eastAsia="en-US" w:bidi="ar-SA"/>
      </w:rPr>
    </w:lvl>
    <w:lvl w:ilvl="8">
      <w:numFmt w:val="bullet"/>
      <w:lvlText w:val="•"/>
      <w:lvlJc w:val="left"/>
      <w:pPr>
        <w:ind w:left="7309" w:hanging="360"/>
      </w:pPr>
      <w:rPr>
        <w:rFonts w:hint="default"/>
        <w:lang w:val="pl-PL" w:eastAsia="en-US" w:bidi="ar-SA"/>
      </w:rPr>
    </w:lvl>
  </w:abstractNum>
  <w:abstractNum w:abstractNumId="163" w15:restartNumberingAfterBreak="0">
    <w:nsid w:val="7E183C0D"/>
    <w:multiLevelType w:val="multilevel"/>
    <w:tmpl w:val="50A07224"/>
    <w:lvl w:ilvl="0">
      <w:start w:val="10"/>
      <w:numFmt w:val="decimal"/>
      <w:lvlText w:val="%1."/>
      <w:lvlJc w:val="left"/>
      <w:pPr>
        <w:ind w:left="435" w:hanging="435"/>
      </w:pPr>
      <w:rPr>
        <w:rFonts w:hint="default"/>
      </w:rPr>
    </w:lvl>
    <w:lvl w:ilvl="1">
      <w:start w:val="1"/>
      <w:numFmt w:val="decimal"/>
      <w:lvlText w:val="%1.%2."/>
      <w:lvlJc w:val="left"/>
      <w:pPr>
        <w:ind w:left="1428" w:hanging="435"/>
      </w:pPr>
      <w:rPr>
        <w:rFonts w:hint="default"/>
        <w:b/>
        <w:bCs/>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64" w15:restartNumberingAfterBreak="0">
    <w:nsid w:val="7F2C0F2E"/>
    <w:multiLevelType w:val="hybridMultilevel"/>
    <w:tmpl w:val="9E92D5DE"/>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65" w15:restartNumberingAfterBreak="0">
    <w:nsid w:val="7F985035"/>
    <w:multiLevelType w:val="hybridMultilevel"/>
    <w:tmpl w:val="8F3C5A52"/>
    <w:lvl w:ilvl="0" w:tplc="0415000F">
      <w:start w:val="1"/>
      <w:numFmt w:val="decimal"/>
      <w:lvlText w:val="%1."/>
      <w:lvlJc w:val="left"/>
      <w:pPr>
        <w:ind w:left="720" w:hanging="360"/>
      </w:pPr>
      <w:rPr>
        <w:rFonts w:hint="default"/>
      </w:rPr>
    </w:lvl>
    <w:lvl w:ilvl="1" w:tplc="E41234D2" w:tentative="1">
      <w:start w:val="1"/>
      <w:numFmt w:val="lowerLetter"/>
      <w:lvlText w:val="%2."/>
      <w:lvlJc w:val="left"/>
      <w:pPr>
        <w:ind w:left="1440" w:hanging="360"/>
      </w:pPr>
    </w:lvl>
    <w:lvl w:ilvl="2" w:tplc="C1989C02" w:tentative="1">
      <w:start w:val="1"/>
      <w:numFmt w:val="lowerRoman"/>
      <w:lvlText w:val="%3."/>
      <w:lvlJc w:val="right"/>
      <w:pPr>
        <w:ind w:left="2160" w:hanging="180"/>
      </w:pPr>
    </w:lvl>
    <w:lvl w:ilvl="3" w:tplc="8D52E624" w:tentative="1">
      <w:start w:val="1"/>
      <w:numFmt w:val="decimal"/>
      <w:lvlText w:val="%4."/>
      <w:lvlJc w:val="left"/>
      <w:pPr>
        <w:ind w:left="2880" w:hanging="360"/>
      </w:pPr>
    </w:lvl>
    <w:lvl w:ilvl="4" w:tplc="96FE3B7C" w:tentative="1">
      <w:start w:val="1"/>
      <w:numFmt w:val="lowerLetter"/>
      <w:lvlText w:val="%5."/>
      <w:lvlJc w:val="left"/>
      <w:pPr>
        <w:ind w:left="3600" w:hanging="360"/>
      </w:pPr>
    </w:lvl>
    <w:lvl w:ilvl="5" w:tplc="7ADCB08C" w:tentative="1">
      <w:start w:val="1"/>
      <w:numFmt w:val="lowerRoman"/>
      <w:lvlText w:val="%6."/>
      <w:lvlJc w:val="right"/>
      <w:pPr>
        <w:ind w:left="4320" w:hanging="180"/>
      </w:pPr>
    </w:lvl>
    <w:lvl w:ilvl="6" w:tplc="58BCA35E" w:tentative="1">
      <w:start w:val="1"/>
      <w:numFmt w:val="decimal"/>
      <w:lvlText w:val="%7."/>
      <w:lvlJc w:val="left"/>
      <w:pPr>
        <w:ind w:left="5040" w:hanging="360"/>
      </w:pPr>
    </w:lvl>
    <w:lvl w:ilvl="7" w:tplc="F3B06624" w:tentative="1">
      <w:start w:val="1"/>
      <w:numFmt w:val="lowerLetter"/>
      <w:lvlText w:val="%8."/>
      <w:lvlJc w:val="left"/>
      <w:pPr>
        <w:ind w:left="5760" w:hanging="360"/>
      </w:pPr>
    </w:lvl>
    <w:lvl w:ilvl="8" w:tplc="FFCA8BA4" w:tentative="1">
      <w:start w:val="1"/>
      <w:numFmt w:val="lowerRoman"/>
      <w:lvlText w:val="%9."/>
      <w:lvlJc w:val="right"/>
      <w:pPr>
        <w:ind w:left="6480" w:hanging="180"/>
      </w:pPr>
    </w:lvl>
  </w:abstractNum>
  <w:num w:numId="1" w16cid:durableId="365638389">
    <w:abstractNumId w:val="80"/>
  </w:num>
  <w:num w:numId="2" w16cid:durableId="867915137">
    <w:abstractNumId w:val="92"/>
    <w:lvlOverride w:ilvl="0">
      <w:lvl w:ilvl="0">
        <w:start w:val="1"/>
        <w:numFmt w:val="decimal"/>
        <w:lvlText w:val="%1."/>
        <w:lvlJc w:val="left"/>
        <w:pPr>
          <w:ind w:left="683" w:hanging="425"/>
        </w:pPr>
        <w:rPr>
          <w:rFonts w:asciiTheme="minorHAnsi" w:eastAsia="Times New Roman" w:hAnsiTheme="minorHAnsi" w:cs="Times New Roman" w:hint="default"/>
          <w:b/>
          <w:bCs/>
          <w:w w:val="100"/>
          <w:sz w:val="22"/>
          <w:szCs w:val="22"/>
          <w:lang w:val="pl-PL" w:eastAsia="en-US" w:bidi="ar-SA"/>
        </w:rPr>
      </w:lvl>
    </w:lvlOverride>
  </w:num>
  <w:num w:numId="3" w16cid:durableId="1273128354">
    <w:abstractNumId w:val="107"/>
  </w:num>
  <w:num w:numId="4" w16cid:durableId="1583369366">
    <w:abstractNumId w:val="148"/>
    <w:lvlOverride w:ilvl="0">
      <w:lvl w:ilvl="0" w:tplc="563CC91A">
        <w:start w:val="1"/>
        <w:numFmt w:val="decimal"/>
        <w:lvlText w:val="%1."/>
        <w:lvlJc w:val="left"/>
        <w:pPr>
          <w:ind w:left="618" w:hanging="360"/>
        </w:pPr>
        <w:rPr>
          <w:rFonts w:asciiTheme="minorHAnsi" w:eastAsia="Times New Roman" w:hAnsiTheme="minorHAnsi" w:cs="Times New Roman" w:hint="default"/>
          <w:b/>
          <w:bCs/>
          <w:w w:val="100"/>
          <w:sz w:val="22"/>
          <w:szCs w:val="22"/>
          <w:lang w:val="pl-PL" w:eastAsia="en-US" w:bidi="ar-SA"/>
        </w:rPr>
      </w:lvl>
    </w:lvlOverride>
  </w:num>
  <w:num w:numId="5" w16cid:durableId="1039940002">
    <w:abstractNumId w:val="160"/>
    <w:lvlOverride w:ilvl="1">
      <w:lvl w:ilvl="1">
        <w:start w:val="1"/>
        <w:numFmt w:val="decimal"/>
        <w:lvlText w:val="%1.%2."/>
        <w:lvlJc w:val="left"/>
        <w:pPr>
          <w:ind w:left="1050" w:hanging="432"/>
        </w:pPr>
        <w:rPr>
          <w:rFonts w:ascii="Calibri" w:eastAsia="Times New Roman" w:hAnsi="Calibri" w:cs="Times New Roman" w:hint="default"/>
          <w:b/>
          <w:bCs/>
          <w:w w:val="100"/>
          <w:sz w:val="22"/>
          <w:szCs w:val="22"/>
          <w:lang w:val="pl-PL" w:eastAsia="en-US" w:bidi="ar-SA"/>
        </w:rPr>
      </w:lvl>
    </w:lvlOverride>
  </w:num>
  <w:num w:numId="6" w16cid:durableId="1921282150">
    <w:abstractNumId w:val="123"/>
  </w:num>
  <w:num w:numId="7" w16cid:durableId="232589108">
    <w:abstractNumId w:val="42"/>
  </w:num>
  <w:num w:numId="8" w16cid:durableId="1686904911">
    <w:abstractNumId w:val="131"/>
    <w:lvlOverride w:ilvl="0">
      <w:lvl w:ilvl="0">
        <w:start w:val="1"/>
        <w:numFmt w:val="decimal"/>
        <w:lvlText w:val="%1."/>
        <w:lvlJc w:val="left"/>
        <w:pPr>
          <w:ind w:left="684" w:hanging="426"/>
        </w:pPr>
        <w:rPr>
          <w:rFonts w:asciiTheme="minorHAnsi" w:eastAsia="Times New Roman" w:hAnsiTheme="minorHAnsi" w:cstheme="minorHAnsi" w:hint="default"/>
          <w:b/>
          <w:bCs/>
          <w:w w:val="100"/>
          <w:sz w:val="22"/>
          <w:szCs w:val="22"/>
          <w:lang w:val="pl-PL" w:eastAsia="en-US" w:bidi="ar-SA"/>
        </w:rPr>
      </w:lvl>
    </w:lvlOverride>
  </w:num>
  <w:num w:numId="9" w16cid:durableId="1528568705">
    <w:abstractNumId w:val="55"/>
  </w:num>
  <w:num w:numId="10" w16cid:durableId="190337998">
    <w:abstractNumId w:val="98"/>
    <w:lvlOverride w:ilvl="1">
      <w:lvl w:ilvl="1" w:tplc="BF86230C">
        <w:start w:val="1"/>
        <w:numFmt w:val="decimal"/>
        <w:lvlText w:val="%2."/>
        <w:lvlJc w:val="left"/>
        <w:pPr>
          <w:ind w:left="542" w:hanging="284"/>
        </w:pPr>
        <w:rPr>
          <w:rFonts w:asciiTheme="minorHAnsi" w:eastAsia="Times New Roman" w:hAnsiTheme="minorHAnsi" w:cstheme="minorHAnsi" w:hint="default"/>
          <w:b/>
          <w:bCs/>
          <w:w w:val="100"/>
          <w:sz w:val="22"/>
          <w:szCs w:val="22"/>
          <w:lang w:val="pl-PL" w:eastAsia="en-US" w:bidi="ar-SA"/>
        </w:rPr>
      </w:lvl>
    </w:lvlOverride>
  </w:num>
  <w:num w:numId="11" w16cid:durableId="2146924156">
    <w:abstractNumId w:val="102"/>
  </w:num>
  <w:num w:numId="12" w16cid:durableId="547230137">
    <w:abstractNumId w:val="162"/>
    <w:lvlOverride w:ilvl="1">
      <w:lvl w:ilvl="1">
        <w:start w:val="1"/>
        <w:numFmt w:val="decimal"/>
        <w:lvlText w:val="%2."/>
        <w:lvlJc w:val="left"/>
        <w:pPr>
          <w:ind w:left="618" w:hanging="360"/>
        </w:pPr>
        <w:rPr>
          <w:rFonts w:hint="default"/>
          <w:b/>
          <w:bCs/>
          <w:w w:val="100"/>
          <w:lang w:val="pl-PL" w:eastAsia="en-US" w:bidi="ar-SA"/>
        </w:rPr>
      </w:lvl>
    </w:lvlOverride>
  </w:num>
  <w:num w:numId="13" w16cid:durableId="392243253">
    <w:abstractNumId w:val="28"/>
  </w:num>
  <w:num w:numId="14" w16cid:durableId="943390892">
    <w:abstractNumId w:val="88"/>
  </w:num>
  <w:num w:numId="15" w16cid:durableId="1719208793">
    <w:abstractNumId w:val="1"/>
  </w:num>
  <w:num w:numId="16" w16cid:durableId="281573097">
    <w:abstractNumId w:val="73"/>
  </w:num>
  <w:num w:numId="17" w16cid:durableId="1729300126">
    <w:abstractNumId w:val="140"/>
  </w:num>
  <w:num w:numId="18" w16cid:durableId="1732390491">
    <w:abstractNumId w:val="59"/>
  </w:num>
  <w:num w:numId="19" w16cid:durableId="809634508">
    <w:abstractNumId w:val="56"/>
  </w:num>
  <w:num w:numId="20" w16cid:durableId="1729106614">
    <w:abstractNumId w:val="4"/>
  </w:num>
  <w:num w:numId="21" w16cid:durableId="237403990">
    <w:abstractNumId w:val="122"/>
  </w:num>
  <w:num w:numId="22" w16cid:durableId="1215045808">
    <w:abstractNumId w:val="101"/>
  </w:num>
  <w:num w:numId="23" w16cid:durableId="547032056">
    <w:abstractNumId w:val="85"/>
  </w:num>
  <w:num w:numId="24" w16cid:durableId="1984578644">
    <w:abstractNumId w:val="51"/>
  </w:num>
  <w:num w:numId="25" w16cid:durableId="1375345435">
    <w:abstractNumId w:val="27"/>
  </w:num>
  <w:num w:numId="26" w16cid:durableId="584728022">
    <w:abstractNumId w:val="87"/>
  </w:num>
  <w:num w:numId="27" w16cid:durableId="1775050706">
    <w:abstractNumId w:val="154"/>
  </w:num>
  <w:num w:numId="28" w16cid:durableId="1887257735">
    <w:abstractNumId w:val="84"/>
  </w:num>
  <w:num w:numId="29" w16cid:durableId="486751554">
    <w:abstractNumId w:val="81"/>
  </w:num>
  <w:num w:numId="30" w16cid:durableId="811873290">
    <w:abstractNumId w:val="36"/>
  </w:num>
  <w:num w:numId="31" w16cid:durableId="2092238261">
    <w:abstractNumId w:val="12"/>
  </w:num>
  <w:num w:numId="32" w16cid:durableId="115414665">
    <w:abstractNumId w:val="77"/>
  </w:num>
  <w:num w:numId="33" w16cid:durableId="1441756079">
    <w:abstractNumId w:val="128"/>
  </w:num>
  <w:num w:numId="34" w16cid:durableId="398553447">
    <w:abstractNumId w:val="53"/>
  </w:num>
  <w:num w:numId="35" w16cid:durableId="673842543">
    <w:abstractNumId w:val="111"/>
  </w:num>
  <w:num w:numId="36" w16cid:durableId="1763405550">
    <w:abstractNumId w:val="124"/>
  </w:num>
  <w:num w:numId="37" w16cid:durableId="1325624928">
    <w:abstractNumId w:val="0"/>
  </w:num>
  <w:num w:numId="38" w16cid:durableId="1221097115">
    <w:abstractNumId w:val="72"/>
  </w:num>
  <w:num w:numId="39" w16cid:durableId="1196967238">
    <w:abstractNumId w:val="60"/>
  </w:num>
  <w:num w:numId="40" w16cid:durableId="1881821655">
    <w:abstractNumId w:val="34"/>
  </w:num>
  <w:num w:numId="41" w16cid:durableId="1734506462">
    <w:abstractNumId w:val="96"/>
  </w:num>
  <w:num w:numId="42" w16cid:durableId="305553214">
    <w:abstractNumId w:val="33"/>
  </w:num>
  <w:num w:numId="43" w16cid:durableId="2321923">
    <w:abstractNumId w:val="25"/>
  </w:num>
  <w:num w:numId="44" w16cid:durableId="355154968">
    <w:abstractNumId w:val="21"/>
  </w:num>
  <w:num w:numId="45" w16cid:durableId="670568772">
    <w:abstractNumId w:val="104"/>
  </w:num>
  <w:num w:numId="46" w16cid:durableId="1019698503">
    <w:abstractNumId w:val="17"/>
  </w:num>
  <w:num w:numId="47" w16cid:durableId="1098985732">
    <w:abstractNumId w:val="125"/>
  </w:num>
  <w:num w:numId="48" w16cid:durableId="930087961">
    <w:abstractNumId w:val="63"/>
  </w:num>
  <w:num w:numId="49" w16cid:durableId="1130125552">
    <w:abstractNumId w:val="24"/>
  </w:num>
  <w:num w:numId="50" w16cid:durableId="984433098">
    <w:abstractNumId w:val="66"/>
  </w:num>
  <w:num w:numId="51" w16cid:durableId="763385093">
    <w:abstractNumId w:val="91"/>
  </w:num>
  <w:num w:numId="52" w16cid:durableId="921833101">
    <w:abstractNumId w:val="100"/>
  </w:num>
  <w:num w:numId="53" w16cid:durableId="988359014">
    <w:abstractNumId w:val="69"/>
  </w:num>
  <w:num w:numId="54" w16cid:durableId="1854562906">
    <w:abstractNumId w:val="82"/>
  </w:num>
  <w:num w:numId="55" w16cid:durableId="1202595112">
    <w:abstractNumId w:val="54"/>
  </w:num>
  <w:num w:numId="56" w16cid:durableId="574054027">
    <w:abstractNumId w:val="116"/>
  </w:num>
  <w:num w:numId="57" w16cid:durableId="880674537">
    <w:abstractNumId w:val="150"/>
  </w:num>
  <w:num w:numId="58" w16cid:durableId="1091389575">
    <w:abstractNumId w:val="109"/>
  </w:num>
  <w:num w:numId="59" w16cid:durableId="245381869">
    <w:abstractNumId w:val="57"/>
  </w:num>
  <w:num w:numId="60" w16cid:durableId="1433354086">
    <w:abstractNumId w:val="32"/>
  </w:num>
  <w:num w:numId="61" w16cid:durableId="2004119162">
    <w:abstractNumId w:val="158"/>
  </w:num>
  <w:num w:numId="62" w16cid:durableId="737241630">
    <w:abstractNumId w:val="95"/>
  </w:num>
  <w:num w:numId="63" w16cid:durableId="1079981385">
    <w:abstractNumId w:val="16"/>
  </w:num>
  <w:num w:numId="64" w16cid:durableId="2132699951">
    <w:abstractNumId w:val="19"/>
  </w:num>
  <w:num w:numId="65" w16cid:durableId="1909072285">
    <w:abstractNumId w:val="118"/>
  </w:num>
  <w:num w:numId="66" w16cid:durableId="1130897238">
    <w:abstractNumId w:val="112"/>
  </w:num>
  <w:num w:numId="67" w16cid:durableId="264047279">
    <w:abstractNumId w:val="7"/>
  </w:num>
  <w:num w:numId="68" w16cid:durableId="1972204782">
    <w:abstractNumId w:val="11"/>
  </w:num>
  <w:num w:numId="69" w16cid:durableId="754862407">
    <w:abstractNumId w:val="23"/>
  </w:num>
  <w:num w:numId="70" w16cid:durableId="324820121">
    <w:abstractNumId w:val="30"/>
  </w:num>
  <w:num w:numId="71" w16cid:durableId="2092392074">
    <w:abstractNumId w:val="38"/>
  </w:num>
  <w:num w:numId="72" w16cid:durableId="520359406">
    <w:abstractNumId w:val="48"/>
  </w:num>
  <w:num w:numId="73" w16cid:durableId="95486293">
    <w:abstractNumId w:val="49"/>
  </w:num>
  <w:num w:numId="74" w16cid:durableId="122356644">
    <w:abstractNumId w:val="90"/>
  </w:num>
  <w:num w:numId="75" w16cid:durableId="2103526056">
    <w:abstractNumId w:val="143"/>
  </w:num>
  <w:num w:numId="76" w16cid:durableId="802969202">
    <w:abstractNumId w:val="157"/>
  </w:num>
  <w:num w:numId="77" w16cid:durableId="704209022">
    <w:abstractNumId w:val="43"/>
  </w:num>
  <w:num w:numId="78" w16cid:durableId="363333078">
    <w:abstractNumId w:val="74"/>
  </w:num>
  <w:num w:numId="79" w16cid:durableId="963121327">
    <w:abstractNumId w:val="142"/>
  </w:num>
  <w:num w:numId="80" w16cid:durableId="440221415">
    <w:abstractNumId w:val="161"/>
  </w:num>
  <w:num w:numId="81" w16cid:durableId="1950308165">
    <w:abstractNumId w:val="18"/>
  </w:num>
  <w:num w:numId="82" w16cid:durableId="553659957">
    <w:abstractNumId w:val="126"/>
  </w:num>
  <w:num w:numId="83" w16cid:durableId="1527937186">
    <w:abstractNumId w:val="75"/>
  </w:num>
  <w:num w:numId="84" w16cid:durableId="824932660">
    <w:abstractNumId w:val="129"/>
  </w:num>
  <w:num w:numId="85" w16cid:durableId="1059087207">
    <w:abstractNumId w:val="130"/>
  </w:num>
  <w:num w:numId="86" w16cid:durableId="1332610264">
    <w:abstractNumId w:val="86"/>
  </w:num>
  <w:num w:numId="87" w16cid:durableId="886262456">
    <w:abstractNumId w:val="62"/>
  </w:num>
  <w:num w:numId="88" w16cid:durableId="1230338078">
    <w:abstractNumId w:val="146"/>
  </w:num>
  <w:num w:numId="89" w16cid:durableId="661004724">
    <w:abstractNumId w:val="163"/>
  </w:num>
  <w:num w:numId="90" w16cid:durableId="1375546405">
    <w:abstractNumId w:val="133"/>
  </w:num>
  <w:num w:numId="91" w16cid:durableId="2091464395">
    <w:abstractNumId w:val="14"/>
  </w:num>
  <w:num w:numId="92" w16cid:durableId="427893648">
    <w:abstractNumId w:val="121"/>
  </w:num>
  <w:num w:numId="93" w16cid:durableId="549417809">
    <w:abstractNumId w:val="156"/>
  </w:num>
  <w:num w:numId="94" w16cid:durableId="969439390">
    <w:abstractNumId w:val="120"/>
  </w:num>
  <w:num w:numId="95" w16cid:durableId="189337813">
    <w:abstractNumId w:val="47"/>
  </w:num>
  <w:num w:numId="96" w16cid:durableId="1212767759">
    <w:abstractNumId w:val="99"/>
  </w:num>
  <w:num w:numId="97" w16cid:durableId="1381902702">
    <w:abstractNumId w:val="93"/>
  </w:num>
  <w:num w:numId="98" w16cid:durableId="1704017828">
    <w:abstractNumId w:val="79"/>
  </w:num>
  <w:num w:numId="99" w16cid:durableId="875695699">
    <w:abstractNumId w:val="144"/>
  </w:num>
  <w:num w:numId="100" w16cid:durableId="258217108">
    <w:abstractNumId w:val="68"/>
  </w:num>
  <w:num w:numId="101" w16cid:durableId="412896003">
    <w:abstractNumId w:val="65"/>
  </w:num>
  <w:num w:numId="102" w16cid:durableId="140080153">
    <w:abstractNumId w:val="134"/>
  </w:num>
  <w:num w:numId="103" w16cid:durableId="863523288">
    <w:abstractNumId w:val="92"/>
  </w:num>
  <w:num w:numId="104" w16cid:durableId="1479880770">
    <w:abstractNumId w:val="98"/>
  </w:num>
  <w:num w:numId="105" w16cid:durableId="1232425834">
    <w:abstractNumId w:val="127"/>
  </w:num>
  <w:num w:numId="106" w16cid:durableId="610750228">
    <w:abstractNumId w:val="131"/>
  </w:num>
  <w:num w:numId="107" w16cid:durableId="1750030819">
    <w:abstractNumId w:val="148"/>
  </w:num>
  <w:num w:numId="108" w16cid:durableId="1971129572">
    <w:abstractNumId w:val="162"/>
  </w:num>
  <w:num w:numId="109" w16cid:durableId="459887789">
    <w:abstractNumId w:val="160"/>
  </w:num>
  <w:num w:numId="110" w16cid:durableId="274413053">
    <w:abstractNumId w:val="44"/>
  </w:num>
  <w:num w:numId="111" w16cid:durableId="323093437">
    <w:abstractNumId w:val="138"/>
  </w:num>
  <w:num w:numId="112" w16cid:durableId="1057625309">
    <w:abstractNumId w:val="135"/>
  </w:num>
  <w:num w:numId="113" w16cid:durableId="1741755903">
    <w:abstractNumId w:val="113"/>
  </w:num>
  <w:num w:numId="114" w16cid:durableId="837235243">
    <w:abstractNumId w:val="149"/>
  </w:num>
  <w:num w:numId="115" w16cid:durableId="1052384925">
    <w:abstractNumId w:val="110"/>
  </w:num>
  <w:num w:numId="116" w16cid:durableId="309746798">
    <w:abstractNumId w:val="132"/>
  </w:num>
  <w:num w:numId="117" w16cid:durableId="869227497">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22919568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8137154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383820793">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936207151">
    <w:abstractNumId w:val="137"/>
  </w:num>
  <w:num w:numId="122" w16cid:durableId="1531456182">
    <w:abstractNumId w:val="76"/>
  </w:num>
  <w:num w:numId="123" w16cid:durableId="219218029">
    <w:abstractNumId w:val="139"/>
  </w:num>
  <w:num w:numId="124" w16cid:durableId="383916323">
    <w:abstractNumId w:val="165"/>
  </w:num>
  <w:num w:numId="125" w16cid:durableId="2016760504">
    <w:abstractNumId w:val="151"/>
  </w:num>
  <w:num w:numId="126" w16cid:durableId="1020425426">
    <w:abstractNumId w:val="78"/>
  </w:num>
  <w:num w:numId="127" w16cid:durableId="1155336590">
    <w:abstractNumId w:val="40"/>
  </w:num>
  <w:num w:numId="128" w16cid:durableId="1380282423">
    <w:abstractNumId w:val="71"/>
  </w:num>
  <w:num w:numId="129" w16cid:durableId="927423691">
    <w:abstractNumId w:val="83"/>
  </w:num>
  <w:num w:numId="130" w16cid:durableId="1889875786">
    <w:abstractNumId w:val="94"/>
  </w:num>
  <w:num w:numId="131" w16cid:durableId="1784379208">
    <w:abstractNumId w:val="20"/>
  </w:num>
  <w:num w:numId="132" w16cid:durableId="602879556">
    <w:abstractNumId w:val="108"/>
  </w:num>
  <w:num w:numId="133" w16cid:durableId="196368537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303118951">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733503955">
    <w:abstractNumId w:val="58"/>
  </w:num>
  <w:num w:numId="136" w16cid:durableId="1031497943">
    <w:abstractNumId w:val="3"/>
  </w:num>
  <w:num w:numId="137" w16cid:durableId="459883256">
    <w:abstractNumId w:val="10"/>
  </w:num>
  <w:num w:numId="138" w16cid:durableId="1381055101">
    <w:abstractNumId w:val="29"/>
  </w:num>
  <w:num w:numId="139" w16cid:durableId="924414578">
    <w:abstractNumId w:val="26"/>
  </w:num>
  <w:num w:numId="140" w16cid:durableId="1136994142">
    <w:abstractNumId w:val="50"/>
  </w:num>
  <w:num w:numId="141" w16cid:durableId="727265841">
    <w:abstractNumId w:val="52"/>
  </w:num>
  <w:num w:numId="142" w16cid:durableId="1498840358">
    <w:abstractNumId w:val="155"/>
  </w:num>
  <w:num w:numId="143" w16cid:durableId="1538739853">
    <w:abstractNumId w:val="152"/>
  </w:num>
  <w:num w:numId="144" w16cid:durableId="113524311">
    <w:abstractNumId w:val="61"/>
  </w:num>
  <w:num w:numId="145" w16cid:durableId="465126338">
    <w:abstractNumId w:val="35"/>
  </w:num>
  <w:num w:numId="146" w16cid:durableId="99763769">
    <w:abstractNumId w:val="8"/>
  </w:num>
  <w:num w:numId="147" w16cid:durableId="30229718">
    <w:abstractNumId w:val="115"/>
  </w:num>
  <w:num w:numId="148" w16cid:durableId="1796438431">
    <w:abstractNumId w:val="141"/>
  </w:num>
  <w:num w:numId="149" w16cid:durableId="513887479">
    <w:abstractNumId w:val="46"/>
  </w:num>
  <w:num w:numId="150" w16cid:durableId="872496410">
    <w:abstractNumId w:val="159"/>
  </w:num>
  <w:num w:numId="151" w16cid:durableId="1772235685">
    <w:abstractNumId w:val="119"/>
  </w:num>
  <w:num w:numId="152" w16cid:durableId="2108192849">
    <w:abstractNumId w:val="106"/>
  </w:num>
  <w:num w:numId="153" w16cid:durableId="1844969790">
    <w:abstractNumId w:val="145"/>
  </w:num>
  <w:num w:numId="154" w16cid:durableId="244148752">
    <w:abstractNumId w:val="45"/>
  </w:num>
  <w:num w:numId="155" w16cid:durableId="400177891">
    <w:abstractNumId w:val="97"/>
  </w:num>
  <w:num w:numId="156" w16cid:durableId="1583759002">
    <w:abstractNumId w:val="70"/>
  </w:num>
  <w:num w:numId="157" w16cid:durableId="1670448400">
    <w:abstractNumId w:val="5"/>
  </w:num>
  <w:num w:numId="158" w16cid:durableId="1117602161">
    <w:abstractNumId w:val="31"/>
  </w:num>
  <w:num w:numId="159" w16cid:durableId="939945345">
    <w:abstractNumId w:val="67"/>
  </w:num>
  <w:num w:numId="160" w16cid:durableId="2059082859">
    <w:abstractNumId w:val="89"/>
  </w:num>
  <w:num w:numId="161" w16cid:durableId="1080718028">
    <w:abstractNumId w:val="136"/>
  </w:num>
  <w:num w:numId="162" w16cid:durableId="1585334377">
    <w:abstractNumId w:val="103"/>
  </w:num>
  <w:num w:numId="163" w16cid:durableId="2018843190">
    <w:abstractNumId w:val="41"/>
  </w:num>
  <w:num w:numId="164" w16cid:durableId="2091582455">
    <w:abstractNumId w:val="147"/>
  </w:num>
  <w:num w:numId="165" w16cid:durableId="253631459">
    <w:abstractNumId w:val="117"/>
  </w:num>
  <w:num w:numId="166" w16cid:durableId="820275317">
    <w:abstractNumId w:val="105"/>
  </w:num>
  <w:num w:numId="167" w16cid:durableId="1587105277">
    <w:abstractNumId w:val="6"/>
  </w:num>
  <w:num w:numId="168" w16cid:durableId="1001009969">
    <w:abstractNumId w:val="15"/>
  </w:num>
  <w:num w:numId="169" w16cid:durableId="1148857508">
    <w:abstractNumId w:val="37"/>
  </w:num>
  <w:num w:numId="170" w16cid:durableId="2001301730">
    <w:abstractNumId w:val="22"/>
  </w:num>
  <w:num w:numId="171" w16cid:durableId="1282492486">
    <w:abstractNumId w:val="153"/>
  </w:num>
  <w:num w:numId="172" w16cid:durableId="415908245">
    <w:abstractNumId w:val="114"/>
  </w:num>
  <w:num w:numId="173" w16cid:durableId="408576914">
    <w:abstractNumId w:val="64"/>
  </w:num>
  <w:num w:numId="174" w16cid:durableId="1750686823">
    <w:abstractNumId w:val="13"/>
  </w:num>
  <w:numIdMacAtCleanup w:val="1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08E"/>
    <w:rsid w:val="0000004F"/>
    <w:rsid w:val="00000741"/>
    <w:rsid w:val="0000358B"/>
    <w:rsid w:val="00005B77"/>
    <w:rsid w:val="00006735"/>
    <w:rsid w:val="000077D2"/>
    <w:rsid w:val="00010390"/>
    <w:rsid w:val="000159FB"/>
    <w:rsid w:val="00016A88"/>
    <w:rsid w:val="00017242"/>
    <w:rsid w:val="0002472C"/>
    <w:rsid w:val="00024BF2"/>
    <w:rsid w:val="000251F6"/>
    <w:rsid w:val="000253D7"/>
    <w:rsid w:val="00026B48"/>
    <w:rsid w:val="00026EDE"/>
    <w:rsid w:val="000275DF"/>
    <w:rsid w:val="00031425"/>
    <w:rsid w:val="00031473"/>
    <w:rsid w:val="00032039"/>
    <w:rsid w:val="000328F4"/>
    <w:rsid w:val="00032B83"/>
    <w:rsid w:val="00033259"/>
    <w:rsid w:val="000339E9"/>
    <w:rsid w:val="000346C1"/>
    <w:rsid w:val="00035307"/>
    <w:rsid w:val="00036188"/>
    <w:rsid w:val="00036F51"/>
    <w:rsid w:val="0003777E"/>
    <w:rsid w:val="00041B3F"/>
    <w:rsid w:val="00041EF7"/>
    <w:rsid w:val="00041FE0"/>
    <w:rsid w:val="0004275D"/>
    <w:rsid w:val="00043649"/>
    <w:rsid w:val="00043E8E"/>
    <w:rsid w:val="0004527F"/>
    <w:rsid w:val="0004562E"/>
    <w:rsid w:val="00046BC8"/>
    <w:rsid w:val="000473BB"/>
    <w:rsid w:val="00047B10"/>
    <w:rsid w:val="000508FC"/>
    <w:rsid w:val="00053E20"/>
    <w:rsid w:val="000555C8"/>
    <w:rsid w:val="00057719"/>
    <w:rsid w:val="00060679"/>
    <w:rsid w:val="0006077A"/>
    <w:rsid w:val="00062445"/>
    <w:rsid w:val="00064EC7"/>
    <w:rsid w:val="00065DB9"/>
    <w:rsid w:val="00065F5E"/>
    <w:rsid w:val="00067823"/>
    <w:rsid w:val="00067A0C"/>
    <w:rsid w:val="00067B1E"/>
    <w:rsid w:val="00067F90"/>
    <w:rsid w:val="0007181A"/>
    <w:rsid w:val="00071B86"/>
    <w:rsid w:val="00071F4E"/>
    <w:rsid w:val="000725D0"/>
    <w:rsid w:val="00072B87"/>
    <w:rsid w:val="000757D6"/>
    <w:rsid w:val="0007595B"/>
    <w:rsid w:val="00076650"/>
    <w:rsid w:val="000774EE"/>
    <w:rsid w:val="000804BE"/>
    <w:rsid w:val="000833BE"/>
    <w:rsid w:val="00083708"/>
    <w:rsid w:val="00084278"/>
    <w:rsid w:val="0008477A"/>
    <w:rsid w:val="00084AF0"/>
    <w:rsid w:val="0008586C"/>
    <w:rsid w:val="0009070C"/>
    <w:rsid w:val="00090A08"/>
    <w:rsid w:val="00091318"/>
    <w:rsid w:val="000913D4"/>
    <w:rsid w:val="00093D69"/>
    <w:rsid w:val="000951D3"/>
    <w:rsid w:val="000955BF"/>
    <w:rsid w:val="00096F6E"/>
    <w:rsid w:val="00097380"/>
    <w:rsid w:val="00097384"/>
    <w:rsid w:val="000974A0"/>
    <w:rsid w:val="000A089E"/>
    <w:rsid w:val="000A59BD"/>
    <w:rsid w:val="000A6A55"/>
    <w:rsid w:val="000A722C"/>
    <w:rsid w:val="000A7761"/>
    <w:rsid w:val="000A7FD5"/>
    <w:rsid w:val="000B1AF2"/>
    <w:rsid w:val="000B2A84"/>
    <w:rsid w:val="000B4A83"/>
    <w:rsid w:val="000B59BF"/>
    <w:rsid w:val="000B5A2F"/>
    <w:rsid w:val="000B6182"/>
    <w:rsid w:val="000B6AD9"/>
    <w:rsid w:val="000B78DE"/>
    <w:rsid w:val="000B7EDE"/>
    <w:rsid w:val="000C0638"/>
    <w:rsid w:val="000C1F29"/>
    <w:rsid w:val="000C2AB7"/>
    <w:rsid w:val="000C37B9"/>
    <w:rsid w:val="000C64FE"/>
    <w:rsid w:val="000C695D"/>
    <w:rsid w:val="000C6A5D"/>
    <w:rsid w:val="000C703A"/>
    <w:rsid w:val="000C7276"/>
    <w:rsid w:val="000C7CEA"/>
    <w:rsid w:val="000D0055"/>
    <w:rsid w:val="000D0BA7"/>
    <w:rsid w:val="000D2796"/>
    <w:rsid w:val="000D3EAD"/>
    <w:rsid w:val="000D5983"/>
    <w:rsid w:val="000D6008"/>
    <w:rsid w:val="000D6CC5"/>
    <w:rsid w:val="000D6EE9"/>
    <w:rsid w:val="000D7A93"/>
    <w:rsid w:val="000E0A1F"/>
    <w:rsid w:val="000E112C"/>
    <w:rsid w:val="000E307E"/>
    <w:rsid w:val="000E3A0F"/>
    <w:rsid w:val="000E3A2C"/>
    <w:rsid w:val="000E3AEA"/>
    <w:rsid w:val="000E3D1D"/>
    <w:rsid w:val="000E4324"/>
    <w:rsid w:val="000E7974"/>
    <w:rsid w:val="000F14DF"/>
    <w:rsid w:val="000F19CE"/>
    <w:rsid w:val="000F1A1C"/>
    <w:rsid w:val="000F7D42"/>
    <w:rsid w:val="00100836"/>
    <w:rsid w:val="00100B50"/>
    <w:rsid w:val="001010B0"/>
    <w:rsid w:val="00101534"/>
    <w:rsid w:val="001022FB"/>
    <w:rsid w:val="00102861"/>
    <w:rsid w:val="00103447"/>
    <w:rsid w:val="00104D0C"/>
    <w:rsid w:val="0010503B"/>
    <w:rsid w:val="001062AA"/>
    <w:rsid w:val="001066F1"/>
    <w:rsid w:val="00106BCA"/>
    <w:rsid w:val="001072FA"/>
    <w:rsid w:val="00107E53"/>
    <w:rsid w:val="0011027C"/>
    <w:rsid w:val="00110854"/>
    <w:rsid w:val="00110EC9"/>
    <w:rsid w:val="00111CAF"/>
    <w:rsid w:val="00112B19"/>
    <w:rsid w:val="00113B49"/>
    <w:rsid w:val="001151F6"/>
    <w:rsid w:val="00115689"/>
    <w:rsid w:val="00116062"/>
    <w:rsid w:val="00117665"/>
    <w:rsid w:val="00117C12"/>
    <w:rsid w:val="0012043D"/>
    <w:rsid w:val="00120512"/>
    <w:rsid w:val="00120724"/>
    <w:rsid w:val="00120C88"/>
    <w:rsid w:val="00121313"/>
    <w:rsid w:val="00122BA5"/>
    <w:rsid w:val="0012376E"/>
    <w:rsid w:val="00124067"/>
    <w:rsid w:val="00124320"/>
    <w:rsid w:val="0012450D"/>
    <w:rsid w:val="00124734"/>
    <w:rsid w:val="0013110C"/>
    <w:rsid w:val="0013139C"/>
    <w:rsid w:val="001317CE"/>
    <w:rsid w:val="00131B5D"/>
    <w:rsid w:val="00131E02"/>
    <w:rsid w:val="0013270C"/>
    <w:rsid w:val="00132AC8"/>
    <w:rsid w:val="00135CD9"/>
    <w:rsid w:val="00136C9B"/>
    <w:rsid w:val="0013731E"/>
    <w:rsid w:val="00137D07"/>
    <w:rsid w:val="00140159"/>
    <w:rsid w:val="00140B92"/>
    <w:rsid w:val="00140E21"/>
    <w:rsid w:val="00141825"/>
    <w:rsid w:val="00143D99"/>
    <w:rsid w:val="00144614"/>
    <w:rsid w:val="00146F2C"/>
    <w:rsid w:val="00146FED"/>
    <w:rsid w:val="001475C5"/>
    <w:rsid w:val="00151560"/>
    <w:rsid w:val="00152736"/>
    <w:rsid w:val="0015334A"/>
    <w:rsid w:val="00153539"/>
    <w:rsid w:val="00154BB8"/>
    <w:rsid w:val="00160C55"/>
    <w:rsid w:val="001620CA"/>
    <w:rsid w:val="0016253B"/>
    <w:rsid w:val="001636D9"/>
    <w:rsid w:val="001637D1"/>
    <w:rsid w:val="00164B55"/>
    <w:rsid w:val="001651E7"/>
    <w:rsid w:val="00167A30"/>
    <w:rsid w:val="001704F6"/>
    <w:rsid w:val="00170EDD"/>
    <w:rsid w:val="0017182A"/>
    <w:rsid w:val="00173CA2"/>
    <w:rsid w:val="001740A7"/>
    <w:rsid w:val="00174469"/>
    <w:rsid w:val="00175306"/>
    <w:rsid w:val="001776D7"/>
    <w:rsid w:val="00177BC3"/>
    <w:rsid w:val="00182A86"/>
    <w:rsid w:val="001836F4"/>
    <w:rsid w:val="00183B93"/>
    <w:rsid w:val="0018562C"/>
    <w:rsid w:val="00185B5A"/>
    <w:rsid w:val="001906D1"/>
    <w:rsid w:val="00190D3B"/>
    <w:rsid w:val="0019102E"/>
    <w:rsid w:val="001913DD"/>
    <w:rsid w:val="00191D3A"/>
    <w:rsid w:val="001932E0"/>
    <w:rsid w:val="00195361"/>
    <w:rsid w:val="0019763E"/>
    <w:rsid w:val="001978C9"/>
    <w:rsid w:val="00197AA7"/>
    <w:rsid w:val="001A1BBA"/>
    <w:rsid w:val="001A430D"/>
    <w:rsid w:val="001A48D2"/>
    <w:rsid w:val="001A4E54"/>
    <w:rsid w:val="001A5860"/>
    <w:rsid w:val="001A67B2"/>
    <w:rsid w:val="001A7F1A"/>
    <w:rsid w:val="001B0881"/>
    <w:rsid w:val="001B1393"/>
    <w:rsid w:val="001B140D"/>
    <w:rsid w:val="001B3BCB"/>
    <w:rsid w:val="001B4487"/>
    <w:rsid w:val="001B4925"/>
    <w:rsid w:val="001B7141"/>
    <w:rsid w:val="001B71A2"/>
    <w:rsid w:val="001C007C"/>
    <w:rsid w:val="001C00B9"/>
    <w:rsid w:val="001C05D7"/>
    <w:rsid w:val="001C092A"/>
    <w:rsid w:val="001C134C"/>
    <w:rsid w:val="001C3E06"/>
    <w:rsid w:val="001C4EB4"/>
    <w:rsid w:val="001C73DD"/>
    <w:rsid w:val="001C76C3"/>
    <w:rsid w:val="001D2095"/>
    <w:rsid w:val="001D4164"/>
    <w:rsid w:val="001D4CBE"/>
    <w:rsid w:val="001D5E49"/>
    <w:rsid w:val="001E14CB"/>
    <w:rsid w:val="001E2380"/>
    <w:rsid w:val="001E430D"/>
    <w:rsid w:val="001E74A9"/>
    <w:rsid w:val="001F1FD7"/>
    <w:rsid w:val="001F2550"/>
    <w:rsid w:val="001F38DD"/>
    <w:rsid w:val="001F477E"/>
    <w:rsid w:val="001F5A7A"/>
    <w:rsid w:val="001F5BC6"/>
    <w:rsid w:val="001F66EA"/>
    <w:rsid w:val="001F7875"/>
    <w:rsid w:val="001F7FB7"/>
    <w:rsid w:val="002040F0"/>
    <w:rsid w:val="00204625"/>
    <w:rsid w:val="002050D1"/>
    <w:rsid w:val="00205531"/>
    <w:rsid w:val="00205FAE"/>
    <w:rsid w:val="00206B22"/>
    <w:rsid w:val="00207638"/>
    <w:rsid w:val="00207654"/>
    <w:rsid w:val="00207DB3"/>
    <w:rsid w:val="00211183"/>
    <w:rsid w:val="002121C7"/>
    <w:rsid w:val="00213AB2"/>
    <w:rsid w:val="00214D75"/>
    <w:rsid w:val="00214F93"/>
    <w:rsid w:val="002157CE"/>
    <w:rsid w:val="002167AE"/>
    <w:rsid w:val="002167B8"/>
    <w:rsid w:val="0022058E"/>
    <w:rsid w:val="00223EC5"/>
    <w:rsid w:val="00224EB8"/>
    <w:rsid w:val="002257F1"/>
    <w:rsid w:val="002268F7"/>
    <w:rsid w:val="00232F73"/>
    <w:rsid w:val="00232F89"/>
    <w:rsid w:val="002334CB"/>
    <w:rsid w:val="00234658"/>
    <w:rsid w:val="00234E65"/>
    <w:rsid w:val="00235B0B"/>
    <w:rsid w:val="002365DE"/>
    <w:rsid w:val="002374FA"/>
    <w:rsid w:val="002375F8"/>
    <w:rsid w:val="00237EA1"/>
    <w:rsid w:val="0024002E"/>
    <w:rsid w:val="00241DF0"/>
    <w:rsid w:val="00244AF7"/>
    <w:rsid w:val="002459EF"/>
    <w:rsid w:val="00246623"/>
    <w:rsid w:val="00246F41"/>
    <w:rsid w:val="0024703E"/>
    <w:rsid w:val="002471E3"/>
    <w:rsid w:val="002479BD"/>
    <w:rsid w:val="00247BFA"/>
    <w:rsid w:val="00251926"/>
    <w:rsid w:val="00255511"/>
    <w:rsid w:val="00256045"/>
    <w:rsid w:val="0025605F"/>
    <w:rsid w:val="002564A5"/>
    <w:rsid w:val="002569DC"/>
    <w:rsid w:val="0025752A"/>
    <w:rsid w:val="00260DD0"/>
    <w:rsid w:val="00261258"/>
    <w:rsid w:val="00262840"/>
    <w:rsid w:val="0026323F"/>
    <w:rsid w:val="002665D0"/>
    <w:rsid w:val="00266721"/>
    <w:rsid w:val="002672EF"/>
    <w:rsid w:val="0027379E"/>
    <w:rsid w:val="00274180"/>
    <w:rsid w:val="002749BA"/>
    <w:rsid w:val="00274B71"/>
    <w:rsid w:val="00274ED7"/>
    <w:rsid w:val="00275A8F"/>
    <w:rsid w:val="00275C92"/>
    <w:rsid w:val="00275E48"/>
    <w:rsid w:val="00276C14"/>
    <w:rsid w:val="00277363"/>
    <w:rsid w:val="002811A9"/>
    <w:rsid w:val="002812DD"/>
    <w:rsid w:val="002826CF"/>
    <w:rsid w:val="0028517C"/>
    <w:rsid w:val="00285707"/>
    <w:rsid w:val="002867A4"/>
    <w:rsid w:val="00286905"/>
    <w:rsid w:val="00290BF1"/>
    <w:rsid w:val="002914B7"/>
    <w:rsid w:val="0029373E"/>
    <w:rsid w:val="00293A4B"/>
    <w:rsid w:val="0029505F"/>
    <w:rsid w:val="0029622F"/>
    <w:rsid w:val="002962DB"/>
    <w:rsid w:val="0029729D"/>
    <w:rsid w:val="002974AA"/>
    <w:rsid w:val="002A0AAB"/>
    <w:rsid w:val="002A16E3"/>
    <w:rsid w:val="002A1B9C"/>
    <w:rsid w:val="002A20FA"/>
    <w:rsid w:val="002A2404"/>
    <w:rsid w:val="002A2B80"/>
    <w:rsid w:val="002A36B2"/>
    <w:rsid w:val="002A50DC"/>
    <w:rsid w:val="002A5417"/>
    <w:rsid w:val="002A5523"/>
    <w:rsid w:val="002A65E8"/>
    <w:rsid w:val="002B02B8"/>
    <w:rsid w:val="002B02F1"/>
    <w:rsid w:val="002B0327"/>
    <w:rsid w:val="002B176F"/>
    <w:rsid w:val="002B225A"/>
    <w:rsid w:val="002B3165"/>
    <w:rsid w:val="002B44FE"/>
    <w:rsid w:val="002B48BB"/>
    <w:rsid w:val="002B49D1"/>
    <w:rsid w:val="002B5CCF"/>
    <w:rsid w:val="002B650E"/>
    <w:rsid w:val="002B6D16"/>
    <w:rsid w:val="002C0040"/>
    <w:rsid w:val="002C05EE"/>
    <w:rsid w:val="002C0E7C"/>
    <w:rsid w:val="002C1418"/>
    <w:rsid w:val="002C16E0"/>
    <w:rsid w:val="002C56B2"/>
    <w:rsid w:val="002C5D18"/>
    <w:rsid w:val="002C7190"/>
    <w:rsid w:val="002C7606"/>
    <w:rsid w:val="002D0F32"/>
    <w:rsid w:val="002D2822"/>
    <w:rsid w:val="002D2D06"/>
    <w:rsid w:val="002D3109"/>
    <w:rsid w:val="002D3B50"/>
    <w:rsid w:val="002D3FFD"/>
    <w:rsid w:val="002D689F"/>
    <w:rsid w:val="002D7206"/>
    <w:rsid w:val="002D7258"/>
    <w:rsid w:val="002D7BA0"/>
    <w:rsid w:val="002E0666"/>
    <w:rsid w:val="002E09D8"/>
    <w:rsid w:val="002E0B8B"/>
    <w:rsid w:val="002E14EE"/>
    <w:rsid w:val="002E154F"/>
    <w:rsid w:val="002E3A96"/>
    <w:rsid w:val="002E3F59"/>
    <w:rsid w:val="002E40C5"/>
    <w:rsid w:val="002E57B3"/>
    <w:rsid w:val="002E641D"/>
    <w:rsid w:val="002E6A63"/>
    <w:rsid w:val="002E70A8"/>
    <w:rsid w:val="002E73B1"/>
    <w:rsid w:val="002E73BE"/>
    <w:rsid w:val="002F0768"/>
    <w:rsid w:val="002F1F13"/>
    <w:rsid w:val="002F35BA"/>
    <w:rsid w:val="002F3D2B"/>
    <w:rsid w:val="002F5014"/>
    <w:rsid w:val="002F57AA"/>
    <w:rsid w:val="002F6196"/>
    <w:rsid w:val="002F7294"/>
    <w:rsid w:val="002F7510"/>
    <w:rsid w:val="00301190"/>
    <w:rsid w:val="00301DC3"/>
    <w:rsid w:val="003027D9"/>
    <w:rsid w:val="003033BE"/>
    <w:rsid w:val="003039A2"/>
    <w:rsid w:val="00303A1E"/>
    <w:rsid w:val="00304FCE"/>
    <w:rsid w:val="00305C2D"/>
    <w:rsid w:val="00306CEA"/>
    <w:rsid w:val="00310821"/>
    <w:rsid w:val="00311078"/>
    <w:rsid w:val="00312856"/>
    <w:rsid w:val="00316FA6"/>
    <w:rsid w:val="00317E36"/>
    <w:rsid w:val="00320D04"/>
    <w:rsid w:val="0032159D"/>
    <w:rsid w:val="003218D9"/>
    <w:rsid w:val="00321E45"/>
    <w:rsid w:val="00322121"/>
    <w:rsid w:val="00323F18"/>
    <w:rsid w:val="00325852"/>
    <w:rsid w:val="00325A41"/>
    <w:rsid w:val="003277A0"/>
    <w:rsid w:val="00331CA7"/>
    <w:rsid w:val="0033746B"/>
    <w:rsid w:val="00337C91"/>
    <w:rsid w:val="0034194D"/>
    <w:rsid w:val="00342551"/>
    <w:rsid w:val="00342C3D"/>
    <w:rsid w:val="00344E3F"/>
    <w:rsid w:val="00347805"/>
    <w:rsid w:val="00347806"/>
    <w:rsid w:val="00352264"/>
    <w:rsid w:val="00352CFA"/>
    <w:rsid w:val="00353465"/>
    <w:rsid w:val="00353F4E"/>
    <w:rsid w:val="0035563B"/>
    <w:rsid w:val="00355BE3"/>
    <w:rsid w:val="00355C22"/>
    <w:rsid w:val="00357CD1"/>
    <w:rsid w:val="00360471"/>
    <w:rsid w:val="00360796"/>
    <w:rsid w:val="003621CF"/>
    <w:rsid w:val="00365901"/>
    <w:rsid w:val="003665BF"/>
    <w:rsid w:val="003667FC"/>
    <w:rsid w:val="0036788E"/>
    <w:rsid w:val="00370C35"/>
    <w:rsid w:val="00373FE6"/>
    <w:rsid w:val="003831C7"/>
    <w:rsid w:val="00384016"/>
    <w:rsid w:val="003855F8"/>
    <w:rsid w:val="003857F2"/>
    <w:rsid w:val="00390870"/>
    <w:rsid w:val="00390C69"/>
    <w:rsid w:val="00391059"/>
    <w:rsid w:val="003926B9"/>
    <w:rsid w:val="0039289D"/>
    <w:rsid w:val="003938C3"/>
    <w:rsid w:val="00397B6F"/>
    <w:rsid w:val="00397F1D"/>
    <w:rsid w:val="003A166C"/>
    <w:rsid w:val="003A48DC"/>
    <w:rsid w:val="003A4BDE"/>
    <w:rsid w:val="003A51A9"/>
    <w:rsid w:val="003A5268"/>
    <w:rsid w:val="003A5859"/>
    <w:rsid w:val="003A64D5"/>
    <w:rsid w:val="003A6A42"/>
    <w:rsid w:val="003A75B7"/>
    <w:rsid w:val="003A7B3B"/>
    <w:rsid w:val="003B39F5"/>
    <w:rsid w:val="003B3BFF"/>
    <w:rsid w:val="003B5705"/>
    <w:rsid w:val="003B5FB2"/>
    <w:rsid w:val="003B6EB6"/>
    <w:rsid w:val="003B78D9"/>
    <w:rsid w:val="003B7989"/>
    <w:rsid w:val="003B79F7"/>
    <w:rsid w:val="003C10C9"/>
    <w:rsid w:val="003C3F92"/>
    <w:rsid w:val="003C47A9"/>
    <w:rsid w:val="003C62D1"/>
    <w:rsid w:val="003C7281"/>
    <w:rsid w:val="003C7DBD"/>
    <w:rsid w:val="003D1040"/>
    <w:rsid w:val="003D12C2"/>
    <w:rsid w:val="003D13AF"/>
    <w:rsid w:val="003D176E"/>
    <w:rsid w:val="003D1E58"/>
    <w:rsid w:val="003D3ACE"/>
    <w:rsid w:val="003D3DE1"/>
    <w:rsid w:val="003D4143"/>
    <w:rsid w:val="003E06DE"/>
    <w:rsid w:val="003E2CC0"/>
    <w:rsid w:val="003E3459"/>
    <w:rsid w:val="003E438C"/>
    <w:rsid w:val="003E520F"/>
    <w:rsid w:val="003E569C"/>
    <w:rsid w:val="003E64C7"/>
    <w:rsid w:val="003E7B86"/>
    <w:rsid w:val="003F032B"/>
    <w:rsid w:val="003F22D1"/>
    <w:rsid w:val="003F2DD4"/>
    <w:rsid w:val="003F2E50"/>
    <w:rsid w:val="003F49EC"/>
    <w:rsid w:val="003F5651"/>
    <w:rsid w:val="003F59DA"/>
    <w:rsid w:val="003F5EF6"/>
    <w:rsid w:val="003F79E5"/>
    <w:rsid w:val="004006F3"/>
    <w:rsid w:val="00401FFE"/>
    <w:rsid w:val="0040219F"/>
    <w:rsid w:val="004022E0"/>
    <w:rsid w:val="0040297A"/>
    <w:rsid w:val="004043FF"/>
    <w:rsid w:val="00404C2A"/>
    <w:rsid w:val="00404DE9"/>
    <w:rsid w:val="00405126"/>
    <w:rsid w:val="004055E3"/>
    <w:rsid w:val="00406222"/>
    <w:rsid w:val="00407715"/>
    <w:rsid w:val="00410F8E"/>
    <w:rsid w:val="004128DA"/>
    <w:rsid w:val="004137AD"/>
    <w:rsid w:val="00415E1F"/>
    <w:rsid w:val="00415E2F"/>
    <w:rsid w:val="00416370"/>
    <w:rsid w:val="0041793E"/>
    <w:rsid w:val="004208EC"/>
    <w:rsid w:val="004210A2"/>
    <w:rsid w:val="00421AAA"/>
    <w:rsid w:val="00422078"/>
    <w:rsid w:val="004224DA"/>
    <w:rsid w:val="00422EAD"/>
    <w:rsid w:val="00422F3F"/>
    <w:rsid w:val="00422FCC"/>
    <w:rsid w:val="00426D4C"/>
    <w:rsid w:val="00430450"/>
    <w:rsid w:val="004304D0"/>
    <w:rsid w:val="0043064E"/>
    <w:rsid w:val="00431D9A"/>
    <w:rsid w:val="004324A3"/>
    <w:rsid w:val="004326EE"/>
    <w:rsid w:val="00432859"/>
    <w:rsid w:val="00433701"/>
    <w:rsid w:val="00433FD6"/>
    <w:rsid w:val="0043458A"/>
    <w:rsid w:val="00434C33"/>
    <w:rsid w:val="0043610C"/>
    <w:rsid w:val="00436A11"/>
    <w:rsid w:val="00440297"/>
    <w:rsid w:val="0044085A"/>
    <w:rsid w:val="004410FB"/>
    <w:rsid w:val="00442440"/>
    <w:rsid w:val="00442D07"/>
    <w:rsid w:val="00443BA3"/>
    <w:rsid w:val="00443BF3"/>
    <w:rsid w:val="00446D69"/>
    <w:rsid w:val="004530FD"/>
    <w:rsid w:val="00454EE7"/>
    <w:rsid w:val="00456B2E"/>
    <w:rsid w:val="00461A56"/>
    <w:rsid w:val="004623C8"/>
    <w:rsid w:val="00462FCA"/>
    <w:rsid w:val="00465A09"/>
    <w:rsid w:val="00467738"/>
    <w:rsid w:val="00470D8A"/>
    <w:rsid w:val="004714F5"/>
    <w:rsid w:val="00473993"/>
    <w:rsid w:val="00473F3F"/>
    <w:rsid w:val="00474D72"/>
    <w:rsid w:val="0047624B"/>
    <w:rsid w:val="004768DA"/>
    <w:rsid w:val="00477A12"/>
    <w:rsid w:val="00480A54"/>
    <w:rsid w:val="00481C3B"/>
    <w:rsid w:val="0048519A"/>
    <w:rsid w:val="00486389"/>
    <w:rsid w:val="0048657A"/>
    <w:rsid w:val="00486FC3"/>
    <w:rsid w:val="0049077A"/>
    <w:rsid w:val="00492D13"/>
    <w:rsid w:val="0049305B"/>
    <w:rsid w:val="00493B88"/>
    <w:rsid w:val="00495B9C"/>
    <w:rsid w:val="0049668C"/>
    <w:rsid w:val="00496A56"/>
    <w:rsid w:val="00497E89"/>
    <w:rsid w:val="004A01C1"/>
    <w:rsid w:val="004A0300"/>
    <w:rsid w:val="004A0400"/>
    <w:rsid w:val="004A0843"/>
    <w:rsid w:val="004A0B19"/>
    <w:rsid w:val="004A0BAE"/>
    <w:rsid w:val="004A0C75"/>
    <w:rsid w:val="004A28E8"/>
    <w:rsid w:val="004A2FB9"/>
    <w:rsid w:val="004A33CA"/>
    <w:rsid w:val="004A52CC"/>
    <w:rsid w:val="004A52FE"/>
    <w:rsid w:val="004A55AC"/>
    <w:rsid w:val="004A5FF0"/>
    <w:rsid w:val="004A6D74"/>
    <w:rsid w:val="004A7273"/>
    <w:rsid w:val="004B0446"/>
    <w:rsid w:val="004B0FBF"/>
    <w:rsid w:val="004B2EBC"/>
    <w:rsid w:val="004B3476"/>
    <w:rsid w:val="004B54B3"/>
    <w:rsid w:val="004B5626"/>
    <w:rsid w:val="004C0303"/>
    <w:rsid w:val="004C0BC3"/>
    <w:rsid w:val="004C1F70"/>
    <w:rsid w:val="004C21BF"/>
    <w:rsid w:val="004C663A"/>
    <w:rsid w:val="004C7928"/>
    <w:rsid w:val="004C79AA"/>
    <w:rsid w:val="004D15D1"/>
    <w:rsid w:val="004D181C"/>
    <w:rsid w:val="004D1E19"/>
    <w:rsid w:val="004D2509"/>
    <w:rsid w:val="004D253D"/>
    <w:rsid w:val="004D3E8C"/>
    <w:rsid w:val="004D46BE"/>
    <w:rsid w:val="004D62DC"/>
    <w:rsid w:val="004D76A2"/>
    <w:rsid w:val="004D7CE6"/>
    <w:rsid w:val="004E0069"/>
    <w:rsid w:val="004E1278"/>
    <w:rsid w:val="004E1CDA"/>
    <w:rsid w:val="004E314F"/>
    <w:rsid w:val="004E3637"/>
    <w:rsid w:val="004E4B75"/>
    <w:rsid w:val="004E512D"/>
    <w:rsid w:val="004E529C"/>
    <w:rsid w:val="004E54EF"/>
    <w:rsid w:val="004E5E61"/>
    <w:rsid w:val="004E6A43"/>
    <w:rsid w:val="004E6B5A"/>
    <w:rsid w:val="004F0890"/>
    <w:rsid w:val="004F0C0E"/>
    <w:rsid w:val="004F223A"/>
    <w:rsid w:val="004F4437"/>
    <w:rsid w:val="004F5B9D"/>
    <w:rsid w:val="004F7E2B"/>
    <w:rsid w:val="00500244"/>
    <w:rsid w:val="005003EC"/>
    <w:rsid w:val="00500B41"/>
    <w:rsid w:val="005011C7"/>
    <w:rsid w:val="00503398"/>
    <w:rsid w:val="00503DD9"/>
    <w:rsid w:val="00504E4E"/>
    <w:rsid w:val="00504F1D"/>
    <w:rsid w:val="005059D6"/>
    <w:rsid w:val="00507C1F"/>
    <w:rsid w:val="00507FEB"/>
    <w:rsid w:val="0051078C"/>
    <w:rsid w:val="00511FFD"/>
    <w:rsid w:val="005134A3"/>
    <w:rsid w:val="00516496"/>
    <w:rsid w:val="00517B71"/>
    <w:rsid w:val="00520CD1"/>
    <w:rsid w:val="00521E81"/>
    <w:rsid w:val="00521FC6"/>
    <w:rsid w:val="005225E8"/>
    <w:rsid w:val="00522D94"/>
    <w:rsid w:val="00524AB6"/>
    <w:rsid w:val="00525BDC"/>
    <w:rsid w:val="00525C48"/>
    <w:rsid w:val="00526316"/>
    <w:rsid w:val="005271FF"/>
    <w:rsid w:val="00527509"/>
    <w:rsid w:val="00527DB8"/>
    <w:rsid w:val="00533570"/>
    <w:rsid w:val="00534E7C"/>
    <w:rsid w:val="0054105D"/>
    <w:rsid w:val="005417CE"/>
    <w:rsid w:val="005427B8"/>
    <w:rsid w:val="00542992"/>
    <w:rsid w:val="0054534D"/>
    <w:rsid w:val="00551241"/>
    <w:rsid w:val="0055158D"/>
    <w:rsid w:val="0055257E"/>
    <w:rsid w:val="00553037"/>
    <w:rsid w:val="005560C2"/>
    <w:rsid w:val="005561D8"/>
    <w:rsid w:val="00556D26"/>
    <w:rsid w:val="005578EA"/>
    <w:rsid w:val="005578FA"/>
    <w:rsid w:val="00557E28"/>
    <w:rsid w:val="0056036D"/>
    <w:rsid w:val="00560B76"/>
    <w:rsid w:val="00560CB9"/>
    <w:rsid w:val="0056115F"/>
    <w:rsid w:val="00561928"/>
    <w:rsid w:val="00561CAA"/>
    <w:rsid w:val="005653C0"/>
    <w:rsid w:val="00565982"/>
    <w:rsid w:val="00566A57"/>
    <w:rsid w:val="00566C95"/>
    <w:rsid w:val="00567125"/>
    <w:rsid w:val="005673A1"/>
    <w:rsid w:val="005704DD"/>
    <w:rsid w:val="00570561"/>
    <w:rsid w:val="005706BC"/>
    <w:rsid w:val="00570847"/>
    <w:rsid w:val="00572A1E"/>
    <w:rsid w:val="0057331C"/>
    <w:rsid w:val="00573393"/>
    <w:rsid w:val="005735CA"/>
    <w:rsid w:val="00573F7E"/>
    <w:rsid w:val="00574626"/>
    <w:rsid w:val="00574D42"/>
    <w:rsid w:val="00576760"/>
    <w:rsid w:val="00577130"/>
    <w:rsid w:val="005776E9"/>
    <w:rsid w:val="0058055E"/>
    <w:rsid w:val="00580723"/>
    <w:rsid w:val="00581B25"/>
    <w:rsid w:val="005826FF"/>
    <w:rsid w:val="005827F4"/>
    <w:rsid w:val="00587781"/>
    <w:rsid w:val="0059122C"/>
    <w:rsid w:val="005912E6"/>
    <w:rsid w:val="005935D8"/>
    <w:rsid w:val="00593941"/>
    <w:rsid w:val="00594148"/>
    <w:rsid w:val="00595998"/>
    <w:rsid w:val="005972AF"/>
    <w:rsid w:val="005A2563"/>
    <w:rsid w:val="005A3A13"/>
    <w:rsid w:val="005A49EE"/>
    <w:rsid w:val="005A5B3D"/>
    <w:rsid w:val="005B11D9"/>
    <w:rsid w:val="005B16A5"/>
    <w:rsid w:val="005B18A9"/>
    <w:rsid w:val="005B2143"/>
    <w:rsid w:val="005B37A9"/>
    <w:rsid w:val="005B454F"/>
    <w:rsid w:val="005B4E1A"/>
    <w:rsid w:val="005B5200"/>
    <w:rsid w:val="005B530A"/>
    <w:rsid w:val="005B5A41"/>
    <w:rsid w:val="005B5EC1"/>
    <w:rsid w:val="005B655C"/>
    <w:rsid w:val="005B7D10"/>
    <w:rsid w:val="005C0F92"/>
    <w:rsid w:val="005C1A08"/>
    <w:rsid w:val="005C2E8F"/>
    <w:rsid w:val="005C30E8"/>
    <w:rsid w:val="005C3144"/>
    <w:rsid w:val="005C3AB5"/>
    <w:rsid w:val="005C3CA2"/>
    <w:rsid w:val="005C3E6A"/>
    <w:rsid w:val="005C6136"/>
    <w:rsid w:val="005C6E9F"/>
    <w:rsid w:val="005C7FB3"/>
    <w:rsid w:val="005D2292"/>
    <w:rsid w:val="005D2C04"/>
    <w:rsid w:val="005D3E83"/>
    <w:rsid w:val="005D6910"/>
    <w:rsid w:val="005D7045"/>
    <w:rsid w:val="005D733F"/>
    <w:rsid w:val="005D7773"/>
    <w:rsid w:val="005E009B"/>
    <w:rsid w:val="005E067E"/>
    <w:rsid w:val="005E0B5A"/>
    <w:rsid w:val="005E0E4D"/>
    <w:rsid w:val="005E1E0D"/>
    <w:rsid w:val="005E2E0C"/>
    <w:rsid w:val="005E587B"/>
    <w:rsid w:val="005E58E9"/>
    <w:rsid w:val="005E6374"/>
    <w:rsid w:val="005E7D48"/>
    <w:rsid w:val="005F0957"/>
    <w:rsid w:val="005F1038"/>
    <w:rsid w:val="005F1A5A"/>
    <w:rsid w:val="005F1C3E"/>
    <w:rsid w:val="005F2530"/>
    <w:rsid w:val="005F2657"/>
    <w:rsid w:val="005F5778"/>
    <w:rsid w:val="005F5ACD"/>
    <w:rsid w:val="005F7226"/>
    <w:rsid w:val="006016F6"/>
    <w:rsid w:val="00601985"/>
    <w:rsid w:val="0060239D"/>
    <w:rsid w:val="00602825"/>
    <w:rsid w:val="00604029"/>
    <w:rsid w:val="006056F8"/>
    <w:rsid w:val="00605797"/>
    <w:rsid w:val="00606780"/>
    <w:rsid w:val="00607075"/>
    <w:rsid w:val="006070A3"/>
    <w:rsid w:val="00607ECE"/>
    <w:rsid w:val="00612C28"/>
    <w:rsid w:val="006141C2"/>
    <w:rsid w:val="0061435B"/>
    <w:rsid w:val="00614C56"/>
    <w:rsid w:val="006151AD"/>
    <w:rsid w:val="00615C84"/>
    <w:rsid w:val="006206B0"/>
    <w:rsid w:val="00621E5C"/>
    <w:rsid w:val="00623271"/>
    <w:rsid w:val="006243F2"/>
    <w:rsid w:val="0062477A"/>
    <w:rsid w:val="006247CE"/>
    <w:rsid w:val="00626D27"/>
    <w:rsid w:val="0063041D"/>
    <w:rsid w:val="006305A2"/>
    <w:rsid w:val="00631F41"/>
    <w:rsid w:val="00632545"/>
    <w:rsid w:val="00632F76"/>
    <w:rsid w:val="00634005"/>
    <w:rsid w:val="006349EC"/>
    <w:rsid w:val="00634F45"/>
    <w:rsid w:val="006362CF"/>
    <w:rsid w:val="00640BAB"/>
    <w:rsid w:val="00640DF7"/>
    <w:rsid w:val="006420A9"/>
    <w:rsid w:val="006422D2"/>
    <w:rsid w:val="00642798"/>
    <w:rsid w:val="006437AE"/>
    <w:rsid w:val="00643AAA"/>
    <w:rsid w:val="00644F11"/>
    <w:rsid w:val="00645D41"/>
    <w:rsid w:val="00647000"/>
    <w:rsid w:val="00650C31"/>
    <w:rsid w:val="00650D88"/>
    <w:rsid w:val="006527CC"/>
    <w:rsid w:val="00654C1D"/>
    <w:rsid w:val="006559AF"/>
    <w:rsid w:val="00655BE9"/>
    <w:rsid w:val="006562DC"/>
    <w:rsid w:val="00656DD6"/>
    <w:rsid w:val="00656DF8"/>
    <w:rsid w:val="00657C23"/>
    <w:rsid w:val="00662560"/>
    <w:rsid w:val="0066517B"/>
    <w:rsid w:val="006660CF"/>
    <w:rsid w:val="006676E9"/>
    <w:rsid w:val="0067252C"/>
    <w:rsid w:val="006728F5"/>
    <w:rsid w:val="00674024"/>
    <w:rsid w:val="006742EB"/>
    <w:rsid w:val="006752B1"/>
    <w:rsid w:val="006762AF"/>
    <w:rsid w:val="006807D5"/>
    <w:rsid w:val="00680C67"/>
    <w:rsid w:val="0068377D"/>
    <w:rsid w:val="00684260"/>
    <w:rsid w:val="00685166"/>
    <w:rsid w:val="006860C5"/>
    <w:rsid w:val="0068619C"/>
    <w:rsid w:val="0069014C"/>
    <w:rsid w:val="006908AD"/>
    <w:rsid w:val="00690961"/>
    <w:rsid w:val="00690D10"/>
    <w:rsid w:val="0069119F"/>
    <w:rsid w:val="006934F7"/>
    <w:rsid w:val="006942C6"/>
    <w:rsid w:val="006956D7"/>
    <w:rsid w:val="00696011"/>
    <w:rsid w:val="006961F8"/>
    <w:rsid w:val="00696A0B"/>
    <w:rsid w:val="006A0058"/>
    <w:rsid w:val="006A0CE1"/>
    <w:rsid w:val="006A0D74"/>
    <w:rsid w:val="006A0F13"/>
    <w:rsid w:val="006A35E1"/>
    <w:rsid w:val="006A4ED4"/>
    <w:rsid w:val="006B02AF"/>
    <w:rsid w:val="006B24C1"/>
    <w:rsid w:val="006B2966"/>
    <w:rsid w:val="006B5F02"/>
    <w:rsid w:val="006B7E27"/>
    <w:rsid w:val="006C1EE5"/>
    <w:rsid w:val="006C2734"/>
    <w:rsid w:val="006C4C81"/>
    <w:rsid w:val="006C56E2"/>
    <w:rsid w:val="006C767D"/>
    <w:rsid w:val="006C786B"/>
    <w:rsid w:val="006D07C4"/>
    <w:rsid w:val="006D36FE"/>
    <w:rsid w:val="006D38E1"/>
    <w:rsid w:val="006D5D50"/>
    <w:rsid w:val="006D6EC5"/>
    <w:rsid w:val="006D715F"/>
    <w:rsid w:val="006D71F2"/>
    <w:rsid w:val="006D7314"/>
    <w:rsid w:val="006E2212"/>
    <w:rsid w:val="006E2841"/>
    <w:rsid w:val="006E3F58"/>
    <w:rsid w:val="006E7570"/>
    <w:rsid w:val="006E78FA"/>
    <w:rsid w:val="006E79F3"/>
    <w:rsid w:val="006F2258"/>
    <w:rsid w:val="006F372F"/>
    <w:rsid w:val="006F4293"/>
    <w:rsid w:val="006F4729"/>
    <w:rsid w:val="006F4900"/>
    <w:rsid w:val="006F5055"/>
    <w:rsid w:val="006F5CB5"/>
    <w:rsid w:val="007000E8"/>
    <w:rsid w:val="00701B23"/>
    <w:rsid w:val="0070216A"/>
    <w:rsid w:val="007027F0"/>
    <w:rsid w:val="00702EE6"/>
    <w:rsid w:val="00703305"/>
    <w:rsid w:val="00703806"/>
    <w:rsid w:val="00703C9F"/>
    <w:rsid w:val="00704035"/>
    <w:rsid w:val="00704C06"/>
    <w:rsid w:val="00705552"/>
    <w:rsid w:val="00706714"/>
    <w:rsid w:val="00706BA2"/>
    <w:rsid w:val="007071C1"/>
    <w:rsid w:val="007106CB"/>
    <w:rsid w:val="00712858"/>
    <w:rsid w:val="0071295B"/>
    <w:rsid w:val="007151B3"/>
    <w:rsid w:val="00715660"/>
    <w:rsid w:val="00715750"/>
    <w:rsid w:val="00722499"/>
    <w:rsid w:val="00722D8D"/>
    <w:rsid w:val="007237FC"/>
    <w:rsid w:val="0072545E"/>
    <w:rsid w:val="007260AD"/>
    <w:rsid w:val="00726989"/>
    <w:rsid w:val="007269EF"/>
    <w:rsid w:val="007276EE"/>
    <w:rsid w:val="007279E0"/>
    <w:rsid w:val="007311F2"/>
    <w:rsid w:val="00731F71"/>
    <w:rsid w:val="00732E35"/>
    <w:rsid w:val="007339DD"/>
    <w:rsid w:val="00735110"/>
    <w:rsid w:val="00735818"/>
    <w:rsid w:val="00735ED8"/>
    <w:rsid w:val="00736B4D"/>
    <w:rsid w:val="00740BE2"/>
    <w:rsid w:val="00740D57"/>
    <w:rsid w:val="00741BC9"/>
    <w:rsid w:val="007421DD"/>
    <w:rsid w:val="007423C5"/>
    <w:rsid w:val="007435FE"/>
    <w:rsid w:val="00745537"/>
    <w:rsid w:val="0074653E"/>
    <w:rsid w:val="007467E6"/>
    <w:rsid w:val="0074757D"/>
    <w:rsid w:val="00750124"/>
    <w:rsid w:val="00751143"/>
    <w:rsid w:val="00754312"/>
    <w:rsid w:val="0075656A"/>
    <w:rsid w:val="007613F1"/>
    <w:rsid w:val="007620BF"/>
    <w:rsid w:val="00762690"/>
    <w:rsid w:val="00764E53"/>
    <w:rsid w:val="0076501B"/>
    <w:rsid w:val="00765AF2"/>
    <w:rsid w:val="007679ED"/>
    <w:rsid w:val="00770EEB"/>
    <w:rsid w:val="007716B2"/>
    <w:rsid w:val="00771BA6"/>
    <w:rsid w:val="007720E8"/>
    <w:rsid w:val="00772A87"/>
    <w:rsid w:val="00772C7D"/>
    <w:rsid w:val="00773CFF"/>
    <w:rsid w:val="007740C9"/>
    <w:rsid w:val="00776015"/>
    <w:rsid w:val="00777148"/>
    <w:rsid w:val="0077795D"/>
    <w:rsid w:val="00781081"/>
    <w:rsid w:val="007814C1"/>
    <w:rsid w:val="00781BF7"/>
    <w:rsid w:val="00781D0D"/>
    <w:rsid w:val="0078212F"/>
    <w:rsid w:val="007821B6"/>
    <w:rsid w:val="00784FE5"/>
    <w:rsid w:val="007853C5"/>
    <w:rsid w:val="00785453"/>
    <w:rsid w:val="00786001"/>
    <w:rsid w:val="007862C9"/>
    <w:rsid w:val="00787F58"/>
    <w:rsid w:val="0079107D"/>
    <w:rsid w:val="00791C8E"/>
    <w:rsid w:val="00793849"/>
    <w:rsid w:val="00793C1D"/>
    <w:rsid w:val="00793F0F"/>
    <w:rsid w:val="00794C0A"/>
    <w:rsid w:val="007A18C7"/>
    <w:rsid w:val="007A19C2"/>
    <w:rsid w:val="007A21B2"/>
    <w:rsid w:val="007A2518"/>
    <w:rsid w:val="007A2C45"/>
    <w:rsid w:val="007A4406"/>
    <w:rsid w:val="007A5123"/>
    <w:rsid w:val="007B02A0"/>
    <w:rsid w:val="007B047C"/>
    <w:rsid w:val="007B079F"/>
    <w:rsid w:val="007B0B54"/>
    <w:rsid w:val="007B28C7"/>
    <w:rsid w:val="007B2E52"/>
    <w:rsid w:val="007B3A7F"/>
    <w:rsid w:val="007B3E7D"/>
    <w:rsid w:val="007B502F"/>
    <w:rsid w:val="007B54AC"/>
    <w:rsid w:val="007B5D93"/>
    <w:rsid w:val="007B6CEF"/>
    <w:rsid w:val="007C0E56"/>
    <w:rsid w:val="007C22DD"/>
    <w:rsid w:val="007C3573"/>
    <w:rsid w:val="007C54E0"/>
    <w:rsid w:val="007C5CD8"/>
    <w:rsid w:val="007C6B50"/>
    <w:rsid w:val="007C779C"/>
    <w:rsid w:val="007D0D68"/>
    <w:rsid w:val="007D106D"/>
    <w:rsid w:val="007D17E4"/>
    <w:rsid w:val="007D283B"/>
    <w:rsid w:val="007D3CD6"/>
    <w:rsid w:val="007D57E0"/>
    <w:rsid w:val="007D6C70"/>
    <w:rsid w:val="007D7653"/>
    <w:rsid w:val="007E165B"/>
    <w:rsid w:val="007E1B12"/>
    <w:rsid w:val="007E28AD"/>
    <w:rsid w:val="007E3C4C"/>
    <w:rsid w:val="007E3F99"/>
    <w:rsid w:val="007E56A5"/>
    <w:rsid w:val="007E5FC2"/>
    <w:rsid w:val="007E7372"/>
    <w:rsid w:val="007E7B1E"/>
    <w:rsid w:val="007F0CB5"/>
    <w:rsid w:val="007F1301"/>
    <w:rsid w:val="007F1606"/>
    <w:rsid w:val="007F2D3E"/>
    <w:rsid w:val="007F3417"/>
    <w:rsid w:val="007F3B67"/>
    <w:rsid w:val="007F4291"/>
    <w:rsid w:val="007F4FCA"/>
    <w:rsid w:val="007F5685"/>
    <w:rsid w:val="007F6E0E"/>
    <w:rsid w:val="007F79C8"/>
    <w:rsid w:val="00800769"/>
    <w:rsid w:val="008041D0"/>
    <w:rsid w:val="00804447"/>
    <w:rsid w:val="00804C06"/>
    <w:rsid w:val="00805D1E"/>
    <w:rsid w:val="00805FEC"/>
    <w:rsid w:val="008067DD"/>
    <w:rsid w:val="00810896"/>
    <w:rsid w:val="00811995"/>
    <w:rsid w:val="0081417E"/>
    <w:rsid w:val="00815219"/>
    <w:rsid w:val="00815418"/>
    <w:rsid w:val="00817540"/>
    <w:rsid w:val="00822538"/>
    <w:rsid w:val="00822705"/>
    <w:rsid w:val="0082303E"/>
    <w:rsid w:val="00826696"/>
    <w:rsid w:val="00827F61"/>
    <w:rsid w:val="00832B3B"/>
    <w:rsid w:val="0083460C"/>
    <w:rsid w:val="00834E4C"/>
    <w:rsid w:val="008370D5"/>
    <w:rsid w:val="0083767B"/>
    <w:rsid w:val="008405DB"/>
    <w:rsid w:val="00843888"/>
    <w:rsid w:val="00843F34"/>
    <w:rsid w:val="00847873"/>
    <w:rsid w:val="0085130D"/>
    <w:rsid w:val="00851748"/>
    <w:rsid w:val="00852F2C"/>
    <w:rsid w:val="00853475"/>
    <w:rsid w:val="00853630"/>
    <w:rsid w:val="00854284"/>
    <w:rsid w:val="00855923"/>
    <w:rsid w:val="00856220"/>
    <w:rsid w:val="0085758C"/>
    <w:rsid w:val="00857B8C"/>
    <w:rsid w:val="00857F77"/>
    <w:rsid w:val="00860689"/>
    <w:rsid w:val="00861761"/>
    <w:rsid w:val="0086187D"/>
    <w:rsid w:val="00862A43"/>
    <w:rsid w:val="00863949"/>
    <w:rsid w:val="008639AC"/>
    <w:rsid w:val="00863AA7"/>
    <w:rsid w:val="00863C3D"/>
    <w:rsid w:val="00864B3A"/>
    <w:rsid w:val="0086535C"/>
    <w:rsid w:val="00866E77"/>
    <w:rsid w:val="00867B02"/>
    <w:rsid w:val="008709B4"/>
    <w:rsid w:val="00870CBC"/>
    <w:rsid w:val="008719FE"/>
    <w:rsid w:val="00871D3A"/>
    <w:rsid w:val="008723CE"/>
    <w:rsid w:val="008730C8"/>
    <w:rsid w:val="0087315C"/>
    <w:rsid w:val="00873995"/>
    <w:rsid w:val="00873EE9"/>
    <w:rsid w:val="00875582"/>
    <w:rsid w:val="00877501"/>
    <w:rsid w:val="00881167"/>
    <w:rsid w:val="00883D94"/>
    <w:rsid w:val="0088443E"/>
    <w:rsid w:val="00886B4B"/>
    <w:rsid w:val="008878E4"/>
    <w:rsid w:val="0089075E"/>
    <w:rsid w:val="00890A27"/>
    <w:rsid w:val="00891066"/>
    <w:rsid w:val="00891F80"/>
    <w:rsid w:val="00892415"/>
    <w:rsid w:val="008924F3"/>
    <w:rsid w:val="008924FB"/>
    <w:rsid w:val="008924FF"/>
    <w:rsid w:val="00892F75"/>
    <w:rsid w:val="00894385"/>
    <w:rsid w:val="0089474D"/>
    <w:rsid w:val="008953AE"/>
    <w:rsid w:val="008961F5"/>
    <w:rsid w:val="00896956"/>
    <w:rsid w:val="00897A6F"/>
    <w:rsid w:val="00897E29"/>
    <w:rsid w:val="00897FE1"/>
    <w:rsid w:val="008A0560"/>
    <w:rsid w:val="008A07C6"/>
    <w:rsid w:val="008A28D1"/>
    <w:rsid w:val="008A34FC"/>
    <w:rsid w:val="008A3C9A"/>
    <w:rsid w:val="008A601E"/>
    <w:rsid w:val="008A6024"/>
    <w:rsid w:val="008A66FE"/>
    <w:rsid w:val="008A6A36"/>
    <w:rsid w:val="008B043A"/>
    <w:rsid w:val="008B099E"/>
    <w:rsid w:val="008B12E3"/>
    <w:rsid w:val="008B1B06"/>
    <w:rsid w:val="008B4209"/>
    <w:rsid w:val="008B43A3"/>
    <w:rsid w:val="008B4EF7"/>
    <w:rsid w:val="008B4F98"/>
    <w:rsid w:val="008B6962"/>
    <w:rsid w:val="008B6B94"/>
    <w:rsid w:val="008B7E03"/>
    <w:rsid w:val="008C24C7"/>
    <w:rsid w:val="008C29D0"/>
    <w:rsid w:val="008C35CF"/>
    <w:rsid w:val="008C3E0C"/>
    <w:rsid w:val="008C4726"/>
    <w:rsid w:val="008C488D"/>
    <w:rsid w:val="008C5499"/>
    <w:rsid w:val="008C55BB"/>
    <w:rsid w:val="008C625D"/>
    <w:rsid w:val="008C629D"/>
    <w:rsid w:val="008C7CF7"/>
    <w:rsid w:val="008D13DA"/>
    <w:rsid w:val="008D15FF"/>
    <w:rsid w:val="008D2A6C"/>
    <w:rsid w:val="008D3382"/>
    <w:rsid w:val="008D5B90"/>
    <w:rsid w:val="008D7F90"/>
    <w:rsid w:val="008E18CE"/>
    <w:rsid w:val="008E35F0"/>
    <w:rsid w:val="008E52A9"/>
    <w:rsid w:val="008E5341"/>
    <w:rsid w:val="008E5B00"/>
    <w:rsid w:val="008E6F81"/>
    <w:rsid w:val="008E7736"/>
    <w:rsid w:val="008F0985"/>
    <w:rsid w:val="008F0DBF"/>
    <w:rsid w:val="008F1E4E"/>
    <w:rsid w:val="008F4193"/>
    <w:rsid w:val="008F4847"/>
    <w:rsid w:val="008F48D8"/>
    <w:rsid w:val="008F5716"/>
    <w:rsid w:val="008F6715"/>
    <w:rsid w:val="008F6B7A"/>
    <w:rsid w:val="008F6D7D"/>
    <w:rsid w:val="009001AA"/>
    <w:rsid w:val="00901305"/>
    <w:rsid w:val="00904E6C"/>
    <w:rsid w:val="00905399"/>
    <w:rsid w:val="0090612D"/>
    <w:rsid w:val="00906737"/>
    <w:rsid w:val="00910417"/>
    <w:rsid w:val="00911B6E"/>
    <w:rsid w:val="00912EBB"/>
    <w:rsid w:val="00913D8E"/>
    <w:rsid w:val="00916C75"/>
    <w:rsid w:val="00916EAF"/>
    <w:rsid w:val="00917078"/>
    <w:rsid w:val="009173E5"/>
    <w:rsid w:val="009174BA"/>
    <w:rsid w:val="00917C97"/>
    <w:rsid w:val="00920CC9"/>
    <w:rsid w:val="009215E3"/>
    <w:rsid w:val="009229C2"/>
    <w:rsid w:val="00922FD3"/>
    <w:rsid w:val="0092367B"/>
    <w:rsid w:val="009242D4"/>
    <w:rsid w:val="00924848"/>
    <w:rsid w:val="0092496F"/>
    <w:rsid w:val="00925494"/>
    <w:rsid w:val="0092732B"/>
    <w:rsid w:val="0093074A"/>
    <w:rsid w:val="00932960"/>
    <w:rsid w:val="00933E27"/>
    <w:rsid w:val="0093405A"/>
    <w:rsid w:val="00934C1F"/>
    <w:rsid w:val="0093523B"/>
    <w:rsid w:val="00936489"/>
    <w:rsid w:val="00936CCA"/>
    <w:rsid w:val="00937CBD"/>
    <w:rsid w:val="00940A42"/>
    <w:rsid w:val="009410A1"/>
    <w:rsid w:val="009430FC"/>
    <w:rsid w:val="00943F6D"/>
    <w:rsid w:val="0094423C"/>
    <w:rsid w:val="00944A6B"/>
    <w:rsid w:val="00944F65"/>
    <w:rsid w:val="009463D3"/>
    <w:rsid w:val="00946569"/>
    <w:rsid w:val="0095040B"/>
    <w:rsid w:val="009504AF"/>
    <w:rsid w:val="0095157A"/>
    <w:rsid w:val="00951D09"/>
    <w:rsid w:val="00952004"/>
    <w:rsid w:val="00952CB1"/>
    <w:rsid w:val="00953314"/>
    <w:rsid w:val="00954241"/>
    <w:rsid w:val="00954811"/>
    <w:rsid w:val="00954DC0"/>
    <w:rsid w:val="00955B2D"/>
    <w:rsid w:val="00957486"/>
    <w:rsid w:val="009600FA"/>
    <w:rsid w:val="00962E38"/>
    <w:rsid w:val="00967AF0"/>
    <w:rsid w:val="00970D96"/>
    <w:rsid w:val="00971C09"/>
    <w:rsid w:val="009728C3"/>
    <w:rsid w:val="00973F23"/>
    <w:rsid w:val="00975393"/>
    <w:rsid w:val="00976ADD"/>
    <w:rsid w:val="00977804"/>
    <w:rsid w:val="009812B6"/>
    <w:rsid w:val="009814D6"/>
    <w:rsid w:val="00981EE2"/>
    <w:rsid w:val="00982C28"/>
    <w:rsid w:val="00983238"/>
    <w:rsid w:val="0098343E"/>
    <w:rsid w:val="0098347D"/>
    <w:rsid w:val="00985371"/>
    <w:rsid w:val="0098600B"/>
    <w:rsid w:val="00987403"/>
    <w:rsid w:val="009914BB"/>
    <w:rsid w:val="00992C48"/>
    <w:rsid w:val="009936F0"/>
    <w:rsid w:val="00993B7E"/>
    <w:rsid w:val="00993EBA"/>
    <w:rsid w:val="00994038"/>
    <w:rsid w:val="009958CB"/>
    <w:rsid w:val="009965F7"/>
    <w:rsid w:val="0099741F"/>
    <w:rsid w:val="00997CB1"/>
    <w:rsid w:val="009A0061"/>
    <w:rsid w:val="009A074F"/>
    <w:rsid w:val="009A3805"/>
    <w:rsid w:val="009A44B1"/>
    <w:rsid w:val="009A6BB2"/>
    <w:rsid w:val="009A712C"/>
    <w:rsid w:val="009A76F9"/>
    <w:rsid w:val="009A77A9"/>
    <w:rsid w:val="009B16F6"/>
    <w:rsid w:val="009B1FA9"/>
    <w:rsid w:val="009B3B84"/>
    <w:rsid w:val="009B52BD"/>
    <w:rsid w:val="009B5517"/>
    <w:rsid w:val="009C07B1"/>
    <w:rsid w:val="009C120E"/>
    <w:rsid w:val="009C2322"/>
    <w:rsid w:val="009C2FFE"/>
    <w:rsid w:val="009C39AB"/>
    <w:rsid w:val="009C4D44"/>
    <w:rsid w:val="009C5712"/>
    <w:rsid w:val="009C5871"/>
    <w:rsid w:val="009C5FD4"/>
    <w:rsid w:val="009C6913"/>
    <w:rsid w:val="009C6F47"/>
    <w:rsid w:val="009C7028"/>
    <w:rsid w:val="009D1461"/>
    <w:rsid w:val="009D1939"/>
    <w:rsid w:val="009D1D0A"/>
    <w:rsid w:val="009D1F88"/>
    <w:rsid w:val="009D4C7B"/>
    <w:rsid w:val="009D4CEC"/>
    <w:rsid w:val="009D6D6C"/>
    <w:rsid w:val="009E00AB"/>
    <w:rsid w:val="009E02D9"/>
    <w:rsid w:val="009E0B1B"/>
    <w:rsid w:val="009E101C"/>
    <w:rsid w:val="009E1A57"/>
    <w:rsid w:val="009E1DB7"/>
    <w:rsid w:val="009E6489"/>
    <w:rsid w:val="009E7B42"/>
    <w:rsid w:val="009E7C04"/>
    <w:rsid w:val="009F01E5"/>
    <w:rsid w:val="009F061B"/>
    <w:rsid w:val="009F1AF4"/>
    <w:rsid w:val="009F1AF6"/>
    <w:rsid w:val="009F1D7F"/>
    <w:rsid w:val="009F2247"/>
    <w:rsid w:val="009F3F84"/>
    <w:rsid w:val="009F417D"/>
    <w:rsid w:val="009F4DBF"/>
    <w:rsid w:val="009F590B"/>
    <w:rsid w:val="009F6393"/>
    <w:rsid w:val="00A01631"/>
    <w:rsid w:val="00A0273A"/>
    <w:rsid w:val="00A039EA"/>
    <w:rsid w:val="00A03E1F"/>
    <w:rsid w:val="00A04D34"/>
    <w:rsid w:val="00A11154"/>
    <w:rsid w:val="00A11196"/>
    <w:rsid w:val="00A123D3"/>
    <w:rsid w:val="00A1251B"/>
    <w:rsid w:val="00A13654"/>
    <w:rsid w:val="00A137A7"/>
    <w:rsid w:val="00A13B6D"/>
    <w:rsid w:val="00A14146"/>
    <w:rsid w:val="00A145AA"/>
    <w:rsid w:val="00A146F5"/>
    <w:rsid w:val="00A149E9"/>
    <w:rsid w:val="00A156A8"/>
    <w:rsid w:val="00A1664C"/>
    <w:rsid w:val="00A2056D"/>
    <w:rsid w:val="00A24772"/>
    <w:rsid w:val="00A249AB"/>
    <w:rsid w:val="00A254BC"/>
    <w:rsid w:val="00A255BE"/>
    <w:rsid w:val="00A25B60"/>
    <w:rsid w:val="00A26BE9"/>
    <w:rsid w:val="00A273E1"/>
    <w:rsid w:val="00A2773D"/>
    <w:rsid w:val="00A30A00"/>
    <w:rsid w:val="00A31670"/>
    <w:rsid w:val="00A3250B"/>
    <w:rsid w:val="00A32B66"/>
    <w:rsid w:val="00A345C2"/>
    <w:rsid w:val="00A361A9"/>
    <w:rsid w:val="00A365D5"/>
    <w:rsid w:val="00A37133"/>
    <w:rsid w:val="00A3784D"/>
    <w:rsid w:val="00A3790E"/>
    <w:rsid w:val="00A40995"/>
    <w:rsid w:val="00A41742"/>
    <w:rsid w:val="00A4175B"/>
    <w:rsid w:val="00A41AD4"/>
    <w:rsid w:val="00A41BF6"/>
    <w:rsid w:val="00A42477"/>
    <w:rsid w:val="00A43826"/>
    <w:rsid w:val="00A43A0A"/>
    <w:rsid w:val="00A43D04"/>
    <w:rsid w:val="00A43F6D"/>
    <w:rsid w:val="00A43FD9"/>
    <w:rsid w:val="00A46427"/>
    <w:rsid w:val="00A466AD"/>
    <w:rsid w:val="00A4745E"/>
    <w:rsid w:val="00A47D2F"/>
    <w:rsid w:val="00A504FA"/>
    <w:rsid w:val="00A50BB0"/>
    <w:rsid w:val="00A50D73"/>
    <w:rsid w:val="00A52048"/>
    <w:rsid w:val="00A53533"/>
    <w:rsid w:val="00A54345"/>
    <w:rsid w:val="00A54AC0"/>
    <w:rsid w:val="00A55624"/>
    <w:rsid w:val="00A56D8A"/>
    <w:rsid w:val="00A57331"/>
    <w:rsid w:val="00A57D50"/>
    <w:rsid w:val="00A57F1C"/>
    <w:rsid w:val="00A60058"/>
    <w:rsid w:val="00A6080E"/>
    <w:rsid w:val="00A612CD"/>
    <w:rsid w:val="00A620A5"/>
    <w:rsid w:val="00A620BE"/>
    <w:rsid w:val="00A62B64"/>
    <w:rsid w:val="00A63242"/>
    <w:rsid w:val="00A6390C"/>
    <w:rsid w:val="00A65DCB"/>
    <w:rsid w:val="00A66D3C"/>
    <w:rsid w:val="00A67647"/>
    <w:rsid w:val="00A6775B"/>
    <w:rsid w:val="00A703B1"/>
    <w:rsid w:val="00A7044D"/>
    <w:rsid w:val="00A70F34"/>
    <w:rsid w:val="00A714AD"/>
    <w:rsid w:val="00A72524"/>
    <w:rsid w:val="00A72EDD"/>
    <w:rsid w:val="00A731C8"/>
    <w:rsid w:val="00A74F69"/>
    <w:rsid w:val="00A7679D"/>
    <w:rsid w:val="00A77433"/>
    <w:rsid w:val="00A80F21"/>
    <w:rsid w:val="00A81020"/>
    <w:rsid w:val="00A84440"/>
    <w:rsid w:val="00A85C97"/>
    <w:rsid w:val="00A87F0C"/>
    <w:rsid w:val="00A87FE1"/>
    <w:rsid w:val="00A9118A"/>
    <w:rsid w:val="00A916A8"/>
    <w:rsid w:val="00A92649"/>
    <w:rsid w:val="00A92B9F"/>
    <w:rsid w:val="00A93BE4"/>
    <w:rsid w:val="00A94778"/>
    <w:rsid w:val="00A94F1F"/>
    <w:rsid w:val="00A95949"/>
    <w:rsid w:val="00A96DC5"/>
    <w:rsid w:val="00AA16DC"/>
    <w:rsid w:val="00AA2058"/>
    <w:rsid w:val="00AA4BD3"/>
    <w:rsid w:val="00AA4F6E"/>
    <w:rsid w:val="00AA5966"/>
    <w:rsid w:val="00AA6783"/>
    <w:rsid w:val="00AA6B89"/>
    <w:rsid w:val="00AA7076"/>
    <w:rsid w:val="00AB07DB"/>
    <w:rsid w:val="00AB280F"/>
    <w:rsid w:val="00AB3DF4"/>
    <w:rsid w:val="00AB3E0D"/>
    <w:rsid w:val="00AB407D"/>
    <w:rsid w:val="00AB4A25"/>
    <w:rsid w:val="00AB59D4"/>
    <w:rsid w:val="00AB6AA7"/>
    <w:rsid w:val="00AB7D90"/>
    <w:rsid w:val="00AB7FF3"/>
    <w:rsid w:val="00AC0690"/>
    <w:rsid w:val="00AC0D12"/>
    <w:rsid w:val="00AC0F6A"/>
    <w:rsid w:val="00AC2C55"/>
    <w:rsid w:val="00AC302F"/>
    <w:rsid w:val="00AC4DB6"/>
    <w:rsid w:val="00AC574A"/>
    <w:rsid w:val="00AC6074"/>
    <w:rsid w:val="00AC7589"/>
    <w:rsid w:val="00AC793F"/>
    <w:rsid w:val="00AD0108"/>
    <w:rsid w:val="00AD16C9"/>
    <w:rsid w:val="00AD1C93"/>
    <w:rsid w:val="00AD335D"/>
    <w:rsid w:val="00AD5DC0"/>
    <w:rsid w:val="00AD67F3"/>
    <w:rsid w:val="00AE154A"/>
    <w:rsid w:val="00AE20D4"/>
    <w:rsid w:val="00AE25C7"/>
    <w:rsid w:val="00AE2735"/>
    <w:rsid w:val="00AE27F2"/>
    <w:rsid w:val="00AE443A"/>
    <w:rsid w:val="00AE56DD"/>
    <w:rsid w:val="00AE70AE"/>
    <w:rsid w:val="00AE7BA5"/>
    <w:rsid w:val="00AE7F8C"/>
    <w:rsid w:val="00AF0159"/>
    <w:rsid w:val="00AF0758"/>
    <w:rsid w:val="00AF1577"/>
    <w:rsid w:val="00AF2B27"/>
    <w:rsid w:val="00AF3403"/>
    <w:rsid w:val="00AF5B9C"/>
    <w:rsid w:val="00AF616A"/>
    <w:rsid w:val="00AF6229"/>
    <w:rsid w:val="00AF6302"/>
    <w:rsid w:val="00AF6778"/>
    <w:rsid w:val="00AF6AFB"/>
    <w:rsid w:val="00B0024D"/>
    <w:rsid w:val="00B003EF"/>
    <w:rsid w:val="00B00894"/>
    <w:rsid w:val="00B00D92"/>
    <w:rsid w:val="00B012D4"/>
    <w:rsid w:val="00B024C1"/>
    <w:rsid w:val="00B024CF"/>
    <w:rsid w:val="00B04D9B"/>
    <w:rsid w:val="00B05B42"/>
    <w:rsid w:val="00B05F66"/>
    <w:rsid w:val="00B06067"/>
    <w:rsid w:val="00B06669"/>
    <w:rsid w:val="00B06964"/>
    <w:rsid w:val="00B10D4C"/>
    <w:rsid w:val="00B114A0"/>
    <w:rsid w:val="00B117BB"/>
    <w:rsid w:val="00B11A4E"/>
    <w:rsid w:val="00B12336"/>
    <w:rsid w:val="00B12C0A"/>
    <w:rsid w:val="00B1353B"/>
    <w:rsid w:val="00B13F89"/>
    <w:rsid w:val="00B145BA"/>
    <w:rsid w:val="00B14728"/>
    <w:rsid w:val="00B15858"/>
    <w:rsid w:val="00B15C2C"/>
    <w:rsid w:val="00B17BB5"/>
    <w:rsid w:val="00B17CDD"/>
    <w:rsid w:val="00B20EE8"/>
    <w:rsid w:val="00B21DDE"/>
    <w:rsid w:val="00B220B2"/>
    <w:rsid w:val="00B231CB"/>
    <w:rsid w:val="00B234C0"/>
    <w:rsid w:val="00B2352D"/>
    <w:rsid w:val="00B24238"/>
    <w:rsid w:val="00B245E3"/>
    <w:rsid w:val="00B250BC"/>
    <w:rsid w:val="00B2599D"/>
    <w:rsid w:val="00B260BE"/>
    <w:rsid w:val="00B26854"/>
    <w:rsid w:val="00B271BA"/>
    <w:rsid w:val="00B2757D"/>
    <w:rsid w:val="00B27606"/>
    <w:rsid w:val="00B27CD0"/>
    <w:rsid w:val="00B30563"/>
    <w:rsid w:val="00B307D3"/>
    <w:rsid w:val="00B30BC9"/>
    <w:rsid w:val="00B316BB"/>
    <w:rsid w:val="00B3213D"/>
    <w:rsid w:val="00B33658"/>
    <w:rsid w:val="00B340EE"/>
    <w:rsid w:val="00B3432F"/>
    <w:rsid w:val="00B34A7C"/>
    <w:rsid w:val="00B34FC3"/>
    <w:rsid w:val="00B35386"/>
    <w:rsid w:val="00B35DC0"/>
    <w:rsid w:val="00B440F0"/>
    <w:rsid w:val="00B449D9"/>
    <w:rsid w:val="00B44C0E"/>
    <w:rsid w:val="00B44F42"/>
    <w:rsid w:val="00B457B6"/>
    <w:rsid w:val="00B45816"/>
    <w:rsid w:val="00B45B5D"/>
    <w:rsid w:val="00B46CC9"/>
    <w:rsid w:val="00B46F88"/>
    <w:rsid w:val="00B477E4"/>
    <w:rsid w:val="00B47B24"/>
    <w:rsid w:val="00B5148B"/>
    <w:rsid w:val="00B524D2"/>
    <w:rsid w:val="00B53301"/>
    <w:rsid w:val="00B541F1"/>
    <w:rsid w:val="00B54F59"/>
    <w:rsid w:val="00B558DA"/>
    <w:rsid w:val="00B563AF"/>
    <w:rsid w:val="00B5735D"/>
    <w:rsid w:val="00B60001"/>
    <w:rsid w:val="00B619C6"/>
    <w:rsid w:val="00B61FDB"/>
    <w:rsid w:val="00B625E1"/>
    <w:rsid w:val="00B656D9"/>
    <w:rsid w:val="00B66827"/>
    <w:rsid w:val="00B7082B"/>
    <w:rsid w:val="00B711C2"/>
    <w:rsid w:val="00B71648"/>
    <w:rsid w:val="00B73B24"/>
    <w:rsid w:val="00B75C60"/>
    <w:rsid w:val="00B76D33"/>
    <w:rsid w:val="00B77D10"/>
    <w:rsid w:val="00B80440"/>
    <w:rsid w:val="00B80830"/>
    <w:rsid w:val="00B808CA"/>
    <w:rsid w:val="00B81864"/>
    <w:rsid w:val="00B821B8"/>
    <w:rsid w:val="00B82526"/>
    <w:rsid w:val="00B8267C"/>
    <w:rsid w:val="00B83206"/>
    <w:rsid w:val="00B83EC2"/>
    <w:rsid w:val="00B846CC"/>
    <w:rsid w:val="00B84F48"/>
    <w:rsid w:val="00B86CEE"/>
    <w:rsid w:val="00B87827"/>
    <w:rsid w:val="00B904A3"/>
    <w:rsid w:val="00B92B06"/>
    <w:rsid w:val="00B93FBE"/>
    <w:rsid w:val="00B941AD"/>
    <w:rsid w:val="00B94938"/>
    <w:rsid w:val="00B9558B"/>
    <w:rsid w:val="00B956B8"/>
    <w:rsid w:val="00B96B92"/>
    <w:rsid w:val="00B97B80"/>
    <w:rsid w:val="00B97BCD"/>
    <w:rsid w:val="00BA0188"/>
    <w:rsid w:val="00BA03BD"/>
    <w:rsid w:val="00BA19BA"/>
    <w:rsid w:val="00BA3E18"/>
    <w:rsid w:val="00BA4371"/>
    <w:rsid w:val="00BA4DEE"/>
    <w:rsid w:val="00BA52EB"/>
    <w:rsid w:val="00BA5CED"/>
    <w:rsid w:val="00BA5D2D"/>
    <w:rsid w:val="00BA609B"/>
    <w:rsid w:val="00BA724F"/>
    <w:rsid w:val="00BA7FEC"/>
    <w:rsid w:val="00BB0A4C"/>
    <w:rsid w:val="00BB0BD2"/>
    <w:rsid w:val="00BB1FC9"/>
    <w:rsid w:val="00BB539E"/>
    <w:rsid w:val="00BB6289"/>
    <w:rsid w:val="00BB7947"/>
    <w:rsid w:val="00BB7E55"/>
    <w:rsid w:val="00BC0E18"/>
    <w:rsid w:val="00BC2609"/>
    <w:rsid w:val="00BC2A25"/>
    <w:rsid w:val="00BC2C5A"/>
    <w:rsid w:val="00BC328C"/>
    <w:rsid w:val="00BC3C62"/>
    <w:rsid w:val="00BC4A02"/>
    <w:rsid w:val="00BC4A73"/>
    <w:rsid w:val="00BC4F10"/>
    <w:rsid w:val="00BC6E02"/>
    <w:rsid w:val="00BC7A8B"/>
    <w:rsid w:val="00BC7ED8"/>
    <w:rsid w:val="00BD1316"/>
    <w:rsid w:val="00BD2589"/>
    <w:rsid w:val="00BD455F"/>
    <w:rsid w:val="00BD47BD"/>
    <w:rsid w:val="00BD4BA7"/>
    <w:rsid w:val="00BD4C26"/>
    <w:rsid w:val="00BD5F95"/>
    <w:rsid w:val="00BD6A5D"/>
    <w:rsid w:val="00BE146A"/>
    <w:rsid w:val="00BE224F"/>
    <w:rsid w:val="00BE2ACC"/>
    <w:rsid w:val="00BE2D8D"/>
    <w:rsid w:val="00BE317B"/>
    <w:rsid w:val="00BE5661"/>
    <w:rsid w:val="00BE755E"/>
    <w:rsid w:val="00BE7E3F"/>
    <w:rsid w:val="00BF046B"/>
    <w:rsid w:val="00BF1AE9"/>
    <w:rsid w:val="00BF1B9B"/>
    <w:rsid w:val="00BF2786"/>
    <w:rsid w:val="00BF3807"/>
    <w:rsid w:val="00BF3DD0"/>
    <w:rsid w:val="00BF3EF6"/>
    <w:rsid w:val="00BF49EA"/>
    <w:rsid w:val="00BF4FDB"/>
    <w:rsid w:val="00BF5154"/>
    <w:rsid w:val="00BF52E5"/>
    <w:rsid w:val="00BF58DD"/>
    <w:rsid w:val="00BF60D3"/>
    <w:rsid w:val="00BF6BCE"/>
    <w:rsid w:val="00BF70D1"/>
    <w:rsid w:val="00BF74DD"/>
    <w:rsid w:val="00BF7589"/>
    <w:rsid w:val="00BF76F6"/>
    <w:rsid w:val="00BF7AD4"/>
    <w:rsid w:val="00C00073"/>
    <w:rsid w:val="00C011E9"/>
    <w:rsid w:val="00C012F3"/>
    <w:rsid w:val="00C02E28"/>
    <w:rsid w:val="00C03D6D"/>
    <w:rsid w:val="00C074A3"/>
    <w:rsid w:val="00C10FF8"/>
    <w:rsid w:val="00C11E5F"/>
    <w:rsid w:val="00C11F18"/>
    <w:rsid w:val="00C12074"/>
    <w:rsid w:val="00C13DD5"/>
    <w:rsid w:val="00C1700F"/>
    <w:rsid w:val="00C20D96"/>
    <w:rsid w:val="00C21653"/>
    <w:rsid w:val="00C21B59"/>
    <w:rsid w:val="00C21D2E"/>
    <w:rsid w:val="00C225FB"/>
    <w:rsid w:val="00C227B8"/>
    <w:rsid w:val="00C227D0"/>
    <w:rsid w:val="00C25E19"/>
    <w:rsid w:val="00C3040F"/>
    <w:rsid w:val="00C30883"/>
    <w:rsid w:val="00C3180E"/>
    <w:rsid w:val="00C31FE9"/>
    <w:rsid w:val="00C322F1"/>
    <w:rsid w:val="00C33C0E"/>
    <w:rsid w:val="00C34201"/>
    <w:rsid w:val="00C35E00"/>
    <w:rsid w:val="00C371D4"/>
    <w:rsid w:val="00C3742A"/>
    <w:rsid w:val="00C41084"/>
    <w:rsid w:val="00C418A4"/>
    <w:rsid w:val="00C42D8E"/>
    <w:rsid w:val="00C43C8A"/>
    <w:rsid w:val="00C444E7"/>
    <w:rsid w:val="00C47CF8"/>
    <w:rsid w:val="00C501A8"/>
    <w:rsid w:val="00C5044A"/>
    <w:rsid w:val="00C515E1"/>
    <w:rsid w:val="00C522FE"/>
    <w:rsid w:val="00C546B0"/>
    <w:rsid w:val="00C5481F"/>
    <w:rsid w:val="00C56751"/>
    <w:rsid w:val="00C56A5F"/>
    <w:rsid w:val="00C57913"/>
    <w:rsid w:val="00C60947"/>
    <w:rsid w:val="00C61C5D"/>
    <w:rsid w:val="00C62995"/>
    <w:rsid w:val="00C62F17"/>
    <w:rsid w:val="00C63474"/>
    <w:rsid w:val="00C64142"/>
    <w:rsid w:val="00C64B62"/>
    <w:rsid w:val="00C6556E"/>
    <w:rsid w:val="00C66AD7"/>
    <w:rsid w:val="00C67EBE"/>
    <w:rsid w:val="00C70139"/>
    <w:rsid w:val="00C711A4"/>
    <w:rsid w:val="00C7326A"/>
    <w:rsid w:val="00C733A2"/>
    <w:rsid w:val="00C73FBA"/>
    <w:rsid w:val="00C74DC5"/>
    <w:rsid w:val="00C7532F"/>
    <w:rsid w:val="00C76A34"/>
    <w:rsid w:val="00C8020A"/>
    <w:rsid w:val="00C82495"/>
    <w:rsid w:val="00C82BDF"/>
    <w:rsid w:val="00C8350A"/>
    <w:rsid w:val="00C83F2A"/>
    <w:rsid w:val="00C8650B"/>
    <w:rsid w:val="00C912E9"/>
    <w:rsid w:val="00C91554"/>
    <w:rsid w:val="00C922EE"/>
    <w:rsid w:val="00C92B28"/>
    <w:rsid w:val="00C92FE0"/>
    <w:rsid w:val="00C938F5"/>
    <w:rsid w:val="00C93C8C"/>
    <w:rsid w:val="00C951D2"/>
    <w:rsid w:val="00C95393"/>
    <w:rsid w:val="00C95526"/>
    <w:rsid w:val="00C95B5D"/>
    <w:rsid w:val="00C95BAC"/>
    <w:rsid w:val="00C95CA0"/>
    <w:rsid w:val="00C96524"/>
    <w:rsid w:val="00C96AF7"/>
    <w:rsid w:val="00C96F76"/>
    <w:rsid w:val="00CA0241"/>
    <w:rsid w:val="00CA3031"/>
    <w:rsid w:val="00CA3704"/>
    <w:rsid w:val="00CA3927"/>
    <w:rsid w:val="00CA4147"/>
    <w:rsid w:val="00CA466A"/>
    <w:rsid w:val="00CA49D6"/>
    <w:rsid w:val="00CA745E"/>
    <w:rsid w:val="00CB00D8"/>
    <w:rsid w:val="00CB1725"/>
    <w:rsid w:val="00CB3575"/>
    <w:rsid w:val="00CB6950"/>
    <w:rsid w:val="00CC0996"/>
    <w:rsid w:val="00CC3641"/>
    <w:rsid w:val="00CC6546"/>
    <w:rsid w:val="00CC6958"/>
    <w:rsid w:val="00CC6F27"/>
    <w:rsid w:val="00CC7B51"/>
    <w:rsid w:val="00CD2730"/>
    <w:rsid w:val="00CD3183"/>
    <w:rsid w:val="00CD3DA4"/>
    <w:rsid w:val="00CD5BED"/>
    <w:rsid w:val="00CD6074"/>
    <w:rsid w:val="00CD64D2"/>
    <w:rsid w:val="00CD6605"/>
    <w:rsid w:val="00CD7490"/>
    <w:rsid w:val="00CE044B"/>
    <w:rsid w:val="00CE13EC"/>
    <w:rsid w:val="00CE1740"/>
    <w:rsid w:val="00CE206C"/>
    <w:rsid w:val="00CE276D"/>
    <w:rsid w:val="00CE2FD3"/>
    <w:rsid w:val="00CE4EBC"/>
    <w:rsid w:val="00CE580F"/>
    <w:rsid w:val="00CE6DA9"/>
    <w:rsid w:val="00CE7048"/>
    <w:rsid w:val="00CF0550"/>
    <w:rsid w:val="00CF201E"/>
    <w:rsid w:val="00CF220B"/>
    <w:rsid w:val="00CF3CF0"/>
    <w:rsid w:val="00CF40DA"/>
    <w:rsid w:val="00CF60DD"/>
    <w:rsid w:val="00CF65A8"/>
    <w:rsid w:val="00CF6D28"/>
    <w:rsid w:val="00D0096B"/>
    <w:rsid w:val="00D0109D"/>
    <w:rsid w:val="00D012E9"/>
    <w:rsid w:val="00D01500"/>
    <w:rsid w:val="00D040A2"/>
    <w:rsid w:val="00D054C4"/>
    <w:rsid w:val="00D062C8"/>
    <w:rsid w:val="00D06895"/>
    <w:rsid w:val="00D0790F"/>
    <w:rsid w:val="00D1289A"/>
    <w:rsid w:val="00D12E1B"/>
    <w:rsid w:val="00D1302B"/>
    <w:rsid w:val="00D1322F"/>
    <w:rsid w:val="00D135BB"/>
    <w:rsid w:val="00D13E9E"/>
    <w:rsid w:val="00D13F5E"/>
    <w:rsid w:val="00D1447D"/>
    <w:rsid w:val="00D15138"/>
    <w:rsid w:val="00D156A6"/>
    <w:rsid w:val="00D16065"/>
    <w:rsid w:val="00D1606B"/>
    <w:rsid w:val="00D16C99"/>
    <w:rsid w:val="00D178DD"/>
    <w:rsid w:val="00D20FBB"/>
    <w:rsid w:val="00D22048"/>
    <w:rsid w:val="00D224AF"/>
    <w:rsid w:val="00D23F9B"/>
    <w:rsid w:val="00D24D9F"/>
    <w:rsid w:val="00D25DF0"/>
    <w:rsid w:val="00D30E02"/>
    <w:rsid w:val="00D31D44"/>
    <w:rsid w:val="00D32988"/>
    <w:rsid w:val="00D333E0"/>
    <w:rsid w:val="00D3356A"/>
    <w:rsid w:val="00D35752"/>
    <w:rsid w:val="00D35763"/>
    <w:rsid w:val="00D403A6"/>
    <w:rsid w:val="00D40FEE"/>
    <w:rsid w:val="00D42011"/>
    <w:rsid w:val="00D42082"/>
    <w:rsid w:val="00D42517"/>
    <w:rsid w:val="00D42AB4"/>
    <w:rsid w:val="00D45081"/>
    <w:rsid w:val="00D50642"/>
    <w:rsid w:val="00D50DAB"/>
    <w:rsid w:val="00D51A5C"/>
    <w:rsid w:val="00D52220"/>
    <w:rsid w:val="00D54382"/>
    <w:rsid w:val="00D55932"/>
    <w:rsid w:val="00D577D7"/>
    <w:rsid w:val="00D57E96"/>
    <w:rsid w:val="00D609A8"/>
    <w:rsid w:val="00D60E69"/>
    <w:rsid w:val="00D61842"/>
    <w:rsid w:val="00D61B59"/>
    <w:rsid w:val="00D62937"/>
    <w:rsid w:val="00D62E43"/>
    <w:rsid w:val="00D63110"/>
    <w:rsid w:val="00D631C3"/>
    <w:rsid w:val="00D639B0"/>
    <w:rsid w:val="00D64AA4"/>
    <w:rsid w:val="00D64DF8"/>
    <w:rsid w:val="00D65581"/>
    <w:rsid w:val="00D65F34"/>
    <w:rsid w:val="00D671F3"/>
    <w:rsid w:val="00D67806"/>
    <w:rsid w:val="00D67B9D"/>
    <w:rsid w:val="00D7082A"/>
    <w:rsid w:val="00D72715"/>
    <w:rsid w:val="00D72FAC"/>
    <w:rsid w:val="00D73AD1"/>
    <w:rsid w:val="00D754FE"/>
    <w:rsid w:val="00D759DB"/>
    <w:rsid w:val="00D77687"/>
    <w:rsid w:val="00D778C7"/>
    <w:rsid w:val="00D77F86"/>
    <w:rsid w:val="00D8044E"/>
    <w:rsid w:val="00D80560"/>
    <w:rsid w:val="00D81F03"/>
    <w:rsid w:val="00D83395"/>
    <w:rsid w:val="00D84530"/>
    <w:rsid w:val="00D8649D"/>
    <w:rsid w:val="00D86641"/>
    <w:rsid w:val="00D91132"/>
    <w:rsid w:val="00D915A7"/>
    <w:rsid w:val="00D915C4"/>
    <w:rsid w:val="00D91C34"/>
    <w:rsid w:val="00D93054"/>
    <w:rsid w:val="00D934FE"/>
    <w:rsid w:val="00D9554B"/>
    <w:rsid w:val="00DA1A8C"/>
    <w:rsid w:val="00DA1BDD"/>
    <w:rsid w:val="00DA3E12"/>
    <w:rsid w:val="00DA4B68"/>
    <w:rsid w:val="00DA6484"/>
    <w:rsid w:val="00DA754B"/>
    <w:rsid w:val="00DB0133"/>
    <w:rsid w:val="00DB02FE"/>
    <w:rsid w:val="00DB0AF0"/>
    <w:rsid w:val="00DB13E4"/>
    <w:rsid w:val="00DB18E4"/>
    <w:rsid w:val="00DB23AD"/>
    <w:rsid w:val="00DB2ABA"/>
    <w:rsid w:val="00DB3166"/>
    <w:rsid w:val="00DB3252"/>
    <w:rsid w:val="00DB73C3"/>
    <w:rsid w:val="00DC40F8"/>
    <w:rsid w:val="00DC468A"/>
    <w:rsid w:val="00DC4D5B"/>
    <w:rsid w:val="00DC4F6D"/>
    <w:rsid w:val="00DC68AE"/>
    <w:rsid w:val="00DD131C"/>
    <w:rsid w:val="00DD2D55"/>
    <w:rsid w:val="00DD2EC2"/>
    <w:rsid w:val="00DD3896"/>
    <w:rsid w:val="00DD52BC"/>
    <w:rsid w:val="00DD59D4"/>
    <w:rsid w:val="00DD5B08"/>
    <w:rsid w:val="00DD5BCF"/>
    <w:rsid w:val="00DD794A"/>
    <w:rsid w:val="00DD7ACB"/>
    <w:rsid w:val="00DD7F51"/>
    <w:rsid w:val="00DE0048"/>
    <w:rsid w:val="00DE0516"/>
    <w:rsid w:val="00DE12DA"/>
    <w:rsid w:val="00DE17C1"/>
    <w:rsid w:val="00DE2E85"/>
    <w:rsid w:val="00DE3187"/>
    <w:rsid w:val="00DE3CB0"/>
    <w:rsid w:val="00DE52F4"/>
    <w:rsid w:val="00DE732B"/>
    <w:rsid w:val="00DE78CF"/>
    <w:rsid w:val="00DF1010"/>
    <w:rsid w:val="00DF269D"/>
    <w:rsid w:val="00DF2E48"/>
    <w:rsid w:val="00DF389C"/>
    <w:rsid w:val="00DF3D11"/>
    <w:rsid w:val="00DF4D6E"/>
    <w:rsid w:val="00DF6735"/>
    <w:rsid w:val="00E02809"/>
    <w:rsid w:val="00E0281C"/>
    <w:rsid w:val="00E02A0A"/>
    <w:rsid w:val="00E02FB0"/>
    <w:rsid w:val="00E03EA3"/>
    <w:rsid w:val="00E04011"/>
    <w:rsid w:val="00E046C9"/>
    <w:rsid w:val="00E052A4"/>
    <w:rsid w:val="00E061FB"/>
    <w:rsid w:val="00E0657F"/>
    <w:rsid w:val="00E06CDF"/>
    <w:rsid w:val="00E07322"/>
    <w:rsid w:val="00E07774"/>
    <w:rsid w:val="00E07ACF"/>
    <w:rsid w:val="00E07AFD"/>
    <w:rsid w:val="00E10642"/>
    <w:rsid w:val="00E10877"/>
    <w:rsid w:val="00E1115E"/>
    <w:rsid w:val="00E11372"/>
    <w:rsid w:val="00E118E5"/>
    <w:rsid w:val="00E138E4"/>
    <w:rsid w:val="00E13F29"/>
    <w:rsid w:val="00E14903"/>
    <w:rsid w:val="00E14C6C"/>
    <w:rsid w:val="00E1519F"/>
    <w:rsid w:val="00E15270"/>
    <w:rsid w:val="00E16AA6"/>
    <w:rsid w:val="00E2020A"/>
    <w:rsid w:val="00E21169"/>
    <w:rsid w:val="00E21FEA"/>
    <w:rsid w:val="00E23805"/>
    <w:rsid w:val="00E23DF5"/>
    <w:rsid w:val="00E25A6F"/>
    <w:rsid w:val="00E25BB4"/>
    <w:rsid w:val="00E25C55"/>
    <w:rsid w:val="00E25EBD"/>
    <w:rsid w:val="00E31394"/>
    <w:rsid w:val="00E3196F"/>
    <w:rsid w:val="00E33808"/>
    <w:rsid w:val="00E33AD6"/>
    <w:rsid w:val="00E33E75"/>
    <w:rsid w:val="00E34CD2"/>
    <w:rsid w:val="00E35CD9"/>
    <w:rsid w:val="00E373B7"/>
    <w:rsid w:val="00E375BE"/>
    <w:rsid w:val="00E37A81"/>
    <w:rsid w:val="00E37F1C"/>
    <w:rsid w:val="00E40C5A"/>
    <w:rsid w:val="00E4142D"/>
    <w:rsid w:val="00E421FF"/>
    <w:rsid w:val="00E43573"/>
    <w:rsid w:val="00E43A41"/>
    <w:rsid w:val="00E4489F"/>
    <w:rsid w:val="00E458C9"/>
    <w:rsid w:val="00E46C2A"/>
    <w:rsid w:val="00E4756D"/>
    <w:rsid w:val="00E47593"/>
    <w:rsid w:val="00E5098D"/>
    <w:rsid w:val="00E50A6A"/>
    <w:rsid w:val="00E529F5"/>
    <w:rsid w:val="00E53288"/>
    <w:rsid w:val="00E54E91"/>
    <w:rsid w:val="00E55BB6"/>
    <w:rsid w:val="00E56197"/>
    <w:rsid w:val="00E56FEE"/>
    <w:rsid w:val="00E57263"/>
    <w:rsid w:val="00E57E9A"/>
    <w:rsid w:val="00E6016B"/>
    <w:rsid w:val="00E607CD"/>
    <w:rsid w:val="00E613F8"/>
    <w:rsid w:val="00E617E8"/>
    <w:rsid w:val="00E61E22"/>
    <w:rsid w:val="00E62096"/>
    <w:rsid w:val="00E6248E"/>
    <w:rsid w:val="00E63357"/>
    <w:rsid w:val="00E65781"/>
    <w:rsid w:val="00E65834"/>
    <w:rsid w:val="00E65FD8"/>
    <w:rsid w:val="00E6708B"/>
    <w:rsid w:val="00E717EE"/>
    <w:rsid w:val="00E71C6E"/>
    <w:rsid w:val="00E74633"/>
    <w:rsid w:val="00E74CC9"/>
    <w:rsid w:val="00E75899"/>
    <w:rsid w:val="00E7639D"/>
    <w:rsid w:val="00E7723B"/>
    <w:rsid w:val="00E77E95"/>
    <w:rsid w:val="00E83175"/>
    <w:rsid w:val="00E840E5"/>
    <w:rsid w:val="00E846D7"/>
    <w:rsid w:val="00E84CEA"/>
    <w:rsid w:val="00E84E29"/>
    <w:rsid w:val="00E85D99"/>
    <w:rsid w:val="00E86A18"/>
    <w:rsid w:val="00E86C36"/>
    <w:rsid w:val="00E873BE"/>
    <w:rsid w:val="00E9092D"/>
    <w:rsid w:val="00E9157F"/>
    <w:rsid w:val="00E921A8"/>
    <w:rsid w:val="00E927A9"/>
    <w:rsid w:val="00E92D9F"/>
    <w:rsid w:val="00E93104"/>
    <w:rsid w:val="00E93AC2"/>
    <w:rsid w:val="00E93B71"/>
    <w:rsid w:val="00E9486F"/>
    <w:rsid w:val="00E95A74"/>
    <w:rsid w:val="00E964C4"/>
    <w:rsid w:val="00E967E7"/>
    <w:rsid w:val="00E97D3B"/>
    <w:rsid w:val="00EA0E83"/>
    <w:rsid w:val="00EA391F"/>
    <w:rsid w:val="00EA5B00"/>
    <w:rsid w:val="00EA6166"/>
    <w:rsid w:val="00EA695B"/>
    <w:rsid w:val="00EA7014"/>
    <w:rsid w:val="00EB26F8"/>
    <w:rsid w:val="00EB585F"/>
    <w:rsid w:val="00EB6D50"/>
    <w:rsid w:val="00EB6ECB"/>
    <w:rsid w:val="00EC0298"/>
    <w:rsid w:val="00EC39F1"/>
    <w:rsid w:val="00EC3A7B"/>
    <w:rsid w:val="00EC5126"/>
    <w:rsid w:val="00EC6124"/>
    <w:rsid w:val="00EC6AFF"/>
    <w:rsid w:val="00EC71F5"/>
    <w:rsid w:val="00EC736A"/>
    <w:rsid w:val="00EC73DF"/>
    <w:rsid w:val="00EC7BA8"/>
    <w:rsid w:val="00ED0358"/>
    <w:rsid w:val="00ED0572"/>
    <w:rsid w:val="00ED0C29"/>
    <w:rsid w:val="00ED148E"/>
    <w:rsid w:val="00ED2B8E"/>
    <w:rsid w:val="00ED3F15"/>
    <w:rsid w:val="00ED57F6"/>
    <w:rsid w:val="00ED6F6B"/>
    <w:rsid w:val="00ED791D"/>
    <w:rsid w:val="00EE20AC"/>
    <w:rsid w:val="00EE2A46"/>
    <w:rsid w:val="00EE2CF3"/>
    <w:rsid w:val="00EE2D63"/>
    <w:rsid w:val="00EE355B"/>
    <w:rsid w:val="00EE3808"/>
    <w:rsid w:val="00EE512B"/>
    <w:rsid w:val="00EE65DB"/>
    <w:rsid w:val="00EE665C"/>
    <w:rsid w:val="00EE67DD"/>
    <w:rsid w:val="00EE68FA"/>
    <w:rsid w:val="00EE7A54"/>
    <w:rsid w:val="00EF0181"/>
    <w:rsid w:val="00EF1158"/>
    <w:rsid w:val="00EF1C25"/>
    <w:rsid w:val="00EF3547"/>
    <w:rsid w:val="00EF6DD0"/>
    <w:rsid w:val="00EF760D"/>
    <w:rsid w:val="00F00C3A"/>
    <w:rsid w:val="00F00D20"/>
    <w:rsid w:val="00F00F5C"/>
    <w:rsid w:val="00F00FFC"/>
    <w:rsid w:val="00F01B03"/>
    <w:rsid w:val="00F03182"/>
    <w:rsid w:val="00F036DF"/>
    <w:rsid w:val="00F05164"/>
    <w:rsid w:val="00F05938"/>
    <w:rsid w:val="00F05FC1"/>
    <w:rsid w:val="00F0624D"/>
    <w:rsid w:val="00F06BF3"/>
    <w:rsid w:val="00F07AFD"/>
    <w:rsid w:val="00F07B31"/>
    <w:rsid w:val="00F1007C"/>
    <w:rsid w:val="00F12A16"/>
    <w:rsid w:val="00F14A92"/>
    <w:rsid w:val="00F14F61"/>
    <w:rsid w:val="00F16DD9"/>
    <w:rsid w:val="00F178B4"/>
    <w:rsid w:val="00F21C21"/>
    <w:rsid w:val="00F2434B"/>
    <w:rsid w:val="00F258B4"/>
    <w:rsid w:val="00F25AD6"/>
    <w:rsid w:val="00F2652F"/>
    <w:rsid w:val="00F26D73"/>
    <w:rsid w:val="00F274BB"/>
    <w:rsid w:val="00F27621"/>
    <w:rsid w:val="00F34A53"/>
    <w:rsid w:val="00F36040"/>
    <w:rsid w:val="00F362A0"/>
    <w:rsid w:val="00F3792C"/>
    <w:rsid w:val="00F41AAC"/>
    <w:rsid w:val="00F41B1E"/>
    <w:rsid w:val="00F41E52"/>
    <w:rsid w:val="00F43631"/>
    <w:rsid w:val="00F438DB"/>
    <w:rsid w:val="00F44830"/>
    <w:rsid w:val="00F45558"/>
    <w:rsid w:val="00F46687"/>
    <w:rsid w:val="00F46963"/>
    <w:rsid w:val="00F46EA4"/>
    <w:rsid w:val="00F4755B"/>
    <w:rsid w:val="00F504EF"/>
    <w:rsid w:val="00F548C8"/>
    <w:rsid w:val="00F5531B"/>
    <w:rsid w:val="00F56B5A"/>
    <w:rsid w:val="00F5740C"/>
    <w:rsid w:val="00F60FFF"/>
    <w:rsid w:val="00F61FEA"/>
    <w:rsid w:val="00F63B65"/>
    <w:rsid w:val="00F7208E"/>
    <w:rsid w:val="00F72745"/>
    <w:rsid w:val="00F7306D"/>
    <w:rsid w:val="00F74ACC"/>
    <w:rsid w:val="00F75C9A"/>
    <w:rsid w:val="00F75E61"/>
    <w:rsid w:val="00F75FED"/>
    <w:rsid w:val="00F7638A"/>
    <w:rsid w:val="00F76A9E"/>
    <w:rsid w:val="00F76BF2"/>
    <w:rsid w:val="00F76DFA"/>
    <w:rsid w:val="00F76E86"/>
    <w:rsid w:val="00F76FD1"/>
    <w:rsid w:val="00F77D1F"/>
    <w:rsid w:val="00F801B4"/>
    <w:rsid w:val="00F8083C"/>
    <w:rsid w:val="00F826A5"/>
    <w:rsid w:val="00F91A1E"/>
    <w:rsid w:val="00F92AE3"/>
    <w:rsid w:val="00F940EF"/>
    <w:rsid w:val="00F9652F"/>
    <w:rsid w:val="00F96A5A"/>
    <w:rsid w:val="00F96DB5"/>
    <w:rsid w:val="00F9799A"/>
    <w:rsid w:val="00FA0BE8"/>
    <w:rsid w:val="00FA1270"/>
    <w:rsid w:val="00FA18F1"/>
    <w:rsid w:val="00FA1939"/>
    <w:rsid w:val="00FA25D5"/>
    <w:rsid w:val="00FA54EC"/>
    <w:rsid w:val="00FA5AFC"/>
    <w:rsid w:val="00FA5F0F"/>
    <w:rsid w:val="00FA6F1E"/>
    <w:rsid w:val="00FA7DD3"/>
    <w:rsid w:val="00FB13BE"/>
    <w:rsid w:val="00FB1508"/>
    <w:rsid w:val="00FB204E"/>
    <w:rsid w:val="00FB2100"/>
    <w:rsid w:val="00FB2B06"/>
    <w:rsid w:val="00FB3F0D"/>
    <w:rsid w:val="00FB520D"/>
    <w:rsid w:val="00FB5E16"/>
    <w:rsid w:val="00FB7C7B"/>
    <w:rsid w:val="00FC08E5"/>
    <w:rsid w:val="00FC180E"/>
    <w:rsid w:val="00FC319A"/>
    <w:rsid w:val="00FC453B"/>
    <w:rsid w:val="00FC4D3A"/>
    <w:rsid w:val="00FC57B0"/>
    <w:rsid w:val="00FC6347"/>
    <w:rsid w:val="00FC6CE4"/>
    <w:rsid w:val="00FC713B"/>
    <w:rsid w:val="00FC726B"/>
    <w:rsid w:val="00FC774F"/>
    <w:rsid w:val="00FD14E2"/>
    <w:rsid w:val="00FD168E"/>
    <w:rsid w:val="00FD2456"/>
    <w:rsid w:val="00FD2CD4"/>
    <w:rsid w:val="00FD38B1"/>
    <w:rsid w:val="00FD410D"/>
    <w:rsid w:val="00FD4B15"/>
    <w:rsid w:val="00FD521E"/>
    <w:rsid w:val="00FD6238"/>
    <w:rsid w:val="00FD715D"/>
    <w:rsid w:val="00FD7A89"/>
    <w:rsid w:val="00FD7F5C"/>
    <w:rsid w:val="00FE1567"/>
    <w:rsid w:val="00FE3365"/>
    <w:rsid w:val="00FE345C"/>
    <w:rsid w:val="00FE3484"/>
    <w:rsid w:val="00FE41C1"/>
    <w:rsid w:val="00FE5B96"/>
    <w:rsid w:val="00FE5DD0"/>
    <w:rsid w:val="00FE6C29"/>
    <w:rsid w:val="00FF1647"/>
    <w:rsid w:val="00FF178D"/>
    <w:rsid w:val="00FF2B63"/>
    <w:rsid w:val="00FF335E"/>
    <w:rsid w:val="00FF409E"/>
    <w:rsid w:val="00FF40A0"/>
    <w:rsid w:val="00FF6A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D7467"/>
  <w15:docId w15:val="{1ACCFB53-8068-4393-B52B-D5C7DACA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168E"/>
    <w:rPr>
      <w:rFonts w:ascii="Times New Roman" w:eastAsia="Times New Roman" w:hAnsi="Times New Roman" w:cs="Times New Roman"/>
      <w:lang w:val="pl-PL"/>
    </w:rPr>
  </w:style>
  <w:style w:type="paragraph" w:styleId="Nagwek1">
    <w:name w:val="heading 1"/>
    <w:aliases w:val="H1 Znak,h1 Znak,II+ Znak,I Znak,Kurstitel Znak,1 ghost Znak,g Znak,ghost Znak,1 h3 Znak,Capitolo Znak,H11 Znak,H12 Znak,H13 Znak,H14 Znak,H15 Znak,H16 Znak,H17 Znak,H18 Znak,H111 Znak,H121 Znak,H131 Znak,H141 Znak,H151 Znak,H1,1,h1,Header 1"/>
    <w:basedOn w:val="Normalny"/>
    <w:link w:val="Nagwek1Znak"/>
    <w:qFormat/>
    <w:pPr>
      <w:ind w:left="749"/>
      <w:outlineLvl w:val="0"/>
    </w:pPr>
    <w:rPr>
      <w:b/>
      <w:bCs/>
    </w:rPr>
  </w:style>
  <w:style w:type="paragraph" w:styleId="Nagwek2">
    <w:name w:val="heading 2"/>
    <w:aliases w:val="Nag 2,Courseware #,ING Proposal,H2,A,Versionsnummer,Table2,prop2,h2,l2,h21,21,Header 21,l21,h22,22,Header 22,l22,h23,23,Header 23,l23,h24,24,Header 24,l24,h25,25,Header 25,l25,h26,26,Header 26,l26,h27,27,Header 27,l27,h28,28,Header 28,l28,h29"/>
    <w:basedOn w:val="Normalny"/>
    <w:next w:val="Normalny"/>
    <w:link w:val="Nagwek2Znak"/>
    <w:qFormat/>
    <w:rsid w:val="00B46CC9"/>
    <w:pPr>
      <w:keepNext/>
      <w:widowControl/>
      <w:autoSpaceDE/>
      <w:autoSpaceDN/>
      <w:jc w:val="center"/>
      <w:outlineLvl w:val="1"/>
    </w:pPr>
    <w:rPr>
      <w:b/>
      <w:sz w:val="24"/>
      <w:szCs w:val="20"/>
      <w:lang w:val="x-none" w:eastAsia="pl-PL"/>
    </w:rPr>
  </w:style>
  <w:style w:type="paragraph" w:styleId="Nagwek3">
    <w:name w:val="heading 3"/>
    <w:basedOn w:val="Normalny"/>
    <w:next w:val="Normalny"/>
    <w:link w:val="Nagwek3Znak"/>
    <w:uiPriority w:val="9"/>
    <w:unhideWhenUsed/>
    <w:qFormat/>
    <w:rsid w:val="009C2FF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qFormat/>
    <w:rsid w:val="00B46CC9"/>
    <w:pPr>
      <w:keepNext/>
      <w:widowControl/>
      <w:autoSpaceDE/>
      <w:autoSpaceDN/>
      <w:jc w:val="center"/>
      <w:outlineLvl w:val="3"/>
    </w:pPr>
    <w:rPr>
      <w:b/>
      <w:sz w:val="32"/>
      <w:szCs w:val="20"/>
      <w:lang w:val="x-none" w:eastAsia="pl-PL"/>
    </w:rPr>
  </w:style>
  <w:style w:type="paragraph" w:styleId="Nagwek5">
    <w:name w:val="heading 5"/>
    <w:basedOn w:val="Normalny"/>
    <w:next w:val="Normalny"/>
    <w:link w:val="Nagwek5Znak"/>
    <w:unhideWhenUsed/>
    <w:qFormat/>
    <w:rsid w:val="00B46CC9"/>
    <w:pPr>
      <w:keepNext/>
      <w:keepLines/>
      <w:widowControl/>
      <w:autoSpaceDE/>
      <w:autoSpaceDN/>
      <w:spacing w:before="200"/>
      <w:outlineLvl w:val="4"/>
    </w:pPr>
    <w:rPr>
      <w:rFonts w:ascii="Cambria" w:hAnsi="Cambria"/>
      <w:color w:val="243F60"/>
      <w:sz w:val="20"/>
      <w:szCs w:val="20"/>
      <w:lang w:val="x-none" w:eastAsia="pl-PL"/>
    </w:rPr>
  </w:style>
  <w:style w:type="paragraph" w:styleId="Nagwek6">
    <w:name w:val="heading 6"/>
    <w:basedOn w:val="Normalny"/>
    <w:next w:val="Normalny"/>
    <w:link w:val="Nagwek6Znak"/>
    <w:unhideWhenUsed/>
    <w:qFormat/>
    <w:rsid w:val="0026323F"/>
    <w:pPr>
      <w:keepNext/>
      <w:keepLines/>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qFormat/>
    <w:rsid w:val="00B46CC9"/>
    <w:pPr>
      <w:widowControl/>
      <w:autoSpaceDE/>
      <w:autoSpaceDN/>
      <w:spacing w:before="240" w:after="60"/>
      <w:outlineLvl w:val="6"/>
    </w:pPr>
    <w:rPr>
      <w:rFonts w:ascii="Calibri" w:eastAsia="Calibri" w:hAnsi="Calibri"/>
      <w:sz w:val="24"/>
      <w:szCs w:val="20"/>
      <w:lang w:val="x-none" w:eastAsia="pl-PL"/>
    </w:rPr>
  </w:style>
  <w:style w:type="paragraph" w:styleId="Nagwek8">
    <w:name w:val="heading 8"/>
    <w:aliases w:val="l8"/>
    <w:basedOn w:val="Normalny"/>
    <w:next w:val="Normalny"/>
    <w:link w:val="Nagwek8Znak"/>
    <w:qFormat/>
    <w:rsid w:val="00B46CC9"/>
    <w:pPr>
      <w:keepNext/>
      <w:widowControl/>
      <w:pBdr>
        <w:top w:val="single" w:sz="4" w:space="1" w:color="auto"/>
        <w:left w:val="single" w:sz="4" w:space="0" w:color="auto"/>
        <w:bottom w:val="single" w:sz="4" w:space="1" w:color="auto"/>
        <w:right w:val="single" w:sz="4" w:space="5" w:color="auto"/>
      </w:pBdr>
      <w:autoSpaceDE/>
      <w:autoSpaceDN/>
      <w:jc w:val="center"/>
      <w:outlineLvl w:val="7"/>
    </w:pPr>
    <w:rPr>
      <w:b/>
      <w:sz w:val="24"/>
      <w:szCs w:val="20"/>
      <w:lang w:val="x-none" w:eastAsia="pl-PL"/>
    </w:rPr>
  </w:style>
  <w:style w:type="paragraph" w:styleId="Nagwek9">
    <w:name w:val="heading 9"/>
    <w:basedOn w:val="Normalny"/>
    <w:next w:val="Normalny"/>
    <w:link w:val="Nagwek9Znak"/>
    <w:unhideWhenUsed/>
    <w:qFormat/>
    <w:rsid w:val="00B46CC9"/>
    <w:pPr>
      <w:keepNext/>
      <w:keepLines/>
      <w:widowControl/>
      <w:autoSpaceDE/>
      <w:autoSpaceDN/>
      <w:spacing w:before="200"/>
      <w:outlineLvl w:val="8"/>
    </w:pPr>
    <w:rPr>
      <w:rFonts w:ascii="Cambria" w:hAnsi="Cambria"/>
      <w:i/>
      <w:iCs/>
      <w:color w:val="404040"/>
      <w:sz w:val="20"/>
      <w:szCs w:val="20"/>
      <w:lang w:val="x-none"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Spistreci1">
    <w:name w:val="toc 1"/>
    <w:basedOn w:val="Normalny"/>
    <w:uiPriority w:val="39"/>
    <w:qFormat/>
    <w:pPr>
      <w:spacing w:before="129"/>
      <w:ind w:left="258"/>
    </w:pPr>
    <w:rPr>
      <w:b/>
      <w:bCs/>
      <w:sz w:val="20"/>
      <w:szCs w:val="20"/>
    </w:rPr>
  </w:style>
  <w:style w:type="paragraph" w:styleId="Spistreci2">
    <w:name w:val="toc 2"/>
    <w:basedOn w:val="Normalny"/>
    <w:uiPriority w:val="39"/>
    <w:qFormat/>
    <w:pPr>
      <w:ind w:left="542"/>
    </w:pPr>
    <w:rPr>
      <w:b/>
      <w:bCs/>
      <w:sz w:val="20"/>
      <w:szCs w:val="20"/>
    </w:rPr>
  </w:style>
  <w:style w:type="paragraph" w:styleId="Tekstpodstawowy">
    <w:name w:val="Body Text"/>
    <w:aliases w:val="Tekst podstawow.(F2),(F2),body text,contents,Szövegtörzs,Tekst podstawowy Znak Znak Znak,Tekst podstawowy Znak Znak Znak Znak Znak,Tekst podstawowy Znak Znak Znak Znak,wypunktowanie"/>
    <w:basedOn w:val="Normalny"/>
    <w:link w:val="TekstpodstawowyZnak"/>
    <w:uiPriority w:val="99"/>
    <w:qFormat/>
  </w:style>
  <w:style w:type="paragraph" w:styleId="Akapitzlist">
    <w:name w:val="List Paragraph"/>
    <w:aliases w:val="L1,Numerowanie,BulletC,Wyliczanie,Obiekt,normalny tekst,Akapit z listą31,Bullets,List Paragraph1,Akapit z listą5,RR PGE Akapit z listą,Styl 1,1.Nagłówek,maz_wyliczenie,opis dzialania,K-P_odwolanie,A_wyliczenie,lp1,Preambuła,List Paragraph"/>
    <w:basedOn w:val="Normalny"/>
    <w:link w:val="AkapitzlistZnak"/>
    <w:uiPriority w:val="34"/>
    <w:qFormat/>
    <w:pPr>
      <w:spacing w:before="60"/>
      <w:ind w:left="542" w:hanging="360"/>
      <w:jc w:val="both"/>
    </w:pPr>
  </w:style>
  <w:style w:type="paragraph" w:customStyle="1" w:styleId="TableParagraph">
    <w:name w:val="Table Paragraph"/>
    <w:basedOn w:val="Normalny"/>
    <w:uiPriority w:val="1"/>
    <w:qFormat/>
  </w:style>
  <w:style w:type="character" w:styleId="Hipercze">
    <w:name w:val="Hyperlink"/>
    <w:basedOn w:val="Domylnaczcionkaakapitu"/>
    <w:uiPriority w:val="99"/>
    <w:unhideWhenUsed/>
    <w:rsid w:val="00112B19"/>
    <w:rPr>
      <w:color w:val="0000FF" w:themeColor="hyperlink"/>
      <w:u w:val="single"/>
    </w:rPr>
  </w:style>
  <w:style w:type="character" w:customStyle="1" w:styleId="Nierozpoznanawzmianka1">
    <w:name w:val="Nierozpoznana wzmianka1"/>
    <w:basedOn w:val="Domylnaczcionkaakapitu"/>
    <w:uiPriority w:val="99"/>
    <w:semiHidden/>
    <w:unhideWhenUsed/>
    <w:rsid w:val="00112B19"/>
    <w:rPr>
      <w:color w:val="605E5C"/>
      <w:shd w:val="clear" w:color="auto" w:fill="E1DFDD"/>
    </w:rPr>
  </w:style>
  <w:style w:type="character" w:styleId="Odwoaniedokomentarza">
    <w:name w:val="annotation reference"/>
    <w:basedOn w:val="Domylnaczcionkaakapitu"/>
    <w:uiPriority w:val="99"/>
    <w:unhideWhenUsed/>
    <w:rsid w:val="00A11196"/>
    <w:rPr>
      <w:sz w:val="16"/>
      <w:szCs w:val="16"/>
    </w:rPr>
  </w:style>
  <w:style w:type="paragraph" w:styleId="Tekstkomentarza">
    <w:name w:val="annotation text"/>
    <w:basedOn w:val="Normalny"/>
    <w:link w:val="TekstkomentarzaZnak"/>
    <w:uiPriority w:val="99"/>
    <w:unhideWhenUsed/>
    <w:rsid w:val="00A11196"/>
    <w:rPr>
      <w:sz w:val="20"/>
      <w:szCs w:val="20"/>
    </w:rPr>
  </w:style>
  <w:style w:type="character" w:customStyle="1" w:styleId="TekstkomentarzaZnak">
    <w:name w:val="Tekst komentarza Znak"/>
    <w:basedOn w:val="Domylnaczcionkaakapitu"/>
    <w:link w:val="Tekstkomentarza"/>
    <w:uiPriority w:val="99"/>
    <w:rsid w:val="00A11196"/>
    <w:rPr>
      <w:rFonts w:ascii="Times New Roman" w:eastAsia="Times New Roman" w:hAnsi="Times New Roman" w:cs="Times New Roman"/>
      <w:sz w:val="20"/>
      <w:szCs w:val="20"/>
      <w:lang w:val="pl-PL"/>
    </w:rPr>
  </w:style>
  <w:style w:type="paragraph" w:styleId="Tematkomentarza">
    <w:name w:val="annotation subject"/>
    <w:basedOn w:val="Tekstkomentarza"/>
    <w:next w:val="Tekstkomentarza"/>
    <w:link w:val="TematkomentarzaZnak"/>
    <w:uiPriority w:val="99"/>
    <w:semiHidden/>
    <w:unhideWhenUsed/>
    <w:rsid w:val="00A11196"/>
    <w:rPr>
      <w:b/>
      <w:bCs/>
    </w:rPr>
  </w:style>
  <w:style w:type="character" w:customStyle="1" w:styleId="TematkomentarzaZnak">
    <w:name w:val="Temat komentarza Znak"/>
    <w:basedOn w:val="TekstkomentarzaZnak"/>
    <w:link w:val="Tematkomentarza"/>
    <w:uiPriority w:val="99"/>
    <w:semiHidden/>
    <w:rsid w:val="00A11196"/>
    <w:rPr>
      <w:rFonts w:ascii="Times New Roman" w:eastAsia="Times New Roman" w:hAnsi="Times New Roman" w:cs="Times New Roman"/>
      <w:b/>
      <w:bCs/>
      <w:sz w:val="20"/>
      <w:szCs w:val="20"/>
      <w:lang w:val="pl-PL"/>
    </w:rPr>
  </w:style>
  <w:style w:type="table" w:styleId="Tabela-Siatka">
    <w:name w:val="Table Grid"/>
    <w:basedOn w:val="Standardowy"/>
    <w:uiPriority w:val="39"/>
    <w:rsid w:val="002375F8"/>
    <w:pPr>
      <w:widowControl/>
      <w:autoSpaceDE/>
      <w:autoSpaceDN/>
    </w:pPr>
    <w:rPr>
      <w:rFonts w:ascii="Calibri" w:eastAsia="Times New Roman" w:hAnsi="Calibri"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fn"/>
    <w:basedOn w:val="Normalny"/>
    <w:link w:val="TekstprzypisudolnegoZnak"/>
    <w:uiPriority w:val="99"/>
    <w:unhideWhenUsed/>
    <w:rsid w:val="00BF74DD"/>
    <w:rPr>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fn Znak"/>
    <w:basedOn w:val="Domylnaczcionkaakapitu"/>
    <w:link w:val="Tekstprzypisudolnego"/>
    <w:uiPriority w:val="99"/>
    <w:rsid w:val="00BF74DD"/>
    <w:rPr>
      <w:rFonts w:ascii="Times New Roman" w:eastAsia="Times New Roman" w:hAnsi="Times New Roman" w:cs="Times New Roman"/>
      <w:sz w:val="20"/>
      <w:szCs w:val="20"/>
      <w:lang w:val="pl-PL"/>
    </w:rPr>
  </w:style>
  <w:style w:type="character" w:styleId="Odwoanieprzypisudolnego">
    <w:name w:val="footnote reference"/>
    <w:aliases w:val="Footnote Reference Number,PGI Fußnote Ziffer,PGI Fußnote Ziffer + Times New Roman,12 b.,Zúžené o ...,Footnote symbol,Nota,Footnote number,de nota al pie,Ref,Char,SUPERS,Voetnootmarkering,Char1,fr,o,(NECG) Footnote Reference,Re"/>
    <w:basedOn w:val="Domylnaczcionkaakapitu"/>
    <w:uiPriority w:val="99"/>
    <w:unhideWhenUsed/>
    <w:rsid w:val="00BF74DD"/>
    <w:rPr>
      <w:vertAlign w:val="superscript"/>
    </w:rPr>
  </w:style>
  <w:style w:type="paragraph" w:styleId="Tekstdymka">
    <w:name w:val="Balloon Text"/>
    <w:basedOn w:val="Normalny"/>
    <w:link w:val="TekstdymkaZnak"/>
    <w:uiPriority w:val="99"/>
    <w:semiHidden/>
    <w:unhideWhenUsed/>
    <w:rsid w:val="004A55AC"/>
    <w:rPr>
      <w:rFonts w:ascii="Segoe UI" w:hAnsi="Segoe UI" w:cs="Segoe UI"/>
      <w:sz w:val="18"/>
      <w:szCs w:val="18"/>
    </w:rPr>
  </w:style>
  <w:style w:type="character" w:customStyle="1" w:styleId="TekstdymkaZnak">
    <w:name w:val="Tekst dymka Znak"/>
    <w:basedOn w:val="Domylnaczcionkaakapitu"/>
    <w:link w:val="Tekstdymka"/>
    <w:uiPriority w:val="99"/>
    <w:semiHidden/>
    <w:rsid w:val="004A55AC"/>
    <w:rPr>
      <w:rFonts w:ascii="Segoe UI" w:eastAsia="Times New Roman" w:hAnsi="Segoe UI" w:cs="Segoe UI"/>
      <w:sz w:val="18"/>
      <w:szCs w:val="18"/>
      <w:lang w:val="pl-PL"/>
    </w:rPr>
  </w:style>
  <w:style w:type="paragraph" w:styleId="Nagwek">
    <w:name w:val="header"/>
    <w:basedOn w:val="Normalny"/>
    <w:link w:val="NagwekZnak"/>
    <w:uiPriority w:val="99"/>
    <w:unhideWhenUsed/>
    <w:rsid w:val="005E6374"/>
    <w:pPr>
      <w:tabs>
        <w:tab w:val="center" w:pos="4536"/>
        <w:tab w:val="right" w:pos="9072"/>
      </w:tabs>
    </w:pPr>
  </w:style>
  <w:style w:type="character" w:customStyle="1" w:styleId="NagwekZnak">
    <w:name w:val="Nagłówek Znak"/>
    <w:basedOn w:val="Domylnaczcionkaakapitu"/>
    <w:link w:val="Nagwek"/>
    <w:uiPriority w:val="99"/>
    <w:rsid w:val="005E6374"/>
    <w:rPr>
      <w:rFonts w:ascii="Times New Roman" w:eastAsia="Times New Roman" w:hAnsi="Times New Roman" w:cs="Times New Roman"/>
      <w:lang w:val="pl-PL"/>
    </w:rPr>
  </w:style>
  <w:style w:type="paragraph" w:styleId="Stopka">
    <w:name w:val="footer"/>
    <w:basedOn w:val="Normalny"/>
    <w:link w:val="StopkaZnak"/>
    <w:uiPriority w:val="99"/>
    <w:unhideWhenUsed/>
    <w:rsid w:val="005E6374"/>
    <w:pPr>
      <w:tabs>
        <w:tab w:val="center" w:pos="4536"/>
        <w:tab w:val="right" w:pos="9072"/>
      </w:tabs>
    </w:pPr>
  </w:style>
  <w:style w:type="character" w:customStyle="1" w:styleId="StopkaZnak">
    <w:name w:val="Stopka Znak"/>
    <w:basedOn w:val="Domylnaczcionkaakapitu"/>
    <w:link w:val="Stopka"/>
    <w:uiPriority w:val="99"/>
    <w:rsid w:val="005E6374"/>
    <w:rPr>
      <w:rFonts w:ascii="Times New Roman" w:eastAsia="Times New Roman" w:hAnsi="Times New Roman" w:cs="Times New Roman"/>
      <w:lang w:val="pl-PL"/>
    </w:rPr>
  </w:style>
  <w:style w:type="paragraph" w:styleId="Tekstpodstawowy2">
    <w:name w:val="Body Text 2"/>
    <w:basedOn w:val="Normalny"/>
    <w:link w:val="Tekstpodstawowy2Znak"/>
    <w:unhideWhenUsed/>
    <w:rsid w:val="001C00B9"/>
    <w:pPr>
      <w:spacing w:after="120" w:line="480" w:lineRule="auto"/>
    </w:pPr>
  </w:style>
  <w:style w:type="character" w:customStyle="1" w:styleId="Tekstpodstawowy2Znak">
    <w:name w:val="Tekst podstawowy 2 Znak"/>
    <w:basedOn w:val="Domylnaczcionkaakapitu"/>
    <w:link w:val="Tekstpodstawowy2"/>
    <w:rsid w:val="001C00B9"/>
    <w:rPr>
      <w:rFonts w:ascii="Times New Roman" w:eastAsia="Times New Roman" w:hAnsi="Times New Roman" w:cs="Times New Roman"/>
      <w:lang w:val="pl-PL"/>
    </w:rPr>
  </w:style>
  <w:style w:type="paragraph" w:styleId="Listapunktowana">
    <w:name w:val="List Bullet"/>
    <w:basedOn w:val="Normalny"/>
    <w:uiPriority w:val="99"/>
    <w:unhideWhenUsed/>
    <w:rsid w:val="001C00B9"/>
    <w:pPr>
      <w:numPr>
        <w:numId w:val="15"/>
      </w:numPr>
      <w:suppressAutoHyphens/>
      <w:autoSpaceDE/>
      <w:autoSpaceDN/>
      <w:contextualSpacing/>
    </w:pPr>
    <w:rPr>
      <w:rFonts w:eastAsia="Arial Unicode MS"/>
      <w:kern w:val="2"/>
      <w:sz w:val="24"/>
      <w:szCs w:val="24"/>
      <w:lang w:eastAsia="uk-UA"/>
    </w:rPr>
  </w:style>
  <w:style w:type="character" w:customStyle="1" w:styleId="TekstpodstawowyZnak">
    <w:name w:val="Tekst podstawowy Znak"/>
    <w:aliases w:val="Tekst podstawow.(F2) Znak,(F2) Znak,body text Znak,contents Znak,Szövegtörzs Znak,Tekst podstawowy Znak Znak Znak Znak1,Tekst podstawowy Znak Znak Znak Znak Znak Znak,Tekst podstawowy Znak Znak Znak Znak Znak1,wypunktowanie Znak"/>
    <w:basedOn w:val="Domylnaczcionkaakapitu"/>
    <w:link w:val="Tekstpodstawowy"/>
    <w:uiPriority w:val="99"/>
    <w:rsid w:val="001C00B9"/>
    <w:rPr>
      <w:rFonts w:ascii="Times New Roman" w:eastAsia="Times New Roman" w:hAnsi="Times New Roman" w:cs="Times New Roman"/>
      <w:lang w:val="pl-PL"/>
    </w:rPr>
  </w:style>
  <w:style w:type="character" w:customStyle="1" w:styleId="AkapitzlistZnak">
    <w:name w:val="Akapit z listą Znak"/>
    <w:aliases w:val="L1 Znak,Numerowanie Znak,BulletC Znak,Wyliczanie Znak,Obiekt Znak,normalny tekst Znak,Akapit z listą31 Znak,Bullets Znak,List Paragraph1 Znak,Akapit z listą5 Znak,RR PGE Akapit z listą Znak,Styl 1 Znak,1.Nagłówek Znak,lp1 Znak"/>
    <w:link w:val="Akapitzlist"/>
    <w:uiPriority w:val="34"/>
    <w:qFormat/>
    <w:locked/>
    <w:rsid w:val="001C00B9"/>
    <w:rPr>
      <w:rFonts w:ascii="Times New Roman" w:eastAsia="Times New Roman" w:hAnsi="Times New Roman" w:cs="Times New Roman"/>
      <w:lang w:val="pl-PL"/>
    </w:rPr>
  </w:style>
  <w:style w:type="character" w:customStyle="1" w:styleId="highlight">
    <w:name w:val="highlight"/>
    <w:basedOn w:val="Domylnaczcionkaakapitu"/>
    <w:rsid w:val="001C00B9"/>
  </w:style>
  <w:style w:type="paragraph" w:customStyle="1" w:styleId="Default">
    <w:name w:val="Default"/>
    <w:rsid w:val="001C00B9"/>
    <w:pPr>
      <w:widowControl/>
      <w:adjustRightInd w:val="0"/>
    </w:pPr>
    <w:rPr>
      <w:rFonts w:ascii="Times New Roman" w:eastAsia="Times New Roman" w:hAnsi="Times New Roman" w:cs="Times New Roman"/>
      <w:color w:val="000000"/>
      <w:sz w:val="24"/>
      <w:szCs w:val="24"/>
      <w:lang w:val="pl-PL" w:eastAsia="pl-PL"/>
    </w:rPr>
  </w:style>
  <w:style w:type="character" w:styleId="Pogrubienie">
    <w:name w:val="Strong"/>
    <w:aliases w:val="Tekst treści + MS Reference Sans Serif,126 pt"/>
    <w:basedOn w:val="Domylnaczcionkaakapitu"/>
    <w:uiPriority w:val="22"/>
    <w:qFormat/>
    <w:rsid w:val="001C00B9"/>
    <w:rPr>
      <w:b/>
      <w:bCs/>
    </w:rPr>
  </w:style>
  <w:style w:type="paragraph" w:styleId="Tekstprzypisukocowego">
    <w:name w:val="endnote text"/>
    <w:basedOn w:val="Normalny"/>
    <w:link w:val="TekstprzypisukocowegoZnak"/>
    <w:unhideWhenUsed/>
    <w:rsid w:val="007B54AC"/>
    <w:pPr>
      <w:widowControl/>
      <w:autoSpaceDE/>
      <w:autoSpaceDN/>
    </w:pPr>
    <w:rPr>
      <w:rFonts w:asciiTheme="minorHAnsi" w:eastAsiaTheme="minorHAnsi" w:hAnsiTheme="minorHAnsi" w:cstheme="minorBidi"/>
      <w:sz w:val="20"/>
      <w:szCs w:val="20"/>
    </w:rPr>
  </w:style>
  <w:style w:type="character" w:customStyle="1" w:styleId="TekstprzypisukocowegoZnak">
    <w:name w:val="Tekst przypisu końcowego Znak"/>
    <w:basedOn w:val="Domylnaczcionkaakapitu"/>
    <w:link w:val="Tekstprzypisukocowego"/>
    <w:rsid w:val="007B54AC"/>
    <w:rPr>
      <w:sz w:val="20"/>
      <w:szCs w:val="20"/>
      <w:lang w:val="pl-PL"/>
    </w:rPr>
  </w:style>
  <w:style w:type="character" w:customStyle="1" w:styleId="Nagwek6Znak">
    <w:name w:val="Nagłówek 6 Znak"/>
    <w:basedOn w:val="Domylnaczcionkaakapitu"/>
    <w:link w:val="Nagwek6"/>
    <w:rsid w:val="0026323F"/>
    <w:rPr>
      <w:rFonts w:asciiTheme="majorHAnsi" w:eastAsiaTheme="majorEastAsia" w:hAnsiTheme="majorHAnsi" w:cstheme="majorBidi"/>
      <w:color w:val="243F60" w:themeColor="accent1" w:themeShade="7F"/>
      <w:lang w:val="pl-PL"/>
    </w:rPr>
  </w:style>
  <w:style w:type="character" w:customStyle="1" w:styleId="Nagwek3Znak">
    <w:name w:val="Nagłówek 3 Znak"/>
    <w:basedOn w:val="Domylnaczcionkaakapitu"/>
    <w:link w:val="Nagwek3"/>
    <w:uiPriority w:val="9"/>
    <w:rsid w:val="009C2FFE"/>
    <w:rPr>
      <w:rFonts w:asciiTheme="majorHAnsi" w:eastAsiaTheme="majorEastAsia" w:hAnsiTheme="majorHAnsi" w:cstheme="majorBidi"/>
      <w:color w:val="243F60" w:themeColor="accent1" w:themeShade="7F"/>
      <w:sz w:val="24"/>
      <w:szCs w:val="24"/>
      <w:lang w:val="pl-PL"/>
    </w:rPr>
  </w:style>
  <w:style w:type="paragraph" w:styleId="Bezodstpw">
    <w:name w:val="No Spacing"/>
    <w:basedOn w:val="Normalny"/>
    <w:link w:val="BezodstpwZnak"/>
    <w:uiPriority w:val="1"/>
    <w:qFormat/>
    <w:rsid w:val="00F07AFD"/>
    <w:pPr>
      <w:widowControl/>
      <w:autoSpaceDE/>
      <w:autoSpaceDN/>
      <w:jc w:val="both"/>
    </w:pPr>
    <w:rPr>
      <w:rFonts w:ascii="Calibri" w:hAnsi="Calibri"/>
      <w:sz w:val="24"/>
      <w:szCs w:val="20"/>
      <w:lang w:val="en-US" w:bidi="en-US"/>
    </w:rPr>
  </w:style>
  <w:style w:type="character" w:customStyle="1" w:styleId="BezodstpwZnak">
    <w:name w:val="Bez odstępów Znak"/>
    <w:link w:val="Bezodstpw"/>
    <w:uiPriority w:val="1"/>
    <w:rsid w:val="00F07AFD"/>
    <w:rPr>
      <w:rFonts w:ascii="Calibri" w:eastAsia="Times New Roman" w:hAnsi="Calibri" w:cs="Times New Roman"/>
      <w:sz w:val="24"/>
      <w:szCs w:val="20"/>
      <w:lang w:bidi="en-US"/>
    </w:rPr>
  </w:style>
  <w:style w:type="paragraph" w:customStyle="1" w:styleId="Normalny1">
    <w:name w:val="Normalny1"/>
    <w:basedOn w:val="Normalny"/>
    <w:rsid w:val="008C488D"/>
    <w:pPr>
      <w:widowControl/>
      <w:autoSpaceDE/>
      <w:autoSpaceDN/>
      <w:spacing w:before="100" w:beforeAutospacing="1" w:after="100" w:afterAutospacing="1"/>
    </w:pPr>
    <w:rPr>
      <w:sz w:val="24"/>
      <w:szCs w:val="24"/>
      <w:lang w:eastAsia="pl-PL"/>
    </w:rPr>
  </w:style>
  <w:style w:type="paragraph" w:styleId="NormalnyWeb">
    <w:name w:val="Normal (Web)"/>
    <w:basedOn w:val="Normalny"/>
    <w:uiPriority w:val="99"/>
    <w:rsid w:val="003926B9"/>
    <w:pPr>
      <w:widowControl/>
      <w:autoSpaceDE/>
      <w:autoSpaceDN/>
      <w:spacing w:before="100" w:beforeAutospacing="1" w:after="100" w:afterAutospacing="1"/>
    </w:pPr>
    <w:rPr>
      <w:sz w:val="24"/>
      <w:szCs w:val="24"/>
      <w:lang w:eastAsia="pl-PL"/>
    </w:rPr>
  </w:style>
  <w:style w:type="paragraph" w:customStyle="1" w:styleId="Standard">
    <w:name w:val="Standard"/>
    <w:uiPriority w:val="99"/>
    <w:rsid w:val="00826696"/>
    <w:pPr>
      <w:widowControl/>
      <w:suppressAutoHyphens/>
      <w:autoSpaceDE/>
      <w:textAlignment w:val="baseline"/>
    </w:pPr>
    <w:rPr>
      <w:rFonts w:ascii="Times New Roman" w:eastAsia="Times New Roman" w:hAnsi="Times New Roman" w:cs="Times New Roman"/>
      <w:kern w:val="3"/>
      <w:sz w:val="20"/>
      <w:szCs w:val="20"/>
      <w:lang w:val="pl-PL" w:eastAsia="pl-PL"/>
    </w:rPr>
  </w:style>
  <w:style w:type="character" w:customStyle="1" w:styleId="Nierozpoznanawzmianka2">
    <w:name w:val="Nierozpoznana wzmianka2"/>
    <w:basedOn w:val="Domylnaczcionkaakapitu"/>
    <w:uiPriority w:val="99"/>
    <w:semiHidden/>
    <w:unhideWhenUsed/>
    <w:rsid w:val="0059122C"/>
    <w:rPr>
      <w:color w:val="605E5C"/>
      <w:shd w:val="clear" w:color="auto" w:fill="E1DFDD"/>
    </w:rPr>
  </w:style>
  <w:style w:type="paragraph" w:styleId="Nagwekspisutreci">
    <w:name w:val="TOC Heading"/>
    <w:basedOn w:val="Nagwek1"/>
    <w:next w:val="Normalny"/>
    <w:uiPriority w:val="39"/>
    <w:unhideWhenUsed/>
    <w:qFormat/>
    <w:rsid w:val="00BE2ACC"/>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pl-PL"/>
    </w:rPr>
  </w:style>
  <w:style w:type="paragraph" w:styleId="Spistreci3">
    <w:name w:val="toc 3"/>
    <w:basedOn w:val="Normalny"/>
    <w:next w:val="Normalny"/>
    <w:autoRedefine/>
    <w:uiPriority w:val="39"/>
    <w:unhideWhenUsed/>
    <w:qFormat/>
    <w:rsid w:val="00BE2ACC"/>
    <w:pPr>
      <w:spacing w:after="100"/>
      <w:ind w:left="440"/>
    </w:pPr>
  </w:style>
  <w:style w:type="character" w:customStyle="1" w:styleId="FontStyle21">
    <w:name w:val="Font Style21"/>
    <w:rsid w:val="00870CBC"/>
    <w:rPr>
      <w:rFonts w:ascii="Times New Roman" w:hAnsi="Times New Roman" w:cs="Times New Roman"/>
      <w:sz w:val="22"/>
      <w:szCs w:val="22"/>
    </w:rPr>
  </w:style>
  <w:style w:type="character" w:customStyle="1" w:styleId="FontStyle19">
    <w:name w:val="Font Style19"/>
    <w:uiPriority w:val="99"/>
    <w:rsid w:val="00870CBC"/>
    <w:rPr>
      <w:rFonts w:ascii="Arial" w:hAnsi="Arial" w:cs="Arial"/>
      <w:b/>
      <w:bCs/>
      <w:sz w:val="20"/>
      <w:szCs w:val="20"/>
    </w:rPr>
  </w:style>
  <w:style w:type="numbering" w:customStyle="1" w:styleId="WWNum18">
    <w:name w:val="WWNum18"/>
    <w:basedOn w:val="Bezlisty"/>
    <w:rsid w:val="006C786B"/>
    <w:pPr>
      <w:numPr>
        <w:numId w:val="17"/>
      </w:numPr>
    </w:pPr>
  </w:style>
  <w:style w:type="numbering" w:customStyle="1" w:styleId="WWNum161211">
    <w:name w:val="WWNum161211"/>
    <w:basedOn w:val="Bezlisty"/>
    <w:rsid w:val="0094423C"/>
  </w:style>
  <w:style w:type="character" w:customStyle="1" w:styleId="Nagwek2Znak">
    <w:name w:val="Nagłówek 2 Znak"/>
    <w:aliases w:val="Nag 2 Znak,Courseware # Znak,ING Proposal Znak,H2 Znak,A Znak,Versionsnummer Znak,Table2 Znak,prop2 Znak,h2 Znak,l2 Znak,h21 Znak,21 Znak,Header 21 Znak,l21 Znak,h22 Znak,22 Znak,Header 22 Znak,l22 Znak,h23 Znak,23 Znak,Header 23 Znak"/>
    <w:basedOn w:val="Domylnaczcionkaakapitu"/>
    <w:link w:val="Nagwek2"/>
    <w:rsid w:val="00B46CC9"/>
    <w:rPr>
      <w:rFonts w:ascii="Times New Roman" w:eastAsia="Times New Roman" w:hAnsi="Times New Roman" w:cs="Times New Roman"/>
      <w:b/>
      <w:sz w:val="24"/>
      <w:szCs w:val="20"/>
      <w:lang w:val="x-none" w:eastAsia="pl-PL"/>
    </w:rPr>
  </w:style>
  <w:style w:type="character" w:customStyle="1" w:styleId="Nagwek4Znak">
    <w:name w:val="Nagłówek 4 Znak"/>
    <w:basedOn w:val="Domylnaczcionkaakapitu"/>
    <w:link w:val="Nagwek4"/>
    <w:rsid w:val="00B46CC9"/>
    <w:rPr>
      <w:rFonts w:ascii="Times New Roman" w:eastAsia="Times New Roman" w:hAnsi="Times New Roman" w:cs="Times New Roman"/>
      <w:b/>
      <w:sz w:val="32"/>
      <w:szCs w:val="20"/>
      <w:lang w:val="x-none" w:eastAsia="pl-PL"/>
    </w:rPr>
  </w:style>
  <w:style w:type="character" w:customStyle="1" w:styleId="Nagwek5Znak">
    <w:name w:val="Nagłówek 5 Znak"/>
    <w:basedOn w:val="Domylnaczcionkaakapitu"/>
    <w:link w:val="Nagwek5"/>
    <w:rsid w:val="00B46CC9"/>
    <w:rPr>
      <w:rFonts w:ascii="Cambria" w:eastAsia="Times New Roman" w:hAnsi="Cambria" w:cs="Times New Roman"/>
      <w:color w:val="243F60"/>
      <w:sz w:val="20"/>
      <w:szCs w:val="20"/>
      <w:lang w:val="x-none" w:eastAsia="pl-PL"/>
    </w:rPr>
  </w:style>
  <w:style w:type="character" w:customStyle="1" w:styleId="Nagwek7Znak">
    <w:name w:val="Nagłówek 7 Znak"/>
    <w:basedOn w:val="Domylnaczcionkaakapitu"/>
    <w:link w:val="Nagwek7"/>
    <w:rsid w:val="00B46CC9"/>
    <w:rPr>
      <w:rFonts w:ascii="Calibri" w:eastAsia="Calibri" w:hAnsi="Calibri" w:cs="Times New Roman"/>
      <w:sz w:val="24"/>
      <w:szCs w:val="20"/>
      <w:lang w:val="x-none" w:eastAsia="pl-PL"/>
    </w:rPr>
  </w:style>
  <w:style w:type="character" w:customStyle="1" w:styleId="Nagwek8Znak">
    <w:name w:val="Nagłówek 8 Znak"/>
    <w:aliases w:val="l8 Znak"/>
    <w:basedOn w:val="Domylnaczcionkaakapitu"/>
    <w:link w:val="Nagwek8"/>
    <w:rsid w:val="00B46CC9"/>
    <w:rPr>
      <w:rFonts w:ascii="Times New Roman" w:eastAsia="Times New Roman" w:hAnsi="Times New Roman" w:cs="Times New Roman"/>
      <w:b/>
      <w:sz w:val="24"/>
      <w:szCs w:val="20"/>
      <w:lang w:val="x-none" w:eastAsia="pl-PL"/>
    </w:rPr>
  </w:style>
  <w:style w:type="character" w:customStyle="1" w:styleId="Nagwek9Znak">
    <w:name w:val="Nagłówek 9 Znak"/>
    <w:basedOn w:val="Domylnaczcionkaakapitu"/>
    <w:link w:val="Nagwek9"/>
    <w:rsid w:val="00B46CC9"/>
    <w:rPr>
      <w:rFonts w:ascii="Cambria" w:eastAsia="Times New Roman" w:hAnsi="Cambria" w:cs="Times New Roman"/>
      <w:i/>
      <w:iCs/>
      <w:color w:val="404040"/>
      <w:sz w:val="20"/>
      <w:szCs w:val="20"/>
      <w:lang w:val="x-none" w:eastAsia="pl-PL"/>
    </w:rPr>
  </w:style>
  <w:style w:type="character" w:customStyle="1" w:styleId="Nagwek1Znak">
    <w:name w:val="Nagłówek 1 Znak"/>
    <w:aliases w:val="H1 Znak Znak,h1 Znak Znak,II+ Znak Znak,I Znak Znak,Kurstitel Znak Znak,1 ghost Znak Znak,g Znak Znak,ghost Znak Znak,1 h3 Znak Znak,Capitolo Znak Znak,H11 Znak Znak,H12 Znak Znak,H13 Znak Znak,H14 Znak Znak,H15 Znak Znak,H16 Znak Znak"/>
    <w:link w:val="Nagwek1"/>
    <w:rsid w:val="00B46CC9"/>
    <w:rPr>
      <w:rFonts w:ascii="Times New Roman" w:eastAsia="Times New Roman" w:hAnsi="Times New Roman" w:cs="Times New Roman"/>
      <w:b/>
      <w:bCs/>
      <w:lang w:val="pl-PL"/>
    </w:rPr>
  </w:style>
  <w:style w:type="paragraph" w:styleId="Tekstpodstawowywcity">
    <w:name w:val="Body Text Indent"/>
    <w:basedOn w:val="Normalny"/>
    <w:link w:val="TekstpodstawowywcityZnak"/>
    <w:uiPriority w:val="99"/>
    <w:rsid w:val="00B46CC9"/>
    <w:pPr>
      <w:widowControl/>
      <w:autoSpaceDE/>
      <w:autoSpaceDN/>
      <w:jc w:val="both"/>
    </w:pPr>
    <w:rPr>
      <w:sz w:val="24"/>
      <w:szCs w:val="20"/>
      <w:lang w:val="x-none" w:eastAsia="pl-PL"/>
    </w:rPr>
  </w:style>
  <w:style w:type="character" w:customStyle="1" w:styleId="TekstpodstawowywcityZnak">
    <w:name w:val="Tekst podstawowy wcięty Znak"/>
    <w:basedOn w:val="Domylnaczcionkaakapitu"/>
    <w:link w:val="Tekstpodstawowywcity"/>
    <w:uiPriority w:val="99"/>
    <w:rsid w:val="00B46CC9"/>
    <w:rPr>
      <w:rFonts w:ascii="Times New Roman" w:eastAsia="Times New Roman" w:hAnsi="Times New Roman" w:cs="Times New Roman"/>
      <w:sz w:val="24"/>
      <w:szCs w:val="20"/>
      <w:lang w:val="x-none" w:eastAsia="pl-PL"/>
    </w:rPr>
  </w:style>
  <w:style w:type="paragraph" w:styleId="Listapunktowana2">
    <w:name w:val="List Bullet 2"/>
    <w:basedOn w:val="Normalny"/>
    <w:autoRedefine/>
    <w:rsid w:val="00B46CC9"/>
    <w:pPr>
      <w:widowControl/>
      <w:numPr>
        <w:numId w:val="19"/>
      </w:numPr>
      <w:tabs>
        <w:tab w:val="clear" w:pos="360"/>
        <w:tab w:val="num" w:pos="142"/>
        <w:tab w:val="left" w:pos="284"/>
      </w:tabs>
      <w:autoSpaceDE/>
      <w:autoSpaceDN/>
      <w:spacing w:line="271" w:lineRule="auto"/>
      <w:ind w:left="0" w:firstLine="0"/>
      <w:jc w:val="both"/>
    </w:pPr>
    <w:rPr>
      <w:spacing w:val="-10"/>
      <w:lang w:eastAsia="pl-PL"/>
    </w:rPr>
  </w:style>
  <w:style w:type="paragraph" w:customStyle="1" w:styleId="Tekstpodstawowy31">
    <w:name w:val="Tekst podstawowy 31"/>
    <w:basedOn w:val="Normalny"/>
    <w:rsid w:val="00B46CC9"/>
    <w:pPr>
      <w:widowControl/>
      <w:autoSpaceDE/>
      <w:autoSpaceDN/>
      <w:jc w:val="both"/>
    </w:pPr>
    <w:rPr>
      <w:sz w:val="24"/>
      <w:szCs w:val="20"/>
      <w:lang w:eastAsia="pl-PL"/>
    </w:rPr>
  </w:style>
  <w:style w:type="paragraph" w:styleId="Tekstpodstawowywcity2">
    <w:name w:val="Body Text Indent 2"/>
    <w:basedOn w:val="Normalny"/>
    <w:link w:val="Tekstpodstawowywcity2Znak"/>
    <w:uiPriority w:val="99"/>
    <w:rsid w:val="00B46CC9"/>
    <w:pPr>
      <w:widowControl/>
      <w:autoSpaceDE/>
      <w:autoSpaceDN/>
      <w:spacing w:after="120" w:line="480" w:lineRule="auto"/>
      <w:ind w:left="283"/>
    </w:pPr>
    <w:rPr>
      <w:sz w:val="20"/>
      <w:szCs w:val="20"/>
      <w:lang w:val="x-none" w:eastAsia="pl-PL"/>
    </w:rPr>
  </w:style>
  <w:style w:type="character" w:customStyle="1" w:styleId="Tekstpodstawowywcity2Znak">
    <w:name w:val="Tekst podstawowy wcięty 2 Znak"/>
    <w:basedOn w:val="Domylnaczcionkaakapitu"/>
    <w:link w:val="Tekstpodstawowywcity2"/>
    <w:uiPriority w:val="99"/>
    <w:rsid w:val="00B46CC9"/>
    <w:rPr>
      <w:rFonts w:ascii="Times New Roman" w:eastAsia="Times New Roman" w:hAnsi="Times New Roman" w:cs="Times New Roman"/>
      <w:sz w:val="20"/>
      <w:szCs w:val="20"/>
      <w:lang w:val="x-none" w:eastAsia="pl-PL"/>
    </w:rPr>
  </w:style>
  <w:style w:type="paragraph" w:customStyle="1" w:styleId="Tekstpodstawowy21">
    <w:name w:val="Tekst podstawowy 21"/>
    <w:basedOn w:val="Normalny"/>
    <w:rsid w:val="00B46CC9"/>
    <w:pPr>
      <w:widowControl/>
      <w:autoSpaceDE/>
      <w:autoSpaceDN/>
      <w:jc w:val="both"/>
    </w:pPr>
    <w:rPr>
      <w:b/>
      <w:sz w:val="24"/>
      <w:szCs w:val="20"/>
      <w:lang w:eastAsia="pl-PL"/>
    </w:rPr>
  </w:style>
  <w:style w:type="paragraph" w:styleId="HTML-wstpniesformatowany">
    <w:name w:val="HTML Preformatted"/>
    <w:basedOn w:val="Normalny"/>
    <w:link w:val="HTML-wstpniesformatowanyZnak"/>
    <w:unhideWhenUsed/>
    <w:rsid w:val="00B46C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lang w:val="x-none" w:eastAsia="pl-PL"/>
    </w:rPr>
  </w:style>
  <w:style w:type="character" w:customStyle="1" w:styleId="HTML-wstpniesformatowanyZnak">
    <w:name w:val="HTML - wstępnie sformatowany Znak"/>
    <w:basedOn w:val="Domylnaczcionkaakapitu"/>
    <w:link w:val="HTML-wstpniesformatowany"/>
    <w:rsid w:val="00B46CC9"/>
    <w:rPr>
      <w:rFonts w:ascii="Courier New" w:eastAsia="Times New Roman" w:hAnsi="Courier New" w:cs="Times New Roman"/>
      <w:sz w:val="20"/>
      <w:szCs w:val="20"/>
      <w:lang w:val="x-none" w:eastAsia="pl-PL"/>
    </w:rPr>
  </w:style>
  <w:style w:type="paragraph" w:customStyle="1" w:styleId="xl25">
    <w:name w:val="xl25"/>
    <w:basedOn w:val="Normalny"/>
    <w:rsid w:val="00B46CC9"/>
    <w:pPr>
      <w:widowControl/>
      <w:autoSpaceDE/>
      <w:autoSpaceDN/>
      <w:spacing w:before="100" w:beforeAutospacing="1" w:after="100" w:afterAutospacing="1"/>
    </w:pPr>
    <w:rPr>
      <w:rFonts w:ascii="Arial" w:hAnsi="Arial" w:cs="Arial"/>
      <w:b/>
      <w:bCs/>
      <w:sz w:val="24"/>
      <w:szCs w:val="24"/>
      <w:lang w:val="en-US"/>
    </w:rPr>
  </w:style>
  <w:style w:type="character" w:customStyle="1" w:styleId="FontStyle59">
    <w:name w:val="Font Style59"/>
    <w:rsid w:val="00B46CC9"/>
    <w:rPr>
      <w:rFonts w:ascii="Times New Roman" w:hAnsi="Times New Roman" w:cs="Times New Roman"/>
      <w:i/>
      <w:iCs/>
      <w:sz w:val="22"/>
      <w:szCs w:val="22"/>
    </w:rPr>
  </w:style>
  <w:style w:type="table" w:customStyle="1" w:styleId="Tabela-Siatka1">
    <w:name w:val="Tabela - Siatka1"/>
    <w:basedOn w:val="Standardowy"/>
    <w:next w:val="Tabela-Siatka"/>
    <w:uiPriority w:val="39"/>
    <w:rsid w:val="00B46CC9"/>
    <w:pPr>
      <w:widowControl/>
      <w:autoSpaceDE/>
      <w:autoSpaceDN/>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B46CC9"/>
    <w:pPr>
      <w:widowControl/>
      <w:autoSpaceDE/>
      <w:autoSpaceDN/>
      <w:spacing w:after="200"/>
    </w:pPr>
    <w:rPr>
      <w:b/>
      <w:bCs/>
      <w:color w:val="4F81BD"/>
      <w:sz w:val="18"/>
      <w:szCs w:val="18"/>
      <w:lang w:eastAsia="pl-PL"/>
    </w:rPr>
  </w:style>
  <w:style w:type="paragraph" w:customStyle="1" w:styleId="Style1">
    <w:name w:val="Style1"/>
    <w:basedOn w:val="Normalny"/>
    <w:rsid w:val="00B46CC9"/>
    <w:pPr>
      <w:widowControl/>
      <w:tabs>
        <w:tab w:val="left" w:pos="851"/>
        <w:tab w:val="left" w:pos="4536"/>
      </w:tabs>
      <w:autoSpaceDE/>
      <w:autoSpaceDN/>
      <w:jc w:val="both"/>
    </w:pPr>
    <w:rPr>
      <w:rFonts w:ascii="PL NewBrunswick" w:hAnsi="PL NewBrunswick"/>
      <w:sz w:val="24"/>
      <w:szCs w:val="20"/>
      <w:lang w:eastAsia="pl-PL"/>
    </w:rPr>
  </w:style>
  <w:style w:type="paragraph" w:customStyle="1" w:styleId="Style5">
    <w:name w:val="Style5"/>
    <w:basedOn w:val="Normalny"/>
    <w:rsid w:val="00B46CC9"/>
    <w:pPr>
      <w:adjustRightInd w:val="0"/>
      <w:spacing w:line="415" w:lineRule="exact"/>
      <w:jc w:val="both"/>
    </w:pPr>
    <w:rPr>
      <w:rFonts w:ascii="Calibri" w:hAnsi="Calibri"/>
      <w:sz w:val="24"/>
      <w:szCs w:val="24"/>
      <w:lang w:eastAsia="pl-PL"/>
    </w:rPr>
  </w:style>
  <w:style w:type="paragraph" w:customStyle="1" w:styleId="Style7">
    <w:name w:val="Style7"/>
    <w:basedOn w:val="Normalny"/>
    <w:rsid w:val="00B46CC9"/>
    <w:pPr>
      <w:adjustRightInd w:val="0"/>
      <w:spacing w:line="384" w:lineRule="exact"/>
      <w:ind w:firstLine="425"/>
    </w:pPr>
    <w:rPr>
      <w:rFonts w:ascii="Calibri" w:hAnsi="Calibri"/>
      <w:sz w:val="24"/>
      <w:szCs w:val="24"/>
      <w:lang w:eastAsia="pl-PL"/>
    </w:rPr>
  </w:style>
  <w:style w:type="character" w:customStyle="1" w:styleId="FontStyle22">
    <w:name w:val="Font Style22"/>
    <w:rsid w:val="00B46CC9"/>
    <w:rPr>
      <w:rFonts w:ascii="Times New Roman" w:hAnsi="Times New Roman" w:cs="Times New Roman"/>
      <w:i/>
      <w:iCs/>
      <w:sz w:val="18"/>
      <w:szCs w:val="18"/>
    </w:rPr>
  </w:style>
  <w:style w:type="paragraph" w:customStyle="1" w:styleId="WW-Domylnie">
    <w:name w:val="WW-Domyślnie"/>
    <w:rsid w:val="00B46CC9"/>
    <w:pPr>
      <w:widowControl/>
      <w:suppressAutoHyphens/>
      <w:autoSpaceDE/>
      <w:autoSpaceDN/>
    </w:pPr>
    <w:rPr>
      <w:rFonts w:ascii="Arial" w:eastAsia="Arial" w:hAnsi="Arial" w:cs="Times New Roman"/>
      <w:sz w:val="20"/>
      <w:szCs w:val="20"/>
      <w:lang w:val="pl-PL"/>
    </w:rPr>
  </w:style>
  <w:style w:type="paragraph" w:styleId="Tekstpodstawowy3">
    <w:name w:val="Body Text 3"/>
    <w:basedOn w:val="Normalny"/>
    <w:link w:val="Tekstpodstawowy3Znak"/>
    <w:rsid w:val="00B46CC9"/>
    <w:pPr>
      <w:widowControl/>
      <w:autoSpaceDE/>
      <w:autoSpaceDN/>
      <w:spacing w:after="120"/>
    </w:pPr>
    <w:rPr>
      <w:sz w:val="16"/>
      <w:szCs w:val="16"/>
      <w:lang w:val="x-none" w:eastAsia="pl-PL"/>
    </w:rPr>
  </w:style>
  <w:style w:type="character" w:customStyle="1" w:styleId="Tekstpodstawowy3Znak">
    <w:name w:val="Tekst podstawowy 3 Znak"/>
    <w:basedOn w:val="Domylnaczcionkaakapitu"/>
    <w:link w:val="Tekstpodstawowy3"/>
    <w:rsid w:val="00B46CC9"/>
    <w:rPr>
      <w:rFonts w:ascii="Times New Roman" w:eastAsia="Times New Roman" w:hAnsi="Times New Roman" w:cs="Times New Roman"/>
      <w:sz w:val="16"/>
      <w:szCs w:val="16"/>
      <w:lang w:val="x-none" w:eastAsia="pl-PL"/>
    </w:rPr>
  </w:style>
  <w:style w:type="paragraph" w:customStyle="1" w:styleId="Textbody">
    <w:name w:val="Text body"/>
    <w:basedOn w:val="Standard"/>
    <w:rsid w:val="00B46CC9"/>
    <w:rPr>
      <w:sz w:val="24"/>
    </w:rPr>
  </w:style>
  <w:style w:type="paragraph" w:customStyle="1" w:styleId="Nagwek11">
    <w:name w:val="Nagłówek 11"/>
    <w:basedOn w:val="Standard"/>
    <w:next w:val="Textbody"/>
    <w:rsid w:val="00B46CC9"/>
    <w:pPr>
      <w:keepNext/>
      <w:jc w:val="center"/>
      <w:outlineLvl w:val="0"/>
    </w:pPr>
    <w:rPr>
      <w:sz w:val="24"/>
    </w:rPr>
  </w:style>
  <w:style w:type="paragraph" w:customStyle="1" w:styleId="Nagwek21">
    <w:name w:val="Nagłówek 21"/>
    <w:basedOn w:val="Standard"/>
    <w:next w:val="Textbody"/>
    <w:rsid w:val="00B46CC9"/>
    <w:pPr>
      <w:keepNext/>
      <w:jc w:val="center"/>
      <w:outlineLvl w:val="1"/>
    </w:pPr>
    <w:rPr>
      <w:b/>
      <w:sz w:val="24"/>
    </w:rPr>
  </w:style>
  <w:style w:type="numbering" w:customStyle="1" w:styleId="WWNum181">
    <w:name w:val="WWNum181"/>
    <w:basedOn w:val="Bezlisty"/>
    <w:rsid w:val="00B46CC9"/>
  </w:style>
  <w:style w:type="paragraph" w:customStyle="1" w:styleId="WW-Tekstpodstawowy2">
    <w:name w:val="WW-Tekst podstawowy 2"/>
    <w:basedOn w:val="Normalny"/>
    <w:rsid w:val="00B46CC9"/>
    <w:pPr>
      <w:pBdr>
        <w:top w:val="single" w:sz="1" w:space="1" w:color="000000"/>
        <w:left w:val="single" w:sz="1" w:space="1" w:color="000000"/>
        <w:bottom w:val="single" w:sz="1" w:space="0" w:color="000000"/>
        <w:right w:val="single" w:sz="1" w:space="3" w:color="000000"/>
      </w:pBdr>
      <w:suppressAutoHyphens/>
      <w:autoSpaceDE/>
      <w:autoSpaceDN/>
      <w:spacing w:line="480" w:lineRule="auto"/>
      <w:jc w:val="center"/>
    </w:pPr>
    <w:rPr>
      <w:rFonts w:ascii="Arial" w:hAnsi="Arial"/>
      <w:szCs w:val="20"/>
      <w:lang w:eastAsia="ar-SA"/>
    </w:rPr>
  </w:style>
  <w:style w:type="numbering" w:customStyle="1" w:styleId="WWNum24">
    <w:name w:val="WWNum24"/>
    <w:basedOn w:val="Bezlisty"/>
    <w:rsid w:val="00B46CC9"/>
  </w:style>
  <w:style w:type="numbering" w:customStyle="1" w:styleId="WWNum19">
    <w:name w:val="WWNum19"/>
    <w:basedOn w:val="Bezlisty"/>
    <w:rsid w:val="00B46CC9"/>
  </w:style>
  <w:style w:type="numbering" w:customStyle="1" w:styleId="WWNum16">
    <w:name w:val="WWNum16"/>
    <w:basedOn w:val="Bezlisty"/>
    <w:rsid w:val="00B46CC9"/>
  </w:style>
  <w:style w:type="numbering" w:customStyle="1" w:styleId="WWNum38">
    <w:name w:val="WWNum38"/>
    <w:basedOn w:val="Bezlisty"/>
    <w:rsid w:val="00B46CC9"/>
  </w:style>
  <w:style w:type="numbering" w:customStyle="1" w:styleId="WWNum25">
    <w:name w:val="WWNum25"/>
    <w:basedOn w:val="Bezlisty"/>
    <w:rsid w:val="00B46CC9"/>
  </w:style>
  <w:style w:type="numbering" w:customStyle="1" w:styleId="WWNum20">
    <w:name w:val="WWNum20"/>
    <w:basedOn w:val="Bezlisty"/>
    <w:rsid w:val="00B46CC9"/>
  </w:style>
  <w:style w:type="character" w:styleId="Odwoanieprzypisukocowego">
    <w:name w:val="endnote reference"/>
    <w:uiPriority w:val="99"/>
    <w:semiHidden/>
    <w:unhideWhenUsed/>
    <w:rsid w:val="00B46CC9"/>
    <w:rPr>
      <w:vertAlign w:val="superscript"/>
    </w:rPr>
  </w:style>
  <w:style w:type="character" w:customStyle="1" w:styleId="Absatz-Standardschriftart">
    <w:name w:val="Absatz-Standardschriftart"/>
    <w:rsid w:val="00B46CC9"/>
  </w:style>
  <w:style w:type="character" w:customStyle="1" w:styleId="WW-Absatz-Standardschriftart">
    <w:name w:val="WW-Absatz-Standardschriftart"/>
    <w:rsid w:val="00B46CC9"/>
  </w:style>
  <w:style w:type="character" w:customStyle="1" w:styleId="WW-Absatz-Standardschriftart1">
    <w:name w:val="WW-Absatz-Standardschriftart1"/>
    <w:rsid w:val="00B46CC9"/>
  </w:style>
  <w:style w:type="character" w:customStyle="1" w:styleId="WW-Absatz-Standardschriftart11">
    <w:name w:val="WW-Absatz-Standardschriftart11"/>
    <w:rsid w:val="00B46CC9"/>
  </w:style>
  <w:style w:type="character" w:customStyle="1" w:styleId="WW-Absatz-Standardschriftart111">
    <w:name w:val="WW-Absatz-Standardschriftart111"/>
    <w:rsid w:val="00B46CC9"/>
  </w:style>
  <w:style w:type="character" w:customStyle="1" w:styleId="WW-Absatz-Standardschriftart1111">
    <w:name w:val="WW-Absatz-Standardschriftart1111"/>
    <w:rsid w:val="00B46CC9"/>
  </w:style>
  <w:style w:type="character" w:customStyle="1" w:styleId="WW-Absatz-Standardschriftart11111">
    <w:name w:val="WW-Absatz-Standardschriftart11111"/>
    <w:rsid w:val="00B46CC9"/>
  </w:style>
  <w:style w:type="character" w:customStyle="1" w:styleId="WW-Absatz-Standardschriftart111111">
    <w:name w:val="WW-Absatz-Standardschriftart111111"/>
    <w:rsid w:val="00B46CC9"/>
  </w:style>
  <w:style w:type="character" w:customStyle="1" w:styleId="WW-Absatz-Standardschriftart1111111">
    <w:name w:val="WW-Absatz-Standardschriftart1111111"/>
    <w:rsid w:val="00B46CC9"/>
  </w:style>
  <w:style w:type="character" w:customStyle="1" w:styleId="WW-Absatz-Standardschriftart11111111">
    <w:name w:val="WW-Absatz-Standardschriftart11111111"/>
    <w:rsid w:val="00B46CC9"/>
  </w:style>
  <w:style w:type="paragraph" w:customStyle="1" w:styleId="Nagwek10">
    <w:name w:val="Nagłówek1"/>
    <w:basedOn w:val="Normalny"/>
    <w:next w:val="Tekstpodstawowy"/>
    <w:rsid w:val="00B46CC9"/>
    <w:pPr>
      <w:keepNext/>
      <w:suppressAutoHyphens/>
      <w:autoSpaceDE/>
      <w:autoSpaceDN/>
      <w:spacing w:before="240" w:after="120"/>
    </w:pPr>
    <w:rPr>
      <w:rFonts w:ascii="Arial" w:eastAsia="MS Mincho" w:hAnsi="Arial" w:cs="Tahoma"/>
      <w:kern w:val="1"/>
      <w:sz w:val="28"/>
      <w:szCs w:val="28"/>
      <w:lang w:eastAsia="pl-PL"/>
    </w:rPr>
  </w:style>
  <w:style w:type="paragraph" w:styleId="Lista">
    <w:name w:val="List"/>
    <w:basedOn w:val="Tekstpodstawowy"/>
    <w:rsid w:val="00B46CC9"/>
    <w:pPr>
      <w:suppressAutoHyphens/>
      <w:autoSpaceDE/>
      <w:autoSpaceDN/>
      <w:spacing w:after="120"/>
    </w:pPr>
    <w:rPr>
      <w:rFonts w:eastAsia="Arial Unicode MS" w:cs="Tahoma"/>
      <w:kern w:val="1"/>
      <w:sz w:val="24"/>
      <w:szCs w:val="24"/>
      <w:lang w:val="x-none" w:eastAsia="pl-PL"/>
    </w:rPr>
  </w:style>
  <w:style w:type="paragraph" w:customStyle="1" w:styleId="Podpis1">
    <w:name w:val="Podpis1"/>
    <w:basedOn w:val="Normalny"/>
    <w:rsid w:val="00B46CC9"/>
    <w:pPr>
      <w:suppressLineNumbers/>
      <w:suppressAutoHyphens/>
      <w:autoSpaceDE/>
      <w:autoSpaceDN/>
      <w:spacing w:before="120" w:after="120"/>
    </w:pPr>
    <w:rPr>
      <w:rFonts w:eastAsia="Arial Unicode MS" w:cs="Tahoma"/>
      <w:i/>
      <w:iCs/>
      <w:kern w:val="1"/>
      <w:sz w:val="24"/>
      <w:szCs w:val="24"/>
      <w:lang w:eastAsia="pl-PL"/>
    </w:rPr>
  </w:style>
  <w:style w:type="paragraph" w:customStyle="1" w:styleId="Indeks">
    <w:name w:val="Indeks"/>
    <w:basedOn w:val="Normalny"/>
    <w:rsid w:val="00B46CC9"/>
    <w:pPr>
      <w:suppressLineNumbers/>
      <w:suppressAutoHyphens/>
      <w:autoSpaceDE/>
      <w:autoSpaceDN/>
    </w:pPr>
    <w:rPr>
      <w:rFonts w:eastAsia="Arial Unicode MS" w:cs="Tahoma"/>
      <w:kern w:val="1"/>
      <w:sz w:val="24"/>
      <w:szCs w:val="24"/>
      <w:lang w:eastAsia="pl-PL"/>
    </w:rPr>
  </w:style>
  <w:style w:type="table" w:styleId="Kolorowalistaakcent4">
    <w:name w:val="Colorful List Accent 4"/>
    <w:basedOn w:val="Standardowy"/>
    <w:uiPriority w:val="72"/>
    <w:rsid w:val="00B46CC9"/>
    <w:pPr>
      <w:widowControl/>
      <w:autoSpaceDE/>
      <w:autoSpaceDN/>
      <w:jc w:val="both"/>
    </w:pPr>
    <w:rPr>
      <w:rFonts w:ascii="Calibri" w:eastAsia="Calibri" w:hAnsi="Calibri" w:cs="Times New Roman"/>
      <w:color w:val="000000"/>
      <w:sz w:val="20"/>
      <w:szCs w:val="20"/>
      <w:lang w:val="pl-PL" w:eastAsia="pl-PL"/>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Jasnalistaakcent3">
    <w:name w:val="Light List Accent 3"/>
    <w:basedOn w:val="Standardowy"/>
    <w:uiPriority w:val="61"/>
    <w:rsid w:val="00B46CC9"/>
    <w:pPr>
      <w:widowControl/>
      <w:autoSpaceDE/>
      <w:autoSpaceDN/>
      <w:jc w:val="both"/>
    </w:pPr>
    <w:rPr>
      <w:rFonts w:ascii="Calibri" w:eastAsia="Calibri" w:hAnsi="Calibri" w:cs="Times New Roman"/>
      <w:sz w:val="20"/>
      <w:szCs w:val="20"/>
      <w:lang w:val="pl-PL" w:eastAsia="pl-PL"/>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Tytu">
    <w:name w:val="Title"/>
    <w:basedOn w:val="Normalny"/>
    <w:link w:val="TytuZnak"/>
    <w:uiPriority w:val="10"/>
    <w:qFormat/>
    <w:rsid w:val="00B46CC9"/>
    <w:pPr>
      <w:widowControl/>
      <w:autoSpaceDE/>
      <w:autoSpaceDN/>
      <w:spacing w:after="200" w:line="480" w:lineRule="auto"/>
      <w:jc w:val="center"/>
    </w:pPr>
    <w:rPr>
      <w:rFonts w:eastAsia="Calibri"/>
      <w:b/>
      <w:color w:val="000000"/>
      <w:sz w:val="32"/>
      <w:szCs w:val="32"/>
      <w:lang w:val="x-none" w:eastAsia="x-none"/>
    </w:rPr>
  </w:style>
  <w:style w:type="character" w:customStyle="1" w:styleId="TytuZnak">
    <w:name w:val="Tytuł Znak"/>
    <w:basedOn w:val="Domylnaczcionkaakapitu"/>
    <w:link w:val="Tytu"/>
    <w:uiPriority w:val="10"/>
    <w:rsid w:val="00B46CC9"/>
    <w:rPr>
      <w:rFonts w:ascii="Times New Roman" w:eastAsia="Calibri" w:hAnsi="Times New Roman" w:cs="Times New Roman"/>
      <w:b/>
      <w:color w:val="000000"/>
      <w:sz w:val="32"/>
      <w:szCs w:val="32"/>
      <w:lang w:val="x-none" w:eastAsia="x-none"/>
    </w:rPr>
  </w:style>
  <w:style w:type="paragraph" w:customStyle="1" w:styleId="Akapitzlist1">
    <w:name w:val="Akapit z listą1"/>
    <w:basedOn w:val="Normalny"/>
    <w:qFormat/>
    <w:rsid w:val="00B46CC9"/>
    <w:pPr>
      <w:widowControl/>
      <w:autoSpaceDE/>
      <w:autoSpaceDN/>
      <w:ind w:left="720"/>
      <w:contextualSpacing/>
    </w:pPr>
    <w:rPr>
      <w:sz w:val="24"/>
      <w:szCs w:val="24"/>
      <w:lang w:eastAsia="pl-PL"/>
    </w:rPr>
  </w:style>
  <w:style w:type="paragraph" w:styleId="Podtytu">
    <w:name w:val="Subtitle"/>
    <w:basedOn w:val="Normalny"/>
    <w:next w:val="Normalny"/>
    <w:link w:val="PodtytuZnak"/>
    <w:uiPriority w:val="99"/>
    <w:qFormat/>
    <w:rsid w:val="00B46CC9"/>
    <w:pPr>
      <w:widowControl/>
      <w:numPr>
        <w:ilvl w:val="1"/>
      </w:numPr>
      <w:autoSpaceDE/>
      <w:autoSpaceDN/>
    </w:pPr>
    <w:rPr>
      <w:rFonts w:ascii="Cambria" w:hAnsi="Cambria"/>
      <w:i/>
      <w:iCs/>
      <w:color w:val="4F81BD"/>
      <w:spacing w:val="15"/>
      <w:sz w:val="24"/>
      <w:szCs w:val="24"/>
      <w:lang w:val="x-none" w:eastAsia="pl-PL"/>
    </w:rPr>
  </w:style>
  <w:style w:type="character" w:customStyle="1" w:styleId="PodtytuZnak">
    <w:name w:val="Podtytuł Znak"/>
    <w:basedOn w:val="Domylnaczcionkaakapitu"/>
    <w:link w:val="Podtytu"/>
    <w:uiPriority w:val="99"/>
    <w:rsid w:val="00B46CC9"/>
    <w:rPr>
      <w:rFonts w:ascii="Cambria" w:eastAsia="Times New Roman" w:hAnsi="Cambria" w:cs="Times New Roman"/>
      <w:i/>
      <w:iCs/>
      <w:color w:val="4F81BD"/>
      <w:spacing w:val="15"/>
      <w:sz w:val="24"/>
      <w:szCs w:val="24"/>
      <w:lang w:val="x-none" w:eastAsia="pl-PL"/>
    </w:rPr>
  </w:style>
  <w:style w:type="paragraph" w:customStyle="1" w:styleId="TableText">
    <w:name w:val="Table Text"/>
    <w:basedOn w:val="Normalny"/>
    <w:uiPriority w:val="99"/>
    <w:rsid w:val="00B46CC9"/>
    <w:pPr>
      <w:widowControl/>
    </w:pPr>
    <w:rPr>
      <w:noProof/>
      <w:sz w:val="20"/>
      <w:szCs w:val="20"/>
      <w:lang w:val="en-US" w:eastAsia="pl-PL"/>
    </w:rPr>
  </w:style>
  <w:style w:type="numbering" w:customStyle="1" w:styleId="Styl1">
    <w:name w:val="Styl1"/>
    <w:rsid w:val="00B46CC9"/>
  </w:style>
  <w:style w:type="numbering" w:customStyle="1" w:styleId="Styl2">
    <w:name w:val="Styl2"/>
    <w:rsid w:val="00B46CC9"/>
    <w:pPr>
      <w:numPr>
        <w:numId w:val="13"/>
      </w:numPr>
    </w:pPr>
  </w:style>
  <w:style w:type="paragraph" w:customStyle="1" w:styleId="Text">
    <w:name w:val="Text"/>
    <w:basedOn w:val="Normalny"/>
    <w:rsid w:val="00B46CC9"/>
    <w:pPr>
      <w:widowControl/>
      <w:suppressAutoHyphens/>
      <w:autoSpaceDE/>
      <w:autoSpaceDN/>
      <w:spacing w:after="240"/>
      <w:ind w:firstLine="1440"/>
    </w:pPr>
    <w:rPr>
      <w:rFonts w:eastAsia="Calibri"/>
      <w:sz w:val="24"/>
      <w:szCs w:val="20"/>
      <w:lang w:val="en-US" w:eastAsia="ar-SA"/>
    </w:rPr>
  </w:style>
  <w:style w:type="paragraph" w:customStyle="1" w:styleId="WypunktowanieKOEFS">
    <w:name w:val="Wypunktowanie KOEFS"/>
    <w:basedOn w:val="Normalny"/>
    <w:next w:val="Normalny"/>
    <w:rsid w:val="00B46CC9"/>
    <w:pPr>
      <w:widowControl/>
      <w:numPr>
        <w:numId w:val="28"/>
      </w:numPr>
      <w:autoSpaceDE/>
      <w:autoSpaceDN/>
      <w:spacing w:line="360" w:lineRule="auto"/>
      <w:jc w:val="both"/>
    </w:pPr>
    <w:rPr>
      <w:rFonts w:ascii="Calibri" w:eastAsia="Calibri" w:hAnsi="Calibri"/>
    </w:rPr>
  </w:style>
  <w:style w:type="character" w:styleId="UyteHipercze">
    <w:name w:val="FollowedHyperlink"/>
    <w:uiPriority w:val="99"/>
    <w:semiHidden/>
    <w:unhideWhenUsed/>
    <w:rsid w:val="00B46CC9"/>
    <w:rPr>
      <w:color w:val="800080"/>
      <w:u w:val="single"/>
    </w:rPr>
  </w:style>
  <w:style w:type="character" w:customStyle="1" w:styleId="TekstkomentarzaZnak1">
    <w:name w:val="Tekst komentarza Znak1"/>
    <w:semiHidden/>
    <w:locked/>
    <w:rsid w:val="00B46CC9"/>
    <w:rPr>
      <w:rFonts w:ascii="Times New Roman" w:eastAsia="Arial Unicode MS" w:hAnsi="Times New Roman" w:cs="Times New Roman"/>
      <w:kern w:val="2"/>
      <w:sz w:val="20"/>
      <w:szCs w:val="20"/>
    </w:rPr>
  </w:style>
  <w:style w:type="paragraph" w:styleId="Poprawka">
    <w:name w:val="Revision"/>
    <w:hidden/>
    <w:uiPriority w:val="99"/>
    <w:semiHidden/>
    <w:rsid w:val="00B46CC9"/>
    <w:pPr>
      <w:widowControl/>
      <w:autoSpaceDE/>
      <w:autoSpaceDN/>
    </w:pPr>
    <w:rPr>
      <w:rFonts w:ascii="Calibri" w:eastAsia="Calibri" w:hAnsi="Calibri" w:cs="Times New Roman"/>
      <w:lang w:val="pl-PL"/>
    </w:rPr>
  </w:style>
  <w:style w:type="paragraph" w:styleId="Zwykytekst">
    <w:name w:val="Plain Text"/>
    <w:basedOn w:val="Normalny"/>
    <w:link w:val="ZwykytekstZnak"/>
    <w:uiPriority w:val="99"/>
    <w:unhideWhenUsed/>
    <w:rsid w:val="00B46CC9"/>
    <w:pPr>
      <w:widowControl/>
      <w:autoSpaceDE/>
      <w:autoSpaceDN/>
    </w:pPr>
    <w:rPr>
      <w:rFonts w:ascii="Consolas" w:eastAsia="Calibri" w:hAnsi="Consolas"/>
      <w:sz w:val="21"/>
      <w:szCs w:val="21"/>
      <w:lang w:val="x-none" w:eastAsia="x-none"/>
    </w:rPr>
  </w:style>
  <w:style w:type="character" w:customStyle="1" w:styleId="ZwykytekstZnak">
    <w:name w:val="Zwykły tekst Znak"/>
    <w:basedOn w:val="Domylnaczcionkaakapitu"/>
    <w:link w:val="Zwykytekst"/>
    <w:uiPriority w:val="99"/>
    <w:rsid w:val="00B46CC9"/>
    <w:rPr>
      <w:rFonts w:ascii="Consolas" w:eastAsia="Calibri" w:hAnsi="Consolas" w:cs="Times New Roman"/>
      <w:sz w:val="21"/>
      <w:szCs w:val="21"/>
      <w:lang w:val="x-none" w:eastAsia="x-none"/>
    </w:rPr>
  </w:style>
  <w:style w:type="paragraph" w:customStyle="1" w:styleId="CM19">
    <w:name w:val="CM19"/>
    <w:basedOn w:val="Default"/>
    <w:next w:val="Default"/>
    <w:uiPriority w:val="99"/>
    <w:rsid w:val="00B46CC9"/>
    <w:pPr>
      <w:widowControl w:val="0"/>
    </w:pPr>
    <w:rPr>
      <w:rFonts w:ascii="Calibri" w:hAnsi="Calibri"/>
      <w:color w:val="auto"/>
    </w:rPr>
  </w:style>
  <w:style w:type="paragraph" w:customStyle="1" w:styleId="CM2">
    <w:name w:val="CM2"/>
    <w:basedOn w:val="Default"/>
    <w:next w:val="Default"/>
    <w:uiPriority w:val="99"/>
    <w:rsid w:val="00B46CC9"/>
    <w:pPr>
      <w:widowControl w:val="0"/>
      <w:spacing w:line="293" w:lineRule="atLeast"/>
    </w:pPr>
    <w:rPr>
      <w:rFonts w:ascii="Calibri" w:hAnsi="Calibri"/>
      <w:color w:val="auto"/>
    </w:rPr>
  </w:style>
  <w:style w:type="paragraph" w:customStyle="1" w:styleId="CM18">
    <w:name w:val="CM18"/>
    <w:basedOn w:val="Default"/>
    <w:next w:val="Default"/>
    <w:uiPriority w:val="99"/>
    <w:rsid w:val="00B46CC9"/>
    <w:pPr>
      <w:widowControl w:val="0"/>
    </w:pPr>
    <w:rPr>
      <w:rFonts w:ascii="Calibri" w:hAnsi="Calibri"/>
      <w:color w:val="auto"/>
    </w:rPr>
  </w:style>
  <w:style w:type="paragraph" w:customStyle="1" w:styleId="CM22">
    <w:name w:val="CM22"/>
    <w:basedOn w:val="Default"/>
    <w:next w:val="Default"/>
    <w:uiPriority w:val="99"/>
    <w:rsid w:val="00B46CC9"/>
    <w:pPr>
      <w:widowControl w:val="0"/>
    </w:pPr>
    <w:rPr>
      <w:rFonts w:ascii="Calibri" w:hAnsi="Calibri"/>
      <w:color w:val="auto"/>
    </w:rPr>
  </w:style>
  <w:style w:type="paragraph" w:customStyle="1" w:styleId="CM21">
    <w:name w:val="CM21"/>
    <w:basedOn w:val="Default"/>
    <w:next w:val="Default"/>
    <w:uiPriority w:val="99"/>
    <w:rsid w:val="00B46CC9"/>
    <w:pPr>
      <w:widowControl w:val="0"/>
    </w:pPr>
    <w:rPr>
      <w:rFonts w:ascii="Calibri" w:hAnsi="Calibri"/>
      <w:color w:val="auto"/>
    </w:rPr>
  </w:style>
  <w:style w:type="paragraph" w:customStyle="1" w:styleId="Akapitzlist2">
    <w:name w:val="Akapit z listą2"/>
    <w:basedOn w:val="Normalny"/>
    <w:uiPriority w:val="99"/>
    <w:rsid w:val="00B46CC9"/>
    <w:pPr>
      <w:widowControl/>
      <w:autoSpaceDE/>
      <w:autoSpaceDN/>
      <w:spacing w:after="200" w:line="276" w:lineRule="auto"/>
      <w:ind w:left="720"/>
      <w:contextualSpacing/>
    </w:pPr>
    <w:rPr>
      <w:rFonts w:ascii="Calibri" w:hAnsi="Calibri"/>
    </w:rPr>
  </w:style>
  <w:style w:type="paragraph" w:styleId="Tekstpodstawowywcity3">
    <w:name w:val="Body Text Indent 3"/>
    <w:basedOn w:val="Normalny"/>
    <w:link w:val="Tekstpodstawowywcity3Znak"/>
    <w:unhideWhenUsed/>
    <w:rsid w:val="00B46CC9"/>
    <w:pPr>
      <w:widowControl/>
      <w:autoSpaceDE/>
      <w:autoSpaceDN/>
      <w:spacing w:after="120"/>
      <w:ind w:left="283"/>
    </w:pPr>
    <w:rPr>
      <w:sz w:val="16"/>
      <w:szCs w:val="16"/>
      <w:lang w:val="x-none" w:eastAsia="pl-PL"/>
    </w:rPr>
  </w:style>
  <w:style w:type="character" w:customStyle="1" w:styleId="Tekstpodstawowywcity3Znak">
    <w:name w:val="Tekst podstawowy wcięty 3 Znak"/>
    <w:basedOn w:val="Domylnaczcionkaakapitu"/>
    <w:link w:val="Tekstpodstawowywcity3"/>
    <w:rsid w:val="00B46CC9"/>
    <w:rPr>
      <w:rFonts w:ascii="Times New Roman" w:eastAsia="Times New Roman" w:hAnsi="Times New Roman" w:cs="Times New Roman"/>
      <w:sz w:val="16"/>
      <w:szCs w:val="16"/>
      <w:lang w:val="x-none" w:eastAsia="pl-PL"/>
    </w:rPr>
  </w:style>
  <w:style w:type="paragraph" w:customStyle="1" w:styleId="Akapitzlist3">
    <w:name w:val="Akapit z listą3"/>
    <w:basedOn w:val="Normalny"/>
    <w:rsid w:val="00B46CC9"/>
    <w:pPr>
      <w:widowControl/>
      <w:autoSpaceDE/>
      <w:autoSpaceDN/>
      <w:spacing w:after="200" w:line="276" w:lineRule="auto"/>
      <w:ind w:left="720"/>
      <w:contextualSpacing/>
    </w:pPr>
    <w:rPr>
      <w:rFonts w:ascii="Calibri" w:hAnsi="Calibri"/>
    </w:rPr>
  </w:style>
  <w:style w:type="paragraph" w:customStyle="1" w:styleId="TekstnormalnyKOEFS">
    <w:name w:val="Tekst normalny KOEFS"/>
    <w:basedOn w:val="Normalny"/>
    <w:rsid w:val="00B46CC9"/>
    <w:pPr>
      <w:widowControl/>
      <w:autoSpaceDE/>
      <w:autoSpaceDN/>
      <w:spacing w:line="360" w:lineRule="auto"/>
      <w:ind w:firstLine="397"/>
      <w:jc w:val="both"/>
    </w:pPr>
    <w:rPr>
      <w:rFonts w:ascii="Calibri" w:eastAsia="Calibri" w:hAnsi="Calibri"/>
    </w:rPr>
  </w:style>
  <w:style w:type="paragraph" w:customStyle="1" w:styleId="BodyA">
    <w:name w:val="Body A"/>
    <w:rsid w:val="00B46CC9"/>
    <w:pPr>
      <w:widowControl/>
      <w:pBdr>
        <w:top w:val="nil"/>
        <w:left w:val="nil"/>
        <w:bottom w:val="nil"/>
        <w:right w:val="nil"/>
        <w:between w:val="nil"/>
        <w:bar w:val="nil"/>
      </w:pBdr>
      <w:autoSpaceDE/>
      <w:autoSpaceDN/>
    </w:pPr>
    <w:rPr>
      <w:rFonts w:ascii="Helvetica" w:eastAsia="Arial Unicode MS" w:hAnsi="Arial Unicode MS" w:cs="Arial Unicode MS"/>
      <w:color w:val="000000"/>
      <w:u w:color="000000"/>
      <w:bdr w:val="nil"/>
      <w:lang w:val="pl-PL" w:eastAsia="pl-PL"/>
    </w:rPr>
  </w:style>
  <w:style w:type="character" w:customStyle="1" w:styleId="apple-converted-space">
    <w:name w:val="apple-converted-space"/>
    <w:basedOn w:val="Domylnaczcionkaakapitu"/>
    <w:rsid w:val="00B46CC9"/>
  </w:style>
  <w:style w:type="paragraph" w:styleId="Zagicieoddouformularza">
    <w:name w:val="HTML Bottom of Form"/>
    <w:basedOn w:val="Normalny"/>
    <w:next w:val="Normalny"/>
    <w:link w:val="ZagicieoddouformularzaZnak"/>
    <w:hidden/>
    <w:uiPriority w:val="99"/>
    <w:semiHidden/>
    <w:unhideWhenUsed/>
    <w:rsid w:val="00B46CC9"/>
    <w:pPr>
      <w:widowControl/>
      <w:pBdr>
        <w:top w:val="single" w:sz="6" w:space="1" w:color="auto"/>
      </w:pBdr>
      <w:autoSpaceDE/>
      <w:autoSpaceDN/>
      <w:jc w:val="center"/>
    </w:pPr>
    <w:rPr>
      <w:rFonts w:ascii="Arial" w:hAnsi="Arial"/>
      <w:vanish/>
      <w:sz w:val="16"/>
      <w:szCs w:val="16"/>
      <w:lang w:val="x-none" w:eastAsia="pl-PL"/>
    </w:rPr>
  </w:style>
  <w:style w:type="character" w:customStyle="1" w:styleId="ZagicieoddouformularzaZnak">
    <w:name w:val="Zagięcie od dołu formularza Znak"/>
    <w:basedOn w:val="Domylnaczcionkaakapitu"/>
    <w:link w:val="Zagicieoddouformularza"/>
    <w:uiPriority w:val="99"/>
    <w:semiHidden/>
    <w:rsid w:val="00B46CC9"/>
    <w:rPr>
      <w:rFonts w:ascii="Arial" w:eastAsia="Times New Roman" w:hAnsi="Arial" w:cs="Times New Roman"/>
      <w:vanish/>
      <w:sz w:val="16"/>
      <w:szCs w:val="16"/>
      <w:lang w:val="x-none" w:eastAsia="pl-PL"/>
    </w:rPr>
  </w:style>
  <w:style w:type="paragraph" w:customStyle="1" w:styleId="Kropki">
    <w:name w:val="Kropki"/>
    <w:basedOn w:val="Normalny"/>
    <w:rsid w:val="00B46CC9"/>
    <w:pPr>
      <w:widowControl/>
      <w:tabs>
        <w:tab w:val="left" w:leader="dot" w:pos="9072"/>
      </w:tabs>
      <w:autoSpaceDE/>
      <w:autoSpaceDN/>
      <w:spacing w:line="360" w:lineRule="auto"/>
      <w:jc w:val="right"/>
    </w:pPr>
    <w:rPr>
      <w:rFonts w:ascii="Arial" w:hAnsi="Arial"/>
      <w:sz w:val="24"/>
      <w:szCs w:val="20"/>
      <w:lang w:eastAsia="ar-SA"/>
    </w:rPr>
  </w:style>
  <w:style w:type="paragraph" w:customStyle="1" w:styleId="pkt">
    <w:name w:val="pkt"/>
    <w:basedOn w:val="Normalny"/>
    <w:link w:val="pktZnak"/>
    <w:rsid w:val="00B46CC9"/>
    <w:pPr>
      <w:widowControl/>
      <w:autoSpaceDE/>
      <w:autoSpaceDN/>
      <w:spacing w:before="60" w:after="60"/>
      <w:ind w:left="851" w:hanging="295"/>
      <w:jc w:val="both"/>
    </w:pPr>
    <w:rPr>
      <w:sz w:val="24"/>
      <w:szCs w:val="20"/>
      <w:lang w:val="x-none" w:eastAsia="x-none"/>
    </w:rPr>
  </w:style>
  <w:style w:type="character" w:customStyle="1" w:styleId="pktZnak">
    <w:name w:val="pkt Znak"/>
    <w:link w:val="pkt"/>
    <w:rsid w:val="00B46CC9"/>
    <w:rPr>
      <w:rFonts w:ascii="Times New Roman" w:eastAsia="Times New Roman" w:hAnsi="Times New Roman" w:cs="Times New Roman"/>
      <w:sz w:val="24"/>
      <w:szCs w:val="20"/>
      <w:lang w:val="x-none" w:eastAsia="x-none"/>
    </w:rPr>
  </w:style>
  <w:style w:type="paragraph" w:customStyle="1" w:styleId="Nagwek111">
    <w:name w:val="Nagłówek 111"/>
    <w:basedOn w:val="Standard"/>
    <w:next w:val="Normalny"/>
    <w:rsid w:val="00B46CC9"/>
    <w:pPr>
      <w:keepNext/>
      <w:jc w:val="center"/>
      <w:outlineLvl w:val="0"/>
    </w:pPr>
    <w:rPr>
      <w:sz w:val="24"/>
    </w:rPr>
  </w:style>
  <w:style w:type="numbering" w:customStyle="1" w:styleId="WWNum2">
    <w:name w:val="WWNum2"/>
    <w:basedOn w:val="Bezlisty"/>
    <w:rsid w:val="00B46CC9"/>
    <w:pPr>
      <w:numPr>
        <w:numId w:val="35"/>
      </w:numPr>
    </w:pPr>
  </w:style>
  <w:style w:type="character" w:styleId="Tekstzastpczy">
    <w:name w:val="Placeholder Text"/>
    <w:uiPriority w:val="99"/>
    <w:semiHidden/>
    <w:rsid w:val="00B46CC9"/>
    <w:rPr>
      <w:color w:val="808080"/>
    </w:rPr>
  </w:style>
  <w:style w:type="character" w:customStyle="1" w:styleId="hps">
    <w:name w:val="hps"/>
    <w:rsid w:val="00B46CC9"/>
  </w:style>
  <w:style w:type="paragraph" w:customStyle="1" w:styleId="a">
    <w:basedOn w:val="Normalny"/>
    <w:next w:val="Mapadokumentu"/>
    <w:link w:val="PlandokumentuZnak"/>
    <w:uiPriority w:val="99"/>
    <w:unhideWhenUsed/>
    <w:rsid w:val="00B46CC9"/>
    <w:pPr>
      <w:widowControl/>
      <w:autoSpaceDE/>
      <w:autoSpaceDN/>
    </w:pPr>
    <w:rPr>
      <w:rFonts w:ascii="Tahoma" w:hAnsi="Tahoma" w:cs="Tahoma"/>
      <w:sz w:val="16"/>
      <w:szCs w:val="16"/>
      <w:lang w:val="en-US"/>
    </w:rPr>
  </w:style>
  <w:style w:type="character" w:customStyle="1" w:styleId="PlandokumentuZnak">
    <w:name w:val="Plan dokumentu Znak"/>
    <w:link w:val="a"/>
    <w:uiPriority w:val="99"/>
    <w:semiHidden/>
    <w:rsid w:val="00B46CC9"/>
    <w:rPr>
      <w:rFonts w:ascii="Tahoma" w:eastAsia="Times New Roman" w:hAnsi="Tahoma" w:cs="Tahoma"/>
      <w:sz w:val="16"/>
      <w:szCs w:val="16"/>
    </w:rPr>
  </w:style>
  <w:style w:type="character" w:customStyle="1" w:styleId="Teksttreci">
    <w:name w:val="Tekst treści_"/>
    <w:link w:val="Teksttreci1"/>
    <w:uiPriority w:val="99"/>
    <w:locked/>
    <w:rsid w:val="00B46CC9"/>
    <w:rPr>
      <w:rFonts w:ascii="Lucida Sans Unicode" w:hAnsi="Lucida Sans Unicode" w:cs="Lucida Sans Unicode"/>
      <w:spacing w:val="-2"/>
      <w:sz w:val="17"/>
      <w:szCs w:val="17"/>
      <w:shd w:val="clear" w:color="auto" w:fill="FFFFFF"/>
    </w:rPr>
  </w:style>
  <w:style w:type="paragraph" w:customStyle="1" w:styleId="Teksttreci1">
    <w:name w:val="Tekst treści1"/>
    <w:basedOn w:val="Normalny"/>
    <w:link w:val="Teksttreci"/>
    <w:uiPriority w:val="99"/>
    <w:rsid w:val="00B46CC9"/>
    <w:pPr>
      <w:shd w:val="clear" w:color="auto" w:fill="FFFFFF"/>
      <w:autoSpaceDE/>
      <w:autoSpaceDN/>
      <w:spacing w:line="240" w:lineRule="atLeast"/>
    </w:pPr>
    <w:rPr>
      <w:rFonts w:ascii="Lucida Sans Unicode" w:eastAsiaTheme="minorHAnsi" w:hAnsi="Lucida Sans Unicode" w:cs="Lucida Sans Unicode"/>
      <w:spacing w:val="-2"/>
      <w:sz w:val="17"/>
      <w:szCs w:val="17"/>
      <w:lang w:val="en-US"/>
    </w:rPr>
  </w:style>
  <w:style w:type="paragraph" w:customStyle="1" w:styleId="m40">
    <w:name w:val="m40"/>
    <w:basedOn w:val="Normalny"/>
    <w:rsid w:val="00B46CC9"/>
    <w:pPr>
      <w:widowControl/>
      <w:autoSpaceDE/>
      <w:autoSpaceDN/>
      <w:spacing w:before="100" w:beforeAutospacing="1" w:after="100" w:afterAutospacing="1"/>
    </w:pPr>
    <w:rPr>
      <w:sz w:val="24"/>
      <w:szCs w:val="24"/>
      <w:lang w:eastAsia="pl-PL"/>
    </w:rPr>
  </w:style>
  <w:style w:type="paragraph" w:customStyle="1" w:styleId="Tekstpodstawowywcity21">
    <w:name w:val="Tekst podstawowy wcięty 21"/>
    <w:basedOn w:val="Normalny"/>
    <w:rsid w:val="00B46CC9"/>
    <w:pPr>
      <w:widowControl/>
      <w:suppressAutoHyphens/>
      <w:autoSpaceDE/>
      <w:autoSpaceDN/>
      <w:spacing w:line="284" w:lineRule="atLeast"/>
      <w:ind w:left="375" w:firstLine="480"/>
      <w:jc w:val="both"/>
    </w:pPr>
    <w:rPr>
      <w:kern w:val="1"/>
      <w:sz w:val="26"/>
      <w:szCs w:val="26"/>
      <w:lang w:eastAsia="pl-PL"/>
    </w:rPr>
  </w:style>
  <w:style w:type="paragraph" w:customStyle="1" w:styleId="tekst-tabelka-lub-formularz">
    <w:name w:val="tekst-tabelka-lub-formularz"/>
    <w:basedOn w:val="Normalny"/>
    <w:rsid w:val="00B46CC9"/>
    <w:pPr>
      <w:keepLines/>
      <w:widowControl/>
      <w:tabs>
        <w:tab w:val="left" w:pos="2540"/>
      </w:tabs>
      <w:autoSpaceDE/>
      <w:autoSpaceDN/>
      <w:spacing w:line="220" w:lineRule="exact"/>
      <w:jc w:val="both"/>
    </w:pPr>
    <w:rPr>
      <w:rFonts w:ascii="SlimbachItcTEE" w:hAnsi="SlimbachItcTEE"/>
      <w:noProof/>
      <w:sz w:val="18"/>
      <w:szCs w:val="20"/>
      <w:lang w:eastAsia="pl-PL"/>
    </w:rPr>
  </w:style>
  <w:style w:type="paragraph" w:customStyle="1" w:styleId="CMSHeadL7">
    <w:name w:val="CMS Head L7"/>
    <w:basedOn w:val="Normalny"/>
    <w:rsid w:val="00B46CC9"/>
    <w:pPr>
      <w:widowControl/>
      <w:numPr>
        <w:ilvl w:val="6"/>
        <w:numId w:val="36"/>
      </w:numPr>
      <w:autoSpaceDE/>
      <w:autoSpaceDN/>
      <w:spacing w:after="240"/>
      <w:outlineLvl w:val="6"/>
    </w:pPr>
    <w:rPr>
      <w:szCs w:val="24"/>
      <w:lang w:val="en-GB"/>
    </w:rPr>
  </w:style>
  <w:style w:type="numbering" w:customStyle="1" w:styleId="WWNum1811">
    <w:name w:val="WWNum1811"/>
    <w:basedOn w:val="Bezlisty"/>
    <w:rsid w:val="00B46CC9"/>
    <w:pPr>
      <w:numPr>
        <w:numId w:val="32"/>
      </w:numPr>
    </w:pPr>
  </w:style>
  <w:style w:type="numbering" w:customStyle="1" w:styleId="WWNum241">
    <w:name w:val="WWNum241"/>
    <w:basedOn w:val="Bezlisty"/>
    <w:rsid w:val="00B46CC9"/>
  </w:style>
  <w:style w:type="numbering" w:customStyle="1" w:styleId="WWNum191">
    <w:name w:val="WWNum191"/>
    <w:basedOn w:val="Bezlisty"/>
    <w:rsid w:val="00B46CC9"/>
    <w:pPr>
      <w:numPr>
        <w:numId w:val="28"/>
      </w:numPr>
    </w:pPr>
  </w:style>
  <w:style w:type="numbering" w:customStyle="1" w:styleId="WWNum161">
    <w:name w:val="WWNum161"/>
    <w:basedOn w:val="Bezlisty"/>
    <w:rsid w:val="00B46CC9"/>
    <w:pPr>
      <w:numPr>
        <w:numId w:val="14"/>
      </w:numPr>
    </w:pPr>
  </w:style>
  <w:style w:type="numbering" w:customStyle="1" w:styleId="WWNum381">
    <w:name w:val="WWNum381"/>
    <w:basedOn w:val="Bezlisty"/>
    <w:rsid w:val="00B46CC9"/>
    <w:pPr>
      <w:numPr>
        <w:numId w:val="29"/>
      </w:numPr>
    </w:pPr>
  </w:style>
  <w:style w:type="numbering" w:customStyle="1" w:styleId="WWNum251">
    <w:name w:val="WWNum251"/>
    <w:basedOn w:val="Bezlisty"/>
    <w:rsid w:val="00B46CC9"/>
  </w:style>
  <w:style w:type="numbering" w:customStyle="1" w:styleId="WWNum201">
    <w:name w:val="WWNum201"/>
    <w:basedOn w:val="Bezlisty"/>
    <w:rsid w:val="00B46CC9"/>
    <w:pPr>
      <w:numPr>
        <w:numId w:val="31"/>
      </w:numPr>
    </w:pPr>
  </w:style>
  <w:style w:type="numbering" w:customStyle="1" w:styleId="Styl11">
    <w:name w:val="Styl11"/>
    <w:rsid w:val="00B46CC9"/>
    <w:pPr>
      <w:numPr>
        <w:numId w:val="33"/>
      </w:numPr>
    </w:pPr>
  </w:style>
  <w:style w:type="numbering" w:customStyle="1" w:styleId="Styl21">
    <w:name w:val="Styl21"/>
    <w:rsid w:val="00B46CC9"/>
    <w:pPr>
      <w:numPr>
        <w:numId w:val="34"/>
      </w:numPr>
    </w:pPr>
  </w:style>
  <w:style w:type="paragraph" w:customStyle="1" w:styleId="ZnakZnak2ZnakZnakZnak1ZnakZnakZnak21ZnakZnakZnakZnak">
    <w:name w:val="Znak Znak2 Znak Znak Znak1 Znak Znak Znak21 Znak Znak Znak Znak"/>
    <w:aliases w:val=" Znak Znak2 Znak Znak Znak1 Znak Znak Znak1 Znak Znak Znak Znak Znak Znak Znak Znak Znak Znak Znak Znak Znak Znak Znak Znak Znak Znak Znak Znak"/>
    <w:basedOn w:val="Normalny"/>
    <w:rsid w:val="00B46CC9"/>
    <w:pPr>
      <w:widowControl/>
      <w:autoSpaceDE/>
      <w:autoSpaceDN/>
    </w:pPr>
    <w:rPr>
      <w:sz w:val="24"/>
      <w:szCs w:val="24"/>
      <w:lang w:eastAsia="pl-PL"/>
    </w:rPr>
  </w:style>
  <w:style w:type="character" w:styleId="Numerstrony">
    <w:name w:val="page number"/>
    <w:rsid w:val="00B46CC9"/>
  </w:style>
  <w:style w:type="paragraph" w:customStyle="1" w:styleId="Normalny12">
    <w:name w:val="Normalny 12"/>
    <w:basedOn w:val="Normalny"/>
    <w:rsid w:val="00B46CC9"/>
    <w:pPr>
      <w:widowControl/>
      <w:autoSpaceDE/>
      <w:autoSpaceDN/>
    </w:pPr>
    <w:rPr>
      <w:sz w:val="20"/>
      <w:szCs w:val="20"/>
      <w:lang w:eastAsia="pl-PL"/>
    </w:rPr>
  </w:style>
  <w:style w:type="paragraph" w:customStyle="1" w:styleId="Blockquote">
    <w:name w:val="Blockquote"/>
    <w:basedOn w:val="Normalny"/>
    <w:rsid w:val="00B46CC9"/>
    <w:pPr>
      <w:widowControl/>
      <w:autoSpaceDE/>
      <w:autoSpaceDN/>
      <w:spacing w:before="100" w:after="100"/>
      <w:ind w:left="360" w:right="360"/>
    </w:pPr>
    <w:rPr>
      <w:snapToGrid w:val="0"/>
      <w:sz w:val="24"/>
      <w:szCs w:val="20"/>
      <w:lang w:eastAsia="pl-PL"/>
    </w:rPr>
  </w:style>
  <w:style w:type="paragraph" w:customStyle="1" w:styleId="ZnakZnakZnakZnakZnakZnakZnakZnakZnakZnakZnakZnakZnakZnakZnakZnakZnakZnakZnakZnakZnakZnakZnakZnakZnakZnakZnakZnak1ZnakZnakZnak">
    <w:name w:val="Znak Znak Znak Znak Znak Znak Znak Znak Znak Znak Znak Znak Znak Znak Znak Znak Znak Znak Znak Znak Znak Znak Znak Znak Znak Znak Znak Znak1 Znak Znak Znak"/>
    <w:basedOn w:val="Normalny"/>
    <w:rsid w:val="00B46CC9"/>
    <w:pPr>
      <w:widowControl/>
      <w:autoSpaceDE/>
      <w:autoSpaceDN/>
    </w:pPr>
    <w:rPr>
      <w:sz w:val="24"/>
      <w:szCs w:val="24"/>
      <w:lang w:eastAsia="pl-PL"/>
    </w:rPr>
  </w:style>
  <w:style w:type="paragraph" w:customStyle="1" w:styleId="ZnakZnakZnakZnakZnakZnak">
    <w:name w:val="Znak Znak Znak Znak Znak Znak"/>
    <w:basedOn w:val="Normalny"/>
    <w:rsid w:val="00B46CC9"/>
    <w:pPr>
      <w:widowControl/>
      <w:autoSpaceDE/>
      <w:autoSpaceDN/>
    </w:pPr>
    <w:rPr>
      <w:sz w:val="24"/>
      <w:szCs w:val="24"/>
      <w:lang w:eastAsia="pl-PL"/>
    </w:rPr>
  </w:style>
  <w:style w:type="paragraph" w:customStyle="1" w:styleId="ZnakZnakZnak">
    <w:name w:val="Znak Znak Znak"/>
    <w:basedOn w:val="Normalny"/>
    <w:rsid w:val="00B46CC9"/>
    <w:pPr>
      <w:widowControl/>
      <w:autoSpaceDE/>
      <w:autoSpaceDN/>
    </w:pPr>
    <w:rPr>
      <w:sz w:val="24"/>
      <w:szCs w:val="24"/>
      <w:lang w:eastAsia="pl-PL"/>
    </w:rPr>
  </w:style>
  <w:style w:type="paragraph" w:customStyle="1" w:styleId="DomylnaczcionkaakapituAkapitZnakZnakZnakZnakZnakZnakZnakZnakZnakZnak">
    <w:name w:val="Domyślna czcionka akapitu Akapit Znak Znak Znak Znak Znak Znak Znak Znak Znak Znak"/>
    <w:basedOn w:val="Normalny"/>
    <w:rsid w:val="00B46CC9"/>
    <w:pPr>
      <w:widowControl/>
      <w:autoSpaceDE/>
      <w:autoSpaceDN/>
    </w:pPr>
    <w:rPr>
      <w:sz w:val="24"/>
      <w:szCs w:val="24"/>
      <w:lang w:eastAsia="pl-PL"/>
    </w:rPr>
  </w:style>
  <w:style w:type="paragraph" w:customStyle="1" w:styleId="Znak">
    <w:name w:val="Znak"/>
    <w:basedOn w:val="Normalny"/>
    <w:rsid w:val="00B46CC9"/>
    <w:pPr>
      <w:widowControl/>
      <w:autoSpaceDE/>
      <w:autoSpaceDN/>
    </w:pPr>
    <w:rPr>
      <w:sz w:val="24"/>
      <w:szCs w:val="24"/>
      <w:lang w:eastAsia="pl-PL"/>
    </w:rPr>
  </w:style>
  <w:style w:type="paragraph" w:customStyle="1" w:styleId="ZnakZnakZnak1">
    <w:name w:val="Znak Znak Znak1"/>
    <w:basedOn w:val="Normalny"/>
    <w:rsid w:val="00B46CC9"/>
    <w:pPr>
      <w:widowControl/>
      <w:autoSpaceDE/>
      <w:autoSpaceDN/>
    </w:pPr>
    <w:rPr>
      <w:sz w:val="24"/>
      <w:szCs w:val="24"/>
      <w:lang w:eastAsia="pl-PL"/>
    </w:rPr>
  </w:style>
  <w:style w:type="paragraph" w:customStyle="1" w:styleId="ZnakZnakZnak1Znak">
    <w:name w:val="Znak Znak Znak1 Znak"/>
    <w:basedOn w:val="Normalny"/>
    <w:rsid w:val="00B46CC9"/>
    <w:pPr>
      <w:widowControl/>
      <w:autoSpaceDE/>
      <w:autoSpaceDN/>
    </w:pPr>
    <w:rPr>
      <w:sz w:val="24"/>
      <w:szCs w:val="24"/>
      <w:lang w:eastAsia="pl-PL"/>
    </w:rPr>
  </w:style>
  <w:style w:type="character" w:customStyle="1" w:styleId="sbold1">
    <w:name w:val="sbold1"/>
    <w:rsid w:val="00B46CC9"/>
    <w:rPr>
      <w:rFonts w:ascii="Verdana" w:hAnsi="Verdana" w:hint="default"/>
      <w:b/>
      <w:bCs/>
      <w:strike w:val="0"/>
      <w:dstrike w:val="0"/>
      <w:color w:val="863F69"/>
      <w:sz w:val="11"/>
      <w:szCs w:val="11"/>
      <w:u w:val="none"/>
      <w:effect w:val="none"/>
    </w:rPr>
  </w:style>
  <w:style w:type="paragraph" w:customStyle="1" w:styleId="BOB">
    <w:name w:val="BOB"/>
    <w:basedOn w:val="Normalny"/>
    <w:link w:val="BOBZnak"/>
    <w:rsid w:val="00B46CC9"/>
    <w:pPr>
      <w:widowControl/>
      <w:autoSpaceDE/>
      <w:autoSpaceDN/>
    </w:pPr>
    <w:rPr>
      <w:rFonts w:ascii="Arial" w:hAnsi="Arial"/>
      <w:sz w:val="24"/>
      <w:szCs w:val="24"/>
      <w:lang w:eastAsia="pl-PL"/>
    </w:rPr>
  </w:style>
  <w:style w:type="character" w:customStyle="1" w:styleId="BOBZnak">
    <w:name w:val="BOB Znak"/>
    <w:link w:val="BOB"/>
    <w:rsid w:val="00B46CC9"/>
    <w:rPr>
      <w:rFonts w:ascii="Arial" w:eastAsia="Times New Roman" w:hAnsi="Arial" w:cs="Times New Roman"/>
      <w:sz w:val="24"/>
      <w:szCs w:val="24"/>
      <w:lang w:val="pl-PL" w:eastAsia="pl-PL"/>
    </w:rPr>
  </w:style>
  <w:style w:type="character" w:customStyle="1" w:styleId="czarny11b1">
    <w:name w:val="czarny_11b1"/>
    <w:rsid w:val="00B46CC9"/>
    <w:rPr>
      <w:rFonts w:ascii="Verdana" w:hAnsi="Verdana" w:hint="default"/>
      <w:b/>
      <w:bCs/>
      <w:i w:val="0"/>
      <w:iCs w:val="0"/>
      <w:smallCaps w:val="0"/>
      <w:color w:val="000000"/>
      <w:sz w:val="17"/>
      <w:szCs w:val="17"/>
    </w:rPr>
  </w:style>
  <w:style w:type="character" w:customStyle="1" w:styleId="cszary101">
    <w:name w:val="c_szary_101"/>
    <w:rsid w:val="00B46CC9"/>
    <w:rPr>
      <w:rFonts w:ascii="Verdana" w:hAnsi="Verdana" w:hint="default"/>
      <w:i w:val="0"/>
      <w:iCs w:val="0"/>
      <w:smallCaps w:val="0"/>
      <w:color w:val="333333"/>
      <w:sz w:val="15"/>
      <w:szCs w:val="15"/>
    </w:rPr>
  </w:style>
  <w:style w:type="paragraph" w:customStyle="1" w:styleId="ZnakZnakZnakZnakZnakZnakZnakZnakZnakZnak">
    <w:name w:val="Znak Znak Znak Znak Znak Znak Znak Znak Znak Znak"/>
    <w:basedOn w:val="Normalny"/>
    <w:rsid w:val="00B46CC9"/>
    <w:pPr>
      <w:widowControl/>
      <w:autoSpaceDE/>
      <w:autoSpaceDN/>
    </w:pPr>
    <w:rPr>
      <w:sz w:val="24"/>
      <w:szCs w:val="24"/>
      <w:lang w:eastAsia="pl-PL"/>
    </w:rPr>
  </w:style>
  <w:style w:type="paragraph" w:customStyle="1" w:styleId="ZnakZnakZnak1ZnakZnakZnakZnak">
    <w:name w:val="Znak Znak Znak1 Znak Znak Znak Znak"/>
    <w:basedOn w:val="Normalny"/>
    <w:rsid w:val="00B46CC9"/>
    <w:pPr>
      <w:widowControl/>
      <w:autoSpaceDE/>
      <w:autoSpaceDN/>
    </w:pPr>
    <w:rPr>
      <w:sz w:val="24"/>
      <w:szCs w:val="24"/>
      <w:lang w:eastAsia="pl-PL"/>
    </w:rPr>
  </w:style>
  <w:style w:type="paragraph" w:customStyle="1" w:styleId="ZnakZnakZnakZnakZnakZnakZnakZnakZnakZnakZnakZnakZnakZnakZnakZnakZnakZnakZnakZnakZnakZnak">
    <w:name w:val="Znak Znak Znak Znak Znak Znak Znak Znak Znak Znak Znak Znak Znak Znak Znak Znak Znak Znak Znak Znak Znak Znak"/>
    <w:basedOn w:val="Normalny"/>
    <w:rsid w:val="00B46CC9"/>
    <w:pPr>
      <w:widowControl/>
      <w:autoSpaceDE/>
      <w:autoSpaceDN/>
    </w:pPr>
    <w:rPr>
      <w:sz w:val="24"/>
      <w:szCs w:val="24"/>
      <w:lang w:eastAsia="pl-PL"/>
    </w:rPr>
  </w:style>
  <w:style w:type="paragraph" w:customStyle="1" w:styleId="H4">
    <w:name w:val="H4"/>
    <w:basedOn w:val="Normalny"/>
    <w:next w:val="Normalny"/>
    <w:rsid w:val="00B46CC9"/>
    <w:pPr>
      <w:keepNext/>
      <w:widowControl/>
      <w:autoSpaceDE/>
      <w:autoSpaceDN/>
      <w:spacing w:before="100" w:after="100"/>
      <w:outlineLvl w:val="4"/>
    </w:pPr>
    <w:rPr>
      <w:b/>
      <w:snapToGrid w:val="0"/>
      <w:sz w:val="24"/>
      <w:szCs w:val="20"/>
      <w:lang w:eastAsia="pl-PL"/>
    </w:rPr>
  </w:style>
  <w:style w:type="paragraph" w:customStyle="1" w:styleId="ZnakZnakZnakZnakZnakZnakZnakZnakZnakZnakZnakZnakZnak">
    <w:name w:val="Znak Znak Znak Znak Znak Znak Znak Znak Znak Znak Znak Znak Znak"/>
    <w:basedOn w:val="Normalny"/>
    <w:rsid w:val="00B46CC9"/>
    <w:pPr>
      <w:widowControl/>
      <w:autoSpaceDE/>
      <w:autoSpaceDN/>
    </w:pPr>
    <w:rPr>
      <w:sz w:val="24"/>
      <w:szCs w:val="24"/>
      <w:lang w:eastAsia="pl-PL"/>
    </w:rPr>
  </w:style>
  <w:style w:type="paragraph" w:customStyle="1" w:styleId="DomylnaczcionkaakapituAkapitZnakZnakZnakZnakZnakZnakZnak">
    <w:name w:val="Domyślna czcionka akapitu Akapit Znak Znak Znak Znak Znak Znak Znak"/>
    <w:basedOn w:val="Normalny"/>
    <w:rsid w:val="00B46CC9"/>
    <w:pPr>
      <w:framePr w:hSpace="141" w:wrap="around" w:vAnchor="text" w:hAnchor="margin" w:xAlign="center" w:y="1212"/>
      <w:widowControl/>
      <w:autoSpaceDE/>
      <w:autoSpaceDN/>
      <w:jc w:val="both"/>
    </w:pPr>
    <w:rPr>
      <w:sz w:val="24"/>
      <w:szCs w:val="24"/>
      <w:lang w:eastAsia="pl-PL"/>
    </w:rPr>
  </w:style>
  <w:style w:type="paragraph" w:customStyle="1" w:styleId="p3">
    <w:name w:val="p3"/>
    <w:basedOn w:val="Normalny"/>
    <w:rsid w:val="00B46CC9"/>
    <w:pPr>
      <w:widowControl/>
      <w:tabs>
        <w:tab w:val="left" w:pos="720"/>
      </w:tabs>
      <w:autoSpaceDE/>
      <w:autoSpaceDN/>
      <w:spacing w:line="280" w:lineRule="auto"/>
      <w:jc w:val="both"/>
    </w:pPr>
    <w:rPr>
      <w:sz w:val="24"/>
      <w:szCs w:val="20"/>
      <w:lang w:eastAsia="pl-PL"/>
    </w:rPr>
  </w:style>
  <w:style w:type="paragraph" w:customStyle="1" w:styleId="ZnakZnakZnakZnakZnakZnakZnakZnakZnakZnakZnakZnakZnakZnakZnakZnak">
    <w:name w:val="Znak Znak Znak Znak Znak Znak Znak Znak Znak Znak Znak Znak Znak Znak Znak Znak"/>
    <w:basedOn w:val="Normalny"/>
    <w:rsid w:val="00B46CC9"/>
    <w:pPr>
      <w:widowControl/>
      <w:autoSpaceDE/>
      <w:autoSpaceDN/>
    </w:pPr>
    <w:rPr>
      <w:sz w:val="24"/>
      <w:szCs w:val="24"/>
      <w:lang w:eastAsia="pl-PL"/>
    </w:rPr>
  </w:style>
  <w:style w:type="paragraph" w:customStyle="1" w:styleId="ZnakZnakZnakZnakZnakZnakZnakZnakZnakZnakZnakZnakZnakZnakZnakZnakZnakZnakZnakZnakZnakZnakZnakZnakZnakZnakZnakZnak">
    <w:name w:val="Znak Znak Znak Znak Znak Znak Znak Znak Znak Znak Znak Znak Znak Znak Znak Znak Znak Znak Znak Znak Znak Znak Znak Znak Znak Znak Znak Znak"/>
    <w:basedOn w:val="Normalny"/>
    <w:rsid w:val="00B46CC9"/>
    <w:pPr>
      <w:widowControl/>
      <w:autoSpaceDE/>
      <w:autoSpaceDN/>
    </w:pPr>
    <w:rPr>
      <w:sz w:val="24"/>
      <w:szCs w:val="24"/>
      <w:lang w:eastAsia="pl-PL"/>
    </w:rPr>
  </w:style>
  <w:style w:type="paragraph" w:customStyle="1" w:styleId="St4-punkt">
    <w:name w:val="St4-punkt"/>
    <w:rsid w:val="00B46CC9"/>
    <w:pPr>
      <w:widowControl/>
      <w:autoSpaceDE/>
      <w:autoSpaceDN/>
      <w:ind w:left="680" w:hanging="340"/>
      <w:jc w:val="both"/>
    </w:pPr>
    <w:rPr>
      <w:rFonts w:ascii="Times New Roman" w:eastAsia="Times New Roman" w:hAnsi="Times New Roman" w:cs="Times New Roman"/>
      <w:sz w:val="24"/>
      <w:szCs w:val="20"/>
      <w:lang w:val="pl-PL"/>
    </w:rPr>
  </w:style>
  <w:style w:type="paragraph" w:customStyle="1" w:styleId="ZnakZnakZnakZnak">
    <w:name w:val="Znak Znak Znak Znak"/>
    <w:basedOn w:val="Normalny"/>
    <w:rsid w:val="00B46CC9"/>
    <w:pPr>
      <w:widowControl/>
      <w:autoSpaceDE/>
      <w:autoSpaceDN/>
    </w:pPr>
    <w:rPr>
      <w:sz w:val="24"/>
      <w:szCs w:val="24"/>
      <w:lang w:eastAsia="pl-PL"/>
    </w:rPr>
  </w:style>
  <w:style w:type="paragraph" w:customStyle="1" w:styleId="Style2">
    <w:name w:val="Style 2"/>
    <w:basedOn w:val="Normalny"/>
    <w:rsid w:val="00B46CC9"/>
    <w:pPr>
      <w:spacing w:line="360" w:lineRule="auto"/>
      <w:ind w:left="360" w:right="72"/>
      <w:jc w:val="both"/>
    </w:pPr>
    <w:rPr>
      <w:sz w:val="24"/>
      <w:szCs w:val="24"/>
      <w:lang w:eastAsia="pl-PL"/>
    </w:rPr>
  </w:style>
  <w:style w:type="paragraph" w:customStyle="1" w:styleId="ZnakZnakZnakZnakZnakZnakZnakZnakZnakZnakZnakZnakZnakZnakZnakZnakZnakZnakZnakZnakZnakZnakZnakZnakZnak">
    <w:name w:val="Znak Znak Znak Znak Znak Znak Znak Znak Znak Znak Znak Znak Znak Znak Znak Znak Znak Znak Znak Znak Znak Znak Znak Znak Znak"/>
    <w:basedOn w:val="Normalny"/>
    <w:rsid w:val="00B46CC9"/>
    <w:pPr>
      <w:widowControl/>
      <w:autoSpaceDE/>
      <w:autoSpaceDN/>
    </w:pPr>
    <w:rPr>
      <w:sz w:val="24"/>
      <w:szCs w:val="24"/>
      <w:lang w:eastAsia="pl-PL"/>
    </w:rPr>
  </w:style>
  <w:style w:type="paragraph" w:customStyle="1" w:styleId="ZnakZnakZnakZnakZnakZnakZnakZnakZnakZnakZnakZnakZnakZnakZnakZnakZnakZnakZnakZnakZnakZnakZnakZnakZnakZnakZnakZnak1ZnakZnakZnakZnakZnakZnak">
    <w:name w:val="Znak Znak Znak Znak Znak Znak Znak Znak Znak Znak Znak Znak Znak Znak Znak Znak Znak Znak Znak Znak Znak Znak Znak Znak Znak Znak Znak Znak1 Znak Znak Znak Znak Znak Znak"/>
    <w:basedOn w:val="Normalny"/>
    <w:rsid w:val="00B46CC9"/>
    <w:pPr>
      <w:widowControl/>
      <w:autoSpaceDE/>
      <w:autoSpaceDN/>
    </w:pPr>
    <w:rPr>
      <w:sz w:val="24"/>
      <w:szCs w:val="24"/>
      <w:lang w:eastAsia="pl-PL"/>
    </w:rPr>
  </w:style>
  <w:style w:type="paragraph" w:customStyle="1" w:styleId="DomylnaczcionkaakapituAkapitZnak">
    <w:name w:val="Domyślna czcionka akapitu Akapit Znak"/>
    <w:basedOn w:val="Normalny"/>
    <w:rsid w:val="00B46CC9"/>
    <w:pPr>
      <w:widowControl/>
      <w:autoSpaceDE/>
      <w:autoSpaceDN/>
    </w:pPr>
    <w:rPr>
      <w:sz w:val="24"/>
      <w:szCs w:val="24"/>
      <w:lang w:eastAsia="pl-PL"/>
    </w:rPr>
  </w:style>
  <w:style w:type="character" w:styleId="Uwydatnienie">
    <w:name w:val="Emphasis"/>
    <w:qFormat/>
    <w:rsid w:val="00B46CC9"/>
    <w:rPr>
      <w:i/>
      <w:iCs/>
    </w:rPr>
  </w:style>
  <w:style w:type="paragraph" w:customStyle="1" w:styleId="BodyText21">
    <w:name w:val="Body Text 21"/>
    <w:basedOn w:val="Normalny"/>
    <w:rsid w:val="00B46CC9"/>
    <w:pPr>
      <w:suppressAutoHyphens/>
      <w:autoSpaceDE/>
      <w:autoSpaceDN/>
      <w:spacing w:line="360" w:lineRule="auto"/>
      <w:jc w:val="center"/>
    </w:pPr>
    <w:rPr>
      <w:b/>
      <w:sz w:val="24"/>
      <w:szCs w:val="20"/>
      <w:lang w:eastAsia="ar-SA"/>
    </w:rPr>
  </w:style>
  <w:style w:type="paragraph" w:customStyle="1" w:styleId="StandardowyNormalny1">
    <w:name w:val="Standardowy.Normalny1"/>
    <w:rsid w:val="00B46CC9"/>
    <w:pPr>
      <w:widowControl/>
      <w:suppressAutoHyphens/>
      <w:autoSpaceDE/>
      <w:autoSpaceDN/>
    </w:pPr>
    <w:rPr>
      <w:rFonts w:ascii="Times New Roman" w:eastAsia="Arial" w:hAnsi="Times New Roman" w:cs="Times New Roman"/>
      <w:sz w:val="20"/>
      <w:szCs w:val="20"/>
      <w:lang w:val="pl-PL" w:eastAsia="ar-SA"/>
    </w:rPr>
  </w:style>
  <w:style w:type="paragraph" w:customStyle="1" w:styleId="WW-Tekstpodstawowy3">
    <w:name w:val="WW-Tekst podstawowy 3"/>
    <w:basedOn w:val="Normalny"/>
    <w:rsid w:val="00B46CC9"/>
    <w:pPr>
      <w:adjustRightInd w:val="0"/>
      <w:jc w:val="both"/>
    </w:pPr>
    <w:rPr>
      <w:sz w:val="20"/>
      <w:szCs w:val="24"/>
    </w:rPr>
  </w:style>
  <w:style w:type="paragraph" w:customStyle="1" w:styleId="BodyTextIndent31">
    <w:name w:val="Body Text Indent 31"/>
    <w:basedOn w:val="Normalny"/>
    <w:rsid w:val="00B46CC9"/>
    <w:pPr>
      <w:widowControl/>
      <w:autoSpaceDE/>
      <w:autoSpaceDN/>
      <w:ind w:left="851"/>
    </w:pPr>
    <w:rPr>
      <w:rFonts w:eastAsia="Calibri"/>
      <w:sz w:val="24"/>
      <w:szCs w:val="24"/>
      <w:lang w:eastAsia="pl-PL"/>
    </w:rPr>
  </w:style>
  <w:style w:type="character" w:customStyle="1" w:styleId="FontStyle60">
    <w:name w:val="Font Style60"/>
    <w:rsid w:val="00B46CC9"/>
    <w:rPr>
      <w:rFonts w:ascii="Times New Roman" w:hAnsi="Times New Roman" w:cs="Times New Roman"/>
      <w:sz w:val="22"/>
      <w:szCs w:val="22"/>
    </w:rPr>
  </w:style>
  <w:style w:type="paragraph" w:customStyle="1" w:styleId="Tekstpodstawowy32">
    <w:name w:val="Tekst podstawowy 32"/>
    <w:basedOn w:val="Normalny"/>
    <w:rsid w:val="00B46CC9"/>
    <w:pPr>
      <w:widowControl/>
      <w:autoSpaceDE/>
      <w:autoSpaceDN/>
      <w:jc w:val="both"/>
    </w:pPr>
    <w:rPr>
      <w:sz w:val="24"/>
      <w:szCs w:val="20"/>
      <w:lang w:eastAsia="pl-PL"/>
    </w:rPr>
  </w:style>
  <w:style w:type="character" w:customStyle="1" w:styleId="A2">
    <w:name w:val="A2"/>
    <w:rsid w:val="00B46CC9"/>
    <w:rPr>
      <w:rFonts w:cs="Verdana"/>
      <w:color w:val="000000"/>
      <w:sz w:val="18"/>
      <w:szCs w:val="18"/>
    </w:rPr>
  </w:style>
  <w:style w:type="paragraph" w:styleId="Listanumerowana">
    <w:name w:val="List Number"/>
    <w:basedOn w:val="Normalny"/>
    <w:rsid w:val="00B46CC9"/>
    <w:pPr>
      <w:widowControl/>
      <w:numPr>
        <w:numId w:val="37"/>
      </w:numPr>
      <w:autoSpaceDE/>
      <w:autoSpaceDN/>
      <w:contextualSpacing/>
    </w:pPr>
    <w:rPr>
      <w:sz w:val="20"/>
      <w:szCs w:val="20"/>
      <w:lang w:eastAsia="pl-PL"/>
    </w:rPr>
  </w:style>
  <w:style w:type="paragraph" w:customStyle="1" w:styleId="ZnakZnak">
    <w:name w:val="Znak Znak"/>
    <w:basedOn w:val="Normalny"/>
    <w:rsid w:val="00B46CC9"/>
    <w:pPr>
      <w:widowControl/>
      <w:autoSpaceDE/>
      <w:autoSpaceDN/>
      <w:spacing w:line="360" w:lineRule="auto"/>
      <w:jc w:val="both"/>
    </w:pPr>
    <w:rPr>
      <w:rFonts w:ascii="Verdana" w:hAnsi="Verdana"/>
      <w:sz w:val="20"/>
      <w:szCs w:val="20"/>
      <w:lang w:eastAsia="pl-PL"/>
    </w:rPr>
  </w:style>
  <w:style w:type="character" w:customStyle="1" w:styleId="MapadokumentuZnak">
    <w:name w:val="Mapa dokumentu Znak"/>
    <w:aliases w:val="Plan dokumentu Znak1"/>
    <w:uiPriority w:val="99"/>
    <w:semiHidden/>
    <w:rsid w:val="00B46CC9"/>
    <w:rPr>
      <w:rFonts w:ascii="Tahoma" w:eastAsia="Times New Roman" w:hAnsi="Tahoma" w:cs="Tahoma"/>
      <w:sz w:val="16"/>
      <w:szCs w:val="16"/>
      <w:lang w:eastAsia="pl-PL"/>
    </w:rPr>
  </w:style>
  <w:style w:type="character" w:customStyle="1" w:styleId="BodyTextIndent2Char1">
    <w:name w:val="Body Text Indent 2 Char1"/>
    <w:uiPriority w:val="99"/>
    <w:rsid w:val="00B46CC9"/>
    <w:rPr>
      <w:rFonts w:ascii="Times New Roman" w:eastAsia="Times New Roman" w:hAnsi="Times New Roman" w:cs="Times New Roman"/>
      <w:sz w:val="20"/>
      <w:szCs w:val="20"/>
      <w:lang w:eastAsia="pl-PL"/>
    </w:rPr>
  </w:style>
  <w:style w:type="table" w:customStyle="1" w:styleId="TableNormal10">
    <w:name w:val="Table Normal1"/>
    <w:uiPriority w:val="2"/>
    <w:semiHidden/>
    <w:unhideWhenUsed/>
    <w:qFormat/>
    <w:rsid w:val="00B46CC9"/>
    <w:rPr>
      <w:rFonts w:ascii="Calibri" w:eastAsia="Calibri" w:hAnsi="Calibri" w:cs="Times New Roman"/>
    </w:rPr>
    <w:tblPr>
      <w:tblInd w:w="0" w:type="dxa"/>
      <w:tblCellMar>
        <w:top w:w="0" w:type="dxa"/>
        <w:left w:w="0" w:type="dxa"/>
        <w:bottom w:w="0" w:type="dxa"/>
        <w:right w:w="0" w:type="dxa"/>
      </w:tblCellMar>
    </w:tblPr>
  </w:style>
  <w:style w:type="paragraph" w:styleId="Mapadokumentu">
    <w:name w:val="Document Map"/>
    <w:aliases w:val="Plan dokumentu"/>
    <w:basedOn w:val="Normalny"/>
    <w:link w:val="MapadokumentuZnak1"/>
    <w:uiPriority w:val="99"/>
    <w:semiHidden/>
    <w:unhideWhenUsed/>
    <w:rsid w:val="00B46CC9"/>
    <w:rPr>
      <w:rFonts w:ascii="Segoe UI" w:hAnsi="Segoe UI" w:cs="Segoe UI"/>
      <w:sz w:val="16"/>
      <w:szCs w:val="16"/>
    </w:rPr>
  </w:style>
  <w:style w:type="character" w:customStyle="1" w:styleId="MapadokumentuZnak1">
    <w:name w:val="Mapa dokumentu Znak1"/>
    <w:aliases w:val="Plan dokumentu Znak2"/>
    <w:basedOn w:val="Domylnaczcionkaakapitu"/>
    <w:link w:val="Mapadokumentu"/>
    <w:uiPriority w:val="99"/>
    <w:semiHidden/>
    <w:rsid w:val="00B46CC9"/>
    <w:rPr>
      <w:rFonts w:ascii="Segoe UI" w:eastAsia="Times New Roman" w:hAnsi="Segoe UI" w:cs="Segoe UI"/>
      <w:sz w:val="16"/>
      <w:szCs w:val="16"/>
      <w:lang w:val="pl-PL"/>
    </w:rPr>
  </w:style>
  <w:style w:type="table" w:customStyle="1" w:styleId="TableGrid">
    <w:name w:val="TableGrid"/>
    <w:rsid w:val="00076650"/>
    <w:pPr>
      <w:widowControl/>
      <w:autoSpaceDE/>
      <w:autoSpaceDN/>
    </w:pPr>
    <w:rPr>
      <w:rFonts w:eastAsia="Times New Roman"/>
      <w:lang w:val="pl-PL" w:eastAsia="pl-PL"/>
    </w:rPr>
    <w:tblPr>
      <w:tblCellMar>
        <w:top w:w="0" w:type="dxa"/>
        <w:left w:w="0" w:type="dxa"/>
        <w:bottom w:w="0" w:type="dxa"/>
        <w:right w:w="0" w:type="dxa"/>
      </w:tblCellMar>
    </w:tblPr>
  </w:style>
  <w:style w:type="table" w:customStyle="1" w:styleId="Tabela-Siatka2">
    <w:name w:val="Tabela - Siatka2"/>
    <w:basedOn w:val="Standardowy"/>
    <w:next w:val="Tabela-Siatka"/>
    <w:uiPriority w:val="39"/>
    <w:rsid w:val="00522D94"/>
    <w:pPr>
      <w:widowControl/>
      <w:autoSpaceDE/>
      <w:autoSpaceDN/>
    </w:pPr>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553037"/>
    <w:pPr>
      <w:widowControl/>
      <w:autoSpaceDE/>
      <w:autoSpaceDN/>
    </w:pPr>
    <w:rPr>
      <w:rFonts w:ascii="Times New Roman" w:eastAsia="Times New Roman" w:hAnsi="Times New Roman"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52">
    <w:name w:val="WWNum252"/>
    <w:basedOn w:val="Bezlisty"/>
    <w:rsid w:val="003B6EB6"/>
  </w:style>
  <w:style w:type="numbering" w:customStyle="1" w:styleId="WWNum111">
    <w:name w:val="WWNum111"/>
    <w:basedOn w:val="Bezlisty"/>
    <w:rsid w:val="003B6EB6"/>
  </w:style>
  <w:style w:type="numbering" w:customStyle="1" w:styleId="WWNum242">
    <w:name w:val="WWNum242"/>
    <w:basedOn w:val="Bezlisty"/>
    <w:rsid w:val="002B02F1"/>
  </w:style>
  <w:style w:type="numbering" w:customStyle="1" w:styleId="WWNum192">
    <w:name w:val="WWNum192"/>
    <w:basedOn w:val="Bezlisty"/>
    <w:rsid w:val="00C10FF8"/>
    <w:pPr>
      <w:numPr>
        <w:numId w:val="40"/>
      </w:numPr>
    </w:pPr>
  </w:style>
  <w:style w:type="numbering" w:customStyle="1" w:styleId="WWNum162">
    <w:name w:val="WWNum162"/>
    <w:basedOn w:val="Bezlisty"/>
    <w:rsid w:val="00C10FF8"/>
    <w:pPr>
      <w:numPr>
        <w:numId w:val="104"/>
      </w:numPr>
    </w:pPr>
  </w:style>
  <w:style w:type="numbering" w:customStyle="1" w:styleId="WWNum2521">
    <w:name w:val="WWNum2521"/>
    <w:basedOn w:val="Bezlisty"/>
    <w:rsid w:val="00C10FF8"/>
    <w:pPr>
      <w:numPr>
        <w:numId w:val="108"/>
      </w:numPr>
    </w:pPr>
  </w:style>
  <w:style w:type="numbering" w:customStyle="1" w:styleId="WWNum2421">
    <w:name w:val="WWNum2421"/>
    <w:basedOn w:val="Bezlisty"/>
    <w:rsid w:val="00EE65DB"/>
    <w:pPr>
      <w:numPr>
        <w:numId w:val="9"/>
      </w:numPr>
    </w:pPr>
  </w:style>
  <w:style w:type="numbering" w:customStyle="1" w:styleId="Styl23">
    <w:name w:val="Styl23"/>
    <w:rsid w:val="00EE65DB"/>
    <w:pPr>
      <w:numPr>
        <w:numId w:val="7"/>
      </w:numPr>
    </w:pPr>
  </w:style>
  <w:style w:type="numbering" w:customStyle="1" w:styleId="WWNum202">
    <w:name w:val="WWNum202"/>
    <w:basedOn w:val="Bezlisty"/>
    <w:rsid w:val="00BC0E18"/>
  </w:style>
  <w:style w:type="numbering" w:customStyle="1" w:styleId="Styl12">
    <w:name w:val="Styl12"/>
    <w:rsid w:val="00BC0E18"/>
  </w:style>
  <w:style w:type="numbering" w:customStyle="1" w:styleId="Styl121">
    <w:name w:val="Styl121"/>
    <w:rsid w:val="00BC0E18"/>
  </w:style>
  <w:style w:type="numbering" w:customStyle="1" w:styleId="Styl22">
    <w:name w:val="Styl22"/>
    <w:rsid w:val="00BC0E18"/>
  </w:style>
  <w:style w:type="table" w:customStyle="1" w:styleId="TableNormal">
    <w:name w:val="Table Normal"/>
    <w:uiPriority w:val="2"/>
    <w:semiHidden/>
    <w:unhideWhenUsed/>
    <w:qFormat/>
    <w:rsid w:val="004D253D"/>
    <w:tblPr>
      <w:tblInd w:w="0" w:type="dxa"/>
      <w:tblCellMar>
        <w:top w:w="0" w:type="dxa"/>
        <w:left w:w="0" w:type="dxa"/>
        <w:bottom w:w="0" w:type="dxa"/>
        <w:right w:w="0" w:type="dxa"/>
      </w:tblCellMar>
    </w:tblPr>
  </w:style>
  <w:style w:type="numbering" w:customStyle="1" w:styleId="WWNum182">
    <w:name w:val="WWNum182"/>
    <w:basedOn w:val="Bezlisty"/>
    <w:rsid w:val="004D253D"/>
    <w:pPr>
      <w:numPr>
        <w:numId w:val="25"/>
      </w:numPr>
    </w:pPr>
  </w:style>
  <w:style w:type="numbering" w:customStyle="1" w:styleId="WWNum253">
    <w:name w:val="WWNum253"/>
    <w:basedOn w:val="Bezlisty"/>
    <w:rsid w:val="004D253D"/>
    <w:pPr>
      <w:numPr>
        <w:numId w:val="23"/>
      </w:numPr>
    </w:pPr>
  </w:style>
  <w:style w:type="numbering" w:customStyle="1" w:styleId="Styl13">
    <w:name w:val="Styl13"/>
    <w:rsid w:val="004D253D"/>
    <w:pPr>
      <w:numPr>
        <w:numId w:val="26"/>
      </w:numPr>
    </w:pPr>
  </w:style>
  <w:style w:type="numbering" w:customStyle="1" w:styleId="Styl24">
    <w:name w:val="Styl24"/>
    <w:rsid w:val="004D253D"/>
    <w:pPr>
      <w:numPr>
        <w:numId w:val="27"/>
      </w:numPr>
    </w:pPr>
  </w:style>
  <w:style w:type="numbering" w:customStyle="1" w:styleId="WWNum21">
    <w:name w:val="WWNum21"/>
    <w:basedOn w:val="Bezlisty"/>
    <w:rsid w:val="004D253D"/>
    <w:pPr>
      <w:numPr>
        <w:numId w:val="30"/>
      </w:numPr>
    </w:pPr>
  </w:style>
  <w:style w:type="numbering" w:customStyle="1" w:styleId="WWNum1">
    <w:name w:val="WWNum1"/>
    <w:basedOn w:val="Bezlisty"/>
    <w:rsid w:val="004D253D"/>
    <w:pPr>
      <w:numPr>
        <w:numId w:val="47"/>
      </w:numPr>
    </w:pPr>
  </w:style>
  <w:style w:type="paragraph" w:customStyle="1" w:styleId="Nagwek110">
    <w:name w:val="Nagłówek 110"/>
    <w:basedOn w:val="Standard"/>
    <w:next w:val="Normalny"/>
    <w:rsid w:val="004D253D"/>
    <w:pPr>
      <w:keepNext/>
      <w:jc w:val="center"/>
      <w:outlineLvl w:val="0"/>
    </w:pPr>
    <w:rPr>
      <w:sz w:val="24"/>
    </w:rPr>
  </w:style>
  <w:style w:type="character" w:customStyle="1" w:styleId="MapadokumentuZnak2">
    <w:name w:val="Mapa dokumentu Znak2"/>
    <w:uiPriority w:val="99"/>
    <w:semiHidden/>
    <w:rsid w:val="004D253D"/>
    <w:rPr>
      <w:rFonts w:ascii="Tahoma" w:eastAsia="Times New Roman" w:hAnsi="Tahoma"/>
      <w:sz w:val="16"/>
      <w:szCs w:val="16"/>
      <w:lang w:val="x-none" w:eastAsia="x-none"/>
    </w:rPr>
  </w:style>
  <w:style w:type="character" w:customStyle="1" w:styleId="SBBULLETSChar">
    <w:name w:val="SB BULLETS Char"/>
    <w:link w:val="SBBULLETS"/>
    <w:qFormat/>
    <w:rsid w:val="004D253D"/>
    <w:rPr>
      <w:color w:val="595959"/>
      <w:szCs w:val="24"/>
      <w:lang w:eastAsia="ar-SA"/>
    </w:rPr>
  </w:style>
  <w:style w:type="paragraph" w:customStyle="1" w:styleId="SBText">
    <w:name w:val="SB Text"/>
    <w:autoRedefine/>
    <w:qFormat/>
    <w:rsid w:val="004D253D"/>
    <w:pPr>
      <w:widowControl/>
      <w:autoSpaceDE/>
      <w:autoSpaceDN/>
      <w:spacing w:before="120" w:after="120"/>
    </w:pPr>
    <w:rPr>
      <w:rFonts w:ascii="Calibri" w:eastAsia="Times New Roman" w:hAnsi="Calibri" w:cs="Times New Roman"/>
      <w:color w:val="595959"/>
      <w:sz w:val="24"/>
      <w:szCs w:val="24"/>
      <w:lang w:eastAsia="pl-PL"/>
    </w:rPr>
  </w:style>
  <w:style w:type="paragraph" w:customStyle="1" w:styleId="SBBULLETS">
    <w:name w:val="SB BULLETS"/>
    <w:link w:val="SBBULLETSChar"/>
    <w:autoRedefine/>
    <w:qFormat/>
    <w:rsid w:val="004D253D"/>
    <w:pPr>
      <w:widowControl/>
      <w:autoSpaceDE/>
      <w:autoSpaceDN/>
    </w:pPr>
    <w:rPr>
      <w:color w:val="595959"/>
      <w:szCs w:val="24"/>
      <w:lang w:eastAsia="ar-SA"/>
    </w:rPr>
  </w:style>
  <w:style w:type="table" w:customStyle="1" w:styleId="Tabela-Siatka21">
    <w:name w:val="Tabela - Siatka21"/>
    <w:basedOn w:val="Standardowy"/>
    <w:next w:val="Tabela-Siatka"/>
    <w:uiPriority w:val="39"/>
    <w:rsid w:val="004D253D"/>
    <w:pPr>
      <w:widowControl/>
      <w:autoSpaceDE/>
      <w:autoSpaceDN/>
    </w:pPr>
    <w:rPr>
      <w:rFonts w:ascii="Calibri" w:eastAsia="Calibri" w:hAnsi="Calibri" w:cs="Times New Roman"/>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813">
    <w:name w:val="WWNum1813"/>
    <w:basedOn w:val="Bezlisty"/>
    <w:rsid w:val="004D253D"/>
    <w:pPr>
      <w:numPr>
        <w:numId w:val="56"/>
      </w:numPr>
    </w:pPr>
  </w:style>
  <w:style w:type="numbering" w:customStyle="1" w:styleId="WWNum2413">
    <w:name w:val="WWNum2413"/>
    <w:basedOn w:val="Bezlisty"/>
    <w:rsid w:val="004D253D"/>
    <w:pPr>
      <w:numPr>
        <w:numId w:val="50"/>
      </w:numPr>
    </w:pPr>
  </w:style>
  <w:style w:type="numbering" w:customStyle="1" w:styleId="WWNum1913">
    <w:name w:val="WWNum1913"/>
    <w:basedOn w:val="Bezlisty"/>
    <w:rsid w:val="004D253D"/>
    <w:pPr>
      <w:numPr>
        <w:numId w:val="51"/>
      </w:numPr>
    </w:pPr>
  </w:style>
  <w:style w:type="numbering" w:customStyle="1" w:styleId="WWNum1613">
    <w:name w:val="WWNum1613"/>
    <w:basedOn w:val="Bezlisty"/>
    <w:rsid w:val="004D253D"/>
    <w:pPr>
      <w:numPr>
        <w:numId w:val="52"/>
      </w:numPr>
    </w:pPr>
  </w:style>
  <w:style w:type="numbering" w:customStyle="1" w:styleId="WWNum3813">
    <w:name w:val="WWNum3813"/>
    <w:basedOn w:val="Bezlisty"/>
    <w:rsid w:val="004D253D"/>
    <w:pPr>
      <w:numPr>
        <w:numId w:val="53"/>
      </w:numPr>
    </w:pPr>
  </w:style>
  <w:style w:type="numbering" w:customStyle="1" w:styleId="WWNum2513">
    <w:name w:val="WWNum2513"/>
    <w:basedOn w:val="Bezlisty"/>
    <w:rsid w:val="004D253D"/>
    <w:pPr>
      <w:numPr>
        <w:numId w:val="54"/>
      </w:numPr>
    </w:pPr>
  </w:style>
  <w:style w:type="numbering" w:customStyle="1" w:styleId="WWNum2021">
    <w:name w:val="WWNum2021"/>
    <w:basedOn w:val="Bezlisty"/>
    <w:rsid w:val="004D253D"/>
    <w:pPr>
      <w:numPr>
        <w:numId w:val="55"/>
      </w:numPr>
    </w:pPr>
  </w:style>
  <w:style w:type="numbering" w:customStyle="1" w:styleId="Styl1211">
    <w:name w:val="Styl1211"/>
    <w:rsid w:val="004D253D"/>
    <w:pPr>
      <w:numPr>
        <w:numId w:val="57"/>
      </w:numPr>
    </w:pPr>
  </w:style>
  <w:style w:type="numbering" w:customStyle="1" w:styleId="WWNum38111">
    <w:name w:val="WWNum38111"/>
    <w:basedOn w:val="Bezlisty"/>
    <w:rsid w:val="004D253D"/>
    <w:pPr>
      <w:numPr>
        <w:numId w:val="70"/>
      </w:numPr>
    </w:pPr>
  </w:style>
  <w:style w:type="numbering" w:customStyle="1" w:styleId="Styl1111">
    <w:name w:val="Styl1111"/>
    <w:rsid w:val="004D253D"/>
    <w:pPr>
      <w:numPr>
        <w:numId w:val="60"/>
      </w:numPr>
    </w:pPr>
  </w:style>
  <w:style w:type="numbering" w:customStyle="1" w:styleId="Styl2111">
    <w:name w:val="Styl2111"/>
    <w:rsid w:val="004D253D"/>
    <w:pPr>
      <w:numPr>
        <w:numId w:val="61"/>
      </w:numPr>
    </w:pPr>
  </w:style>
  <w:style w:type="numbering" w:customStyle="1" w:styleId="WWNum741">
    <w:name w:val="WWNum741"/>
    <w:rsid w:val="004D253D"/>
    <w:pPr>
      <w:numPr>
        <w:numId w:val="59"/>
      </w:numPr>
    </w:pPr>
  </w:style>
  <w:style w:type="numbering" w:customStyle="1" w:styleId="WWNum18121">
    <w:name w:val="WWNum18121"/>
    <w:basedOn w:val="Bezlisty"/>
    <w:rsid w:val="004D253D"/>
    <w:pPr>
      <w:numPr>
        <w:numId w:val="73"/>
      </w:numPr>
    </w:pPr>
  </w:style>
  <w:style w:type="numbering" w:customStyle="1" w:styleId="WWNum24121">
    <w:name w:val="WWNum24121"/>
    <w:basedOn w:val="Bezlisty"/>
    <w:rsid w:val="004D253D"/>
    <w:pPr>
      <w:numPr>
        <w:numId w:val="58"/>
      </w:numPr>
    </w:pPr>
  </w:style>
  <w:style w:type="numbering" w:customStyle="1" w:styleId="WWNum20121">
    <w:name w:val="WWNum20121"/>
    <w:basedOn w:val="Bezlisty"/>
    <w:rsid w:val="004D253D"/>
    <w:pPr>
      <w:numPr>
        <w:numId w:val="76"/>
      </w:numPr>
    </w:pPr>
  </w:style>
  <w:style w:type="numbering" w:customStyle="1" w:styleId="Styl1121">
    <w:name w:val="Styl1121"/>
    <w:rsid w:val="004D253D"/>
    <w:pPr>
      <w:numPr>
        <w:numId w:val="69"/>
      </w:numPr>
    </w:pPr>
  </w:style>
  <w:style w:type="numbering" w:customStyle="1" w:styleId="Styl2121">
    <w:name w:val="Styl2121"/>
    <w:rsid w:val="004D253D"/>
    <w:pPr>
      <w:numPr>
        <w:numId w:val="74"/>
      </w:numPr>
    </w:pPr>
  </w:style>
  <w:style w:type="character" w:customStyle="1" w:styleId="MapadokumentuZnak3">
    <w:name w:val="Mapa dokumentu Znak3"/>
    <w:uiPriority w:val="99"/>
    <w:semiHidden/>
    <w:rsid w:val="004D253D"/>
    <w:rPr>
      <w:rFonts w:ascii="Segoe UI" w:hAnsi="Segoe UI" w:cs="Segoe UI"/>
      <w:sz w:val="16"/>
      <w:szCs w:val="16"/>
    </w:rPr>
  </w:style>
  <w:style w:type="table" w:customStyle="1" w:styleId="Tabela-Siatka11">
    <w:name w:val="Tabela - Siatka11"/>
    <w:basedOn w:val="Standardowy"/>
    <w:next w:val="Tabela-Siatka"/>
    <w:uiPriority w:val="39"/>
    <w:rsid w:val="004D253D"/>
    <w:pPr>
      <w:widowControl/>
      <w:autoSpaceDE/>
      <w:autoSpaceDN/>
    </w:pPr>
    <w:rPr>
      <w:rFonts w:ascii="Calibri" w:eastAsia="Calibri" w:hAnsi="Calibri" w:cs="Times New Roman"/>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821">
    <w:name w:val="WWNum3821"/>
    <w:basedOn w:val="Bezlisty"/>
    <w:rsid w:val="004D253D"/>
    <w:pPr>
      <w:numPr>
        <w:numId w:val="71"/>
      </w:numPr>
    </w:pPr>
  </w:style>
  <w:style w:type="numbering" w:customStyle="1" w:styleId="WWNum211">
    <w:name w:val="WWNum211"/>
    <w:basedOn w:val="Bezlisty"/>
    <w:rsid w:val="004D253D"/>
    <w:pPr>
      <w:numPr>
        <w:numId w:val="24"/>
      </w:numPr>
    </w:pPr>
  </w:style>
  <w:style w:type="paragraph" w:customStyle="1" w:styleId="2">
    <w:name w:val="2"/>
    <w:basedOn w:val="Normalny"/>
    <w:next w:val="Mapadokumentu"/>
    <w:uiPriority w:val="99"/>
    <w:unhideWhenUsed/>
    <w:rsid w:val="004D253D"/>
    <w:pPr>
      <w:widowControl/>
      <w:autoSpaceDE/>
      <w:autoSpaceDN/>
    </w:pPr>
    <w:rPr>
      <w:rFonts w:ascii="Tahoma" w:hAnsi="Tahoma" w:cs="Tahoma"/>
      <w:sz w:val="16"/>
      <w:szCs w:val="16"/>
    </w:rPr>
  </w:style>
  <w:style w:type="numbering" w:customStyle="1" w:styleId="WWNum18131">
    <w:name w:val="WWNum18131"/>
    <w:basedOn w:val="Bezlisty"/>
    <w:rsid w:val="004D253D"/>
    <w:pPr>
      <w:numPr>
        <w:numId w:val="66"/>
      </w:numPr>
    </w:pPr>
  </w:style>
  <w:style w:type="numbering" w:customStyle="1" w:styleId="WWNum24131">
    <w:name w:val="WWNum24131"/>
    <w:basedOn w:val="Bezlisty"/>
    <w:rsid w:val="004D253D"/>
    <w:pPr>
      <w:numPr>
        <w:numId w:val="1"/>
      </w:numPr>
    </w:pPr>
  </w:style>
  <w:style w:type="numbering" w:customStyle="1" w:styleId="WWNum19131">
    <w:name w:val="WWNum19131"/>
    <w:basedOn w:val="Bezlisty"/>
    <w:rsid w:val="004D253D"/>
    <w:pPr>
      <w:numPr>
        <w:numId w:val="103"/>
      </w:numPr>
    </w:pPr>
  </w:style>
  <w:style w:type="numbering" w:customStyle="1" w:styleId="WWNum16131">
    <w:name w:val="WWNum16131"/>
    <w:basedOn w:val="Bezlisty"/>
    <w:rsid w:val="004D253D"/>
    <w:pPr>
      <w:numPr>
        <w:numId w:val="3"/>
      </w:numPr>
    </w:pPr>
  </w:style>
  <w:style w:type="numbering" w:customStyle="1" w:styleId="WWNum38131">
    <w:name w:val="WWNum38131"/>
    <w:basedOn w:val="Bezlisty"/>
    <w:rsid w:val="004D253D"/>
    <w:pPr>
      <w:numPr>
        <w:numId w:val="107"/>
      </w:numPr>
    </w:pPr>
  </w:style>
  <w:style w:type="numbering" w:customStyle="1" w:styleId="WWNum25131">
    <w:name w:val="WWNum25131"/>
    <w:basedOn w:val="Bezlisty"/>
    <w:rsid w:val="004D253D"/>
    <w:pPr>
      <w:numPr>
        <w:numId w:val="109"/>
      </w:numPr>
    </w:pPr>
  </w:style>
  <w:style w:type="numbering" w:customStyle="1" w:styleId="WWNum20211">
    <w:name w:val="WWNum20211"/>
    <w:basedOn w:val="Bezlisty"/>
    <w:rsid w:val="004D253D"/>
    <w:pPr>
      <w:numPr>
        <w:numId w:val="72"/>
      </w:numPr>
    </w:pPr>
  </w:style>
  <w:style w:type="numbering" w:customStyle="1" w:styleId="Styl12111">
    <w:name w:val="Styl12111"/>
    <w:rsid w:val="004D253D"/>
    <w:pPr>
      <w:numPr>
        <w:numId w:val="43"/>
      </w:numPr>
    </w:pPr>
  </w:style>
  <w:style w:type="numbering" w:customStyle="1" w:styleId="WWNum181111">
    <w:name w:val="WWNum181111"/>
    <w:basedOn w:val="Bezlisty"/>
    <w:rsid w:val="004D253D"/>
    <w:pPr>
      <w:numPr>
        <w:numId w:val="63"/>
      </w:numPr>
    </w:pPr>
  </w:style>
  <w:style w:type="numbering" w:customStyle="1" w:styleId="WWNum241111">
    <w:name w:val="WWNum241111"/>
    <w:basedOn w:val="Bezlisty"/>
    <w:rsid w:val="004D253D"/>
    <w:pPr>
      <w:numPr>
        <w:numId w:val="106"/>
      </w:numPr>
    </w:pPr>
  </w:style>
  <w:style w:type="numbering" w:customStyle="1" w:styleId="WWNum191111">
    <w:name w:val="WWNum191111"/>
    <w:basedOn w:val="Bezlisty"/>
    <w:rsid w:val="004D253D"/>
    <w:pPr>
      <w:numPr>
        <w:numId w:val="67"/>
      </w:numPr>
    </w:pPr>
  </w:style>
  <w:style w:type="numbering" w:customStyle="1" w:styleId="WWNum161111">
    <w:name w:val="WWNum161111"/>
    <w:basedOn w:val="Bezlisty"/>
    <w:rsid w:val="004D253D"/>
    <w:pPr>
      <w:numPr>
        <w:numId w:val="65"/>
      </w:numPr>
    </w:pPr>
  </w:style>
  <w:style w:type="numbering" w:customStyle="1" w:styleId="WWNum381111">
    <w:name w:val="WWNum381111"/>
    <w:basedOn w:val="Bezlisty"/>
    <w:rsid w:val="004D253D"/>
    <w:pPr>
      <w:numPr>
        <w:numId w:val="48"/>
      </w:numPr>
    </w:pPr>
  </w:style>
  <w:style w:type="numbering" w:customStyle="1" w:styleId="WWNum251111">
    <w:name w:val="WWNum251111"/>
    <w:basedOn w:val="Bezlisty"/>
    <w:rsid w:val="004D253D"/>
    <w:pPr>
      <w:numPr>
        <w:numId w:val="62"/>
      </w:numPr>
    </w:pPr>
  </w:style>
  <w:style w:type="numbering" w:customStyle="1" w:styleId="WWNum201111">
    <w:name w:val="WWNum201111"/>
    <w:basedOn w:val="Bezlisty"/>
    <w:rsid w:val="004D253D"/>
    <w:pPr>
      <w:numPr>
        <w:numId w:val="68"/>
      </w:numPr>
    </w:pPr>
  </w:style>
  <w:style w:type="numbering" w:customStyle="1" w:styleId="Styl11111">
    <w:name w:val="Styl11111"/>
    <w:rsid w:val="004D253D"/>
    <w:pPr>
      <w:numPr>
        <w:numId w:val="64"/>
      </w:numPr>
    </w:pPr>
  </w:style>
  <w:style w:type="numbering" w:customStyle="1" w:styleId="Styl21111">
    <w:name w:val="Styl21111"/>
    <w:rsid w:val="004D253D"/>
    <w:pPr>
      <w:numPr>
        <w:numId w:val="75"/>
      </w:numPr>
    </w:pPr>
  </w:style>
  <w:style w:type="numbering" w:customStyle="1" w:styleId="WWNum7411">
    <w:name w:val="WWNum7411"/>
    <w:rsid w:val="004D253D"/>
    <w:pPr>
      <w:numPr>
        <w:numId w:val="49"/>
      </w:numPr>
    </w:pPr>
  </w:style>
  <w:style w:type="numbering" w:customStyle="1" w:styleId="WWNum181211">
    <w:name w:val="WWNum181211"/>
    <w:basedOn w:val="Bezlisty"/>
    <w:rsid w:val="004D253D"/>
    <w:pPr>
      <w:numPr>
        <w:numId w:val="20"/>
      </w:numPr>
    </w:pPr>
  </w:style>
  <w:style w:type="numbering" w:customStyle="1" w:styleId="WWNum241211">
    <w:name w:val="WWNum241211"/>
    <w:basedOn w:val="Bezlisty"/>
    <w:rsid w:val="004D253D"/>
    <w:pPr>
      <w:numPr>
        <w:numId w:val="44"/>
      </w:numPr>
    </w:pPr>
  </w:style>
  <w:style w:type="numbering" w:customStyle="1" w:styleId="WWNum191211">
    <w:name w:val="WWNum191211"/>
    <w:basedOn w:val="Bezlisty"/>
    <w:rsid w:val="004D253D"/>
    <w:pPr>
      <w:numPr>
        <w:numId w:val="16"/>
      </w:numPr>
    </w:pPr>
  </w:style>
  <w:style w:type="numbering" w:customStyle="1" w:styleId="WWNum1612111">
    <w:name w:val="WWNum1612111"/>
    <w:basedOn w:val="Bezlisty"/>
    <w:rsid w:val="004D253D"/>
    <w:pPr>
      <w:numPr>
        <w:numId w:val="105"/>
      </w:numPr>
    </w:pPr>
  </w:style>
  <w:style w:type="numbering" w:customStyle="1" w:styleId="WWNum381211">
    <w:name w:val="WWNum381211"/>
    <w:basedOn w:val="Bezlisty"/>
    <w:rsid w:val="004D253D"/>
    <w:pPr>
      <w:numPr>
        <w:numId w:val="45"/>
      </w:numPr>
    </w:pPr>
  </w:style>
  <w:style w:type="numbering" w:customStyle="1" w:styleId="WWNum251211">
    <w:name w:val="WWNum251211"/>
    <w:basedOn w:val="Bezlisty"/>
    <w:rsid w:val="004D253D"/>
    <w:pPr>
      <w:numPr>
        <w:numId w:val="46"/>
      </w:numPr>
    </w:pPr>
  </w:style>
  <w:style w:type="numbering" w:customStyle="1" w:styleId="WWNum201211">
    <w:name w:val="WWNum201211"/>
    <w:basedOn w:val="Bezlisty"/>
    <w:rsid w:val="004D253D"/>
  </w:style>
  <w:style w:type="numbering" w:customStyle="1" w:styleId="Styl11211">
    <w:name w:val="Styl11211"/>
    <w:rsid w:val="004D253D"/>
    <w:pPr>
      <w:numPr>
        <w:numId w:val="21"/>
      </w:numPr>
    </w:pPr>
  </w:style>
  <w:style w:type="numbering" w:customStyle="1" w:styleId="Styl21211">
    <w:name w:val="Styl21211"/>
    <w:rsid w:val="004D253D"/>
    <w:pPr>
      <w:numPr>
        <w:numId w:val="22"/>
      </w:numPr>
    </w:pPr>
  </w:style>
  <w:style w:type="paragraph" w:customStyle="1" w:styleId="pf0">
    <w:name w:val="pf0"/>
    <w:basedOn w:val="Normalny"/>
    <w:rsid w:val="004D253D"/>
    <w:pPr>
      <w:widowControl/>
      <w:autoSpaceDE/>
      <w:autoSpaceDN/>
      <w:spacing w:before="100" w:beforeAutospacing="1" w:after="100" w:afterAutospacing="1"/>
    </w:pPr>
    <w:rPr>
      <w:sz w:val="24"/>
      <w:szCs w:val="24"/>
      <w:lang w:eastAsia="pl-PL"/>
    </w:rPr>
  </w:style>
  <w:style w:type="character" w:customStyle="1" w:styleId="cf01">
    <w:name w:val="cf01"/>
    <w:rsid w:val="004D253D"/>
    <w:rPr>
      <w:rFonts w:ascii="Segoe UI" w:hAnsi="Segoe UI" w:cs="Segoe UI" w:hint="default"/>
      <w:sz w:val="18"/>
      <w:szCs w:val="18"/>
    </w:rPr>
  </w:style>
  <w:style w:type="numbering" w:customStyle="1" w:styleId="Bezlisty1">
    <w:name w:val="Bez listy1"/>
    <w:next w:val="Bezlisty"/>
    <w:uiPriority w:val="99"/>
    <w:semiHidden/>
    <w:unhideWhenUsed/>
    <w:rsid w:val="004D253D"/>
  </w:style>
  <w:style w:type="table" w:customStyle="1" w:styleId="Tabela-Siatka4">
    <w:name w:val="Tabela - Siatka4"/>
    <w:basedOn w:val="Standardowy"/>
    <w:next w:val="Tabela-Siatka"/>
    <w:uiPriority w:val="39"/>
    <w:rsid w:val="004D253D"/>
    <w:pPr>
      <w:widowControl/>
      <w:autoSpaceDE/>
      <w:autoSpaceDN/>
    </w:pPr>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91311">
    <w:name w:val="WWNum191311"/>
    <w:basedOn w:val="Bezlisty"/>
    <w:rsid w:val="004D253D"/>
  </w:style>
  <w:style w:type="table" w:customStyle="1" w:styleId="Tabela-Siatka5">
    <w:name w:val="Tabela - Siatka5"/>
    <w:basedOn w:val="Standardowy"/>
    <w:next w:val="Tabela-Siatka"/>
    <w:uiPriority w:val="59"/>
    <w:rsid w:val="004D253D"/>
    <w:pPr>
      <w:widowControl/>
      <w:autoSpaceDE/>
      <w:autoSpaceDN/>
    </w:pPr>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91312">
    <w:name w:val="WWNum191312"/>
    <w:basedOn w:val="Bezlisty"/>
    <w:rsid w:val="004D253D"/>
  </w:style>
  <w:style w:type="numbering" w:customStyle="1" w:styleId="WWNum1611">
    <w:name w:val="WWNum1611"/>
    <w:basedOn w:val="Bezlisty"/>
    <w:rsid w:val="004D253D"/>
  </w:style>
  <w:style w:type="paragraph" w:customStyle="1" w:styleId="3">
    <w:name w:val="3"/>
    <w:basedOn w:val="Normalny"/>
    <w:next w:val="Mapadokumentu"/>
    <w:uiPriority w:val="99"/>
    <w:unhideWhenUsed/>
    <w:rsid w:val="004D253D"/>
    <w:pPr>
      <w:widowControl/>
      <w:autoSpaceDE/>
      <w:autoSpaceDN/>
    </w:pPr>
    <w:rPr>
      <w:rFonts w:ascii="Tahoma" w:hAnsi="Tahoma" w:cs="Tahoma"/>
      <w:sz w:val="16"/>
      <w:szCs w:val="16"/>
      <w:lang w:val="en-US"/>
    </w:rPr>
  </w:style>
  <w:style w:type="character" w:customStyle="1" w:styleId="Nierozpoznanawzmianka20">
    <w:name w:val="Nierozpoznana wzmianka2"/>
    <w:uiPriority w:val="99"/>
    <w:semiHidden/>
    <w:unhideWhenUsed/>
    <w:rsid w:val="004D253D"/>
    <w:rPr>
      <w:color w:val="605E5C"/>
      <w:shd w:val="clear" w:color="auto" w:fill="E1DFDD"/>
    </w:rPr>
  </w:style>
  <w:style w:type="table" w:customStyle="1" w:styleId="Tabela-Siatka6">
    <w:name w:val="Tabela - Siatka6"/>
    <w:basedOn w:val="Standardowy"/>
    <w:next w:val="Tabela-Siatka"/>
    <w:uiPriority w:val="39"/>
    <w:rsid w:val="004D253D"/>
    <w:pPr>
      <w:widowControl/>
      <w:autoSpaceDE/>
      <w:autoSpaceDN/>
    </w:pPr>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4">
    <w:name w:val="toc 4"/>
    <w:basedOn w:val="Normalny"/>
    <w:next w:val="Normalny"/>
    <w:autoRedefine/>
    <w:uiPriority w:val="39"/>
    <w:unhideWhenUsed/>
    <w:rsid w:val="00415E1F"/>
    <w:pPr>
      <w:widowControl/>
      <w:autoSpaceDE/>
      <w:autoSpaceDN/>
      <w:spacing w:after="100" w:line="278" w:lineRule="auto"/>
      <w:ind w:left="720"/>
    </w:pPr>
    <w:rPr>
      <w:rFonts w:asciiTheme="minorHAnsi" w:eastAsiaTheme="minorEastAsia" w:hAnsiTheme="minorHAnsi" w:cstheme="minorBidi"/>
      <w:kern w:val="2"/>
      <w:sz w:val="24"/>
      <w:szCs w:val="24"/>
      <w:lang w:eastAsia="pl-PL"/>
      <w14:ligatures w14:val="standardContextual"/>
    </w:rPr>
  </w:style>
  <w:style w:type="paragraph" w:styleId="Spistreci5">
    <w:name w:val="toc 5"/>
    <w:basedOn w:val="Normalny"/>
    <w:next w:val="Normalny"/>
    <w:autoRedefine/>
    <w:uiPriority w:val="39"/>
    <w:unhideWhenUsed/>
    <w:rsid w:val="00415E1F"/>
    <w:pPr>
      <w:widowControl/>
      <w:autoSpaceDE/>
      <w:autoSpaceDN/>
      <w:spacing w:after="100" w:line="278" w:lineRule="auto"/>
      <w:ind w:left="960"/>
    </w:pPr>
    <w:rPr>
      <w:rFonts w:asciiTheme="minorHAnsi" w:eastAsiaTheme="minorEastAsia" w:hAnsiTheme="minorHAnsi" w:cstheme="minorBidi"/>
      <w:kern w:val="2"/>
      <w:sz w:val="24"/>
      <w:szCs w:val="24"/>
      <w:lang w:eastAsia="pl-PL"/>
      <w14:ligatures w14:val="standardContextual"/>
    </w:rPr>
  </w:style>
  <w:style w:type="paragraph" w:styleId="Spistreci6">
    <w:name w:val="toc 6"/>
    <w:basedOn w:val="Normalny"/>
    <w:next w:val="Normalny"/>
    <w:autoRedefine/>
    <w:uiPriority w:val="39"/>
    <w:unhideWhenUsed/>
    <w:rsid w:val="00415E1F"/>
    <w:pPr>
      <w:widowControl/>
      <w:autoSpaceDE/>
      <w:autoSpaceDN/>
      <w:spacing w:after="100" w:line="278" w:lineRule="auto"/>
      <w:ind w:left="1200"/>
    </w:pPr>
    <w:rPr>
      <w:rFonts w:asciiTheme="minorHAnsi" w:eastAsiaTheme="minorEastAsia" w:hAnsiTheme="minorHAnsi" w:cstheme="minorBidi"/>
      <w:kern w:val="2"/>
      <w:sz w:val="24"/>
      <w:szCs w:val="24"/>
      <w:lang w:eastAsia="pl-PL"/>
      <w14:ligatures w14:val="standardContextual"/>
    </w:rPr>
  </w:style>
  <w:style w:type="paragraph" w:styleId="Spistreci7">
    <w:name w:val="toc 7"/>
    <w:basedOn w:val="Normalny"/>
    <w:next w:val="Normalny"/>
    <w:autoRedefine/>
    <w:uiPriority w:val="39"/>
    <w:unhideWhenUsed/>
    <w:rsid w:val="00415E1F"/>
    <w:pPr>
      <w:widowControl/>
      <w:autoSpaceDE/>
      <w:autoSpaceDN/>
      <w:spacing w:after="100" w:line="278" w:lineRule="auto"/>
      <w:ind w:left="1440"/>
    </w:pPr>
    <w:rPr>
      <w:rFonts w:asciiTheme="minorHAnsi" w:eastAsiaTheme="minorEastAsia" w:hAnsiTheme="minorHAnsi" w:cstheme="minorBidi"/>
      <w:kern w:val="2"/>
      <w:sz w:val="24"/>
      <w:szCs w:val="24"/>
      <w:lang w:eastAsia="pl-PL"/>
      <w14:ligatures w14:val="standardContextual"/>
    </w:rPr>
  </w:style>
  <w:style w:type="paragraph" w:styleId="Spistreci8">
    <w:name w:val="toc 8"/>
    <w:basedOn w:val="Normalny"/>
    <w:next w:val="Normalny"/>
    <w:autoRedefine/>
    <w:uiPriority w:val="39"/>
    <w:unhideWhenUsed/>
    <w:rsid w:val="00415E1F"/>
    <w:pPr>
      <w:widowControl/>
      <w:autoSpaceDE/>
      <w:autoSpaceDN/>
      <w:spacing w:after="100" w:line="278" w:lineRule="auto"/>
      <w:ind w:left="1680"/>
    </w:pPr>
    <w:rPr>
      <w:rFonts w:asciiTheme="minorHAnsi" w:eastAsiaTheme="minorEastAsia" w:hAnsiTheme="minorHAnsi" w:cstheme="minorBidi"/>
      <w:kern w:val="2"/>
      <w:sz w:val="24"/>
      <w:szCs w:val="24"/>
      <w:lang w:eastAsia="pl-PL"/>
      <w14:ligatures w14:val="standardContextual"/>
    </w:rPr>
  </w:style>
  <w:style w:type="paragraph" w:styleId="Spistreci9">
    <w:name w:val="toc 9"/>
    <w:basedOn w:val="Normalny"/>
    <w:next w:val="Normalny"/>
    <w:autoRedefine/>
    <w:uiPriority w:val="39"/>
    <w:unhideWhenUsed/>
    <w:rsid w:val="00415E1F"/>
    <w:pPr>
      <w:widowControl/>
      <w:autoSpaceDE/>
      <w:autoSpaceDN/>
      <w:spacing w:after="100" w:line="278" w:lineRule="auto"/>
      <w:ind w:left="1920"/>
    </w:pPr>
    <w:rPr>
      <w:rFonts w:asciiTheme="minorHAnsi" w:eastAsiaTheme="minorEastAsia" w:hAnsiTheme="minorHAnsi" w:cstheme="minorBidi"/>
      <w:kern w:val="2"/>
      <w:sz w:val="24"/>
      <w:szCs w:val="24"/>
      <w:lang w:eastAsia="pl-PL"/>
      <w14:ligatures w14:val="standardContextual"/>
    </w:rPr>
  </w:style>
  <w:style w:type="paragraph" w:customStyle="1" w:styleId="msonormal0">
    <w:name w:val="msonormal"/>
    <w:basedOn w:val="Normalny"/>
    <w:rsid w:val="00881167"/>
    <w:pPr>
      <w:widowControl/>
      <w:autoSpaceDE/>
      <w:autoSpaceDN/>
      <w:spacing w:before="100" w:beforeAutospacing="1" w:after="100" w:afterAutospacing="1"/>
    </w:pPr>
    <w:rPr>
      <w:sz w:val="24"/>
      <w:szCs w:val="24"/>
      <w:lang w:eastAsia="pl-PL"/>
    </w:rPr>
  </w:style>
  <w:style w:type="paragraph" w:customStyle="1" w:styleId="font5">
    <w:name w:val="font5"/>
    <w:basedOn w:val="Normalny"/>
    <w:rsid w:val="00881167"/>
    <w:pPr>
      <w:widowControl/>
      <w:autoSpaceDE/>
      <w:autoSpaceDN/>
      <w:spacing w:before="100" w:beforeAutospacing="1" w:after="100" w:afterAutospacing="1"/>
    </w:pPr>
    <w:rPr>
      <w:rFonts w:ascii="Calibri" w:hAnsi="Calibri" w:cs="Calibri"/>
      <w:color w:val="000000"/>
      <w:sz w:val="18"/>
      <w:szCs w:val="18"/>
      <w:lang w:eastAsia="pl-PL"/>
    </w:rPr>
  </w:style>
  <w:style w:type="paragraph" w:customStyle="1" w:styleId="xl66">
    <w:name w:val="xl66"/>
    <w:basedOn w:val="Normalny"/>
    <w:rsid w:val="00881167"/>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Calibri" w:hAnsi="Calibri" w:cs="Calibri"/>
      <w:color w:val="000000"/>
      <w:sz w:val="18"/>
      <w:szCs w:val="18"/>
      <w:lang w:eastAsia="pl-PL"/>
    </w:rPr>
  </w:style>
  <w:style w:type="paragraph" w:customStyle="1" w:styleId="xl67">
    <w:name w:val="xl67"/>
    <w:basedOn w:val="Normalny"/>
    <w:rsid w:val="00881167"/>
    <w:pPr>
      <w:widowControl/>
      <w:pBdr>
        <w:top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Calibri" w:hAnsi="Calibri" w:cs="Calibri"/>
      <w:color w:val="000000"/>
      <w:sz w:val="18"/>
      <w:szCs w:val="18"/>
      <w:lang w:eastAsia="pl-PL"/>
    </w:rPr>
  </w:style>
  <w:style w:type="paragraph" w:customStyle="1" w:styleId="xl68">
    <w:name w:val="xl68"/>
    <w:basedOn w:val="Normalny"/>
    <w:rsid w:val="00881167"/>
    <w:pPr>
      <w:widowControl/>
      <w:pBdr>
        <w:top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Calibri" w:hAnsi="Calibri" w:cs="Calibri"/>
      <w:b/>
      <w:bCs/>
      <w:sz w:val="18"/>
      <w:szCs w:val="18"/>
      <w:lang w:eastAsia="pl-PL"/>
    </w:rPr>
  </w:style>
  <w:style w:type="paragraph" w:customStyle="1" w:styleId="xl69">
    <w:name w:val="xl69"/>
    <w:basedOn w:val="Normalny"/>
    <w:rsid w:val="00881167"/>
    <w:pPr>
      <w:widowControl/>
      <w:pBdr>
        <w:left w:val="single" w:sz="8" w:space="0" w:color="auto"/>
        <w:right w:val="single" w:sz="8" w:space="0" w:color="auto"/>
      </w:pBdr>
      <w:autoSpaceDE/>
      <w:autoSpaceDN/>
      <w:spacing w:before="100" w:beforeAutospacing="1" w:after="100" w:afterAutospacing="1"/>
      <w:jc w:val="center"/>
      <w:textAlignment w:val="center"/>
    </w:pPr>
    <w:rPr>
      <w:rFonts w:ascii="Calibri" w:hAnsi="Calibri" w:cs="Calibri"/>
      <w:color w:val="000000"/>
      <w:sz w:val="18"/>
      <w:szCs w:val="18"/>
      <w:lang w:eastAsia="pl-PL"/>
    </w:rPr>
  </w:style>
  <w:style w:type="paragraph" w:customStyle="1" w:styleId="xl70">
    <w:name w:val="xl70"/>
    <w:basedOn w:val="Normalny"/>
    <w:rsid w:val="00881167"/>
    <w:pPr>
      <w:widowControl/>
      <w:pBdr>
        <w:left w:val="single" w:sz="8" w:space="0" w:color="auto"/>
        <w:right w:val="single" w:sz="8" w:space="0" w:color="auto"/>
      </w:pBdr>
      <w:autoSpaceDE/>
      <w:autoSpaceDN/>
      <w:spacing w:before="100" w:beforeAutospacing="1" w:after="100" w:afterAutospacing="1"/>
      <w:textAlignment w:val="center"/>
    </w:pPr>
    <w:rPr>
      <w:rFonts w:ascii="Calibri" w:hAnsi="Calibri" w:cs="Calibri"/>
      <w:sz w:val="18"/>
      <w:szCs w:val="18"/>
      <w:lang w:eastAsia="pl-PL"/>
    </w:rPr>
  </w:style>
  <w:style w:type="paragraph" w:customStyle="1" w:styleId="xl71">
    <w:name w:val="xl71"/>
    <w:basedOn w:val="Normalny"/>
    <w:rsid w:val="00881167"/>
    <w:pPr>
      <w:widowControl/>
      <w:pBdr>
        <w:left w:val="single" w:sz="8" w:space="0" w:color="auto"/>
        <w:right w:val="single" w:sz="8" w:space="0" w:color="auto"/>
      </w:pBdr>
      <w:autoSpaceDE/>
      <w:autoSpaceDN/>
      <w:spacing w:before="100" w:beforeAutospacing="1" w:after="100" w:afterAutospacing="1"/>
      <w:textAlignment w:val="top"/>
    </w:pPr>
    <w:rPr>
      <w:sz w:val="24"/>
      <w:szCs w:val="24"/>
      <w:lang w:eastAsia="pl-PL"/>
    </w:rPr>
  </w:style>
  <w:style w:type="paragraph" w:customStyle="1" w:styleId="xl72">
    <w:name w:val="xl72"/>
    <w:basedOn w:val="Normalny"/>
    <w:rsid w:val="00881167"/>
    <w:pPr>
      <w:widowControl/>
      <w:pBdr>
        <w:left w:val="single" w:sz="8" w:space="0" w:color="auto"/>
        <w:bottom w:val="single" w:sz="8" w:space="0" w:color="auto"/>
        <w:right w:val="single" w:sz="8" w:space="0" w:color="auto"/>
      </w:pBdr>
      <w:autoSpaceDE/>
      <w:autoSpaceDN/>
      <w:spacing w:before="100" w:beforeAutospacing="1" w:after="100" w:afterAutospacing="1"/>
      <w:textAlignment w:val="top"/>
    </w:pPr>
    <w:rPr>
      <w:sz w:val="24"/>
      <w:szCs w:val="24"/>
      <w:lang w:eastAsia="pl-PL"/>
    </w:rPr>
  </w:style>
  <w:style w:type="paragraph" w:customStyle="1" w:styleId="xl73">
    <w:name w:val="xl73"/>
    <w:basedOn w:val="Normalny"/>
    <w:rsid w:val="00881167"/>
    <w:pPr>
      <w:widowControl/>
      <w:pBdr>
        <w:bottom w:val="single" w:sz="8" w:space="0" w:color="auto"/>
        <w:right w:val="single" w:sz="8" w:space="0" w:color="auto"/>
      </w:pBdr>
      <w:autoSpaceDE/>
      <w:autoSpaceDN/>
      <w:spacing w:before="100" w:beforeAutospacing="1" w:after="100" w:afterAutospacing="1"/>
      <w:jc w:val="center"/>
      <w:textAlignment w:val="center"/>
    </w:pPr>
    <w:rPr>
      <w:rFonts w:ascii="Calibri" w:hAnsi="Calibri" w:cs="Calibri"/>
      <w:color w:val="000000"/>
      <w:sz w:val="18"/>
      <w:szCs w:val="18"/>
      <w:lang w:eastAsia="pl-PL"/>
    </w:rPr>
  </w:style>
  <w:style w:type="paragraph" w:customStyle="1" w:styleId="xl74">
    <w:name w:val="xl74"/>
    <w:basedOn w:val="Normalny"/>
    <w:rsid w:val="00881167"/>
    <w:pPr>
      <w:widowControl/>
      <w:pBdr>
        <w:bottom w:val="single" w:sz="8" w:space="0" w:color="auto"/>
        <w:right w:val="single" w:sz="8" w:space="0" w:color="auto"/>
      </w:pBdr>
      <w:autoSpaceDE/>
      <w:autoSpaceDN/>
      <w:spacing w:before="100" w:beforeAutospacing="1" w:after="100" w:afterAutospacing="1"/>
      <w:jc w:val="center"/>
      <w:textAlignment w:val="center"/>
    </w:pPr>
    <w:rPr>
      <w:rFonts w:ascii="Calibri" w:hAnsi="Calibri" w:cs="Calibri"/>
      <w:sz w:val="18"/>
      <w:szCs w:val="18"/>
      <w:lang w:eastAsia="pl-PL"/>
    </w:rPr>
  </w:style>
  <w:style w:type="paragraph" w:customStyle="1" w:styleId="xl75">
    <w:name w:val="xl75"/>
    <w:basedOn w:val="Normalny"/>
    <w:rsid w:val="00881167"/>
    <w:pPr>
      <w:widowControl/>
      <w:pBdr>
        <w:bottom w:val="single" w:sz="8" w:space="0" w:color="auto"/>
        <w:right w:val="single" w:sz="8" w:space="0" w:color="auto"/>
      </w:pBdr>
      <w:autoSpaceDE/>
      <w:autoSpaceDN/>
      <w:spacing w:before="100" w:beforeAutospacing="1" w:after="100" w:afterAutospacing="1"/>
      <w:jc w:val="center"/>
      <w:textAlignment w:val="center"/>
    </w:pPr>
    <w:rPr>
      <w:sz w:val="24"/>
      <w:szCs w:val="24"/>
      <w:lang w:eastAsia="pl-PL"/>
    </w:rPr>
  </w:style>
  <w:style w:type="paragraph" w:customStyle="1" w:styleId="xl76">
    <w:name w:val="xl76"/>
    <w:basedOn w:val="Normalny"/>
    <w:rsid w:val="00881167"/>
    <w:pPr>
      <w:widowControl/>
      <w:pBdr>
        <w:right w:val="single" w:sz="8" w:space="0" w:color="auto"/>
      </w:pBdr>
      <w:autoSpaceDE/>
      <w:autoSpaceDN/>
      <w:spacing w:before="100" w:beforeAutospacing="1" w:after="100" w:afterAutospacing="1"/>
      <w:jc w:val="center"/>
      <w:textAlignment w:val="center"/>
    </w:pPr>
    <w:rPr>
      <w:rFonts w:ascii="Calibri" w:hAnsi="Calibri" w:cs="Calibri"/>
      <w:sz w:val="18"/>
      <w:szCs w:val="18"/>
      <w:lang w:eastAsia="pl-PL"/>
    </w:rPr>
  </w:style>
  <w:style w:type="paragraph" w:customStyle="1" w:styleId="xl77">
    <w:name w:val="xl77"/>
    <w:basedOn w:val="Normalny"/>
    <w:rsid w:val="00881167"/>
    <w:pPr>
      <w:widowControl/>
      <w:autoSpaceDE/>
      <w:autoSpaceDN/>
      <w:spacing w:before="100" w:beforeAutospacing="1" w:after="100" w:afterAutospacing="1"/>
    </w:pPr>
    <w:rPr>
      <w:rFonts w:ascii="Calibri" w:hAnsi="Calibri" w:cs="Calibri"/>
      <w:sz w:val="18"/>
      <w:szCs w:val="18"/>
      <w:lang w:eastAsia="pl-PL"/>
    </w:rPr>
  </w:style>
  <w:style w:type="paragraph" w:customStyle="1" w:styleId="xl78">
    <w:name w:val="xl78"/>
    <w:basedOn w:val="Normalny"/>
    <w:rsid w:val="00881167"/>
    <w:pPr>
      <w:widowControl/>
      <w:pBdr>
        <w:left w:val="single" w:sz="8" w:space="0" w:color="auto"/>
        <w:right w:val="single" w:sz="8" w:space="0" w:color="auto"/>
      </w:pBdr>
      <w:autoSpaceDE/>
      <w:autoSpaceDN/>
      <w:spacing w:before="100" w:beforeAutospacing="1" w:after="100" w:afterAutospacing="1"/>
      <w:jc w:val="center"/>
      <w:textAlignment w:val="center"/>
    </w:pPr>
    <w:rPr>
      <w:rFonts w:ascii="Calibri" w:hAnsi="Calibri" w:cs="Calibri"/>
      <w:sz w:val="18"/>
      <w:szCs w:val="18"/>
      <w:lang w:eastAsia="pl-PL"/>
    </w:rPr>
  </w:style>
  <w:style w:type="paragraph" w:customStyle="1" w:styleId="xl79">
    <w:name w:val="xl79"/>
    <w:basedOn w:val="Normalny"/>
    <w:rsid w:val="00881167"/>
    <w:pPr>
      <w:widowControl/>
      <w:pBdr>
        <w:bottom w:val="single" w:sz="8" w:space="0" w:color="000000"/>
        <w:right w:val="single" w:sz="8" w:space="0" w:color="000000"/>
      </w:pBdr>
      <w:shd w:val="clear" w:color="000000" w:fill="FFFFFF"/>
      <w:autoSpaceDE/>
      <w:autoSpaceDN/>
      <w:spacing w:before="100" w:beforeAutospacing="1" w:after="100" w:afterAutospacing="1"/>
      <w:jc w:val="center"/>
      <w:textAlignment w:val="center"/>
    </w:pPr>
    <w:rPr>
      <w:rFonts w:ascii="Calibri" w:hAnsi="Calibri" w:cs="Calibri"/>
      <w:color w:val="000000"/>
      <w:sz w:val="18"/>
      <w:szCs w:val="18"/>
      <w:lang w:eastAsia="pl-PL"/>
    </w:rPr>
  </w:style>
  <w:style w:type="paragraph" w:customStyle="1" w:styleId="xl80">
    <w:name w:val="xl80"/>
    <w:basedOn w:val="Normalny"/>
    <w:rsid w:val="00881167"/>
    <w:pPr>
      <w:widowControl/>
      <w:pBdr>
        <w:bottom w:val="single" w:sz="8" w:space="0" w:color="000000"/>
        <w:right w:val="single" w:sz="8" w:space="0" w:color="000000"/>
      </w:pBdr>
      <w:autoSpaceDE/>
      <w:autoSpaceDN/>
      <w:spacing w:before="100" w:beforeAutospacing="1" w:after="100" w:afterAutospacing="1"/>
      <w:jc w:val="center"/>
      <w:textAlignment w:val="center"/>
    </w:pPr>
    <w:rPr>
      <w:rFonts w:ascii="Calibri" w:hAnsi="Calibri" w:cs="Calibri"/>
      <w:sz w:val="18"/>
      <w:szCs w:val="18"/>
      <w:lang w:eastAsia="pl-PL"/>
    </w:rPr>
  </w:style>
  <w:style w:type="paragraph" w:customStyle="1" w:styleId="xl81">
    <w:name w:val="xl81"/>
    <w:basedOn w:val="Normalny"/>
    <w:rsid w:val="00881167"/>
    <w:pPr>
      <w:widowControl/>
      <w:pBdr>
        <w:right w:val="single" w:sz="8" w:space="0" w:color="auto"/>
      </w:pBdr>
      <w:autoSpaceDE/>
      <w:autoSpaceDN/>
      <w:spacing w:before="100" w:beforeAutospacing="1" w:after="100" w:afterAutospacing="1"/>
      <w:jc w:val="center"/>
      <w:textAlignment w:val="center"/>
    </w:pPr>
    <w:rPr>
      <w:rFonts w:ascii="Calibri" w:hAnsi="Calibri" w:cs="Calibri"/>
      <w:color w:val="000000"/>
      <w:sz w:val="18"/>
      <w:szCs w:val="18"/>
      <w:lang w:eastAsia="pl-PL"/>
    </w:rPr>
  </w:style>
  <w:style w:type="paragraph" w:customStyle="1" w:styleId="xl82">
    <w:name w:val="xl82"/>
    <w:basedOn w:val="Normalny"/>
    <w:rsid w:val="00881167"/>
    <w:pPr>
      <w:widowControl/>
      <w:pBdr>
        <w:bottom w:val="single" w:sz="8" w:space="0" w:color="000000"/>
        <w:right w:val="single" w:sz="8" w:space="0" w:color="000000"/>
      </w:pBdr>
      <w:autoSpaceDE/>
      <w:autoSpaceDN/>
      <w:spacing w:before="100" w:beforeAutospacing="1" w:after="100" w:afterAutospacing="1"/>
      <w:jc w:val="center"/>
      <w:textAlignment w:val="center"/>
    </w:pPr>
    <w:rPr>
      <w:rFonts w:ascii="Calibri" w:hAnsi="Calibri" w:cs="Calibri"/>
      <w:color w:val="000000"/>
      <w:sz w:val="18"/>
      <w:szCs w:val="18"/>
      <w:lang w:eastAsia="pl-PL"/>
    </w:rPr>
  </w:style>
  <w:style w:type="paragraph" w:customStyle="1" w:styleId="xl83">
    <w:name w:val="xl83"/>
    <w:basedOn w:val="Normalny"/>
    <w:rsid w:val="00881167"/>
    <w:pPr>
      <w:widowControl/>
      <w:pBdr>
        <w:top w:val="single" w:sz="8" w:space="0" w:color="auto"/>
        <w:bottom w:val="single" w:sz="8" w:space="0" w:color="auto"/>
      </w:pBdr>
      <w:autoSpaceDE/>
      <w:autoSpaceDN/>
      <w:spacing w:before="100" w:beforeAutospacing="1" w:after="100" w:afterAutospacing="1"/>
      <w:jc w:val="center"/>
      <w:textAlignment w:val="center"/>
    </w:pPr>
    <w:rPr>
      <w:rFonts w:ascii="Calibri" w:hAnsi="Calibri" w:cs="Calibri"/>
      <w:sz w:val="18"/>
      <w:szCs w:val="18"/>
      <w:lang w:eastAsia="pl-PL"/>
    </w:rPr>
  </w:style>
  <w:style w:type="paragraph" w:customStyle="1" w:styleId="xl84">
    <w:name w:val="xl84"/>
    <w:basedOn w:val="Normalny"/>
    <w:rsid w:val="00881167"/>
    <w:pPr>
      <w:widowControl/>
      <w:pBdr>
        <w:top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Calibri" w:hAnsi="Calibri" w:cs="Calibri"/>
      <w:sz w:val="18"/>
      <w:szCs w:val="18"/>
      <w:lang w:eastAsia="pl-PL"/>
    </w:rPr>
  </w:style>
  <w:style w:type="paragraph" w:customStyle="1" w:styleId="xl85">
    <w:name w:val="xl85"/>
    <w:basedOn w:val="Normalny"/>
    <w:rsid w:val="00881167"/>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rFonts w:ascii="Calibri" w:hAnsi="Calibri" w:cs="Calibri"/>
      <w:color w:val="000000"/>
      <w:sz w:val="18"/>
      <w:szCs w:val="18"/>
      <w:lang w:eastAsia="pl-PL"/>
    </w:rPr>
  </w:style>
  <w:style w:type="paragraph" w:customStyle="1" w:styleId="xl86">
    <w:name w:val="xl86"/>
    <w:basedOn w:val="Normalny"/>
    <w:rsid w:val="00881167"/>
    <w:pPr>
      <w:widowControl/>
      <w:pBdr>
        <w:top w:val="single" w:sz="8" w:space="0" w:color="auto"/>
        <w:left w:val="single" w:sz="8" w:space="0" w:color="auto"/>
        <w:right w:val="single" w:sz="8" w:space="0" w:color="auto"/>
      </w:pBdr>
      <w:autoSpaceDE/>
      <w:autoSpaceDN/>
      <w:spacing w:before="100" w:beforeAutospacing="1" w:after="100" w:afterAutospacing="1"/>
      <w:textAlignment w:val="center"/>
    </w:pPr>
    <w:rPr>
      <w:rFonts w:ascii="Calibri" w:hAnsi="Calibri" w:cs="Calibri"/>
      <w:color w:val="000000"/>
      <w:sz w:val="18"/>
      <w:szCs w:val="18"/>
      <w:lang w:eastAsia="pl-PL"/>
    </w:rPr>
  </w:style>
  <w:style w:type="paragraph" w:customStyle="1" w:styleId="xl87">
    <w:name w:val="xl87"/>
    <w:basedOn w:val="Normalny"/>
    <w:rsid w:val="00881167"/>
    <w:pPr>
      <w:widowControl/>
      <w:pBdr>
        <w:top w:val="single" w:sz="8" w:space="0" w:color="auto"/>
        <w:left w:val="single" w:sz="8" w:space="0" w:color="auto"/>
        <w:right w:val="single" w:sz="8" w:space="0" w:color="auto"/>
      </w:pBdr>
      <w:autoSpaceDE/>
      <w:autoSpaceDN/>
      <w:spacing w:before="100" w:beforeAutospacing="1" w:after="100" w:afterAutospacing="1"/>
      <w:textAlignment w:val="center"/>
    </w:pPr>
    <w:rPr>
      <w:rFonts w:ascii="Calibri" w:hAnsi="Calibri" w:cs="Calibri"/>
      <w:sz w:val="18"/>
      <w:szCs w:val="18"/>
      <w:lang w:eastAsia="pl-PL"/>
    </w:rPr>
  </w:style>
  <w:style w:type="paragraph" w:customStyle="1" w:styleId="xl88">
    <w:name w:val="xl88"/>
    <w:basedOn w:val="Normalny"/>
    <w:rsid w:val="00881167"/>
    <w:pPr>
      <w:widowControl/>
      <w:pBdr>
        <w:left w:val="single" w:sz="8" w:space="0" w:color="auto"/>
        <w:bottom w:val="single" w:sz="8" w:space="0" w:color="auto"/>
        <w:right w:val="single" w:sz="8" w:space="0" w:color="auto"/>
      </w:pBdr>
      <w:autoSpaceDE/>
      <w:autoSpaceDN/>
      <w:spacing w:before="100" w:beforeAutospacing="1" w:after="100" w:afterAutospacing="1"/>
      <w:textAlignment w:val="center"/>
    </w:pPr>
    <w:rPr>
      <w:rFonts w:ascii="Calibri" w:hAnsi="Calibri" w:cs="Calibri"/>
      <w:sz w:val="18"/>
      <w:szCs w:val="18"/>
      <w:lang w:eastAsia="pl-PL"/>
    </w:rPr>
  </w:style>
  <w:style w:type="paragraph" w:customStyle="1" w:styleId="xl89">
    <w:name w:val="xl89"/>
    <w:basedOn w:val="Normalny"/>
    <w:rsid w:val="00881167"/>
    <w:pPr>
      <w:widowControl/>
      <w:pBdr>
        <w:top w:val="single" w:sz="8" w:space="0" w:color="auto"/>
        <w:left w:val="single" w:sz="8" w:space="0" w:color="auto"/>
        <w:bottom w:val="single" w:sz="8" w:space="0" w:color="auto"/>
      </w:pBdr>
      <w:autoSpaceDE/>
      <w:autoSpaceDN/>
      <w:spacing w:before="100" w:beforeAutospacing="1" w:after="100" w:afterAutospacing="1"/>
      <w:textAlignment w:val="center"/>
    </w:pPr>
    <w:rPr>
      <w:rFonts w:ascii="Calibri" w:hAnsi="Calibri" w:cs="Calibri"/>
      <w:sz w:val="18"/>
      <w:szCs w:val="18"/>
      <w:lang w:eastAsia="pl-PL"/>
    </w:rPr>
  </w:style>
  <w:style w:type="paragraph" w:customStyle="1" w:styleId="xl90">
    <w:name w:val="xl90"/>
    <w:basedOn w:val="Normalny"/>
    <w:rsid w:val="00881167"/>
    <w:pPr>
      <w:widowControl/>
      <w:pBdr>
        <w:top w:val="single" w:sz="8" w:space="0" w:color="auto"/>
        <w:bottom w:val="single" w:sz="8" w:space="0" w:color="auto"/>
      </w:pBdr>
      <w:autoSpaceDE/>
      <w:autoSpaceDN/>
      <w:spacing w:before="100" w:beforeAutospacing="1" w:after="100" w:afterAutospacing="1"/>
      <w:textAlignment w:val="center"/>
    </w:pPr>
    <w:rPr>
      <w:rFonts w:ascii="Calibri" w:hAnsi="Calibri" w:cs="Calibri"/>
      <w:sz w:val="18"/>
      <w:szCs w:val="18"/>
      <w:lang w:eastAsia="pl-PL"/>
    </w:rPr>
  </w:style>
  <w:style w:type="paragraph" w:customStyle="1" w:styleId="xl91">
    <w:name w:val="xl91"/>
    <w:basedOn w:val="Normalny"/>
    <w:rsid w:val="00881167"/>
    <w:pPr>
      <w:widowControl/>
      <w:pBdr>
        <w:top w:val="single" w:sz="8" w:space="0" w:color="auto"/>
        <w:bottom w:val="single" w:sz="8" w:space="0" w:color="auto"/>
        <w:right w:val="single" w:sz="8" w:space="0" w:color="auto"/>
      </w:pBdr>
      <w:autoSpaceDE/>
      <w:autoSpaceDN/>
      <w:spacing w:before="100" w:beforeAutospacing="1" w:after="100" w:afterAutospacing="1"/>
      <w:textAlignment w:val="center"/>
    </w:pPr>
    <w:rPr>
      <w:rFonts w:ascii="Calibri" w:hAnsi="Calibri" w:cs="Calibri"/>
      <w:sz w:val="18"/>
      <w:szCs w:val="18"/>
      <w:lang w:eastAsia="pl-PL"/>
    </w:rPr>
  </w:style>
  <w:style w:type="paragraph" w:customStyle="1" w:styleId="xl92">
    <w:name w:val="xl92"/>
    <w:basedOn w:val="Normalny"/>
    <w:rsid w:val="00881167"/>
    <w:pPr>
      <w:widowControl/>
      <w:pBdr>
        <w:bottom w:val="single" w:sz="8" w:space="0" w:color="auto"/>
      </w:pBdr>
      <w:autoSpaceDE/>
      <w:autoSpaceDN/>
      <w:spacing w:before="100" w:beforeAutospacing="1" w:after="100" w:afterAutospacing="1"/>
      <w:jc w:val="center"/>
      <w:textAlignment w:val="center"/>
    </w:pPr>
    <w:rPr>
      <w:rFonts w:ascii="Calibri" w:hAnsi="Calibri" w:cs="Calibri"/>
      <w:color w:val="000000"/>
      <w:sz w:val="18"/>
      <w:szCs w:val="18"/>
      <w:lang w:eastAsia="pl-PL"/>
    </w:rPr>
  </w:style>
  <w:style w:type="paragraph" w:customStyle="1" w:styleId="xl93">
    <w:name w:val="xl93"/>
    <w:basedOn w:val="Normalny"/>
    <w:rsid w:val="00881167"/>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textAlignment w:val="center"/>
    </w:pPr>
    <w:rPr>
      <w:rFonts w:ascii="Calibri" w:hAnsi="Calibri" w:cs="Calibri"/>
      <w:sz w:val="18"/>
      <w:szCs w:val="18"/>
      <w:lang w:eastAsia="pl-PL"/>
    </w:rPr>
  </w:style>
  <w:style w:type="paragraph" w:customStyle="1" w:styleId="xl94">
    <w:name w:val="xl94"/>
    <w:basedOn w:val="Normalny"/>
    <w:rsid w:val="00881167"/>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Calibri" w:hAnsi="Calibri" w:cs="Calibri"/>
      <w:sz w:val="18"/>
      <w:szCs w:val="18"/>
      <w:lang w:eastAsia="pl-PL"/>
    </w:rPr>
  </w:style>
  <w:style w:type="paragraph" w:customStyle="1" w:styleId="xl95">
    <w:name w:val="xl95"/>
    <w:basedOn w:val="Normalny"/>
    <w:rsid w:val="00881167"/>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textAlignment w:val="top"/>
    </w:pPr>
    <w:rPr>
      <w:sz w:val="24"/>
      <w:szCs w:val="24"/>
      <w:lang w:eastAsia="pl-PL"/>
    </w:rPr>
  </w:style>
  <w:style w:type="paragraph" w:customStyle="1" w:styleId="xl96">
    <w:name w:val="xl96"/>
    <w:basedOn w:val="Normalny"/>
    <w:rsid w:val="00881167"/>
    <w:pPr>
      <w:widowControl/>
      <w:autoSpaceDE/>
      <w:autoSpaceDN/>
      <w:spacing w:before="100" w:beforeAutospacing="1" w:after="100" w:afterAutospacing="1"/>
      <w:textAlignment w:val="top"/>
    </w:pPr>
    <w:rPr>
      <w:sz w:val="24"/>
      <w:szCs w:val="24"/>
      <w:lang w:eastAsia="pl-PL"/>
    </w:rPr>
  </w:style>
  <w:style w:type="paragraph" w:customStyle="1" w:styleId="xl97">
    <w:name w:val="xl97"/>
    <w:basedOn w:val="Normalny"/>
    <w:rsid w:val="00881167"/>
    <w:pPr>
      <w:widowControl/>
      <w:autoSpaceDE/>
      <w:autoSpaceDN/>
      <w:spacing w:before="100" w:beforeAutospacing="1" w:after="100" w:afterAutospacing="1"/>
      <w:jc w:val="center"/>
      <w:textAlignment w:val="center"/>
    </w:pPr>
    <w:rPr>
      <w:rFonts w:ascii="Calibri" w:hAnsi="Calibri" w:cs="Calibri"/>
      <w:sz w:val="18"/>
      <w:szCs w:val="18"/>
      <w:lang w:eastAsia="pl-PL"/>
    </w:rPr>
  </w:style>
  <w:style w:type="paragraph" w:customStyle="1" w:styleId="xl98">
    <w:name w:val="xl98"/>
    <w:basedOn w:val="Normalny"/>
    <w:rsid w:val="00881167"/>
    <w:pPr>
      <w:widowControl/>
      <w:autoSpaceDE/>
      <w:autoSpaceDN/>
      <w:spacing w:before="100" w:beforeAutospacing="1" w:after="100" w:afterAutospacing="1"/>
      <w:jc w:val="center"/>
      <w:textAlignment w:val="center"/>
    </w:pPr>
    <w:rPr>
      <w:rFonts w:ascii="Calibri" w:hAnsi="Calibri" w:cs="Calibri"/>
      <w:color w:val="000000"/>
      <w:sz w:val="18"/>
      <w:szCs w:val="18"/>
      <w:lang w:eastAsia="pl-PL"/>
    </w:rPr>
  </w:style>
  <w:style w:type="paragraph" w:customStyle="1" w:styleId="xl99">
    <w:name w:val="xl99"/>
    <w:basedOn w:val="Normalny"/>
    <w:rsid w:val="00881167"/>
    <w:pPr>
      <w:widowControl/>
      <w:pBdr>
        <w:top w:val="single" w:sz="8" w:space="0" w:color="auto"/>
        <w:left w:val="single" w:sz="8" w:space="0" w:color="auto"/>
        <w:bottom w:val="single" w:sz="8" w:space="0" w:color="auto"/>
      </w:pBdr>
      <w:autoSpaceDE/>
      <w:autoSpaceDN/>
      <w:spacing w:before="100" w:beforeAutospacing="1" w:after="100" w:afterAutospacing="1"/>
      <w:textAlignment w:val="top"/>
    </w:pPr>
    <w:rPr>
      <w:sz w:val="24"/>
      <w:szCs w:val="24"/>
      <w:lang w:eastAsia="pl-PL"/>
    </w:rPr>
  </w:style>
  <w:style w:type="paragraph" w:customStyle="1" w:styleId="xl100">
    <w:name w:val="xl100"/>
    <w:basedOn w:val="Normalny"/>
    <w:rsid w:val="00881167"/>
    <w:pPr>
      <w:widowControl/>
      <w:pBdr>
        <w:top w:val="single" w:sz="8" w:space="0" w:color="auto"/>
        <w:bottom w:val="single" w:sz="8" w:space="0" w:color="auto"/>
      </w:pBdr>
      <w:autoSpaceDE/>
      <w:autoSpaceDN/>
      <w:spacing w:before="100" w:beforeAutospacing="1" w:after="100" w:afterAutospacing="1"/>
      <w:jc w:val="center"/>
      <w:textAlignment w:val="center"/>
    </w:pPr>
    <w:rPr>
      <w:rFonts w:ascii="Calibri" w:hAnsi="Calibri" w:cs="Calibri"/>
      <w:color w:val="000000"/>
      <w:sz w:val="18"/>
      <w:szCs w:val="18"/>
      <w:lang w:eastAsia="pl-PL"/>
    </w:rPr>
  </w:style>
  <w:style w:type="paragraph" w:customStyle="1" w:styleId="xl101">
    <w:name w:val="xl101"/>
    <w:basedOn w:val="Normalny"/>
    <w:rsid w:val="00881167"/>
    <w:pPr>
      <w:widowControl/>
      <w:autoSpaceDE/>
      <w:autoSpaceDN/>
      <w:spacing w:before="100" w:beforeAutospacing="1" w:after="100" w:afterAutospacing="1"/>
      <w:textAlignment w:val="center"/>
    </w:pPr>
    <w:rPr>
      <w:rFonts w:ascii="Calibri" w:hAnsi="Calibri" w:cs="Calibri"/>
      <w:color w:val="000000"/>
      <w:sz w:val="18"/>
      <w:szCs w:val="18"/>
      <w:lang w:eastAsia="pl-PL"/>
    </w:rPr>
  </w:style>
  <w:style w:type="paragraph" w:customStyle="1" w:styleId="xl102">
    <w:name w:val="xl102"/>
    <w:basedOn w:val="Normalny"/>
    <w:rsid w:val="00881167"/>
    <w:pPr>
      <w:widowControl/>
      <w:pBdr>
        <w:bottom w:val="single" w:sz="8" w:space="0" w:color="000000"/>
      </w:pBdr>
      <w:autoSpaceDE/>
      <w:autoSpaceDN/>
      <w:spacing w:before="100" w:beforeAutospacing="1" w:after="100" w:afterAutospacing="1"/>
      <w:textAlignment w:val="center"/>
    </w:pPr>
    <w:rPr>
      <w:rFonts w:ascii="Calibri" w:hAnsi="Calibri" w:cs="Calibri"/>
      <w:sz w:val="18"/>
      <w:szCs w:val="18"/>
      <w:lang w:eastAsia="pl-PL"/>
    </w:rPr>
  </w:style>
  <w:style w:type="paragraph" w:customStyle="1" w:styleId="xl103">
    <w:name w:val="xl103"/>
    <w:basedOn w:val="Normalny"/>
    <w:rsid w:val="00881167"/>
    <w:pPr>
      <w:widowControl/>
      <w:pBdr>
        <w:right w:val="single" w:sz="8" w:space="0" w:color="000000"/>
      </w:pBdr>
      <w:autoSpaceDE/>
      <w:autoSpaceDN/>
      <w:spacing w:before="100" w:beforeAutospacing="1" w:after="100" w:afterAutospacing="1"/>
      <w:jc w:val="center"/>
      <w:textAlignment w:val="center"/>
    </w:pPr>
    <w:rPr>
      <w:rFonts w:ascii="Calibri" w:hAnsi="Calibri" w:cs="Calibri"/>
      <w:sz w:val="18"/>
      <w:szCs w:val="18"/>
      <w:lang w:eastAsia="pl-PL"/>
    </w:rPr>
  </w:style>
  <w:style w:type="paragraph" w:customStyle="1" w:styleId="xl104">
    <w:name w:val="xl104"/>
    <w:basedOn w:val="Normalny"/>
    <w:rsid w:val="00881167"/>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textAlignment w:val="center"/>
    </w:pPr>
    <w:rPr>
      <w:rFonts w:ascii="Calibri" w:hAnsi="Calibri" w:cs="Calibri"/>
      <w:color w:val="000000"/>
      <w:sz w:val="18"/>
      <w:szCs w:val="18"/>
      <w:lang w:eastAsia="pl-PL"/>
    </w:rPr>
  </w:style>
  <w:style w:type="paragraph" w:customStyle="1" w:styleId="xl105">
    <w:name w:val="xl105"/>
    <w:basedOn w:val="Normalny"/>
    <w:rsid w:val="00881167"/>
    <w:pPr>
      <w:widowControl/>
      <w:pBdr>
        <w:top w:val="single" w:sz="8" w:space="0" w:color="auto"/>
        <w:bottom w:val="single" w:sz="8" w:space="0" w:color="auto"/>
        <w:right w:val="single" w:sz="8" w:space="0" w:color="000000"/>
      </w:pBdr>
      <w:autoSpaceDE/>
      <w:autoSpaceDN/>
      <w:spacing w:before="100" w:beforeAutospacing="1" w:after="100" w:afterAutospacing="1"/>
      <w:jc w:val="center"/>
      <w:textAlignment w:val="center"/>
    </w:pPr>
    <w:rPr>
      <w:rFonts w:ascii="Calibri" w:hAnsi="Calibri" w:cs="Calibri"/>
      <w:sz w:val="18"/>
      <w:szCs w:val="18"/>
      <w:lang w:eastAsia="pl-PL"/>
    </w:rPr>
  </w:style>
  <w:style w:type="paragraph" w:customStyle="1" w:styleId="xl106">
    <w:name w:val="xl106"/>
    <w:basedOn w:val="Normalny"/>
    <w:rsid w:val="00881167"/>
    <w:pPr>
      <w:widowControl/>
      <w:pBdr>
        <w:bottom w:val="single" w:sz="8" w:space="0" w:color="auto"/>
        <w:right w:val="single" w:sz="8" w:space="0" w:color="auto"/>
      </w:pBdr>
      <w:autoSpaceDE/>
      <w:autoSpaceDN/>
      <w:spacing w:before="100" w:beforeAutospacing="1" w:after="100" w:afterAutospacing="1"/>
      <w:jc w:val="center"/>
      <w:textAlignment w:val="center"/>
    </w:pPr>
    <w:rPr>
      <w:rFonts w:ascii="Calibri" w:hAnsi="Calibri" w:cs="Calibri"/>
      <w:color w:val="000000"/>
      <w:sz w:val="18"/>
      <w:szCs w:val="18"/>
      <w:lang w:eastAsia="pl-PL"/>
    </w:rPr>
  </w:style>
  <w:style w:type="paragraph" w:customStyle="1" w:styleId="xl107">
    <w:name w:val="xl107"/>
    <w:basedOn w:val="Normalny"/>
    <w:rsid w:val="00881167"/>
    <w:pPr>
      <w:widowControl/>
      <w:pBdr>
        <w:top w:val="single" w:sz="8" w:space="0" w:color="auto"/>
        <w:left w:val="single" w:sz="8" w:space="0" w:color="auto"/>
        <w:bottom w:val="single" w:sz="8" w:space="0" w:color="auto"/>
      </w:pBdr>
      <w:autoSpaceDE/>
      <w:autoSpaceDN/>
      <w:spacing w:before="100" w:beforeAutospacing="1" w:after="100" w:afterAutospacing="1"/>
    </w:pPr>
    <w:rPr>
      <w:sz w:val="24"/>
      <w:szCs w:val="24"/>
      <w:lang w:eastAsia="pl-PL"/>
    </w:rPr>
  </w:style>
  <w:style w:type="paragraph" w:customStyle="1" w:styleId="xl108">
    <w:name w:val="xl108"/>
    <w:basedOn w:val="Normalny"/>
    <w:rsid w:val="00881167"/>
    <w:pPr>
      <w:widowControl/>
      <w:pBdr>
        <w:top w:val="single" w:sz="8" w:space="0" w:color="auto"/>
        <w:bottom w:val="single" w:sz="8" w:space="0" w:color="auto"/>
        <w:right w:val="single" w:sz="8" w:space="0" w:color="auto"/>
      </w:pBdr>
      <w:autoSpaceDE/>
      <w:autoSpaceDN/>
      <w:spacing w:before="100" w:beforeAutospacing="1" w:after="100" w:afterAutospacing="1"/>
    </w:pPr>
    <w:rPr>
      <w:sz w:val="24"/>
      <w:szCs w:val="24"/>
      <w:lang w:eastAsia="pl-PL"/>
    </w:rPr>
  </w:style>
  <w:style w:type="paragraph" w:customStyle="1" w:styleId="xl109">
    <w:name w:val="xl109"/>
    <w:basedOn w:val="Normalny"/>
    <w:rsid w:val="00881167"/>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Calibri" w:hAnsi="Calibri" w:cs="Calibri"/>
      <w:sz w:val="18"/>
      <w:szCs w:val="18"/>
      <w:lang w:eastAsia="pl-PL"/>
    </w:rPr>
  </w:style>
  <w:style w:type="paragraph" w:customStyle="1" w:styleId="xl110">
    <w:name w:val="xl110"/>
    <w:basedOn w:val="Normalny"/>
    <w:rsid w:val="00881167"/>
    <w:pPr>
      <w:widowControl/>
      <w:pBdr>
        <w:top w:val="single" w:sz="8" w:space="0" w:color="auto"/>
        <w:left w:val="single" w:sz="8" w:space="0" w:color="auto"/>
      </w:pBdr>
      <w:autoSpaceDE/>
      <w:autoSpaceDN/>
      <w:spacing w:before="100" w:beforeAutospacing="1" w:after="100" w:afterAutospacing="1"/>
      <w:jc w:val="center"/>
      <w:textAlignment w:val="center"/>
    </w:pPr>
    <w:rPr>
      <w:rFonts w:ascii="Calibri" w:hAnsi="Calibri" w:cs="Calibri"/>
      <w:sz w:val="18"/>
      <w:szCs w:val="18"/>
      <w:lang w:eastAsia="pl-PL"/>
    </w:rPr>
  </w:style>
  <w:style w:type="paragraph" w:customStyle="1" w:styleId="xl111">
    <w:name w:val="xl111"/>
    <w:basedOn w:val="Normalny"/>
    <w:rsid w:val="00881167"/>
    <w:pPr>
      <w:widowControl/>
      <w:pBdr>
        <w:left w:val="single" w:sz="8" w:space="0" w:color="auto"/>
      </w:pBdr>
      <w:autoSpaceDE/>
      <w:autoSpaceDN/>
      <w:spacing w:before="100" w:beforeAutospacing="1" w:after="100" w:afterAutospacing="1"/>
      <w:jc w:val="center"/>
      <w:textAlignment w:val="center"/>
    </w:pPr>
    <w:rPr>
      <w:rFonts w:ascii="Calibri" w:hAnsi="Calibri" w:cs="Calibri"/>
      <w:sz w:val="18"/>
      <w:szCs w:val="18"/>
      <w:lang w:eastAsia="pl-PL"/>
    </w:rPr>
  </w:style>
  <w:style w:type="paragraph" w:customStyle="1" w:styleId="xl112">
    <w:name w:val="xl112"/>
    <w:basedOn w:val="Normalny"/>
    <w:rsid w:val="00881167"/>
    <w:pPr>
      <w:widowControl/>
      <w:pBdr>
        <w:right w:val="single" w:sz="8" w:space="0" w:color="auto"/>
      </w:pBdr>
      <w:autoSpaceDE/>
      <w:autoSpaceDN/>
      <w:spacing w:before="100" w:beforeAutospacing="1" w:after="100" w:afterAutospacing="1"/>
      <w:jc w:val="center"/>
      <w:textAlignment w:val="center"/>
    </w:pPr>
    <w:rPr>
      <w:rFonts w:ascii="Calibri" w:hAnsi="Calibri" w:cs="Calibri"/>
      <w:sz w:val="18"/>
      <w:szCs w:val="18"/>
      <w:lang w:eastAsia="pl-PL"/>
    </w:rPr>
  </w:style>
  <w:style w:type="paragraph" w:customStyle="1" w:styleId="xl113">
    <w:name w:val="xl113"/>
    <w:basedOn w:val="Normalny"/>
    <w:rsid w:val="00881167"/>
    <w:pPr>
      <w:widowControl/>
      <w:pBdr>
        <w:left w:val="single" w:sz="8" w:space="0" w:color="auto"/>
        <w:bottom w:val="single" w:sz="8" w:space="0" w:color="auto"/>
      </w:pBdr>
      <w:autoSpaceDE/>
      <w:autoSpaceDN/>
      <w:spacing w:before="100" w:beforeAutospacing="1" w:after="100" w:afterAutospacing="1"/>
      <w:jc w:val="center"/>
      <w:textAlignment w:val="center"/>
    </w:pPr>
    <w:rPr>
      <w:rFonts w:ascii="Calibri" w:hAnsi="Calibri" w:cs="Calibri"/>
      <w:sz w:val="18"/>
      <w:szCs w:val="18"/>
      <w:lang w:eastAsia="pl-PL"/>
    </w:rPr>
  </w:style>
  <w:style w:type="paragraph" w:customStyle="1" w:styleId="xl114">
    <w:name w:val="xl114"/>
    <w:basedOn w:val="Normalny"/>
    <w:rsid w:val="00881167"/>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rFonts w:ascii="Calibri" w:hAnsi="Calibri" w:cs="Calibri"/>
      <w:sz w:val="18"/>
      <w:szCs w:val="18"/>
      <w:lang w:eastAsia="pl-PL"/>
    </w:rPr>
  </w:style>
  <w:style w:type="paragraph" w:customStyle="1" w:styleId="xl115">
    <w:name w:val="xl115"/>
    <w:basedOn w:val="Normalny"/>
    <w:rsid w:val="00881167"/>
    <w:pPr>
      <w:widowControl/>
      <w:pBdr>
        <w:left w:val="single" w:sz="8" w:space="0" w:color="auto"/>
        <w:right w:val="single" w:sz="8" w:space="0" w:color="auto"/>
      </w:pBdr>
      <w:autoSpaceDE/>
      <w:autoSpaceDN/>
      <w:spacing w:before="100" w:beforeAutospacing="1" w:after="100" w:afterAutospacing="1"/>
      <w:jc w:val="center"/>
      <w:textAlignment w:val="center"/>
    </w:pPr>
    <w:rPr>
      <w:rFonts w:ascii="Calibri" w:hAnsi="Calibri" w:cs="Calibri"/>
      <w:sz w:val="18"/>
      <w:szCs w:val="18"/>
      <w:lang w:eastAsia="pl-PL"/>
    </w:rPr>
  </w:style>
  <w:style w:type="paragraph" w:customStyle="1" w:styleId="xl116">
    <w:name w:val="xl116"/>
    <w:basedOn w:val="Normalny"/>
    <w:rsid w:val="00881167"/>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Calibri" w:hAnsi="Calibri" w:cs="Calibri"/>
      <w:sz w:val="18"/>
      <w:szCs w:val="18"/>
      <w:lang w:eastAsia="pl-PL"/>
    </w:rPr>
  </w:style>
  <w:style w:type="paragraph" w:customStyle="1" w:styleId="xl117">
    <w:name w:val="xl117"/>
    <w:basedOn w:val="Normalny"/>
    <w:rsid w:val="00881167"/>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top"/>
    </w:pPr>
    <w:rPr>
      <w:rFonts w:ascii="Calibri" w:hAnsi="Calibri" w:cs="Calibri"/>
      <w:sz w:val="18"/>
      <w:szCs w:val="18"/>
      <w:lang w:eastAsia="pl-PL"/>
    </w:rPr>
  </w:style>
  <w:style w:type="paragraph" w:customStyle="1" w:styleId="xl118">
    <w:name w:val="xl118"/>
    <w:basedOn w:val="Normalny"/>
    <w:rsid w:val="00881167"/>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top"/>
    </w:pPr>
    <w:rPr>
      <w:rFonts w:ascii="Calibri" w:hAnsi="Calibri" w:cs="Calibri"/>
      <w:sz w:val="18"/>
      <w:szCs w:val="18"/>
      <w:lang w:eastAsia="pl-PL"/>
    </w:rPr>
  </w:style>
  <w:style w:type="paragraph" w:customStyle="1" w:styleId="xl119">
    <w:name w:val="xl119"/>
    <w:basedOn w:val="Normalny"/>
    <w:rsid w:val="00881167"/>
    <w:pPr>
      <w:widowControl/>
      <w:pBdr>
        <w:top w:val="single" w:sz="8"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top"/>
    </w:pPr>
    <w:rPr>
      <w:rFonts w:ascii="Calibri" w:hAnsi="Calibri" w:cs="Calibri"/>
      <w:sz w:val="18"/>
      <w:szCs w:val="18"/>
      <w:lang w:eastAsia="pl-PL"/>
    </w:rPr>
  </w:style>
  <w:style w:type="paragraph" w:customStyle="1" w:styleId="xl120">
    <w:name w:val="xl120"/>
    <w:basedOn w:val="Normalny"/>
    <w:rsid w:val="00881167"/>
    <w:pPr>
      <w:widowControl/>
      <w:pBdr>
        <w:top w:val="single" w:sz="8" w:space="0" w:color="000000"/>
        <w:left w:val="single" w:sz="4" w:space="0" w:color="000000"/>
        <w:bottom w:val="single" w:sz="4" w:space="0" w:color="000000"/>
        <w:right w:val="single" w:sz="8" w:space="0" w:color="000000"/>
      </w:pBdr>
      <w:autoSpaceDE/>
      <w:autoSpaceDN/>
      <w:spacing w:before="100" w:beforeAutospacing="1" w:after="100" w:afterAutospacing="1"/>
      <w:jc w:val="center"/>
      <w:textAlignment w:val="top"/>
    </w:pPr>
    <w:rPr>
      <w:rFonts w:ascii="Calibri" w:hAnsi="Calibri" w:cs="Calibri"/>
      <w:sz w:val="18"/>
      <w:szCs w:val="18"/>
      <w:lang w:eastAsia="pl-PL"/>
    </w:rPr>
  </w:style>
  <w:style w:type="paragraph" w:customStyle="1" w:styleId="xl121">
    <w:name w:val="xl121"/>
    <w:basedOn w:val="Normalny"/>
    <w:rsid w:val="00881167"/>
    <w:pPr>
      <w:widowControl/>
      <w:pBdr>
        <w:top w:val="single" w:sz="4" w:space="0" w:color="000000"/>
        <w:left w:val="single" w:sz="4" w:space="0" w:color="000000"/>
        <w:bottom w:val="single" w:sz="4" w:space="0" w:color="000000"/>
        <w:right w:val="single" w:sz="8" w:space="0" w:color="000000"/>
      </w:pBdr>
      <w:autoSpaceDE/>
      <w:autoSpaceDN/>
      <w:spacing w:before="100" w:beforeAutospacing="1" w:after="100" w:afterAutospacing="1"/>
      <w:jc w:val="center"/>
      <w:textAlignment w:val="top"/>
    </w:pPr>
    <w:rPr>
      <w:rFonts w:ascii="Calibri" w:hAnsi="Calibri" w:cs="Calibri"/>
      <w:sz w:val="18"/>
      <w:szCs w:val="18"/>
      <w:lang w:eastAsia="pl-PL"/>
    </w:rPr>
  </w:style>
  <w:style w:type="paragraph" w:customStyle="1" w:styleId="xl122">
    <w:name w:val="xl122"/>
    <w:basedOn w:val="Normalny"/>
    <w:rsid w:val="00881167"/>
    <w:pPr>
      <w:widowControl/>
      <w:pBdr>
        <w:top w:val="single" w:sz="4" w:space="0" w:color="000000"/>
        <w:left w:val="single" w:sz="4" w:space="0" w:color="000000"/>
        <w:bottom w:val="single" w:sz="8" w:space="0" w:color="000000"/>
        <w:right w:val="single" w:sz="4" w:space="0" w:color="000000"/>
      </w:pBdr>
      <w:autoSpaceDE/>
      <w:autoSpaceDN/>
      <w:spacing w:before="100" w:beforeAutospacing="1" w:after="100" w:afterAutospacing="1"/>
      <w:jc w:val="center"/>
      <w:textAlignment w:val="top"/>
    </w:pPr>
    <w:rPr>
      <w:rFonts w:ascii="Calibri" w:hAnsi="Calibri" w:cs="Calibri"/>
      <w:sz w:val="18"/>
      <w:szCs w:val="18"/>
      <w:lang w:eastAsia="pl-PL"/>
    </w:rPr>
  </w:style>
  <w:style w:type="paragraph" w:customStyle="1" w:styleId="xl123">
    <w:name w:val="xl123"/>
    <w:basedOn w:val="Normalny"/>
    <w:rsid w:val="00881167"/>
    <w:pPr>
      <w:widowControl/>
      <w:pBdr>
        <w:top w:val="single" w:sz="4" w:space="0" w:color="000000"/>
        <w:left w:val="single" w:sz="4" w:space="0" w:color="000000"/>
        <w:bottom w:val="single" w:sz="8" w:space="0" w:color="000000"/>
        <w:right w:val="single" w:sz="8" w:space="0" w:color="000000"/>
      </w:pBdr>
      <w:autoSpaceDE/>
      <w:autoSpaceDN/>
      <w:spacing w:before="100" w:beforeAutospacing="1" w:after="100" w:afterAutospacing="1"/>
      <w:jc w:val="center"/>
      <w:textAlignment w:val="top"/>
    </w:pPr>
    <w:rPr>
      <w:rFonts w:ascii="Calibri" w:hAnsi="Calibri" w:cs="Calibri"/>
      <w:sz w:val="18"/>
      <w:szCs w:val="18"/>
      <w:lang w:eastAsia="pl-PL"/>
    </w:rPr>
  </w:style>
  <w:style w:type="paragraph" w:customStyle="1" w:styleId="xl124">
    <w:name w:val="xl124"/>
    <w:basedOn w:val="Normalny"/>
    <w:rsid w:val="00881167"/>
    <w:pPr>
      <w:widowControl/>
      <w:pBdr>
        <w:top w:val="single" w:sz="8" w:space="0" w:color="000000"/>
        <w:bottom w:val="single" w:sz="4" w:space="0" w:color="000000"/>
        <w:right w:val="single" w:sz="4" w:space="0" w:color="000000"/>
      </w:pBdr>
      <w:autoSpaceDE/>
      <w:autoSpaceDN/>
      <w:spacing w:before="100" w:beforeAutospacing="1" w:after="100" w:afterAutospacing="1"/>
      <w:jc w:val="center"/>
      <w:textAlignment w:val="top"/>
    </w:pPr>
    <w:rPr>
      <w:rFonts w:ascii="Calibri" w:hAnsi="Calibri" w:cs="Calibri"/>
      <w:sz w:val="18"/>
      <w:szCs w:val="18"/>
      <w:lang w:eastAsia="pl-PL"/>
    </w:rPr>
  </w:style>
  <w:style w:type="paragraph" w:customStyle="1" w:styleId="xl125">
    <w:name w:val="xl125"/>
    <w:basedOn w:val="Normalny"/>
    <w:rsid w:val="00881167"/>
    <w:pPr>
      <w:widowControl/>
      <w:pBdr>
        <w:top w:val="single" w:sz="4" w:space="0" w:color="000000"/>
        <w:bottom w:val="single" w:sz="4" w:space="0" w:color="000000"/>
        <w:right w:val="single" w:sz="4" w:space="0" w:color="000000"/>
      </w:pBdr>
      <w:autoSpaceDE/>
      <w:autoSpaceDN/>
      <w:spacing w:before="100" w:beforeAutospacing="1" w:after="100" w:afterAutospacing="1"/>
      <w:jc w:val="center"/>
      <w:textAlignment w:val="top"/>
    </w:pPr>
    <w:rPr>
      <w:rFonts w:ascii="Calibri" w:hAnsi="Calibri" w:cs="Calibri"/>
      <w:sz w:val="18"/>
      <w:szCs w:val="18"/>
      <w:lang w:eastAsia="pl-PL"/>
    </w:rPr>
  </w:style>
  <w:style w:type="paragraph" w:customStyle="1" w:styleId="xl126">
    <w:name w:val="xl126"/>
    <w:basedOn w:val="Normalny"/>
    <w:rsid w:val="00881167"/>
    <w:pPr>
      <w:widowControl/>
      <w:pBdr>
        <w:top w:val="single" w:sz="4" w:space="0" w:color="000000"/>
        <w:bottom w:val="single" w:sz="8" w:space="0" w:color="000000"/>
        <w:right w:val="single" w:sz="4" w:space="0" w:color="000000"/>
      </w:pBdr>
      <w:autoSpaceDE/>
      <w:autoSpaceDN/>
      <w:spacing w:before="100" w:beforeAutospacing="1" w:after="100" w:afterAutospacing="1"/>
      <w:jc w:val="center"/>
      <w:textAlignment w:val="top"/>
    </w:pPr>
    <w:rPr>
      <w:rFonts w:ascii="Calibri" w:hAnsi="Calibri" w:cs="Calibri"/>
      <w:sz w:val="18"/>
      <w:szCs w:val="18"/>
      <w:lang w:eastAsia="pl-PL"/>
    </w:rPr>
  </w:style>
  <w:style w:type="paragraph" w:customStyle="1" w:styleId="xl127">
    <w:name w:val="xl127"/>
    <w:basedOn w:val="Normalny"/>
    <w:rsid w:val="00881167"/>
    <w:pPr>
      <w:widowControl/>
      <w:pBdr>
        <w:top w:val="single" w:sz="8" w:space="0" w:color="000000"/>
        <w:left w:val="single" w:sz="8" w:space="0" w:color="000000"/>
        <w:right w:val="single" w:sz="8" w:space="0" w:color="000000"/>
      </w:pBdr>
      <w:autoSpaceDE/>
      <w:autoSpaceDN/>
      <w:spacing w:before="100" w:beforeAutospacing="1" w:after="100" w:afterAutospacing="1"/>
    </w:pPr>
    <w:rPr>
      <w:rFonts w:ascii="Calibri" w:hAnsi="Calibri" w:cs="Calibri"/>
      <w:sz w:val="18"/>
      <w:szCs w:val="18"/>
      <w:lang w:eastAsia="pl-PL"/>
    </w:rPr>
  </w:style>
  <w:style w:type="paragraph" w:customStyle="1" w:styleId="xl128">
    <w:name w:val="xl128"/>
    <w:basedOn w:val="Normalny"/>
    <w:rsid w:val="00881167"/>
    <w:pPr>
      <w:widowControl/>
      <w:pBdr>
        <w:left w:val="single" w:sz="8" w:space="0" w:color="000000"/>
        <w:right w:val="single" w:sz="8" w:space="0" w:color="000000"/>
      </w:pBdr>
      <w:autoSpaceDE/>
      <w:autoSpaceDN/>
      <w:spacing w:before="100" w:beforeAutospacing="1" w:after="100" w:afterAutospacing="1"/>
    </w:pPr>
    <w:rPr>
      <w:rFonts w:ascii="Calibri" w:hAnsi="Calibri" w:cs="Calibri"/>
      <w:sz w:val="18"/>
      <w:szCs w:val="18"/>
      <w:lang w:eastAsia="pl-PL"/>
    </w:rPr>
  </w:style>
  <w:style w:type="paragraph" w:customStyle="1" w:styleId="xl129">
    <w:name w:val="xl129"/>
    <w:basedOn w:val="Normalny"/>
    <w:rsid w:val="00881167"/>
    <w:pPr>
      <w:widowControl/>
      <w:pBdr>
        <w:left w:val="single" w:sz="8" w:space="0" w:color="000000"/>
        <w:bottom w:val="single" w:sz="8" w:space="0" w:color="000000"/>
        <w:right w:val="single" w:sz="8" w:space="0" w:color="000000"/>
      </w:pBdr>
      <w:autoSpaceDE/>
      <w:autoSpaceDN/>
      <w:spacing w:before="100" w:beforeAutospacing="1" w:after="100" w:afterAutospacing="1"/>
    </w:pPr>
    <w:rPr>
      <w:rFonts w:ascii="Calibri" w:hAnsi="Calibri" w:cs="Calibri"/>
      <w:sz w:val="18"/>
      <w:szCs w:val="18"/>
      <w:lang w:eastAsia="pl-PL"/>
    </w:rPr>
  </w:style>
  <w:style w:type="numbering" w:customStyle="1" w:styleId="WWNum38211">
    <w:name w:val="WWNum38211"/>
    <w:basedOn w:val="Bezlisty"/>
    <w:rsid w:val="00CA3704"/>
    <w:pPr>
      <w:numPr>
        <w:numId w:val="18"/>
      </w:numPr>
    </w:pPr>
  </w:style>
  <w:style w:type="numbering" w:customStyle="1" w:styleId="Styl211111">
    <w:name w:val="Styl211111"/>
    <w:rsid w:val="00CA3704"/>
    <w:pPr>
      <w:numPr>
        <w:numId w:val="19"/>
      </w:numPr>
    </w:pPr>
  </w:style>
  <w:style w:type="character" w:customStyle="1" w:styleId="ui-provider">
    <w:name w:val="ui-provider"/>
    <w:basedOn w:val="Domylnaczcionkaakapitu"/>
    <w:rsid w:val="009A77A9"/>
  </w:style>
  <w:style w:type="paragraph" w:customStyle="1" w:styleId="xl65">
    <w:name w:val="xl65"/>
    <w:basedOn w:val="Normalny"/>
    <w:rsid w:val="00C63474"/>
    <w:pPr>
      <w:widowControl/>
      <w:autoSpaceDE/>
      <w:autoSpaceDN/>
      <w:spacing w:before="100" w:beforeAutospacing="1" w:after="100" w:afterAutospacing="1"/>
    </w:pPr>
    <w:rPr>
      <w:sz w:val="24"/>
      <w:szCs w:val="24"/>
      <w:lang w:eastAsia="pl-PL"/>
    </w:rPr>
  </w:style>
  <w:style w:type="paragraph" w:customStyle="1" w:styleId="Nagwekistopka">
    <w:name w:val="Nagłówek i stopka"/>
    <w:qFormat/>
    <w:rsid w:val="004C79AA"/>
    <w:pPr>
      <w:widowControl/>
      <w:tabs>
        <w:tab w:val="right" w:pos="9020"/>
      </w:tabs>
      <w:autoSpaceDE/>
      <w:autoSpaceDN/>
    </w:pPr>
    <w:rPr>
      <w:rFonts w:ascii="Helvetica Neue" w:eastAsia="Arial Unicode MS" w:hAnsi="Helvetica Neue" w:cs="Arial Unicode MS"/>
      <w:color w:val="000000"/>
      <w:sz w:val="24"/>
      <w:szCs w:val="24"/>
      <w:u w:color="FFFFFF"/>
      <w:lang w:val="pl-PL" w:eastAsia="zh-CN" w:bidi="hi-IN"/>
      <w14:textOutline w14:w="0" w14:cap="flat" w14:cmpd="sng" w14:algn="ctr">
        <w14:noFill/>
        <w14:prstDash w14:val="solid"/>
        <w14:bevel/>
      </w14:textOutline>
    </w:rPr>
  </w:style>
  <w:style w:type="character" w:customStyle="1" w:styleId="st">
    <w:name w:val="st"/>
    <w:rsid w:val="00C56751"/>
  </w:style>
  <w:style w:type="character" w:styleId="Nierozpoznanawzmianka">
    <w:name w:val="Unresolved Mention"/>
    <w:basedOn w:val="Domylnaczcionkaakapitu"/>
    <w:uiPriority w:val="99"/>
    <w:semiHidden/>
    <w:unhideWhenUsed/>
    <w:rsid w:val="00D81F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30107">
      <w:bodyDiv w:val="1"/>
      <w:marLeft w:val="0"/>
      <w:marRight w:val="0"/>
      <w:marTop w:val="0"/>
      <w:marBottom w:val="0"/>
      <w:divBdr>
        <w:top w:val="none" w:sz="0" w:space="0" w:color="auto"/>
        <w:left w:val="none" w:sz="0" w:space="0" w:color="auto"/>
        <w:bottom w:val="none" w:sz="0" w:space="0" w:color="auto"/>
        <w:right w:val="none" w:sz="0" w:space="0" w:color="auto"/>
      </w:divBdr>
      <w:divsChild>
        <w:div w:id="1395465974">
          <w:marLeft w:val="0"/>
          <w:marRight w:val="0"/>
          <w:marTop w:val="0"/>
          <w:marBottom w:val="0"/>
          <w:divBdr>
            <w:top w:val="none" w:sz="0" w:space="0" w:color="auto"/>
            <w:left w:val="none" w:sz="0" w:space="0" w:color="auto"/>
            <w:bottom w:val="none" w:sz="0" w:space="0" w:color="auto"/>
            <w:right w:val="none" w:sz="0" w:space="0" w:color="auto"/>
          </w:divBdr>
          <w:divsChild>
            <w:div w:id="380326473">
              <w:marLeft w:val="0"/>
              <w:marRight w:val="0"/>
              <w:marTop w:val="0"/>
              <w:marBottom w:val="0"/>
              <w:divBdr>
                <w:top w:val="none" w:sz="0" w:space="0" w:color="auto"/>
                <w:left w:val="none" w:sz="0" w:space="0" w:color="auto"/>
                <w:bottom w:val="none" w:sz="0" w:space="0" w:color="auto"/>
                <w:right w:val="none" w:sz="0" w:space="0" w:color="auto"/>
              </w:divBdr>
            </w:div>
          </w:divsChild>
        </w:div>
        <w:div w:id="364598025">
          <w:marLeft w:val="0"/>
          <w:marRight w:val="0"/>
          <w:marTop w:val="0"/>
          <w:marBottom w:val="0"/>
          <w:divBdr>
            <w:top w:val="none" w:sz="0" w:space="0" w:color="auto"/>
            <w:left w:val="none" w:sz="0" w:space="0" w:color="auto"/>
            <w:bottom w:val="none" w:sz="0" w:space="0" w:color="auto"/>
            <w:right w:val="none" w:sz="0" w:space="0" w:color="auto"/>
          </w:divBdr>
          <w:divsChild>
            <w:div w:id="1196650908">
              <w:marLeft w:val="0"/>
              <w:marRight w:val="0"/>
              <w:marTop w:val="0"/>
              <w:marBottom w:val="0"/>
              <w:divBdr>
                <w:top w:val="none" w:sz="0" w:space="0" w:color="auto"/>
                <w:left w:val="none" w:sz="0" w:space="0" w:color="auto"/>
                <w:bottom w:val="none" w:sz="0" w:space="0" w:color="auto"/>
                <w:right w:val="none" w:sz="0" w:space="0" w:color="auto"/>
              </w:divBdr>
            </w:div>
          </w:divsChild>
        </w:div>
        <w:div w:id="204870849">
          <w:marLeft w:val="0"/>
          <w:marRight w:val="0"/>
          <w:marTop w:val="0"/>
          <w:marBottom w:val="0"/>
          <w:divBdr>
            <w:top w:val="none" w:sz="0" w:space="0" w:color="auto"/>
            <w:left w:val="none" w:sz="0" w:space="0" w:color="auto"/>
            <w:bottom w:val="none" w:sz="0" w:space="0" w:color="auto"/>
            <w:right w:val="none" w:sz="0" w:space="0" w:color="auto"/>
          </w:divBdr>
          <w:divsChild>
            <w:div w:id="398477174">
              <w:marLeft w:val="0"/>
              <w:marRight w:val="0"/>
              <w:marTop w:val="0"/>
              <w:marBottom w:val="0"/>
              <w:divBdr>
                <w:top w:val="none" w:sz="0" w:space="0" w:color="auto"/>
                <w:left w:val="none" w:sz="0" w:space="0" w:color="auto"/>
                <w:bottom w:val="none" w:sz="0" w:space="0" w:color="auto"/>
                <w:right w:val="none" w:sz="0" w:space="0" w:color="auto"/>
              </w:divBdr>
            </w:div>
          </w:divsChild>
        </w:div>
        <w:div w:id="4014450">
          <w:marLeft w:val="0"/>
          <w:marRight w:val="0"/>
          <w:marTop w:val="0"/>
          <w:marBottom w:val="0"/>
          <w:divBdr>
            <w:top w:val="none" w:sz="0" w:space="0" w:color="auto"/>
            <w:left w:val="none" w:sz="0" w:space="0" w:color="auto"/>
            <w:bottom w:val="none" w:sz="0" w:space="0" w:color="auto"/>
            <w:right w:val="none" w:sz="0" w:space="0" w:color="auto"/>
          </w:divBdr>
          <w:divsChild>
            <w:div w:id="912004010">
              <w:marLeft w:val="0"/>
              <w:marRight w:val="0"/>
              <w:marTop w:val="0"/>
              <w:marBottom w:val="0"/>
              <w:divBdr>
                <w:top w:val="none" w:sz="0" w:space="0" w:color="auto"/>
                <w:left w:val="none" w:sz="0" w:space="0" w:color="auto"/>
                <w:bottom w:val="none" w:sz="0" w:space="0" w:color="auto"/>
                <w:right w:val="none" w:sz="0" w:space="0" w:color="auto"/>
              </w:divBdr>
            </w:div>
          </w:divsChild>
        </w:div>
        <w:div w:id="1253926487">
          <w:marLeft w:val="0"/>
          <w:marRight w:val="0"/>
          <w:marTop w:val="0"/>
          <w:marBottom w:val="0"/>
          <w:divBdr>
            <w:top w:val="none" w:sz="0" w:space="0" w:color="auto"/>
            <w:left w:val="none" w:sz="0" w:space="0" w:color="auto"/>
            <w:bottom w:val="none" w:sz="0" w:space="0" w:color="auto"/>
            <w:right w:val="none" w:sz="0" w:space="0" w:color="auto"/>
          </w:divBdr>
          <w:divsChild>
            <w:div w:id="1047795481">
              <w:marLeft w:val="0"/>
              <w:marRight w:val="0"/>
              <w:marTop w:val="0"/>
              <w:marBottom w:val="0"/>
              <w:divBdr>
                <w:top w:val="none" w:sz="0" w:space="0" w:color="auto"/>
                <w:left w:val="none" w:sz="0" w:space="0" w:color="auto"/>
                <w:bottom w:val="none" w:sz="0" w:space="0" w:color="auto"/>
                <w:right w:val="none" w:sz="0" w:space="0" w:color="auto"/>
              </w:divBdr>
            </w:div>
            <w:div w:id="826022464">
              <w:marLeft w:val="0"/>
              <w:marRight w:val="0"/>
              <w:marTop w:val="0"/>
              <w:marBottom w:val="0"/>
              <w:divBdr>
                <w:top w:val="none" w:sz="0" w:space="0" w:color="auto"/>
                <w:left w:val="none" w:sz="0" w:space="0" w:color="auto"/>
                <w:bottom w:val="none" w:sz="0" w:space="0" w:color="auto"/>
                <w:right w:val="none" w:sz="0" w:space="0" w:color="auto"/>
              </w:divBdr>
            </w:div>
            <w:div w:id="398945472">
              <w:marLeft w:val="0"/>
              <w:marRight w:val="0"/>
              <w:marTop w:val="0"/>
              <w:marBottom w:val="0"/>
              <w:divBdr>
                <w:top w:val="none" w:sz="0" w:space="0" w:color="auto"/>
                <w:left w:val="none" w:sz="0" w:space="0" w:color="auto"/>
                <w:bottom w:val="none" w:sz="0" w:space="0" w:color="auto"/>
                <w:right w:val="none" w:sz="0" w:space="0" w:color="auto"/>
              </w:divBdr>
            </w:div>
            <w:div w:id="573857867">
              <w:marLeft w:val="0"/>
              <w:marRight w:val="0"/>
              <w:marTop w:val="0"/>
              <w:marBottom w:val="0"/>
              <w:divBdr>
                <w:top w:val="none" w:sz="0" w:space="0" w:color="auto"/>
                <w:left w:val="none" w:sz="0" w:space="0" w:color="auto"/>
                <w:bottom w:val="none" w:sz="0" w:space="0" w:color="auto"/>
                <w:right w:val="none" w:sz="0" w:space="0" w:color="auto"/>
              </w:divBdr>
            </w:div>
          </w:divsChild>
        </w:div>
        <w:div w:id="649749407">
          <w:marLeft w:val="0"/>
          <w:marRight w:val="0"/>
          <w:marTop w:val="0"/>
          <w:marBottom w:val="0"/>
          <w:divBdr>
            <w:top w:val="none" w:sz="0" w:space="0" w:color="auto"/>
            <w:left w:val="none" w:sz="0" w:space="0" w:color="auto"/>
            <w:bottom w:val="none" w:sz="0" w:space="0" w:color="auto"/>
            <w:right w:val="none" w:sz="0" w:space="0" w:color="auto"/>
          </w:divBdr>
          <w:divsChild>
            <w:div w:id="1040277705">
              <w:marLeft w:val="0"/>
              <w:marRight w:val="0"/>
              <w:marTop w:val="0"/>
              <w:marBottom w:val="0"/>
              <w:divBdr>
                <w:top w:val="none" w:sz="0" w:space="0" w:color="auto"/>
                <w:left w:val="none" w:sz="0" w:space="0" w:color="auto"/>
                <w:bottom w:val="none" w:sz="0" w:space="0" w:color="auto"/>
                <w:right w:val="none" w:sz="0" w:space="0" w:color="auto"/>
              </w:divBdr>
            </w:div>
          </w:divsChild>
        </w:div>
        <w:div w:id="1621951935">
          <w:marLeft w:val="0"/>
          <w:marRight w:val="0"/>
          <w:marTop w:val="0"/>
          <w:marBottom w:val="0"/>
          <w:divBdr>
            <w:top w:val="none" w:sz="0" w:space="0" w:color="auto"/>
            <w:left w:val="none" w:sz="0" w:space="0" w:color="auto"/>
            <w:bottom w:val="none" w:sz="0" w:space="0" w:color="auto"/>
            <w:right w:val="none" w:sz="0" w:space="0" w:color="auto"/>
          </w:divBdr>
          <w:divsChild>
            <w:div w:id="1578250796">
              <w:marLeft w:val="0"/>
              <w:marRight w:val="0"/>
              <w:marTop w:val="0"/>
              <w:marBottom w:val="0"/>
              <w:divBdr>
                <w:top w:val="none" w:sz="0" w:space="0" w:color="auto"/>
                <w:left w:val="none" w:sz="0" w:space="0" w:color="auto"/>
                <w:bottom w:val="none" w:sz="0" w:space="0" w:color="auto"/>
                <w:right w:val="none" w:sz="0" w:space="0" w:color="auto"/>
              </w:divBdr>
            </w:div>
          </w:divsChild>
        </w:div>
        <w:div w:id="1287421691">
          <w:marLeft w:val="0"/>
          <w:marRight w:val="0"/>
          <w:marTop w:val="0"/>
          <w:marBottom w:val="0"/>
          <w:divBdr>
            <w:top w:val="none" w:sz="0" w:space="0" w:color="auto"/>
            <w:left w:val="none" w:sz="0" w:space="0" w:color="auto"/>
            <w:bottom w:val="none" w:sz="0" w:space="0" w:color="auto"/>
            <w:right w:val="none" w:sz="0" w:space="0" w:color="auto"/>
          </w:divBdr>
          <w:divsChild>
            <w:div w:id="42146426">
              <w:marLeft w:val="0"/>
              <w:marRight w:val="0"/>
              <w:marTop w:val="0"/>
              <w:marBottom w:val="0"/>
              <w:divBdr>
                <w:top w:val="none" w:sz="0" w:space="0" w:color="auto"/>
                <w:left w:val="none" w:sz="0" w:space="0" w:color="auto"/>
                <w:bottom w:val="none" w:sz="0" w:space="0" w:color="auto"/>
                <w:right w:val="none" w:sz="0" w:space="0" w:color="auto"/>
              </w:divBdr>
            </w:div>
          </w:divsChild>
        </w:div>
        <w:div w:id="1075856089">
          <w:marLeft w:val="0"/>
          <w:marRight w:val="0"/>
          <w:marTop w:val="0"/>
          <w:marBottom w:val="0"/>
          <w:divBdr>
            <w:top w:val="none" w:sz="0" w:space="0" w:color="auto"/>
            <w:left w:val="none" w:sz="0" w:space="0" w:color="auto"/>
            <w:bottom w:val="none" w:sz="0" w:space="0" w:color="auto"/>
            <w:right w:val="none" w:sz="0" w:space="0" w:color="auto"/>
          </w:divBdr>
          <w:divsChild>
            <w:div w:id="137771827">
              <w:marLeft w:val="0"/>
              <w:marRight w:val="0"/>
              <w:marTop w:val="0"/>
              <w:marBottom w:val="0"/>
              <w:divBdr>
                <w:top w:val="none" w:sz="0" w:space="0" w:color="auto"/>
                <w:left w:val="none" w:sz="0" w:space="0" w:color="auto"/>
                <w:bottom w:val="none" w:sz="0" w:space="0" w:color="auto"/>
                <w:right w:val="none" w:sz="0" w:space="0" w:color="auto"/>
              </w:divBdr>
            </w:div>
          </w:divsChild>
        </w:div>
        <w:div w:id="963776653">
          <w:marLeft w:val="0"/>
          <w:marRight w:val="0"/>
          <w:marTop w:val="0"/>
          <w:marBottom w:val="0"/>
          <w:divBdr>
            <w:top w:val="none" w:sz="0" w:space="0" w:color="auto"/>
            <w:left w:val="none" w:sz="0" w:space="0" w:color="auto"/>
            <w:bottom w:val="none" w:sz="0" w:space="0" w:color="auto"/>
            <w:right w:val="none" w:sz="0" w:space="0" w:color="auto"/>
          </w:divBdr>
          <w:divsChild>
            <w:div w:id="305165915">
              <w:marLeft w:val="0"/>
              <w:marRight w:val="0"/>
              <w:marTop w:val="0"/>
              <w:marBottom w:val="0"/>
              <w:divBdr>
                <w:top w:val="none" w:sz="0" w:space="0" w:color="auto"/>
                <w:left w:val="none" w:sz="0" w:space="0" w:color="auto"/>
                <w:bottom w:val="none" w:sz="0" w:space="0" w:color="auto"/>
                <w:right w:val="none" w:sz="0" w:space="0" w:color="auto"/>
              </w:divBdr>
            </w:div>
          </w:divsChild>
        </w:div>
        <w:div w:id="1319579320">
          <w:marLeft w:val="0"/>
          <w:marRight w:val="0"/>
          <w:marTop w:val="0"/>
          <w:marBottom w:val="0"/>
          <w:divBdr>
            <w:top w:val="none" w:sz="0" w:space="0" w:color="auto"/>
            <w:left w:val="none" w:sz="0" w:space="0" w:color="auto"/>
            <w:bottom w:val="none" w:sz="0" w:space="0" w:color="auto"/>
            <w:right w:val="none" w:sz="0" w:space="0" w:color="auto"/>
          </w:divBdr>
          <w:divsChild>
            <w:div w:id="2079938705">
              <w:marLeft w:val="0"/>
              <w:marRight w:val="0"/>
              <w:marTop w:val="0"/>
              <w:marBottom w:val="0"/>
              <w:divBdr>
                <w:top w:val="none" w:sz="0" w:space="0" w:color="auto"/>
                <w:left w:val="none" w:sz="0" w:space="0" w:color="auto"/>
                <w:bottom w:val="none" w:sz="0" w:space="0" w:color="auto"/>
                <w:right w:val="none" w:sz="0" w:space="0" w:color="auto"/>
              </w:divBdr>
            </w:div>
          </w:divsChild>
        </w:div>
        <w:div w:id="479925473">
          <w:marLeft w:val="0"/>
          <w:marRight w:val="0"/>
          <w:marTop w:val="0"/>
          <w:marBottom w:val="0"/>
          <w:divBdr>
            <w:top w:val="none" w:sz="0" w:space="0" w:color="auto"/>
            <w:left w:val="none" w:sz="0" w:space="0" w:color="auto"/>
            <w:bottom w:val="none" w:sz="0" w:space="0" w:color="auto"/>
            <w:right w:val="none" w:sz="0" w:space="0" w:color="auto"/>
          </w:divBdr>
          <w:divsChild>
            <w:div w:id="1886670861">
              <w:marLeft w:val="0"/>
              <w:marRight w:val="0"/>
              <w:marTop w:val="0"/>
              <w:marBottom w:val="0"/>
              <w:divBdr>
                <w:top w:val="none" w:sz="0" w:space="0" w:color="auto"/>
                <w:left w:val="none" w:sz="0" w:space="0" w:color="auto"/>
                <w:bottom w:val="none" w:sz="0" w:space="0" w:color="auto"/>
                <w:right w:val="none" w:sz="0" w:space="0" w:color="auto"/>
              </w:divBdr>
            </w:div>
          </w:divsChild>
        </w:div>
        <w:div w:id="2040543817">
          <w:marLeft w:val="0"/>
          <w:marRight w:val="0"/>
          <w:marTop w:val="0"/>
          <w:marBottom w:val="0"/>
          <w:divBdr>
            <w:top w:val="none" w:sz="0" w:space="0" w:color="auto"/>
            <w:left w:val="none" w:sz="0" w:space="0" w:color="auto"/>
            <w:bottom w:val="none" w:sz="0" w:space="0" w:color="auto"/>
            <w:right w:val="none" w:sz="0" w:space="0" w:color="auto"/>
          </w:divBdr>
          <w:divsChild>
            <w:div w:id="2083983504">
              <w:marLeft w:val="0"/>
              <w:marRight w:val="0"/>
              <w:marTop w:val="0"/>
              <w:marBottom w:val="0"/>
              <w:divBdr>
                <w:top w:val="none" w:sz="0" w:space="0" w:color="auto"/>
                <w:left w:val="none" w:sz="0" w:space="0" w:color="auto"/>
                <w:bottom w:val="none" w:sz="0" w:space="0" w:color="auto"/>
                <w:right w:val="none" w:sz="0" w:space="0" w:color="auto"/>
              </w:divBdr>
            </w:div>
          </w:divsChild>
        </w:div>
        <w:div w:id="1974866651">
          <w:marLeft w:val="0"/>
          <w:marRight w:val="0"/>
          <w:marTop w:val="0"/>
          <w:marBottom w:val="0"/>
          <w:divBdr>
            <w:top w:val="none" w:sz="0" w:space="0" w:color="auto"/>
            <w:left w:val="none" w:sz="0" w:space="0" w:color="auto"/>
            <w:bottom w:val="none" w:sz="0" w:space="0" w:color="auto"/>
            <w:right w:val="none" w:sz="0" w:space="0" w:color="auto"/>
          </w:divBdr>
          <w:divsChild>
            <w:div w:id="454568142">
              <w:marLeft w:val="0"/>
              <w:marRight w:val="0"/>
              <w:marTop w:val="0"/>
              <w:marBottom w:val="0"/>
              <w:divBdr>
                <w:top w:val="none" w:sz="0" w:space="0" w:color="auto"/>
                <w:left w:val="none" w:sz="0" w:space="0" w:color="auto"/>
                <w:bottom w:val="none" w:sz="0" w:space="0" w:color="auto"/>
                <w:right w:val="none" w:sz="0" w:space="0" w:color="auto"/>
              </w:divBdr>
            </w:div>
          </w:divsChild>
        </w:div>
        <w:div w:id="1962031445">
          <w:marLeft w:val="0"/>
          <w:marRight w:val="0"/>
          <w:marTop w:val="0"/>
          <w:marBottom w:val="0"/>
          <w:divBdr>
            <w:top w:val="none" w:sz="0" w:space="0" w:color="auto"/>
            <w:left w:val="none" w:sz="0" w:space="0" w:color="auto"/>
            <w:bottom w:val="none" w:sz="0" w:space="0" w:color="auto"/>
            <w:right w:val="none" w:sz="0" w:space="0" w:color="auto"/>
          </w:divBdr>
          <w:divsChild>
            <w:div w:id="1732343893">
              <w:marLeft w:val="0"/>
              <w:marRight w:val="0"/>
              <w:marTop w:val="0"/>
              <w:marBottom w:val="0"/>
              <w:divBdr>
                <w:top w:val="none" w:sz="0" w:space="0" w:color="auto"/>
                <w:left w:val="none" w:sz="0" w:space="0" w:color="auto"/>
                <w:bottom w:val="none" w:sz="0" w:space="0" w:color="auto"/>
                <w:right w:val="none" w:sz="0" w:space="0" w:color="auto"/>
              </w:divBdr>
            </w:div>
          </w:divsChild>
        </w:div>
        <w:div w:id="1619413297">
          <w:marLeft w:val="0"/>
          <w:marRight w:val="0"/>
          <w:marTop w:val="0"/>
          <w:marBottom w:val="0"/>
          <w:divBdr>
            <w:top w:val="none" w:sz="0" w:space="0" w:color="auto"/>
            <w:left w:val="none" w:sz="0" w:space="0" w:color="auto"/>
            <w:bottom w:val="none" w:sz="0" w:space="0" w:color="auto"/>
            <w:right w:val="none" w:sz="0" w:space="0" w:color="auto"/>
          </w:divBdr>
          <w:divsChild>
            <w:div w:id="49042871">
              <w:marLeft w:val="0"/>
              <w:marRight w:val="0"/>
              <w:marTop w:val="0"/>
              <w:marBottom w:val="0"/>
              <w:divBdr>
                <w:top w:val="none" w:sz="0" w:space="0" w:color="auto"/>
                <w:left w:val="none" w:sz="0" w:space="0" w:color="auto"/>
                <w:bottom w:val="none" w:sz="0" w:space="0" w:color="auto"/>
                <w:right w:val="none" w:sz="0" w:space="0" w:color="auto"/>
              </w:divBdr>
            </w:div>
          </w:divsChild>
        </w:div>
        <w:div w:id="27340234">
          <w:marLeft w:val="0"/>
          <w:marRight w:val="0"/>
          <w:marTop w:val="0"/>
          <w:marBottom w:val="0"/>
          <w:divBdr>
            <w:top w:val="none" w:sz="0" w:space="0" w:color="auto"/>
            <w:left w:val="none" w:sz="0" w:space="0" w:color="auto"/>
            <w:bottom w:val="none" w:sz="0" w:space="0" w:color="auto"/>
            <w:right w:val="none" w:sz="0" w:space="0" w:color="auto"/>
          </w:divBdr>
          <w:divsChild>
            <w:div w:id="1951469018">
              <w:marLeft w:val="0"/>
              <w:marRight w:val="0"/>
              <w:marTop w:val="0"/>
              <w:marBottom w:val="0"/>
              <w:divBdr>
                <w:top w:val="none" w:sz="0" w:space="0" w:color="auto"/>
                <w:left w:val="none" w:sz="0" w:space="0" w:color="auto"/>
                <w:bottom w:val="none" w:sz="0" w:space="0" w:color="auto"/>
                <w:right w:val="none" w:sz="0" w:space="0" w:color="auto"/>
              </w:divBdr>
            </w:div>
          </w:divsChild>
        </w:div>
        <w:div w:id="1967546889">
          <w:marLeft w:val="0"/>
          <w:marRight w:val="0"/>
          <w:marTop w:val="0"/>
          <w:marBottom w:val="0"/>
          <w:divBdr>
            <w:top w:val="none" w:sz="0" w:space="0" w:color="auto"/>
            <w:left w:val="none" w:sz="0" w:space="0" w:color="auto"/>
            <w:bottom w:val="none" w:sz="0" w:space="0" w:color="auto"/>
            <w:right w:val="none" w:sz="0" w:space="0" w:color="auto"/>
          </w:divBdr>
          <w:divsChild>
            <w:div w:id="834614345">
              <w:marLeft w:val="0"/>
              <w:marRight w:val="0"/>
              <w:marTop w:val="0"/>
              <w:marBottom w:val="0"/>
              <w:divBdr>
                <w:top w:val="none" w:sz="0" w:space="0" w:color="auto"/>
                <w:left w:val="none" w:sz="0" w:space="0" w:color="auto"/>
                <w:bottom w:val="none" w:sz="0" w:space="0" w:color="auto"/>
                <w:right w:val="none" w:sz="0" w:space="0" w:color="auto"/>
              </w:divBdr>
            </w:div>
          </w:divsChild>
        </w:div>
        <w:div w:id="198785484">
          <w:marLeft w:val="0"/>
          <w:marRight w:val="0"/>
          <w:marTop w:val="0"/>
          <w:marBottom w:val="0"/>
          <w:divBdr>
            <w:top w:val="none" w:sz="0" w:space="0" w:color="auto"/>
            <w:left w:val="none" w:sz="0" w:space="0" w:color="auto"/>
            <w:bottom w:val="none" w:sz="0" w:space="0" w:color="auto"/>
            <w:right w:val="none" w:sz="0" w:space="0" w:color="auto"/>
          </w:divBdr>
          <w:divsChild>
            <w:div w:id="213128774">
              <w:marLeft w:val="0"/>
              <w:marRight w:val="0"/>
              <w:marTop w:val="0"/>
              <w:marBottom w:val="0"/>
              <w:divBdr>
                <w:top w:val="none" w:sz="0" w:space="0" w:color="auto"/>
                <w:left w:val="none" w:sz="0" w:space="0" w:color="auto"/>
                <w:bottom w:val="none" w:sz="0" w:space="0" w:color="auto"/>
                <w:right w:val="none" w:sz="0" w:space="0" w:color="auto"/>
              </w:divBdr>
            </w:div>
          </w:divsChild>
        </w:div>
        <w:div w:id="451823461">
          <w:marLeft w:val="0"/>
          <w:marRight w:val="0"/>
          <w:marTop w:val="0"/>
          <w:marBottom w:val="0"/>
          <w:divBdr>
            <w:top w:val="none" w:sz="0" w:space="0" w:color="auto"/>
            <w:left w:val="none" w:sz="0" w:space="0" w:color="auto"/>
            <w:bottom w:val="none" w:sz="0" w:space="0" w:color="auto"/>
            <w:right w:val="none" w:sz="0" w:space="0" w:color="auto"/>
          </w:divBdr>
          <w:divsChild>
            <w:div w:id="1364476059">
              <w:marLeft w:val="0"/>
              <w:marRight w:val="0"/>
              <w:marTop w:val="0"/>
              <w:marBottom w:val="0"/>
              <w:divBdr>
                <w:top w:val="none" w:sz="0" w:space="0" w:color="auto"/>
                <w:left w:val="none" w:sz="0" w:space="0" w:color="auto"/>
                <w:bottom w:val="none" w:sz="0" w:space="0" w:color="auto"/>
                <w:right w:val="none" w:sz="0" w:space="0" w:color="auto"/>
              </w:divBdr>
            </w:div>
          </w:divsChild>
        </w:div>
        <w:div w:id="337276211">
          <w:marLeft w:val="0"/>
          <w:marRight w:val="0"/>
          <w:marTop w:val="0"/>
          <w:marBottom w:val="0"/>
          <w:divBdr>
            <w:top w:val="none" w:sz="0" w:space="0" w:color="auto"/>
            <w:left w:val="none" w:sz="0" w:space="0" w:color="auto"/>
            <w:bottom w:val="none" w:sz="0" w:space="0" w:color="auto"/>
            <w:right w:val="none" w:sz="0" w:space="0" w:color="auto"/>
          </w:divBdr>
          <w:divsChild>
            <w:div w:id="229657526">
              <w:marLeft w:val="0"/>
              <w:marRight w:val="0"/>
              <w:marTop w:val="0"/>
              <w:marBottom w:val="0"/>
              <w:divBdr>
                <w:top w:val="none" w:sz="0" w:space="0" w:color="auto"/>
                <w:left w:val="none" w:sz="0" w:space="0" w:color="auto"/>
                <w:bottom w:val="none" w:sz="0" w:space="0" w:color="auto"/>
                <w:right w:val="none" w:sz="0" w:space="0" w:color="auto"/>
              </w:divBdr>
            </w:div>
          </w:divsChild>
        </w:div>
        <w:div w:id="738790000">
          <w:marLeft w:val="0"/>
          <w:marRight w:val="0"/>
          <w:marTop w:val="0"/>
          <w:marBottom w:val="0"/>
          <w:divBdr>
            <w:top w:val="none" w:sz="0" w:space="0" w:color="auto"/>
            <w:left w:val="none" w:sz="0" w:space="0" w:color="auto"/>
            <w:bottom w:val="none" w:sz="0" w:space="0" w:color="auto"/>
            <w:right w:val="none" w:sz="0" w:space="0" w:color="auto"/>
          </w:divBdr>
          <w:divsChild>
            <w:div w:id="1731272554">
              <w:marLeft w:val="0"/>
              <w:marRight w:val="0"/>
              <w:marTop w:val="0"/>
              <w:marBottom w:val="0"/>
              <w:divBdr>
                <w:top w:val="none" w:sz="0" w:space="0" w:color="auto"/>
                <w:left w:val="none" w:sz="0" w:space="0" w:color="auto"/>
                <w:bottom w:val="none" w:sz="0" w:space="0" w:color="auto"/>
                <w:right w:val="none" w:sz="0" w:space="0" w:color="auto"/>
              </w:divBdr>
            </w:div>
          </w:divsChild>
        </w:div>
        <w:div w:id="195966964">
          <w:marLeft w:val="0"/>
          <w:marRight w:val="0"/>
          <w:marTop w:val="0"/>
          <w:marBottom w:val="0"/>
          <w:divBdr>
            <w:top w:val="none" w:sz="0" w:space="0" w:color="auto"/>
            <w:left w:val="none" w:sz="0" w:space="0" w:color="auto"/>
            <w:bottom w:val="none" w:sz="0" w:space="0" w:color="auto"/>
            <w:right w:val="none" w:sz="0" w:space="0" w:color="auto"/>
          </w:divBdr>
          <w:divsChild>
            <w:div w:id="2045666872">
              <w:marLeft w:val="0"/>
              <w:marRight w:val="0"/>
              <w:marTop w:val="0"/>
              <w:marBottom w:val="0"/>
              <w:divBdr>
                <w:top w:val="none" w:sz="0" w:space="0" w:color="auto"/>
                <w:left w:val="none" w:sz="0" w:space="0" w:color="auto"/>
                <w:bottom w:val="none" w:sz="0" w:space="0" w:color="auto"/>
                <w:right w:val="none" w:sz="0" w:space="0" w:color="auto"/>
              </w:divBdr>
            </w:div>
          </w:divsChild>
        </w:div>
        <w:div w:id="355666935">
          <w:marLeft w:val="0"/>
          <w:marRight w:val="0"/>
          <w:marTop w:val="0"/>
          <w:marBottom w:val="0"/>
          <w:divBdr>
            <w:top w:val="none" w:sz="0" w:space="0" w:color="auto"/>
            <w:left w:val="none" w:sz="0" w:space="0" w:color="auto"/>
            <w:bottom w:val="none" w:sz="0" w:space="0" w:color="auto"/>
            <w:right w:val="none" w:sz="0" w:space="0" w:color="auto"/>
          </w:divBdr>
          <w:divsChild>
            <w:div w:id="709459597">
              <w:marLeft w:val="0"/>
              <w:marRight w:val="0"/>
              <w:marTop w:val="0"/>
              <w:marBottom w:val="0"/>
              <w:divBdr>
                <w:top w:val="none" w:sz="0" w:space="0" w:color="auto"/>
                <w:left w:val="none" w:sz="0" w:space="0" w:color="auto"/>
                <w:bottom w:val="none" w:sz="0" w:space="0" w:color="auto"/>
                <w:right w:val="none" w:sz="0" w:space="0" w:color="auto"/>
              </w:divBdr>
            </w:div>
          </w:divsChild>
        </w:div>
        <w:div w:id="1129663243">
          <w:marLeft w:val="0"/>
          <w:marRight w:val="0"/>
          <w:marTop w:val="0"/>
          <w:marBottom w:val="0"/>
          <w:divBdr>
            <w:top w:val="none" w:sz="0" w:space="0" w:color="auto"/>
            <w:left w:val="none" w:sz="0" w:space="0" w:color="auto"/>
            <w:bottom w:val="none" w:sz="0" w:space="0" w:color="auto"/>
            <w:right w:val="none" w:sz="0" w:space="0" w:color="auto"/>
          </w:divBdr>
          <w:divsChild>
            <w:div w:id="476411153">
              <w:marLeft w:val="0"/>
              <w:marRight w:val="0"/>
              <w:marTop w:val="0"/>
              <w:marBottom w:val="0"/>
              <w:divBdr>
                <w:top w:val="none" w:sz="0" w:space="0" w:color="auto"/>
                <w:left w:val="none" w:sz="0" w:space="0" w:color="auto"/>
                <w:bottom w:val="none" w:sz="0" w:space="0" w:color="auto"/>
                <w:right w:val="none" w:sz="0" w:space="0" w:color="auto"/>
              </w:divBdr>
            </w:div>
          </w:divsChild>
        </w:div>
        <w:div w:id="421993211">
          <w:marLeft w:val="0"/>
          <w:marRight w:val="0"/>
          <w:marTop w:val="0"/>
          <w:marBottom w:val="0"/>
          <w:divBdr>
            <w:top w:val="none" w:sz="0" w:space="0" w:color="auto"/>
            <w:left w:val="none" w:sz="0" w:space="0" w:color="auto"/>
            <w:bottom w:val="none" w:sz="0" w:space="0" w:color="auto"/>
            <w:right w:val="none" w:sz="0" w:space="0" w:color="auto"/>
          </w:divBdr>
          <w:divsChild>
            <w:div w:id="188762394">
              <w:marLeft w:val="0"/>
              <w:marRight w:val="0"/>
              <w:marTop w:val="0"/>
              <w:marBottom w:val="0"/>
              <w:divBdr>
                <w:top w:val="none" w:sz="0" w:space="0" w:color="auto"/>
                <w:left w:val="none" w:sz="0" w:space="0" w:color="auto"/>
                <w:bottom w:val="none" w:sz="0" w:space="0" w:color="auto"/>
                <w:right w:val="none" w:sz="0" w:space="0" w:color="auto"/>
              </w:divBdr>
            </w:div>
          </w:divsChild>
        </w:div>
        <w:div w:id="1599674304">
          <w:marLeft w:val="0"/>
          <w:marRight w:val="0"/>
          <w:marTop w:val="0"/>
          <w:marBottom w:val="0"/>
          <w:divBdr>
            <w:top w:val="none" w:sz="0" w:space="0" w:color="auto"/>
            <w:left w:val="none" w:sz="0" w:space="0" w:color="auto"/>
            <w:bottom w:val="none" w:sz="0" w:space="0" w:color="auto"/>
            <w:right w:val="none" w:sz="0" w:space="0" w:color="auto"/>
          </w:divBdr>
          <w:divsChild>
            <w:div w:id="345210544">
              <w:marLeft w:val="0"/>
              <w:marRight w:val="0"/>
              <w:marTop w:val="0"/>
              <w:marBottom w:val="0"/>
              <w:divBdr>
                <w:top w:val="none" w:sz="0" w:space="0" w:color="auto"/>
                <w:left w:val="none" w:sz="0" w:space="0" w:color="auto"/>
                <w:bottom w:val="none" w:sz="0" w:space="0" w:color="auto"/>
                <w:right w:val="none" w:sz="0" w:space="0" w:color="auto"/>
              </w:divBdr>
            </w:div>
          </w:divsChild>
        </w:div>
        <w:div w:id="418522656">
          <w:marLeft w:val="0"/>
          <w:marRight w:val="0"/>
          <w:marTop w:val="0"/>
          <w:marBottom w:val="0"/>
          <w:divBdr>
            <w:top w:val="none" w:sz="0" w:space="0" w:color="auto"/>
            <w:left w:val="none" w:sz="0" w:space="0" w:color="auto"/>
            <w:bottom w:val="none" w:sz="0" w:space="0" w:color="auto"/>
            <w:right w:val="none" w:sz="0" w:space="0" w:color="auto"/>
          </w:divBdr>
          <w:divsChild>
            <w:div w:id="978191478">
              <w:marLeft w:val="0"/>
              <w:marRight w:val="0"/>
              <w:marTop w:val="0"/>
              <w:marBottom w:val="0"/>
              <w:divBdr>
                <w:top w:val="none" w:sz="0" w:space="0" w:color="auto"/>
                <w:left w:val="none" w:sz="0" w:space="0" w:color="auto"/>
                <w:bottom w:val="none" w:sz="0" w:space="0" w:color="auto"/>
                <w:right w:val="none" w:sz="0" w:space="0" w:color="auto"/>
              </w:divBdr>
            </w:div>
          </w:divsChild>
        </w:div>
        <w:div w:id="1090737829">
          <w:marLeft w:val="0"/>
          <w:marRight w:val="0"/>
          <w:marTop w:val="0"/>
          <w:marBottom w:val="0"/>
          <w:divBdr>
            <w:top w:val="none" w:sz="0" w:space="0" w:color="auto"/>
            <w:left w:val="none" w:sz="0" w:space="0" w:color="auto"/>
            <w:bottom w:val="none" w:sz="0" w:space="0" w:color="auto"/>
            <w:right w:val="none" w:sz="0" w:space="0" w:color="auto"/>
          </w:divBdr>
          <w:divsChild>
            <w:div w:id="466364430">
              <w:marLeft w:val="0"/>
              <w:marRight w:val="0"/>
              <w:marTop w:val="0"/>
              <w:marBottom w:val="0"/>
              <w:divBdr>
                <w:top w:val="none" w:sz="0" w:space="0" w:color="auto"/>
                <w:left w:val="none" w:sz="0" w:space="0" w:color="auto"/>
                <w:bottom w:val="none" w:sz="0" w:space="0" w:color="auto"/>
                <w:right w:val="none" w:sz="0" w:space="0" w:color="auto"/>
              </w:divBdr>
            </w:div>
          </w:divsChild>
        </w:div>
        <w:div w:id="1303847288">
          <w:marLeft w:val="0"/>
          <w:marRight w:val="0"/>
          <w:marTop w:val="0"/>
          <w:marBottom w:val="0"/>
          <w:divBdr>
            <w:top w:val="none" w:sz="0" w:space="0" w:color="auto"/>
            <w:left w:val="none" w:sz="0" w:space="0" w:color="auto"/>
            <w:bottom w:val="none" w:sz="0" w:space="0" w:color="auto"/>
            <w:right w:val="none" w:sz="0" w:space="0" w:color="auto"/>
          </w:divBdr>
          <w:divsChild>
            <w:div w:id="311180197">
              <w:marLeft w:val="0"/>
              <w:marRight w:val="0"/>
              <w:marTop w:val="0"/>
              <w:marBottom w:val="0"/>
              <w:divBdr>
                <w:top w:val="none" w:sz="0" w:space="0" w:color="auto"/>
                <w:left w:val="none" w:sz="0" w:space="0" w:color="auto"/>
                <w:bottom w:val="none" w:sz="0" w:space="0" w:color="auto"/>
                <w:right w:val="none" w:sz="0" w:space="0" w:color="auto"/>
              </w:divBdr>
            </w:div>
          </w:divsChild>
        </w:div>
        <w:div w:id="2075421539">
          <w:marLeft w:val="0"/>
          <w:marRight w:val="0"/>
          <w:marTop w:val="0"/>
          <w:marBottom w:val="0"/>
          <w:divBdr>
            <w:top w:val="none" w:sz="0" w:space="0" w:color="auto"/>
            <w:left w:val="none" w:sz="0" w:space="0" w:color="auto"/>
            <w:bottom w:val="none" w:sz="0" w:space="0" w:color="auto"/>
            <w:right w:val="none" w:sz="0" w:space="0" w:color="auto"/>
          </w:divBdr>
          <w:divsChild>
            <w:div w:id="331882908">
              <w:marLeft w:val="0"/>
              <w:marRight w:val="0"/>
              <w:marTop w:val="0"/>
              <w:marBottom w:val="0"/>
              <w:divBdr>
                <w:top w:val="none" w:sz="0" w:space="0" w:color="auto"/>
                <w:left w:val="none" w:sz="0" w:space="0" w:color="auto"/>
                <w:bottom w:val="none" w:sz="0" w:space="0" w:color="auto"/>
                <w:right w:val="none" w:sz="0" w:space="0" w:color="auto"/>
              </w:divBdr>
            </w:div>
          </w:divsChild>
        </w:div>
        <w:div w:id="1726443602">
          <w:marLeft w:val="0"/>
          <w:marRight w:val="0"/>
          <w:marTop w:val="0"/>
          <w:marBottom w:val="0"/>
          <w:divBdr>
            <w:top w:val="none" w:sz="0" w:space="0" w:color="auto"/>
            <w:left w:val="none" w:sz="0" w:space="0" w:color="auto"/>
            <w:bottom w:val="none" w:sz="0" w:space="0" w:color="auto"/>
            <w:right w:val="none" w:sz="0" w:space="0" w:color="auto"/>
          </w:divBdr>
          <w:divsChild>
            <w:div w:id="1507288878">
              <w:marLeft w:val="0"/>
              <w:marRight w:val="0"/>
              <w:marTop w:val="0"/>
              <w:marBottom w:val="0"/>
              <w:divBdr>
                <w:top w:val="none" w:sz="0" w:space="0" w:color="auto"/>
                <w:left w:val="none" w:sz="0" w:space="0" w:color="auto"/>
                <w:bottom w:val="none" w:sz="0" w:space="0" w:color="auto"/>
                <w:right w:val="none" w:sz="0" w:space="0" w:color="auto"/>
              </w:divBdr>
            </w:div>
          </w:divsChild>
        </w:div>
        <w:div w:id="1433434412">
          <w:marLeft w:val="0"/>
          <w:marRight w:val="0"/>
          <w:marTop w:val="0"/>
          <w:marBottom w:val="0"/>
          <w:divBdr>
            <w:top w:val="none" w:sz="0" w:space="0" w:color="auto"/>
            <w:left w:val="none" w:sz="0" w:space="0" w:color="auto"/>
            <w:bottom w:val="none" w:sz="0" w:space="0" w:color="auto"/>
            <w:right w:val="none" w:sz="0" w:space="0" w:color="auto"/>
          </w:divBdr>
          <w:divsChild>
            <w:div w:id="453066345">
              <w:marLeft w:val="0"/>
              <w:marRight w:val="0"/>
              <w:marTop w:val="0"/>
              <w:marBottom w:val="0"/>
              <w:divBdr>
                <w:top w:val="none" w:sz="0" w:space="0" w:color="auto"/>
                <w:left w:val="none" w:sz="0" w:space="0" w:color="auto"/>
                <w:bottom w:val="none" w:sz="0" w:space="0" w:color="auto"/>
                <w:right w:val="none" w:sz="0" w:space="0" w:color="auto"/>
              </w:divBdr>
            </w:div>
          </w:divsChild>
        </w:div>
        <w:div w:id="694422552">
          <w:marLeft w:val="0"/>
          <w:marRight w:val="0"/>
          <w:marTop w:val="0"/>
          <w:marBottom w:val="0"/>
          <w:divBdr>
            <w:top w:val="none" w:sz="0" w:space="0" w:color="auto"/>
            <w:left w:val="none" w:sz="0" w:space="0" w:color="auto"/>
            <w:bottom w:val="none" w:sz="0" w:space="0" w:color="auto"/>
            <w:right w:val="none" w:sz="0" w:space="0" w:color="auto"/>
          </w:divBdr>
          <w:divsChild>
            <w:div w:id="1125659996">
              <w:marLeft w:val="0"/>
              <w:marRight w:val="0"/>
              <w:marTop w:val="0"/>
              <w:marBottom w:val="0"/>
              <w:divBdr>
                <w:top w:val="none" w:sz="0" w:space="0" w:color="auto"/>
                <w:left w:val="none" w:sz="0" w:space="0" w:color="auto"/>
                <w:bottom w:val="none" w:sz="0" w:space="0" w:color="auto"/>
                <w:right w:val="none" w:sz="0" w:space="0" w:color="auto"/>
              </w:divBdr>
            </w:div>
          </w:divsChild>
        </w:div>
        <w:div w:id="842472441">
          <w:marLeft w:val="0"/>
          <w:marRight w:val="0"/>
          <w:marTop w:val="0"/>
          <w:marBottom w:val="0"/>
          <w:divBdr>
            <w:top w:val="none" w:sz="0" w:space="0" w:color="auto"/>
            <w:left w:val="none" w:sz="0" w:space="0" w:color="auto"/>
            <w:bottom w:val="none" w:sz="0" w:space="0" w:color="auto"/>
            <w:right w:val="none" w:sz="0" w:space="0" w:color="auto"/>
          </w:divBdr>
          <w:divsChild>
            <w:div w:id="172916189">
              <w:marLeft w:val="0"/>
              <w:marRight w:val="0"/>
              <w:marTop w:val="0"/>
              <w:marBottom w:val="0"/>
              <w:divBdr>
                <w:top w:val="none" w:sz="0" w:space="0" w:color="auto"/>
                <w:left w:val="none" w:sz="0" w:space="0" w:color="auto"/>
                <w:bottom w:val="none" w:sz="0" w:space="0" w:color="auto"/>
                <w:right w:val="none" w:sz="0" w:space="0" w:color="auto"/>
              </w:divBdr>
            </w:div>
          </w:divsChild>
        </w:div>
        <w:div w:id="858660936">
          <w:marLeft w:val="0"/>
          <w:marRight w:val="0"/>
          <w:marTop w:val="0"/>
          <w:marBottom w:val="0"/>
          <w:divBdr>
            <w:top w:val="none" w:sz="0" w:space="0" w:color="auto"/>
            <w:left w:val="none" w:sz="0" w:space="0" w:color="auto"/>
            <w:bottom w:val="none" w:sz="0" w:space="0" w:color="auto"/>
            <w:right w:val="none" w:sz="0" w:space="0" w:color="auto"/>
          </w:divBdr>
          <w:divsChild>
            <w:div w:id="946424598">
              <w:marLeft w:val="0"/>
              <w:marRight w:val="0"/>
              <w:marTop w:val="0"/>
              <w:marBottom w:val="0"/>
              <w:divBdr>
                <w:top w:val="none" w:sz="0" w:space="0" w:color="auto"/>
                <w:left w:val="none" w:sz="0" w:space="0" w:color="auto"/>
                <w:bottom w:val="none" w:sz="0" w:space="0" w:color="auto"/>
                <w:right w:val="none" w:sz="0" w:space="0" w:color="auto"/>
              </w:divBdr>
            </w:div>
          </w:divsChild>
        </w:div>
        <w:div w:id="927887295">
          <w:marLeft w:val="0"/>
          <w:marRight w:val="0"/>
          <w:marTop w:val="0"/>
          <w:marBottom w:val="0"/>
          <w:divBdr>
            <w:top w:val="none" w:sz="0" w:space="0" w:color="auto"/>
            <w:left w:val="none" w:sz="0" w:space="0" w:color="auto"/>
            <w:bottom w:val="none" w:sz="0" w:space="0" w:color="auto"/>
            <w:right w:val="none" w:sz="0" w:space="0" w:color="auto"/>
          </w:divBdr>
          <w:divsChild>
            <w:div w:id="2117358162">
              <w:marLeft w:val="0"/>
              <w:marRight w:val="0"/>
              <w:marTop w:val="0"/>
              <w:marBottom w:val="0"/>
              <w:divBdr>
                <w:top w:val="none" w:sz="0" w:space="0" w:color="auto"/>
                <w:left w:val="none" w:sz="0" w:space="0" w:color="auto"/>
                <w:bottom w:val="none" w:sz="0" w:space="0" w:color="auto"/>
                <w:right w:val="none" w:sz="0" w:space="0" w:color="auto"/>
              </w:divBdr>
            </w:div>
          </w:divsChild>
        </w:div>
        <w:div w:id="1159155194">
          <w:marLeft w:val="0"/>
          <w:marRight w:val="0"/>
          <w:marTop w:val="0"/>
          <w:marBottom w:val="0"/>
          <w:divBdr>
            <w:top w:val="none" w:sz="0" w:space="0" w:color="auto"/>
            <w:left w:val="none" w:sz="0" w:space="0" w:color="auto"/>
            <w:bottom w:val="none" w:sz="0" w:space="0" w:color="auto"/>
            <w:right w:val="none" w:sz="0" w:space="0" w:color="auto"/>
          </w:divBdr>
          <w:divsChild>
            <w:div w:id="721028742">
              <w:marLeft w:val="0"/>
              <w:marRight w:val="0"/>
              <w:marTop w:val="0"/>
              <w:marBottom w:val="0"/>
              <w:divBdr>
                <w:top w:val="none" w:sz="0" w:space="0" w:color="auto"/>
                <w:left w:val="none" w:sz="0" w:space="0" w:color="auto"/>
                <w:bottom w:val="none" w:sz="0" w:space="0" w:color="auto"/>
                <w:right w:val="none" w:sz="0" w:space="0" w:color="auto"/>
              </w:divBdr>
            </w:div>
          </w:divsChild>
        </w:div>
        <w:div w:id="1567841422">
          <w:marLeft w:val="0"/>
          <w:marRight w:val="0"/>
          <w:marTop w:val="0"/>
          <w:marBottom w:val="0"/>
          <w:divBdr>
            <w:top w:val="none" w:sz="0" w:space="0" w:color="auto"/>
            <w:left w:val="none" w:sz="0" w:space="0" w:color="auto"/>
            <w:bottom w:val="none" w:sz="0" w:space="0" w:color="auto"/>
            <w:right w:val="none" w:sz="0" w:space="0" w:color="auto"/>
          </w:divBdr>
          <w:divsChild>
            <w:div w:id="295719183">
              <w:marLeft w:val="0"/>
              <w:marRight w:val="0"/>
              <w:marTop w:val="0"/>
              <w:marBottom w:val="0"/>
              <w:divBdr>
                <w:top w:val="none" w:sz="0" w:space="0" w:color="auto"/>
                <w:left w:val="none" w:sz="0" w:space="0" w:color="auto"/>
                <w:bottom w:val="none" w:sz="0" w:space="0" w:color="auto"/>
                <w:right w:val="none" w:sz="0" w:space="0" w:color="auto"/>
              </w:divBdr>
            </w:div>
          </w:divsChild>
        </w:div>
        <w:div w:id="2037727045">
          <w:marLeft w:val="0"/>
          <w:marRight w:val="0"/>
          <w:marTop w:val="0"/>
          <w:marBottom w:val="0"/>
          <w:divBdr>
            <w:top w:val="none" w:sz="0" w:space="0" w:color="auto"/>
            <w:left w:val="none" w:sz="0" w:space="0" w:color="auto"/>
            <w:bottom w:val="none" w:sz="0" w:space="0" w:color="auto"/>
            <w:right w:val="none" w:sz="0" w:space="0" w:color="auto"/>
          </w:divBdr>
          <w:divsChild>
            <w:div w:id="1408109378">
              <w:marLeft w:val="0"/>
              <w:marRight w:val="0"/>
              <w:marTop w:val="0"/>
              <w:marBottom w:val="0"/>
              <w:divBdr>
                <w:top w:val="none" w:sz="0" w:space="0" w:color="auto"/>
                <w:left w:val="none" w:sz="0" w:space="0" w:color="auto"/>
                <w:bottom w:val="none" w:sz="0" w:space="0" w:color="auto"/>
                <w:right w:val="none" w:sz="0" w:space="0" w:color="auto"/>
              </w:divBdr>
            </w:div>
          </w:divsChild>
        </w:div>
        <w:div w:id="1023171820">
          <w:marLeft w:val="0"/>
          <w:marRight w:val="0"/>
          <w:marTop w:val="0"/>
          <w:marBottom w:val="0"/>
          <w:divBdr>
            <w:top w:val="none" w:sz="0" w:space="0" w:color="auto"/>
            <w:left w:val="none" w:sz="0" w:space="0" w:color="auto"/>
            <w:bottom w:val="none" w:sz="0" w:space="0" w:color="auto"/>
            <w:right w:val="none" w:sz="0" w:space="0" w:color="auto"/>
          </w:divBdr>
          <w:divsChild>
            <w:div w:id="1692216475">
              <w:marLeft w:val="0"/>
              <w:marRight w:val="0"/>
              <w:marTop w:val="0"/>
              <w:marBottom w:val="0"/>
              <w:divBdr>
                <w:top w:val="none" w:sz="0" w:space="0" w:color="auto"/>
                <w:left w:val="none" w:sz="0" w:space="0" w:color="auto"/>
                <w:bottom w:val="none" w:sz="0" w:space="0" w:color="auto"/>
                <w:right w:val="none" w:sz="0" w:space="0" w:color="auto"/>
              </w:divBdr>
            </w:div>
          </w:divsChild>
        </w:div>
        <w:div w:id="497622284">
          <w:marLeft w:val="0"/>
          <w:marRight w:val="0"/>
          <w:marTop w:val="0"/>
          <w:marBottom w:val="0"/>
          <w:divBdr>
            <w:top w:val="none" w:sz="0" w:space="0" w:color="auto"/>
            <w:left w:val="none" w:sz="0" w:space="0" w:color="auto"/>
            <w:bottom w:val="none" w:sz="0" w:space="0" w:color="auto"/>
            <w:right w:val="none" w:sz="0" w:space="0" w:color="auto"/>
          </w:divBdr>
          <w:divsChild>
            <w:div w:id="2102873187">
              <w:marLeft w:val="0"/>
              <w:marRight w:val="0"/>
              <w:marTop w:val="0"/>
              <w:marBottom w:val="0"/>
              <w:divBdr>
                <w:top w:val="none" w:sz="0" w:space="0" w:color="auto"/>
                <w:left w:val="none" w:sz="0" w:space="0" w:color="auto"/>
                <w:bottom w:val="none" w:sz="0" w:space="0" w:color="auto"/>
                <w:right w:val="none" w:sz="0" w:space="0" w:color="auto"/>
              </w:divBdr>
            </w:div>
          </w:divsChild>
        </w:div>
        <w:div w:id="1998680889">
          <w:marLeft w:val="0"/>
          <w:marRight w:val="0"/>
          <w:marTop w:val="0"/>
          <w:marBottom w:val="0"/>
          <w:divBdr>
            <w:top w:val="none" w:sz="0" w:space="0" w:color="auto"/>
            <w:left w:val="none" w:sz="0" w:space="0" w:color="auto"/>
            <w:bottom w:val="none" w:sz="0" w:space="0" w:color="auto"/>
            <w:right w:val="none" w:sz="0" w:space="0" w:color="auto"/>
          </w:divBdr>
          <w:divsChild>
            <w:div w:id="1535263218">
              <w:marLeft w:val="0"/>
              <w:marRight w:val="0"/>
              <w:marTop w:val="0"/>
              <w:marBottom w:val="0"/>
              <w:divBdr>
                <w:top w:val="none" w:sz="0" w:space="0" w:color="auto"/>
                <w:left w:val="none" w:sz="0" w:space="0" w:color="auto"/>
                <w:bottom w:val="none" w:sz="0" w:space="0" w:color="auto"/>
                <w:right w:val="none" w:sz="0" w:space="0" w:color="auto"/>
              </w:divBdr>
            </w:div>
          </w:divsChild>
        </w:div>
        <w:div w:id="1931814633">
          <w:marLeft w:val="0"/>
          <w:marRight w:val="0"/>
          <w:marTop w:val="0"/>
          <w:marBottom w:val="0"/>
          <w:divBdr>
            <w:top w:val="none" w:sz="0" w:space="0" w:color="auto"/>
            <w:left w:val="none" w:sz="0" w:space="0" w:color="auto"/>
            <w:bottom w:val="none" w:sz="0" w:space="0" w:color="auto"/>
            <w:right w:val="none" w:sz="0" w:space="0" w:color="auto"/>
          </w:divBdr>
          <w:divsChild>
            <w:div w:id="1793859315">
              <w:marLeft w:val="0"/>
              <w:marRight w:val="0"/>
              <w:marTop w:val="0"/>
              <w:marBottom w:val="0"/>
              <w:divBdr>
                <w:top w:val="none" w:sz="0" w:space="0" w:color="auto"/>
                <w:left w:val="none" w:sz="0" w:space="0" w:color="auto"/>
                <w:bottom w:val="none" w:sz="0" w:space="0" w:color="auto"/>
                <w:right w:val="none" w:sz="0" w:space="0" w:color="auto"/>
              </w:divBdr>
            </w:div>
          </w:divsChild>
        </w:div>
        <w:div w:id="751632900">
          <w:marLeft w:val="0"/>
          <w:marRight w:val="0"/>
          <w:marTop w:val="0"/>
          <w:marBottom w:val="0"/>
          <w:divBdr>
            <w:top w:val="none" w:sz="0" w:space="0" w:color="auto"/>
            <w:left w:val="none" w:sz="0" w:space="0" w:color="auto"/>
            <w:bottom w:val="none" w:sz="0" w:space="0" w:color="auto"/>
            <w:right w:val="none" w:sz="0" w:space="0" w:color="auto"/>
          </w:divBdr>
          <w:divsChild>
            <w:div w:id="962003135">
              <w:marLeft w:val="0"/>
              <w:marRight w:val="0"/>
              <w:marTop w:val="0"/>
              <w:marBottom w:val="0"/>
              <w:divBdr>
                <w:top w:val="none" w:sz="0" w:space="0" w:color="auto"/>
                <w:left w:val="none" w:sz="0" w:space="0" w:color="auto"/>
                <w:bottom w:val="none" w:sz="0" w:space="0" w:color="auto"/>
                <w:right w:val="none" w:sz="0" w:space="0" w:color="auto"/>
              </w:divBdr>
            </w:div>
          </w:divsChild>
        </w:div>
        <w:div w:id="1905606227">
          <w:marLeft w:val="0"/>
          <w:marRight w:val="0"/>
          <w:marTop w:val="0"/>
          <w:marBottom w:val="0"/>
          <w:divBdr>
            <w:top w:val="none" w:sz="0" w:space="0" w:color="auto"/>
            <w:left w:val="none" w:sz="0" w:space="0" w:color="auto"/>
            <w:bottom w:val="none" w:sz="0" w:space="0" w:color="auto"/>
            <w:right w:val="none" w:sz="0" w:space="0" w:color="auto"/>
          </w:divBdr>
          <w:divsChild>
            <w:div w:id="1236667259">
              <w:marLeft w:val="0"/>
              <w:marRight w:val="0"/>
              <w:marTop w:val="0"/>
              <w:marBottom w:val="0"/>
              <w:divBdr>
                <w:top w:val="none" w:sz="0" w:space="0" w:color="auto"/>
                <w:left w:val="none" w:sz="0" w:space="0" w:color="auto"/>
                <w:bottom w:val="none" w:sz="0" w:space="0" w:color="auto"/>
                <w:right w:val="none" w:sz="0" w:space="0" w:color="auto"/>
              </w:divBdr>
            </w:div>
          </w:divsChild>
        </w:div>
        <w:div w:id="560334384">
          <w:marLeft w:val="0"/>
          <w:marRight w:val="0"/>
          <w:marTop w:val="0"/>
          <w:marBottom w:val="0"/>
          <w:divBdr>
            <w:top w:val="none" w:sz="0" w:space="0" w:color="auto"/>
            <w:left w:val="none" w:sz="0" w:space="0" w:color="auto"/>
            <w:bottom w:val="none" w:sz="0" w:space="0" w:color="auto"/>
            <w:right w:val="none" w:sz="0" w:space="0" w:color="auto"/>
          </w:divBdr>
          <w:divsChild>
            <w:div w:id="521019595">
              <w:marLeft w:val="0"/>
              <w:marRight w:val="0"/>
              <w:marTop w:val="0"/>
              <w:marBottom w:val="0"/>
              <w:divBdr>
                <w:top w:val="none" w:sz="0" w:space="0" w:color="auto"/>
                <w:left w:val="none" w:sz="0" w:space="0" w:color="auto"/>
                <w:bottom w:val="none" w:sz="0" w:space="0" w:color="auto"/>
                <w:right w:val="none" w:sz="0" w:space="0" w:color="auto"/>
              </w:divBdr>
            </w:div>
          </w:divsChild>
        </w:div>
        <w:div w:id="824248926">
          <w:marLeft w:val="0"/>
          <w:marRight w:val="0"/>
          <w:marTop w:val="0"/>
          <w:marBottom w:val="0"/>
          <w:divBdr>
            <w:top w:val="none" w:sz="0" w:space="0" w:color="auto"/>
            <w:left w:val="none" w:sz="0" w:space="0" w:color="auto"/>
            <w:bottom w:val="none" w:sz="0" w:space="0" w:color="auto"/>
            <w:right w:val="none" w:sz="0" w:space="0" w:color="auto"/>
          </w:divBdr>
          <w:divsChild>
            <w:div w:id="1746105163">
              <w:marLeft w:val="0"/>
              <w:marRight w:val="0"/>
              <w:marTop w:val="0"/>
              <w:marBottom w:val="0"/>
              <w:divBdr>
                <w:top w:val="none" w:sz="0" w:space="0" w:color="auto"/>
                <w:left w:val="none" w:sz="0" w:space="0" w:color="auto"/>
                <w:bottom w:val="none" w:sz="0" w:space="0" w:color="auto"/>
                <w:right w:val="none" w:sz="0" w:space="0" w:color="auto"/>
              </w:divBdr>
            </w:div>
          </w:divsChild>
        </w:div>
        <w:div w:id="2061435974">
          <w:marLeft w:val="0"/>
          <w:marRight w:val="0"/>
          <w:marTop w:val="0"/>
          <w:marBottom w:val="0"/>
          <w:divBdr>
            <w:top w:val="none" w:sz="0" w:space="0" w:color="auto"/>
            <w:left w:val="none" w:sz="0" w:space="0" w:color="auto"/>
            <w:bottom w:val="none" w:sz="0" w:space="0" w:color="auto"/>
            <w:right w:val="none" w:sz="0" w:space="0" w:color="auto"/>
          </w:divBdr>
          <w:divsChild>
            <w:div w:id="1408840123">
              <w:marLeft w:val="0"/>
              <w:marRight w:val="0"/>
              <w:marTop w:val="0"/>
              <w:marBottom w:val="0"/>
              <w:divBdr>
                <w:top w:val="none" w:sz="0" w:space="0" w:color="auto"/>
                <w:left w:val="none" w:sz="0" w:space="0" w:color="auto"/>
                <w:bottom w:val="none" w:sz="0" w:space="0" w:color="auto"/>
                <w:right w:val="none" w:sz="0" w:space="0" w:color="auto"/>
              </w:divBdr>
            </w:div>
          </w:divsChild>
        </w:div>
        <w:div w:id="1668824953">
          <w:marLeft w:val="0"/>
          <w:marRight w:val="0"/>
          <w:marTop w:val="0"/>
          <w:marBottom w:val="0"/>
          <w:divBdr>
            <w:top w:val="none" w:sz="0" w:space="0" w:color="auto"/>
            <w:left w:val="none" w:sz="0" w:space="0" w:color="auto"/>
            <w:bottom w:val="none" w:sz="0" w:space="0" w:color="auto"/>
            <w:right w:val="none" w:sz="0" w:space="0" w:color="auto"/>
          </w:divBdr>
          <w:divsChild>
            <w:div w:id="1835753778">
              <w:marLeft w:val="0"/>
              <w:marRight w:val="0"/>
              <w:marTop w:val="0"/>
              <w:marBottom w:val="0"/>
              <w:divBdr>
                <w:top w:val="none" w:sz="0" w:space="0" w:color="auto"/>
                <w:left w:val="none" w:sz="0" w:space="0" w:color="auto"/>
                <w:bottom w:val="none" w:sz="0" w:space="0" w:color="auto"/>
                <w:right w:val="none" w:sz="0" w:space="0" w:color="auto"/>
              </w:divBdr>
            </w:div>
          </w:divsChild>
        </w:div>
        <w:div w:id="663625981">
          <w:marLeft w:val="0"/>
          <w:marRight w:val="0"/>
          <w:marTop w:val="0"/>
          <w:marBottom w:val="0"/>
          <w:divBdr>
            <w:top w:val="none" w:sz="0" w:space="0" w:color="auto"/>
            <w:left w:val="none" w:sz="0" w:space="0" w:color="auto"/>
            <w:bottom w:val="none" w:sz="0" w:space="0" w:color="auto"/>
            <w:right w:val="none" w:sz="0" w:space="0" w:color="auto"/>
          </w:divBdr>
          <w:divsChild>
            <w:div w:id="581371929">
              <w:marLeft w:val="0"/>
              <w:marRight w:val="0"/>
              <w:marTop w:val="0"/>
              <w:marBottom w:val="0"/>
              <w:divBdr>
                <w:top w:val="none" w:sz="0" w:space="0" w:color="auto"/>
                <w:left w:val="none" w:sz="0" w:space="0" w:color="auto"/>
                <w:bottom w:val="none" w:sz="0" w:space="0" w:color="auto"/>
                <w:right w:val="none" w:sz="0" w:space="0" w:color="auto"/>
              </w:divBdr>
            </w:div>
          </w:divsChild>
        </w:div>
        <w:div w:id="778184772">
          <w:marLeft w:val="0"/>
          <w:marRight w:val="0"/>
          <w:marTop w:val="0"/>
          <w:marBottom w:val="0"/>
          <w:divBdr>
            <w:top w:val="none" w:sz="0" w:space="0" w:color="auto"/>
            <w:left w:val="none" w:sz="0" w:space="0" w:color="auto"/>
            <w:bottom w:val="none" w:sz="0" w:space="0" w:color="auto"/>
            <w:right w:val="none" w:sz="0" w:space="0" w:color="auto"/>
          </w:divBdr>
          <w:divsChild>
            <w:div w:id="564990104">
              <w:marLeft w:val="0"/>
              <w:marRight w:val="0"/>
              <w:marTop w:val="0"/>
              <w:marBottom w:val="0"/>
              <w:divBdr>
                <w:top w:val="none" w:sz="0" w:space="0" w:color="auto"/>
                <w:left w:val="none" w:sz="0" w:space="0" w:color="auto"/>
                <w:bottom w:val="none" w:sz="0" w:space="0" w:color="auto"/>
                <w:right w:val="none" w:sz="0" w:space="0" w:color="auto"/>
              </w:divBdr>
            </w:div>
          </w:divsChild>
        </w:div>
        <w:div w:id="1192762666">
          <w:marLeft w:val="0"/>
          <w:marRight w:val="0"/>
          <w:marTop w:val="0"/>
          <w:marBottom w:val="0"/>
          <w:divBdr>
            <w:top w:val="none" w:sz="0" w:space="0" w:color="auto"/>
            <w:left w:val="none" w:sz="0" w:space="0" w:color="auto"/>
            <w:bottom w:val="none" w:sz="0" w:space="0" w:color="auto"/>
            <w:right w:val="none" w:sz="0" w:space="0" w:color="auto"/>
          </w:divBdr>
          <w:divsChild>
            <w:div w:id="1531189098">
              <w:marLeft w:val="0"/>
              <w:marRight w:val="0"/>
              <w:marTop w:val="0"/>
              <w:marBottom w:val="0"/>
              <w:divBdr>
                <w:top w:val="none" w:sz="0" w:space="0" w:color="auto"/>
                <w:left w:val="none" w:sz="0" w:space="0" w:color="auto"/>
                <w:bottom w:val="none" w:sz="0" w:space="0" w:color="auto"/>
                <w:right w:val="none" w:sz="0" w:space="0" w:color="auto"/>
              </w:divBdr>
            </w:div>
          </w:divsChild>
        </w:div>
        <w:div w:id="188446330">
          <w:marLeft w:val="0"/>
          <w:marRight w:val="0"/>
          <w:marTop w:val="0"/>
          <w:marBottom w:val="0"/>
          <w:divBdr>
            <w:top w:val="none" w:sz="0" w:space="0" w:color="auto"/>
            <w:left w:val="none" w:sz="0" w:space="0" w:color="auto"/>
            <w:bottom w:val="none" w:sz="0" w:space="0" w:color="auto"/>
            <w:right w:val="none" w:sz="0" w:space="0" w:color="auto"/>
          </w:divBdr>
          <w:divsChild>
            <w:div w:id="1655333401">
              <w:marLeft w:val="0"/>
              <w:marRight w:val="0"/>
              <w:marTop w:val="0"/>
              <w:marBottom w:val="0"/>
              <w:divBdr>
                <w:top w:val="none" w:sz="0" w:space="0" w:color="auto"/>
                <w:left w:val="none" w:sz="0" w:space="0" w:color="auto"/>
                <w:bottom w:val="none" w:sz="0" w:space="0" w:color="auto"/>
                <w:right w:val="none" w:sz="0" w:space="0" w:color="auto"/>
              </w:divBdr>
            </w:div>
          </w:divsChild>
        </w:div>
        <w:div w:id="1418281215">
          <w:marLeft w:val="0"/>
          <w:marRight w:val="0"/>
          <w:marTop w:val="0"/>
          <w:marBottom w:val="0"/>
          <w:divBdr>
            <w:top w:val="none" w:sz="0" w:space="0" w:color="auto"/>
            <w:left w:val="none" w:sz="0" w:space="0" w:color="auto"/>
            <w:bottom w:val="none" w:sz="0" w:space="0" w:color="auto"/>
            <w:right w:val="none" w:sz="0" w:space="0" w:color="auto"/>
          </w:divBdr>
          <w:divsChild>
            <w:div w:id="1468625980">
              <w:marLeft w:val="0"/>
              <w:marRight w:val="0"/>
              <w:marTop w:val="0"/>
              <w:marBottom w:val="0"/>
              <w:divBdr>
                <w:top w:val="none" w:sz="0" w:space="0" w:color="auto"/>
                <w:left w:val="none" w:sz="0" w:space="0" w:color="auto"/>
                <w:bottom w:val="none" w:sz="0" w:space="0" w:color="auto"/>
                <w:right w:val="none" w:sz="0" w:space="0" w:color="auto"/>
              </w:divBdr>
            </w:div>
          </w:divsChild>
        </w:div>
        <w:div w:id="1663583464">
          <w:marLeft w:val="0"/>
          <w:marRight w:val="0"/>
          <w:marTop w:val="0"/>
          <w:marBottom w:val="0"/>
          <w:divBdr>
            <w:top w:val="none" w:sz="0" w:space="0" w:color="auto"/>
            <w:left w:val="none" w:sz="0" w:space="0" w:color="auto"/>
            <w:bottom w:val="none" w:sz="0" w:space="0" w:color="auto"/>
            <w:right w:val="none" w:sz="0" w:space="0" w:color="auto"/>
          </w:divBdr>
          <w:divsChild>
            <w:div w:id="216017992">
              <w:marLeft w:val="0"/>
              <w:marRight w:val="0"/>
              <w:marTop w:val="0"/>
              <w:marBottom w:val="0"/>
              <w:divBdr>
                <w:top w:val="none" w:sz="0" w:space="0" w:color="auto"/>
                <w:left w:val="none" w:sz="0" w:space="0" w:color="auto"/>
                <w:bottom w:val="none" w:sz="0" w:space="0" w:color="auto"/>
                <w:right w:val="none" w:sz="0" w:space="0" w:color="auto"/>
              </w:divBdr>
            </w:div>
          </w:divsChild>
        </w:div>
        <w:div w:id="1330712948">
          <w:marLeft w:val="0"/>
          <w:marRight w:val="0"/>
          <w:marTop w:val="0"/>
          <w:marBottom w:val="0"/>
          <w:divBdr>
            <w:top w:val="none" w:sz="0" w:space="0" w:color="auto"/>
            <w:left w:val="none" w:sz="0" w:space="0" w:color="auto"/>
            <w:bottom w:val="none" w:sz="0" w:space="0" w:color="auto"/>
            <w:right w:val="none" w:sz="0" w:space="0" w:color="auto"/>
          </w:divBdr>
          <w:divsChild>
            <w:div w:id="557324889">
              <w:marLeft w:val="0"/>
              <w:marRight w:val="0"/>
              <w:marTop w:val="0"/>
              <w:marBottom w:val="0"/>
              <w:divBdr>
                <w:top w:val="none" w:sz="0" w:space="0" w:color="auto"/>
                <w:left w:val="none" w:sz="0" w:space="0" w:color="auto"/>
                <w:bottom w:val="none" w:sz="0" w:space="0" w:color="auto"/>
                <w:right w:val="none" w:sz="0" w:space="0" w:color="auto"/>
              </w:divBdr>
            </w:div>
          </w:divsChild>
        </w:div>
        <w:div w:id="1733311003">
          <w:marLeft w:val="0"/>
          <w:marRight w:val="0"/>
          <w:marTop w:val="0"/>
          <w:marBottom w:val="0"/>
          <w:divBdr>
            <w:top w:val="none" w:sz="0" w:space="0" w:color="auto"/>
            <w:left w:val="none" w:sz="0" w:space="0" w:color="auto"/>
            <w:bottom w:val="none" w:sz="0" w:space="0" w:color="auto"/>
            <w:right w:val="none" w:sz="0" w:space="0" w:color="auto"/>
          </w:divBdr>
          <w:divsChild>
            <w:div w:id="377821839">
              <w:marLeft w:val="0"/>
              <w:marRight w:val="0"/>
              <w:marTop w:val="0"/>
              <w:marBottom w:val="0"/>
              <w:divBdr>
                <w:top w:val="none" w:sz="0" w:space="0" w:color="auto"/>
                <w:left w:val="none" w:sz="0" w:space="0" w:color="auto"/>
                <w:bottom w:val="none" w:sz="0" w:space="0" w:color="auto"/>
                <w:right w:val="none" w:sz="0" w:space="0" w:color="auto"/>
              </w:divBdr>
            </w:div>
          </w:divsChild>
        </w:div>
        <w:div w:id="497423048">
          <w:marLeft w:val="0"/>
          <w:marRight w:val="0"/>
          <w:marTop w:val="0"/>
          <w:marBottom w:val="0"/>
          <w:divBdr>
            <w:top w:val="none" w:sz="0" w:space="0" w:color="auto"/>
            <w:left w:val="none" w:sz="0" w:space="0" w:color="auto"/>
            <w:bottom w:val="none" w:sz="0" w:space="0" w:color="auto"/>
            <w:right w:val="none" w:sz="0" w:space="0" w:color="auto"/>
          </w:divBdr>
          <w:divsChild>
            <w:div w:id="651561131">
              <w:marLeft w:val="0"/>
              <w:marRight w:val="0"/>
              <w:marTop w:val="0"/>
              <w:marBottom w:val="0"/>
              <w:divBdr>
                <w:top w:val="none" w:sz="0" w:space="0" w:color="auto"/>
                <w:left w:val="none" w:sz="0" w:space="0" w:color="auto"/>
                <w:bottom w:val="none" w:sz="0" w:space="0" w:color="auto"/>
                <w:right w:val="none" w:sz="0" w:space="0" w:color="auto"/>
              </w:divBdr>
            </w:div>
          </w:divsChild>
        </w:div>
        <w:div w:id="1450510323">
          <w:marLeft w:val="0"/>
          <w:marRight w:val="0"/>
          <w:marTop w:val="0"/>
          <w:marBottom w:val="0"/>
          <w:divBdr>
            <w:top w:val="none" w:sz="0" w:space="0" w:color="auto"/>
            <w:left w:val="none" w:sz="0" w:space="0" w:color="auto"/>
            <w:bottom w:val="none" w:sz="0" w:space="0" w:color="auto"/>
            <w:right w:val="none" w:sz="0" w:space="0" w:color="auto"/>
          </w:divBdr>
          <w:divsChild>
            <w:div w:id="109861163">
              <w:marLeft w:val="0"/>
              <w:marRight w:val="0"/>
              <w:marTop w:val="0"/>
              <w:marBottom w:val="0"/>
              <w:divBdr>
                <w:top w:val="none" w:sz="0" w:space="0" w:color="auto"/>
                <w:left w:val="none" w:sz="0" w:space="0" w:color="auto"/>
                <w:bottom w:val="none" w:sz="0" w:space="0" w:color="auto"/>
                <w:right w:val="none" w:sz="0" w:space="0" w:color="auto"/>
              </w:divBdr>
            </w:div>
          </w:divsChild>
        </w:div>
        <w:div w:id="1635141251">
          <w:marLeft w:val="0"/>
          <w:marRight w:val="0"/>
          <w:marTop w:val="0"/>
          <w:marBottom w:val="0"/>
          <w:divBdr>
            <w:top w:val="none" w:sz="0" w:space="0" w:color="auto"/>
            <w:left w:val="none" w:sz="0" w:space="0" w:color="auto"/>
            <w:bottom w:val="none" w:sz="0" w:space="0" w:color="auto"/>
            <w:right w:val="none" w:sz="0" w:space="0" w:color="auto"/>
          </w:divBdr>
          <w:divsChild>
            <w:div w:id="12070444">
              <w:marLeft w:val="0"/>
              <w:marRight w:val="0"/>
              <w:marTop w:val="0"/>
              <w:marBottom w:val="0"/>
              <w:divBdr>
                <w:top w:val="none" w:sz="0" w:space="0" w:color="auto"/>
                <w:left w:val="none" w:sz="0" w:space="0" w:color="auto"/>
                <w:bottom w:val="none" w:sz="0" w:space="0" w:color="auto"/>
                <w:right w:val="none" w:sz="0" w:space="0" w:color="auto"/>
              </w:divBdr>
            </w:div>
          </w:divsChild>
        </w:div>
        <w:div w:id="889876306">
          <w:marLeft w:val="0"/>
          <w:marRight w:val="0"/>
          <w:marTop w:val="0"/>
          <w:marBottom w:val="0"/>
          <w:divBdr>
            <w:top w:val="none" w:sz="0" w:space="0" w:color="auto"/>
            <w:left w:val="none" w:sz="0" w:space="0" w:color="auto"/>
            <w:bottom w:val="none" w:sz="0" w:space="0" w:color="auto"/>
            <w:right w:val="none" w:sz="0" w:space="0" w:color="auto"/>
          </w:divBdr>
          <w:divsChild>
            <w:div w:id="957685453">
              <w:marLeft w:val="0"/>
              <w:marRight w:val="0"/>
              <w:marTop w:val="0"/>
              <w:marBottom w:val="0"/>
              <w:divBdr>
                <w:top w:val="none" w:sz="0" w:space="0" w:color="auto"/>
                <w:left w:val="none" w:sz="0" w:space="0" w:color="auto"/>
                <w:bottom w:val="none" w:sz="0" w:space="0" w:color="auto"/>
                <w:right w:val="none" w:sz="0" w:space="0" w:color="auto"/>
              </w:divBdr>
            </w:div>
          </w:divsChild>
        </w:div>
        <w:div w:id="605618525">
          <w:marLeft w:val="0"/>
          <w:marRight w:val="0"/>
          <w:marTop w:val="0"/>
          <w:marBottom w:val="0"/>
          <w:divBdr>
            <w:top w:val="none" w:sz="0" w:space="0" w:color="auto"/>
            <w:left w:val="none" w:sz="0" w:space="0" w:color="auto"/>
            <w:bottom w:val="none" w:sz="0" w:space="0" w:color="auto"/>
            <w:right w:val="none" w:sz="0" w:space="0" w:color="auto"/>
          </w:divBdr>
          <w:divsChild>
            <w:div w:id="967051315">
              <w:marLeft w:val="0"/>
              <w:marRight w:val="0"/>
              <w:marTop w:val="0"/>
              <w:marBottom w:val="0"/>
              <w:divBdr>
                <w:top w:val="none" w:sz="0" w:space="0" w:color="auto"/>
                <w:left w:val="none" w:sz="0" w:space="0" w:color="auto"/>
                <w:bottom w:val="none" w:sz="0" w:space="0" w:color="auto"/>
                <w:right w:val="none" w:sz="0" w:space="0" w:color="auto"/>
              </w:divBdr>
            </w:div>
          </w:divsChild>
        </w:div>
        <w:div w:id="1504858614">
          <w:marLeft w:val="0"/>
          <w:marRight w:val="0"/>
          <w:marTop w:val="0"/>
          <w:marBottom w:val="0"/>
          <w:divBdr>
            <w:top w:val="none" w:sz="0" w:space="0" w:color="auto"/>
            <w:left w:val="none" w:sz="0" w:space="0" w:color="auto"/>
            <w:bottom w:val="none" w:sz="0" w:space="0" w:color="auto"/>
            <w:right w:val="none" w:sz="0" w:space="0" w:color="auto"/>
          </w:divBdr>
          <w:divsChild>
            <w:div w:id="1571189800">
              <w:marLeft w:val="0"/>
              <w:marRight w:val="0"/>
              <w:marTop w:val="0"/>
              <w:marBottom w:val="0"/>
              <w:divBdr>
                <w:top w:val="none" w:sz="0" w:space="0" w:color="auto"/>
                <w:left w:val="none" w:sz="0" w:space="0" w:color="auto"/>
                <w:bottom w:val="none" w:sz="0" w:space="0" w:color="auto"/>
                <w:right w:val="none" w:sz="0" w:space="0" w:color="auto"/>
              </w:divBdr>
            </w:div>
          </w:divsChild>
        </w:div>
        <w:div w:id="904603490">
          <w:marLeft w:val="0"/>
          <w:marRight w:val="0"/>
          <w:marTop w:val="0"/>
          <w:marBottom w:val="0"/>
          <w:divBdr>
            <w:top w:val="none" w:sz="0" w:space="0" w:color="auto"/>
            <w:left w:val="none" w:sz="0" w:space="0" w:color="auto"/>
            <w:bottom w:val="none" w:sz="0" w:space="0" w:color="auto"/>
            <w:right w:val="none" w:sz="0" w:space="0" w:color="auto"/>
          </w:divBdr>
          <w:divsChild>
            <w:div w:id="1527252166">
              <w:marLeft w:val="0"/>
              <w:marRight w:val="0"/>
              <w:marTop w:val="0"/>
              <w:marBottom w:val="0"/>
              <w:divBdr>
                <w:top w:val="none" w:sz="0" w:space="0" w:color="auto"/>
                <w:left w:val="none" w:sz="0" w:space="0" w:color="auto"/>
                <w:bottom w:val="none" w:sz="0" w:space="0" w:color="auto"/>
                <w:right w:val="none" w:sz="0" w:space="0" w:color="auto"/>
              </w:divBdr>
            </w:div>
          </w:divsChild>
        </w:div>
        <w:div w:id="1349914825">
          <w:marLeft w:val="0"/>
          <w:marRight w:val="0"/>
          <w:marTop w:val="0"/>
          <w:marBottom w:val="0"/>
          <w:divBdr>
            <w:top w:val="none" w:sz="0" w:space="0" w:color="auto"/>
            <w:left w:val="none" w:sz="0" w:space="0" w:color="auto"/>
            <w:bottom w:val="none" w:sz="0" w:space="0" w:color="auto"/>
            <w:right w:val="none" w:sz="0" w:space="0" w:color="auto"/>
          </w:divBdr>
          <w:divsChild>
            <w:div w:id="1960795234">
              <w:marLeft w:val="0"/>
              <w:marRight w:val="0"/>
              <w:marTop w:val="0"/>
              <w:marBottom w:val="0"/>
              <w:divBdr>
                <w:top w:val="none" w:sz="0" w:space="0" w:color="auto"/>
                <w:left w:val="none" w:sz="0" w:space="0" w:color="auto"/>
                <w:bottom w:val="none" w:sz="0" w:space="0" w:color="auto"/>
                <w:right w:val="none" w:sz="0" w:space="0" w:color="auto"/>
              </w:divBdr>
            </w:div>
          </w:divsChild>
        </w:div>
        <w:div w:id="387460632">
          <w:marLeft w:val="0"/>
          <w:marRight w:val="0"/>
          <w:marTop w:val="0"/>
          <w:marBottom w:val="0"/>
          <w:divBdr>
            <w:top w:val="none" w:sz="0" w:space="0" w:color="auto"/>
            <w:left w:val="none" w:sz="0" w:space="0" w:color="auto"/>
            <w:bottom w:val="none" w:sz="0" w:space="0" w:color="auto"/>
            <w:right w:val="none" w:sz="0" w:space="0" w:color="auto"/>
          </w:divBdr>
          <w:divsChild>
            <w:div w:id="1829469954">
              <w:marLeft w:val="0"/>
              <w:marRight w:val="0"/>
              <w:marTop w:val="0"/>
              <w:marBottom w:val="0"/>
              <w:divBdr>
                <w:top w:val="none" w:sz="0" w:space="0" w:color="auto"/>
                <w:left w:val="none" w:sz="0" w:space="0" w:color="auto"/>
                <w:bottom w:val="none" w:sz="0" w:space="0" w:color="auto"/>
                <w:right w:val="none" w:sz="0" w:space="0" w:color="auto"/>
              </w:divBdr>
            </w:div>
          </w:divsChild>
        </w:div>
        <w:div w:id="139395361">
          <w:marLeft w:val="0"/>
          <w:marRight w:val="0"/>
          <w:marTop w:val="0"/>
          <w:marBottom w:val="0"/>
          <w:divBdr>
            <w:top w:val="none" w:sz="0" w:space="0" w:color="auto"/>
            <w:left w:val="none" w:sz="0" w:space="0" w:color="auto"/>
            <w:bottom w:val="none" w:sz="0" w:space="0" w:color="auto"/>
            <w:right w:val="none" w:sz="0" w:space="0" w:color="auto"/>
          </w:divBdr>
          <w:divsChild>
            <w:div w:id="1864973740">
              <w:marLeft w:val="0"/>
              <w:marRight w:val="0"/>
              <w:marTop w:val="0"/>
              <w:marBottom w:val="0"/>
              <w:divBdr>
                <w:top w:val="none" w:sz="0" w:space="0" w:color="auto"/>
                <w:left w:val="none" w:sz="0" w:space="0" w:color="auto"/>
                <w:bottom w:val="none" w:sz="0" w:space="0" w:color="auto"/>
                <w:right w:val="none" w:sz="0" w:space="0" w:color="auto"/>
              </w:divBdr>
            </w:div>
          </w:divsChild>
        </w:div>
        <w:div w:id="1671565576">
          <w:marLeft w:val="0"/>
          <w:marRight w:val="0"/>
          <w:marTop w:val="0"/>
          <w:marBottom w:val="0"/>
          <w:divBdr>
            <w:top w:val="none" w:sz="0" w:space="0" w:color="auto"/>
            <w:left w:val="none" w:sz="0" w:space="0" w:color="auto"/>
            <w:bottom w:val="none" w:sz="0" w:space="0" w:color="auto"/>
            <w:right w:val="none" w:sz="0" w:space="0" w:color="auto"/>
          </w:divBdr>
          <w:divsChild>
            <w:div w:id="1398360148">
              <w:marLeft w:val="0"/>
              <w:marRight w:val="0"/>
              <w:marTop w:val="0"/>
              <w:marBottom w:val="0"/>
              <w:divBdr>
                <w:top w:val="none" w:sz="0" w:space="0" w:color="auto"/>
                <w:left w:val="none" w:sz="0" w:space="0" w:color="auto"/>
                <w:bottom w:val="none" w:sz="0" w:space="0" w:color="auto"/>
                <w:right w:val="none" w:sz="0" w:space="0" w:color="auto"/>
              </w:divBdr>
            </w:div>
          </w:divsChild>
        </w:div>
        <w:div w:id="1481533164">
          <w:marLeft w:val="0"/>
          <w:marRight w:val="0"/>
          <w:marTop w:val="0"/>
          <w:marBottom w:val="0"/>
          <w:divBdr>
            <w:top w:val="none" w:sz="0" w:space="0" w:color="auto"/>
            <w:left w:val="none" w:sz="0" w:space="0" w:color="auto"/>
            <w:bottom w:val="none" w:sz="0" w:space="0" w:color="auto"/>
            <w:right w:val="none" w:sz="0" w:space="0" w:color="auto"/>
          </w:divBdr>
          <w:divsChild>
            <w:div w:id="1626962364">
              <w:marLeft w:val="0"/>
              <w:marRight w:val="0"/>
              <w:marTop w:val="0"/>
              <w:marBottom w:val="0"/>
              <w:divBdr>
                <w:top w:val="none" w:sz="0" w:space="0" w:color="auto"/>
                <w:left w:val="none" w:sz="0" w:space="0" w:color="auto"/>
                <w:bottom w:val="none" w:sz="0" w:space="0" w:color="auto"/>
                <w:right w:val="none" w:sz="0" w:space="0" w:color="auto"/>
              </w:divBdr>
            </w:div>
          </w:divsChild>
        </w:div>
        <w:div w:id="1179614191">
          <w:marLeft w:val="0"/>
          <w:marRight w:val="0"/>
          <w:marTop w:val="0"/>
          <w:marBottom w:val="0"/>
          <w:divBdr>
            <w:top w:val="none" w:sz="0" w:space="0" w:color="auto"/>
            <w:left w:val="none" w:sz="0" w:space="0" w:color="auto"/>
            <w:bottom w:val="none" w:sz="0" w:space="0" w:color="auto"/>
            <w:right w:val="none" w:sz="0" w:space="0" w:color="auto"/>
          </w:divBdr>
          <w:divsChild>
            <w:div w:id="558633063">
              <w:marLeft w:val="0"/>
              <w:marRight w:val="0"/>
              <w:marTop w:val="0"/>
              <w:marBottom w:val="0"/>
              <w:divBdr>
                <w:top w:val="none" w:sz="0" w:space="0" w:color="auto"/>
                <w:left w:val="none" w:sz="0" w:space="0" w:color="auto"/>
                <w:bottom w:val="none" w:sz="0" w:space="0" w:color="auto"/>
                <w:right w:val="none" w:sz="0" w:space="0" w:color="auto"/>
              </w:divBdr>
            </w:div>
          </w:divsChild>
        </w:div>
        <w:div w:id="666371127">
          <w:marLeft w:val="0"/>
          <w:marRight w:val="0"/>
          <w:marTop w:val="0"/>
          <w:marBottom w:val="0"/>
          <w:divBdr>
            <w:top w:val="none" w:sz="0" w:space="0" w:color="auto"/>
            <w:left w:val="none" w:sz="0" w:space="0" w:color="auto"/>
            <w:bottom w:val="none" w:sz="0" w:space="0" w:color="auto"/>
            <w:right w:val="none" w:sz="0" w:space="0" w:color="auto"/>
          </w:divBdr>
          <w:divsChild>
            <w:div w:id="503471545">
              <w:marLeft w:val="0"/>
              <w:marRight w:val="0"/>
              <w:marTop w:val="0"/>
              <w:marBottom w:val="0"/>
              <w:divBdr>
                <w:top w:val="none" w:sz="0" w:space="0" w:color="auto"/>
                <w:left w:val="none" w:sz="0" w:space="0" w:color="auto"/>
                <w:bottom w:val="none" w:sz="0" w:space="0" w:color="auto"/>
                <w:right w:val="none" w:sz="0" w:space="0" w:color="auto"/>
              </w:divBdr>
            </w:div>
          </w:divsChild>
        </w:div>
        <w:div w:id="1829976555">
          <w:marLeft w:val="0"/>
          <w:marRight w:val="0"/>
          <w:marTop w:val="0"/>
          <w:marBottom w:val="0"/>
          <w:divBdr>
            <w:top w:val="none" w:sz="0" w:space="0" w:color="auto"/>
            <w:left w:val="none" w:sz="0" w:space="0" w:color="auto"/>
            <w:bottom w:val="none" w:sz="0" w:space="0" w:color="auto"/>
            <w:right w:val="none" w:sz="0" w:space="0" w:color="auto"/>
          </w:divBdr>
          <w:divsChild>
            <w:div w:id="1017778970">
              <w:marLeft w:val="0"/>
              <w:marRight w:val="0"/>
              <w:marTop w:val="0"/>
              <w:marBottom w:val="0"/>
              <w:divBdr>
                <w:top w:val="none" w:sz="0" w:space="0" w:color="auto"/>
                <w:left w:val="none" w:sz="0" w:space="0" w:color="auto"/>
                <w:bottom w:val="none" w:sz="0" w:space="0" w:color="auto"/>
                <w:right w:val="none" w:sz="0" w:space="0" w:color="auto"/>
              </w:divBdr>
            </w:div>
          </w:divsChild>
        </w:div>
        <w:div w:id="541793024">
          <w:marLeft w:val="0"/>
          <w:marRight w:val="0"/>
          <w:marTop w:val="0"/>
          <w:marBottom w:val="0"/>
          <w:divBdr>
            <w:top w:val="none" w:sz="0" w:space="0" w:color="auto"/>
            <w:left w:val="none" w:sz="0" w:space="0" w:color="auto"/>
            <w:bottom w:val="none" w:sz="0" w:space="0" w:color="auto"/>
            <w:right w:val="none" w:sz="0" w:space="0" w:color="auto"/>
          </w:divBdr>
          <w:divsChild>
            <w:div w:id="1946035300">
              <w:marLeft w:val="0"/>
              <w:marRight w:val="0"/>
              <w:marTop w:val="0"/>
              <w:marBottom w:val="0"/>
              <w:divBdr>
                <w:top w:val="none" w:sz="0" w:space="0" w:color="auto"/>
                <w:left w:val="none" w:sz="0" w:space="0" w:color="auto"/>
                <w:bottom w:val="none" w:sz="0" w:space="0" w:color="auto"/>
                <w:right w:val="none" w:sz="0" w:space="0" w:color="auto"/>
              </w:divBdr>
            </w:div>
          </w:divsChild>
        </w:div>
        <w:div w:id="445395404">
          <w:marLeft w:val="0"/>
          <w:marRight w:val="0"/>
          <w:marTop w:val="0"/>
          <w:marBottom w:val="0"/>
          <w:divBdr>
            <w:top w:val="none" w:sz="0" w:space="0" w:color="auto"/>
            <w:left w:val="none" w:sz="0" w:space="0" w:color="auto"/>
            <w:bottom w:val="none" w:sz="0" w:space="0" w:color="auto"/>
            <w:right w:val="none" w:sz="0" w:space="0" w:color="auto"/>
          </w:divBdr>
          <w:divsChild>
            <w:div w:id="1409963949">
              <w:marLeft w:val="0"/>
              <w:marRight w:val="0"/>
              <w:marTop w:val="0"/>
              <w:marBottom w:val="0"/>
              <w:divBdr>
                <w:top w:val="none" w:sz="0" w:space="0" w:color="auto"/>
                <w:left w:val="none" w:sz="0" w:space="0" w:color="auto"/>
                <w:bottom w:val="none" w:sz="0" w:space="0" w:color="auto"/>
                <w:right w:val="none" w:sz="0" w:space="0" w:color="auto"/>
              </w:divBdr>
            </w:div>
          </w:divsChild>
        </w:div>
        <w:div w:id="2034072653">
          <w:marLeft w:val="0"/>
          <w:marRight w:val="0"/>
          <w:marTop w:val="0"/>
          <w:marBottom w:val="0"/>
          <w:divBdr>
            <w:top w:val="none" w:sz="0" w:space="0" w:color="auto"/>
            <w:left w:val="none" w:sz="0" w:space="0" w:color="auto"/>
            <w:bottom w:val="none" w:sz="0" w:space="0" w:color="auto"/>
            <w:right w:val="none" w:sz="0" w:space="0" w:color="auto"/>
          </w:divBdr>
          <w:divsChild>
            <w:div w:id="1667435290">
              <w:marLeft w:val="0"/>
              <w:marRight w:val="0"/>
              <w:marTop w:val="0"/>
              <w:marBottom w:val="0"/>
              <w:divBdr>
                <w:top w:val="none" w:sz="0" w:space="0" w:color="auto"/>
                <w:left w:val="none" w:sz="0" w:space="0" w:color="auto"/>
                <w:bottom w:val="none" w:sz="0" w:space="0" w:color="auto"/>
                <w:right w:val="none" w:sz="0" w:space="0" w:color="auto"/>
              </w:divBdr>
            </w:div>
          </w:divsChild>
        </w:div>
        <w:div w:id="590504128">
          <w:marLeft w:val="0"/>
          <w:marRight w:val="0"/>
          <w:marTop w:val="0"/>
          <w:marBottom w:val="0"/>
          <w:divBdr>
            <w:top w:val="none" w:sz="0" w:space="0" w:color="auto"/>
            <w:left w:val="none" w:sz="0" w:space="0" w:color="auto"/>
            <w:bottom w:val="none" w:sz="0" w:space="0" w:color="auto"/>
            <w:right w:val="none" w:sz="0" w:space="0" w:color="auto"/>
          </w:divBdr>
          <w:divsChild>
            <w:div w:id="1088816059">
              <w:marLeft w:val="0"/>
              <w:marRight w:val="0"/>
              <w:marTop w:val="0"/>
              <w:marBottom w:val="0"/>
              <w:divBdr>
                <w:top w:val="none" w:sz="0" w:space="0" w:color="auto"/>
                <w:left w:val="none" w:sz="0" w:space="0" w:color="auto"/>
                <w:bottom w:val="none" w:sz="0" w:space="0" w:color="auto"/>
                <w:right w:val="none" w:sz="0" w:space="0" w:color="auto"/>
              </w:divBdr>
            </w:div>
          </w:divsChild>
        </w:div>
        <w:div w:id="1771899224">
          <w:marLeft w:val="0"/>
          <w:marRight w:val="0"/>
          <w:marTop w:val="0"/>
          <w:marBottom w:val="0"/>
          <w:divBdr>
            <w:top w:val="none" w:sz="0" w:space="0" w:color="auto"/>
            <w:left w:val="none" w:sz="0" w:space="0" w:color="auto"/>
            <w:bottom w:val="none" w:sz="0" w:space="0" w:color="auto"/>
            <w:right w:val="none" w:sz="0" w:space="0" w:color="auto"/>
          </w:divBdr>
          <w:divsChild>
            <w:div w:id="1242251795">
              <w:marLeft w:val="0"/>
              <w:marRight w:val="0"/>
              <w:marTop w:val="0"/>
              <w:marBottom w:val="0"/>
              <w:divBdr>
                <w:top w:val="none" w:sz="0" w:space="0" w:color="auto"/>
                <w:left w:val="none" w:sz="0" w:space="0" w:color="auto"/>
                <w:bottom w:val="none" w:sz="0" w:space="0" w:color="auto"/>
                <w:right w:val="none" w:sz="0" w:space="0" w:color="auto"/>
              </w:divBdr>
            </w:div>
          </w:divsChild>
        </w:div>
        <w:div w:id="1219781208">
          <w:marLeft w:val="0"/>
          <w:marRight w:val="0"/>
          <w:marTop w:val="0"/>
          <w:marBottom w:val="0"/>
          <w:divBdr>
            <w:top w:val="none" w:sz="0" w:space="0" w:color="auto"/>
            <w:left w:val="none" w:sz="0" w:space="0" w:color="auto"/>
            <w:bottom w:val="none" w:sz="0" w:space="0" w:color="auto"/>
            <w:right w:val="none" w:sz="0" w:space="0" w:color="auto"/>
          </w:divBdr>
          <w:divsChild>
            <w:div w:id="1989941738">
              <w:marLeft w:val="0"/>
              <w:marRight w:val="0"/>
              <w:marTop w:val="0"/>
              <w:marBottom w:val="0"/>
              <w:divBdr>
                <w:top w:val="none" w:sz="0" w:space="0" w:color="auto"/>
                <w:left w:val="none" w:sz="0" w:space="0" w:color="auto"/>
                <w:bottom w:val="none" w:sz="0" w:space="0" w:color="auto"/>
                <w:right w:val="none" w:sz="0" w:space="0" w:color="auto"/>
              </w:divBdr>
            </w:div>
          </w:divsChild>
        </w:div>
        <w:div w:id="1018119346">
          <w:marLeft w:val="0"/>
          <w:marRight w:val="0"/>
          <w:marTop w:val="0"/>
          <w:marBottom w:val="0"/>
          <w:divBdr>
            <w:top w:val="none" w:sz="0" w:space="0" w:color="auto"/>
            <w:left w:val="none" w:sz="0" w:space="0" w:color="auto"/>
            <w:bottom w:val="none" w:sz="0" w:space="0" w:color="auto"/>
            <w:right w:val="none" w:sz="0" w:space="0" w:color="auto"/>
          </w:divBdr>
          <w:divsChild>
            <w:div w:id="2103256598">
              <w:marLeft w:val="0"/>
              <w:marRight w:val="0"/>
              <w:marTop w:val="0"/>
              <w:marBottom w:val="0"/>
              <w:divBdr>
                <w:top w:val="none" w:sz="0" w:space="0" w:color="auto"/>
                <w:left w:val="none" w:sz="0" w:space="0" w:color="auto"/>
                <w:bottom w:val="none" w:sz="0" w:space="0" w:color="auto"/>
                <w:right w:val="none" w:sz="0" w:space="0" w:color="auto"/>
              </w:divBdr>
            </w:div>
          </w:divsChild>
        </w:div>
        <w:div w:id="539442926">
          <w:marLeft w:val="0"/>
          <w:marRight w:val="0"/>
          <w:marTop w:val="0"/>
          <w:marBottom w:val="0"/>
          <w:divBdr>
            <w:top w:val="none" w:sz="0" w:space="0" w:color="auto"/>
            <w:left w:val="none" w:sz="0" w:space="0" w:color="auto"/>
            <w:bottom w:val="none" w:sz="0" w:space="0" w:color="auto"/>
            <w:right w:val="none" w:sz="0" w:space="0" w:color="auto"/>
          </w:divBdr>
          <w:divsChild>
            <w:div w:id="2038966993">
              <w:marLeft w:val="0"/>
              <w:marRight w:val="0"/>
              <w:marTop w:val="0"/>
              <w:marBottom w:val="0"/>
              <w:divBdr>
                <w:top w:val="none" w:sz="0" w:space="0" w:color="auto"/>
                <w:left w:val="none" w:sz="0" w:space="0" w:color="auto"/>
                <w:bottom w:val="none" w:sz="0" w:space="0" w:color="auto"/>
                <w:right w:val="none" w:sz="0" w:space="0" w:color="auto"/>
              </w:divBdr>
            </w:div>
          </w:divsChild>
        </w:div>
        <w:div w:id="2122648379">
          <w:marLeft w:val="0"/>
          <w:marRight w:val="0"/>
          <w:marTop w:val="0"/>
          <w:marBottom w:val="0"/>
          <w:divBdr>
            <w:top w:val="none" w:sz="0" w:space="0" w:color="auto"/>
            <w:left w:val="none" w:sz="0" w:space="0" w:color="auto"/>
            <w:bottom w:val="none" w:sz="0" w:space="0" w:color="auto"/>
            <w:right w:val="none" w:sz="0" w:space="0" w:color="auto"/>
          </w:divBdr>
          <w:divsChild>
            <w:div w:id="1458914118">
              <w:marLeft w:val="0"/>
              <w:marRight w:val="0"/>
              <w:marTop w:val="0"/>
              <w:marBottom w:val="0"/>
              <w:divBdr>
                <w:top w:val="none" w:sz="0" w:space="0" w:color="auto"/>
                <w:left w:val="none" w:sz="0" w:space="0" w:color="auto"/>
                <w:bottom w:val="none" w:sz="0" w:space="0" w:color="auto"/>
                <w:right w:val="none" w:sz="0" w:space="0" w:color="auto"/>
              </w:divBdr>
            </w:div>
          </w:divsChild>
        </w:div>
        <w:div w:id="665943410">
          <w:marLeft w:val="0"/>
          <w:marRight w:val="0"/>
          <w:marTop w:val="0"/>
          <w:marBottom w:val="0"/>
          <w:divBdr>
            <w:top w:val="none" w:sz="0" w:space="0" w:color="auto"/>
            <w:left w:val="none" w:sz="0" w:space="0" w:color="auto"/>
            <w:bottom w:val="none" w:sz="0" w:space="0" w:color="auto"/>
            <w:right w:val="none" w:sz="0" w:space="0" w:color="auto"/>
          </w:divBdr>
          <w:divsChild>
            <w:div w:id="1799376956">
              <w:marLeft w:val="0"/>
              <w:marRight w:val="0"/>
              <w:marTop w:val="0"/>
              <w:marBottom w:val="0"/>
              <w:divBdr>
                <w:top w:val="none" w:sz="0" w:space="0" w:color="auto"/>
                <w:left w:val="none" w:sz="0" w:space="0" w:color="auto"/>
                <w:bottom w:val="none" w:sz="0" w:space="0" w:color="auto"/>
                <w:right w:val="none" w:sz="0" w:space="0" w:color="auto"/>
              </w:divBdr>
            </w:div>
          </w:divsChild>
        </w:div>
        <w:div w:id="1073551302">
          <w:marLeft w:val="0"/>
          <w:marRight w:val="0"/>
          <w:marTop w:val="0"/>
          <w:marBottom w:val="0"/>
          <w:divBdr>
            <w:top w:val="none" w:sz="0" w:space="0" w:color="auto"/>
            <w:left w:val="none" w:sz="0" w:space="0" w:color="auto"/>
            <w:bottom w:val="none" w:sz="0" w:space="0" w:color="auto"/>
            <w:right w:val="none" w:sz="0" w:space="0" w:color="auto"/>
          </w:divBdr>
          <w:divsChild>
            <w:div w:id="619453604">
              <w:marLeft w:val="0"/>
              <w:marRight w:val="0"/>
              <w:marTop w:val="0"/>
              <w:marBottom w:val="0"/>
              <w:divBdr>
                <w:top w:val="none" w:sz="0" w:space="0" w:color="auto"/>
                <w:left w:val="none" w:sz="0" w:space="0" w:color="auto"/>
                <w:bottom w:val="none" w:sz="0" w:space="0" w:color="auto"/>
                <w:right w:val="none" w:sz="0" w:space="0" w:color="auto"/>
              </w:divBdr>
            </w:div>
          </w:divsChild>
        </w:div>
        <w:div w:id="65038764">
          <w:marLeft w:val="0"/>
          <w:marRight w:val="0"/>
          <w:marTop w:val="0"/>
          <w:marBottom w:val="0"/>
          <w:divBdr>
            <w:top w:val="none" w:sz="0" w:space="0" w:color="auto"/>
            <w:left w:val="none" w:sz="0" w:space="0" w:color="auto"/>
            <w:bottom w:val="none" w:sz="0" w:space="0" w:color="auto"/>
            <w:right w:val="none" w:sz="0" w:space="0" w:color="auto"/>
          </w:divBdr>
          <w:divsChild>
            <w:div w:id="328607203">
              <w:marLeft w:val="0"/>
              <w:marRight w:val="0"/>
              <w:marTop w:val="0"/>
              <w:marBottom w:val="0"/>
              <w:divBdr>
                <w:top w:val="none" w:sz="0" w:space="0" w:color="auto"/>
                <w:left w:val="none" w:sz="0" w:space="0" w:color="auto"/>
                <w:bottom w:val="none" w:sz="0" w:space="0" w:color="auto"/>
                <w:right w:val="none" w:sz="0" w:space="0" w:color="auto"/>
              </w:divBdr>
            </w:div>
          </w:divsChild>
        </w:div>
        <w:div w:id="697850645">
          <w:marLeft w:val="0"/>
          <w:marRight w:val="0"/>
          <w:marTop w:val="0"/>
          <w:marBottom w:val="0"/>
          <w:divBdr>
            <w:top w:val="none" w:sz="0" w:space="0" w:color="auto"/>
            <w:left w:val="none" w:sz="0" w:space="0" w:color="auto"/>
            <w:bottom w:val="none" w:sz="0" w:space="0" w:color="auto"/>
            <w:right w:val="none" w:sz="0" w:space="0" w:color="auto"/>
          </w:divBdr>
          <w:divsChild>
            <w:div w:id="487985594">
              <w:marLeft w:val="0"/>
              <w:marRight w:val="0"/>
              <w:marTop w:val="0"/>
              <w:marBottom w:val="0"/>
              <w:divBdr>
                <w:top w:val="none" w:sz="0" w:space="0" w:color="auto"/>
                <w:left w:val="none" w:sz="0" w:space="0" w:color="auto"/>
                <w:bottom w:val="none" w:sz="0" w:space="0" w:color="auto"/>
                <w:right w:val="none" w:sz="0" w:space="0" w:color="auto"/>
              </w:divBdr>
            </w:div>
          </w:divsChild>
        </w:div>
        <w:div w:id="1043673510">
          <w:marLeft w:val="0"/>
          <w:marRight w:val="0"/>
          <w:marTop w:val="0"/>
          <w:marBottom w:val="0"/>
          <w:divBdr>
            <w:top w:val="none" w:sz="0" w:space="0" w:color="auto"/>
            <w:left w:val="none" w:sz="0" w:space="0" w:color="auto"/>
            <w:bottom w:val="none" w:sz="0" w:space="0" w:color="auto"/>
            <w:right w:val="none" w:sz="0" w:space="0" w:color="auto"/>
          </w:divBdr>
          <w:divsChild>
            <w:div w:id="1316689446">
              <w:marLeft w:val="0"/>
              <w:marRight w:val="0"/>
              <w:marTop w:val="0"/>
              <w:marBottom w:val="0"/>
              <w:divBdr>
                <w:top w:val="none" w:sz="0" w:space="0" w:color="auto"/>
                <w:left w:val="none" w:sz="0" w:space="0" w:color="auto"/>
                <w:bottom w:val="none" w:sz="0" w:space="0" w:color="auto"/>
                <w:right w:val="none" w:sz="0" w:space="0" w:color="auto"/>
              </w:divBdr>
            </w:div>
          </w:divsChild>
        </w:div>
        <w:div w:id="1948541557">
          <w:marLeft w:val="0"/>
          <w:marRight w:val="0"/>
          <w:marTop w:val="0"/>
          <w:marBottom w:val="0"/>
          <w:divBdr>
            <w:top w:val="none" w:sz="0" w:space="0" w:color="auto"/>
            <w:left w:val="none" w:sz="0" w:space="0" w:color="auto"/>
            <w:bottom w:val="none" w:sz="0" w:space="0" w:color="auto"/>
            <w:right w:val="none" w:sz="0" w:space="0" w:color="auto"/>
          </w:divBdr>
          <w:divsChild>
            <w:div w:id="1439447344">
              <w:marLeft w:val="0"/>
              <w:marRight w:val="0"/>
              <w:marTop w:val="0"/>
              <w:marBottom w:val="0"/>
              <w:divBdr>
                <w:top w:val="none" w:sz="0" w:space="0" w:color="auto"/>
                <w:left w:val="none" w:sz="0" w:space="0" w:color="auto"/>
                <w:bottom w:val="none" w:sz="0" w:space="0" w:color="auto"/>
                <w:right w:val="none" w:sz="0" w:space="0" w:color="auto"/>
              </w:divBdr>
            </w:div>
          </w:divsChild>
        </w:div>
        <w:div w:id="1987319465">
          <w:marLeft w:val="0"/>
          <w:marRight w:val="0"/>
          <w:marTop w:val="0"/>
          <w:marBottom w:val="0"/>
          <w:divBdr>
            <w:top w:val="none" w:sz="0" w:space="0" w:color="auto"/>
            <w:left w:val="none" w:sz="0" w:space="0" w:color="auto"/>
            <w:bottom w:val="none" w:sz="0" w:space="0" w:color="auto"/>
            <w:right w:val="none" w:sz="0" w:space="0" w:color="auto"/>
          </w:divBdr>
          <w:divsChild>
            <w:div w:id="1296328764">
              <w:marLeft w:val="0"/>
              <w:marRight w:val="0"/>
              <w:marTop w:val="0"/>
              <w:marBottom w:val="0"/>
              <w:divBdr>
                <w:top w:val="none" w:sz="0" w:space="0" w:color="auto"/>
                <w:left w:val="none" w:sz="0" w:space="0" w:color="auto"/>
                <w:bottom w:val="none" w:sz="0" w:space="0" w:color="auto"/>
                <w:right w:val="none" w:sz="0" w:space="0" w:color="auto"/>
              </w:divBdr>
            </w:div>
          </w:divsChild>
        </w:div>
        <w:div w:id="1888639068">
          <w:marLeft w:val="0"/>
          <w:marRight w:val="0"/>
          <w:marTop w:val="0"/>
          <w:marBottom w:val="0"/>
          <w:divBdr>
            <w:top w:val="none" w:sz="0" w:space="0" w:color="auto"/>
            <w:left w:val="none" w:sz="0" w:space="0" w:color="auto"/>
            <w:bottom w:val="none" w:sz="0" w:space="0" w:color="auto"/>
            <w:right w:val="none" w:sz="0" w:space="0" w:color="auto"/>
          </w:divBdr>
          <w:divsChild>
            <w:div w:id="1630938861">
              <w:marLeft w:val="0"/>
              <w:marRight w:val="0"/>
              <w:marTop w:val="0"/>
              <w:marBottom w:val="0"/>
              <w:divBdr>
                <w:top w:val="none" w:sz="0" w:space="0" w:color="auto"/>
                <w:left w:val="none" w:sz="0" w:space="0" w:color="auto"/>
                <w:bottom w:val="none" w:sz="0" w:space="0" w:color="auto"/>
                <w:right w:val="none" w:sz="0" w:space="0" w:color="auto"/>
              </w:divBdr>
            </w:div>
          </w:divsChild>
        </w:div>
        <w:div w:id="113181384">
          <w:marLeft w:val="0"/>
          <w:marRight w:val="0"/>
          <w:marTop w:val="0"/>
          <w:marBottom w:val="0"/>
          <w:divBdr>
            <w:top w:val="none" w:sz="0" w:space="0" w:color="auto"/>
            <w:left w:val="none" w:sz="0" w:space="0" w:color="auto"/>
            <w:bottom w:val="none" w:sz="0" w:space="0" w:color="auto"/>
            <w:right w:val="none" w:sz="0" w:space="0" w:color="auto"/>
          </w:divBdr>
          <w:divsChild>
            <w:div w:id="1808281563">
              <w:marLeft w:val="0"/>
              <w:marRight w:val="0"/>
              <w:marTop w:val="0"/>
              <w:marBottom w:val="0"/>
              <w:divBdr>
                <w:top w:val="none" w:sz="0" w:space="0" w:color="auto"/>
                <w:left w:val="none" w:sz="0" w:space="0" w:color="auto"/>
                <w:bottom w:val="none" w:sz="0" w:space="0" w:color="auto"/>
                <w:right w:val="none" w:sz="0" w:space="0" w:color="auto"/>
              </w:divBdr>
            </w:div>
          </w:divsChild>
        </w:div>
        <w:div w:id="1933586172">
          <w:marLeft w:val="0"/>
          <w:marRight w:val="0"/>
          <w:marTop w:val="0"/>
          <w:marBottom w:val="0"/>
          <w:divBdr>
            <w:top w:val="none" w:sz="0" w:space="0" w:color="auto"/>
            <w:left w:val="none" w:sz="0" w:space="0" w:color="auto"/>
            <w:bottom w:val="none" w:sz="0" w:space="0" w:color="auto"/>
            <w:right w:val="none" w:sz="0" w:space="0" w:color="auto"/>
          </w:divBdr>
          <w:divsChild>
            <w:div w:id="682169558">
              <w:marLeft w:val="0"/>
              <w:marRight w:val="0"/>
              <w:marTop w:val="0"/>
              <w:marBottom w:val="0"/>
              <w:divBdr>
                <w:top w:val="none" w:sz="0" w:space="0" w:color="auto"/>
                <w:left w:val="none" w:sz="0" w:space="0" w:color="auto"/>
                <w:bottom w:val="none" w:sz="0" w:space="0" w:color="auto"/>
                <w:right w:val="none" w:sz="0" w:space="0" w:color="auto"/>
              </w:divBdr>
            </w:div>
            <w:div w:id="1464496790">
              <w:marLeft w:val="0"/>
              <w:marRight w:val="0"/>
              <w:marTop w:val="0"/>
              <w:marBottom w:val="0"/>
              <w:divBdr>
                <w:top w:val="none" w:sz="0" w:space="0" w:color="auto"/>
                <w:left w:val="none" w:sz="0" w:space="0" w:color="auto"/>
                <w:bottom w:val="none" w:sz="0" w:space="0" w:color="auto"/>
                <w:right w:val="none" w:sz="0" w:space="0" w:color="auto"/>
              </w:divBdr>
            </w:div>
            <w:div w:id="35593214">
              <w:marLeft w:val="0"/>
              <w:marRight w:val="0"/>
              <w:marTop w:val="0"/>
              <w:marBottom w:val="0"/>
              <w:divBdr>
                <w:top w:val="none" w:sz="0" w:space="0" w:color="auto"/>
                <w:left w:val="none" w:sz="0" w:space="0" w:color="auto"/>
                <w:bottom w:val="none" w:sz="0" w:space="0" w:color="auto"/>
                <w:right w:val="none" w:sz="0" w:space="0" w:color="auto"/>
              </w:divBdr>
            </w:div>
          </w:divsChild>
        </w:div>
        <w:div w:id="1511413004">
          <w:marLeft w:val="0"/>
          <w:marRight w:val="0"/>
          <w:marTop w:val="0"/>
          <w:marBottom w:val="0"/>
          <w:divBdr>
            <w:top w:val="none" w:sz="0" w:space="0" w:color="auto"/>
            <w:left w:val="none" w:sz="0" w:space="0" w:color="auto"/>
            <w:bottom w:val="none" w:sz="0" w:space="0" w:color="auto"/>
            <w:right w:val="none" w:sz="0" w:space="0" w:color="auto"/>
          </w:divBdr>
          <w:divsChild>
            <w:div w:id="146090316">
              <w:marLeft w:val="0"/>
              <w:marRight w:val="0"/>
              <w:marTop w:val="0"/>
              <w:marBottom w:val="0"/>
              <w:divBdr>
                <w:top w:val="none" w:sz="0" w:space="0" w:color="auto"/>
                <w:left w:val="none" w:sz="0" w:space="0" w:color="auto"/>
                <w:bottom w:val="none" w:sz="0" w:space="0" w:color="auto"/>
                <w:right w:val="none" w:sz="0" w:space="0" w:color="auto"/>
              </w:divBdr>
            </w:div>
          </w:divsChild>
        </w:div>
        <w:div w:id="279727700">
          <w:marLeft w:val="0"/>
          <w:marRight w:val="0"/>
          <w:marTop w:val="0"/>
          <w:marBottom w:val="0"/>
          <w:divBdr>
            <w:top w:val="none" w:sz="0" w:space="0" w:color="auto"/>
            <w:left w:val="none" w:sz="0" w:space="0" w:color="auto"/>
            <w:bottom w:val="none" w:sz="0" w:space="0" w:color="auto"/>
            <w:right w:val="none" w:sz="0" w:space="0" w:color="auto"/>
          </w:divBdr>
          <w:divsChild>
            <w:div w:id="1586574433">
              <w:marLeft w:val="0"/>
              <w:marRight w:val="0"/>
              <w:marTop w:val="0"/>
              <w:marBottom w:val="0"/>
              <w:divBdr>
                <w:top w:val="none" w:sz="0" w:space="0" w:color="auto"/>
                <w:left w:val="none" w:sz="0" w:space="0" w:color="auto"/>
                <w:bottom w:val="none" w:sz="0" w:space="0" w:color="auto"/>
                <w:right w:val="none" w:sz="0" w:space="0" w:color="auto"/>
              </w:divBdr>
            </w:div>
          </w:divsChild>
        </w:div>
        <w:div w:id="1660964718">
          <w:marLeft w:val="0"/>
          <w:marRight w:val="0"/>
          <w:marTop w:val="0"/>
          <w:marBottom w:val="0"/>
          <w:divBdr>
            <w:top w:val="none" w:sz="0" w:space="0" w:color="auto"/>
            <w:left w:val="none" w:sz="0" w:space="0" w:color="auto"/>
            <w:bottom w:val="none" w:sz="0" w:space="0" w:color="auto"/>
            <w:right w:val="none" w:sz="0" w:space="0" w:color="auto"/>
          </w:divBdr>
          <w:divsChild>
            <w:div w:id="179394535">
              <w:marLeft w:val="0"/>
              <w:marRight w:val="0"/>
              <w:marTop w:val="0"/>
              <w:marBottom w:val="0"/>
              <w:divBdr>
                <w:top w:val="none" w:sz="0" w:space="0" w:color="auto"/>
                <w:left w:val="none" w:sz="0" w:space="0" w:color="auto"/>
                <w:bottom w:val="none" w:sz="0" w:space="0" w:color="auto"/>
                <w:right w:val="none" w:sz="0" w:space="0" w:color="auto"/>
              </w:divBdr>
            </w:div>
          </w:divsChild>
        </w:div>
        <w:div w:id="871302907">
          <w:marLeft w:val="0"/>
          <w:marRight w:val="0"/>
          <w:marTop w:val="0"/>
          <w:marBottom w:val="0"/>
          <w:divBdr>
            <w:top w:val="none" w:sz="0" w:space="0" w:color="auto"/>
            <w:left w:val="none" w:sz="0" w:space="0" w:color="auto"/>
            <w:bottom w:val="none" w:sz="0" w:space="0" w:color="auto"/>
            <w:right w:val="none" w:sz="0" w:space="0" w:color="auto"/>
          </w:divBdr>
          <w:divsChild>
            <w:div w:id="1545020413">
              <w:marLeft w:val="0"/>
              <w:marRight w:val="0"/>
              <w:marTop w:val="0"/>
              <w:marBottom w:val="0"/>
              <w:divBdr>
                <w:top w:val="none" w:sz="0" w:space="0" w:color="auto"/>
                <w:left w:val="none" w:sz="0" w:space="0" w:color="auto"/>
                <w:bottom w:val="none" w:sz="0" w:space="0" w:color="auto"/>
                <w:right w:val="none" w:sz="0" w:space="0" w:color="auto"/>
              </w:divBdr>
            </w:div>
          </w:divsChild>
        </w:div>
        <w:div w:id="2023167689">
          <w:marLeft w:val="0"/>
          <w:marRight w:val="0"/>
          <w:marTop w:val="0"/>
          <w:marBottom w:val="0"/>
          <w:divBdr>
            <w:top w:val="none" w:sz="0" w:space="0" w:color="auto"/>
            <w:left w:val="none" w:sz="0" w:space="0" w:color="auto"/>
            <w:bottom w:val="none" w:sz="0" w:space="0" w:color="auto"/>
            <w:right w:val="none" w:sz="0" w:space="0" w:color="auto"/>
          </w:divBdr>
          <w:divsChild>
            <w:div w:id="1315335772">
              <w:marLeft w:val="0"/>
              <w:marRight w:val="0"/>
              <w:marTop w:val="0"/>
              <w:marBottom w:val="0"/>
              <w:divBdr>
                <w:top w:val="none" w:sz="0" w:space="0" w:color="auto"/>
                <w:left w:val="none" w:sz="0" w:space="0" w:color="auto"/>
                <w:bottom w:val="none" w:sz="0" w:space="0" w:color="auto"/>
                <w:right w:val="none" w:sz="0" w:space="0" w:color="auto"/>
              </w:divBdr>
            </w:div>
          </w:divsChild>
        </w:div>
        <w:div w:id="1148745689">
          <w:marLeft w:val="0"/>
          <w:marRight w:val="0"/>
          <w:marTop w:val="0"/>
          <w:marBottom w:val="0"/>
          <w:divBdr>
            <w:top w:val="none" w:sz="0" w:space="0" w:color="auto"/>
            <w:left w:val="none" w:sz="0" w:space="0" w:color="auto"/>
            <w:bottom w:val="none" w:sz="0" w:space="0" w:color="auto"/>
            <w:right w:val="none" w:sz="0" w:space="0" w:color="auto"/>
          </w:divBdr>
          <w:divsChild>
            <w:div w:id="574123945">
              <w:marLeft w:val="0"/>
              <w:marRight w:val="0"/>
              <w:marTop w:val="0"/>
              <w:marBottom w:val="0"/>
              <w:divBdr>
                <w:top w:val="none" w:sz="0" w:space="0" w:color="auto"/>
                <w:left w:val="none" w:sz="0" w:space="0" w:color="auto"/>
                <w:bottom w:val="none" w:sz="0" w:space="0" w:color="auto"/>
                <w:right w:val="none" w:sz="0" w:space="0" w:color="auto"/>
              </w:divBdr>
            </w:div>
          </w:divsChild>
        </w:div>
        <w:div w:id="2128890112">
          <w:marLeft w:val="0"/>
          <w:marRight w:val="0"/>
          <w:marTop w:val="0"/>
          <w:marBottom w:val="0"/>
          <w:divBdr>
            <w:top w:val="none" w:sz="0" w:space="0" w:color="auto"/>
            <w:left w:val="none" w:sz="0" w:space="0" w:color="auto"/>
            <w:bottom w:val="none" w:sz="0" w:space="0" w:color="auto"/>
            <w:right w:val="none" w:sz="0" w:space="0" w:color="auto"/>
          </w:divBdr>
          <w:divsChild>
            <w:div w:id="1948778756">
              <w:marLeft w:val="0"/>
              <w:marRight w:val="0"/>
              <w:marTop w:val="0"/>
              <w:marBottom w:val="0"/>
              <w:divBdr>
                <w:top w:val="none" w:sz="0" w:space="0" w:color="auto"/>
                <w:left w:val="none" w:sz="0" w:space="0" w:color="auto"/>
                <w:bottom w:val="none" w:sz="0" w:space="0" w:color="auto"/>
                <w:right w:val="none" w:sz="0" w:space="0" w:color="auto"/>
              </w:divBdr>
            </w:div>
          </w:divsChild>
        </w:div>
        <w:div w:id="1462191964">
          <w:marLeft w:val="0"/>
          <w:marRight w:val="0"/>
          <w:marTop w:val="0"/>
          <w:marBottom w:val="0"/>
          <w:divBdr>
            <w:top w:val="none" w:sz="0" w:space="0" w:color="auto"/>
            <w:left w:val="none" w:sz="0" w:space="0" w:color="auto"/>
            <w:bottom w:val="none" w:sz="0" w:space="0" w:color="auto"/>
            <w:right w:val="none" w:sz="0" w:space="0" w:color="auto"/>
          </w:divBdr>
          <w:divsChild>
            <w:div w:id="364406240">
              <w:marLeft w:val="0"/>
              <w:marRight w:val="0"/>
              <w:marTop w:val="0"/>
              <w:marBottom w:val="0"/>
              <w:divBdr>
                <w:top w:val="none" w:sz="0" w:space="0" w:color="auto"/>
                <w:left w:val="none" w:sz="0" w:space="0" w:color="auto"/>
                <w:bottom w:val="none" w:sz="0" w:space="0" w:color="auto"/>
                <w:right w:val="none" w:sz="0" w:space="0" w:color="auto"/>
              </w:divBdr>
            </w:div>
          </w:divsChild>
        </w:div>
        <w:div w:id="1692799524">
          <w:marLeft w:val="0"/>
          <w:marRight w:val="0"/>
          <w:marTop w:val="0"/>
          <w:marBottom w:val="0"/>
          <w:divBdr>
            <w:top w:val="none" w:sz="0" w:space="0" w:color="auto"/>
            <w:left w:val="none" w:sz="0" w:space="0" w:color="auto"/>
            <w:bottom w:val="none" w:sz="0" w:space="0" w:color="auto"/>
            <w:right w:val="none" w:sz="0" w:space="0" w:color="auto"/>
          </w:divBdr>
          <w:divsChild>
            <w:div w:id="629477496">
              <w:marLeft w:val="0"/>
              <w:marRight w:val="0"/>
              <w:marTop w:val="0"/>
              <w:marBottom w:val="0"/>
              <w:divBdr>
                <w:top w:val="none" w:sz="0" w:space="0" w:color="auto"/>
                <w:left w:val="none" w:sz="0" w:space="0" w:color="auto"/>
                <w:bottom w:val="none" w:sz="0" w:space="0" w:color="auto"/>
                <w:right w:val="none" w:sz="0" w:space="0" w:color="auto"/>
              </w:divBdr>
            </w:div>
          </w:divsChild>
        </w:div>
        <w:div w:id="993875521">
          <w:marLeft w:val="0"/>
          <w:marRight w:val="0"/>
          <w:marTop w:val="0"/>
          <w:marBottom w:val="0"/>
          <w:divBdr>
            <w:top w:val="none" w:sz="0" w:space="0" w:color="auto"/>
            <w:left w:val="none" w:sz="0" w:space="0" w:color="auto"/>
            <w:bottom w:val="none" w:sz="0" w:space="0" w:color="auto"/>
            <w:right w:val="none" w:sz="0" w:space="0" w:color="auto"/>
          </w:divBdr>
          <w:divsChild>
            <w:div w:id="1946765519">
              <w:marLeft w:val="0"/>
              <w:marRight w:val="0"/>
              <w:marTop w:val="0"/>
              <w:marBottom w:val="0"/>
              <w:divBdr>
                <w:top w:val="none" w:sz="0" w:space="0" w:color="auto"/>
                <w:left w:val="none" w:sz="0" w:space="0" w:color="auto"/>
                <w:bottom w:val="none" w:sz="0" w:space="0" w:color="auto"/>
                <w:right w:val="none" w:sz="0" w:space="0" w:color="auto"/>
              </w:divBdr>
            </w:div>
          </w:divsChild>
        </w:div>
        <w:div w:id="357893384">
          <w:marLeft w:val="0"/>
          <w:marRight w:val="0"/>
          <w:marTop w:val="0"/>
          <w:marBottom w:val="0"/>
          <w:divBdr>
            <w:top w:val="none" w:sz="0" w:space="0" w:color="auto"/>
            <w:left w:val="none" w:sz="0" w:space="0" w:color="auto"/>
            <w:bottom w:val="none" w:sz="0" w:space="0" w:color="auto"/>
            <w:right w:val="none" w:sz="0" w:space="0" w:color="auto"/>
          </w:divBdr>
          <w:divsChild>
            <w:div w:id="767426837">
              <w:marLeft w:val="0"/>
              <w:marRight w:val="0"/>
              <w:marTop w:val="0"/>
              <w:marBottom w:val="0"/>
              <w:divBdr>
                <w:top w:val="none" w:sz="0" w:space="0" w:color="auto"/>
                <w:left w:val="none" w:sz="0" w:space="0" w:color="auto"/>
                <w:bottom w:val="none" w:sz="0" w:space="0" w:color="auto"/>
                <w:right w:val="none" w:sz="0" w:space="0" w:color="auto"/>
              </w:divBdr>
            </w:div>
          </w:divsChild>
        </w:div>
        <w:div w:id="364991207">
          <w:marLeft w:val="0"/>
          <w:marRight w:val="0"/>
          <w:marTop w:val="0"/>
          <w:marBottom w:val="0"/>
          <w:divBdr>
            <w:top w:val="none" w:sz="0" w:space="0" w:color="auto"/>
            <w:left w:val="none" w:sz="0" w:space="0" w:color="auto"/>
            <w:bottom w:val="none" w:sz="0" w:space="0" w:color="auto"/>
            <w:right w:val="none" w:sz="0" w:space="0" w:color="auto"/>
          </w:divBdr>
          <w:divsChild>
            <w:div w:id="210700923">
              <w:marLeft w:val="0"/>
              <w:marRight w:val="0"/>
              <w:marTop w:val="0"/>
              <w:marBottom w:val="0"/>
              <w:divBdr>
                <w:top w:val="none" w:sz="0" w:space="0" w:color="auto"/>
                <w:left w:val="none" w:sz="0" w:space="0" w:color="auto"/>
                <w:bottom w:val="none" w:sz="0" w:space="0" w:color="auto"/>
                <w:right w:val="none" w:sz="0" w:space="0" w:color="auto"/>
              </w:divBdr>
            </w:div>
          </w:divsChild>
        </w:div>
        <w:div w:id="1083841673">
          <w:marLeft w:val="0"/>
          <w:marRight w:val="0"/>
          <w:marTop w:val="0"/>
          <w:marBottom w:val="0"/>
          <w:divBdr>
            <w:top w:val="none" w:sz="0" w:space="0" w:color="auto"/>
            <w:left w:val="none" w:sz="0" w:space="0" w:color="auto"/>
            <w:bottom w:val="none" w:sz="0" w:space="0" w:color="auto"/>
            <w:right w:val="none" w:sz="0" w:space="0" w:color="auto"/>
          </w:divBdr>
          <w:divsChild>
            <w:div w:id="164444726">
              <w:marLeft w:val="0"/>
              <w:marRight w:val="0"/>
              <w:marTop w:val="0"/>
              <w:marBottom w:val="0"/>
              <w:divBdr>
                <w:top w:val="none" w:sz="0" w:space="0" w:color="auto"/>
                <w:left w:val="none" w:sz="0" w:space="0" w:color="auto"/>
                <w:bottom w:val="none" w:sz="0" w:space="0" w:color="auto"/>
                <w:right w:val="none" w:sz="0" w:space="0" w:color="auto"/>
              </w:divBdr>
            </w:div>
          </w:divsChild>
        </w:div>
        <w:div w:id="1109279750">
          <w:marLeft w:val="0"/>
          <w:marRight w:val="0"/>
          <w:marTop w:val="0"/>
          <w:marBottom w:val="0"/>
          <w:divBdr>
            <w:top w:val="none" w:sz="0" w:space="0" w:color="auto"/>
            <w:left w:val="none" w:sz="0" w:space="0" w:color="auto"/>
            <w:bottom w:val="none" w:sz="0" w:space="0" w:color="auto"/>
            <w:right w:val="none" w:sz="0" w:space="0" w:color="auto"/>
          </w:divBdr>
          <w:divsChild>
            <w:div w:id="1209805415">
              <w:marLeft w:val="0"/>
              <w:marRight w:val="0"/>
              <w:marTop w:val="0"/>
              <w:marBottom w:val="0"/>
              <w:divBdr>
                <w:top w:val="none" w:sz="0" w:space="0" w:color="auto"/>
                <w:left w:val="none" w:sz="0" w:space="0" w:color="auto"/>
                <w:bottom w:val="none" w:sz="0" w:space="0" w:color="auto"/>
                <w:right w:val="none" w:sz="0" w:space="0" w:color="auto"/>
              </w:divBdr>
            </w:div>
          </w:divsChild>
        </w:div>
        <w:div w:id="85268575">
          <w:marLeft w:val="0"/>
          <w:marRight w:val="0"/>
          <w:marTop w:val="0"/>
          <w:marBottom w:val="0"/>
          <w:divBdr>
            <w:top w:val="none" w:sz="0" w:space="0" w:color="auto"/>
            <w:left w:val="none" w:sz="0" w:space="0" w:color="auto"/>
            <w:bottom w:val="none" w:sz="0" w:space="0" w:color="auto"/>
            <w:right w:val="none" w:sz="0" w:space="0" w:color="auto"/>
          </w:divBdr>
          <w:divsChild>
            <w:div w:id="1110274887">
              <w:marLeft w:val="0"/>
              <w:marRight w:val="0"/>
              <w:marTop w:val="0"/>
              <w:marBottom w:val="0"/>
              <w:divBdr>
                <w:top w:val="none" w:sz="0" w:space="0" w:color="auto"/>
                <w:left w:val="none" w:sz="0" w:space="0" w:color="auto"/>
                <w:bottom w:val="none" w:sz="0" w:space="0" w:color="auto"/>
                <w:right w:val="none" w:sz="0" w:space="0" w:color="auto"/>
              </w:divBdr>
            </w:div>
          </w:divsChild>
        </w:div>
        <w:div w:id="579943262">
          <w:marLeft w:val="0"/>
          <w:marRight w:val="0"/>
          <w:marTop w:val="0"/>
          <w:marBottom w:val="0"/>
          <w:divBdr>
            <w:top w:val="none" w:sz="0" w:space="0" w:color="auto"/>
            <w:left w:val="none" w:sz="0" w:space="0" w:color="auto"/>
            <w:bottom w:val="none" w:sz="0" w:space="0" w:color="auto"/>
            <w:right w:val="none" w:sz="0" w:space="0" w:color="auto"/>
          </w:divBdr>
          <w:divsChild>
            <w:div w:id="2010324228">
              <w:marLeft w:val="0"/>
              <w:marRight w:val="0"/>
              <w:marTop w:val="0"/>
              <w:marBottom w:val="0"/>
              <w:divBdr>
                <w:top w:val="none" w:sz="0" w:space="0" w:color="auto"/>
                <w:left w:val="none" w:sz="0" w:space="0" w:color="auto"/>
                <w:bottom w:val="none" w:sz="0" w:space="0" w:color="auto"/>
                <w:right w:val="none" w:sz="0" w:space="0" w:color="auto"/>
              </w:divBdr>
            </w:div>
          </w:divsChild>
        </w:div>
        <w:div w:id="1559783481">
          <w:marLeft w:val="0"/>
          <w:marRight w:val="0"/>
          <w:marTop w:val="0"/>
          <w:marBottom w:val="0"/>
          <w:divBdr>
            <w:top w:val="none" w:sz="0" w:space="0" w:color="auto"/>
            <w:left w:val="none" w:sz="0" w:space="0" w:color="auto"/>
            <w:bottom w:val="none" w:sz="0" w:space="0" w:color="auto"/>
            <w:right w:val="none" w:sz="0" w:space="0" w:color="auto"/>
          </w:divBdr>
          <w:divsChild>
            <w:div w:id="413355559">
              <w:marLeft w:val="0"/>
              <w:marRight w:val="0"/>
              <w:marTop w:val="0"/>
              <w:marBottom w:val="0"/>
              <w:divBdr>
                <w:top w:val="none" w:sz="0" w:space="0" w:color="auto"/>
                <w:left w:val="none" w:sz="0" w:space="0" w:color="auto"/>
                <w:bottom w:val="none" w:sz="0" w:space="0" w:color="auto"/>
                <w:right w:val="none" w:sz="0" w:space="0" w:color="auto"/>
              </w:divBdr>
            </w:div>
          </w:divsChild>
        </w:div>
        <w:div w:id="1830513940">
          <w:marLeft w:val="0"/>
          <w:marRight w:val="0"/>
          <w:marTop w:val="0"/>
          <w:marBottom w:val="0"/>
          <w:divBdr>
            <w:top w:val="none" w:sz="0" w:space="0" w:color="auto"/>
            <w:left w:val="none" w:sz="0" w:space="0" w:color="auto"/>
            <w:bottom w:val="none" w:sz="0" w:space="0" w:color="auto"/>
            <w:right w:val="none" w:sz="0" w:space="0" w:color="auto"/>
          </w:divBdr>
          <w:divsChild>
            <w:div w:id="2003921960">
              <w:marLeft w:val="0"/>
              <w:marRight w:val="0"/>
              <w:marTop w:val="0"/>
              <w:marBottom w:val="0"/>
              <w:divBdr>
                <w:top w:val="none" w:sz="0" w:space="0" w:color="auto"/>
                <w:left w:val="none" w:sz="0" w:space="0" w:color="auto"/>
                <w:bottom w:val="none" w:sz="0" w:space="0" w:color="auto"/>
                <w:right w:val="none" w:sz="0" w:space="0" w:color="auto"/>
              </w:divBdr>
            </w:div>
          </w:divsChild>
        </w:div>
        <w:div w:id="815490957">
          <w:marLeft w:val="0"/>
          <w:marRight w:val="0"/>
          <w:marTop w:val="0"/>
          <w:marBottom w:val="0"/>
          <w:divBdr>
            <w:top w:val="none" w:sz="0" w:space="0" w:color="auto"/>
            <w:left w:val="none" w:sz="0" w:space="0" w:color="auto"/>
            <w:bottom w:val="none" w:sz="0" w:space="0" w:color="auto"/>
            <w:right w:val="none" w:sz="0" w:space="0" w:color="auto"/>
          </w:divBdr>
          <w:divsChild>
            <w:div w:id="1269505160">
              <w:marLeft w:val="0"/>
              <w:marRight w:val="0"/>
              <w:marTop w:val="0"/>
              <w:marBottom w:val="0"/>
              <w:divBdr>
                <w:top w:val="none" w:sz="0" w:space="0" w:color="auto"/>
                <w:left w:val="none" w:sz="0" w:space="0" w:color="auto"/>
                <w:bottom w:val="none" w:sz="0" w:space="0" w:color="auto"/>
                <w:right w:val="none" w:sz="0" w:space="0" w:color="auto"/>
              </w:divBdr>
            </w:div>
          </w:divsChild>
        </w:div>
        <w:div w:id="858010625">
          <w:marLeft w:val="0"/>
          <w:marRight w:val="0"/>
          <w:marTop w:val="0"/>
          <w:marBottom w:val="0"/>
          <w:divBdr>
            <w:top w:val="none" w:sz="0" w:space="0" w:color="auto"/>
            <w:left w:val="none" w:sz="0" w:space="0" w:color="auto"/>
            <w:bottom w:val="none" w:sz="0" w:space="0" w:color="auto"/>
            <w:right w:val="none" w:sz="0" w:space="0" w:color="auto"/>
          </w:divBdr>
          <w:divsChild>
            <w:div w:id="1156530705">
              <w:marLeft w:val="0"/>
              <w:marRight w:val="0"/>
              <w:marTop w:val="0"/>
              <w:marBottom w:val="0"/>
              <w:divBdr>
                <w:top w:val="none" w:sz="0" w:space="0" w:color="auto"/>
                <w:left w:val="none" w:sz="0" w:space="0" w:color="auto"/>
                <w:bottom w:val="none" w:sz="0" w:space="0" w:color="auto"/>
                <w:right w:val="none" w:sz="0" w:space="0" w:color="auto"/>
              </w:divBdr>
            </w:div>
          </w:divsChild>
        </w:div>
        <w:div w:id="138956976">
          <w:marLeft w:val="0"/>
          <w:marRight w:val="0"/>
          <w:marTop w:val="0"/>
          <w:marBottom w:val="0"/>
          <w:divBdr>
            <w:top w:val="none" w:sz="0" w:space="0" w:color="auto"/>
            <w:left w:val="none" w:sz="0" w:space="0" w:color="auto"/>
            <w:bottom w:val="none" w:sz="0" w:space="0" w:color="auto"/>
            <w:right w:val="none" w:sz="0" w:space="0" w:color="auto"/>
          </w:divBdr>
          <w:divsChild>
            <w:div w:id="501817493">
              <w:marLeft w:val="0"/>
              <w:marRight w:val="0"/>
              <w:marTop w:val="0"/>
              <w:marBottom w:val="0"/>
              <w:divBdr>
                <w:top w:val="none" w:sz="0" w:space="0" w:color="auto"/>
                <w:left w:val="none" w:sz="0" w:space="0" w:color="auto"/>
                <w:bottom w:val="none" w:sz="0" w:space="0" w:color="auto"/>
                <w:right w:val="none" w:sz="0" w:space="0" w:color="auto"/>
              </w:divBdr>
            </w:div>
          </w:divsChild>
        </w:div>
        <w:div w:id="225268346">
          <w:marLeft w:val="0"/>
          <w:marRight w:val="0"/>
          <w:marTop w:val="0"/>
          <w:marBottom w:val="0"/>
          <w:divBdr>
            <w:top w:val="none" w:sz="0" w:space="0" w:color="auto"/>
            <w:left w:val="none" w:sz="0" w:space="0" w:color="auto"/>
            <w:bottom w:val="none" w:sz="0" w:space="0" w:color="auto"/>
            <w:right w:val="none" w:sz="0" w:space="0" w:color="auto"/>
          </w:divBdr>
          <w:divsChild>
            <w:div w:id="2131628577">
              <w:marLeft w:val="0"/>
              <w:marRight w:val="0"/>
              <w:marTop w:val="0"/>
              <w:marBottom w:val="0"/>
              <w:divBdr>
                <w:top w:val="none" w:sz="0" w:space="0" w:color="auto"/>
                <w:left w:val="none" w:sz="0" w:space="0" w:color="auto"/>
                <w:bottom w:val="none" w:sz="0" w:space="0" w:color="auto"/>
                <w:right w:val="none" w:sz="0" w:space="0" w:color="auto"/>
              </w:divBdr>
            </w:div>
          </w:divsChild>
        </w:div>
        <w:div w:id="850989302">
          <w:marLeft w:val="0"/>
          <w:marRight w:val="0"/>
          <w:marTop w:val="0"/>
          <w:marBottom w:val="0"/>
          <w:divBdr>
            <w:top w:val="none" w:sz="0" w:space="0" w:color="auto"/>
            <w:left w:val="none" w:sz="0" w:space="0" w:color="auto"/>
            <w:bottom w:val="none" w:sz="0" w:space="0" w:color="auto"/>
            <w:right w:val="none" w:sz="0" w:space="0" w:color="auto"/>
          </w:divBdr>
          <w:divsChild>
            <w:div w:id="729305415">
              <w:marLeft w:val="0"/>
              <w:marRight w:val="0"/>
              <w:marTop w:val="0"/>
              <w:marBottom w:val="0"/>
              <w:divBdr>
                <w:top w:val="none" w:sz="0" w:space="0" w:color="auto"/>
                <w:left w:val="none" w:sz="0" w:space="0" w:color="auto"/>
                <w:bottom w:val="none" w:sz="0" w:space="0" w:color="auto"/>
                <w:right w:val="none" w:sz="0" w:space="0" w:color="auto"/>
              </w:divBdr>
            </w:div>
          </w:divsChild>
        </w:div>
        <w:div w:id="16778952">
          <w:marLeft w:val="0"/>
          <w:marRight w:val="0"/>
          <w:marTop w:val="0"/>
          <w:marBottom w:val="0"/>
          <w:divBdr>
            <w:top w:val="none" w:sz="0" w:space="0" w:color="auto"/>
            <w:left w:val="none" w:sz="0" w:space="0" w:color="auto"/>
            <w:bottom w:val="none" w:sz="0" w:space="0" w:color="auto"/>
            <w:right w:val="none" w:sz="0" w:space="0" w:color="auto"/>
          </w:divBdr>
          <w:divsChild>
            <w:div w:id="760443702">
              <w:marLeft w:val="0"/>
              <w:marRight w:val="0"/>
              <w:marTop w:val="0"/>
              <w:marBottom w:val="0"/>
              <w:divBdr>
                <w:top w:val="none" w:sz="0" w:space="0" w:color="auto"/>
                <w:left w:val="none" w:sz="0" w:space="0" w:color="auto"/>
                <w:bottom w:val="none" w:sz="0" w:space="0" w:color="auto"/>
                <w:right w:val="none" w:sz="0" w:space="0" w:color="auto"/>
              </w:divBdr>
            </w:div>
          </w:divsChild>
        </w:div>
        <w:div w:id="1544366930">
          <w:marLeft w:val="0"/>
          <w:marRight w:val="0"/>
          <w:marTop w:val="0"/>
          <w:marBottom w:val="0"/>
          <w:divBdr>
            <w:top w:val="none" w:sz="0" w:space="0" w:color="auto"/>
            <w:left w:val="none" w:sz="0" w:space="0" w:color="auto"/>
            <w:bottom w:val="none" w:sz="0" w:space="0" w:color="auto"/>
            <w:right w:val="none" w:sz="0" w:space="0" w:color="auto"/>
          </w:divBdr>
          <w:divsChild>
            <w:div w:id="946086243">
              <w:marLeft w:val="0"/>
              <w:marRight w:val="0"/>
              <w:marTop w:val="0"/>
              <w:marBottom w:val="0"/>
              <w:divBdr>
                <w:top w:val="none" w:sz="0" w:space="0" w:color="auto"/>
                <w:left w:val="none" w:sz="0" w:space="0" w:color="auto"/>
                <w:bottom w:val="none" w:sz="0" w:space="0" w:color="auto"/>
                <w:right w:val="none" w:sz="0" w:space="0" w:color="auto"/>
              </w:divBdr>
            </w:div>
          </w:divsChild>
        </w:div>
        <w:div w:id="860826655">
          <w:marLeft w:val="0"/>
          <w:marRight w:val="0"/>
          <w:marTop w:val="0"/>
          <w:marBottom w:val="0"/>
          <w:divBdr>
            <w:top w:val="none" w:sz="0" w:space="0" w:color="auto"/>
            <w:left w:val="none" w:sz="0" w:space="0" w:color="auto"/>
            <w:bottom w:val="none" w:sz="0" w:space="0" w:color="auto"/>
            <w:right w:val="none" w:sz="0" w:space="0" w:color="auto"/>
          </w:divBdr>
          <w:divsChild>
            <w:div w:id="135924451">
              <w:marLeft w:val="0"/>
              <w:marRight w:val="0"/>
              <w:marTop w:val="0"/>
              <w:marBottom w:val="0"/>
              <w:divBdr>
                <w:top w:val="none" w:sz="0" w:space="0" w:color="auto"/>
                <w:left w:val="none" w:sz="0" w:space="0" w:color="auto"/>
                <w:bottom w:val="none" w:sz="0" w:space="0" w:color="auto"/>
                <w:right w:val="none" w:sz="0" w:space="0" w:color="auto"/>
              </w:divBdr>
            </w:div>
          </w:divsChild>
        </w:div>
        <w:div w:id="1158576705">
          <w:marLeft w:val="0"/>
          <w:marRight w:val="0"/>
          <w:marTop w:val="0"/>
          <w:marBottom w:val="0"/>
          <w:divBdr>
            <w:top w:val="none" w:sz="0" w:space="0" w:color="auto"/>
            <w:left w:val="none" w:sz="0" w:space="0" w:color="auto"/>
            <w:bottom w:val="none" w:sz="0" w:space="0" w:color="auto"/>
            <w:right w:val="none" w:sz="0" w:space="0" w:color="auto"/>
          </w:divBdr>
          <w:divsChild>
            <w:div w:id="1090084572">
              <w:marLeft w:val="0"/>
              <w:marRight w:val="0"/>
              <w:marTop w:val="0"/>
              <w:marBottom w:val="0"/>
              <w:divBdr>
                <w:top w:val="none" w:sz="0" w:space="0" w:color="auto"/>
                <w:left w:val="none" w:sz="0" w:space="0" w:color="auto"/>
                <w:bottom w:val="none" w:sz="0" w:space="0" w:color="auto"/>
                <w:right w:val="none" w:sz="0" w:space="0" w:color="auto"/>
              </w:divBdr>
            </w:div>
          </w:divsChild>
        </w:div>
        <w:div w:id="1731150668">
          <w:marLeft w:val="0"/>
          <w:marRight w:val="0"/>
          <w:marTop w:val="0"/>
          <w:marBottom w:val="0"/>
          <w:divBdr>
            <w:top w:val="none" w:sz="0" w:space="0" w:color="auto"/>
            <w:left w:val="none" w:sz="0" w:space="0" w:color="auto"/>
            <w:bottom w:val="none" w:sz="0" w:space="0" w:color="auto"/>
            <w:right w:val="none" w:sz="0" w:space="0" w:color="auto"/>
          </w:divBdr>
          <w:divsChild>
            <w:div w:id="1098335980">
              <w:marLeft w:val="0"/>
              <w:marRight w:val="0"/>
              <w:marTop w:val="0"/>
              <w:marBottom w:val="0"/>
              <w:divBdr>
                <w:top w:val="none" w:sz="0" w:space="0" w:color="auto"/>
                <w:left w:val="none" w:sz="0" w:space="0" w:color="auto"/>
                <w:bottom w:val="none" w:sz="0" w:space="0" w:color="auto"/>
                <w:right w:val="none" w:sz="0" w:space="0" w:color="auto"/>
              </w:divBdr>
            </w:div>
          </w:divsChild>
        </w:div>
        <w:div w:id="592277856">
          <w:marLeft w:val="0"/>
          <w:marRight w:val="0"/>
          <w:marTop w:val="0"/>
          <w:marBottom w:val="0"/>
          <w:divBdr>
            <w:top w:val="none" w:sz="0" w:space="0" w:color="auto"/>
            <w:left w:val="none" w:sz="0" w:space="0" w:color="auto"/>
            <w:bottom w:val="none" w:sz="0" w:space="0" w:color="auto"/>
            <w:right w:val="none" w:sz="0" w:space="0" w:color="auto"/>
          </w:divBdr>
          <w:divsChild>
            <w:div w:id="1713191110">
              <w:marLeft w:val="0"/>
              <w:marRight w:val="0"/>
              <w:marTop w:val="0"/>
              <w:marBottom w:val="0"/>
              <w:divBdr>
                <w:top w:val="none" w:sz="0" w:space="0" w:color="auto"/>
                <w:left w:val="none" w:sz="0" w:space="0" w:color="auto"/>
                <w:bottom w:val="none" w:sz="0" w:space="0" w:color="auto"/>
                <w:right w:val="none" w:sz="0" w:space="0" w:color="auto"/>
              </w:divBdr>
            </w:div>
          </w:divsChild>
        </w:div>
        <w:div w:id="1123571523">
          <w:marLeft w:val="0"/>
          <w:marRight w:val="0"/>
          <w:marTop w:val="0"/>
          <w:marBottom w:val="0"/>
          <w:divBdr>
            <w:top w:val="none" w:sz="0" w:space="0" w:color="auto"/>
            <w:left w:val="none" w:sz="0" w:space="0" w:color="auto"/>
            <w:bottom w:val="none" w:sz="0" w:space="0" w:color="auto"/>
            <w:right w:val="none" w:sz="0" w:space="0" w:color="auto"/>
          </w:divBdr>
          <w:divsChild>
            <w:div w:id="393355008">
              <w:marLeft w:val="0"/>
              <w:marRight w:val="0"/>
              <w:marTop w:val="0"/>
              <w:marBottom w:val="0"/>
              <w:divBdr>
                <w:top w:val="none" w:sz="0" w:space="0" w:color="auto"/>
                <w:left w:val="none" w:sz="0" w:space="0" w:color="auto"/>
                <w:bottom w:val="none" w:sz="0" w:space="0" w:color="auto"/>
                <w:right w:val="none" w:sz="0" w:space="0" w:color="auto"/>
              </w:divBdr>
            </w:div>
          </w:divsChild>
        </w:div>
        <w:div w:id="1931238527">
          <w:marLeft w:val="0"/>
          <w:marRight w:val="0"/>
          <w:marTop w:val="0"/>
          <w:marBottom w:val="0"/>
          <w:divBdr>
            <w:top w:val="none" w:sz="0" w:space="0" w:color="auto"/>
            <w:left w:val="none" w:sz="0" w:space="0" w:color="auto"/>
            <w:bottom w:val="none" w:sz="0" w:space="0" w:color="auto"/>
            <w:right w:val="none" w:sz="0" w:space="0" w:color="auto"/>
          </w:divBdr>
          <w:divsChild>
            <w:div w:id="1066337080">
              <w:marLeft w:val="0"/>
              <w:marRight w:val="0"/>
              <w:marTop w:val="0"/>
              <w:marBottom w:val="0"/>
              <w:divBdr>
                <w:top w:val="none" w:sz="0" w:space="0" w:color="auto"/>
                <w:left w:val="none" w:sz="0" w:space="0" w:color="auto"/>
                <w:bottom w:val="none" w:sz="0" w:space="0" w:color="auto"/>
                <w:right w:val="none" w:sz="0" w:space="0" w:color="auto"/>
              </w:divBdr>
            </w:div>
          </w:divsChild>
        </w:div>
        <w:div w:id="2104910126">
          <w:marLeft w:val="0"/>
          <w:marRight w:val="0"/>
          <w:marTop w:val="0"/>
          <w:marBottom w:val="0"/>
          <w:divBdr>
            <w:top w:val="none" w:sz="0" w:space="0" w:color="auto"/>
            <w:left w:val="none" w:sz="0" w:space="0" w:color="auto"/>
            <w:bottom w:val="none" w:sz="0" w:space="0" w:color="auto"/>
            <w:right w:val="none" w:sz="0" w:space="0" w:color="auto"/>
          </w:divBdr>
          <w:divsChild>
            <w:div w:id="191723902">
              <w:marLeft w:val="0"/>
              <w:marRight w:val="0"/>
              <w:marTop w:val="0"/>
              <w:marBottom w:val="0"/>
              <w:divBdr>
                <w:top w:val="none" w:sz="0" w:space="0" w:color="auto"/>
                <w:left w:val="none" w:sz="0" w:space="0" w:color="auto"/>
                <w:bottom w:val="none" w:sz="0" w:space="0" w:color="auto"/>
                <w:right w:val="none" w:sz="0" w:space="0" w:color="auto"/>
              </w:divBdr>
            </w:div>
          </w:divsChild>
        </w:div>
        <w:div w:id="106658962">
          <w:marLeft w:val="0"/>
          <w:marRight w:val="0"/>
          <w:marTop w:val="0"/>
          <w:marBottom w:val="0"/>
          <w:divBdr>
            <w:top w:val="none" w:sz="0" w:space="0" w:color="auto"/>
            <w:left w:val="none" w:sz="0" w:space="0" w:color="auto"/>
            <w:bottom w:val="none" w:sz="0" w:space="0" w:color="auto"/>
            <w:right w:val="none" w:sz="0" w:space="0" w:color="auto"/>
          </w:divBdr>
          <w:divsChild>
            <w:div w:id="1368021819">
              <w:marLeft w:val="0"/>
              <w:marRight w:val="0"/>
              <w:marTop w:val="0"/>
              <w:marBottom w:val="0"/>
              <w:divBdr>
                <w:top w:val="none" w:sz="0" w:space="0" w:color="auto"/>
                <w:left w:val="none" w:sz="0" w:space="0" w:color="auto"/>
                <w:bottom w:val="none" w:sz="0" w:space="0" w:color="auto"/>
                <w:right w:val="none" w:sz="0" w:space="0" w:color="auto"/>
              </w:divBdr>
            </w:div>
          </w:divsChild>
        </w:div>
        <w:div w:id="1755201611">
          <w:marLeft w:val="0"/>
          <w:marRight w:val="0"/>
          <w:marTop w:val="0"/>
          <w:marBottom w:val="0"/>
          <w:divBdr>
            <w:top w:val="none" w:sz="0" w:space="0" w:color="auto"/>
            <w:left w:val="none" w:sz="0" w:space="0" w:color="auto"/>
            <w:bottom w:val="none" w:sz="0" w:space="0" w:color="auto"/>
            <w:right w:val="none" w:sz="0" w:space="0" w:color="auto"/>
          </w:divBdr>
          <w:divsChild>
            <w:div w:id="171840246">
              <w:marLeft w:val="0"/>
              <w:marRight w:val="0"/>
              <w:marTop w:val="0"/>
              <w:marBottom w:val="0"/>
              <w:divBdr>
                <w:top w:val="none" w:sz="0" w:space="0" w:color="auto"/>
                <w:left w:val="none" w:sz="0" w:space="0" w:color="auto"/>
                <w:bottom w:val="none" w:sz="0" w:space="0" w:color="auto"/>
                <w:right w:val="none" w:sz="0" w:space="0" w:color="auto"/>
              </w:divBdr>
            </w:div>
          </w:divsChild>
        </w:div>
        <w:div w:id="525020838">
          <w:marLeft w:val="0"/>
          <w:marRight w:val="0"/>
          <w:marTop w:val="0"/>
          <w:marBottom w:val="0"/>
          <w:divBdr>
            <w:top w:val="none" w:sz="0" w:space="0" w:color="auto"/>
            <w:left w:val="none" w:sz="0" w:space="0" w:color="auto"/>
            <w:bottom w:val="none" w:sz="0" w:space="0" w:color="auto"/>
            <w:right w:val="none" w:sz="0" w:space="0" w:color="auto"/>
          </w:divBdr>
          <w:divsChild>
            <w:div w:id="429744092">
              <w:marLeft w:val="0"/>
              <w:marRight w:val="0"/>
              <w:marTop w:val="0"/>
              <w:marBottom w:val="0"/>
              <w:divBdr>
                <w:top w:val="none" w:sz="0" w:space="0" w:color="auto"/>
                <w:left w:val="none" w:sz="0" w:space="0" w:color="auto"/>
                <w:bottom w:val="none" w:sz="0" w:space="0" w:color="auto"/>
                <w:right w:val="none" w:sz="0" w:space="0" w:color="auto"/>
              </w:divBdr>
            </w:div>
          </w:divsChild>
        </w:div>
        <w:div w:id="36512769">
          <w:marLeft w:val="0"/>
          <w:marRight w:val="0"/>
          <w:marTop w:val="0"/>
          <w:marBottom w:val="0"/>
          <w:divBdr>
            <w:top w:val="none" w:sz="0" w:space="0" w:color="auto"/>
            <w:left w:val="none" w:sz="0" w:space="0" w:color="auto"/>
            <w:bottom w:val="none" w:sz="0" w:space="0" w:color="auto"/>
            <w:right w:val="none" w:sz="0" w:space="0" w:color="auto"/>
          </w:divBdr>
          <w:divsChild>
            <w:div w:id="436994782">
              <w:marLeft w:val="0"/>
              <w:marRight w:val="0"/>
              <w:marTop w:val="0"/>
              <w:marBottom w:val="0"/>
              <w:divBdr>
                <w:top w:val="none" w:sz="0" w:space="0" w:color="auto"/>
                <w:left w:val="none" w:sz="0" w:space="0" w:color="auto"/>
                <w:bottom w:val="none" w:sz="0" w:space="0" w:color="auto"/>
                <w:right w:val="none" w:sz="0" w:space="0" w:color="auto"/>
              </w:divBdr>
            </w:div>
          </w:divsChild>
        </w:div>
        <w:div w:id="2052265233">
          <w:marLeft w:val="0"/>
          <w:marRight w:val="0"/>
          <w:marTop w:val="0"/>
          <w:marBottom w:val="0"/>
          <w:divBdr>
            <w:top w:val="none" w:sz="0" w:space="0" w:color="auto"/>
            <w:left w:val="none" w:sz="0" w:space="0" w:color="auto"/>
            <w:bottom w:val="none" w:sz="0" w:space="0" w:color="auto"/>
            <w:right w:val="none" w:sz="0" w:space="0" w:color="auto"/>
          </w:divBdr>
          <w:divsChild>
            <w:div w:id="1551696599">
              <w:marLeft w:val="0"/>
              <w:marRight w:val="0"/>
              <w:marTop w:val="0"/>
              <w:marBottom w:val="0"/>
              <w:divBdr>
                <w:top w:val="none" w:sz="0" w:space="0" w:color="auto"/>
                <w:left w:val="none" w:sz="0" w:space="0" w:color="auto"/>
                <w:bottom w:val="none" w:sz="0" w:space="0" w:color="auto"/>
                <w:right w:val="none" w:sz="0" w:space="0" w:color="auto"/>
              </w:divBdr>
            </w:div>
          </w:divsChild>
        </w:div>
        <w:div w:id="1439525260">
          <w:marLeft w:val="0"/>
          <w:marRight w:val="0"/>
          <w:marTop w:val="0"/>
          <w:marBottom w:val="0"/>
          <w:divBdr>
            <w:top w:val="none" w:sz="0" w:space="0" w:color="auto"/>
            <w:left w:val="none" w:sz="0" w:space="0" w:color="auto"/>
            <w:bottom w:val="none" w:sz="0" w:space="0" w:color="auto"/>
            <w:right w:val="none" w:sz="0" w:space="0" w:color="auto"/>
          </w:divBdr>
          <w:divsChild>
            <w:div w:id="808210717">
              <w:marLeft w:val="0"/>
              <w:marRight w:val="0"/>
              <w:marTop w:val="0"/>
              <w:marBottom w:val="0"/>
              <w:divBdr>
                <w:top w:val="none" w:sz="0" w:space="0" w:color="auto"/>
                <w:left w:val="none" w:sz="0" w:space="0" w:color="auto"/>
                <w:bottom w:val="none" w:sz="0" w:space="0" w:color="auto"/>
                <w:right w:val="none" w:sz="0" w:space="0" w:color="auto"/>
              </w:divBdr>
            </w:div>
          </w:divsChild>
        </w:div>
        <w:div w:id="729422976">
          <w:marLeft w:val="0"/>
          <w:marRight w:val="0"/>
          <w:marTop w:val="0"/>
          <w:marBottom w:val="0"/>
          <w:divBdr>
            <w:top w:val="none" w:sz="0" w:space="0" w:color="auto"/>
            <w:left w:val="none" w:sz="0" w:space="0" w:color="auto"/>
            <w:bottom w:val="none" w:sz="0" w:space="0" w:color="auto"/>
            <w:right w:val="none" w:sz="0" w:space="0" w:color="auto"/>
          </w:divBdr>
          <w:divsChild>
            <w:div w:id="956373362">
              <w:marLeft w:val="0"/>
              <w:marRight w:val="0"/>
              <w:marTop w:val="0"/>
              <w:marBottom w:val="0"/>
              <w:divBdr>
                <w:top w:val="none" w:sz="0" w:space="0" w:color="auto"/>
                <w:left w:val="none" w:sz="0" w:space="0" w:color="auto"/>
                <w:bottom w:val="none" w:sz="0" w:space="0" w:color="auto"/>
                <w:right w:val="none" w:sz="0" w:space="0" w:color="auto"/>
              </w:divBdr>
            </w:div>
          </w:divsChild>
        </w:div>
        <w:div w:id="1911230009">
          <w:marLeft w:val="0"/>
          <w:marRight w:val="0"/>
          <w:marTop w:val="0"/>
          <w:marBottom w:val="0"/>
          <w:divBdr>
            <w:top w:val="none" w:sz="0" w:space="0" w:color="auto"/>
            <w:left w:val="none" w:sz="0" w:space="0" w:color="auto"/>
            <w:bottom w:val="none" w:sz="0" w:space="0" w:color="auto"/>
            <w:right w:val="none" w:sz="0" w:space="0" w:color="auto"/>
          </w:divBdr>
          <w:divsChild>
            <w:div w:id="1479300675">
              <w:marLeft w:val="0"/>
              <w:marRight w:val="0"/>
              <w:marTop w:val="0"/>
              <w:marBottom w:val="0"/>
              <w:divBdr>
                <w:top w:val="none" w:sz="0" w:space="0" w:color="auto"/>
                <w:left w:val="none" w:sz="0" w:space="0" w:color="auto"/>
                <w:bottom w:val="none" w:sz="0" w:space="0" w:color="auto"/>
                <w:right w:val="none" w:sz="0" w:space="0" w:color="auto"/>
              </w:divBdr>
            </w:div>
          </w:divsChild>
        </w:div>
        <w:div w:id="259071326">
          <w:marLeft w:val="0"/>
          <w:marRight w:val="0"/>
          <w:marTop w:val="0"/>
          <w:marBottom w:val="0"/>
          <w:divBdr>
            <w:top w:val="none" w:sz="0" w:space="0" w:color="auto"/>
            <w:left w:val="none" w:sz="0" w:space="0" w:color="auto"/>
            <w:bottom w:val="none" w:sz="0" w:space="0" w:color="auto"/>
            <w:right w:val="none" w:sz="0" w:space="0" w:color="auto"/>
          </w:divBdr>
          <w:divsChild>
            <w:div w:id="861433217">
              <w:marLeft w:val="0"/>
              <w:marRight w:val="0"/>
              <w:marTop w:val="0"/>
              <w:marBottom w:val="0"/>
              <w:divBdr>
                <w:top w:val="none" w:sz="0" w:space="0" w:color="auto"/>
                <w:left w:val="none" w:sz="0" w:space="0" w:color="auto"/>
                <w:bottom w:val="none" w:sz="0" w:space="0" w:color="auto"/>
                <w:right w:val="none" w:sz="0" w:space="0" w:color="auto"/>
              </w:divBdr>
            </w:div>
          </w:divsChild>
        </w:div>
        <w:div w:id="1991447182">
          <w:marLeft w:val="0"/>
          <w:marRight w:val="0"/>
          <w:marTop w:val="0"/>
          <w:marBottom w:val="0"/>
          <w:divBdr>
            <w:top w:val="none" w:sz="0" w:space="0" w:color="auto"/>
            <w:left w:val="none" w:sz="0" w:space="0" w:color="auto"/>
            <w:bottom w:val="none" w:sz="0" w:space="0" w:color="auto"/>
            <w:right w:val="none" w:sz="0" w:space="0" w:color="auto"/>
          </w:divBdr>
          <w:divsChild>
            <w:div w:id="830558553">
              <w:marLeft w:val="0"/>
              <w:marRight w:val="0"/>
              <w:marTop w:val="0"/>
              <w:marBottom w:val="0"/>
              <w:divBdr>
                <w:top w:val="none" w:sz="0" w:space="0" w:color="auto"/>
                <w:left w:val="none" w:sz="0" w:space="0" w:color="auto"/>
                <w:bottom w:val="none" w:sz="0" w:space="0" w:color="auto"/>
                <w:right w:val="none" w:sz="0" w:space="0" w:color="auto"/>
              </w:divBdr>
            </w:div>
          </w:divsChild>
        </w:div>
        <w:div w:id="1328511792">
          <w:marLeft w:val="0"/>
          <w:marRight w:val="0"/>
          <w:marTop w:val="0"/>
          <w:marBottom w:val="0"/>
          <w:divBdr>
            <w:top w:val="none" w:sz="0" w:space="0" w:color="auto"/>
            <w:left w:val="none" w:sz="0" w:space="0" w:color="auto"/>
            <w:bottom w:val="none" w:sz="0" w:space="0" w:color="auto"/>
            <w:right w:val="none" w:sz="0" w:space="0" w:color="auto"/>
          </w:divBdr>
          <w:divsChild>
            <w:div w:id="1659265553">
              <w:marLeft w:val="0"/>
              <w:marRight w:val="0"/>
              <w:marTop w:val="0"/>
              <w:marBottom w:val="0"/>
              <w:divBdr>
                <w:top w:val="none" w:sz="0" w:space="0" w:color="auto"/>
                <w:left w:val="none" w:sz="0" w:space="0" w:color="auto"/>
                <w:bottom w:val="none" w:sz="0" w:space="0" w:color="auto"/>
                <w:right w:val="none" w:sz="0" w:space="0" w:color="auto"/>
              </w:divBdr>
            </w:div>
          </w:divsChild>
        </w:div>
        <w:div w:id="2087338583">
          <w:marLeft w:val="0"/>
          <w:marRight w:val="0"/>
          <w:marTop w:val="0"/>
          <w:marBottom w:val="0"/>
          <w:divBdr>
            <w:top w:val="none" w:sz="0" w:space="0" w:color="auto"/>
            <w:left w:val="none" w:sz="0" w:space="0" w:color="auto"/>
            <w:bottom w:val="none" w:sz="0" w:space="0" w:color="auto"/>
            <w:right w:val="none" w:sz="0" w:space="0" w:color="auto"/>
          </w:divBdr>
          <w:divsChild>
            <w:div w:id="2135516110">
              <w:marLeft w:val="0"/>
              <w:marRight w:val="0"/>
              <w:marTop w:val="0"/>
              <w:marBottom w:val="0"/>
              <w:divBdr>
                <w:top w:val="none" w:sz="0" w:space="0" w:color="auto"/>
                <w:left w:val="none" w:sz="0" w:space="0" w:color="auto"/>
                <w:bottom w:val="none" w:sz="0" w:space="0" w:color="auto"/>
                <w:right w:val="none" w:sz="0" w:space="0" w:color="auto"/>
              </w:divBdr>
            </w:div>
          </w:divsChild>
        </w:div>
        <w:div w:id="344671375">
          <w:marLeft w:val="0"/>
          <w:marRight w:val="0"/>
          <w:marTop w:val="0"/>
          <w:marBottom w:val="0"/>
          <w:divBdr>
            <w:top w:val="none" w:sz="0" w:space="0" w:color="auto"/>
            <w:left w:val="none" w:sz="0" w:space="0" w:color="auto"/>
            <w:bottom w:val="none" w:sz="0" w:space="0" w:color="auto"/>
            <w:right w:val="none" w:sz="0" w:space="0" w:color="auto"/>
          </w:divBdr>
          <w:divsChild>
            <w:div w:id="769130997">
              <w:marLeft w:val="0"/>
              <w:marRight w:val="0"/>
              <w:marTop w:val="0"/>
              <w:marBottom w:val="0"/>
              <w:divBdr>
                <w:top w:val="none" w:sz="0" w:space="0" w:color="auto"/>
                <w:left w:val="none" w:sz="0" w:space="0" w:color="auto"/>
                <w:bottom w:val="none" w:sz="0" w:space="0" w:color="auto"/>
                <w:right w:val="none" w:sz="0" w:space="0" w:color="auto"/>
              </w:divBdr>
            </w:div>
          </w:divsChild>
        </w:div>
        <w:div w:id="1123033478">
          <w:marLeft w:val="0"/>
          <w:marRight w:val="0"/>
          <w:marTop w:val="0"/>
          <w:marBottom w:val="0"/>
          <w:divBdr>
            <w:top w:val="none" w:sz="0" w:space="0" w:color="auto"/>
            <w:left w:val="none" w:sz="0" w:space="0" w:color="auto"/>
            <w:bottom w:val="none" w:sz="0" w:space="0" w:color="auto"/>
            <w:right w:val="none" w:sz="0" w:space="0" w:color="auto"/>
          </w:divBdr>
          <w:divsChild>
            <w:div w:id="1298607826">
              <w:marLeft w:val="0"/>
              <w:marRight w:val="0"/>
              <w:marTop w:val="0"/>
              <w:marBottom w:val="0"/>
              <w:divBdr>
                <w:top w:val="none" w:sz="0" w:space="0" w:color="auto"/>
                <w:left w:val="none" w:sz="0" w:space="0" w:color="auto"/>
                <w:bottom w:val="none" w:sz="0" w:space="0" w:color="auto"/>
                <w:right w:val="none" w:sz="0" w:space="0" w:color="auto"/>
              </w:divBdr>
            </w:div>
          </w:divsChild>
        </w:div>
        <w:div w:id="986513450">
          <w:marLeft w:val="0"/>
          <w:marRight w:val="0"/>
          <w:marTop w:val="0"/>
          <w:marBottom w:val="0"/>
          <w:divBdr>
            <w:top w:val="none" w:sz="0" w:space="0" w:color="auto"/>
            <w:left w:val="none" w:sz="0" w:space="0" w:color="auto"/>
            <w:bottom w:val="none" w:sz="0" w:space="0" w:color="auto"/>
            <w:right w:val="none" w:sz="0" w:space="0" w:color="auto"/>
          </w:divBdr>
          <w:divsChild>
            <w:div w:id="709577514">
              <w:marLeft w:val="0"/>
              <w:marRight w:val="0"/>
              <w:marTop w:val="0"/>
              <w:marBottom w:val="0"/>
              <w:divBdr>
                <w:top w:val="none" w:sz="0" w:space="0" w:color="auto"/>
                <w:left w:val="none" w:sz="0" w:space="0" w:color="auto"/>
                <w:bottom w:val="none" w:sz="0" w:space="0" w:color="auto"/>
                <w:right w:val="none" w:sz="0" w:space="0" w:color="auto"/>
              </w:divBdr>
            </w:div>
          </w:divsChild>
        </w:div>
        <w:div w:id="949047553">
          <w:marLeft w:val="0"/>
          <w:marRight w:val="0"/>
          <w:marTop w:val="0"/>
          <w:marBottom w:val="0"/>
          <w:divBdr>
            <w:top w:val="none" w:sz="0" w:space="0" w:color="auto"/>
            <w:left w:val="none" w:sz="0" w:space="0" w:color="auto"/>
            <w:bottom w:val="none" w:sz="0" w:space="0" w:color="auto"/>
            <w:right w:val="none" w:sz="0" w:space="0" w:color="auto"/>
          </w:divBdr>
          <w:divsChild>
            <w:div w:id="1628243626">
              <w:marLeft w:val="0"/>
              <w:marRight w:val="0"/>
              <w:marTop w:val="0"/>
              <w:marBottom w:val="0"/>
              <w:divBdr>
                <w:top w:val="none" w:sz="0" w:space="0" w:color="auto"/>
                <w:left w:val="none" w:sz="0" w:space="0" w:color="auto"/>
                <w:bottom w:val="none" w:sz="0" w:space="0" w:color="auto"/>
                <w:right w:val="none" w:sz="0" w:space="0" w:color="auto"/>
              </w:divBdr>
            </w:div>
          </w:divsChild>
        </w:div>
        <w:div w:id="232665528">
          <w:marLeft w:val="0"/>
          <w:marRight w:val="0"/>
          <w:marTop w:val="0"/>
          <w:marBottom w:val="0"/>
          <w:divBdr>
            <w:top w:val="none" w:sz="0" w:space="0" w:color="auto"/>
            <w:left w:val="none" w:sz="0" w:space="0" w:color="auto"/>
            <w:bottom w:val="none" w:sz="0" w:space="0" w:color="auto"/>
            <w:right w:val="none" w:sz="0" w:space="0" w:color="auto"/>
          </w:divBdr>
          <w:divsChild>
            <w:div w:id="753206212">
              <w:marLeft w:val="0"/>
              <w:marRight w:val="0"/>
              <w:marTop w:val="0"/>
              <w:marBottom w:val="0"/>
              <w:divBdr>
                <w:top w:val="none" w:sz="0" w:space="0" w:color="auto"/>
                <w:left w:val="none" w:sz="0" w:space="0" w:color="auto"/>
                <w:bottom w:val="none" w:sz="0" w:space="0" w:color="auto"/>
                <w:right w:val="none" w:sz="0" w:space="0" w:color="auto"/>
              </w:divBdr>
            </w:div>
          </w:divsChild>
        </w:div>
        <w:div w:id="693699156">
          <w:marLeft w:val="0"/>
          <w:marRight w:val="0"/>
          <w:marTop w:val="0"/>
          <w:marBottom w:val="0"/>
          <w:divBdr>
            <w:top w:val="none" w:sz="0" w:space="0" w:color="auto"/>
            <w:left w:val="none" w:sz="0" w:space="0" w:color="auto"/>
            <w:bottom w:val="none" w:sz="0" w:space="0" w:color="auto"/>
            <w:right w:val="none" w:sz="0" w:space="0" w:color="auto"/>
          </w:divBdr>
          <w:divsChild>
            <w:div w:id="1933195229">
              <w:marLeft w:val="0"/>
              <w:marRight w:val="0"/>
              <w:marTop w:val="0"/>
              <w:marBottom w:val="0"/>
              <w:divBdr>
                <w:top w:val="none" w:sz="0" w:space="0" w:color="auto"/>
                <w:left w:val="none" w:sz="0" w:space="0" w:color="auto"/>
                <w:bottom w:val="none" w:sz="0" w:space="0" w:color="auto"/>
                <w:right w:val="none" w:sz="0" w:space="0" w:color="auto"/>
              </w:divBdr>
            </w:div>
          </w:divsChild>
        </w:div>
        <w:div w:id="1471704205">
          <w:marLeft w:val="0"/>
          <w:marRight w:val="0"/>
          <w:marTop w:val="0"/>
          <w:marBottom w:val="0"/>
          <w:divBdr>
            <w:top w:val="none" w:sz="0" w:space="0" w:color="auto"/>
            <w:left w:val="none" w:sz="0" w:space="0" w:color="auto"/>
            <w:bottom w:val="none" w:sz="0" w:space="0" w:color="auto"/>
            <w:right w:val="none" w:sz="0" w:space="0" w:color="auto"/>
          </w:divBdr>
          <w:divsChild>
            <w:div w:id="1232302567">
              <w:marLeft w:val="0"/>
              <w:marRight w:val="0"/>
              <w:marTop w:val="0"/>
              <w:marBottom w:val="0"/>
              <w:divBdr>
                <w:top w:val="none" w:sz="0" w:space="0" w:color="auto"/>
                <w:left w:val="none" w:sz="0" w:space="0" w:color="auto"/>
                <w:bottom w:val="none" w:sz="0" w:space="0" w:color="auto"/>
                <w:right w:val="none" w:sz="0" w:space="0" w:color="auto"/>
              </w:divBdr>
            </w:div>
          </w:divsChild>
        </w:div>
        <w:div w:id="1415976985">
          <w:marLeft w:val="0"/>
          <w:marRight w:val="0"/>
          <w:marTop w:val="0"/>
          <w:marBottom w:val="0"/>
          <w:divBdr>
            <w:top w:val="none" w:sz="0" w:space="0" w:color="auto"/>
            <w:left w:val="none" w:sz="0" w:space="0" w:color="auto"/>
            <w:bottom w:val="none" w:sz="0" w:space="0" w:color="auto"/>
            <w:right w:val="none" w:sz="0" w:space="0" w:color="auto"/>
          </w:divBdr>
          <w:divsChild>
            <w:div w:id="166986054">
              <w:marLeft w:val="0"/>
              <w:marRight w:val="0"/>
              <w:marTop w:val="0"/>
              <w:marBottom w:val="0"/>
              <w:divBdr>
                <w:top w:val="none" w:sz="0" w:space="0" w:color="auto"/>
                <w:left w:val="none" w:sz="0" w:space="0" w:color="auto"/>
                <w:bottom w:val="none" w:sz="0" w:space="0" w:color="auto"/>
                <w:right w:val="none" w:sz="0" w:space="0" w:color="auto"/>
              </w:divBdr>
            </w:div>
          </w:divsChild>
        </w:div>
        <w:div w:id="259719730">
          <w:marLeft w:val="0"/>
          <w:marRight w:val="0"/>
          <w:marTop w:val="0"/>
          <w:marBottom w:val="0"/>
          <w:divBdr>
            <w:top w:val="none" w:sz="0" w:space="0" w:color="auto"/>
            <w:left w:val="none" w:sz="0" w:space="0" w:color="auto"/>
            <w:bottom w:val="none" w:sz="0" w:space="0" w:color="auto"/>
            <w:right w:val="none" w:sz="0" w:space="0" w:color="auto"/>
          </w:divBdr>
          <w:divsChild>
            <w:div w:id="3676098">
              <w:marLeft w:val="0"/>
              <w:marRight w:val="0"/>
              <w:marTop w:val="0"/>
              <w:marBottom w:val="0"/>
              <w:divBdr>
                <w:top w:val="none" w:sz="0" w:space="0" w:color="auto"/>
                <w:left w:val="none" w:sz="0" w:space="0" w:color="auto"/>
                <w:bottom w:val="none" w:sz="0" w:space="0" w:color="auto"/>
                <w:right w:val="none" w:sz="0" w:space="0" w:color="auto"/>
              </w:divBdr>
            </w:div>
          </w:divsChild>
        </w:div>
        <w:div w:id="700204823">
          <w:marLeft w:val="0"/>
          <w:marRight w:val="0"/>
          <w:marTop w:val="0"/>
          <w:marBottom w:val="0"/>
          <w:divBdr>
            <w:top w:val="none" w:sz="0" w:space="0" w:color="auto"/>
            <w:left w:val="none" w:sz="0" w:space="0" w:color="auto"/>
            <w:bottom w:val="none" w:sz="0" w:space="0" w:color="auto"/>
            <w:right w:val="none" w:sz="0" w:space="0" w:color="auto"/>
          </w:divBdr>
          <w:divsChild>
            <w:div w:id="850146175">
              <w:marLeft w:val="0"/>
              <w:marRight w:val="0"/>
              <w:marTop w:val="0"/>
              <w:marBottom w:val="0"/>
              <w:divBdr>
                <w:top w:val="none" w:sz="0" w:space="0" w:color="auto"/>
                <w:left w:val="none" w:sz="0" w:space="0" w:color="auto"/>
                <w:bottom w:val="none" w:sz="0" w:space="0" w:color="auto"/>
                <w:right w:val="none" w:sz="0" w:space="0" w:color="auto"/>
              </w:divBdr>
            </w:div>
          </w:divsChild>
        </w:div>
        <w:div w:id="1810633008">
          <w:marLeft w:val="0"/>
          <w:marRight w:val="0"/>
          <w:marTop w:val="0"/>
          <w:marBottom w:val="0"/>
          <w:divBdr>
            <w:top w:val="none" w:sz="0" w:space="0" w:color="auto"/>
            <w:left w:val="none" w:sz="0" w:space="0" w:color="auto"/>
            <w:bottom w:val="none" w:sz="0" w:space="0" w:color="auto"/>
            <w:right w:val="none" w:sz="0" w:space="0" w:color="auto"/>
          </w:divBdr>
          <w:divsChild>
            <w:div w:id="1764833704">
              <w:marLeft w:val="0"/>
              <w:marRight w:val="0"/>
              <w:marTop w:val="0"/>
              <w:marBottom w:val="0"/>
              <w:divBdr>
                <w:top w:val="none" w:sz="0" w:space="0" w:color="auto"/>
                <w:left w:val="none" w:sz="0" w:space="0" w:color="auto"/>
                <w:bottom w:val="none" w:sz="0" w:space="0" w:color="auto"/>
                <w:right w:val="none" w:sz="0" w:space="0" w:color="auto"/>
              </w:divBdr>
            </w:div>
          </w:divsChild>
        </w:div>
        <w:div w:id="1834642303">
          <w:marLeft w:val="0"/>
          <w:marRight w:val="0"/>
          <w:marTop w:val="0"/>
          <w:marBottom w:val="0"/>
          <w:divBdr>
            <w:top w:val="none" w:sz="0" w:space="0" w:color="auto"/>
            <w:left w:val="none" w:sz="0" w:space="0" w:color="auto"/>
            <w:bottom w:val="none" w:sz="0" w:space="0" w:color="auto"/>
            <w:right w:val="none" w:sz="0" w:space="0" w:color="auto"/>
          </w:divBdr>
          <w:divsChild>
            <w:div w:id="1605571458">
              <w:marLeft w:val="0"/>
              <w:marRight w:val="0"/>
              <w:marTop w:val="0"/>
              <w:marBottom w:val="0"/>
              <w:divBdr>
                <w:top w:val="none" w:sz="0" w:space="0" w:color="auto"/>
                <w:left w:val="none" w:sz="0" w:space="0" w:color="auto"/>
                <w:bottom w:val="none" w:sz="0" w:space="0" w:color="auto"/>
                <w:right w:val="none" w:sz="0" w:space="0" w:color="auto"/>
              </w:divBdr>
            </w:div>
          </w:divsChild>
        </w:div>
        <w:div w:id="1573470995">
          <w:marLeft w:val="0"/>
          <w:marRight w:val="0"/>
          <w:marTop w:val="0"/>
          <w:marBottom w:val="0"/>
          <w:divBdr>
            <w:top w:val="none" w:sz="0" w:space="0" w:color="auto"/>
            <w:left w:val="none" w:sz="0" w:space="0" w:color="auto"/>
            <w:bottom w:val="none" w:sz="0" w:space="0" w:color="auto"/>
            <w:right w:val="none" w:sz="0" w:space="0" w:color="auto"/>
          </w:divBdr>
          <w:divsChild>
            <w:div w:id="102726503">
              <w:marLeft w:val="0"/>
              <w:marRight w:val="0"/>
              <w:marTop w:val="0"/>
              <w:marBottom w:val="0"/>
              <w:divBdr>
                <w:top w:val="none" w:sz="0" w:space="0" w:color="auto"/>
                <w:left w:val="none" w:sz="0" w:space="0" w:color="auto"/>
                <w:bottom w:val="none" w:sz="0" w:space="0" w:color="auto"/>
                <w:right w:val="none" w:sz="0" w:space="0" w:color="auto"/>
              </w:divBdr>
            </w:div>
          </w:divsChild>
        </w:div>
        <w:div w:id="689452140">
          <w:marLeft w:val="0"/>
          <w:marRight w:val="0"/>
          <w:marTop w:val="0"/>
          <w:marBottom w:val="0"/>
          <w:divBdr>
            <w:top w:val="none" w:sz="0" w:space="0" w:color="auto"/>
            <w:left w:val="none" w:sz="0" w:space="0" w:color="auto"/>
            <w:bottom w:val="none" w:sz="0" w:space="0" w:color="auto"/>
            <w:right w:val="none" w:sz="0" w:space="0" w:color="auto"/>
          </w:divBdr>
          <w:divsChild>
            <w:div w:id="1437939326">
              <w:marLeft w:val="0"/>
              <w:marRight w:val="0"/>
              <w:marTop w:val="0"/>
              <w:marBottom w:val="0"/>
              <w:divBdr>
                <w:top w:val="none" w:sz="0" w:space="0" w:color="auto"/>
                <w:left w:val="none" w:sz="0" w:space="0" w:color="auto"/>
                <w:bottom w:val="none" w:sz="0" w:space="0" w:color="auto"/>
                <w:right w:val="none" w:sz="0" w:space="0" w:color="auto"/>
              </w:divBdr>
            </w:div>
          </w:divsChild>
        </w:div>
        <w:div w:id="1489708487">
          <w:marLeft w:val="0"/>
          <w:marRight w:val="0"/>
          <w:marTop w:val="0"/>
          <w:marBottom w:val="0"/>
          <w:divBdr>
            <w:top w:val="none" w:sz="0" w:space="0" w:color="auto"/>
            <w:left w:val="none" w:sz="0" w:space="0" w:color="auto"/>
            <w:bottom w:val="none" w:sz="0" w:space="0" w:color="auto"/>
            <w:right w:val="none" w:sz="0" w:space="0" w:color="auto"/>
          </w:divBdr>
          <w:divsChild>
            <w:div w:id="572467028">
              <w:marLeft w:val="0"/>
              <w:marRight w:val="0"/>
              <w:marTop w:val="0"/>
              <w:marBottom w:val="0"/>
              <w:divBdr>
                <w:top w:val="none" w:sz="0" w:space="0" w:color="auto"/>
                <w:left w:val="none" w:sz="0" w:space="0" w:color="auto"/>
                <w:bottom w:val="none" w:sz="0" w:space="0" w:color="auto"/>
                <w:right w:val="none" w:sz="0" w:space="0" w:color="auto"/>
              </w:divBdr>
            </w:div>
          </w:divsChild>
        </w:div>
        <w:div w:id="1362125284">
          <w:marLeft w:val="0"/>
          <w:marRight w:val="0"/>
          <w:marTop w:val="0"/>
          <w:marBottom w:val="0"/>
          <w:divBdr>
            <w:top w:val="none" w:sz="0" w:space="0" w:color="auto"/>
            <w:left w:val="none" w:sz="0" w:space="0" w:color="auto"/>
            <w:bottom w:val="none" w:sz="0" w:space="0" w:color="auto"/>
            <w:right w:val="none" w:sz="0" w:space="0" w:color="auto"/>
          </w:divBdr>
          <w:divsChild>
            <w:div w:id="1612123426">
              <w:marLeft w:val="0"/>
              <w:marRight w:val="0"/>
              <w:marTop w:val="0"/>
              <w:marBottom w:val="0"/>
              <w:divBdr>
                <w:top w:val="none" w:sz="0" w:space="0" w:color="auto"/>
                <w:left w:val="none" w:sz="0" w:space="0" w:color="auto"/>
                <w:bottom w:val="none" w:sz="0" w:space="0" w:color="auto"/>
                <w:right w:val="none" w:sz="0" w:space="0" w:color="auto"/>
              </w:divBdr>
            </w:div>
          </w:divsChild>
        </w:div>
        <w:div w:id="995913304">
          <w:marLeft w:val="0"/>
          <w:marRight w:val="0"/>
          <w:marTop w:val="0"/>
          <w:marBottom w:val="0"/>
          <w:divBdr>
            <w:top w:val="none" w:sz="0" w:space="0" w:color="auto"/>
            <w:left w:val="none" w:sz="0" w:space="0" w:color="auto"/>
            <w:bottom w:val="none" w:sz="0" w:space="0" w:color="auto"/>
            <w:right w:val="none" w:sz="0" w:space="0" w:color="auto"/>
          </w:divBdr>
          <w:divsChild>
            <w:div w:id="163789022">
              <w:marLeft w:val="0"/>
              <w:marRight w:val="0"/>
              <w:marTop w:val="0"/>
              <w:marBottom w:val="0"/>
              <w:divBdr>
                <w:top w:val="none" w:sz="0" w:space="0" w:color="auto"/>
                <w:left w:val="none" w:sz="0" w:space="0" w:color="auto"/>
                <w:bottom w:val="none" w:sz="0" w:space="0" w:color="auto"/>
                <w:right w:val="none" w:sz="0" w:space="0" w:color="auto"/>
              </w:divBdr>
            </w:div>
          </w:divsChild>
        </w:div>
        <w:div w:id="705720577">
          <w:marLeft w:val="0"/>
          <w:marRight w:val="0"/>
          <w:marTop w:val="0"/>
          <w:marBottom w:val="0"/>
          <w:divBdr>
            <w:top w:val="none" w:sz="0" w:space="0" w:color="auto"/>
            <w:left w:val="none" w:sz="0" w:space="0" w:color="auto"/>
            <w:bottom w:val="none" w:sz="0" w:space="0" w:color="auto"/>
            <w:right w:val="none" w:sz="0" w:space="0" w:color="auto"/>
          </w:divBdr>
          <w:divsChild>
            <w:div w:id="1104501561">
              <w:marLeft w:val="0"/>
              <w:marRight w:val="0"/>
              <w:marTop w:val="0"/>
              <w:marBottom w:val="0"/>
              <w:divBdr>
                <w:top w:val="none" w:sz="0" w:space="0" w:color="auto"/>
                <w:left w:val="none" w:sz="0" w:space="0" w:color="auto"/>
                <w:bottom w:val="none" w:sz="0" w:space="0" w:color="auto"/>
                <w:right w:val="none" w:sz="0" w:space="0" w:color="auto"/>
              </w:divBdr>
            </w:div>
          </w:divsChild>
        </w:div>
        <w:div w:id="1480608411">
          <w:marLeft w:val="0"/>
          <w:marRight w:val="0"/>
          <w:marTop w:val="0"/>
          <w:marBottom w:val="0"/>
          <w:divBdr>
            <w:top w:val="none" w:sz="0" w:space="0" w:color="auto"/>
            <w:left w:val="none" w:sz="0" w:space="0" w:color="auto"/>
            <w:bottom w:val="none" w:sz="0" w:space="0" w:color="auto"/>
            <w:right w:val="none" w:sz="0" w:space="0" w:color="auto"/>
          </w:divBdr>
          <w:divsChild>
            <w:div w:id="1596791749">
              <w:marLeft w:val="0"/>
              <w:marRight w:val="0"/>
              <w:marTop w:val="0"/>
              <w:marBottom w:val="0"/>
              <w:divBdr>
                <w:top w:val="none" w:sz="0" w:space="0" w:color="auto"/>
                <w:left w:val="none" w:sz="0" w:space="0" w:color="auto"/>
                <w:bottom w:val="none" w:sz="0" w:space="0" w:color="auto"/>
                <w:right w:val="none" w:sz="0" w:space="0" w:color="auto"/>
              </w:divBdr>
            </w:div>
          </w:divsChild>
        </w:div>
        <w:div w:id="521673220">
          <w:marLeft w:val="0"/>
          <w:marRight w:val="0"/>
          <w:marTop w:val="0"/>
          <w:marBottom w:val="0"/>
          <w:divBdr>
            <w:top w:val="none" w:sz="0" w:space="0" w:color="auto"/>
            <w:left w:val="none" w:sz="0" w:space="0" w:color="auto"/>
            <w:bottom w:val="none" w:sz="0" w:space="0" w:color="auto"/>
            <w:right w:val="none" w:sz="0" w:space="0" w:color="auto"/>
          </w:divBdr>
          <w:divsChild>
            <w:div w:id="728265497">
              <w:marLeft w:val="0"/>
              <w:marRight w:val="0"/>
              <w:marTop w:val="0"/>
              <w:marBottom w:val="0"/>
              <w:divBdr>
                <w:top w:val="none" w:sz="0" w:space="0" w:color="auto"/>
                <w:left w:val="none" w:sz="0" w:space="0" w:color="auto"/>
                <w:bottom w:val="none" w:sz="0" w:space="0" w:color="auto"/>
                <w:right w:val="none" w:sz="0" w:space="0" w:color="auto"/>
              </w:divBdr>
            </w:div>
          </w:divsChild>
        </w:div>
        <w:div w:id="268394289">
          <w:marLeft w:val="0"/>
          <w:marRight w:val="0"/>
          <w:marTop w:val="0"/>
          <w:marBottom w:val="0"/>
          <w:divBdr>
            <w:top w:val="none" w:sz="0" w:space="0" w:color="auto"/>
            <w:left w:val="none" w:sz="0" w:space="0" w:color="auto"/>
            <w:bottom w:val="none" w:sz="0" w:space="0" w:color="auto"/>
            <w:right w:val="none" w:sz="0" w:space="0" w:color="auto"/>
          </w:divBdr>
          <w:divsChild>
            <w:div w:id="724643450">
              <w:marLeft w:val="0"/>
              <w:marRight w:val="0"/>
              <w:marTop w:val="0"/>
              <w:marBottom w:val="0"/>
              <w:divBdr>
                <w:top w:val="none" w:sz="0" w:space="0" w:color="auto"/>
                <w:left w:val="none" w:sz="0" w:space="0" w:color="auto"/>
                <w:bottom w:val="none" w:sz="0" w:space="0" w:color="auto"/>
                <w:right w:val="none" w:sz="0" w:space="0" w:color="auto"/>
              </w:divBdr>
            </w:div>
          </w:divsChild>
        </w:div>
        <w:div w:id="1886528583">
          <w:marLeft w:val="0"/>
          <w:marRight w:val="0"/>
          <w:marTop w:val="0"/>
          <w:marBottom w:val="0"/>
          <w:divBdr>
            <w:top w:val="none" w:sz="0" w:space="0" w:color="auto"/>
            <w:left w:val="none" w:sz="0" w:space="0" w:color="auto"/>
            <w:bottom w:val="none" w:sz="0" w:space="0" w:color="auto"/>
            <w:right w:val="none" w:sz="0" w:space="0" w:color="auto"/>
          </w:divBdr>
          <w:divsChild>
            <w:div w:id="2095668026">
              <w:marLeft w:val="0"/>
              <w:marRight w:val="0"/>
              <w:marTop w:val="0"/>
              <w:marBottom w:val="0"/>
              <w:divBdr>
                <w:top w:val="none" w:sz="0" w:space="0" w:color="auto"/>
                <w:left w:val="none" w:sz="0" w:space="0" w:color="auto"/>
                <w:bottom w:val="none" w:sz="0" w:space="0" w:color="auto"/>
                <w:right w:val="none" w:sz="0" w:space="0" w:color="auto"/>
              </w:divBdr>
            </w:div>
          </w:divsChild>
        </w:div>
        <w:div w:id="1832985393">
          <w:marLeft w:val="0"/>
          <w:marRight w:val="0"/>
          <w:marTop w:val="0"/>
          <w:marBottom w:val="0"/>
          <w:divBdr>
            <w:top w:val="none" w:sz="0" w:space="0" w:color="auto"/>
            <w:left w:val="none" w:sz="0" w:space="0" w:color="auto"/>
            <w:bottom w:val="none" w:sz="0" w:space="0" w:color="auto"/>
            <w:right w:val="none" w:sz="0" w:space="0" w:color="auto"/>
          </w:divBdr>
          <w:divsChild>
            <w:div w:id="1456412920">
              <w:marLeft w:val="0"/>
              <w:marRight w:val="0"/>
              <w:marTop w:val="0"/>
              <w:marBottom w:val="0"/>
              <w:divBdr>
                <w:top w:val="none" w:sz="0" w:space="0" w:color="auto"/>
                <w:left w:val="none" w:sz="0" w:space="0" w:color="auto"/>
                <w:bottom w:val="none" w:sz="0" w:space="0" w:color="auto"/>
                <w:right w:val="none" w:sz="0" w:space="0" w:color="auto"/>
              </w:divBdr>
            </w:div>
          </w:divsChild>
        </w:div>
        <w:div w:id="2002661457">
          <w:marLeft w:val="0"/>
          <w:marRight w:val="0"/>
          <w:marTop w:val="0"/>
          <w:marBottom w:val="0"/>
          <w:divBdr>
            <w:top w:val="none" w:sz="0" w:space="0" w:color="auto"/>
            <w:left w:val="none" w:sz="0" w:space="0" w:color="auto"/>
            <w:bottom w:val="none" w:sz="0" w:space="0" w:color="auto"/>
            <w:right w:val="none" w:sz="0" w:space="0" w:color="auto"/>
          </w:divBdr>
          <w:divsChild>
            <w:div w:id="691567678">
              <w:marLeft w:val="0"/>
              <w:marRight w:val="0"/>
              <w:marTop w:val="0"/>
              <w:marBottom w:val="0"/>
              <w:divBdr>
                <w:top w:val="none" w:sz="0" w:space="0" w:color="auto"/>
                <w:left w:val="none" w:sz="0" w:space="0" w:color="auto"/>
                <w:bottom w:val="none" w:sz="0" w:space="0" w:color="auto"/>
                <w:right w:val="none" w:sz="0" w:space="0" w:color="auto"/>
              </w:divBdr>
            </w:div>
          </w:divsChild>
        </w:div>
        <w:div w:id="848956737">
          <w:marLeft w:val="0"/>
          <w:marRight w:val="0"/>
          <w:marTop w:val="0"/>
          <w:marBottom w:val="0"/>
          <w:divBdr>
            <w:top w:val="none" w:sz="0" w:space="0" w:color="auto"/>
            <w:left w:val="none" w:sz="0" w:space="0" w:color="auto"/>
            <w:bottom w:val="none" w:sz="0" w:space="0" w:color="auto"/>
            <w:right w:val="none" w:sz="0" w:space="0" w:color="auto"/>
          </w:divBdr>
          <w:divsChild>
            <w:div w:id="552886624">
              <w:marLeft w:val="0"/>
              <w:marRight w:val="0"/>
              <w:marTop w:val="0"/>
              <w:marBottom w:val="0"/>
              <w:divBdr>
                <w:top w:val="none" w:sz="0" w:space="0" w:color="auto"/>
                <w:left w:val="none" w:sz="0" w:space="0" w:color="auto"/>
                <w:bottom w:val="none" w:sz="0" w:space="0" w:color="auto"/>
                <w:right w:val="none" w:sz="0" w:space="0" w:color="auto"/>
              </w:divBdr>
            </w:div>
          </w:divsChild>
        </w:div>
        <w:div w:id="244801876">
          <w:marLeft w:val="0"/>
          <w:marRight w:val="0"/>
          <w:marTop w:val="0"/>
          <w:marBottom w:val="0"/>
          <w:divBdr>
            <w:top w:val="none" w:sz="0" w:space="0" w:color="auto"/>
            <w:left w:val="none" w:sz="0" w:space="0" w:color="auto"/>
            <w:bottom w:val="none" w:sz="0" w:space="0" w:color="auto"/>
            <w:right w:val="none" w:sz="0" w:space="0" w:color="auto"/>
          </w:divBdr>
          <w:divsChild>
            <w:div w:id="204800004">
              <w:marLeft w:val="0"/>
              <w:marRight w:val="0"/>
              <w:marTop w:val="0"/>
              <w:marBottom w:val="0"/>
              <w:divBdr>
                <w:top w:val="none" w:sz="0" w:space="0" w:color="auto"/>
                <w:left w:val="none" w:sz="0" w:space="0" w:color="auto"/>
                <w:bottom w:val="none" w:sz="0" w:space="0" w:color="auto"/>
                <w:right w:val="none" w:sz="0" w:space="0" w:color="auto"/>
              </w:divBdr>
            </w:div>
          </w:divsChild>
        </w:div>
        <w:div w:id="985669639">
          <w:marLeft w:val="0"/>
          <w:marRight w:val="0"/>
          <w:marTop w:val="0"/>
          <w:marBottom w:val="0"/>
          <w:divBdr>
            <w:top w:val="none" w:sz="0" w:space="0" w:color="auto"/>
            <w:left w:val="none" w:sz="0" w:space="0" w:color="auto"/>
            <w:bottom w:val="none" w:sz="0" w:space="0" w:color="auto"/>
            <w:right w:val="none" w:sz="0" w:space="0" w:color="auto"/>
          </w:divBdr>
          <w:divsChild>
            <w:div w:id="2131390557">
              <w:marLeft w:val="0"/>
              <w:marRight w:val="0"/>
              <w:marTop w:val="0"/>
              <w:marBottom w:val="0"/>
              <w:divBdr>
                <w:top w:val="none" w:sz="0" w:space="0" w:color="auto"/>
                <w:left w:val="none" w:sz="0" w:space="0" w:color="auto"/>
                <w:bottom w:val="none" w:sz="0" w:space="0" w:color="auto"/>
                <w:right w:val="none" w:sz="0" w:space="0" w:color="auto"/>
              </w:divBdr>
            </w:div>
          </w:divsChild>
        </w:div>
        <w:div w:id="1453472289">
          <w:marLeft w:val="0"/>
          <w:marRight w:val="0"/>
          <w:marTop w:val="0"/>
          <w:marBottom w:val="0"/>
          <w:divBdr>
            <w:top w:val="none" w:sz="0" w:space="0" w:color="auto"/>
            <w:left w:val="none" w:sz="0" w:space="0" w:color="auto"/>
            <w:bottom w:val="none" w:sz="0" w:space="0" w:color="auto"/>
            <w:right w:val="none" w:sz="0" w:space="0" w:color="auto"/>
          </w:divBdr>
          <w:divsChild>
            <w:div w:id="1233466087">
              <w:marLeft w:val="0"/>
              <w:marRight w:val="0"/>
              <w:marTop w:val="0"/>
              <w:marBottom w:val="0"/>
              <w:divBdr>
                <w:top w:val="none" w:sz="0" w:space="0" w:color="auto"/>
                <w:left w:val="none" w:sz="0" w:space="0" w:color="auto"/>
                <w:bottom w:val="none" w:sz="0" w:space="0" w:color="auto"/>
                <w:right w:val="none" w:sz="0" w:space="0" w:color="auto"/>
              </w:divBdr>
            </w:div>
          </w:divsChild>
        </w:div>
        <w:div w:id="1888225875">
          <w:marLeft w:val="0"/>
          <w:marRight w:val="0"/>
          <w:marTop w:val="0"/>
          <w:marBottom w:val="0"/>
          <w:divBdr>
            <w:top w:val="none" w:sz="0" w:space="0" w:color="auto"/>
            <w:left w:val="none" w:sz="0" w:space="0" w:color="auto"/>
            <w:bottom w:val="none" w:sz="0" w:space="0" w:color="auto"/>
            <w:right w:val="none" w:sz="0" w:space="0" w:color="auto"/>
          </w:divBdr>
          <w:divsChild>
            <w:div w:id="199708817">
              <w:marLeft w:val="0"/>
              <w:marRight w:val="0"/>
              <w:marTop w:val="0"/>
              <w:marBottom w:val="0"/>
              <w:divBdr>
                <w:top w:val="none" w:sz="0" w:space="0" w:color="auto"/>
                <w:left w:val="none" w:sz="0" w:space="0" w:color="auto"/>
                <w:bottom w:val="none" w:sz="0" w:space="0" w:color="auto"/>
                <w:right w:val="none" w:sz="0" w:space="0" w:color="auto"/>
              </w:divBdr>
            </w:div>
          </w:divsChild>
        </w:div>
        <w:div w:id="618756521">
          <w:marLeft w:val="0"/>
          <w:marRight w:val="0"/>
          <w:marTop w:val="0"/>
          <w:marBottom w:val="0"/>
          <w:divBdr>
            <w:top w:val="none" w:sz="0" w:space="0" w:color="auto"/>
            <w:left w:val="none" w:sz="0" w:space="0" w:color="auto"/>
            <w:bottom w:val="none" w:sz="0" w:space="0" w:color="auto"/>
            <w:right w:val="none" w:sz="0" w:space="0" w:color="auto"/>
          </w:divBdr>
          <w:divsChild>
            <w:div w:id="374084150">
              <w:marLeft w:val="0"/>
              <w:marRight w:val="0"/>
              <w:marTop w:val="0"/>
              <w:marBottom w:val="0"/>
              <w:divBdr>
                <w:top w:val="none" w:sz="0" w:space="0" w:color="auto"/>
                <w:left w:val="none" w:sz="0" w:space="0" w:color="auto"/>
                <w:bottom w:val="none" w:sz="0" w:space="0" w:color="auto"/>
                <w:right w:val="none" w:sz="0" w:space="0" w:color="auto"/>
              </w:divBdr>
            </w:div>
          </w:divsChild>
        </w:div>
        <w:div w:id="1796021819">
          <w:marLeft w:val="0"/>
          <w:marRight w:val="0"/>
          <w:marTop w:val="0"/>
          <w:marBottom w:val="0"/>
          <w:divBdr>
            <w:top w:val="none" w:sz="0" w:space="0" w:color="auto"/>
            <w:left w:val="none" w:sz="0" w:space="0" w:color="auto"/>
            <w:bottom w:val="none" w:sz="0" w:space="0" w:color="auto"/>
            <w:right w:val="none" w:sz="0" w:space="0" w:color="auto"/>
          </w:divBdr>
          <w:divsChild>
            <w:div w:id="1877697652">
              <w:marLeft w:val="0"/>
              <w:marRight w:val="0"/>
              <w:marTop w:val="0"/>
              <w:marBottom w:val="0"/>
              <w:divBdr>
                <w:top w:val="none" w:sz="0" w:space="0" w:color="auto"/>
                <w:left w:val="none" w:sz="0" w:space="0" w:color="auto"/>
                <w:bottom w:val="none" w:sz="0" w:space="0" w:color="auto"/>
                <w:right w:val="none" w:sz="0" w:space="0" w:color="auto"/>
              </w:divBdr>
            </w:div>
          </w:divsChild>
        </w:div>
        <w:div w:id="728767548">
          <w:marLeft w:val="0"/>
          <w:marRight w:val="0"/>
          <w:marTop w:val="0"/>
          <w:marBottom w:val="0"/>
          <w:divBdr>
            <w:top w:val="none" w:sz="0" w:space="0" w:color="auto"/>
            <w:left w:val="none" w:sz="0" w:space="0" w:color="auto"/>
            <w:bottom w:val="none" w:sz="0" w:space="0" w:color="auto"/>
            <w:right w:val="none" w:sz="0" w:space="0" w:color="auto"/>
          </w:divBdr>
          <w:divsChild>
            <w:div w:id="1033262694">
              <w:marLeft w:val="0"/>
              <w:marRight w:val="0"/>
              <w:marTop w:val="0"/>
              <w:marBottom w:val="0"/>
              <w:divBdr>
                <w:top w:val="none" w:sz="0" w:space="0" w:color="auto"/>
                <w:left w:val="none" w:sz="0" w:space="0" w:color="auto"/>
                <w:bottom w:val="none" w:sz="0" w:space="0" w:color="auto"/>
                <w:right w:val="none" w:sz="0" w:space="0" w:color="auto"/>
              </w:divBdr>
            </w:div>
          </w:divsChild>
        </w:div>
        <w:div w:id="629823599">
          <w:marLeft w:val="0"/>
          <w:marRight w:val="0"/>
          <w:marTop w:val="0"/>
          <w:marBottom w:val="0"/>
          <w:divBdr>
            <w:top w:val="none" w:sz="0" w:space="0" w:color="auto"/>
            <w:left w:val="none" w:sz="0" w:space="0" w:color="auto"/>
            <w:bottom w:val="none" w:sz="0" w:space="0" w:color="auto"/>
            <w:right w:val="none" w:sz="0" w:space="0" w:color="auto"/>
          </w:divBdr>
          <w:divsChild>
            <w:div w:id="712927514">
              <w:marLeft w:val="0"/>
              <w:marRight w:val="0"/>
              <w:marTop w:val="0"/>
              <w:marBottom w:val="0"/>
              <w:divBdr>
                <w:top w:val="none" w:sz="0" w:space="0" w:color="auto"/>
                <w:left w:val="none" w:sz="0" w:space="0" w:color="auto"/>
                <w:bottom w:val="none" w:sz="0" w:space="0" w:color="auto"/>
                <w:right w:val="none" w:sz="0" w:space="0" w:color="auto"/>
              </w:divBdr>
            </w:div>
          </w:divsChild>
        </w:div>
        <w:div w:id="439490359">
          <w:marLeft w:val="0"/>
          <w:marRight w:val="0"/>
          <w:marTop w:val="0"/>
          <w:marBottom w:val="0"/>
          <w:divBdr>
            <w:top w:val="none" w:sz="0" w:space="0" w:color="auto"/>
            <w:left w:val="none" w:sz="0" w:space="0" w:color="auto"/>
            <w:bottom w:val="none" w:sz="0" w:space="0" w:color="auto"/>
            <w:right w:val="none" w:sz="0" w:space="0" w:color="auto"/>
          </w:divBdr>
          <w:divsChild>
            <w:div w:id="905723982">
              <w:marLeft w:val="0"/>
              <w:marRight w:val="0"/>
              <w:marTop w:val="0"/>
              <w:marBottom w:val="0"/>
              <w:divBdr>
                <w:top w:val="none" w:sz="0" w:space="0" w:color="auto"/>
                <w:left w:val="none" w:sz="0" w:space="0" w:color="auto"/>
                <w:bottom w:val="none" w:sz="0" w:space="0" w:color="auto"/>
                <w:right w:val="none" w:sz="0" w:space="0" w:color="auto"/>
              </w:divBdr>
            </w:div>
          </w:divsChild>
        </w:div>
        <w:div w:id="1339648842">
          <w:marLeft w:val="0"/>
          <w:marRight w:val="0"/>
          <w:marTop w:val="0"/>
          <w:marBottom w:val="0"/>
          <w:divBdr>
            <w:top w:val="none" w:sz="0" w:space="0" w:color="auto"/>
            <w:left w:val="none" w:sz="0" w:space="0" w:color="auto"/>
            <w:bottom w:val="none" w:sz="0" w:space="0" w:color="auto"/>
            <w:right w:val="none" w:sz="0" w:space="0" w:color="auto"/>
          </w:divBdr>
          <w:divsChild>
            <w:div w:id="920990846">
              <w:marLeft w:val="0"/>
              <w:marRight w:val="0"/>
              <w:marTop w:val="0"/>
              <w:marBottom w:val="0"/>
              <w:divBdr>
                <w:top w:val="none" w:sz="0" w:space="0" w:color="auto"/>
                <w:left w:val="none" w:sz="0" w:space="0" w:color="auto"/>
                <w:bottom w:val="none" w:sz="0" w:space="0" w:color="auto"/>
                <w:right w:val="none" w:sz="0" w:space="0" w:color="auto"/>
              </w:divBdr>
            </w:div>
          </w:divsChild>
        </w:div>
        <w:div w:id="289242495">
          <w:marLeft w:val="0"/>
          <w:marRight w:val="0"/>
          <w:marTop w:val="0"/>
          <w:marBottom w:val="0"/>
          <w:divBdr>
            <w:top w:val="none" w:sz="0" w:space="0" w:color="auto"/>
            <w:left w:val="none" w:sz="0" w:space="0" w:color="auto"/>
            <w:bottom w:val="none" w:sz="0" w:space="0" w:color="auto"/>
            <w:right w:val="none" w:sz="0" w:space="0" w:color="auto"/>
          </w:divBdr>
          <w:divsChild>
            <w:div w:id="567502102">
              <w:marLeft w:val="0"/>
              <w:marRight w:val="0"/>
              <w:marTop w:val="0"/>
              <w:marBottom w:val="0"/>
              <w:divBdr>
                <w:top w:val="none" w:sz="0" w:space="0" w:color="auto"/>
                <w:left w:val="none" w:sz="0" w:space="0" w:color="auto"/>
                <w:bottom w:val="none" w:sz="0" w:space="0" w:color="auto"/>
                <w:right w:val="none" w:sz="0" w:space="0" w:color="auto"/>
              </w:divBdr>
            </w:div>
          </w:divsChild>
        </w:div>
        <w:div w:id="534581552">
          <w:marLeft w:val="0"/>
          <w:marRight w:val="0"/>
          <w:marTop w:val="0"/>
          <w:marBottom w:val="0"/>
          <w:divBdr>
            <w:top w:val="none" w:sz="0" w:space="0" w:color="auto"/>
            <w:left w:val="none" w:sz="0" w:space="0" w:color="auto"/>
            <w:bottom w:val="none" w:sz="0" w:space="0" w:color="auto"/>
            <w:right w:val="none" w:sz="0" w:space="0" w:color="auto"/>
          </w:divBdr>
          <w:divsChild>
            <w:div w:id="297149597">
              <w:marLeft w:val="0"/>
              <w:marRight w:val="0"/>
              <w:marTop w:val="0"/>
              <w:marBottom w:val="0"/>
              <w:divBdr>
                <w:top w:val="none" w:sz="0" w:space="0" w:color="auto"/>
                <w:left w:val="none" w:sz="0" w:space="0" w:color="auto"/>
                <w:bottom w:val="none" w:sz="0" w:space="0" w:color="auto"/>
                <w:right w:val="none" w:sz="0" w:space="0" w:color="auto"/>
              </w:divBdr>
            </w:div>
          </w:divsChild>
        </w:div>
        <w:div w:id="1358580508">
          <w:marLeft w:val="0"/>
          <w:marRight w:val="0"/>
          <w:marTop w:val="0"/>
          <w:marBottom w:val="0"/>
          <w:divBdr>
            <w:top w:val="none" w:sz="0" w:space="0" w:color="auto"/>
            <w:left w:val="none" w:sz="0" w:space="0" w:color="auto"/>
            <w:bottom w:val="none" w:sz="0" w:space="0" w:color="auto"/>
            <w:right w:val="none" w:sz="0" w:space="0" w:color="auto"/>
          </w:divBdr>
          <w:divsChild>
            <w:div w:id="2029868891">
              <w:marLeft w:val="0"/>
              <w:marRight w:val="0"/>
              <w:marTop w:val="0"/>
              <w:marBottom w:val="0"/>
              <w:divBdr>
                <w:top w:val="none" w:sz="0" w:space="0" w:color="auto"/>
                <w:left w:val="none" w:sz="0" w:space="0" w:color="auto"/>
                <w:bottom w:val="none" w:sz="0" w:space="0" w:color="auto"/>
                <w:right w:val="none" w:sz="0" w:space="0" w:color="auto"/>
              </w:divBdr>
            </w:div>
          </w:divsChild>
        </w:div>
        <w:div w:id="1390807425">
          <w:marLeft w:val="0"/>
          <w:marRight w:val="0"/>
          <w:marTop w:val="0"/>
          <w:marBottom w:val="0"/>
          <w:divBdr>
            <w:top w:val="none" w:sz="0" w:space="0" w:color="auto"/>
            <w:left w:val="none" w:sz="0" w:space="0" w:color="auto"/>
            <w:bottom w:val="none" w:sz="0" w:space="0" w:color="auto"/>
            <w:right w:val="none" w:sz="0" w:space="0" w:color="auto"/>
          </w:divBdr>
          <w:divsChild>
            <w:div w:id="63339547">
              <w:marLeft w:val="0"/>
              <w:marRight w:val="0"/>
              <w:marTop w:val="0"/>
              <w:marBottom w:val="0"/>
              <w:divBdr>
                <w:top w:val="none" w:sz="0" w:space="0" w:color="auto"/>
                <w:left w:val="none" w:sz="0" w:space="0" w:color="auto"/>
                <w:bottom w:val="none" w:sz="0" w:space="0" w:color="auto"/>
                <w:right w:val="none" w:sz="0" w:space="0" w:color="auto"/>
              </w:divBdr>
            </w:div>
          </w:divsChild>
        </w:div>
        <w:div w:id="1391686367">
          <w:marLeft w:val="0"/>
          <w:marRight w:val="0"/>
          <w:marTop w:val="0"/>
          <w:marBottom w:val="0"/>
          <w:divBdr>
            <w:top w:val="none" w:sz="0" w:space="0" w:color="auto"/>
            <w:left w:val="none" w:sz="0" w:space="0" w:color="auto"/>
            <w:bottom w:val="none" w:sz="0" w:space="0" w:color="auto"/>
            <w:right w:val="none" w:sz="0" w:space="0" w:color="auto"/>
          </w:divBdr>
          <w:divsChild>
            <w:div w:id="874579570">
              <w:marLeft w:val="0"/>
              <w:marRight w:val="0"/>
              <w:marTop w:val="0"/>
              <w:marBottom w:val="0"/>
              <w:divBdr>
                <w:top w:val="none" w:sz="0" w:space="0" w:color="auto"/>
                <w:left w:val="none" w:sz="0" w:space="0" w:color="auto"/>
                <w:bottom w:val="none" w:sz="0" w:space="0" w:color="auto"/>
                <w:right w:val="none" w:sz="0" w:space="0" w:color="auto"/>
              </w:divBdr>
            </w:div>
          </w:divsChild>
        </w:div>
        <w:div w:id="1347827923">
          <w:marLeft w:val="0"/>
          <w:marRight w:val="0"/>
          <w:marTop w:val="0"/>
          <w:marBottom w:val="0"/>
          <w:divBdr>
            <w:top w:val="none" w:sz="0" w:space="0" w:color="auto"/>
            <w:left w:val="none" w:sz="0" w:space="0" w:color="auto"/>
            <w:bottom w:val="none" w:sz="0" w:space="0" w:color="auto"/>
            <w:right w:val="none" w:sz="0" w:space="0" w:color="auto"/>
          </w:divBdr>
          <w:divsChild>
            <w:div w:id="1959143215">
              <w:marLeft w:val="0"/>
              <w:marRight w:val="0"/>
              <w:marTop w:val="0"/>
              <w:marBottom w:val="0"/>
              <w:divBdr>
                <w:top w:val="none" w:sz="0" w:space="0" w:color="auto"/>
                <w:left w:val="none" w:sz="0" w:space="0" w:color="auto"/>
                <w:bottom w:val="none" w:sz="0" w:space="0" w:color="auto"/>
                <w:right w:val="none" w:sz="0" w:space="0" w:color="auto"/>
              </w:divBdr>
            </w:div>
          </w:divsChild>
        </w:div>
        <w:div w:id="2020691970">
          <w:marLeft w:val="0"/>
          <w:marRight w:val="0"/>
          <w:marTop w:val="0"/>
          <w:marBottom w:val="0"/>
          <w:divBdr>
            <w:top w:val="none" w:sz="0" w:space="0" w:color="auto"/>
            <w:left w:val="none" w:sz="0" w:space="0" w:color="auto"/>
            <w:bottom w:val="none" w:sz="0" w:space="0" w:color="auto"/>
            <w:right w:val="none" w:sz="0" w:space="0" w:color="auto"/>
          </w:divBdr>
          <w:divsChild>
            <w:div w:id="522479960">
              <w:marLeft w:val="0"/>
              <w:marRight w:val="0"/>
              <w:marTop w:val="0"/>
              <w:marBottom w:val="0"/>
              <w:divBdr>
                <w:top w:val="none" w:sz="0" w:space="0" w:color="auto"/>
                <w:left w:val="none" w:sz="0" w:space="0" w:color="auto"/>
                <w:bottom w:val="none" w:sz="0" w:space="0" w:color="auto"/>
                <w:right w:val="none" w:sz="0" w:space="0" w:color="auto"/>
              </w:divBdr>
            </w:div>
          </w:divsChild>
        </w:div>
        <w:div w:id="1127353662">
          <w:marLeft w:val="0"/>
          <w:marRight w:val="0"/>
          <w:marTop w:val="0"/>
          <w:marBottom w:val="0"/>
          <w:divBdr>
            <w:top w:val="none" w:sz="0" w:space="0" w:color="auto"/>
            <w:left w:val="none" w:sz="0" w:space="0" w:color="auto"/>
            <w:bottom w:val="none" w:sz="0" w:space="0" w:color="auto"/>
            <w:right w:val="none" w:sz="0" w:space="0" w:color="auto"/>
          </w:divBdr>
          <w:divsChild>
            <w:div w:id="1881818042">
              <w:marLeft w:val="0"/>
              <w:marRight w:val="0"/>
              <w:marTop w:val="0"/>
              <w:marBottom w:val="0"/>
              <w:divBdr>
                <w:top w:val="none" w:sz="0" w:space="0" w:color="auto"/>
                <w:left w:val="none" w:sz="0" w:space="0" w:color="auto"/>
                <w:bottom w:val="none" w:sz="0" w:space="0" w:color="auto"/>
                <w:right w:val="none" w:sz="0" w:space="0" w:color="auto"/>
              </w:divBdr>
            </w:div>
            <w:div w:id="1069691608">
              <w:marLeft w:val="0"/>
              <w:marRight w:val="0"/>
              <w:marTop w:val="0"/>
              <w:marBottom w:val="0"/>
              <w:divBdr>
                <w:top w:val="none" w:sz="0" w:space="0" w:color="auto"/>
                <w:left w:val="none" w:sz="0" w:space="0" w:color="auto"/>
                <w:bottom w:val="none" w:sz="0" w:space="0" w:color="auto"/>
                <w:right w:val="none" w:sz="0" w:space="0" w:color="auto"/>
              </w:divBdr>
            </w:div>
            <w:div w:id="303434267">
              <w:marLeft w:val="0"/>
              <w:marRight w:val="0"/>
              <w:marTop w:val="0"/>
              <w:marBottom w:val="0"/>
              <w:divBdr>
                <w:top w:val="none" w:sz="0" w:space="0" w:color="auto"/>
                <w:left w:val="none" w:sz="0" w:space="0" w:color="auto"/>
                <w:bottom w:val="none" w:sz="0" w:space="0" w:color="auto"/>
                <w:right w:val="none" w:sz="0" w:space="0" w:color="auto"/>
              </w:divBdr>
            </w:div>
          </w:divsChild>
        </w:div>
        <w:div w:id="2023194366">
          <w:marLeft w:val="0"/>
          <w:marRight w:val="0"/>
          <w:marTop w:val="0"/>
          <w:marBottom w:val="0"/>
          <w:divBdr>
            <w:top w:val="none" w:sz="0" w:space="0" w:color="auto"/>
            <w:left w:val="none" w:sz="0" w:space="0" w:color="auto"/>
            <w:bottom w:val="none" w:sz="0" w:space="0" w:color="auto"/>
            <w:right w:val="none" w:sz="0" w:space="0" w:color="auto"/>
          </w:divBdr>
          <w:divsChild>
            <w:div w:id="513031392">
              <w:marLeft w:val="0"/>
              <w:marRight w:val="0"/>
              <w:marTop w:val="0"/>
              <w:marBottom w:val="0"/>
              <w:divBdr>
                <w:top w:val="none" w:sz="0" w:space="0" w:color="auto"/>
                <w:left w:val="none" w:sz="0" w:space="0" w:color="auto"/>
                <w:bottom w:val="none" w:sz="0" w:space="0" w:color="auto"/>
                <w:right w:val="none" w:sz="0" w:space="0" w:color="auto"/>
              </w:divBdr>
            </w:div>
          </w:divsChild>
        </w:div>
        <w:div w:id="1478571940">
          <w:marLeft w:val="0"/>
          <w:marRight w:val="0"/>
          <w:marTop w:val="0"/>
          <w:marBottom w:val="0"/>
          <w:divBdr>
            <w:top w:val="none" w:sz="0" w:space="0" w:color="auto"/>
            <w:left w:val="none" w:sz="0" w:space="0" w:color="auto"/>
            <w:bottom w:val="none" w:sz="0" w:space="0" w:color="auto"/>
            <w:right w:val="none" w:sz="0" w:space="0" w:color="auto"/>
          </w:divBdr>
          <w:divsChild>
            <w:div w:id="193007319">
              <w:marLeft w:val="0"/>
              <w:marRight w:val="0"/>
              <w:marTop w:val="0"/>
              <w:marBottom w:val="0"/>
              <w:divBdr>
                <w:top w:val="none" w:sz="0" w:space="0" w:color="auto"/>
                <w:left w:val="none" w:sz="0" w:space="0" w:color="auto"/>
                <w:bottom w:val="none" w:sz="0" w:space="0" w:color="auto"/>
                <w:right w:val="none" w:sz="0" w:space="0" w:color="auto"/>
              </w:divBdr>
            </w:div>
          </w:divsChild>
        </w:div>
        <w:div w:id="2003971969">
          <w:marLeft w:val="0"/>
          <w:marRight w:val="0"/>
          <w:marTop w:val="0"/>
          <w:marBottom w:val="0"/>
          <w:divBdr>
            <w:top w:val="none" w:sz="0" w:space="0" w:color="auto"/>
            <w:left w:val="none" w:sz="0" w:space="0" w:color="auto"/>
            <w:bottom w:val="none" w:sz="0" w:space="0" w:color="auto"/>
            <w:right w:val="none" w:sz="0" w:space="0" w:color="auto"/>
          </w:divBdr>
          <w:divsChild>
            <w:div w:id="746540250">
              <w:marLeft w:val="0"/>
              <w:marRight w:val="0"/>
              <w:marTop w:val="0"/>
              <w:marBottom w:val="0"/>
              <w:divBdr>
                <w:top w:val="none" w:sz="0" w:space="0" w:color="auto"/>
                <w:left w:val="none" w:sz="0" w:space="0" w:color="auto"/>
                <w:bottom w:val="none" w:sz="0" w:space="0" w:color="auto"/>
                <w:right w:val="none" w:sz="0" w:space="0" w:color="auto"/>
              </w:divBdr>
            </w:div>
          </w:divsChild>
        </w:div>
        <w:div w:id="1276016106">
          <w:marLeft w:val="0"/>
          <w:marRight w:val="0"/>
          <w:marTop w:val="0"/>
          <w:marBottom w:val="0"/>
          <w:divBdr>
            <w:top w:val="none" w:sz="0" w:space="0" w:color="auto"/>
            <w:left w:val="none" w:sz="0" w:space="0" w:color="auto"/>
            <w:bottom w:val="none" w:sz="0" w:space="0" w:color="auto"/>
            <w:right w:val="none" w:sz="0" w:space="0" w:color="auto"/>
          </w:divBdr>
          <w:divsChild>
            <w:div w:id="177698336">
              <w:marLeft w:val="0"/>
              <w:marRight w:val="0"/>
              <w:marTop w:val="0"/>
              <w:marBottom w:val="0"/>
              <w:divBdr>
                <w:top w:val="none" w:sz="0" w:space="0" w:color="auto"/>
                <w:left w:val="none" w:sz="0" w:space="0" w:color="auto"/>
                <w:bottom w:val="none" w:sz="0" w:space="0" w:color="auto"/>
                <w:right w:val="none" w:sz="0" w:space="0" w:color="auto"/>
              </w:divBdr>
            </w:div>
          </w:divsChild>
        </w:div>
        <w:div w:id="368533243">
          <w:marLeft w:val="0"/>
          <w:marRight w:val="0"/>
          <w:marTop w:val="0"/>
          <w:marBottom w:val="0"/>
          <w:divBdr>
            <w:top w:val="none" w:sz="0" w:space="0" w:color="auto"/>
            <w:left w:val="none" w:sz="0" w:space="0" w:color="auto"/>
            <w:bottom w:val="none" w:sz="0" w:space="0" w:color="auto"/>
            <w:right w:val="none" w:sz="0" w:space="0" w:color="auto"/>
          </w:divBdr>
          <w:divsChild>
            <w:div w:id="1083067948">
              <w:marLeft w:val="0"/>
              <w:marRight w:val="0"/>
              <w:marTop w:val="0"/>
              <w:marBottom w:val="0"/>
              <w:divBdr>
                <w:top w:val="none" w:sz="0" w:space="0" w:color="auto"/>
                <w:left w:val="none" w:sz="0" w:space="0" w:color="auto"/>
                <w:bottom w:val="none" w:sz="0" w:space="0" w:color="auto"/>
                <w:right w:val="none" w:sz="0" w:space="0" w:color="auto"/>
              </w:divBdr>
            </w:div>
          </w:divsChild>
        </w:div>
        <w:div w:id="1518496021">
          <w:marLeft w:val="0"/>
          <w:marRight w:val="0"/>
          <w:marTop w:val="0"/>
          <w:marBottom w:val="0"/>
          <w:divBdr>
            <w:top w:val="none" w:sz="0" w:space="0" w:color="auto"/>
            <w:left w:val="none" w:sz="0" w:space="0" w:color="auto"/>
            <w:bottom w:val="none" w:sz="0" w:space="0" w:color="auto"/>
            <w:right w:val="none" w:sz="0" w:space="0" w:color="auto"/>
          </w:divBdr>
          <w:divsChild>
            <w:div w:id="1445614180">
              <w:marLeft w:val="0"/>
              <w:marRight w:val="0"/>
              <w:marTop w:val="0"/>
              <w:marBottom w:val="0"/>
              <w:divBdr>
                <w:top w:val="none" w:sz="0" w:space="0" w:color="auto"/>
                <w:left w:val="none" w:sz="0" w:space="0" w:color="auto"/>
                <w:bottom w:val="none" w:sz="0" w:space="0" w:color="auto"/>
                <w:right w:val="none" w:sz="0" w:space="0" w:color="auto"/>
              </w:divBdr>
            </w:div>
          </w:divsChild>
        </w:div>
        <w:div w:id="155075718">
          <w:marLeft w:val="0"/>
          <w:marRight w:val="0"/>
          <w:marTop w:val="0"/>
          <w:marBottom w:val="0"/>
          <w:divBdr>
            <w:top w:val="none" w:sz="0" w:space="0" w:color="auto"/>
            <w:left w:val="none" w:sz="0" w:space="0" w:color="auto"/>
            <w:bottom w:val="none" w:sz="0" w:space="0" w:color="auto"/>
            <w:right w:val="none" w:sz="0" w:space="0" w:color="auto"/>
          </w:divBdr>
          <w:divsChild>
            <w:div w:id="1890994455">
              <w:marLeft w:val="0"/>
              <w:marRight w:val="0"/>
              <w:marTop w:val="0"/>
              <w:marBottom w:val="0"/>
              <w:divBdr>
                <w:top w:val="none" w:sz="0" w:space="0" w:color="auto"/>
                <w:left w:val="none" w:sz="0" w:space="0" w:color="auto"/>
                <w:bottom w:val="none" w:sz="0" w:space="0" w:color="auto"/>
                <w:right w:val="none" w:sz="0" w:space="0" w:color="auto"/>
              </w:divBdr>
            </w:div>
          </w:divsChild>
        </w:div>
        <w:div w:id="122770561">
          <w:marLeft w:val="0"/>
          <w:marRight w:val="0"/>
          <w:marTop w:val="0"/>
          <w:marBottom w:val="0"/>
          <w:divBdr>
            <w:top w:val="none" w:sz="0" w:space="0" w:color="auto"/>
            <w:left w:val="none" w:sz="0" w:space="0" w:color="auto"/>
            <w:bottom w:val="none" w:sz="0" w:space="0" w:color="auto"/>
            <w:right w:val="none" w:sz="0" w:space="0" w:color="auto"/>
          </w:divBdr>
          <w:divsChild>
            <w:div w:id="1757021398">
              <w:marLeft w:val="0"/>
              <w:marRight w:val="0"/>
              <w:marTop w:val="0"/>
              <w:marBottom w:val="0"/>
              <w:divBdr>
                <w:top w:val="none" w:sz="0" w:space="0" w:color="auto"/>
                <w:left w:val="none" w:sz="0" w:space="0" w:color="auto"/>
                <w:bottom w:val="none" w:sz="0" w:space="0" w:color="auto"/>
                <w:right w:val="none" w:sz="0" w:space="0" w:color="auto"/>
              </w:divBdr>
            </w:div>
          </w:divsChild>
        </w:div>
        <w:div w:id="2041398608">
          <w:marLeft w:val="0"/>
          <w:marRight w:val="0"/>
          <w:marTop w:val="0"/>
          <w:marBottom w:val="0"/>
          <w:divBdr>
            <w:top w:val="none" w:sz="0" w:space="0" w:color="auto"/>
            <w:left w:val="none" w:sz="0" w:space="0" w:color="auto"/>
            <w:bottom w:val="none" w:sz="0" w:space="0" w:color="auto"/>
            <w:right w:val="none" w:sz="0" w:space="0" w:color="auto"/>
          </w:divBdr>
          <w:divsChild>
            <w:div w:id="1982078344">
              <w:marLeft w:val="0"/>
              <w:marRight w:val="0"/>
              <w:marTop w:val="0"/>
              <w:marBottom w:val="0"/>
              <w:divBdr>
                <w:top w:val="none" w:sz="0" w:space="0" w:color="auto"/>
                <w:left w:val="none" w:sz="0" w:space="0" w:color="auto"/>
                <w:bottom w:val="none" w:sz="0" w:space="0" w:color="auto"/>
                <w:right w:val="none" w:sz="0" w:space="0" w:color="auto"/>
              </w:divBdr>
            </w:div>
          </w:divsChild>
        </w:div>
        <w:div w:id="1416050191">
          <w:marLeft w:val="0"/>
          <w:marRight w:val="0"/>
          <w:marTop w:val="0"/>
          <w:marBottom w:val="0"/>
          <w:divBdr>
            <w:top w:val="none" w:sz="0" w:space="0" w:color="auto"/>
            <w:left w:val="none" w:sz="0" w:space="0" w:color="auto"/>
            <w:bottom w:val="none" w:sz="0" w:space="0" w:color="auto"/>
            <w:right w:val="none" w:sz="0" w:space="0" w:color="auto"/>
          </w:divBdr>
          <w:divsChild>
            <w:div w:id="983631137">
              <w:marLeft w:val="0"/>
              <w:marRight w:val="0"/>
              <w:marTop w:val="0"/>
              <w:marBottom w:val="0"/>
              <w:divBdr>
                <w:top w:val="none" w:sz="0" w:space="0" w:color="auto"/>
                <w:left w:val="none" w:sz="0" w:space="0" w:color="auto"/>
                <w:bottom w:val="none" w:sz="0" w:space="0" w:color="auto"/>
                <w:right w:val="none" w:sz="0" w:space="0" w:color="auto"/>
              </w:divBdr>
            </w:div>
          </w:divsChild>
        </w:div>
        <w:div w:id="146674463">
          <w:marLeft w:val="0"/>
          <w:marRight w:val="0"/>
          <w:marTop w:val="0"/>
          <w:marBottom w:val="0"/>
          <w:divBdr>
            <w:top w:val="none" w:sz="0" w:space="0" w:color="auto"/>
            <w:left w:val="none" w:sz="0" w:space="0" w:color="auto"/>
            <w:bottom w:val="none" w:sz="0" w:space="0" w:color="auto"/>
            <w:right w:val="none" w:sz="0" w:space="0" w:color="auto"/>
          </w:divBdr>
          <w:divsChild>
            <w:div w:id="1771974262">
              <w:marLeft w:val="0"/>
              <w:marRight w:val="0"/>
              <w:marTop w:val="0"/>
              <w:marBottom w:val="0"/>
              <w:divBdr>
                <w:top w:val="none" w:sz="0" w:space="0" w:color="auto"/>
                <w:left w:val="none" w:sz="0" w:space="0" w:color="auto"/>
                <w:bottom w:val="none" w:sz="0" w:space="0" w:color="auto"/>
                <w:right w:val="none" w:sz="0" w:space="0" w:color="auto"/>
              </w:divBdr>
            </w:div>
          </w:divsChild>
        </w:div>
        <w:div w:id="1090735172">
          <w:marLeft w:val="0"/>
          <w:marRight w:val="0"/>
          <w:marTop w:val="0"/>
          <w:marBottom w:val="0"/>
          <w:divBdr>
            <w:top w:val="none" w:sz="0" w:space="0" w:color="auto"/>
            <w:left w:val="none" w:sz="0" w:space="0" w:color="auto"/>
            <w:bottom w:val="none" w:sz="0" w:space="0" w:color="auto"/>
            <w:right w:val="none" w:sz="0" w:space="0" w:color="auto"/>
          </w:divBdr>
          <w:divsChild>
            <w:div w:id="532496951">
              <w:marLeft w:val="0"/>
              <w:marRight w:val="0"/>
              <w:marTop w:val="0"/>
              <w:marBottom w:val="0"/>
              <w:divBdr>
                <w:top w:val="none" w:sz="0" w:space="0" w:color="auto"/>
                <w:left w:val="none" w:sz="0" w:space="0" w:color="auto"/>
                <w:bottom w:val="none" w:sz="0" w:space="0" w:color="auto"/>
                <w:right w:val="none" w:sz="0" w:space="0" w:color="auto"/>
              </w:divBdr>
            </w:div>
          </w:divsChild>
        </w:div>
        <w:div w:id="1916042629">
          <w:marLeft w:val="0"/>
          <w:marRight w:val="0"/>
          <w:marTop w:val="0"/>
          <w:marBottom w:val="0"/>
          <w:divBdr>
            <w:top w:val="none" w:sz="0" w:space="0" w:color="auto"/>
            <w:left w:val="none" w:sz="0" w:space="0" w:color="auto"/>
            <w:bottom w:val="none" w:sz="0" w:space="0" w:color="auto"/>
            <w:right w:val="none" w:sz="0" w:space="0" w:color="auto"/>
          </w:divBdr>
          <w:divsChild>
            <w:div w:id="1669140527">
              <w:marLeft w:val="0"/>
              <w:marRight w:val="0"/>
              <w:marTop w:val="0"/>
              <w:marBottom w:val="0"/>
              <w:divBdr>
                <w:top w:val="none" w:sz="0" w:space="0" w:color="auto"/>
                <w:left w:val="none" w:sz="0" w:space="0" w:color="auto"/>
                <w:bottom w:val="none" w:sz="0" w:space="0" w:color="auto"/>
                <w:right w:val="none" w:sz="0" w:space="0" w:color="auto"/>
              </w:divBdr>
            </w:div>
          </w:divsChild>
        </w:div>
        <w:div w:id="1683438170">
          <w:marLeft w:val="0"/>
          <w:marRight w:val="0"/>
          <w:marTop w:val="0"/>
          <w:marBottom w:val="0"/>
          <w:divBdr>
            <w:top w:val="none" w:sz="0" w:space="0" w:color="auto"/>
            <w:left w:val="none" w:sz="0" w:space="0" w:color="auto"/>
            <w:bottom w:val="none" w:sz="0" w:space="0" w:color="auto"/>
            <w:right w:val="none" w:sz="0" w:space="0" w:color="auto"/>
          </w:divBdr>
          <w:divsChild>
            <w:div w:id="229192894">
              <w:marLeft w:val="0"/>
              <w:marRight w:val="0"/>
              <w:marTop w:val="0"/>
              <w:marBottom w:val="0"/>
              <w:divBdr>
                <w:top w:val="none" w:sz="0" w:space="0" w:color="auto"/>
                <w:left w:val="none" w:sz="0" w:space="0" w:color="auto"/>
                <w:bottom w:val="none" w:sz="0" w:space="0" w:color="auto"/>
                <w:right w:val="none" w:sz="0" w:space="0" w:color="auto"/>
              </w:divBdr>
            </w:div>
          </w:divsChild>
        </w:div>
        <w:div w:id="47146152">
          <w:marLeft w:val="0"/>
          <w:marRight w:val="0"/>
          <w:marTop w:val="0"/>
          <w:marBottom w:val="0"/>
          <w:divBdr>
            <w:top w:val="none" w:sz="0" w:space="0" w:color="auto"/>
            <w:left w:val="none" w:sz="0" w:space="0" w:color="auto"/>
            <w:bottom w:val="none" w:sz="0" w:space="0" w:color="auto"/>
            <w:right w:val="none" w:sz="0" w:space="0" w:color="auto"/>
          </w:divBdr>
          <w:divsChild>
            <w:div w:id="385377887">
              <w:marLeft w:val="0"/>
              <w:marRight w:val="0"/>
              <w:marTop w:val="0"/>
              <w:marBottom w:val="0"/>
              <w:divBdr>
                <w:top w:val="none" w:sz="0" w:space="0" w:color="auto"/>
                <w:left w:val="none" w:sz="0" w:space="0" w:color="auto"/>
                <w:bottom w:val="none" w:sz="0" w:space="0" w:color="auto"/>
                <w:right w:val="none" w:sz="0" w:space="0" w:color="auto"/>
              </w:divBdr>
            </w:div>
          </w:divsChild>
        </w:div>
        <w:div w:id="1994868638">
          <w:marLeft w:val="0"/>
          <w:marRight w:val="0"/>
          <w:marTop w:val="0"/>
          <w:marBottom w:val="0"/>
          <w:divBdr>
            <w:top w:val="none" w:sz="0" w:space="0" w:color="auto"/>
            <w:left w:val="none" w:sz="0" w:space="0" w:color="auto"/>
            <w:bottom w:val="none" w:sz="0" w:space="0" w:color="auto"/>
            <w:right w:val="none" w:sz="0" w:space="0" w:color="auto"/>
          </w:divBdr>
          <w:divsChild>
            <w:div w:id="627321502">
              <w:marLeft w:val="0"/>
              <w:marRight w:val="0"/>
              <w:marTop w:val="0"/>
              <w:marBottom w:val="0"/>
              <w:divBdr>
                <w:top w:val="none" w:sz="0" w:space="0" w:color="auto"/>
                <w:left w:val="none" w:sz="0" w:space="0" w:color="auto"/>
                <w:bottom w:val="none" w:sz="0" w:space="0" w:color="auto"/>
                <w:right w:val="none" w:sz="0" w:space="0" w:color="auto"/>
              </w:divBdr>
            </w:div>
          </w:divsChild>
        </w:div>
        <w:div w:id="8529699">
          <w:marLeft w:val="0"/>
          <w:marRight w:val="0"/>
          <w:marTop w:val="0"/>
          <w:marBottom w:val="0"/>
          <w:divBdr>
            <w:top w:val="none" w:sz="0" w:space="0" w:color="auto"/>
            <w:left w:val="none" w:sz="0" w:space="0" w:color="auto"/>
            <w:bottom w:val="none" w:sz="0" w:space="0" w:color="auto"/>
            <w:right w:val="none" w:sz="0" w:space="0" w:color="auto"/>
          </w:divBdr>
          <w:divsChild>
            <w:div w:id="683213324">
              <w:marLeft w:val="0"/>
              <w:marRight w:val="0"/>
              <w:marTop w:val="0"/>
              <w:marBottom w:val="0"/>
              <w:divBdr>
                <w:top w:val="none" w:sz="0" w:space="0" w:color="auto"/>
                <w:left w:val="none" w:sz="0" w:space="0" w:color="auto"/>
                <w:bottom w:val="none" w:sz="0" w:space="0" w:color="auto"/>
                <w:right w:val="none" w:sz="0" w:space="0" w:color="auto"/>
              </w:divBdr>
            </w:div>
          </w:divsChild>
        </w:div>
        <w:div w:id="1883518495">
          <w:marLeft w:val="0"/>
          <w:marRight w:val="0"/>
          <w:marTop w:val="0"/>
          <w:marBottom w:val="0"/>
          <w:divBdr>
            <w:top w:val="none" w:sz="0" w:space="0" w:color="auto"/>
            <w:left w:val="none" w:sz="0" w:space="0" w:color="auto"/>
            <w:bottom w:val="none" w:sz="0" w:space="0" w:color="auto"/>
            <w:right w:val="none" w:sz="0" w:space="0" w:color="auto"/>
          </w:divBdr>
          <w:divsChild>
            <w:div w:id="2010477032">
              <w:marLeft w:val="0"/>
              <w:marRight w:val="0"/>
              <w:marTop w:val="0"/>
              <w:marBottom w:val="0"/>
              <w:divBdr>
                <w:top w:val="none" w:sz="0" w:space="0" w:color="auto"/>
                <w:left w:val="none" w:sz="0" w:space="0" w:color="auto"/>
                <w:bottom w:val="none" w:sz="0" w:space="0" w:color="auto"/>
                <w:right w:val="none" w:sz="0" w:space="0" w:color="auto"/>
              </w:divBdr>
            </w:div>
          </w:divsChild>
        </w:div>
        <w:div w:id="879433757">
          <w:marLeft w:val="0"/>
          <w:marRight w:val="0"/>
          <w:marTop w:val="0"/>
          <w:marBottom w:val="0"/>
          <w:divBdr>
            <w:top w:val="none" w:sz="0" w:space="0" w:color="auto"/>
            <w:left w:val="none" w:sz="0" w:space="0" w:color="auto"/>
            <w:bottom w:val="none" w:sz="0" w:space="0" w:color="auto"/>
            <w:right w:val="none" w:sz="0" w:space="0" w:color="auto"/>
          </w:divBdr>
          <w:divsChild>
            <w:div w:id="1524248510">
              <w:marLeft w:val="0"/>
              <w:marRight w:val="0"/>
              <w:marTop w:val="0"/>
              <w:marBottom w:val="0"/>
              <w:divBdr>
                <w:top w:val="none" w:sz="0" w:space="0" w:color="auto"/>
                <w:left w:val="none" w:sz="0" w:space="0" w:color="auto"/>
                <w:bottom w:val="none" w:sz="0" w:space="0" w:color="auto"/>
                <w:right w:val="none" w:sz="0" w:space="0" w:color="auto"/>
              </w:divBdr>
            </w:div>
          </w:divsChild>
        </w:div>
        <w:div w:id="1020202528">
          <w:marLeft w:val="0"/>
          <w:marRight w:val="0"/>
          <w:marTop w:val="0"/>
          <w:marBottom w:val="0"/>
          <w:divBdr>
            <w:top w:val="none" w:sz="0" w:space="0" w:color="auto"/>
            <w:left w:val="none" w:sz="0" w:space="0" w:color="auto"/>
            <w:bottom w:val="none" w:sz="0" w:space="0" w:color="auto"/>
            <w:right w:val="none" w:sz="0" w:space="0" w:color="auto"/>
          </w:divBdr>
          <w:divsChild>
            <w:div w:id="495994493">
              <w:marLeft w:val="0"/>
              <w:marRight w:val="0"/>
              <w:marTop w:val="0"/>
              <w:marBottom w:val="0"/>
              <w:divBdr>
                <w:top w:val="none" w:sz="0" w:space="0" w:color="auto"/>
                <w:left w:val="none" w:sz="0" w:space="0" w:color="auto"/>
                <w:bottom w:val="none" w:sz="0" w:space="0" w:color="auto"/>
                <w:right w:val="none" w:sz="0" w:space="0" w:color="auto"/>
              </w:divBdr>
            </w:div>
          </w:divsChild>
        </w:div>
        <w:div w:id="2105494273">
          <w:marLeft w:val="0"/>
          <w:marRight w:val="0"/>
          <w:marTop w:val="0"/>
          <w:marBottom w:val="0"/>
          <w:divBdr>
            <w:top w:val="none" w:sz="0" w:space="0" w:color="auto"/>
            <w:left w:val="none" w:sz="0" w:space="0" w:color="auto"/>
            <w:bottom w:val="none" w:sz="0" w:space="0" w:color="auto"/>
            <w:right w:val="none" w:sz="0" w:space="0" w:color="auto"/>
          </w:divBdr>
          <w:divsChild>
            <w:div w:id="1810825459">
              <w:marLeft w:val="0"/>
              <w:marRight w:val="0"/>
              <w:marTop w:val="0"/>
              <w:marBottom w:val="0"/>
              <w:divBdr>
                <w:top w:val="none" w:sz="0" w:space="0" w:color="auto"/>
                <w:left w:val="none" w:sz="0" w:space="0" w:color="auto"/>
                <w:bottom w:val="none" w:sz="0" w:space="0" w:color="auto"/>
                <w:right w:val="none" w:sz="0" w:space="0" w:color="auto"/>
              </w:divBdr>
            </w:div>
          </w:divsChild>
        </w:div>
        <w:div w:id="450319809">
          <w:marLeft w:val="0"/>
          <w:marRight w:val="0"/>
          <w:marTop w:val="0"/>
          <w:marBottom w:val="0"/>
          <w:divBdr>
            <w:top w:val="none" w:sz="0" w:space="0" w:color="auto"/>
            <w:left w:val="none" w:sz="0" w:space="0" w:color="auto"/>
            <w:bottom w:val="none" w:sz="0" w:space="0" w:color="auto"/>
            <w:right w:val="none" w:sz="0" w:space="0" w:color="auto"/>
          </w:divBdr>
          <w:divsChild>
            <w:div w:id="2094737181">
              <w:marLeft w:val="0"/>
              <w:marRight w:val="0"/>
              <w:marTop w:val="0"/>
              <w:marBottom w:val="0"/>
              <w:divBdr>
                <w:top w:val="none" w:sz="0" w:space="0" w:color="auto"/>
                <w:left w:val="none" w:sz="0" w:space="0" w:color="auto"/>
                <w:bottom w:val="none" w:sz="0" w:space="0" w:color="auto"/>
                <w:right w:val="none" w:sz="0" w:space="0" w:color="auto"/>
              </w:divBdr>
            </w:div>
          </w:divsChild>
        </w:div>
        <w:div w:id="1513109977">
          <w:marLeft w:val="0"/>
          <w:marRight w:val="0"/>
          <w:marTop w:val="0"/>
          <w:marBottom w:val="0"/>
          <w:divBdr>
            <w:top w:val="none" w:sz="0" w:space="0" w:color="auto"/>
            <w:left w:val="none" w:sz="0" w:space="0" w:color="auto"/>
            <w:bottom w:val="none" w:sz="0" w:space="0" w:color="auto"/>
            <w:right w:val="none" w:sz="0" w:space="0" w:color="auto"/>
          </w:divBdr>
          <w:divsChild>
            <w:div w:id="2130784115">
              <w:marLeft w:val="0"/>
              <w:marRight w:val="0"/>
              <w:marTop w:val="0"/>
              <w:marBottom w:val="0"/>
              <w:divBdr>
                <w:top w:val="none" w:sz="0" w:space="0" w:color="auto"/>
                <w:left w:val="none" w:sz="0" w:space="0" w:color="auto"/>
                <w:bottom w:val="none" w:sz="0" w:space="0" w:color="auto"/>
                <w:right w:val="none" w:sz="0" w:space="0" w:color="auto"/>
              </w:divBdr>
            </w:div>
          </w:divsChild>
        </w:div>
        <w:div w:id="1408529056">
          <w:marLeft w:val="0"/>
          <w:marRight w:val="0"/>
          <w:marTop w:val="0"/>
          <w:marBottom w:val="0"/>
          <w:divBdr>
            <w:top w:val="none" w:sz="0" w:space="0" w:color="auto"/>
            <w:left w:val="none" w:sz="0" w:space="0" w:color="auto"/>
            <w:bottom w:val="none" w:sz="0" w:space="0" w:color="auto"/>
            <w:right w:val="none" w:sz="0" w:space="0" w:color="auto"/>
          </w:divBdr>
          <w:divsChild>
            <w:div w:id="1313025453">
              <w:marLeft w:val="0"/>
              <w:marRight w:val="0"/>
              <w:marTop w:val="0"/>
              <w:marBottom w:val="0"/>
              <w:divBdr>
                <w:top w:val="none" w:sz="0" w:space="0" w:color="auto"/>
                <w:left w:val="none" w:sz="0" w:space="0" w:color="auto"/>
                <w:bottom w:val="none" w:sz="0" w:space="0" w:color="auto"/>
                <w:right w:val="none" w:sz="0" w:space="0" w:color="auto"/>
              </w:divBdr>
            </w:div>
          </w:divsChild>
        </w:div>
        <w:div w:id="626929131">
          <w:marLeft w:val="0"/>
          <w:marRight w:val="0"/>
          <w:marTop w:val="0"/>
          <w:marBottom w:val="0"/>
          <w:divBdr>
            <w:top w:val="none" w:sz="0" w:space="0" w:color="auto"/>
            <w:left w:val="none" w:sz="0" w:space="0" w:color="auto"/>
            <w:bottom w:val="none" w:sz="0" w:space="0" w:color="auto"/>
            <w:right w:val="none" w:sz="0" w:space="0" w:color="auto"/>
          </w:divBdr>
          <w:divsChild>
            <w:div w:id="388114245">
              <w:marLeft w:val="0"/>
              <w:marRight w:val="0"/>
              <w:marTop w:val="0"/>
              <w:marBottom w:val="0"/>
              <w:divBdr>
                <w:top w:val="none" w:sz="0" w:space="0" w:color="auto"/>
                <w:left w:val="none" w:sz="0" w:space="0" w:color="auto"/>
                <w:bottom w:val="none" w:sz="0" w:space="0" w:color="auto"/>
                <w:right w:val="none" w:sz="0" w:space="0" w:color="auto"/>
              </w:divBdr>
            </w:div>
          </w:divsChild>
        </w:div>
        <w:div w:id="506871151">
          <w:marLeft w:val="0"/>
          <w:marRight w:val="0"/>
          <w:marTop w:val="0"/>
          <w:marBottom w:val="0"/>
          <w:divBdr>
            <w:top w:val="none" w:sz="0" w:space="0" w:color="auto"/>
            <w:left w:val="none" w:sz="0" w:space="0" w:color="auto"/>
            <w:bottom w:val="none" w:sz="0" w:space="0" w:color="auto"/>
            <w:right w:val="none" w:sz="0" w:space="0" w:color="auto"/>
          </w:divBdr>
          <w:divsChild>
            <w:div w:id="830486346">
              <w:marLeft w:val="0"/>
              <w:marRight w:val="0"/>
              <w:marTop w:val="0"/>
              <w:marBottom w:val="0"/>
              <w:divBdr>
                <w:top w:val="none" w:sz="0" w:space="0" w:color="auto"/>
                <w:left w:val="none" w:sz="0" w:space="0" w:color="auto"/>
                <w:bottom w:val="none" w:sz="0" w:space="0" w:color="auto"/>
                <w:right w:val="none" w:sz="0" w:space="0" w:color="auto"/>
              </w:divBdr>
            </w:div>
          </w:divsChild>
        </w:div>
        <w:div w:id="1670324345">
          <w:marLeft w:val="0"/>
          <w:marRight w:val="0"/>
          <w:marTop w:val="0"/>
          <w:marBottom w:val="0"/>
          <w:divBdr>
            <w:top w:val="none" w:sz="0" w:space="0" w:color="auto"/>
            <w:left w:val="none" w:sz="0" w:space="0" w:color="auto"/>
            <w:bottom w:val="none" w:sz="0" w:space="0" w:color="auto"/>
            <w:right w:val="none" w:sz="0" w:space="0" w:color="auto"/>
          </w:divBdr>
          <w:divsChild>
            <w:div w:id="1788352576">
              <w:marLeft w:val="0"/>
              <w:marRight w:val="0"/>
              <w:marTop w:val="0"/>
              <w:marBottom w:val="0"/>
              <w:divBdr>
                <w:top w:val="none" w:sz="0" w:space="0" w:color="auto"/>
                <w:left w:val="none" w:sz="0" w:space="0" w:color="auto"/>
                <w:bottom w:val="none" w:sz="0" w:space="0" w:color="auto"/>
                <w:right w:val="none" w:sz="0" w:space="0" w:color="auto"/>
              </w:divBdr>
            </w:div>
          </w:divsChild>
        </w:div>
        <w:div w:id="1024862503">
          <w:marLeft w:val="0"/>
          <w:marRight w:val="0"/>
          <w:marTop w:val="0"/>
          <w:marBottom w:val="0"/>
          <w:divBdr>
            <w:top w:val="none" w:sz="0" w:space="0" w:color="auto"/>
            <w:left w:val="none" w:sz="0" w:space="0" w:color="auto"/>
            <w:bottom w:val="none" w:sz="0" w:space="0" w:color="auto"/>
            <w:right w:val="none" w:sz="0" w:space="0" w:color="auto"/>
          </w:divBdr>
          <w:divsChild>
            <w:div w:id="1299644621">
              <w:marLeft w:val="0"/>
              <w:marRight w:val="0"/>
              <w:marTop w:val="0"/>
              <w:marBottom w:val="0"/>
              <w:divBdr>
                <w:top w:val="none" w:sz="0" w:space="0" w:color="auto"/>
                <w:left w:val="none" w:sz="0" w:space="0" w:color="auto"/>
                <w:bottom w:val="none" w:sz="0" w:space="0" w:color="auto"/>
                <w:right w:val="none" w:sz="0" w:space="0" w:color="auto"/>
              </w:divBdr>
            </w:div>
          </w:divsChild>
        </w:div>
        <w:div w:id="1014379612">
          <w:marLeft w:val="0"/>
          <w:marRight w:val="0"/>
          <w:marTop w:val="0"/>
          <w:marBottom w:val="0"/>
          <w:divBdr>
            <w:top w:val="none" w:sz="0" w:space="0" w:color="auto"/>
            <w:left w:val="none" w:sz="0" w:space="0" w:color="auto"/>
            <w:bottom w:val="none" w:sz="0" w:space="0" w:color="auto"/>
            <w:right w:val="none" w:sz="0" w:space="0" w:color="auto"/>
          </w:divBdr>
          <w:divsChild>
            <w:div w:id="1142383257">
              <w:marLeft w:val="0"/>
              <w:marRight w:val="0"/>
              <w:marTop w:val="0"/>
              <w:marBottom w:val="0"/>
              <w:divBdr>
                <w:top w:val="none" w:sz="0" w:space="0" w:color="auto"/>
                <w:left w:val="none" w:sz="0" w:space="0" w:color="auto"/>
                <w:bottom w:val="none" w:sz="0" w:space="0" w:color="auto"/>
                <w:right w:val="none" w:sz="0" w:space="0" w:color="auto"/>
              </w:divBdr>
            </w:div>
          </w:divsChild>
        </w:div>
        <w:div w:id="981539986">
          <w:marLeft w:val="0"/>
          <w:marRight w:val="0"/>
          <w:marTop w:val="0"/>
          <w:marBottom w:val="0"/>
          <w:divBdr>
            <w:top w:val="none" w:sz="0" w:space="0" w:color="auto"/>
            <w:left w:val="none" w:sz="0" w:space="0" w:color="auto"/>
            <w:bottom w:val="none" w:sz="0" w:space="0" w:color="auto"/>
            <w:right w:val="none" w:sz="0" w:space="0" w:color="auto"/>
          </w:divBdr>
          <w:divsChild>
            <w:div w:id="1352418040">
              <w:marLeft w:val="0"/>
              <w:marRight w:val="0"/>
              <w:marTop w:val="0"/>
              <w:marBottom w:val="0"/>
              <w:divBdr>
                <w:top w:val="none" w:sz="0" w:space="0" w:color="auto"/>
                <w:left w:val="none" w:sz="0" w:space="0" w:color="auto"/>
                <w:bottom w:val="none" w:sz="0" w:space="0" w:color="auto"/>
                <w:right w:val="none" w:sz="0" w:space="0" w:color="auto"/>
              </w:divBdr>
            </w:div>
          </w:divsChild>
        </w:div>
        <w:div w:id="1785880342">
          <w:marLeft w:val="0"/>
          <w:marRight w:val="0"/>
          <w:marTop w:val="0"/>
          <w:marBottom w:val="0"/>
          <w:divBdr>
            <w:top w:val="none" w:sz="0" w:space="0" w:color="auto"/>
            <w:left w:val="none" w:sz="0" w:space="0" w:color="auto"/>
            <w:bottom w:val="none" w:sz="0" w:space="0" w:color="auto"/>
            <w:right w:val="none" w:sz="0" w:space="0" w:color="auto"/>
          </w:divBdr>
          <w:divsChild>
            <w:div w:id="444808766">
              <w:marLeft w:val="0"/>
              <w:marRight w:val="0"/>
              <w:marTop w:val="0"/>
              <w:marBottom w:val="0"/>
              <w:divBdr>
                <w:top w:val="none" w:sz="0" w:space="0" w:color="auto"/>
                <w:left w:val="none" w:sz="0" w:space="0" w:color="auto"/>
                <w:bottom w:val="none" w:sz="0" w:space="0" w:color="auto"/>
                <w:right w:val="none" w:sz="0" w:space="0" w:color="auto"/>
              </w:divBdr>
            </w:div>
          </w:divsChild>
        </w:div>
        <w:div w:id="2078091816">
          <w:marLeft w:val="0"/>
          <w:marRight w:val="0"/>
          <w:marTop w:val="0"/>
          <w:marBottom w:val="0"/>
          <w:divBdr>
            <w:top w:val="none" w:sz="0" w:space="0" w:color="auto"/>
            <w:left w:val="none" w:sz="0" w:space="0" w:color="auto"/>
            <w:bottom w:val="none" w:sz="0" w:space="0" w:color="auto"/>
            <w:right w:val="none" w:sz="0" w:space="0" w:color="auto"/>
          </w:divBdr>
          <w:divsChild>
            <w:div w:id="61486837">
              <w:marLeft w:val="0"/>
              <w:marRight w:val="0"/>
              <w:marTop w:val="0"/>
              <w:marBottom w:val="0"/>
              <w:divBdr>
                <w:top w:val="none" w:sz="0" w:space="0" w:color="auto"/>
                <w:left w:val="none" w:sz="0" w:space="0" w:color="auto"/>
                <w:bottom w:val="none" w:sz="0" w:space="0" w:color="auto"/>
                <w:right w:val="none" w:sz="0" w:space="0" w:color="auto"/>
              </w:divBdr>
            </w:div>
          </w:divsChild>
        </w:div>
        <w:div w:id="1219702197">
          <w:marLeft w:val="0"/>
          <w:marRight w:val="0"/>
          <w:marTop w:val="0"/>
          <w:marBottom w:val="0"/>
          <w:divBdr>
            <w:top w:val="none" w:sz="0" w:space="0" w:color="auto"/>
            <w:left w:val="none" w:sz="0" w:space="0" w:color="auto"/>
            <w:bottom w:val="none" w:sz="0" w:space="0" w:color="auto"/>
            <w:right w:val="none" w:sz="0" w:space="0" w:color="auto"/>
          </w:divBdr>
          <w:divsChild>
            <w:div w:id="1354770580">
              <w:marLeft w:val="0"/>
              <w:marRight w:val="0"/>
              <w:marTop w:val="0"/>
              <w:marBottom w:val="0"/>
              <w:divBdr>
                <w:top w:val="none" w:sz="0" w:space="0" w:color="auto"/>
                <w:left w:val="none" w:sz="0" w:space="0" w:color="auto"/>
                <w:bottom w:val="none" w:sz="0" w:space="0" w:color="auto"/>
                <w:right w:val="none" w:sz="0" w:space="0" w:color="auto"/>
              </w:divBdr>
            </w:div>
          </w:divsChild>
        </w:div>
        <w:div w:id="497891518">
          <w:marLeft w:val="0"/>
          <w:marRight w:val="0"/>
          <w:marTop w:val="0"/>
          <w:marBottom w:val="0"/>
          <w:divBdr>
            <w:top w:val="none" w:sz="0" w:space="0" w:color="auto"/>
            <w:left w:val="none" w:sz="0" w:space="0" w:color="auto"/>
            <w:bottom w:val="none" w:sz="0" w:space="0" w:color="auto"/>
            <w:right w:val="none" w:sz="0" w:space="0" w:color="auto"/>
          </w:divBdr>
          <w:divsChild>
            <w:div w:id="2105153291">
              <w:marLeft w:val="0"/>
              <w:marRight w:val="0"/>
              <w:marTop w:val="0"/>
              <w:marBottom w:val="0"/>
              <w:divBdr>
                <w:top w:val="none" w:sz="0" w:space="0" w:color="auto"/>
                <w:left w:val="none" w:sz="0" w:space="0" w:color="auto"/>
                <w:bottom w:val="none" w:sz="0" w:space="0" w:color="auto"/>
                <w:right w:val="none" w:sz="0" w:space="0" w:color="auto"/>
              </w:divBdr>
            </w:div>
          </w:divsChild>
        </w:div>
        <w:div w:id="870384033">
          <w:marLeft w:val="0"/>
          <w:marRight w:val="0"/>
          <w:marTop w:val="0"/>
          <w:marBottom w:val="0"/>
          <w:divBdr>
            <w:top w:val="none" w:sz="0" w:space="0" w:color="auto"/>
            <w:left w:val="none" w:sz="0" w:space="0" w:color="auto"/>
            <w:bottom w:val="none" w:sz="0" w:space="0" w:color="auto"/>
            <w:right w:val="none" w:sz="0" w:space="0" w:color="auto"/>
          </w:divBdr>
          <w:divsChild>
            <w:div w:id="1542981223">
              <w:marLeft w:val="0"/>
              <w:marRight w:val="0"/>
              <w:marTop w:val="0"/>
              <w:marBottom w:val="0"/>
              <w:divBdr>
                <w:top w:val="none" w:sz="0" w:space="0" w:color="auto"/>
                <w:left w:val="none" w:sz="0" w:space="0" w:color="auto"/>
                <w:bottom w:val="none" w:sz="0" w:space="0" w:color="auto"/>
                <w:right w:val="none" w:sz="0" w:space="0" w:color="auto"/>
              </w:divBdr>
            </w:div>
          </w:divsChild>
        </w:div>
        <w:div w:id="1137146358">
          <w:marLeft w:val="0"/>
          <w:marRight w:val="0"/>
          <w:marTop w:val="0"/>
          <w:marBottom w:val="0"/>
          <w:divBdr>
            <w:top w:val="none" w:sz="0" w:space="0" w:color="auto"/>
            <w:left w:val="none" w:sz="0" w:space="0" w:color="auto"/>
            <w:bottom w:val="none" w:sz="0" w:space="0" w:color="auto"/>
            <w:right w:val="none" w:sz="0" w:space="0" w:color="auto"/>
          </w:divBdr>
          <w:divsChild>
            <w:div w:id="324750640">
              <w:marLeft w:val="0"/>
              <w:marRight w:val="0"/>
              <w:marTop w:val="0"/>
              <w:marBottom w:val="0"/>
              <w:divBdr>
                <w:top w:val="none" w:sz="0" w:space="0" w:color="auto"/>
                <w:left w:val="none" w:sz="0" w:space="0" w:color="auto"/>
                <w:bottom w:val="none" w:sz="0" w:space="0" w:color="auto"/>
                <w:right w:val="none" w:sz="0" w:space="0" w:color="auto"/>
              </w:divBdr>
            </w:div>
          </w:divsChild>
        </w:div>
        <w:div w:id="1005548457">
          <w:marLeft w:val="0"/>
          <w:marRight w:val="0"/>
          <w:marTop w:val="0"/>
          <w:marBottom w:val="0"/>
          <w:divBdr>
            <w:top w:val="none" w:sz="0" w:space="0" w:color="auto"/>
            <w:left w:val="none" w:sz="0" w:space="0" w:color="auto"/>
            <w:bottom w:val="none" w:sz="0" w:space="0" w:color="auto"/>
            <w:right w:val="none" w:sz="0" w:space="0" w:color="auto"/>
          </w:divBdr>
          <w:divsChild>
            <w:div w:id="1835143871">
              <w:marLeft w:val="0"/>
              <w:marRight w:val="0"/>
              <w:marTop w:val="0"/>
              <w:marBottom w:val="0"/>
              <w:divBdr>
                <w:top w:val="none" w:sz="0" w:space="0" w:color="auto"/>
                <w:left w:val="none" w:sz="0" w:space="0" w:color="auto"/>
                <w:bottom w:val="none" w:sz="0" w:space="0" w:color="auto"/>
                <w:right w:val="none" w:sz="0" w:space="0" w:color="auto"/>
              </w:divBdr>
            </w:div>
          </w:divsChild>
        </w:div>
        <w:div w:id="1925608531">
          <w:marLeft w:val="0"/>
          <w:marRight w:val="0"/>
          <w:marTop w:val="0"/>
          <w:marBottom w:val="0"/>
          <w:divBdr>
            <w:top w:val="none" w:sz="0" w:space="0" w:color="auto"/>
            <w:left w:val="none" w:sz="0" w:space="0" w:color="auto"/>
            <w:bottom w:val="none" w:sz="0" w:space="0" w:color="auto"/>
            <w:right w:val="none" w:sz="0" w:space="0" w:color="auto"/>
          </w:divBdr>
          <w:divsChild>
            <w:div w:id="1372536325">
              <w:marLeft w:val="0"/>
              <w:marRight w:val="0"/>
              <w:marTop w:val="0"/>
              <w:marBottom w:val="0"/>
              <w:divBdr>
                <w:top w:val="none" w:sz="0" w:space="0" w:color="auto"/>
                <w:left w:val="none" w:sz="0" w:space="0" w:color="auto"/>
                <w:bottom w:val="none" w:sz="0" w:space="0" w:color="auto"/>
                <w:right w:val="none" w:sz="0" w:space="0" w:color="auto"/>
              </w:divBdr>
            </w:div>
          </w:divsChild>
        </w:div>
        <w:div w:id="1267929832">
          <w:marLeft w:val="0"/>
          <w:marRight w:val="0"/>
          <w:marTop w:val="0"/>
          <w:marBottom w:val="0"/>
          <w:divBdr>
            <w:top w:val="none" w:sz="0" w:space="0" w:color="auto"/>
            <w:left w:val="none" w:sz="0" w:space="0" w:color="auto"/>
            <w:bottom w:val="none" w:sz="0" w:space="0" w:color="auto"/>
            <w:right w:val="none" w:sz="0" w:space="0" w:color="auto"/>
          </w:divBdr>
          <w:divsChild>
            <w:div w:id="949894754">
              <w:marLeft w:val="0"/>
              <w:marRight w:val="0"/>
              <w:marTop w:val="0"/>
              <w:marBottom w:val="0"/>
              <w:divBdr>
                <w:top w:val="none" w:sz="0" w:space="0" w:color="auto"/>
                <w:left w:val="none" w:sz="0" w:space="0" w:color="auto"/>
                <w:bottom w:val="none" w:sz="0" w:space="0" w:color="auto"/>
                <w:right w:val="none" w:sz="0" w:space="0" w:color="auto"/>
              </w:divBdr>
            </w:div>
          </w:divsChild>
        </w:div>
        <w:div w:id="1570387708">
          <w:marLeft w:val="0"/>
          <w:marRight w:val="0"/>
          <w:marTop w:val="0"/>
          <w:marBottom w:val="0"/>
          <w:divBdr>
            <w:top w:val="none" w:sz="0" w:space="0" w:color="auto"/>
            <w:left w:val="none" w:sz="0" w:space="0" w:color="auto"/>
            <w:bottom w:val="none" w:sz="0" w:space="0" w:color="auto"/>
            <w:right w:val="none" w:sz="0" w:space="0" w:color="auto"/>
          </w:divBdr>
          <w:divsChild>
            <w:div w:id="1481993660">
              <w:marLeft w:val="0"/>
              <w:marRight w:val="0"/>
              <w:marTop w:val="0"/>
              <w:marBottom w:val="0"/>
              <w:divBdr>
                <w:top w:val="none" w:sz="0" w:space="0" w:color="auto"/>
                <w:left w:val="none" w:sz="0" w:space="0" w:color="auto"/>
                <w:bottom w:val="none" w:sz="0" w:space="0" w:color="auto"/>
                <w:right w:val="none" w:sz="0" w:space="0" w:color="auto"/>
              </w:divBdr>
            </w:div>
          </w:divsChild>
        </w:div>
        <w:div w:id="728576985">
          <w:marLeft w:val="0"/>
          <w:marRight w:val="0"/>
          <w:marTop w:val="0"/>
          <w:marBottom w:val="0"/>
          <w:divBdr>
            <w:top w:val="none" w:sz="0" w:space="0" w:color="auto"/>
            <w:left w:val="none" w:sz="0" w:space="0" w:color="auto"/>
            <w:bottom w:val="none" w:sz="0" w:space="0" w:color="auto"/>
            <w:right w:val="none" w:sz="0" w:space="0" w:color="auto"/>
          </w:divBdr>
          <w:divsChild>
            <w:div w:id="2108773073">
              <w:marLeft w:val="0"/>
              <w:marRight w:val="0"/>
              <w:marTop w:val="0"/>
              <w:marBottom w:val="0"/>
              <w:divBdr>
                <w:top w:val="none" w:sz="0" w:space="0" w:color="auto"/>
                <w:left w:val="none" w:sz="0" w:space="0" w:color="auto"/>
                <w:bottom w:val="none" w:sz="0" w:space="0" w:color="auto"/>
                <w:right w:val="none" w:sz="0" w:space="0" w:color="auto"/>
              </w:divBdr>
            </w:div>
          </w:divsChild>
        </w:div>
        <w:div w:id="596133315">
          <w:marLeft w:val="0"/>
          <w:marRight w:val="0"/>
          <w:marTop w:val="0"/>
          <w:marBottom w:val="0"/>
          <w:divBdr>
            <w:top w:val="none" w:sz="0" w:space="0" w:color="auto"/>
            <w:left w:val="none" w:sz="0" w:space="0" w:color="auto"/>
            <w:bottom w:val="none" w:sz="0" w:space="0" w:color="auto"/>
            <w:right w:val="none" w:sz="0" w:space="0" w:color="auto"/>
          </w:divBdr>
          <w:divsChild>
            <w:div w:id="653874123">
              <w:marLeft w:val="0"/>
              <w:marRight w:val="0"/>
              <w:marTop w:val="0"/>
              <w:marBottom w:val="0"/>
              <w:divBdr>
                <w:top w:val="none" w:sz="0" w:space="0" w:color="auto"/>
                <w:left w:val="none" w:sz="0" w:space="0" w:color="auto"/>
                <w:bottom w:val="none" w:sz="0" w:space="0" w:color="auto"/>
                <w:right w:val="none" w:sz="0" w:space="0" w:color="auto"/>
              </w:divBdr>
            </w:div>
          </w:divsChild>
        </w:div>
        <w:div w:id="1244993916">
          <w:marLeft w:val="0"/>
          <w:marRight w:val="0"/>
          <w:marTop w:val="0"/>
          <w:marBottom w:val="0"/>
          <w:divBdr>
            <w:top w:val="none" w:sz="0" w:space="0" w:color="auto"/>
            <w:left w:val="none" w:sz="0" w:space="0" w:color="auto"/>
            <w:bottom w:val="none" w:sz="0" w:space="0" w:color="auto"/>
            <w:right w:val="none" w:sz="0" w:space="0" w:color="auto"/>
          </w:divBdr>
          <w:divsChild>
            <w:div w:id="1985425473">
              <w:marLeft w:val="0"/>
              <w:marRight w:val="0"/>
              <w:marTop w:val="0"/>
              <w:marBottom w:val="0"/>
              <w:divBdr>
                <w:top w:val="none" w:sz="0" w:space="0" w:color="auto"/>
                <w:left w:val="none" w:sz="0" w:space="0" w:color="auto"/>
                <w:bottom w:val="none" w:sz="0" w:space="0" w:color="auto"/>
                <w:right w:val="none" w:sz="0" w:space="0" w:color="auto"/>
              </w:divBdr>
            </w:div>
          </w:divsChild>
        </w:div>
        <w:div w:id="1012294976">
          <w:marLeft w:val="0"/>
          <w:marRight w:val="0"/>
          <w:marTop w:val="0"/>
          <w:marBottom w:val="0"/>
          <w:divBdr>
            <w:top w:val="none" w:sz="0" w:space="0" w:color="auto"/>
            <w:left w:val="none" w:sz="0" w:space="0" w:color="auto"/>
            <w:bottom w:val="none" w:sz="0" w:space="0" w:color="auto"/>
            <w:right w:val="none" w:sz="0" w:space="0" w:color="auto"/>
          </w:divBdr>
          <w:divsChild>
            <w:div w:id="1096174445">
              <w:marLeft w:val="0"/>
              <w:marRight w:val="0"/>
              <w:marTop w:val="0"/>
              <w:marBottom w:val="0"/>
              <w:divBdr>
                <w:top w:val="none" w:sz="0" w:space="0" w:color="auto"/>
                <w:left w:val="none" w:sz="0" w:space="0" w:color="auto"/>
                <w:bottom w:val="none" w:sz="0" w:space="0" w:color="auto"/>
                <w:right w:val="none" w:sz="0" w:space="0" w:color="auto"/>
              </w:divBdr>
            </w:div>
          </w:divsChild>
        </w:div>
        <w:div w:id="586161296">
          <w:marLeft w:val="0"/>
          <w:marRight w:val="0"/>
          <w:marTop w:val="0"/>
          <w:marBottom w:val="0"/>
          <w:divBdr>
            <w:top w:val="none" w:sz="0" w:space="0" w:color="auto"/>
            <w:left w:val="none" w:sz="0" w:space="0" w:color="auto"/>
            <w:bottom w:val="none" w:sz="0" w:space="0" w:color="auto"/>
            <w:right w:val="none" w:sz="0" w:space="0" w:color="auto"/>
          </w:divBdr>
          <w:divsChild>
            <w:div w:id="1580553166">
              <w:marLeft w:val="0"/>
              <w:marRight w:val="0"/>
              <w:marTop w:val="0"/>
              <w:marBottom w:val="0"/>
              <w:divBdr>
                <w:top w:val="none" w:sz="0" w:space="0" w:color="auto"/>
                <w:left w:val="none" w:sz="0" w:space="0" w:color="auto"/>
                <w:bottom w:val="none" w:sz="0" w:space="0" w:color="auto"/>
                <w:right w:val="none" w:sz="0" w:space="0" w:color="auto"/>
              </w:divBdr>
            </w:div>
          </w:divsChild>
        </w:div>
        <w:div w:id="335573918">
          <w:marLeft w:val="0"/>
          <w:marRight w:val="0"/>
          <w:marTop w:val="0"/>
          <w:marBottom w:val="0"/>
          <w:divBdr>
            <w:top w:val="none" w:sz="0" w:space="0" w:color="auto"/>
            <w:left w:val="none" w:sz="0" w:space="0" w:color="auto"/>
            <w:bottom w:val="none" w:sz="0" w:space="0" w:color="auto"/>
            <w:right w:val="none" w:sz="0" w:space="0" w:color="auto"/>
          </w:divBdr>
          <w:divsChild>
            <w:div w:id="1076633609">
              <w:marLeft w:val="0"/>
              <w:marRight w:val="0"/>
              <w:marTop w:val="0"/>
              <w:marBottom w:val="0"/>
              <w:divBdr>
                <w:top w:val="none" w:sz="0" w:space="0" w:color="auto"/>
                <w:left w:val="none" w:sz="0" w:space="0" w:color="auto"/>
                <w:bottom w:val="none" w:sz="0" w:space="0" w:color="auto"/>
                <w:right w:val="none" w:sz="0" w:space="0" w:color="auto"/>
              </w:divBdr>
            </w:div>
          </w:divsChild>
        </w:div>
        <w:div w:id="900824315">
          <w:marLeft w:val="0"/>
          <w:marRight w:val="0"/>
          <w:marTop w:val="0"/>
          <w:marBottom w:val="0"/>
          <w:divBdr>
            <w:top w:val="none" w:sz="0" w:space="0" w:color="auto"/>
            <w:left w:val="none" w:sz="0" w:space="0" w:color="auto"/>
            <w:bottom w:val="none" w:sz="0" w:space="0" w:color="auto"/>
            <w:right w:val="none" w:sz="0" w:space="0" w:color="auto"/>
          </w:divBdr>
          <w:divsChild>
            <w:div w:id="721950813">
              <w:marLeft w:val="0"/>
              <w:marRight w:val="0"/>
              <w:marTop w:val="0"/>
              <w:marBottom w:val="0"/>
              <w:divBdr>
                <w:top w:val="none" w:sz="0" w:space="0" w:color="auto"/>
                <w:left w:val="none" w:sz="0" w:space="0" w:color="auto"/>
                <w:bottom w:val="none" w:sz="0" w:space="0" w:color="auto"/>
                <w:right w:val="none" w:sz="0" w:space="0" w:color="auto"/>
              </w:divBdr>
            </w:div>
          </w:divsChild>
        </w:div>
        <w:div w:id="1656958568">
          <w:marLeft w:val="0"/>
          <w:marRight w:val="0"/>
          <w:marTop w:val="0"/>
          <w:marBottom w:val="0"/>
          <w:divBdr>
            <w:top w:val="none" w:sz="0" w:space="0" w:color="auto"/>
            <w:left w:val="none" w:sz="0" w:space="0" w:color="auto"/>
            <w:bottom w:val="none" w:sz="0" w:space="0" w:color="auto"/>
            <w:right w:val="none" w:sz="0" w:space="0" w:color="auto"/>
          </w:divBdr>
          <w:divsChild>
            <w:div w:id="1636376687">
              <w:marLeft w:val="0"/>
              <w:marRight w:val="0"/>
              <w:marTop w:val="0"/>
              <w:marBottom w:val="0"/>
              <w:divBdr>
                <w:top w:val="none" w:sz="0" w:space="0" w:color="auto"/>
                <w:left w:val="none" w:sz="0" w:space="0" w:color="auto"/>
                <w:bottom w:val="none" w:sz="0" w:space="0" w:color="auto"/>
                <w:right w:val="none" w:sz="0" w:space="0" w:color="auto"/>
              </w:divBdr>
            </w:div>
          </w:divsChild>
        </w:div>
        <w:div w:id="1816408560">
          <w:marLeft w:val="0"/>
          <w:marRight w:val="0"/>
          <w:marTop w:val="0"/>
          <w:marBottom w:val="0"/>
          <w:divBdr>
            <w:top w:val="none" w:sz="0" w:space="0" w:color="auto"/>
            <w:left w:val="none" w:sz="0" w:space="0" w:color="auto"/>
            <w:bottom w:val="none" w:sz="0" w:space="0" w:color="auto"/>
            <w:right w:val="none" w:sz="0" w:space="0" w:color="auto"/>
          </w:divBdr>
          <w:divsChild>
            <w:div w:id="1845974822">
              <w:marLeft w:val="0"/>
              <w:marRight w:val="0"/>
              <w:marTop w:val="0"/>
              <w:marBottom w:val="0"/>
              <w:divBdr>
                <w:top w:val="none" w:sz="0" w:space="0" w:color="auto"/>
                <w:left w:val="none" w:sz="0" w:space="0" w:color="auto"/>
                <w:bottom w:val="none" w:sz="0" w:space="0" w:color="auto"/>
                <w:right w:val="none" w:sz="0" w:space="0" w:color="auto"/>
              </w:divBdr>
            </w:div>
          </w:divsChild>
        </w:div>
        <w:div w:id="1708867704">
          <w:marLeft w:val="0"/>
          <w:marRight w:val="0"/>
          <w:marTop w:val="0"/>
          <w:marBottom w:val="0"/>
          <w:divBdr>
            <w:top w:val="none" w:sz="0" w:space="0" w:color="auto"/>
            <w:left w:val="none" w:sz="0" w:space="0" w:color="auto"/>
            <w:bottom w:val="none" w:sz="0" w:space="0" w:color="auto"/>
            <w:right w:val="none" w:sz="0" w:space="0" w:color="auto"/>
          </w:divBdr>
          <w:divsChild>
            <w:div w:id="1640453265">
              <w:marLeft w:val="0"/>
              <w:marRight w:val="0"/>
              <w:marTop w:val="0"/>
              <w:marBottom w:val="0"/>
              <w:divBdr>
                <w:top w:val="none" w:sz="0" w:space="0" w:color="auto"/>
                <w:left w:val="none" w:sz="0" w:space="0" w:color="auto"/>
                <w:bottom w:val="none" w:sz="0" w:space="0" w:color="auto"/>
                <w:right w:val="none" w:sz="0" w:space="0" w:color="auto"/>
              </w:divBdr>
            </w:div>
          </w:divsChild>
        </w:div>
        <w:div w:id="993987917">
          <w:marLeft w:val="0"/>
          <w:marRight w:val="0"/>
          <w:marTop w:val="0"/>
          <w:marBottom w:val="0"/>
          <w:divBdr>
            <w:top w:val="none" w:sz="0" w:space="0" w:color="auto"/>
            <w:left w:val="none" w:sz="0" w:space="0" w:color="auto"/>
            <w:bottom w:val="none" w:sz="0" w:space="0" w:color="auto"/>
            <w:right w:val="none" w:sz="0" w:space="0" w:color="auto"/>
          </w:divBdr>
          <w:divsChild>
            <w:div w:id="1504473788">
              <w:marLeft w:val="0"/>
              <w:marRight w:val="0"/>
              <w:marTop w:val="0"/>
              <w:marBottom w:val="0"/>
              <w:divBdr>
                <w:top w:val="none" w:sz="0" w:space="0" w:color="auto"/>
                <w:left w:val="none" w:sz="0" w:space="0" w:color="auto"/>
                <w:bottom w:val="none" w:sz="0" w:space="0" w:color="auto"/>
                <w:right w:val="none" w:sz="0" w:space="0" w:color="auto"/>
              </w:divBdr>
            </w:div>
          </w:divsChild>
        </w:div>
        <w:div w:id="250162252">
          <w:marLeft w:val="0"/>
          <w:marRight w:val="0"/>
          <w:marTop w:val="0"/>
          <w:marBottom w:val="0"/>
          <w:divBdr>
            <w:top w:val="none" w:sz="0" w:space="0" w:color="auto"/>
            <w:left w:val="none" w:sz="0" w:space="0" w:color="auto"/>
            <w:bottom w:val="none" w:sz="0" w:space="0" w:color="auto"/>
            <w:right w:val="none" w:sz="0" w:space="0" w:color="auto"/>
          </w:divBdr>
          <w:divsChild>
            <w:div w:id="1490440838">
              <w:marLeft w:val="0"/>
              <w:marRight w:val="0"/>
              <w:marTop w:val="0"/>
              <w:marBottom w:val="0"/>
              <w:divBdr>
                <w:top w:val="none" w:sz="0" w:space="0" w:color="auto"/>
                <w:left w:val="none" w:sz="0" w:space="0" w:color="auto"/>
                <w:bottom w:val="none" w:sz="0" w:space="0" w:color="auto"/>
                <w:right w:val="none" w:sz="0" w:space="0" w:color="auto"/>
              </w:divBdr>
            </w:div>
          </w:divsChild>
        </w:div>
        <w:div w:id="47346316">
          <w:marLeft w:val="0"/>
          <w:marRight w:val="0"/>
          <w:marTop w:val="0"/>
          <w:marBottom w:val="0"/>
          <w:divBdr>
            <w:top w:val="none" w:sz="0" w:space="0" w:color="auto"/>
            <w:left w:val="none" w:sz="0" w:space="0" w:color="auto"/>
            <w:bottom w:val="none" w:sz="0" w:space="0" w:color="auto"/>
            <w:right w:val="none" w:sz="0" w:space="0" w:color="auto"/>
          </w:divBdr>
          <w:divsChild>
            <w:div w:id="3289478">
              <w:marLeft w:val="0"/>
              <w:marRight w:val="0"/>
              <w:marTop w:val="0"/>
              <w:marBottom w:val="0"/>
              <w:divBdr>
                <w:top w:val="none" w:sz="0" w:space="0" w:color="auto"/>
                <w:left w:val="none" w:sz="0" w:space="0" w:color="auto"/>
                <w:bottom w:val="none" w:sz="0" w:space="0" w:color="auto"/>
                <w:right w:val="none" w:sz="0" w:space="0" w:color="auto"/>
              </w:divBdr>
            </w:div>
          </w:divsChild>
        </w:div>
        <w:div w:id="1137141034">
          <w:marLeft w:val="0"/>
          <w:marRight w:val="0"/>
          <w:marTop w:val="0"/>
          <w:marBottom w:val="0"/>
          <w:divBdr>
            <w:top w:val="none" w:sz="0" w:space="0" w:color="auto"/>
            <w:left w:val="none" w:sz="0" w:space="0" w:color="auto"/>
            <w:bottom w:val="none" w:sz="0" w:space="0" w:color="auto"/>
            <w:right w:val="none" w:sz="0" w:space="0" w:color="auto"/>
          </w:divBdr>
          <w:divsChild>
            <w:div w:id="187330289">
              <w:marLeft w:val="0"/>
              <w:marRight w:val="0"/>
              <w:marTop w:val="0"/>
              <w:marBottom w:val="0"/>
              <w:divBdr>
                <w:top w:val="none" w:sz="0" w:space="0" w:color="auto"/>
                <w:left w:val="none" w:sz="0" w:space="0" w:color="auto"/>
                <w:bottom w:val="none" w:sz="0" w:space="0" w:color="auto"/>
                <w:right w:val="none" w:sz="0" w:space="0" w:color="auto"/>
              </w:divBdr>
            </w:div>
          </w:divsChild>
        </w:div>
        <w:div w:id="1568539270">
          <w:marLeft w:val="0"/>
          <w:marRight w:val="0"/>
          <w:marTop w:val="0"/>
          <w:marBottom w:val="0"/>
          <w:divBdr>
            <w:top w:val="none" w:sz="0" w:space="0" w:color="auto"/>
            <w:left w:val="none" w:sz="0" w:space="0" w:color="auto"/>
            <w:bottom w:val="none" w:sz="0" w:space="0" w:color="auto"/>
            <w:right w:val="none" w:sz="0" w:space="0" w:color="auto"/>
          </w:divBdr>
          <w:divsChild>
            <w:div w:id="803694228">
              <w:marLeft w:val="0"/>
              <w:marRight w:val="0"/>
              <w:marTop w:val="0"/>
              <w:marBottom w:val="0"/>
              <w:divBdr>
                <w:top w:val="none" w:sz="0" w:space="0" w:color="auto"/>
                <w:left w:val="none" w:sz="0" w:space="0" w:color="auto"/>
                <w:bottom w:val="none" w:sz="0" w:space="0" w:color="auto"/>
                <w:right w:val="none" w:sz="0" w:space="0" w:color="auto"/>
              </w:divBdr>
            </w:div>
          </w:divsChild>
        </w:div>
        <w:div w:id="433746877">
          <w:marLeft w:val="0"/>
          <w:marRight w:val="0"/>
          <w:marTop w:val="0"/>
          <w:marBottom w:val="0"/>
          <w:divBdr>
            <w:top w:val="none" w:sz="0" w:space="0" w:color="auto"/>
            <w:left w:val="none" w:sz="0" w:space="0" w:color="auto"/>
            <w:bottom w:val="none" w:sz="0" w:space="0" w:color="auto"/>
            <w:right w:val="none" w:sz="0" w:space="0" w:color="auto"/>
          </w:divBdr>
          <w:divsChild>
            <w:div w:id="1471947479">
              <w:marLeft w:val="0"/>
              <w:marRight w:val="0"/>
              <w:marTop w:val="0"/>
              <w:marBottom w:val="0"/>
              <w:divBdr>
                <w:top w:val="none" w:sz="0" w:space="0" w:color="auto"/>
                <w:left w:val="none" w:sz="0" w:space="0" w:color="auto"/>
                <w:bottom w:val="none" w:sz="0" w:space="0" w:color="auto"/>
                <w:right w:val="none" w:sz="0" w:space="0" w:color="auto"/>
              </w:divBdr>
            </w:div>
          </w:divsChild>
        </w:div>
        <w:div w:id="387530910">
          <w:marLeft w:val="0"/>
          <w:marRight w:val="0"/>
          <w:marTop w:val="0"/>
          <w:marBottom w:val="0"/>
          <w:divBdr>
            <w:top w:val="none" w:sz="0" w:space="0" w:color="auto"/>
            <w:left w:val="none" w:sz="0" w:space="0" w:color="auto"/>
            <w:bottom w:val="none" w:sz="0" w:space="0" w:color="auto"/>
            <w:right w:val="none" w:sz="0" w:space="0" w:color="auto"/>
          </w:divBdr>
          <w:divsChild>
            <w:div w:id="1450469974">
              <w:marLeft w:val="0"/>
              <w:marRight w:val="0"/>
              <w:marTop w:val="0"/>
              <w:marBottom w:val="0"/>
              <w:divBdr>
                <w:top w:val="none" w:sz="0" w:space="0" w:color="auto"/>
                <w:left w:val="none" w:sz="0" w:space="0" w:color="auto"/>
                <w:bottom w:val="none" w:sz="0" w:space="0" w:color="auto"/>
                <w:right w:val="none" w:sz="0" w:space="0" w:color="auto"/>
              </w:divBdr>
            </w:div>
          </w:divsChild>
        </w:div>
        <w:div w:id="384723032">
          <w:marLeft w:val="0"/>
          <w:marRight w:val="0"/>
          <w:marTop w:val="0"/>
          <w:marBottom w:val="0"/>
          <w:divBdr>
            <w:top w:val="none" w:sz="0" w:space="0" w:color="auto"/>
            <w:left w:val="none" w:sz="0" w:space="0" w:color="auto"/>
            <w:bottom w:val="none" w:sz="0" w:space="0" w:color="auto"/>
            <w:right w:val="none" w:sz="0" w:space="0" w:color="auto"/>
          </w:divBdr>
          <w:divsChild>
            <w:div w:id="212888067">
              <w:marLeft w:val="0"/>
              <w:marRight w:val="0"/>
              <w:marTop w:val="0"/>
              <w:marBottom w:val="0"/>
              <w:divBdr>
                <w:top w:val="none" w:sz="0" w:space="0" w:color="auto"/>
                <w:left w:val="none" w:sz="0" w:space="0" w:color="auto"/>
                <w:bottom w:val="none" w:sz="0" w:space="0" w:color="auto"/>
                <w:right w:val="none" w:sz="0" w:space="0" w:color="auto"/>
              </w:divBdr>
            </w:div>
          </w:divsChild>
        </w:div>
        <w:div w:id="666640390">
          <w:marLeft w:val="0"/>
          <w:marRight w:val="0"/>
          <w:marTop w:val="0"/>
          <w:marBottom w:val="0"/>
          <w:divBdr>
            <w:top w:val="none" w:sz="0" w:space="0" w:color="auto"/>
            <w:left w:val="none" w:sz="0" w:space="0" w:color="auto"/>
            <w:bottom w:val="none" w:sz="0" w:space="0" w:color="auto"/>
            <w:right w:val="none" w:sz="0" w:space="0" w:color="auto"/>
          </w:divBdr>
          <w:divsChild>
            <w:div w:id="351810541">
              <w:marLeft w:val="0"/>
              <w:marRight w:val="0"/>
              <w:marTop w:val="0"/>
              <w:marBottom w:val="0"/>
              <w:divBdr>
                <w:top w:val="none" w:sz="0" w:space="0" w:color="auto"/>
                <w:left w:val="none" w:sz="0" w:space="0" w:color="auto"/>
                <w:bottom w:val="none" w:sz="0" w:space="0" w:color="auto"/>
                <w:right w:val="none" w:sz="0" w:space="0" w:color="auto"/>
              </w:divBdr>
            </w:div>
          </w:divsChild>
        </w:div>
        <w:div w:id="1223566995">
          <w:marLeft w:val="0"/>
          <w:marRight w:val="0"/>
          <w:marTop w:val="0"/>
          <w:marBottom w:val="0"/>
          <w:divBdr>
            <w:top w:val="none" w:sz="0" w:space="0" w:color="auto"/>
            <w:left w:val="none" w:sz="0" w:space="0" w:color="auto"/>
            <w:bottom w:val="none" w:sz="0" w:space="0" w:color="auto"/>
            <w:right w:val="none" w:sz="0" w:space="0" w:color="auto"/>
          </w:divBdr>
          <w:divsChild>
            <w:div w:id="672533370">
              <w:marLeft w:val="0"/>
              <w:marRight w:val="0"/>
              <w:marTop w:val="0"/>
              <w:marBottom w:val="0"/>
              <w:divBdr>
                <w:top w:val="none" w:sz="0" w:space="0" w:color="auto"/>
                <w:left w:val="none" w:sz="0" w:space="0" w:color="auto"/>
                <w:bottom w:val="none" w:sz="0" w:space="0" w:color="auto"/>
                <w:right w:val="none" w:sz="0" w:space="0" w:color="auto"/>
              </w:divBdr>
            </w:div>
          </w:divsChild>
        </w:div>
        <w:div w:id="1554535438">
          <w:marLeft w:val="0"/>
          <w:marRight w:val="0"/>
          <w:marTop w:val="0"/>
          <w:marBottom w:val="0"/>
          <w:divBdr>
            <w:top w:val="none" w:sz="0" w:space="0" w:color="auto"/>
            <w:left w:val="none" w:sz="0" w:space="0" w:color="auto"/>
            <w:bottom w:val="none" w:sz="0" w:space="0" w:color="auto"/>
            <w:right w:val="none" w:sz="0" w:space="0" w:color="auto"/>
          </w:divBdr>
          <w:divsChild>
            <w:div w:id="1454210269">
              <w:marLeft w:val="0"/>
              <w:marRight w:val="0"/>
              <w:marTop w:val="0"/>
              <w:marBottom w:val="0"/>
              <w:divBdr>
                <w:top w:val="none" w:sz="0" w:space="0" w:color="auto"/>
                <w:left w:val="none" w:sz="0" w:space="0" w:color="auto"/>
                <w:bottom w:val="none" w:sz="0" w:space="0" w:color="auto"/>
                <w:right w:val="none" w:sz="0" w:space="0" w:color="auto"/>
              </w:divBdr>
            </w:div>
          </w:divsChild>
        </w:div>
        <w:div w:id="335378608">
          <w:marLeft w:val="0"/>
          <w:marRight w:val="0"/>
          <w:marTop w:val="0"/>
          <w:marBottom w:val="0"/>
          <w:divBdr>
            <w:top w:val="none" w:sz="0" w:space="0" w:color="auto"/>
            <w:left w:val="none" w:sz="0" w:space="0" w:color="auto"/>
            <w:bottom w:val="none" w:sz="0" w:space="0" w:color="auto"/>
            <w:right w:val="none" w:sz="0" w:space="0" w:color="auto"/>
          </w:divBdr>
          <w:divsChild>
            <w:div w:id="1171723042">
              <w:marLeft w:val="0"/>
              <w:marRight w:val="0"/>
              <w:marTop w:val="0"/>
              <w:marBottom w:val="0"/>
              <w:divBdr>
                <w:top w:val="none" w:sz="0" w:space="0" w:color="auto"/>
                <w:left w:val="none" w:sz="0" w:space="0" w:color="auto"/>
                <w:bottom w:val="none" w:sz="0" w:space="0" w:color="auto"/>
                <w:right w:val="none" w:sz="0" w:space="0" w:color="auto"/>
              </w:divBdr>
            </w:div>
          </w:divsChild>
        </w:div>
        <w:div w:id="976378288">
          <w:marLeft w:val="0"/>
          <w:marRight w:val="0"/>
          <w:marTop w:val="0"/>
          <w:marBottom w:val="0"/>
          <w:divBdr>
            <w:top w:val="none" w:sz="0" w:space="0" w:color="auto"/>
            <w:left w:val="none" w:sz="0" w:space="0" w:color="auto"/>
            <w:bottom w:val="none" w:sz="0" w:space="0" w:color="auto"/>
            <w:right w:val="none" w:sz="0" w:space="0" w:color="auto"/>
          </w:divBdr>
          <w:divsChild>
            <w:div w:id="318308817">
              <w:marLeft w:val="0"/>
              <w:marRight w:val="0"/>
              <w:marTop w:val="0"/>
              <w:marBottom w:val="0"/>
              <w:divBdr>
                <w:top w:val="none" w:sz="0" w:space="0" w:color="auto"/>
                <w:left w:val="none" w:sz="0" w:space="0" w:color="auto"/>
                <w:bottom w:val="none" w:sz="0" w:space="0" w:color="auto"/>
                <w:right w:val="none" w:sz="0" w:space="0" w:color="auto"/>
              </w:divBdr>
            </w:div>
          </w:divsChild>
        </w:div>
        <w:div w:id="892892541">
          <w:marLeft w:val="0"/>
          <w:marRight w:val="0"/>
          <w:marTop w:val="0"/>
          <w:marBottom w:val="0"/>
          <w:divBdr>
            <w:top w:val="none" w:sz="0" w:space="0" w:color="auto"/>
            <w:left w:val="none" w:sz="0" w:space="0" w:color="auto"/>
            <w:bottom w:val="none" w:sz="0" w:space="0" w:color="auto"/>
            <w:right w:val="none" w:sz="0" w:space="0" w:color="auto"/>
          </w:divBdr>
          <w:divsChild>
            <w:div w:id="1771855715">
              <w:marLeft w:val="0"/>
              <w:marRight w:val="0"/>
              <w:marTop w:val="0"/>
              <w:marBottom w:val="0"/>
              <w:divBdr>
                <w:top w:val="none" w:sz="0" w:space="0" w:color="auto"/>
                <w:left w:val="none" w:sz="0" w:space="0" w:color="auto"/>
                <w:bottom w:val="none" w:sz="0" w:space="0" w:color="auto"/>
                <w:right w:val="none" w:sz="0" w:space="0" w:color="auto"/>
              </w:divBdr>
            </w:div>
            <w:div w:id="114447247">
              <w:marLeft w:val="0"/>
              <w:marRight w:val="0"/>
              <w:marTop w:val="0"/>
              <w:marBottom w:val="0"/>
              <w:divBdr>
                <w:top w:val="none" w:sz="0" w:space="0" w:color="auto"/>
                <w:left w:val="none" w:sz="0" w:space="0" w:color="auto"/>
                <w:bottom w:val="none" w:sz="0" w:space="0" w:color="auto"/>
                <w:right w:val="none" w:sz="0" w:space="0" w:color="auto"/>
              </w:divBdr>
            </w:div>
            <w:div w:id="870730325">
              <w:marLeft w:val="0"/>
              <w:marRight w:val="0"/>
              <w:marTop w:val="0"/>
              <w:marBottom w:val="0"/>
              <w:divBdr>
                <w:top w:val="none" w:sz="0" w:space="0" w:color="auto"/>
                <w:left w:val="none" w:sz="0" w:space="0" w:color="auto"/>
                <w:bottom w:val="none" w:sz="0" w:space="0" w:color="auto"/>
                <w:right w:val="none" w:sz="0" w:space="0" w:color="auto"/>
              </w:divBdr>
            </w:div>
          </w:divsChild>
        </w:div>
        <w:div w:id="808520676">
          <w:marLeft w:val="0"/>
          <w:marRight w:val="0"/>
          <w:marTop w:val="0"/>
          <w:marBottom w:val="0"/>
          <w:divBdr>
            <w:top w:val="none" w:sz="0" w:space="0" w:color="auto"/>
            <w:left w:val="none" w:sz="0" w:space="0" w:color="auto"/>
            <w:bottom w:val="none" w:sz="0" w:space="0" w:color="auto"/>
            <w:right w:val="none" w:sz="0" w:space="0" w:color="auto"/>
          </w:divBdr>
          <w:divsChild>
            <w:div w:id="1804809578">
              <w:marLeft w:val="0"/>
              <w:marRight w:val="0"/>
              <w:marTop w:val="0"/>
              <w:marBottom w:val="0"/>
              <w:divBdr>
                <w:top w:val="none" w:sz="0" w:space="0" w:color="auto"/>
                <w:left w:val="none" w:sz="0" w:space="0" w:color="auto"/>
                <w:bottom w:val="none" w:sz="0" w:space="0" w:color="auto"/>
                <w:right w:val="none" w:sz="0" w:space="0" w:color="auto"/>
              </w:divBdr>
            </w:div>
          </w:divsChild>
        </w:div>
        <w:div w:id="84690279">
          <w:marLeft w:val="0"/>
          <w:marRight w:val="0"/>
          <w:marTop w:val="0"/>
          <w:marBottom w:val="0"/>
          <w:divBdr>
            <w:top w:val="none" w:sz="0" w:space="0" w:color="auto"/>
            <w:left w:val="none" w:sz="0" w:space="0" w:color="auto"/>
            <w:bottom w:val="none" w:sz="0" w:space="0" w:color="auto"/>
            <w:right w:val="none" w:sz="0" w:space="0" w:color="auto"/>
          </w:divBdr>
          <w:divsChild>
            <w:div w:id="819158233">
              <w:marLeft w:val="0"/>
              <w:marRight w:val="0"/>
              <w:marTop w:val="0"/>
              <w:marBottom w:val="0"/>
              <w:divBdr>
                <w:top w:val="none" w:sz="0" w:space="0" w:color="auto"/>
                <w:left w:val="none" w:sz="0" w:space="0" w:color="auto"/>
                <w:bottom w:val="none" w:sz="0" w:space="0" w:color="auto"/>
                <w:right w:val="none" w:sz="0" w:space="0" w:color="auto"/>
              </w:divBdr>
            </w:div>
          </w:divsChild>
        </w:div>
        <w:div w:id="477109310">
          <w:marLeft w:val="0"/>
          <w:marRight w:val="0"/>
          <w:marTop w:val="0"/>
          <w:marBottom w:val="0"/>
          <w:divBdr>
            <w:top w:val="none" w:sz="0" w:space="0" w:color="auto"/>
            <w:left w:val="none" w:sz="0" w:space="0" w:color="auto"/>
            <w:bottom w:val="none" w:sz="0" w:space="0" w:color="auto"/>
            <w:right w:val="none" w:sz="0" w:space="0" w:color="auto"/>
          </w:divBdr>
          <w:divsChild>
            <w:div w:id="795562240">
              <w:marLeft w:val="0"/>
              <w:marRight w:val="0"/>
              <w:marTop w:val="0"/>
              <w:marBottom w:val="0"/>
              <w:divBdr>
                <w:top w:val="none" w:sz="0" w:space="0" w:color="auto"/>
                <w:left w:val="none" w:sz="0" w:space="0" w:color="auto"/>
                <w:bottom w:val="none" w:sz="0" w:space="0" w:color="auto"/>
                <w:right w:val="none" w:sz="0" w:space="0" w:color="auto"/>
              </w:divBdr>
            </w:div>
          </w:divsChild>
        </w:div>
        <w:div w:id="32466506">
          <w:marLeft w:val="0"/>
          <w:marRight w:val="0"/>
          <w:marTop w:val="0"/>
          <w:marBottom w:val="0"/>
          <w:divBdr>
            <w:top w:val="none" w:sz="0" w:space="0" w:color="auto"/>
            <w:left w:val="none" w:sz="0" w:space="0" w:color="auto"/>
            <w:bottom w:val="none" w:sz="0" w:space="0" w:color="auto"/>
            <w:right w:val="none" w:sz="0" w:space="0" w:color="auto"/>
          </w:divBdr>
          <w:divsChild>
            <w:div w:id="25063151">
              <w:marLeft w:val="0"/>
              <w:marRight w:val="0"/>
              <w:marTop w:val="0"/>
              <w:marBottom w:val="0"/>
              <w:divBdr>
                <w:top w:val="none" w:sz="0" w:space="0" w:color="auto"/>
                <w:left w:val="none" w:sz="0" w:space="0" w:color="auto"/>
                <w:bottom w:val="none" w:sz="0" w:space="0" w:color="auto"/>
                <w:right w:val="none" w:sz="0" w:space="0" w:color="auto"/>
              </w:divBdr>
            </w:div>
          </w:divsChild>
        </w:div>
        <w:div w:id="1798137310">
          <w:marLeft w:val="0"/>
          <w:marRight w:val="0"/>
          <w:marTop w:val="0"/>
          <w:marBottom w:val="0"/>
          <w:divBdr>
            <w:top w:val="none" w:sz="0" w:space="0" w:color="auto"/>
            <w:left w:val="none" w:sz="0" w:space="0" w:color="auto"/>
            <w:bottom w:val="none" w:sz="0" w:space="0" w:color="auto"/>
            <w:right w:val="none" w:sz="0" w:space="0" w:color="auto"/>
          </w:divBdr>
          <w:divsChild>
            <w:div w:id="1131362617">
              <w:marLeft w:val="0"/>
              <w:marRight w:val="0"/>
              <w:marTop w:val="0"/>
              <w:marBottom w:val="0"/>
              <w:divBdr>
                <w:top w:val="none" w:sz="0" w:space="0" w:color="auto"/>
                <w:left w:val="none" w:sz="0" w:space="0" w:color="auto"/>
                <w:bottom w:val="none" w:sz="0" w:space="0" w:color="auto"/>
                <w:right w:val="none" w:sz="0" w:space="0" w:color="auto"/>
              </w:divBdr>
            </w:div>
          </w:divsChild>
        </w:div>
        <w:div w:id="1049962052">
          <w:marLeft w:val="0"/>
          <w:marRight w:val="0"/>
          <w:marTop w:val="0"/>
          <w:marBottom w:val="0"/>
          <w:divBdr>
            <w:top w:val="none" w:sz="0" w:space="0" w:color="auto"/>
            <w:left w:val="none" w:sz="0" w:space="0" w:color="auto"/>
            <w:bottom w:val="none" w:sz="0" w:space="0" w:color="auto"/>
            <w:right w:val="none" w:sz="0" w:space="0" w:color="auto"/>
          </w:divBdr>
          <w:divsChild>
            <w:div w:id="253707641">
              <w:marLeft w:val="0"/>
              <w:marRight w:val="0"/>
              <w:marTop w:val="0"/>
              <w:marBottom w:val="0"/>
              <w:divBdr>
                <w:top w:val="none" w:sz="0" w:space="0" w:color="auto"/>
                <w:left w:val="none" w:sz="0" w:space="0" w:color="auto"/>
                <w:bottom w:val="none" w:sz="0" w:space="0" w:color="auto"/>
                <w:right w:val="none" w:sz="0" w:space="0" w:color="auto"/>
              </w:divBdr>
            </w:div>
          </w:divsChild>
        </w:div>
        <w:div w:id="1405645603">
          <w:marLeft w:val="0"/>
          <w:marRight w:val="0"/>
          <w:marTop w:val="0"/>
          <w:marBottom w:val="0"/>
          <w:divBdr>
            <w:top w:val="none" w:sz="0" w:space="0" w:color="auto"/>
            <w:left w:val="none" w:sz="0" w:space="0" w:color="auto"/>
            <w:bottom w:val="none" w:sz="0" w:space="0" w:color="auto"/>
            <w:right w:val="none" w:sz="0" w:space="0" w:color="auto"/>
          </w:divBdr>
          <w:divsChild>
            <w:div w:id="181089396">
              <w:marLeft w:val="0"/>
              <w:marRight w:val="0"/>
              <w:marTop w:val="0"/>
              <w:marBottom w:val="0"/>
              <w:divBdr>
                <w:top w:val="none" w:sz="0" w:space="0" w:color="auto"/>
                <w:left w:val="none" w:sz="0" w:space="0" w:color="auto"/>
                <w:bottom w:val="none" w:sz="0" w:space="0" w:color="auto"/>
                <w:right w:val="none" w:sz="0" w:space="0" w:color="auto"/>
              </w:divBdr>
            </w:div>
          </w:divsChild>
        </w:div>
        <w:div w:id="409351365">
          <w:marLeft w:val="0"/>
          <w:marRight w:val="0"/>
          <w:marTop w:val="0"/>
          <w:marBottom w:val="0"/>
          <w:divBdr>
            <w:top w:val="none" w:sz="0" w:space="0" w:color="auto"/>
            <w:left w:val="none" w:sz="0" w:space="0" w:color="auto"/>
            <w:bottom w:val="none" w:sz="0" w:space="0" w:color="auto"/>
            <w:right w:val="none" w:sz="0" w:space="0" w:color="auto"/>
          </w:divBdr>
          <w:divsChild>
            <w:div w:id="656498015">
              <w:marLeft w:val="0"/>
              <w:marRight w:val="0"/>
              <w:marTop w:val="0"/>
              <w:marBottom w:val="0"/>
              <w:divBdr>
                <w:top w:val="none" w:sz="0" w:space="0" w:color="auto"/>
                <w:left w:val="none" w:sz="0" w:space="0" w:color="auto"/>
                <w:bottom w:val="none" w:sz="0" w:space="0" w:color="auto"/>
                <w:right w:val="none" w:sz="0" w:space="0" w:color="auto"/>
              </w:divBdr>
            </w:div>
          </w:divsChild>
        </w:div>
        <w:div w:id="1783456744">
          <w:marLeft w:val="0"/>
          <w:marRight w:val="0"/>
          <w:marTop w:val="0"/>
          <w:marBottom w:val="0"/>
          <w:divBdr>
            <w:top w:val="none" w:sz="0" w:space="0" w:color="auto"/>
            <w:left w:val="none" w:sz="0" w:space="0" w:color="auto"/>
            <w:bottom w:val="none" w:sz="0" w:space="0" w:color="auto"/>
            <w:right w:val="none" w:sz="0" w:space="0" w:color="auto"/>
          </w:divBdr>
          <w:divsChild>
            <w:div w:id="1876384370">
              <w:marLeft w:val="0"/>
              <w:marRight w:val="0"/>
              <w:marTop w:val="0"/>
              <w:marBottom w:val="0"/>
              <w:divBdr>
                <w:top w:val="none" w:sz="0" w:space="0" w:color="auto"/>
                <w:left w:val="none" w:sz="0" w:space="0" w:color="auto"/>
                <w:bottom w:val="none" w:sz="0" w:space="0" w:color="auto"/>
                <w:right w:val="none" w:sz="0" w:space="0" w:color="auto"/>
              </w:divBdr>
            </w:div>
          </w:divsChild>
        </w:div>
        <w:div w:id="2012945971">
          <w:marLeft w:val="0"/>
          <w:marRight w:val="0"/>
          <w:marTop w:val="0"/>
          <w:marBottom w:val="0"/>
          <w:divBdr>
            <w:top w:val="none" w:sz="0" w:space="0" w:color="auto"/>
            <w:left w:val="none" w:sz="0" w:space="0" w:color="auto"/>
            <w:bottom w:val="none" w:sz="0" w:space="0" w:color="auto"/>
            <w:right w:val="none" w:sz="0" w:space="0" w:color="auto"/>
          </w:divBdr>
          <w:divsChild>
            <w:div w:id="1787575537">
              <w:marLeft w:val="0"/>
              <w:marRight w:val="0"/>
              <w:marTop w:val="0"/>
              <w:marBottom w:val="0"/>
              <w:divBdr>
                <w:top w:val="none" w:sz="0" w:space="0" w:color="auto"/>
                <w:left w:val="none" w:sz="0" w:space="0" w:color="auto"/>
                <w:bottom w:val="none" w:sz="0" w:space="0" w:color="auto"/>
                <w:right w:val="none" w:sz="0" w:space="0" w:color="auto"/>
              </w:divBdr>
            </w:div>
          </w:divsChild>
        </w:div>
        <w:div w:id="1426000324">
          <w:marLeft w:val="0"/>
          <w:marRight w:val="0"/>
          <w:marTop w:val="0"/>
          <w:marBottom w:val="0"/>
          <w:divBdr>
            <w:top w:val="none" w:sz="0" w:space="0" w:color="auto"/>
            <w:left w:val="none" w:sz="0" w:space="0" w:color="auto"/>
            <w:bottom w:val="none" w:sz="0" w:space="0" w:color="auto"/>
            <w:right w:val="none" w:sz="0" w:space="0" w:color="auto"/>
          </w:divBdr>
          <w:divsChild>
            <w:div w:id="547226830">
              <w:marLeft w:val="0"/>
              <w:marRight w:val="0"/>
              <w:marTop w:val="0"/>
              <w:marBottom w:val="0"/>
              <w:divBdr>
                <w:top w:val="none" w:sz="0" w:space="0" w:color="auto"/>
                <w:left w:val="none" w:sz="0" w:space="0" w:color="auto"/>
                <w:bottom w:val="none" w:sz="0" w:space="0" w:color="auto"/>
                <w:right w:val="none" w:sz="0" w:space="0" w:color="auto"/>
              </w:divBdr>
            </w:div>
          </w:divsChild>
        </w:div>
        <w:div w:id="2109159269">
          <w:marLeft w:val="0"/>
          <w:marRight w:val="0"/>
          <w:marTop w:val="0"/>
          <w:marBottom w:val="0"/>
          <w:divBdr>
            <w:top w:val="none" w:sz="0" w:space="0" w:color="auto"/>
            <w:left w:val="none" w:sz="0" w:space="0" w:color="auto"/>
            <w:bottom w:val="none" w:sz="0" w:space="0" w:color="auto"/>
            <w:right w:val="none" w:sz="0" w:space="0" w:color="auto"/>
          </w:divBdr>
          <w:divsChild>
            <w:div w:id="1101101952">
              <w:marLeft w:val="0"/>
              <w:marRight w:val="0"/>
              <w:marTop w:val="0"/>
              <w:marBottom w:val="0"/>
              <w:divBdr>
                <w:top w:val="none" w:sz="0" w:space="0" w:color="auto"/>
                <w:left w:val="none" w:sz="0" w:space="0" w:color="auto"/>
                <w:bottom w:val="none" w:sz="0" w:space="0" w:color="auto"/>
                <w:right w:val="none" w:sz="0" w:space="0" w:color="auto"/>
              </w:divBdr>
            </w:div>
          </w:divsChild>
        </w:div>
        <w:div w:id="2035419464">
          <w:marLeft w:val="0"/>
          <w:marRight w:val="0"/>
          <w:marTop w:val="0"/>
          <w:marBottom w:val="0"/>
          <w:divBdr>
            <w:top w:val="none" w:sz="0" w:space="0" w:color="auto"/>
            <w:left w:val="none" w:sz="0" w:space="0" w:color="auto"/>
            <w:bottom w:val="none" w:sz="0" w:space="0" w:color="auto"/>
            <w:right w:val="none" w:sz="0" w:space="0" w:color="auto"/>
          </w:divBdr>
          <w:divsChild>
            <w:div w:id="893471025">
              <w:marLeft w:val="0"/>
              <w:marRight w:val="0"/>
              <w:marTop w:val="0"/>
              <w:marBottom w:val="0"/>
              <w:divBdr>
                <w:top w:val="none" w:sz="0" w:space="0" w:color="auto"/>
                <w:left w:val="none" w:sz="0" w:space="0" w:color="auto"/>
                <w:bottom w:val="none" w:sz="0" w:space="0" w:color="auto"/>
                <w:right w:val="none" w:sz="0" w:space="0" w:color="auto"/>
              </w:divBdr>
            </w:div>
          </w:divsChild>
        </w:div>
        <w:div w:id="2080204757">
          <w:marLeft w:val="0"/>
          <w:marRight w:val="0"/>
          <w:marTop w:val="0"/>
          <w:marBottom w:val="0"/>
          <w:divBdr>
            <w:top w:val="none" w:sz="0" w:space="0" w:color="auto"/>
            <w:left w:val="none" w:sz="0" w:space="0" w:color="auto"/>
            <w:bottom w:val="none" w:sz="0" w:space="0" w:color="auto"/>
            <w:right w:val="none" w:sz="0" w:space="0" w:color="auto"/>
          </w:divBdr>
          <w:divsChild>
            <w:div w:id="389040456">
              <w:marLeft w:val="0"/>
              <w:marRight w:val="0"/>
              <w:marTop w:val="0"/>
              <w:marBottom w:val="0"/>
              <w:divBdr>
                <w:top w:val="none" w:sz="0" w:space="0" w:color="auto"/>
                <w:left w:val="none" w:sz="0" w:space="0" w:color="auto"/>
                <w:bottom w:val="none" w:sz="0" w:space="0" w:color="auto"/>
                <w:right w:val="none" w:sz="0" w:space="0" w:color="auto"/>
              </w:divBdr>
            </w:div>
          </w:divsChild>
        </w:div>
        <w:div w:id="190841660">
          <w:marLeft w:val="0"/>
          <w:marRight w:val="0"/>
          <w:marTop w:val="0"/>
          <w:marBottom w:val="0"/>
          <w:divBdr>
            <w:top w:val="none" w:sz="0" w:space="0" w:color="auto"/>
            <w:left w:val="none" w:sz="0" w:space="0" w:color="auto"/>
            <w:bottom w:val="none" w:sz="0" w:space="0" w:color="auto"/>
            <w:right w:val="none" w:sz="0" w:space="0" w:color="auto"/>
          </w:divBdr>
          <w:divsChild>
            <w:div w:id="269360090">
              <w:marLeft w:val="0"/>
              <w:marRight w:val="0"/>
              <w:marTop w:val="0"/>
              <w:marBottom w:val="0"/>
              <w:divBdr>
                <w:top w:val="none" w:sz="0" w:space="0" w:color="auto"/>
                <w:left w:val="none" w:sz="0" w:space="0" w:color="auto"/>
                <w:bottom w:val="none" w:sz="0" w:space="0" w:color="auto"/>
                <w:right w:val="none" w:sz="0" w:space="0" w:color="auto"/>
              </w:divBdr>
            </w:div>
          </w:divsChild>
        </w:div>
        <w:div w:id="2073648963">
          <w:marLeft w:val="0"/>
          <w:marRight w:val="0"/>
          <w:marTop w:val="0"/>
          <w:marBottom w:val="0"/>
          <w:divBdr>
            <w:top w:val="none" w:sz="0" w:space="0" w:color="auto"/>
            <w:left w:val="none" w:sz="0" w:space="0" w:color="auto"/>
            <w:bottom w:val="none" w:sz="0" w:space="0" w:color="auto"/>
            <w:right w:val="none" w:sz="0" w:space="0" w:color="auto"/>
          </w:divBdr>
          <w:divsChild>
            <w:div w:id="589855199">
              <w:marLeft w:val="0"/>
              <w:marRight w:val="0"/>
              <w:marTop w:val="0"/>
              <w:marBottom w:val="0"/>
              <w:divBdr>
                <w:top w:val="none" w:sz="0" w:space="0" w:color="auto"/>
                <w:left w:val="none" w:sz="0" w:space="0" w:color="auto"/>
                <w:bottom w:val="none" w:sz="0" w:space="0" w:color="auto"/>
                <w:right w:val="none" w:sz="0" w:space="0" w:color="auto"/>
              </w:divBdr>
            </w:div>
          </w:divsChild>
        </w:div>
        <w:div w:id="162402035">
          <w:marLeft w:val="0"/>
          <w:marRight w:val="0"/>
          <w:marTop w:val="0"/>
          <w:marBottom w:val="0"/>
          <w:divBdr>
            <w:top w:val="none" w:sz="0" w:space="0" w:color="auto"/>
            <w:left w:val="none" w:sz="0" w:space="0" w:color="auto"/>
            <w:bottom w:val="none" w:sz="0" w:space="0" w:color="auto"/>
            <w:right w:val="none" w:sz="0" w:space="0" w:color="auto"/>
          </w:divBdr>
          <w:divsChild>
            <w:div w:id="834343734">
              <w:marLeft w:val="0"/>
              <w:marRight w:val="0"/>
              <w:marTop w:val="0"/>
              <w:marBottom w:val="0"/>
              <w:divBdr>
                <w:top w:val="none" w:sz="0" w:space="0" w:color="auto"/>
                <w:left w:val="none" w:sz="0" w:space="0" w:color="auto"/>
                <w:bottom w:val="none" w:sz="0" w:space="0" w:color="auto"/>
                <w:right w:val="none" w:sz="0" w:space="0" w:color="auto"/>
              </w:divBdr>
            </w:div>
          </w:divsChild>
        </w:div>
        <w:div w:id="1135488943">
          <w:marLeft w:val="0"/>
          <w:marRight w:val="0"/>
          <w:marTop w:val="0"/>
          <w:marBottom w:val="0"/>
          <w:divBdr>
            <w:top w:val="none" w:sz="0" w:space="0" w:color="auto"/>
            <w:left w:val="none" w:sz="0" w:space="0" w:color="auto"/>
            <w:bottom w:val="none" w:sz="0" w:space="0" w:color="auto"/>
            <w:right w:val="none" w:sz="0" w:space="0" w:color="auto"/>
          </w:divBdr>
          <w:divsChild>
            <w:div w:id="533151987">
              <w:marLeft w:val="0"/>
              <w:marRight w:val="0"/>
              <w:marTop w:val="0"/>
              <w:marBottom w:val="0"/>
              <w:divBdr>
                <w:top w:val="none" w:sz="0" w:space="0" w:color="auto"/>
                <w:left w:val="none" w:sz="0" w:space="0" w:color="auto"/>
                <w:bottom w:val="none" w:sz="0" w:space="0" w:color="auto"/>
                <w:right w:val="none" w:sz="0" w:space="0" w:color="auto"/>
              </w:divBdr>
            </w:div>
          </w:divsChild>
        </w:div>
        <w:div w:id="1811628656">
          <w:marLeft w:val="0"/>
          <w:marRight w:val="0"/>
          <w:marTop w:val="0"/>
          <w:marBottom w:val="0"/>
          <w:divBdr>
            <w:top w:val="none" w:sz="0" w:space="0" w:color="auto"/>
            <w:left w:val="none" w:sz="0" w:space="0" w:color="auto"/>
            <w:bottom w:val="none" w:sz="0" w:space="0" w:color="auto"/>
            <w:right w:val="none" w:sz="0" w:space="0" w:color="auto"/>
          </w:divBdr>
          <w:divsChild>
            <w:div w:id="1625456338">
              <w:marLeft w:val="0"/>
              <w:marRight w:val="0"/>
              <w:marTop w:val="0"/>
              <w:marBottom w:val="0"/>
              <w:divBdr>
                <w:top w:val="none" w:sz="0" w:space="0" w:color="auto"/>
                <w:left w:val="none" w:sz="0" w:space="0" w:color="auto"/>
                <w:bottom w:val="none" w:sz="0" w:space="0" w:color="auto"/>
                <w:right w:val="none" w:sz="0" w:space="0" w:color="auto"/>
              </w:divBdr>
            </w:div>
          </w:divsChild>
        </w:div>
        <w:div w:id="2102137080">
          <w:marLeft w:val="0"/>
          <w:marRight w:val="0"/>
          <w:marTop w:val="0"/>
          <w:marBottom w:val="0"/>
          <w:divBdr>
            <w:top w:val="none" w:sz="0" w:space="0" w:color="auto"/>
            <w:left w:val="none" w:sz="0" w:space="0" w:color="auto"/>
            <w:bottom w:val="none" w:sz="0" w:space="0" w:color="auto"/>
            <w:right w:val="none" w:sz="0" w:space="0" w:color="auto"/>
          </w:divBdr>
          <w:divsChild>
            <w:div w:id="1874919994">
              <w:marLeft w:val="0"/>
              <w:marRight w:val="0"/>
              <w:marTop w:val="0"/>
              <w:marBottom w:val="0"/>
              <w:divBdr>
                <w:top w:val="none" w:sz="0" w:space="0" w:color="auto"/>
                <w:left w:val="none" w:sz="0" w:space="0" w:color="auto"/>
                <w:bottom w:val="none" w:sz="0" w:space="0" w:color="auto"/>
                <w:right w:val="none" w:sz="0" w:space="0" w:color="auto"/>
              </w:divBdr>
            </w:div>
          </w:divsChild>
        </w:div>
        <w:div w:id="1665164239">
          <w:marLeft w:val="0"/>
          <w:marRight w:val="0"/>
          <w:marTop w:val="0"/>
          <w:marBottom w:val="0"/>
          <w:divBdr>
            <w:top w:val="none" w:sz="0" w:space="0" w:color="auto"/>
            <w:left w:val="none" w:sz="0" w:space="0" w:color="auto"/>
            <w:bottom w:val="none" w:sz="0" w:space="0" w:color="auto"/>
            <w:right w:val="none" w:sz="0" w:space="0" w:color="auto"/>
          </w:divBdr>
          <w:divsChild>
            <w:div w:id="211769022">
              <w:marLeft w:val="0"/>
              <w:marRight w:val="0"/>
              <w:marTop w:val="0"/>
              <w:marBottom w:val="0"/>
              <w:divBdr>
                <w:top w:val="none" w:sz="0" w:space="0" w:color="auto"/>
                <w:left w:val="none" w:sz="0" w:space="0" w:color="auto"/>
                <w:bottom w:val="none" w:sz="0" w:space="0" w:color="auto"/>
                <w:right w:val="none" w:sz="0" w:space="0" w:color="auto"/>
              </w:divBdr>
            </w:div>
          </w:divsChild>
        </w:div>
        <w:div w:id="1702631795">
          <w:marLeft w:val="0"/>
          <w:marRight w:val="0"/>
          <w:marTop w:val="0"/>
          <w:marBottom w:val="0"/>
          <w:divBdr>
            <w:top w:val="none" w:sz="0" w:space="0" w:color="auto"/>
            <w:left w:val="none" w:sz="0" w:space="0" w:color="auto"/>
            <w:bottom w:val="none" w:sz="0" w:space="0" w:color="auto"/>
            <w:right w:val="none" w:sz="0" w:space="0" w:color="auto"/>
          </w:divBdr>
          <w:divsChild>
            <w:div w:id="891426890">
              <w:marLeft w:val="0"/>
              <w:marRight w:val="0"/>
              <w:marTop w:val="0"/>
              <w:marBottom w:val="0"/>
              <w:divBdr>
                <w:top w:val="none" w:sz="0" w:space="0" w:color="auto"/>
                <w:left w:val="none" w:sz="0" w:space="0" w:color="auto"/>
                <w:bottom w:val="none" w:sz="0" w:space="0" w:color="auto"/>
                <w:right w:val="none" w:sz="0" w:space="0" w:color="auto"/>
              </w:divBdr>
            </w:div>
          </w:divsChild>
        </w:div>
        <w:div w:id="947355441">
          <w:marLeft w:val="0"/>
          <w:marRight w:val="0"/>
          <w:marTop w:val="0"/>
          <w:marBottom w:val="0"/>
          <w:divBdr>
            <w:top w:val="none" w:sz="0" w:space="0" w:color="auto"/>
            <w:left w:val="none" w:sz="0" w:space="0" w:color="auto"/>
            <w:bottom w:val="none" w:sz="0" w:space="0" w:color="auto"/>
            <w:right w:val="none" w:sz="0" w:space="0" w:color="auto"/>
          </w:divBdr>
          <w:divsChild>
            <w:div w:id="1478379590">
              <w:marLeft w:val="0"/>
              <w:marRight w:val="0"/>
              <w:marTop w:val="0"/>
              <w:marBottom w:val="0"/>
              <w:divBdr>
                <w:top w:val="none" w:sz="0" w:space="0" w:color="auto"/>
                <w:left w:val="none" w:sz="0" w:space="0" w:color="auto"/>
                <w:bottom w:val="none" w:sz="0" w:space="0" w:color="auto"/>
                <w:right w:val="none" w:sz="0" w:space="0" w:color="auto"/>
              </w:divBdr>
            </w:div>
          </w:divsChild>
        </w:div>
        <w:div w:id="1406100725">
          <w:marLeft w:val="0"/>
          <w:marRight w:val="0"/>
          <w:marTop w:val="0"/>
          <w:marBottom w:val="0"/>
          <w:divBdr>
            <w:top w:val="none" w:sz="0" w:space="0" w:color="auto"/>
            <w:left w:val="none" w:sz="0" w:space="0" w:color="auto"/>
            <w:bottom w:val="none" w:sz="0" w:space="0" w:color="auto"/>
            <w:right w:val="none" w:sz="0" w:space="0" w:color="auto"/>
          </w:divBdr>
          <w:divsChild>
            <w:div w:id="935946900">
              <w:marLeft w:val="0"/>
              <w:marRight w:val="0"/>
              <w:marTop w:val="0"/>
              <w:marBottom w:val="0"/>
              <w:divBdr>
                <w:top w:val="none" w:sz="0" w:space="0" w:color="auto"/>
                <w:left w:val="none" w:sz="0" w:space="0" w:color="auto"/>
                <w:bottom w:val="none" w:sz="0" w:space="0" w:color="auto"/>
                <w:right w:val="none" w:sz="0" w:space="0" w:color="auto"/>
              </w:divBdr>
            </w:div>
          </w:divsChild>
        </w:div>
        <w:div w:id="661196316">
          <w:marLeft w:val="0"/>
          <w:marRight w:val="0"/>
          <w:marTop w:val="0"/>
          <w:marBottom w:val="0"/>
          <w:divBdr>
            <w:top w:val="none" w:sz="0" w:space="0" w:color="auto"/>
            <w:left w:val="none" w:sz="0" w:space="0" w:color="auto"/>
            <w:bottom w:val="none" w:sz="0" w:space="0" w:color="auto"/>
            <w:right w:val="none" w:sz="0" w:space="0" w:color="auto"/>
          </w:divBdr>
          <w:divsChild>
            <w:div w:id="580601181">
              <w:marLeft w:val="0"/>
              <w:marRight w:val="0"/>
              <w:marTop w:val="0"/>
              <w:marBottom w:val="0"/>
              <w:divBdr>
                <w:top w:val="none" w:sz="0" w:space="0" w:color="auto"/>
                <w:left w:val="none" w:sz="0" w:space="0" w:color="auto"/>
                <w:bottom w:val="none" w:sz="0" w:space="0" w:color="auto"/>
                <w:right w:val="none" w:sz="0" w:space="0" w:color="auto"/>
              </w:divBdr>
            </w:div>
          </w:divsChild>
        </w:div>
        <w:div w:id="2087145647">
          <w:marLeft w:val="0"/>
          <w:marRight w:val="0"/>
          <w:marTop w:val="0"/>
          <w:marBottom w:val="0"/>
          <w:divBdr>
            <w:top w:val="none" w:sz="0" w:space="0" w:color="auto"/>
            <w:left w:val="none" w:sz="0" w:space="0" w:color="auto"/>
            <w:bottom w:val="none" w:sz="0" w:space="0" w:color="auto"/>
            <w:right w:val="none" w:sz="0" w:space="0" w:color="auto"/>
          </w:divBdr>
          <w:divsChild>
            <w:div w:id="1232037952">
              <w:marLeft w:val="0"/>
              <w:marRight w:val="0"/>
              <w:marTop w:val="0"/>
              <w:marBottom w:val="0"/>
              <w:divBdr>
                <w:top w:val="none" w:sz="0" w:space="0" w:color="auto"/>
                <w:left w:val="none" w:sz="0" w:space="0" w:color="auto"/>
                <w:bottom w:val="none" w:sz="0" w:space="0" w:color="auto"/>
                <w:right w:val="none" w:sz="0" w:space="0" w:color="auto"/>
              </w:divBdr>
            </w:div>
          </w:divsChild>
        </w:div>
        <w:div w:id="2034961496">
          <w:marLeft w:val="0"/>
          <w:marRight w:val="0"/>
          <w:marTop w:val="0"/>
          <w:marBottom w:val="0"/>
          <w:divBdr>
            <w:top w:val="none" w:sz="0" w:space="0" w:color="auto"/>
            <w:left w:val="none" w:sz="0" w:space="0" w:color="auto"/>
            <w:bottom w:val="none" w:sz="0" w:space="0" w:color="auto"/>
            <w:right w:val="none" w:sz="0" w:space="0" w:color="auto"/>
          </w:divBdr>
          <w:divsChild>
            <w:div w:id="1870414105">
              <w:marLeft w:val="0"/>
              <w:marRight w:val="0"/>
              <w:marTop w:val="0"/>
              <w:marBottom w:val="0"/>
              <w:divBdr>
                <w:top w:val="none" w:sz="0" w:space="0" w:color="auto"/>
                <w:left w:val="none" w:sz="0" w:space="0" w:color="auto"/>
                <w:bottom w:val="none" w:sz="0" w:space="0" w:color="auto"/>
                <w:right w:val="none" w:sz="0" w:space="0" w:color="auto"/>
              </w:divBdr>
            </w:div>
          </w:divsChild>
        </w:div>
        <w:div w:id="330066027">
          <w:marLeft w:val="0"/>
          <w:marRight w:val="0"/>
          <w:marTop w:val="0"/>
          <w:marBottom w:val="0"/>
          <w:divBdr>
            <w:top w:val="none" w:sz="0" w:space="0" w:color="auto"/>
            <w:left w:val="none" w:sz="0" w:space="0" w:color="auto"/>
            <w:bottom w:val="none" w:sz="0" w:space="0" w:color="auto"/>
            <w:right w:val="none" w:sz="0" w:space="0" w:color="auto"/>
          </w:divBdr>
          <w:divsChild>
            <w:div w:id="204759991">
              <w:marLeft w:val="0"/>
              <w:marRight w:val="0"/>
              <w:marTop w:val="0"/>
              <w:marBottom w:val="0"/>
              <w:divBdr>
                <w:top w:val="none" w:sz="0" w:space="0" w:color="auto"/>
                <w:left w:val="none" w:sz="0" w:space="0" w:color="auto"/>
                <w:bottom w:val="none" w:sz="0" w:space="0" w:color="auto"/>
                <w:right w:val="none" w:sz="0" w:space="0" w:color="auto"/>
              </w:divBdr>
            </w:div>
          </w:divsChild>
        </w:div>
        <w:div w:id="138500127">
          <w:marLeft w:val="0"/>
          <w:marRight w:val="0"/>
          <w:marTop w:val="0"/>
          <w:marBottom w:val="0"/>
          <w:divBdr>
            <w:top w:val="none" w:sz="0" w:space="0" w:color="auto"/>
            <w:left w:val="none" w:sz="0" w:space="0" w:color="auto"/>
            <w:bottom w:val="none" w:sz="0" w:space="0" w:color="auto"/>
            <w:right w:val="none" w:sz="0" w:space="0" w:color="auto"/>
          </w:divBdr>
          <w:divsChild>
            <w:div w:id="2030522213">
              <w:marLeft w:val="0"/>
              <w:marRight w:val="0"/>
              <w:marTop w:val="0"/>
              <w:marBottom w:val="0"/>
              <w:divBdr>
                <w:top w:val="none" w:sz="0" w:space="0" w:color="auto"/>
                <w:left w:val="none" w:sz="0" w:space="0" w:color="auto"/>
                <w:bottom w:val="none" w:sz="0" w:space="0" w:color="auto"/>
                <w:right w:val="none" w:sz="0" w:space="0" w:color="auto"/>
              </w:divBdr>
            </w:div>
          </w:divsChild>
        </w:div>
        <w:div w:id="1492208566">
          <w:marLeft w:val="0"/>
          <w:marRight w:val="0"/>
          <w:marTop w:val="0"/>
          <w:marBottom w:val="0"/>
          <w:divBdr>
            <w:top w:val="none" w:sz="0" w:space="0" w:color="auto"/>
            <w:left w:val="none" w:sz="0" w:space="0" w:color="auto"/>
            <w:bottom w:val="none" w:sz="0" w:space="0" w:color="auto"/>
            <w:right w:val="none" w:sz="0" w:space="0" w:color="auto"/>
          </w:divBdr>
          <w:divsChild>
            <w:div w:id="1132476626">
              <w:marLeft w:val="0"/>
              <w:marRight w:val="0"/>
              <w:marTop w:val="0"/>
              <w:marBottom w:val="0"/>
              <w:divBdr>
                <w:top w:val="none" w:sz="0" w:space="0" w:color="auto"/>
                <w:left w:val="none" w:sz="0" w:space="0" w:color="auto"/>
                <w:bottom w:val="none" w:sz="0" w:space="0" w:color="auto"/>
                <w:right w:val="none" w:sz="0" w:space="0" w:color="auto"/>
              </w:divBdr>
            </w:div>
          </w:divsChild>
        </w:div>
        <w:div w:id="1788230666">
          <w:marLeft w:val="0"/>
          <w:marRight w:val="0"/>
          <w:marTop w:val="0"/>
          <w:marBottom w:val="0"/>
          <w:divBdr>
            <w:top w:val="none" w:sz="0" w:space="0" w:color="auto"/>
            <w:left w:val="none" w:sz="0" w:space="0" w:color="auto"/>
            <w:bottom w:val="none" w:sz="0" w:space="0" w:color="auto"/>
            <w:right w:val="none" w:sz="0" w:space="0" w:color="auto"/>
          </w:divBdr>
          <w:divsChild>
            <w:div w:id="430979846">
              <w:marLeft w:val="0"/>
              <w:marRight w:val="0"/>
              <w:marTop w:val="0"/>
              <w:marBottom w:val="0"/>
              <w:divBdr>
                <w:top w:val="none" w:sz="0" w:space="0" w:color="auto"/>
                <w:left w:val="none" w:sz="0" w:space="0" w:color="auto"/>
                <w:bottom w:val="none" w:sz="0" w:space="0" w:color="auto"/>
                <w:right w:val="none" w:sz="0" w:space="0" w:color="auto"/>
              </w:divBdr>
            </w:div>
          </w:divsChild>
        </w:div>
        <w:div w:id="1559824265">
          <w:marLeft w:val="0"/>
          <w:marRight w:val="0"/>
          <w:marTop w:val="0"/>
          <w:marBottom w:val="0"/>
          <w:divBdr>
            <w:top w:val="none" w:sz="0" w:space="0" w:color="auto"/>
            <w:left w:val="none" w:sz="0" w:space="0" w:color="auto"/>
            <w:bottom w:val="none" w:sz="0" w:space="0" w:color="auto"/>
            <w:right w:val="none" w:sz="0" w:space="0" w:color="auto"/>
          </w:divBdr>
          <w:divsChild>
            <w:div w:id="1422876771">
              <w:marLeft w:val="0"/>
              <w:marRight w:val="0"/>
              <w:marTop w:val="0"/>
              <w:marBottom w:val="0"/>
              <w:divBdr>
                <w:top w:val="none" w:sz="0" w:space="0" w:color="auto"/>
                <w:left w:val="none" w:sz="0" w:space="0" w:color="auto"/>
                <w:bottom w:val="none" w:sz="0" w:space="0" w:color="auto"/>
                <w:right w:val="none" w:sz="0" w:space="0" w:color="auto"/>
              </w:divBdr>
            </w:div>
          </w:divsChild>
        </w:div>
        <w:div w:id="1857840740">
          <w:marLeft w:val="0"/>
          <w:marRight w:val="0"/>
          <w:marTop w:val="0"/>
          <w:marBottom w:val="0"/>
          <w:divBdr>
            <w:top w:val="none" w:sz="0" w:space="0" w:color="auto"/>
            <w:left w:val="none" w:sz="0" w:space="0" w:color="auto"/>
            <w:bottom w:val="none" w:sz="0" w:space="0" w:color="auto"/>
            <w:right w:val="none" w:sz="0" w:space="0" w:color="auto"/>
          </w:divBdr>
          <w:divsChild>
            <w:div w:id="241333596">
              <w:marLeft w:val="0"/>
              <w:marRight w:val="0"/>
              <w:marTop w:val="0"/>
              <w:marBottom w:val="0"/>
              <w:divBdr>
                <w:top w:val="none" w:sz="0" w:space="0" w:color="auto"/>
                <w:left w:val="none" w:sz="0" w:space="0" w:color="auto"/>
                <w:bottom w:val="none" w:sz="0" w:space="0" w:color="auto"/>
                <w:right w:val="none" w:sz="0" w:space="0" w:color="auto"/>
              </w:divBdr>
            </w:div>
          </w:divsChild>
        </w:div>
        <w:div w:id="1947036503">
          <w:marLeft w:val="0"/>
          <w:marRight w:val="0"/>
          <w:marTop w:val="0"/>
          <w:marBottom w:val="0"/>
          <w:divBdr>
            <w:top w:val="none" w:sz="0" w:space="0" w:color="auto"/>
            <w:left w:val="none" w:sz="0" w:space="0" w:color="auto"/>
            <w:bottom w:val="none" w:sz="0" w:space="0" w:color="auto"/>
            <w:right w:val="none" w:sz="0" w:space="0" w:color="auto"/>
          </w:divBdr>
          <w:divsChild>
            <w:div w:id="583148112">
              <w:marLeft w:val="0"/>
              <w:marRight w:val="0"/>
              <w:marTop w:val="0"/>
              <w:marBottom w:val="0"/>
              <w:divBdr>
                <w:top w:val="none" w:sz="0" w:space="0" w:color="auto"/>
                <w:left w:val="none" w:sz="0" w:space="0" w:color="auto"/>
                <w:bottom w:val="none" w:sz="0" w:space="0" w:color="auto"/>
                <w:right w:val="none" w:sz="0" w:space="0" w:color="auto"/>
              </w:divBdr>
            </w:div>
          </w:divsChild>
        </w:div>
        <w:div w:id="674646683">
          <w:marLeft w:val="0"/>
          <w:marRight w:val="0"/>
          <w:marTop w:val="0"/>
          <w:marBottom w:val="0"/>
          <w:divBdr>
            <w:top w:val="none" w:sz="0" w:space="0" w:color="auto"/>
            <w:left w:val="none" w:sz="0" w:space="0" w:color="auto"/>
            <w:bottom w:val="none" w:sz="0" w:space="0" w:color="auto"/>
            <w:right w:val="none" w:sz="0" w:space="0" w:color="auto"/>
          </w:divBdr>
          <w:divsChild>
            <w:div w:id="176694676">
              <w:marLeft w:val="0"/>
              <w:marRight w:val="0"/>
              <w:marTop w:val="0"/>
              <w:marBottom w:val="0"/>
              <w:divBdr>
                <w:top w:val="none" w:sz="0" w:space="0" w:color="auto"/>
                <w:left w:val="none" w:sz="0" w:space="0" w:color="auto"/>
                <w:bottom w:val="none" w:sz="0" w:space="0" w:color="auto"/>
                <w:right w:val="none" w:sz="0" w:space="0" w:color="auto"/>
              </w:divBdr>
            </w:div>
          </w:divsChild>
        </w:div>
        <w:div w:id="193815012">
          <w:marLeft w:val="0"/>
          <w:marRight w:val="0"/>
          <w:marTop w:val="0"/>
          <w:marBottom w:val="0"/>
          <w:divBdr>
            <w:top w:val="none" w:sz="0" w:space="0" w:color="auto"/>
            <w:left w:val="none" w:sz="0" w:space="0" w:color="auto"/>
            <w:bottom w:val="none" w:sz="0" w:space="0" w:color="auto"/>
            <w:right w:val="none" w:sz="0" w:space="0" w:color="auto"/>
          </w:divBdr>
          <w:divsChild>
            <w:div w:id="981346350">
              <w:marLeft w:val="0"/>
              <w:marRight w:val="0"/>
              <w:marTop w:val="0"/>
              <w:marBottom w:val="0"/>
              <w:divBdr>
                <w:top w:val="none" w:sz="0" w:space="0" w:color="auto"/>
                <w:left w:val="none" w:sz="0" w:space="0" w:color="auto"/>
                <w:bottom w:val="none" w:sz="0" w:space="0" w:color="auto"/>
                <w:right w:val="none" w:sz="0" w:space="0" w:color="auto"/>
              </w:divBdr>
            </w:div>
          </w:divsChild>
        </w:div>
        <w:div w:id="1246761789">
          <w:marLeft w:val="0"/>
          <w:marRight w:val="0"/>
          <w:marTop w:val="0"/>
          <w:marBottom w:val="0"/>
          <w:divBdr>
            <w:top w:val="none" w:sz="0" w:space="0" w:color="auto"/>
            <w:left w:val="none" w:sz="0" w:space="0" w:color="auto"/>
            <w:bottom w:val="none" w:sz="0" w:space="0" w:color="auto"/>
            <w:right w:val="none" w:sz="0" w:space="0" w:color="auto"/>
          </w:divBdr>
          <w:divsChild>
            <w:div w:id="231699299">
              <w:marLeft w:val="0"/>
              <w:marRight w:val="0"/>
              <w:marTop w:val="0"/>
              <w:marBottom w:val="0"/>
              <w:divBdr>
                <w:top w:val="none" w:sz="0" w:space="0" w:color="auto"/>
                <w:left w:val="none" w:sz="0" w:space="0" w:color="auto"/>
                <w:bottom w:val="none" w:sz="0" w:space="0" w:color="auto"/>
                <w:right w:val="none" w:sz="0" w:space="0" w:color="auto"/>
              </w:divBdr>
            </w:div>
          </w:divsChild>
        </w:div>
        <w:div w:id="634873283">
          <w:marLeft w:val="0"/>
          <w:marRight w:val="0"/>
          <w:marTop w:val="0"/>
          <w:marBottom w:val="0"/>
          <w:divBdr>
            <w:top w:val="none" w:sz="0" w:space="0" w:color="auto"/>
            <w:left w:val="none" w:sz="0" w:space="0" w:color="auto"/>
            <w:bottom w:val="none" w:sz="0" w:space="0" w:color="auto"/>
            <w:right w:val="none" w:sz="0" w:space="0" w:color="auto"/>
          </w:divBdr>
          <w:divsChild>
            <w:div w:id="670644799">
              <w:marLeft w:val="0"/>
              <w:marRight w:val="0"/>
              <w:marTop w:val="0"/>
              <w:marBottom w:val="0"/>
              <w:divBdr>
                <w:top w:val="none" w:sz="0" w:space="0" w:color="auto"/>
                <w:left w:val="none" w:sz="0" w:space="0" w:color="auto"/>
                <w:bottom w:val="none" w:sz="0" w:space="0" w:color="auto"/>
                <w:right w:val="none" w:sz="0" w:space="0" w:color="auto"/>
              </w:divBdr>
            </w:div>
          </w:divsChild>
        </w:div>
        <w:div w:id="684214343">
          <w:marLeft w:val="0"/>
          <w:marRight w:val="0"/>
          <w:marTop w:val="0"/>
          <w:marBottom w:val="0"/>
          <w:divBdr>
            <w:top w:val="none" w:sz="0" w:space="0" w:color="auto"/>
            <w:left w:val="none" w:sz="0" w:space="0" w:color="auto"/>
            <w:bottom w:val="none" w:sz="0" w:space="0" w:color="auto"/>
            <w:right w:val="none" w:sz="0" w:space="0" w:color="auto"/>
          </w:divBdr>
          <w:divsChild>
            <w:div w:id="588737381">
              <w:marLeft w:val="0"/>
              <w:marRight w:val="0"/>
              <w:marTop w:val="0"/>
              <w:marBottom w:val="0"/>
              <w:divBdr>
                <w:top w:val="none" w:sz="0" w:space="0" w:color="auto"/>
                <w:left w:val="none" w:sz="0" w:space="0" w:color="auto"/>
                <w:bottom w:val="none" w:sz="0" w:space="0" w:color="auto"/>
                <w:right w:val="none" w:sz="0" w:space="0" w:color="auto"/>
              </w:divBdr>
            </w:div>
          </w:divsChild>
        </w:div>
        <w:div w:id="1392270155">
          <w:marLeft w:val="0"/>
          <w:marRight w:val="0"/>
          <w:marTop w:val="0"/>
          <w:marBottom w:val="0"/>
          <w:divBdr>
            <w:top w:val="none" w:sz="0" w:space="0" w:color="auto"/>
            <w:left w:val="none" w:sz="0" w:space="0" w:color="auto"/>
            <w:bottom w:val="none" w:sz="0" w:space="0" w:color="auto"/>
            <w:right w:val="none" w:sz="0" w:space="0" w:color="auto"/>
          </w:divBdr>
          <w:divsChild>
            <w:div w:id="1702896504">
              <w:marLeft w:val="0"/>
              <w:marRight w:val="0"/>
              <w:marTop w:val="0"/>
              <w:marBottom w:val="0"/>
              <w:divBdr>
                <w:top w:val="none" w:sz="0" w:space="0" w:color="auto"/>
                <w:left w:val="none" w:sz="0" w:space="0" w:color="auto"/>
                <w:bottom w:val="none" w:sz="0" w:space="0" w:color="auto"/>
                <w:right w:val="none" w:sz="0" w:space="0" w:color="auto"/>
              </w:divBdr>
            </w:div>
          </w:divsChild>
        </w:div>
        <w:div w:id="1863399600">
          <w:marLeft w:val="0"/>
          <w:marRight w:val="0"/>
          <w:marTop w:val="0"/>
          <w:marBottom w:val="0"/>
          <w:divBdr>
            <w:top w:val="none" w:sz="0" w:space="0" w:color="auto"/>
            <w:left w:val="none" w:sz="0" w:space="0" w:color="auto"/>
            <w:bottom w:val="none" w:sz="0" w:space="0" w:color="auto"/>
            <w:right w:val="none" w:sz="0" w:space="0" w:color="auto"/>
          </w:divBdr>
          <w:divsChild>
            <w:div w:id="1907646921">
              <w:marLeft w:val="0"/>
              <w:marRight w:val="0"/>
              <w:marTop w:val="0"/>
              <w:marBottom w:val="0"/>
              <w:divBdr>
                <w:top w:val="none" w:sz="0" w:space="0" w:color="auto"/>
                <w:left w:val="none" w:sz="0" w:space="0" w:color="auto"/>
                <w:bottom w:val="none" w:sz="0" w:space="0" w:color="auto"/>
                <w:right w:val="none" w:sz="0" w:space="0" w:color="auto"/>
              </w:divBdr>
            </w:div>
          </w:divsChild>
        </w:div>
        <w:div w:id="1882668892">
          <w:marLeft w:val="0"/>
          <w:marRight w:val="0"/>
          <w:marTop w:val="0"/>
          <w:marBottom w:val="0"/>
          <w:divBdr>
            <w:top w:val="none" w:sz="0" w:space="0" w:color="auto"/>
            <w:left w:val="none" w:sz="0" w:space="0" w:color="auto"/>
            <w:bottom w:val="none" w:sz="0" w:space="0" w:color="auto"/>
            <w:right w:val="none" w:sz="0" w:space="0" w:color="auto"/>
          </w:divBdr>
          <w:divsChild>
            <w:div w:id="146762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06786">
      <w:bodyDiv w:val="1"/>
      <w:marLeft w:val="0"/>
      <w:marRight w:val="0"/>
      <w:marTop w:val="0"/>
      <w:marBottom w:val="0"/>
      <w:divBdr>
        <w:top w:val="none" w:sz="0" w:space="0" w:color="auto"/>
        <w:left w:val="none" w:sz="0" w:space="0" w:color="auto"/>
        <w:bottom w:val="none" w:sz="0" w:space="0" w:color="auto"/>
        <w:right w:val="none" w:sz="0" w:space="0" w:color="auto"/>
      </w:divBdr>
    </w:div>
    <w:div w:id="170721696">
      <w:bodyDiv w:val="1"/>
      <w:marLeft w:val="0"/>
      <w:marRight w:val="0"/>
      <w:marTop w:val="0"/>
      <w:marBottom w:val="0"/>
      <w:divBdr>
        <w:top w:val="none" w:sz="0" w:space="0" w:color="auto"/>
        <w:left w:val="none" w:sz="0" w:space="0" w:color="auto"/>
        <w:bottom w:val="none" w:sz="0" w:space="0" w:color="auto"/>
        <w:right w:val="none" w:sz="0" w:space="0" w:color="auto"/>
      </w:divBdr>
    </w:div>
    <w:div w:id="195192436">
      <w:bodyDiv w:val="1"/>
      <w:marLeft w:val="0"/>
      <w:marRight w:val="0"/>
      <w:marTop w:val="0"/>
      <w:marBottom w:val="0"/>
      <w:divBdr>
        <w:top w:val="none" w:sz="0" w:space="0" w:color="auto"/>
        <w:left w:val="none" w:sz="0" w:space="0" w:color="auto"/>
        <w:bottom w:val="none" w:sz="0" w:space="0" w:color="auto"/>
        <w:right w:val="none" w:sz="0" w:space="0" w:color="auto"/>
      </w:divBdr>
    </w:div>
    <w:div w:id="245112191">
      <w:bodyDiv w:val="1"/>
      <w:marLeft w:val="0"/>
      <w:marRight w:val="0"/>
      <w:marTop w:val="0"/>
      <w:marBottom w:val="0"/>
      <w:divBdr>
        <w:top w:val="none" w:sz="0" w:space="0" w:color="auto"/>
        <w:left w:val="none" w:sz="0" w:space="0" w:color="auto"/>
        <w:bottom w:val="none" w:sz="0" w:space="0" w:color="auto"/>
        <w:right w:val="none" w:sz="0" w:space="0" w:color="auto"/>
      </w:divBdr>
    </w:div>
    <w:div w:id="451826908">
      <w:bodyDiv w:val="1"/>
      <w:marLeft w:val="0"/>
      <w:marRight w:val="0"/>
      <w:marTop w:val="0"/>
      <w:marBottom w:val="0"/>
      <w:divBdr>
        <w:top w:val="none" w:sz="0" w:space="0" w:color="auto"/>
        <w:left w:val="none" w:sz="0" w:space="0" w:color="auto"/>
        <w:bottom w:val="none" w:sz="0" w:space="0" w:color="auto"/>
        <w:right w:val="none" w:sz="0" w:space="0" w:color="auto"/>
      </w:divBdr>
    </w:div>
    <w:div w:id="456608513">
      <w:bodyDiv w:val="1"/>
      <w:marLeft w:val="0"/>
      <w:marRight w:val="0"/>
      <w:marTop w:val="0"/>
      <w:marBottom w:val="0"/>
      <w:divBdr>
        <w:top w:val="none" w:sz="0" w:space="0" w:color="auto"/>
        <w:left w:val="none" w:sz="0" w:space="0" w:color="auto"/>
        <w:bottom w:val="none" w:sz="0" w:space="0" w:color="auto"/>
        <w:right w:val="none" w:sz="0" w:space="0" w:color="auto"/>
      </w:divBdr>
    </w:div>
    <w:div w:id="554127958">
      <w:bodyDiv w:val="1"/>
      <w:marLeft w:val="0"/>
      <w:marRight w:val="0"/>
      <w:marTop w:val="0"/>
      <w:marBottom w:val="0"/>
      <w:divBdr>
        <w:top w:val="none" w:sz="0" w:space="0" w:color="auto"/>
        <w:left w:val="none" w:sz="0" w:space="0" w:color="auto"/>
        <w:bottom w:val="none" w:sz="0" w:space="0" w:color="auto"/>
        <w:right w:val="none" w:sz="0" w:space="0" w:color="auto"/>
      </w:divBdr>
    </w:div>
    <w:div w:id="576984067">
      <w:bodyDiv w:val="1"/>
      <w:marLeft w:val="0"/>
      <w:marRight w:val="0"/>
      <w:marTop w:val="0"/>
      <w:marBottom w:val="0"/>
      <w:divBdr>
        <w:top w:val="none" w:sz="0" w:space="0" w:color="auto"/>
        <w:left w:val="none" w:sz="0" w:space="0" w:color="auto"/>
        <w:bottom w:val="none" w:sz="0" w:space="0" w:color="auto"/>
        <w:right w:val="none" w:sz="0" w:space="0" w:color="auto"/>
      </w:divBdr>
      <w:divsChild>
        <w:div w:id="1958365464">
          <w:marLeft w:val="0"/>
          <w:marRight w:val="0"/>
          <w:marTop w:val="0"/>
          <w:marBottom w:val="0"/>
          <w:divBdr>
            <w:top w:val="none" w:sz="0" w:space="0" w:color="auto"/>
            <w:left w:val="none" w:sz="0" w:space="0" w:color="auto"/>
            <w:bottom w:val="none" w:sz="0" w:space="0" w:color="auto"/>
            <w:right w:val="none" w:sz="0" w:space="0" w:color="auto"/>
          </w:divBdr>
          <w:divsChild>
            <w:div w:id="1902788328">
              <w:marLeft w:val="0"/>
              <w:marRight w:val="0"/>
              <w:marTop w:val="0"/>
              <w:marBottom w:val="0"/>
              <w:divBdr>
                <w:top w:val="none" w:sz="0" w:space="0" w:color="auto"/>
                <w:left w:val="none" w:sz="0" w:space="0" w:color="auto"/>
                <w:bottom w:val="none" w:sz="0" w:space="0" w:color="auto"/>
                <w:right w:val="none" w:sz="0" w:space="0" w:color="auto"/>
              </w:divBdr>
            </w:div>
          </w:divsChild>
        </w:div>
        <w:div w:id="604271334">
          <w:marLeft w:val="0"/>
          <w:marRight w:val="0"/>
          <w:marTop w:val="0"/>
          <w:marBottom w:val="0"/>
          <w:divBdr>
            <w:top w:val="none" w:sz="0" w:space="0" w:color="auto"/>
            <w:left w:val="none" w:sz="0" w:space="0" w:color="auto"/>
            <w:bottom w:val="none" w:sz="0" w:space="0" w:color="auto"/>
            <w:right w:val="none" w:sz="0" w:space="0" w:color="auto"/>
          </w:divBdr>
          <w:divsChild>
            <w:div w:id="1148354536">
              <w:marLeft w:val="0"/>
              <w:marRight w:val="0"/>
              <w:marTop w:val="0"/>
              <w:marBottom w:val="0"/>
              <w:divBdr>
                <w:top w:val="none" w:sz="0" w:space="0" w:color="auto"/>
                <w:left w:val="none" w:sz="0" w:space="0" w:color="auto"/>
                <w:bottom w:val="none" w:sz="0" w:space="0" w:color="auto"/>
                <w:right w:val="none" w:sz="0" w:space="0" w:color="auto"/>
              </w:divBdr>
            </w:div>
          </w:divsChild>
        </w:div>
        <w:div w:id="61876582">
          <w:marLeft w:val="0"/>
          <w:marRight w:val="0"/>
          <w:marTop w:val="0"/>
          <w:marBottom w:val="0"/>
          <w:divBdr>
            <w:top w:val="none" w:sz="0" w:space="0" w:color="auto"/>
            <w:left w:val="none" w:sz="0" w:space="0" w:color="auto"/>
            <w:bottom w:val="none" w:sz="0" w:space="0" w:color="auto"/>
            <w:right w:val="none" w:sz="0" w:space="0" w:color="auto"/>
          </w:divBdr>
          <w:divsChild>
            <w:div w:id="392317277">
              <w:marLeft w:val="0"/>
              <w:marRight w:val="0"/>
              <w:marTop w:val="0"/>
              <w:marBottom w:val="0"/>
              <w:divBdr>
                <w:top w:val="none" w:sz="0" w:space="0" w:color="auto"/>
                <w:left w:val="none" w:sz="0" w:space="0" w:color="auto"/>
                <w:bottom w:val="none" w:sz="0" w:space="0" w:color="auto"/>
                <w:right w:val="none" w:sz="0" w:space="0" w:color="auto"/>
              </w:divBdr>
            </w:div>
          </w:divsChild>
        </w:div>
        <w:div w:id="254291344">
          <w:marLeft w:val="0"/>
          <w:marRight w:val="0"/>
          <w:marTop w:val="0"/>
          <w:marBottom w:val="0"/>
          <w:divBdr>
            <w:top w:val="none" w:sz="0" w:space="0" w:color="auto"/>
            <w:left w:val="none" w:sz="0" w:space="0" w:color="auto"/>
            <w:bottom w:val="none" w:sz="0" w:space="0" w:color="auto"/>
            <w:right w:val="none" w:sz="0" w:space="0" w:color="auto"/>
          </w:divBdr>
          <w:divsChild>
            <w:div w:id="924070756">
              <w:marLeft w:val="0"/>
              <w:marRight w:val="0"/>
              <w:marTop w:val="0"/>
              <w:marBottom w:val="0"/>
              <w:divBdr>
                <w:top w:val="none" w:sz="0" w:space="0" w:color="auto"/>
                <w:left w:val="none" w:sz="0" w:space="0" w:color="auto"/>
                <w:bottom w:val="none" w:sz="0" w:space="0" w:color="auto"/>
                <w:right w:val="none" w:sz="0" w:space="0" w:color="auto"/>
              </w:divBdr>
            </w:div>
          </w:divsChild>
        </w:div>
        <w:div w:id="177931071">
          <w:marLeft w:val="0"/>
          <w:marRight w:val="0"/>
          <w:marTop w:val="0"/>
          <w:marBottom w:val="0"/>
          <w:divBdr>
            <w:top w:val="none" w:sz="0" w:space="0" w:color="auto"/>
            <w:left w:val="none" w:sz="0" w:space="0" w:color="auto"/>
            <w:bottom w:val="none" w:sz="0" w:space="0" w:color="auto"/>
            <w:right w:val="none" w:sz="0" w:space="0" w:color="auto"/>
          </w:divBdr>
          <w:divsChild>
            <w:div w:id="113140470">
              <w:marLeft w:val="0"/>
              <w:marRight w:val="0"/>
              <w:marTop w:val="0"/>
              <w:marBottom w:val="0"/>
              <w:divBdr>
                <w:top w:val="none" w:sz="0" w:space="0" w:color="auto"/>
                <w:left w:val="none" w:sz="0" w:space="0" w:color="auto"/>
                <w:bottom w:val="none" w:sz="0" w:space="0" w:color="auto"/>
                <w:right w:val="none" w:sz="0" w:space="0" w:color="auto"/>
              </w:divBdr>
            </w:div>
          </w:divsChild>
        </w:div>
        <w:div w:id="933317788">
          <w:marLeft w:val="0"/>
          <w:marRight w:val="0"/>
          <w:marTop w:val="0"/>
          <w:marBottom w:val="0"/>
          <w:divBdr>
            <w:top w:val="none" w:sz="0" w:space="0" w:color="auto"/>
            <w:left w:val="none" w:sz="0" w:space="0" w:color="auto"/>
            <w:bottom w:val="none" w:sz="0" w:space="0" w:color="auto"/>
            <w:right w:val="none" w:sz="0" w:space="0" w:color="auto"/>
          </w:divBdr>
          <w:divsChild>
            <w:div w:id="67306517">
              <w:marLeft w:val="0"/>
              <w:marRight w:val="0"/>
              <w:marTop w:val="0"/>
              <w:marBottom w:val="0"/>
              <w:divBdr>
                <w:top w:val="none" w:sz="0" w:space="0" w:color="auto"/>
                <w:left w:val="none" w:sz="0" w:space="0" w:color="auto"/>
                <w:bottom w:val="none" w:sz="0" w:space="0" w:color="auto"/>
                <w:right w:val="none" w:sz="0" w:space="0" w:color="auto"/>
              </w:divBdr>
            </w:div>
            <w:div w:id="308169618">
              <w:marLeft w:val="0"/>
              <w:marRight w:val="0"/>
              <w:marTop w:val="0"/>
              <w:marBottom w:val="0"/>
              <w:divBdr>
                <w:top w:val="none" w:sz="0" w:space="0" w:color="auto"/>
                <w:left w:val="none" w:sz="0" w:space="0" w:color="auto"/>
                <w:bottom w:val="none" w:sz="0" w:space="0" w:color="auto"/>
                <w:right w:val="none" w:sz="0" w:space="0" w:color="auto"/>
              </w:divBdr>
            </w:div>
          </w:divsChild>
        </w:div>
        <w:div w:id="804205097">
          <w:marLeft w:val="0"/>
          <w:marRight w:val="0"/>
          <w:marTop w:val="0"/>
          <w:marBottom w:val="0"/>
          <w:divBdr>
            <w:top w:val="none" w:sz="0" w:space="0" w:color="auto"/>
            <w:left w:val="none" w:sz="0" w:space="0" w:color="auto"/>
            <w:bottom w:val="none" w:sz="0" w:space="0" w:color="auto"/>
            <w:right w:val="none" w:sz="0" w:space="0" w:color="auto"/>
          </w:divBdr>
          <w:divsChild>
            <w:div w:id="382993807">
              <w:marLeft w:val="0"/>
              <w:marRight w:val="0"/>
              <w:marTop w:val="0"/>
              <w:marBottom w:val="0"/>
              <w:divBdr>
                <w:top w:val="none" w:sz="0" w:space="0" w:color="auto"/>
                <w:left w:val="none" w:sz="0" w:space="0" w:color="auto"/>
                <w:bottom w:val="none" w:sz="0" w:space="0" w:color="auto"/>
                <w:right w:val="none" w:sz="0" w:space="0" w:color="auto"/>
              </w:divBdr>
            </w:div>
            <w:div w:id="1486774663">
              <w:marLeft w:val="0"/>
              <w:marRight w:val="0"/>
              <w:marTop w:val="0"/>
              <w:marBottom w:val="0"/>
              <w:divBdr>
                <w:top w:val="none" w:sz="0" w:space="0" w:color="auto"/>
                <w:left w:val="none" w:sz="0" w:space="0" w:color="auto"/>
                <w:bottom w:val="none" w:sz="0" w:space="0" w:color="auto"/>
                <w:right w:val="none" w:sz="0" w:space="0" w:color="auto"/>
              </w:divBdr>
            </w:div>
          </w:divsChild>
        </w:div>
        <w:div w:id="335617064">
          <w:marLeft w:val="0"/>
          <w:marRight w:val="0"/>
          <w:marTop w:val="0"/>
          <w:marBottom w:val="0"/>
          <w:divBdr>
            <w:top w:val="none" w:sz="0" w:space="0" w:color="auto"/>
            <w:left w:val="none" w:sz="0" w:space="0" w:color="auto"/>
            <w:bottom w:val="none" w:sz="0" w:space="0" w:color="auto"/>
            <w:right w:val="none" w:sz="0" w:space="0" w:color="auto"/>
          </w:divBdr>
          <w:divsChild>
            <w:div w:id="1556772633">
              <w:marLeft w:val="0"/>
              <w:marRight w:val="0"/>
              <w:marTop w:val="0"/>
              <w:marBottom w:val="0"/>
              <w:divBdr>
                <w:top w:val="none" w:sz="0" w:space="0" w:color="auto"/>
                <w:left w:val="none" w:sz="0" w:space="0" w:color="auto"/>
                <w:bottom w:val="none" w:sz="0" w:space="0" w:color="auto"/>
                <w:right w:val="none" w:sz="0" w:space="0" w:color="auto"/>
              </w:divBdr>
            </w:div>
          </w:divsChild>
        </w:div>
        <w:div w:id="2081780991">
          <w:marLeft w:val="0"/>
          <w:marRight w:val="0"/>
          <w:marTop w:val="0"/>
          <w:marBottom w:val="0"/>
          <w:divBdr>
            <w:top w:val="none" w:sz="0" w:space="0" w:color="auto"/>
            <w:left w:val="none" w:sz="0" w:space="0" w:color="auto"/>
            <w:bottom w:val="none" w:sz="0" w:space="0" w:color="auto"/>
            <w:right w:val="none" w:sz="0" w:space="0" w:color="auto"/>
          </w:divBdr>
          <w:divsChild>
            <w:div w:id="702292674">
              <w:marLeft w:val="0"/>
              <w:marRight w:val="0"/>
              <w:marTop w:val="0"/>
              <w:marBottom w:val="0"/>
              <w:divBdr>
                <w:top w:val="none" w:sz="0" w:space="0" w:color="auto"/>
                <w:left w:val="none" w:sz="0" w:space="0" w:color="auto"/>
                <w:bottom w:val="none" w:sz="0" w:space="0" w:color="auto"/>
                <w:right w:val="none" w:sz="0" w:space="0" w:color="auto"/>
              </w:divBdr>
            </w:div>
          </w:divsChild>
        </w:div>
        <w:div w:id="111825334">
          <w:marLeft w:val="0"/>
          <w:marRight w:val="0"/>
          <w:marTop w:val="0"/>
          <w:marBottom w:val="0"/>
          <w:divBdr>
            <w:top w:val="none" w:sz="0" w:space="0" w:color="auto"/>
            <w:left w:val="none" w:sz="0" w:space="0" w:color="auto"/>
            <w:bottom w:val="none" w:sz="0" w:space="0" w:color="auto"/>
            <w:right w:val="none" w:sz="0" w:space="0" w:color="auto"/>
          </w:divBdr>
          <w:divsChild>
            <w:div w:id="45956090">
              <w:marLeft w:val="0"/>
              <w:marRight w:val="0"/>
              <w:marTop w:val="0"/>
              <w:marBottom w:val="0"/>
              <w:divBdr>
                <w:top w:val="none" w:sz="0" w:space="0" w:color="auto"/>
                <w:left w:val="none" w:sz="0" w:space="0" w:color="auto"/>
                <w:bottom w:val="none" w:sz="0" w:space="0" w:color="auto"/>
                <w:right w:val="none" w:sz="0" w:space="0" w:color="auto"/>
              </w:divBdr>
            </w:div>
          </w:divsChild>
        </w:div>
        <w:div w:id="321204874">
          <w:marLeft w:val="0"/>
          <w:marRight w:val="0"/>
          <w:marTop w:val="0"/>
          <w:marBottom w:val="0"/>
          <w:divBdr>
            <w:top w:val="none" w:sz="0" w:space="0" w:color="auto"/>
            <w:left w:val="none" w:sz="0" w:space="0" w:color="auto"/>
            <w:bottom w:val="none" w:sz="0" w:space="0" w:color="auto"/>
            <w:right w:val="none" w:sz="0" w:space="0" w:color="auto"/>
          </w:divBdr>
          <w:divsChild>
            <w:div w:id="1637175379">
              <w:marLeft w:val="0"/>
              <w:marRight w:val="0"/>
              <w:marTop w:val="0"/>
              <w:marBottom w:val="0"/>
              <w:divBdr>
                <w:top w:val="none" w:sz="0" w:space="0" w:color="auto"/>
                <w:left w:val="none" w:sz="0" w:space="0" w:color="auto"/>
                <w:bottom w:val="none" w:sz="0" w:space="0" w:color="auto"/>
                <w:right w:val="none" w:sz="0" w:space="0" w:color="auto"/>
              </w:divBdr>
            </w:div>
          </w:divsChild>
        </w:div>
        <w:div w:id="190414737">
          <w:marLeft w:val="0"/>
          <w:marRight w:val="0"/>
          <w:marTop w:val="0"/>
          <w:marBottom w:val="0"/>
          <w:divBdr>
            <w:top w:val="none" w:sz="0" w:space="0" w:color="auto"/>
            <w:left w:val="none" w:sz="0" w:space="0" w:color="auto"/>
            <w:bottom w:val="none" w:sz="0" w:space="0" w:color="auto"/>
            <w:right w:val="none" w:sz="0" w:space="0" w:color="auto"/>
          </w:divBdr>
          <w:divsChild>
            <w:div w:id="1561987193">
              <w:marLeft w:val="0"/>
              <w:marRight w:val="0"/>
              <w:marTop w:val="0"/>
              <w:marBottom w:val="0"/>
              <w:divBdr>
                <w:top w:val="none" w:sz="0" w:space="0" w:color="auto"/>
                <w:left w:val="none" w:sz="0" w:space="0" w:color="auto"/>
                <w:bottom w:val="none" w:sz="0" w:space="0" w:color="auto"/>
                <w:right w:val="none" w:sz="0" w:space="0" w:color="auto"/>
              </w:divBdr>
            </w:div>
          </w:divsChild>
        </w:div>
        <w:div w:id="1842966854">
          <w:marLeft w:val="0"/>
          <w:marRight w:val="0"/>
          <w:marTop w:val="0"/>
          <w:marBottom w:val="0"/>
          <w:divBdr>
            <w:top w:val="none" w:sz="0" w:space="0" w:color="auto"/>
            <w:left w:val="none" w:sz="0" w:space="0" w:color="auto"/>
            <w:bottom w:val="none" w:sz="0" w:space="0" w:color="auto"/>
            <w:right w:val="none" w:sz="0" w:space="0" w:color="auto"/>
          </w:divBdr>
          <w:divsChild>
            <w:div w:id="34350642">
              <w:marLeft w:val="0"/>
              <w:marRight w:val="0"/>
              <w:marTop w:val="0"/>
              <w:marBottom w:val="0"/>
              <w:divBdr>
                <w:top w:val="none" w:sz="0" w:space="0" w:color="auto"/>
                <w:left w:val="none" w:sz="0" w:space="0" w:color="auto"/>
                <w:bottom w:val="none" w:sz="0" w:space="0" w:color="auto"/>
                <w:right w:val="none" w:sz="0" w:space="0" w:color="auto"/>
              </w:divBdr>
            </w:div>
          </w:divsChild>
        </w:div>
        <w:div w:id="2049063436">
          <w:marLeft w:val="0"/>
          <w:marRight w:val="0"/>
          <w:marTop w:val="0"/>
          <w:marBottom w:val="0"/>
          <w:divBdr>
            <w:top w:val="none" w:sz="0" w:space="0" w:color="auto"/>
            <w:left w:val="none" w:sz="0" w:space="0" w:color="auto"/>
            <w:bottom w:val="none" w:sz="0" w:space="0" w:color="auto"/>
            <w:right w:val="none" w:sz="0" w:space="0" w:color="auto"/>
          </w:divBdr>
          <w:divsChild>
            <w:div w:id="983122855">
              <w:marLeft w:val="0"/>
              <w:marRight w:val="0"/>
              <w:marTop w:val="0"/>
              <w:marBottom w:val="0"/>
              <w:divBdr>
                <w:top w:val="none" w:sz="0" w:space="0" w:color="auto"/>
                <w:left w:val="none" w:sz="0" w:space="0" w:color="auto"/>
                <w:bottom w:val="none" w:sz="0" w:space="0" w:color="auto"/>
                <w:right w:val="none" w:sz="0" w:space="0" w:color="auto"/>
              </w:divBdr>
            </w:div>
          </w:divsChild>
        </w:div>
        <w:div w:id="497698845">
          <w:marLeft w:val="0"/>
          <w:marRight w:val="0"/>
          <w:marTop w:val="0"/>
          <w:marBottom w:val="0"/>
          <w:divBdr>
            <w:top w:val="none" w:sz="0" w:space="0" w:color="auto"/>
            <w:left w:val="none" w:sz="0" w:space="0" w:color="auto"/>
            <w:bottom w:val="none" w:sz="0" w:space="0" w:color="auto"/>
            <w:right w:val="none" w:sz="0" w:space="0" w:color="auto"/>
          </w:divBdr>
          <w:divsChild>
            <w:div w:id="1753119223">
              <w:marLeft w:val="0"/>
              <w:marRight w:val="0"/>
              <w:marTop w:val="0"/>
              <w:marBottom w:val="0"/>
              <w:divBdr>
                <w:top w:val="none" w:sz="0" w:space="0" w:color="auto"/>
                <w:left w:val="none" w:sz="0" w:space="0" w:color="auto"/>
                <w:bottom w:val="none" w:sz="0" w:space="0" w:color="auto"/>
                <w:right w:val="none" w:sz="0" w:space="0" w:color="auto"/>
              </w:divBdr>
            </w:div>
          </w:divsChild>
        </w:div>
        <w:div w:id="1910530484">
          <w:marLeft w:val="0"/>
          <w:marRight w:val="0"/>
          <w:marTop w:val="0"/>
          <w:marBottom w:val="0"/>
          <w:divBdr>
            <w:top w:val="none" w:sz="0" w:space="0" w:color="auto"/>
            <w:left w:val="none" w:sz="0" w:space="0" w:color="auto"/>
            <w:bottom w:val="none" w:sz="0" w:space="0" w:color="auto"/>
            <w:right w:val="none" w:sz="0" w:space="0" w:color="auto"/>
          </w:divBdr>
          <w:divsChild>
            <w:div w:id="747003500">
              <w:marLeft w:val="0"/>
              <w:marRight w:val="0"/>
              <w:marTop w:val="0"/>
              <w:marBottom w:val="0"/>
              <w:divBdr>
                <w:top w:val="none" w:sz="0" w:space="0" w:color="auto"/>
                <w:left w:val="none" w:sz="0" w:space="0" w:color="auto"/>
                <w:bottom w:val="none" w:sz="0" w:space="0" w:color="auto"/>
                <w:right w:val="none" w:sz="0" w:space="0" w:color="auto"/>
              </w:divBdr>
            </w:div>
          </w:divsChild>
        </w:div>
        <w:div w:id="1466848539">
          <w:marLeft w:val="0"/>
          <w:marRight w:val="0"/>
          <w:marTop w:val="0"/>
          <w:marBottom w:val="0"/>
          <w:divBdr>
            <w:top w:val="none" w:sz="0" w:space="0" w:color="auto"/>
            <w:left w:val="none" w:sz="0" w:space="0" w:color="auto"/>
            <w:bottom w:val="none" w:sz="0" w:space="0" w:color="auto"/>
            <w:right w:val="none" w:sz="0" w:space="0" w:color="auto"/>
          </w:divBdr>
          <w:divsChild>
            <w:div w:id="1813981539">
              <w:marLeft w:val="0"/>
              <w:marRight w:val="0"/>
              <w:marTop w:val="0"/>
              <w:marBottom w:val="0"/>
              <w:divBdr>
                <w:top w:val="none" w:sz="0" w:space="0" w:color="auto"/>
                <w:left w:val="none" w:sz="0" w:space="0" w:color="auto"/>
                <w:bottom w:val="none" w:sz="0" w:space="0" w:color="auto"/>
                <w:right w:val="none" w:sz="0" w:space="0" w:color="auto"/>
              </w:divBdr>
            </w:div>
          </w:divsChild>
        </w:div>
        <w:div w:id="1986816978">
          <w:marLeft w:val="0"/>
          <w:marRight w:val="0"/>
          <w:marTop w:val="0"/>
          <w:marBottom w:val="0"/>
          <w:divBdr>
            <w:top w:val="none" w:sz="0" w:space="0" w:color="auto"/>
            <w:left w:val="none" w:sz="0" w:space="0" w:color="auto"/>
            <w:bottom w:val="none" w:sz="0" w:space="0" w:color="auto"/>
            <w:right w:val="none" w:sz="0" w:space="0" w:color="auto"/>
          </w:divBdr>
          <w:divsChild>
            <w:div w:id="2101414275">
              <w:marLeft w:val="0"/>
              <w:marRight w:val="0"/>
              <w:marTop w:val="0"/>
              <w:marBottom w:val="0"/>
              <w:divBdr>
                <w:top w:val="none" w:sz="0" w:space="0" w:color="auto"/>
                <w:left w:val="none" w:sz="0" w:space="0" w:color="auto"/>
                <w:bottom w:val="none" w:sz="0" w:space="0" w:color="auto"/>
                <w:right w:val="none" w:sz="0" w:space="0" w:color="auto"/>
              </w:divBdr>
            </w:div>
          </w:divsChild>
        </w:div>
        <w:div w:id="1571505158">
          <w:marLeft w:val="0"/>
          <w:marRight w:val="0"/>
          <w:marTop w:val="0"/>
          <w:marBottom w:val="0"/>
          <w:divBdr>
            <w:top w:val="none" w:sz="0" w:space="0" w:color="auto"/>
            <w:left w:val="none" w:sz="0" w:space="0" w:color="auto"/>
            <w:bottom w:val="none" w:sz="0" w:space="0" w:color="auto"/>
            <w:right w:val="none" w:sz="0" w:space="0" w:color="auto"/>
          </w:divBdr>
          <w:divsChild>
            <w:div w:id="178158156">
              <w:marLeft w:val="0"/>
              <w:marRight w:val="0"/>
              <w:marTop w:val="0"/>
              <w:marBottom w:val="0"/>
              <w:divBdr>
                <w:top w:val="none" w:sz="0" w:space="0" w:color="auto"/>
                <w:left w:val="none" w:sz="0" w:space="0" w:color="auto"/>
                <w:bottom w:val="none" w:sz="0" w:space="0" w:color="auto"/>
                <w:right w:val="none" w:sz="0" w:space="0" w:color="auto"/>
              </w:divBdr>
            </w:div>
          </w:divsChild>
        </w:div>
        <w:div w:id="648290706">
          <w:marLeft w:val="0"/>
          <w:marRight w:val="0"/>
          <w:marTop w:val="0"/>
          <w:marBottom w:val="0"/>
          <w:divBdr>
            <w:top w:val="none" w:sz="0" w:space="0" w:color="auto"/>
            <w:left w:val="none" w:sz="0" w:space="0" w:color="auto"/>
            <w:bottom w:val="none" w:sz="0" w:space="0" w:color="auto"/>
            <w:right w:val="none" w:sz="0" w:space="0" w:color="auto"/>
          </w:divBdr>
          <w:divsChild>
            <w:div w:id="765157791">
              <w:marLeft w:val="0"/>
              <w:marRight w:val="0"/>
              <w:marTop w:val="0"/>
              <w:marBottom w:val="0"/>
              <w:divBdr>
                <w:top w:val="none" w:sz="0" w:space="0" w:color="auto"/>
                <w:left w:val="none" w:sz="0" w:space="0" w:color="auto"/>
                <w:bottom w:val="none" w:sz="0" w:space="0" w:color="auto"/>
                <w:right w:val="none" w:sz="0" w:space="0" w:color="auto"/>
              </w:divBdr>
            </w:div>
            <w:div w:id="1104686818">
              <w:marLeft w:val="0"/>
              <w:marRight w:val="0"/>
              <w:marTop w:val="0"/>
              <w:marBottom w:val="0"/>
              <w:divBdr>
                <w:top w:val="none" w:sz="0" w:space="0" w:color="auto"/>
                <w:left w:val="none" w:sz="0" w:space="0" w:color="auto"/>
                <w:bottom w:val="none" w:sz="0" w:space="0" w:color="auto"/>
                <w:right w:val="none" w:sz="0" w:space="0" w:color="auto"/>
              </w:divBdr>
            </w:div>
          </w:divsChild>
        </w:div>
        <w:div w:id="1273316399">
          <w:marLeft w:val="0"/>
          <w:marRight w:val="0"/>
          <w:marTop w:val="0"/>
          <w:marBottom w:val="0"/>
          <w:divBdr>
            <w:top w:val="none" w:sz="0" w:space="0" w:color="auto"/>
            <w:left w:val="none" w:sz="0" w:space="0" w:color="auto"/>
            <w:bottom w:val="none" w:sz="0" w:space="0" w:color="auto"/>
            <w:right w:val="none" w:sz="0" w:space="0" w:color="auto"/>
          </w:divBdr>
          <w:divsChild>
            <w:div w:id="1722364987">
              <w:marLeft w:val="0"/>
              <w:marRight w:val="0"/>
              <w:marTop w:val="0"/>
              <w:marBottom w:val="0"/>
              <w:divBdr>
                <w:top w:val="none" w:sz="0" w:space="0" w:color="auto"/>
                <w:left w:val="none" w:sz="0" w:space="0" w:color="auto"/>
                <w:bottom w:val="none" w:sz="0" w:space="0" w:color="auto"/>
                <w:right w:val="none" w:sz="0" w:space="0" w:color="auto"/>
              </w:divBdr>
            </w:div>
          </w:divsChild>
        </w:div>
        <w:div w:id="1259100892">
          <w:marLeft w:val="0"/>
          <w:marRight w:val="0"/>
          <w:marTop w:val="0"/>
          <w:marBottom w:val="0"/>
          <w:divBdr>
            <w:top w:val="none" w:sz="0" w:space="0" w:color="auto"/>
            <w:left w:val="none" w:sz="0" w:space="0" w:color="auto"/>
            <w:bottom w:val="none" w:sz="0" w:space="0" w:color="auto"/>
            <w:right w:val="none" w:sz="0" w:space="0" w:color="auto"/>
          </w:divBdr>
          <w:divsChild>
            <w:div w:id="1376269468">
              <w:marLeft w:val="0"/>
              <w:marRight w:val="0"/>
              <w:marTop w:val="0"/>
              <w:marBottom w:val="0"/>
              <w:divBdr>
                <w:top w:val="none" w:sz="0" w:space="0" w:color="auto"/>
                <w:left w:val="none" w:sz="0" w:space="0" w:color="auto"/>
                <w:bottom w:val="none" w:sz="0" w:space="0" w:color="auto"/>
                <w:right w:val="none" w:sz="0" w:space="0" w:color="auto"/>
              </w:divBdr>
            </w:div>
          </w:divsChild>
        </w:div>
        <w:div w:id="453670891">
          <w:marLeft w:val="0"/>
          <w:marRight w:val="0"/>
          <w:marTop w:val="0"/>
          <w:marBottom w:val="0"/>
          <w:divBdr>
            <w:top w:val="none" w:sz="0" w:space="0" w:color="auto"/>
            <w:left w:val="none" w:sz="0" w:space="0" w:color="auto"/>
            <w:bottom w:val="none" w:sz="0" w:space="0" w:color="auto"/>
            <w:right w:val="none" w:sz="0" w:space="0" w:color="auto"/>
          </w:divBdr>
          <w:divsChild>
            <w:div w:id="1524785743">
              <w:marLeft w:val="0"/>
              <w:marRight w:val="0"/>
              <w:marTop w:val="0"/>
              <w:marBottom w:val="0"/>
              <w:divBdr>
                <w:top w:val="none" w:sz="0" w:space="0" w:color="auto"/>
                <w:left w:val="none" w:sz="0" w:space="0" w:color="auto"/>
                <w:bottom w:val="none" w:sz="0" w:space="0" w:color="auto"/>
                <w:right w:val="none" w:sz="0" w:space="0" w:color="auto"/>
              </w:divBdr>
            </w:div>
          </w:divsChild>
        </w:div>
        <w:div w:id="2048139797">
          <w:marLeft w:val="0"/>
          <w:marRight w:val="0"/>
          <w:marTop w:val="0"/>
          <w:marBottom w:val="0"/>
          <w:divBdr>
            <w:top w:val="none" w:sz="0" w:space="0" w:color="auto"/>
            <w:left w:val="none" w:sz="0" w:space="0" w:color="auto"/>
            <w:bottom w:val="none" w:sz="0" w:space="0" w:color="auto"/>
            <w:right w:val="none" w:sz="0" w:space="0" w:color="auto"/>
          </w:divBdr>
          <w:divsChild>
            <w:div w:id="580288067">
              <w:marLeft w:val="0"/>
              <w:marRight w:val="0"/>
              <w:marTop w:val="0"/>
              <w:marBottom w:val="0"/>
              <w:divBdr>
                <w:top w:val="none" w:sz="0" w:space="0" w:color="auto"/>
                <w:left w:val="none" w:sz="0" w:space="0" w:color="auto"/>
                <w:bottom w:val="none" w:sz="0" w:space="0" w:color="auto"/>
                <w:right w:val="none" w:sz="0" w:space="0" w:color="auto"/>
              </w:divBdr>
            </w:div>
          </w:divsChild>
        </w:div>
        <w:div w:id="181553694">
          <w:marLeft w:val="0"/>
          <w:marRight w:val="0"/>
          <w:marTop w:val="0"/>
          <w:marBottom w:val="0"/>
          <w:divBdr>
            <w:top w:val="none" w:sz="0" w:space="0" w:color="auto"/>
            <w:left w:val="none" w:sz="0" w:space="0" w:color="auto"/>
            <w:bottom w:val="none" w:sz="0" w:space="0" w:color="auto"/>
            <w:right w:val="none" w:sz="0" w:space="0" w:color="auto"/>
          </w:divBdr>
          <w:divsChild>
            <w:div w:id="497229790">
              <w:marLeft w:val="0"/>
              <w:marRight w:val="0"/>
              <w:marTop w:val="0"/>
              <w:marBottom w:val="0"/>
              <w:divBdr>
                <w:top w:val="none" w:sz="0" w:space="0" w:color="auto"/>
                <w:left w:val="none" w:sz="0" w:space="0" w:color="auto"/>
                <w:bottom w:val="none" w:sz="0" w:space="0" w:color="auto"/>
                <w:right w:val="none" w:sz="0" w:space="0" w:color="auto"/>
              </w:divBdr>
            </w:div>
          </w:divsChild>
        </w:div>
        <w:div w:id="912542468">
          <w:marLeft w:val="0"/>
          <w:marRight w:val="0"/>
          <w:marTop w:val="0"/>
          <w:marBottom w:val="0"/>
          <w:divBdr>
            <w:top w:val="none" w:sz="0" w:space="0" w:color="auto"/>
            <w:left w:val="none" w:sz="0" w:space="0" w:color="auto"/>
            <w:bottom w:val="none" w:sz="0" w:space="0" w:color="auto"/>
            <w:right w:val="none" w:sz="0" w:space="0" w:color="auto"/>
          </w:divBdr>
          <w:divsChild>
            <w:div w:id="213544982">
              <w:marLeft w:val="0"/>
              <w:marRight w:val="0"/>
              <w:marTop w:val="0"/>
              <w:marBottom w:val="0"/>
              <w:divBdr>
                <w:top w:val="none" w:sz="0" w:space="0" w:color="auto"/>
                <w:left w:val="none" w:sz="0" w:space="0" w:color="auto"/>
                <w:bottom w:val="none" w:sz="0" w:space="0" w:color="auto"/>
                <w:right w:val="none" w:sz="0" w:space="0" w:color="auto"/>
              </w:divBdr>
            </w:div>
          </w:divsChild>
        </w:div>
        <w:div w:id="669911818">
          <w:marLeft w:val="0"/>
          <w:marRight w:val="0"/>
          <w:marTop w:val="0"/>
          <w:marBottom w:val="0"/>
          <w:divBdr>
            <w:top w:val="none" w:sz="0" w:space="0" w:color="auto"/>
            <w:left w:val="none" w:sz="0" w:space="0" w:color="auto"/>
            <w:bottom w:val="none" w:sz="0" w:space="0" w:color="auto"/>
            <w:right w:val="none" w:sz="0" w:space="0" w:color="auto"/>
          </w:divBdr>
          <w:divsChild>
            <w:div w:id="1794444296">
              <w:marLeft w:val="0"/>
              <w:marRight w:val="0"/>
              <w:marTop w:val="0"/>
              <w:marBottom w:val="0"/>
              <w:divBdr>
                <w:top w:val="none" w:sz="0" w:space="0" w:color="auto"/>
                <w:left w:val="none" w:sz="0" w:space="0" w:color="auto"/>
                <w:bottom w:val="none" w:sz="0" w:space="0" w:color="auto"/>
                <w:right w:val="none" w:sz="0" w:space="0" w:color="auto"/>
              </w:divBdr>
            </w:div>
          </w:divsChild>
        </w:div>
        <w:div w:id="1751777625">
          <w:marLeft w:val="0"/>
          <w:marRight w:val="0"/>
          <w:marTop w:val="0"/>
          <w:marBottom w:val="0"/>
          <w:divBdr>
            <w:top w:val="none" w:sz="0" w:space="0" w:color="auto"/>
            <w:left w:val="none" w:sz="0" w:space="0" w:color="auto"/>
            <w:bottom w:val="none" w:sz="0" w:space="0" w:color="auto"/>
            <w:right w:val="none" w:sz="0" w:space="0" w:color="auto"/>
          </w:divBdr>
          <w:divsChild>
            <w:div w:id="2070569199">
              <w:marLeft w:val="0"/>
              <w:marRight w:val="0"/>
              <w:marTop w:val="0"/>
              <w:marBottom w:val="0"/>
              <w:divBdr>
                <w:top w:val="none" w:sz="0" w:space="0" w:color="auto"/>
                <w:left w:val="none" w:sz="0" w:space="0" w:color="auto"/>
                <w:bottom w:val="none" w:sz="0" w:space="0" w:color="auto"/>
                <w:right w:val="none" w:sz="0" w:space="0" w:color="auto"/>
              </w:divBdr>
            </w:div>
          </w:divsChild>
        </w:div>
        <w:div w:id="1956213940">
          <w:marLeft w:val="0"/>
          <w:marRight w:val="0"/>
          <w:marTop w:val="0"/>
          <w:marBottom w:val="0"/>
          <w:divBdr>
            <w:top w:val="none" w:sz="0" w:space="0" w:color="auto"/>
            <w:left w:val="none" w:sz="0" w:space="0" w:color="auto"/>
            <w:bottom w:val="none" w:sz="0" w:space="0" w:color="auto"/>
            <w:right w:val="none" w:sz="0" w:space="0" w:color="auto"/>
          </w:divBdr>
          <w:divsChild>
            <w:div w:id="865290862">
              <w:marLeft w:val="0"/>
              <w:marRight w:val="0"/>
              <w:marTop w:val="0"/>
              <w:marBottom w:val="0"/>
              <w:divBdr>
                <w:top w:val="none" w:sz="0" w:space="0" w:color="auto"/>
                <w:left w:val="none" w:sz="0" w:space="0" w:color="auto"/>
                <w:bottom w:val="none" w:sz="0" w:space="0" w:color="auto"/>
                <w:right w:val="none" w:sz="0" w:space="0" w:color="auto"/>
              </w:divBdr>
            </w:div>
          </w:divsChild>
        </w:div>
        <w:div w:id="437801801">
          <w:marLeft w:val="0"/>
          <w:marRight w:val="0"/>
          <w:marTop w:val="0"/>
          <w:marBottom w:val="0"/>
          <w:divBdr>
            <w:top w:val="none" w:sz="0" w:space="0" w:color="auto"/>
            <w:left w:val="none" w:sz="0" w:space="0" w:color="auto"/>
            <w:bottom w:val="none" w:sz="0" w:space="0" w:color="auto"/>
            <w:right w:val="none" w:sz="0" w:space="0" w:color="auto"/>
          </w:divBdr>
          <w:divsChild>
            <w:div w:id="984046349">
              <w:marLeft w:val="0"/>
              <w:marRight w:val="0"/>
              <w:marTop w:val="0"/>
              <w:marBottom w:val="0"/>
              <w:divBdr>
                <w:top w:val="none" w:sz="0" w:space="0" w:color="auto"/>
                <w:left w:val="none" w:sz="0" w:space="0" w:color="auto"/>
                <w:bottom w:val="none" w:sz="0" w:space="0" w:color="auto"/>
                <w:right w:val="none" w:sz="0" w:space="0" w:color="auto"/>
              </w:divBdr>
            </w:div>
          </w:divsChild>
        </w:div>
        <w:div w:id="1777095816">
          <w:marLeft w:val="0"/>
          <w:marRight w:val="0"/>
          <w:marTop w:val="0"/>
          <w:marBottom w:val="0"/>
          <w:divBdr>
            <w:top w:val="none" w:sz="0" w:space="0" w:color="auto"/>
            <w:left w:val="none" w:sz="0" w:space="0" w:color="auto"/>
            <w:bottom w:val="none" w:sz="0" w:space="0" w:color="auto"/>
            <w:right w:val="none" w:sz="0" w:space="0" w:color="auto"/>
          </w:divBdr>
          <w:divsChild>
            <w:div w:id="670065991">
              <w:marLeft w:val="0"/>
              <w:marRight w:val="0"/>
              <w:marTop w:val="0"/>
              <w:marBottom w:val="0"/>
              <w:divBdr>
                <w:top w:val="none" w:sz="0" w:space="0" w:color="auto"/>
                <w:left w:val="none" w:sz="0" w:space="0" w:color="auto"/>
                <w:bottom w:val="none" w:sz="0" w:space="0" w:color="auto"/>
                <w:right w:val="none" w:sz="0" w:space="0" w:color="auto"/>
              </w:divBdr>
            </w:div>
          </w:divsChild>
        </w:div>
        <w:div w:id="95515949">
          <w:marLeft w:val="0"/>
          <w:marRight w:val="0"/>
          <w:marTop w:val="0"/>
          <w:marBottom w:val="0"/>
          <w:divBdr>
            <w:top w:val="none" w:sz="0" w:space="0" w:color="auto"/>
            <w:left w:val="none" w:sz="0" w:space="0" w:color="auto"/>
            <w:bottom w:val="none" w:sz="0" w:space="0" w:color="auto"/>
            <w:right w:val="none" w:sz="0" w:space="0" w:color="auto"/>
          </w:divBdr>
          <w:divsChild>
            <w:div w:id="254560168">
              <w:marLeft w:val="0"/>
              <w:marRight w:val="0"/>
              <w:marTop w:val="0"/>
              <w:marBottom w:val="0"/>
              <w:divBdr>
                <w:top w:val="none" w:sz="0" w:space="0" w:color="auto"/>
                <w:left w:val="none" w:sz="0" w:space="0" w:color="auto"/>
                <w:bottom w:val="none" w:sz="0" w:space="0" w:color="auto"/>
                <w:right w:val="none" w:sz="0" w:space="0" w:color="auto"/>
              </w:divBdr>
            </w:div>
          </w:divsChild>
        </w:div>
        <w:div w:id="1125778306">
          <w:marLeft w:val="0"/>
          <w:marRight w:val="0"/>
          <w:marTop w:val="0"/>
          <w:marBottom w:val="0"/>
          <w:divBdr>
            <w:top w:val="none" w:sz="0" w:space="0" w:color="auto"/>
            <w:left w:val="none" w:sz="0" w:space="0" w:color="auto"/>
            <w:bottom w:val="none" w:sz="0" w:space="0" w:color="auto"/>
            <w:right w:val="none" w:sz="0" w:space="0" w:color="auto"/>
          </w:divBdr>
          <w:divsChild>
            <w:div w:id="1724255008">
              <w:marLeft w:val="0"/>
              <w:marRight w:val="0"/>
              <w:marTop w:val="0"/>
              <w:marBottom w:val="0"/>
              <w:divBdr>
                <w:top w:val="none" w:sz="0" w:space="0" w:color="auto"/>
                <w:left w:val="none" w:sz="0" w:space="0" w:color="auto"/>
                <w:bottom w:val="none" w:sz="0" w:space="0" w:color="auto"/>
                <w:right w:val="none" w:sz="0" w:space="0" w:color="auto"/>
              </w:divBdr>
            </w:div>
          </w:divsChild>
        </w:div>
        <w:div w:id="1291865219">
          <w:marLeft w:val="0"/>
          <w:marRight w:val="0"/>
          <w:marTop w:val="0"/>
          <w:marBottom w:val="0"/>
          <w:divBdr>
            <w:top w:val="none" w:sz="0" w:space="0" w:color="auto"/>
            <w:left w:val="none" w:sz="0" w:space="0" w:color="auto"/>
            <w:bottom w:val="none" w:sz="0" w:space="0" w:color="auto"/>
            <w:right w:val="none" w:sz="0" w:space="0" w:color="auto"/>
          </w:divBdr>
          <w:divsChild>
            <w:div w:id="143351867">
              <w:marLeft w:val="0"/>
              <w:marRight w:val="0"/>
              <w:marTop w:val="0"/>
              <w:marBottom w:val="0"/>
              <w:divBdr>
                <w:top w:val="none" w:sz="0" w:space="0" w:color="auto"/>
                <w:left w:val="none" w:sz="0" w:space="0" w:color="auto"/>
                <w:bottom w:val="none" w:sz="0" w:space="0" w:color="auto"/>
                <w:right w:val="none" w:sz="0" w:space="0" w:color="auto"/>
              </w:divBdr>
            </w:div>
          </w:divsChild>
        </w:div>
        <w:div w:id="890924157">
          <w:marLeft w:val="0"/>
          <w:marRight w:val="0"/>
          <w:marTop w:val="0"/>
          <w:marBottom w:val="0"/>
          <w:divBdr>
            <w:top w:val="none" w:sz="0" w:space="0" w:color="auto"/>
            <w:left w:val="none" w:sz="0" w:space="0" w:color="auto"/>
            <w:bottom w:val="none" w:sz="0" w:space="0" w:color="auto"/>
            <w:right w:val="none" w:sz="0" w:space="0" w:color="auto"/>
          </w:divBdr>
          <w:divsChild>
            <w:div w:id="1805659304">
              <w:marLeft w:val="0"/>
              <w:marRight w:val="0"/>
              <w:marTop w:val="0"/>
              <w:marBottom w:val="0"/>
              <w:divBdr>
                <w:top w:val="none" w:sz="0" w:space="0" w:color="auto"/>
                <w:left w:val="none" w:sz="0" w:space="0" w:color="auto"/>
                <w:bottom w:val="none" w:sz="0" w:space="0" w:color="auto"/>
                <w:right w:val="none" w:sz="0" w:space="0" w:color="auto"/>
              </w:divBdr>
            </w:div>
          </w:divsChild>
        </w:div>
        <w:div w:id="1983921754">
          <w:marLeft w:val="0"/>
          <w:marRight w:val="0"/>
          <w:marTop w:val="0"/>
          <w:marBottom w:val="0"/>
          <w:divBdr>
            <w:top w:val="none" w:sz="0" w:space="0" w:color="auto"/>
            <w:left w:val="none" w:sz="0" w:space="0" w:color="auto"/>
            <w:bottom w:val="none" w:sz="0" w:space="0" w:color="auto"/>
            <w:right w:val="none" w:sz="0" w:space="0" w:color="auto"/>
          </w:divBdr>
          <w:divsChild>
            <w:div w:id="548226650">
              <w:marLeft w:val="0"/>
              <w:marRight w:val="0"/>
              <w:marTop w:val="0"/>
              <w:marBottom w:val="0"/>
              <w:divBdr>
                <w:top w:val="none" w:sz="0" w:space="0" w:color="auto"/>
                <w:left w:val="none" w:sz="0" w:space="0" w:color="auto"/>
                <w:bottom w:val="none" w:sz="0" w:space="0" w:color="auto"/>
                <w:right w:val="none" w:sz="0" w:space="0" w:color="auto"/>
              </w:divBdr>
            </w:div>
          </w:divsChild>
        </w:div>
        <w:div w:id="2143187523">
          <w:marLeft w:val="0"/>
          <w:marRight w:val="0"/>
          <w:marTop w:val="0"/>
          <w:marBottom w:val="0"/>
          <w:divBdr>
            <w:top w:val="none" w:sz="0" w:space="0" w:color="auto"/>
            <w:left w:val="none" w:sz="0" w:space="0" w:color="auto"/>
            <w:bottom w:val="none" w:sz="0" w:space="0" w:color="auto"/>
            <w:right w:val="none" w:sz="0" w:space="0" w:color="auto"/>
          </w:divBdr>
          <w:divsChild>
            <w:div w:id="460073700">
              <w:marLeft w:val="0"/>
              <w:marRight w:val="0"/>
              <w:marTop w:val="0"/>
              <w:marBottom w:val="0"/>
              <w:divBdr>
                <w:top w:val="none" w:sz="0" w:space="0" w:color="auto"/>
                <w:left w:val="none" w:sz="0" w:space="0" w:color="auto"/>
                <w:bottom w:val="none" w:sz="0" w:space="0" w:color="auto"/>
                <w:right w:val="none" w:sz="0" w:space="0" w:color="auto"/>
              </w:divBdr>
            </w:div>
          </w:divsChild>
        </w:div>
        <w:div w:id="847596017">
          <w:marLeft w:val="0"/>
          <w:marRight w:val="0"/>
          <w:marTop w:val="0"/>
          <w:marBottom w:val="0"/>
          <w:divBdr>
            <w:top w:val="none" w:sz="0" w:space="0" w:color="auto"/>
            <w:left w:val="none" w:sz="0" w:space="0" w:color="auto"/>
            <w:bottom w:val="none" w:sz="0" w:space="0" w:color="auto"/>
            <w:right w:val="none" w:sz="0" w:space="0" w:color="auto"/>
          </w:divBdr>
          <w:divsChild>
            <w:div w:id="224879107">
              <w:marLeft w:val="0"/>
              <w:marRight w:val="0"/>
              <w:marTop w:val="0"/>
              <w:marBottom w:val="0"/>
              <w:divBdr>
                <w:top w:val="none" w:sz="0" w:space="0" w:color="auto"/>
                <w:left w:val="none" w:sz="0" w:space="0" w:color="auto"/>
                <w:bottom w:val="none" w:sz="0" w:space="0" w:color="auto"/>
                <w:right w:val="none" w:sz="0" w:space="0" w:color="auto"/>
              </w:divBdr>
            </w:div>
          </w:divsChild>
        </w:div>
        <w:div w:id="909774490">
          <w:marLeft w:val="0"/>
          <w:marRight w:val="0"/>
          <w:marTop w:val="0"/>
          <w:marBottom w:val="0"/>
          <w:divBdr>
            <w:top w:val="none" w:sz="0" w:space="0" w:color="auto"/>
            <w:left w:val="none" w:sz="0" w:space="0" w:color="auto"/>
            <w:bottom w:val="none" w:sz="0" w:space="0" w:color="auto"/>
            <w:right w:val="none" w:sz="0" w:space="0" w:color="auto"/>
          </w:divBdr>
          <w:divsChild>
            <w:div w:id="1196044963">
              <w:marLeft w:val="0"/>
              <w:marRight w:val="0"/>
              <w:marTop w:val="0"/>
              <w:marBottom w:val="0"/>
              <w:divBdr>
                <w:top w:val="none" w:sz="0" w:space="0" w:color="auto"/>
                <w:left w:val="none" w:sz="0" w:space="0" w:color="auto"/>
                <w:bottom w:val="none" w:sz="0" w:space="0" w:color="auto"/>
                <w:right w:val="none" w:sz="0" w:space="0" w:color="auto"/>
              </w:divBdr>
            </w:div>
          </w:divsChild>
        </w:div>
        <w:div w:id="1200050010">
          <w:marLeft w:val="0"/>
          <w:marRight w:val="0"/>
          <w:marTop w:val="0"/>
          <w:marBottom w:val="0"/>
          <w:divBdr>
            <w:top w:val="none" w:sz="0" w:space="0" w:color="auto"/>
            <w:left w:val="none" w:sz="0" w:space="0" w:color="auto"/>
            <w:bottom w:val="none" w:sz="0" w:space="0" w:color="auto"/>
            <w:right w:val="none" w:sz="0" w:space="0" w:color="auto"/>
          </w:divBdr>
          <w:divsChild>
            <w:div w:id="1117214838">
              <w:marLeft w:val="0"/>
              <w:marRight w:val="0"/>
              <w:marTop w:val="0"/>
              <w:marBottom w:val="0"/>
              <w:divBdr>
                <w:top w:val="none" w:sz="0" w:space="0" w:color="auto"/>
                <w:left w:val="none" w:sz="0" w:space="0" w:color="auto"/>
                <w:bottom w:val="none" w:sz="0" w:space="0" w:color="auto"/>
                <w:right w:val="none" w:sz="0" w:space="0" w:color="auto"/>
              </w:divBdr>
            </w:div>
          </w:divsChild>
        </w:div>
        <w:div w:id="627323397">
          <w:marLeft w:val="0"/>
          <w:marRight w:val="0"/>
          <w:marTop w:val="0"/>
          <w:marBottom w:val="0"/>
          <w:divBdr>
            <w:top w:val="none" w:sz="0" w:space="0" w:color="auto"/>
            <w:left w:val="none" w:sz="0" w:space="0" w:color="auto"/>
            <w:bottom w:val="none" w:sz="0" w:space="0" w:color="auto"/>
            <w:right w:val="none" w:sz="0" w:space="0" w:color="auto"/>
          </w:divBdr>
          <w:divsChild>
            <w:div w:id="1014261428">
              <w:marLeft w:val="0"/>
              <w:marRight w:val="0"/>
              <w:marTop w:val="0"/>
              <w:marBottom w:val="0"/>
              <w:divBdr>
                <w:top w:val="none" w:sz="0" w:space="0" w:color="auto"/>
                <w:left w:val="none" w:sz="0" w:space="0" w:color="auto"/>
                <w:bottom w:val="none" w:sz="0" w:space="0" w:color="auto"/>
                <w:right w:val="none" w:sz="0" w:space="0" w:color="auto"/>
              </w:divBdr>
            </w:div>
          </w:divsChild>
        </w:div>
        <w:div w:id="1170367494">
          <w:marLeft w:val="0"/>
          <w:marRight w:val="0"/>
          <w:marTop w:val="0"/>
          <w:marBottom w:val="0"/>
          <w:divBdr>
            <w:top w:val="none" w:sz="0" w:space="0" w:color="auto"/>
            <w:left w:val="none" w:sz="0" w:space="0" w:color="auto"/>
            <w:bottom w:val="none" w:sz="0" w:space="0" w:color="auto"/>
            <w:right w:val="none" w:sz="0" w:space="0" w:color="auto"/>
          </w:divBdr>
          <w:divsChild>
            <w:div w:id="2060469975">
              <w:marLeft w:val="0"/>
              <w:marRight w:val="0"/>
              <w:marTop w:val="0"/>
              <w:marBottom w:val="0"/>
              <w:divBdr>
                <w:top w:val="none" w:sz="0" w:space="0" w:color="auto"/>
                <w:left w:val="none" w:sz="0" w:space="0" w:color="auto"/>
                <w:bottom w:val="none" w:sz="0" w:space="0" w:color="auto"/>
                <w:right w:val="none" w:sz="0" w:space="0" w:color="auto"/>
              </w:divBdr>
            </w:div>
          </w:divsChild>
        </w:div>
        <w:div w:id="1031153182">
          <w:marLeft w:val="0"/>
          <w:marRight w:val="0"/>
          <w:marTop w:val="0"/>
          <w:marBottom w:val="0"/>
          <w:divBdr>
            <w:top w:val="none" w:sz="0" w:space="0" w:color="auto"/>
            <w:left w:val="none" w:sz="0" w:space="0" w:color="auto"/>
            <w:bottom w:val="none" w:sz="0" w:space="0" w:color="auto"/>
            <w:right w:val="none" w:sz="0" w:space="0" w:color="auto"/>
          </w:divBdr>
          <w:divsChild>
            <w:div w:id="1560751195">
              <w:marLeft w:val="0"/>
              <w:marRight w:val="0"/>
              <w:marTop w:val="0"/>
              <w:marBottom w:val="0"/>
              <w:divBdr>
                <w:top w:val="none" w:sz="0" w:space="0" w:color="auto"/>
                <w:left w:val="none" w:sz="0" w:space="0" w:color="auto"/>
                <w:bottom w:val="none" w:sz="0" w:space="0" w:color="auto"/>
                <w:right w:val="none" w:sz="0" w:space="0" w:color="auto"/>
              </w:divBdr>
            </w:div>
          </w:divsChild>
        </w:div>
        <w:div w:id="2118212267">
          <w:marLeft w:val="0"/>
          <w:marRight w:val="0"/>
          <w:marTop w:val="0"/>
          <w:marBottom w:val="0"/>
          <w:divBdr>
            <w:top w:val="none" w:sz="0" w:space="0" w:color="auto"/>
            <w:left w:val="none" w:sz="0" w:space="0" w:color="auto"/>
            <w:bottom w:val="none" w:sz="0" w:space="0" w:color="auto"/>
            <w:right w:val="none" w:sz="0" w:space="0" w:color="auto"/>
          </w:divBdr>
          <w:divsChild>
            <w:div w:id="1361315280">
              <w:marLeft w:val="0"/>
              <w:marRight w:val="0"/>
              <w:marTop w:val="0"/>
              <w:marBottom w:val="0"/>
              <w:divBdr>
                <w:top w:val="none" w:sz="0" w:space="0" w:color="auto"/>
                <w:left w:val="none" w:sz="0" w:space="0" w:color="auto"/>
                <w:bottom w:val="none" w:sz="0" w:space="0" w:color="auto"/>
                <w:right w:val="none" w:sz="0" w:space="0" w:color="auto"/>
              </w:divBdr>
            </w:div>
          </w:divsChild>
        </w:div>
        <w:div w:id="542712436">
          <w:marLeft w:val="0"/>
          <w:marRight w:val="0"/>
          <w:marTop w:val="0"/>
          <w:marBottom w:val="0"/>
          <w:divBdr>
            <w:top w:val="none" w:sz="0" w:space="0" w:color="auto"/>
            <w:left w:val="none" w:sz="0" w:space="0" w:color="auto"/>
            <w:bottom w:val="none" w:sz="0" w:space="0" w:color="auto"/>
            <w:right w:val="none" w:sz="0" w:space="0" w:color="auto"/>
          </w:divBdr>
          <w:divsChild>
            <w:div w:id="54014590">
              <w:marLeft w:val="0"/>
              <w:marRight w:val="0"/>
              <w:marTop w:val="0"/>
              <w:marBottom w:val="0"/>
              <w:divBdr>
                <w:top w:val="none" w:sz="0" w:space="0" w:color="auto"/>
                <w:left w:val="none" w:sz="0" w:space="0" w:color="auto"/>
                <w:bottom w:val="none" w:sz="0" w:space="0" w:color="auto"/>
                <w:right w:val="none" w:sz="0" w:space="0" w:color="auto"/>
              </w:divBdr>
            </w:div>
          </w:divsChild>
        </w:div>
        <w:div w:id="1713116622">
          <w:marLeft w:val="0"/>
          <w:marRight w:val="0"/>
          <w:marTop w:val="0"/>
          <w:marBottom w:val="0"/>
          <w:divBdr>
            <w:top w:val="none" w:sz="0" w:space="0" w:color="auto"/>
            <w:left w:val="none" w:sz="0" w:space="0" w:color="auto"/>
            <w:bottom w:val="none" w:sz="0" w:space="0" w:color="auto"/>
            <w:right w:val="none" w:sz="0" w:space="0" w:color="auto"/>
          </w:divBdr>
          <w:divsChild>
            <w:div w:id="1066996957">
              <w:marLeft w:val="0"/>
              <w:marRight w:val="0"/>
              <w:marTop w:val="0"/>
              <w:marBottom w:val="0"/>
              <w:divBdr>
                <w:top w:val="none" w:sz="0" w:space="0" w:color="auto"/>
                <w:left w:val="none" w:sz="0" w:space="0" w:color="auto"/>
                <w:bottom w:val="none" w:sz="0" w:space="0" w:color="auto"/>
                <w:right w:val="none" w:sz="0" w:space="0" w:color="auto"/>
              </w:divBdr>
            </w:div>
          </w:divsChild>
        </w:div>
        <w:div w:id="309678253">
          <w:marLeft w:val="0"/>
          <w:marRight w:val="0"/>
          <w:marTop w:val="0"/>
          <w:marBottom w:val="0"/>
          <w:divBdr>
            <w:top w:val="none" w:sz="0" w:space="0" w:color="auto"/>
            <w:left w:val="none" w:sz="0" w:space="0" w:color="auto"/>
            <w:bottom w:val="none" w:sz="0" w:space="0" w:color="auto"/>
            <w:right w:val="none" w:sz="0" w:space="0" w:color="auto"/>
          </w:divBdr>
          <w:divsChild>
            <w:div w:id="528496844">
              <w:marLeft w:val="0"/>
              <w:marRight w:val="0"/>
              <w:marTop w:val="0"/>
              <w:marBottom w:val="0"/>
              <w:divBdr>
                <w:top w:val="none" w:sz="0" w:space="0" w:color="auto"/>
                <w:left w:val="none" w:sz="0" w:space="0" w:color="auto"/>
                <w:bottom w:val="none" w:sz="0" w:space="0" w:color="auto"/>
                <w:right w:val="none" w:sz="0" w:space="0" w:color="auto"/>
              </w:divBdr>
            </w:div>
          </w:divsChild>
        </w:div>
        <w:div w:id="83112085">
          <w:marLeft w:val="0"/>
          <w:marRight w:val="0"/>
          <w:marTop w:val="0"/>
          <w:marBottom w:val="0"/>
          <w:divBdr>
            <w:top w:val="none" w:sz="0" w:space="0" w:color="auto"/>
            <w:left w:val="none" w:sz="0" w:space="0" w:color="auto"/>
            <w:bottom w:val="none" w:sz="0" w:space="0" w:color="auto"/>
            <w:right w:val="none" w:sz="0" w:space="0" w:color="auto"/>
          </w:divBdr>
          <w:divsChild>
            <w:div w:id="799691458">
              <w:marLeft w:val="0"/>
              <w:marRight w:val="0"/>
              <w:marTop w:val="0"/>
              <w:marBottom w:val="0"/>
              <w:divBdr>
                <w:top w:val="none" w:sz="0" w:space="0" w:color="auto"/>
                <w:left w:val="none" w:sz="0" w:space="0" w:color="auto"/>
                <w:bottom w:val="none" w:sz="0" w:space="0" w:color="auto"/>
                <w:right w:val="none" w:sz="0" w:space="0" w:color="auto"/>
              </w:divBdr>
            </w:div>
          </w:divsChild>
        </w:div>
        <w:div w:id="1734352646">
          <w:marLeft w:val="0"/>
          <w:marRight w:val="0"/>
          <w:marTop w:val="0"/>
          <w:marBottom w:val="0"/>
          <w:divBdr>
            <w:top w:val="none" w:sz="0" w:space="0" w:color="auto"/>
            <w:left w:val="none" w:sz="0" w:space="0" w:color="auto"/>
            <w:bottom w:val="none" w:sz="0" w:space="0" w:color="auto"/>
            <w:right w:val="none" w:sz="0" w:space="0" w:color="auto"/>
          </w:divBdr>
          <w:divsChild>
            <w:div w:id="1585258631">
              <w:marLeft w:val="0"/>
              <w:marRight w:val="0"/>
              <w:marTop w:val="0"/>
              <w:marBottom w:val="0"/>
              <w:divBdr>
                <w:top w:val="none" w:sz="0" w:space="0" w:color="auto"/>
                <w:left w:val="none" w:sz="0" w:space="0" w:color="auto"/>
                <w:bottom w:val="none" w:sz="0" w:space="0" w:color="auto"/>
                <w:right w:val="none" w:sz="0" w:space="0" w:color="auto"/>
              </w:divBdr>
            </w:div>
          </w:divsChild>
        </w:div>
        <w:div w:id="156579006">
          <w:marLeft w:val="0"/>
          <w:marRight w:val="0"/>
          <w:marTop w:val="0"/>
          <w:marBottom w:val="0"/>
          <w:divBdr>
            <w:top w:val="none" w:sz="0" w:space="0" w:color="auto"/>
            <w:left w:val="none" w:sz="0" w:space="0" w:color="auto"/>
            <w:bottom w:val="none" w:sz="0" w:space="0" w:color="auto"/>
            <w:right w:val="none" w:sz="0" w:space="0" w:color="auto"/>
          </w:divBdr>
          <w:divsChild>
            <w:div w:id="890074270">
              <w:marLeft w:val="0"/>
              <w:marRight w:val="0"/>
              <w:marTop w:val="0"/>
              <w:marBottom w:val="0"/>
              <w:divBdr>
                <w:top w:val="none" w:sz="0" w:space="0" w:color="auto"/>
                <w:left w:val="none" w:sz="0" w:space="0" w:color="auto"/>
                <w:bottom w:val="none" w:sz="0" w:space="0" w:color="auto"/>
                <w:right w:val="none" w:sz="0" w:space="0" w:color="auto"/>
              </w:divBdr>
            </w:div>
          </w:divsChild>
        </w:div>
        <w:div w:id="1606646984">
          <w:marLeft w:val="0"/>
          <w:marRight w:val="0"/>
          <w:marTop w:val="0"/>
          <w:marBottom w:val="0"/>
          <w:divBdr>
            <w:top w:val="none" w:sz="0" w:space="0" w:color="auto"/>
            <w:left w:val="none" w:sz="0" w:space="0" w:color="auto"/>
            <w:bottom w:val="none" w:sz="0" w:space="0" w:color="auto"/>
            <w:right w:val="none" w:sz="0" w:space="0" w:color="auto"/>
          </w:divBdr>
          <w:divsChild>
            <w:div w:id="1954707423">
              <w:marLeft w:val="0"/>
              <w:marRight w:val="0"/>
              <w:marTop w:val="0"/>
              <w:marBottom w:val="0"/>
              <w:divBdr>
                <w:top w:val="none" w:sz="0" w:space="0" w:color="auto"/>
                <w:left w:val="none" w:sz="0" w:space="0" w:color="auto"/>
                <w:bottom w:val="none" w:sz="0" w:space="0" w:color="auto"/>
                <w:right w:val="none" w:sz="0" w:space="0" w:color="auto"/>
              </w:divBdr>
            </w:div>
          </w:divsChild>
        </w:div>
        <w:div w:id="1316029654">
          <w:marLeft w:val="0"/>
          <w:marRight w:val="0"/>
          <w:marTop w:val="0"/>
          <w:marBottom w:val="0"/>
          <w:divBdr>
            <w:top w:val="none" w:sz="0" w:space="0" w:color="auto"/>
            <w:left w:val="none" w:sz="0" w:space="0" w:color="auto"/>
            <w:bottom w:val="none" w:sz="0" w:space="0" w:color="auto"/>
            <w:right w:val="none" w:sz="0" w:space="0" w:color="auto"/>
          </w:divBdr>
          <w:divsChild>
            <w:div w:id="571352385">
              <w:marLeft w:val="0"/>
              <w:marRight w:val="0"/>
              <w:marTop w:val="0"/>
              <w:marBottom w:val="0"/>
              <w:divBdr>
                <w:top w:val="none" w:sz="0" w:space="0" w:color="auto"/>
                <w:left w:val="none" w:sz="0" w:space="0" w:color="auto"/>
                <w:bottom w:val="none" w:sz="0" w:space="0" w:color="auto"/>
                <w:right w:val="none" w:sz="0" w:space="0" w:color="auto"/>
              </w:divBdr>
            </w:div>
          </w:divsChild>
        </w:div>
        <w:div w:id="33620694">
          <w:marLeft w:val="0"/>
          <w:marRight w:val="0"/>
          <w:marTop w:val="0"/>
          <w:marBottom w:val="0"/>
          <w:divBdr>
            <w:top w:val="none" w:sz="0" w:space="0" w:color="auto"/>
            <w:left w:val="none" w:sz="0" w:space="0" w:color="auto"/>
            <w:bottom w:val="none" w:sz="0" w:space="0" w:color="auto"/>
            <w:right w:val="none" w:sz="0" w:space="0" w:color="auto"/>
          </w:divBdr>
          <w:divsChild>
            <w:div w:id="352536427">
              <w:marLeft w:val="0"/>
              <w:marRight w:val="0"/>
              <w:marTop w:val="0"/>
              <w:marBottom w:val="0"/>
              <w:divBdr>
                <w:top w:val="none" w:sz="0" w:space="0" w:color="auto"/>
                <w:left w:val="none" w:sz="0" w:space="0" w:color="auto"/>
                <w:bottom w:val="none" w:sz="0" w:space="0" w:color="auto"/>
                <w:right w:val="none" w:sz="0" w:space="0" w:color="auto"/>
              </w:divBdr>
            </w:div>
          </w:divsChild>
        </w:div>
        <w:div w:id="1253515715">
          <w:marLeft w:val="0"/>
          <w:marRight w:val="0"/>
          <w:marTop w:val="0"/>
          <w:marBottom w:val="0"/>
          <w:divBdr>
            <w:top w:val="none" w:sz="0" w:space="0" w:color="auto"/>
            <w:left w:val="none" w:sz="0" w:space="0" w:color="auto"/>
            <w:bottom w:val="none" w:sz="0" w:space="0" w:color="auto"/>
            <w:right w:val="none" w:sz="0" w:space="0" w:color="auto"/>
          </w:divBdr>
          <w:divsChild>
            <w:div w:id="1670987162">
              <w:marLeft w:val="0"/>
              <w:marRight w:val="0"/>
              <w:marTop w:val="0"/>
              <w:marBottom w:val="0"/>
              <w:divBdr>
                <w:top w:val="none" w:sz="0" w:space="0" w:color="auto"/>
                <w:left w:val="none" w:sz="0" w:space="0" w:color="auto"/>
                <w:bottom w:val="none" w:sz="0" w:space="0" w:color="auto"/>
                <w:right w:val="none" w:sz="0" w:space="0" w:color="auto"/>
              </w:divBdr>
            </w:div>
          </w:divsChild>
        </w:div>
        <w:div w:id="1061634598">
          <w:marLeft w:val="0"/>
          <w:marRight w:val="0"/>
          <w:marTop w:val="0"/>
          <w:marBottom w:val="0"/>
          <w:divBdr>
            <w:top w:val="none" w:sz="0" w:space="0" w:color="auto"/>
            <w:left w:val="none" w:sz="0" w:space="0" w:color="auto"/>
            <w:bottom w:val="none" w:sz="0" w:space="0" w:color="auto"/>
            <w:right w:val="none" w:sz="0" w:space="0" w:color="auto"/>
          </w:divBdr>
          <w:divsChild>
            <w:div w:id="1335915026">
              <w:marLeft w:val="0"/>
              <w:marRight w:val="0"/>
              <w:marTop w:val="0"/>
              <w:marBottom w:val="0"/>
              <w:divBdr>
                <w:top w:val="none" w:sz="0" w:space="0" w:color="auto"/>
                <w:left w:val="none" w:sz="0" w:space="0" w:color="auto"/>
                <w:bottom w:val="none" w:sz="0" w:space="0" w:color="auto"/>
                <w:right w:val="none" w:sz="0" w:space="0" w:color="auto"/>
              </w:divBdr>
            </w:div>
          </w:divsChild>
        </w:div>
        <w:div w:id="1751196863">
          <w:marLeft w:val="0"/>
          <w:marRight w:val="0"/>
          <w:marTop w:val="0"/>
          <w:marBottom w:val="0"/>
          <w:divBdr>
            <w:top w:val="none" w:sz="0" w:space="0" w:color="auto"/>
            <w:left w:val="none" w:sz="0" w:space="0" w:color="auto"/>
            <w:bottom w:val="none" w:sz="0" w:space="0" w:color="auto"/>
            <w:right w:val="none" w:sz="0" w:space="0" w:color="auto"/>
          </w:divBdr>
          <w:divsChild>
            <w:div w:id="1446733750">
              <w:marLeft w:val="0"/>
              <w:marRight w:val="0"/>
              <w:marTop w:val="0"/>
              <w:marBottom w:val="0"/>
              <w:divBdr>
                <w:top w:val="none" w:sz="0" w:space="0" w:color="auto"/>
                <w:left w:val="none" w:sz="0" w:space="0" w:color="auto"/>
                <w:bottom w:val="none" w:sz="0" w:space="0" w:color="auto"/>
                <w:right w:val="none" w:sz="0" w:space="0" w:color="auto"/>
              </w:divBdr>
            </w:div>
          </w:divsChild>
        </w:div>
        <w:div w:id="1742171035">
          <w:marLeft w:val="0"/>
          <w:marRight w:val="0"/>
          <w:marTop w:val="0"/>
          <w:marBottom w:val="0"/>
          <w:divBdr>
            <w:top w:val="none" w:sz="0" w:space="0" w:color="auto"/>
            <w:left w:val="none" w:sz="0" w:space="0" w:color="auto"/>
            <w:bottom w:val="none" w:sz="0" w:space="0" w:color="auto"/>
            <w:right w:val="none" w:sz="0" w:space="0" w:color="auto"/>
          </w:divBdr>
          <w:divsChild>
            <w:div w:id="1193421259">
              <w:marLeft w:val="0"/>
              <w:marRight w:val="0"/>
              <w:marTop w:val="0"/>
              <w:marBottom w:val="0"/>
              <w:divBdr>
                <w:top w:val="none" w:sz="0" w:space="0" w:color="auto"/>
                <w:left w:val="none" w:sz="0" w:space="0" w:color="auto"/>
                <w:bottom w:val="none" w:sz="0" w:space="0" w:color="auto"/>
                <w:right w:val="none" w:sz="0" w:space="0" w:color="auto"/>
              </w:divBdr>
            </w:div>
          </w:divsChild>
        </w:div>
        <w:div w:id="890265886">
          <w:marLeft w:val="0"/>
          <w:marRight w:val="0"/>
          <w:marTop w:val="0"/>
          <w:marBottom w:val="0"/>
          <w:divBdr>
            <w:top w:val="none" w:sz="0" w:space="0" w:color="auto"/>
            <w:left w:val="none" w:sz="0" w:space="0" w:color="auto"/>
            <w:bottom w:val="none" w:sz="0" w:space="0" w:color="auto"/>
            <w:right w:val="none" w:sz="0" w:space="0" w:color="auto"/>
          </w:divBdr>
          <w:divsChild>
            <w:div w:id="1120539721">
              <w:marLeft w:val="0"/>
              <w:marRight w:val="0"/>
              <w:marTop w:val="0"/>
              <w:marBottom w:val="0"/>
              <w:divBdr>
                <w:top w:val="none" w:sz="0" w:space="0" w:color="auto"/>
                <w:left w:val="none" w:sz="0" w:space="0" w:color="auto"/>
                <w:bottom w:val="none" w:sz="0" w:space="0" w:color="auto"/>
                <w:right w:val="none" w:sz="0" w:space="0" w:color="auto"/>
              </w:divBdr>
            </w:div>
          </w:divsChild>
        </w:div>
        <w:div w:id="2043162284">
          <w:marLeft w:val="0"/>
          <w:marRight w:val="0"/>
          <w:marTop w:val="0"/>
          <w:marBottom w:val="0"/>
          <w:divBdr>
            <w:top w:val="none" w:sz="0" w:space="0" w:color="auto"/>
            <w:left w:val="none" w:sz="0" w:space="0" w:color="auto"/>
            <w:bottom w:val="none" w:sz="0" w:space="0" w:color="auto"/>
            <w:right w:val="none" w:sz="0" w:space="0" w:color="auto"/>
          </w:divBdr>
          <w:divsChild>
            <w:div w:id="1739278731">
              <w:marLeft w:val="0"/>
              <w:marRight w:val="0"/>
              <w:marTop w:val="0"/>
              <w:marBottom w:val="0"/>
              <w:divBdr>
                <w:top w:val="none" w:sz="0" w:space="0" w:color="auto"/>
                <w:left w:val="none" w:sz="0" w:space="0" w:color="auto"/>
                <w:bottom w:val="none" w:sz="0" w:space="0" w:color="auto"/>
                <w:right w:val="none" w:sz="0" w:space="0" w:color="auto"/>
              </w:divBdr>
            </w:div>
          </w:divsChild>
        </w:div>
        <w:div w:id="1045331354">
          <w:marLeft w:val="0"/>
          <w:marRight w:val="0"/>
          <w:marTop w:val="0"/>
          <w:marBottom w:val="0"/>
          <w:divBdr>
            <w:top w:val="none" w:sz="0" w:space="0" w:color="auto"/>
            <w:left w:val="none" w:sz="0" w:space="0" w:color="auto"/>
            <w:bottom w:val="none" w:sz="0" w:space="0" w:color="auto"/>
            <w:right w:val="none" w:sz="0" w:space="0" w:color="auto"/>
          </w:divBdr>
          <w:divsChild>
            <w:div w:id="52101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685819">
      <w:bodyDiv w:val="1"/>
      <w:marLeft w:val="0"/>
      <w:marRight w:val="0"/>
      <w:marTop w:val="0"/>
      <w:marBottom w:val="0"/>
      <w:divBdr>
        <w:top w:val="none" w:sz="0" w:space="0" w:color="auto"/>
        <w:left w:val="none" w:sz="0" w:space="0" w:color="auto"/>
        <w:bottom w:val="none" w:sz="0" w:space="0" w:color="auto"/>
        <w:right w:val="none" w:sz="0" w:space="0" w:color="auto"/>
      </w:divBdr>
    </w:div>
    <w:div w:id="593442485">
      <w:bodyDiv w:val="1"/>
      <w:marLeft w:val="0"/>
      <w:marRight w:val="0"/>
      <w:marTop w:val="0"/>
      <w:marBottom w:val="0"/>
      <w:divBdr>
        <w:top w:val="none" w:sz="0" w:space="0" w:color="auto"/>
        <w:left w:val="none" w:sz="0" w:space="0" w:color="auto"/>
        <w:bottom w:val="none" w:sz="0" w:space="0" w:color="auto"/>
        <w:right w:val="none" w:sz="0" w:space="0" w:color="auto"/>
      </w:divBdr>
      <w:divsChild>
        <w:div w:id="1837070800">
          <w:marLeft w:val="0"/>
          <w:marRight w:val="0"/>
          <w:marTop w:val="0"/>
          <w:marBottom w:val="0"/>
          <w:divBdr>
            <w:top w:val="none" w:sz="0" w:space="0" w:color="auto"/>
            <w:left w:val="none" w:sz="0" w:space="0" w:color="auto"/>
            <w:bottom w:val="none" w:sz="0" w:space="0" w:color="auto"/>
            <w:right w:val="none" w:sz="0" w:space="0" w:color="auto"/>
          </w:divBdr>
          <w:divsChild>
            <w:div w:id="1995715127">
              <w:marLeft w:val="0"/>
              <w:marRight w:val="0"/>
              <w:marTop w:val="0"/>
              <w:marBottom w:val="0"/>
              <w:divBdr>
                <w:top w:val="none" w:sz="0" w:space="0" w:color="auto"/>
                <w:left w:val="none" w:sz="0" w:space="0" w:color="auto"/>
                <w:bottom w:val="none" w:sz="0" w:space="0" w:color="auto"/>
                <w:right w:val="none" w:sz="0" w:space="0" w:color="auto"/>
              </w:divBdr>
            </w:div>
          </w:divsChild>
        </w:div>
        <w:div w:id="650523027">
          <w:marLeft w:val="0"/>
          <w:marRight w:val="0"/>
          <w:marTop w:val="0"/>
          <w:marBottom w:val="0"/>
          <w:divBdr>
            <w:top w:val="none" w:sz="0" w:space="0" w:color="auto"/>
            <w:left w:val="none" w:sz="0" w:space="0" w:color="auto"/>
            <w:bottom w:val="none" w:sz="0" w:space="0" w:color="auto"/>
            <w:right w:val="none" w:sz="0" w:space="0" w:color="auto"/>
          </w:divBdr>
          <w:divsChild>
            <w:div w:id="1162552030">
              <w:marLeft w:val="0"/>
              <w:marRight w:val="0"/>
              <w:marTop w:val="0"/>
              <w:marBottom w:val="0"/>
              <w:divBdr>
                <w:top w:val="none" w:sz="0" w:space="0" w:color="auto"/>
                <w:left w:val="none" w:sz="0" w:space="0" w:color="auto"/>
                <w:bottom w:val="none" w:sz="0" w:space="0" w:color="auto"/>
                <w:right w:val="none" w:sz="0" w:space="0" w:color="auto"/>
              </w:divBdr>
            </w:div>
          </w:divsChild>
        </w:div>
        <w:div w:id="2101177687">
          <w:marLeft w:val="0"/>
          <w:marRight w:val="0"/>
          <w:marTop w:val="0"/>
          <w:marBottom w:val="0"/>
          <w:divBdr>
            <w:top w:val="none" w:sz="0" w:space="0" w:color="auto"/>
            <w:left w:val="none" w:sz="0" w:space="0" w:color="auto"/>
            <w:bottom w:val="none" w:sz="0" w:space="0" w:color="auto"/>
            <w:right w:val="none" w:sz="0" w:space="0" w:color="auto"/>
          </w:divBdr>
          <w:divsChild>
            <w:div w:id="1482888136">
              <w:marLeft w:val="0"/>
              <w:marRight w:val="0"/>
              <w:marTop w:val="0"/>
              <w:marBottom w:val="0"/>
              <w:divBdr>
                <w:top w:val="none" w:sz="0" w:space="0" w:color="auto"/>
                <w:left w:val="none" w:sz="0" w:space="0" w:color="auto"/>
                <w:bottom w:val="none" w:sz="0" w:space="0" w:color="auto"/>
                <w:right w:val="none" w:sz="0" w:space="0" w:color="auto"/>
              </w:divBdr>
            </w:div>
          </w:divsChild>
        </w:div>
        <w:div w:id="456728066">
          <w:marLeft w:val="0"/>
          <w:marRight w:val="0"/>
          <w:marTop w:val="0"/>
          <w:marBottom w:val="0"/>
          <w:divBdr>
            <w:top w:val="none" w:sz="0" w:space="0" w:color="auto"/>
            <w:left w:val="none" w:sz="0" w:space="0" w:color="auto"/>
            <w:bottom w:val="none" w:sz="0" w:space="0" w:color="auto"/>
            <w:right w:val="none" w:sz="0" w:space="0" w:color="auto"/>
          </w:divBdr>
          <w:divsChild>
            <w:div w:id="1152016425">
              <w:marLeft w:val="0"/>
              <w:marRight w:val="0"/>
              <w:marTop w:val="0"/>
              <w:marBottom w:val="0"/>
              <w:divBdr>
                <w:top w:val="none" w:sz="0" w:space="0" w:color="auto"/>
                <w:left w:val="none" w:sz="0" w:space="0" w:color="auto"/>
                <w:bottom w:val="none" w:sz="0" w:space="0" w:color="auto"/>
                <w:right w:val="none" w:sz="0" w:space="0" w:color="auto"/>
              </w:divBdr>
            </w:div>
          </w:divsChild>
        </w:div>
        <w:div w:id="1919173554">
          <w:marLeft w:val="0"/>
          <w:marRight w:val="0"/>
          <w:marTop w:val="0"/>
          <w:marBottom w:val="0"/>
          <w:divBdr>
            <w:top w:val="none" w:sz="0" w:space="0" w:color="auto"/>
            <w:left w:val="none" w:sz="0" w:space="0" w:color="auto"/>
            <w:bottom w:val="none" w:sz="0" w:space="0" w:color="auto"/>
            <w:right w:val="none" w:sz="0" w:space="0" w:color="auto"/>
          </w:divBdr>
          <w:divsChild>
            <w:div w:id="893202044">
              <w:marLeft w:val="0"/>
              <w:marRight w:val="0"/>
              <w:marTop w:val="0"/>
              <w:marBottom w:val="0"/>
              <w:divBdr>
                <w:top w:val="none" w:sz="0" w:space="0" w:color="auto"/>
                <w:left w:val="none" w:sz="0" w:space="0" w:color="auto"/>
                <w:bottom w:val="none" w:sz="0" w:space="0" w:color="auto"/>
                <w:right w:val="none" w:sz="0" w:space="0" w:color="auto"/>
              </w:divBdr>
            </w:div>
            <w:div w:id="1621840749">
              <w:marLeft w:val="0"/>
              <w:marRight w:val="0"/>
              <w:marTop w:val="0"/>
              <w:marBottom w:val="0"/>
              <w:divBdr>
                <w:top w:val="none" w:sz="0" w:space="0" w:color="auto"/>
                <w:left w:val="none" w:sz="0" w:space="0" w:color="auto"/>
                <w:bottom w:val="none" w:sz="0" w:space="0" w:color="auto"/>
                <w:right w:val="none" w:sz="0" w:space="0" w:color="auto"/>
              </w:divBdr>
            </w:div>
            <w:div w:id="776680964">
              <w:marLeft w:val="0"/>
              <w:marRight w:val="0"/>
              <w:marTop w:val="0"/>
              <w:marBottom w:val="0"/>
              <w:divBdr>
                <w:top w:val="none" w:sz="0" w:space="0" w:color="auto"/>
                <w:left w:val="none" w:sz="0" w:space="0" w:color="auto"/>
                <w:bottom w:val="none" w:sz="0" w:space="0" w:color="auto"/>
                <w:right w:val="none" w:sz="0" w:space="0" w:color="auto"/>
              </w:divBdr>
            </w:div>
            <w:div w:id="1613245576">
              <w:marLeft w:val="0"/>
              <w:marRight w:val="0"/>
              <w:marTop w:val="0"/>
              <w:marBottom w:val="0"/>
              <w:divBdr>
                <w:top w:val="none" w:sz="0" w:space="0" w:color="auto"/>
                <w:left w:val="none" w:sz="0" w:space="0" w:color="auto"/>
                <w:bottom w:val="none" w:sz="0" w:space="0" w:color="auto"/>
                <w:right w:val="none" w:sz="0" w:space="0" w:color="auto"/>
              </w:divBdr>
            </w:div>
          </w:divsChild>
        </w:div>
        <w:div w:id="1041782817">
          <w:marLeft w:val="0"/>
          <w:marRight w:val="0"/>
          <w:marTop w:val="0"/>
          <w:marBottom w:val="0"/>
          <w:divBdr>
            <w:top w:val="none" w:sz="0" w:space="0" w:color="auto"/>
            <w:left w:val="none" w:sz="0" w:space="0" w:color="auto"/>
            <w:bottom w:val="none" w:sz="0" w:space="0" w:color="auto"/>
            <w:right w:val="none" w:sz="0" w:space="0" w:color="auto"/>
          </w:divBdr>
          <w:divsChild>
            <w:div w:id="338313706">
              <w:marLeft w:val="0"/>
              <w:marRight w:val="0"/>
              <w:marTop w:val="0"/>
              <w:marBottom w:val="0"/>
              <w:divBdr>
                <w:top w:val="none" w:sz="0" w:space="0" w:color="auto"/>
                <w:left w:val="none" w:sz="0" w:space="0" w:color="auto"/>
                <w:bottom w:val="none" w:sz="0" w:space="0" w:color="auto"/>
                <w:right w:val="none" w:sz="0" w:space="0" w:color="auto"/>
              </w:divBdr>
            </w:div>
          </w:divsChild>
        </w:div>
        <w:div w:id="627400173">
          <w:marLeft w:val="0"/>
          <w:marRight w:val="0"/>
          <w:marTop w:val="0"/>
          <w:marBottom w:val="0"/>
          <w:divBdr>
            <w:top w:val="none" w:sz="0" w:space="0" w:color="auto"/>
            <w:left w:val="none" w:sz="0" w:space="0" w:color="auto"/>
            <w:bottom w:val="none" w:sz="0" w:space="0" w:color="auto"/>
            <w:right w:val="none" w:sz="0" w:space="0" w:color="auto"/>
          </w:divBdr>
          <w:divsChild>
            <w:div w:id="159081944">
              <w:marLeft w:val="0"/>
              <w:marRight w:val="0"/>
              <w:marTop w:val="0"/>
              <w:marBottom w:val="0"/>
              <w:divBdr>
                <w:top w:val="none" w:sz="0" w:space="0" w:color="auto"/>
                <w:left w:val="none" w:sz="0" w:space="0" w:color="auto"/>
                <w:bottom w:val="none" w:sz="0" w:space="0" w:color="auto"/>
                <w:right w:val="none" w:sz="0" w:space="0" w:color="auto"/>
              </w:divBdr>
            </w:div>
          </w:divsChild>
        </w:div>
        <w:div w:id="1238589292">
          <w:marLeft w:val="0"/>
          <w:marRight w:val="0"/>
          <w:marTop w:val="0"/>
          <w:marBottom w:val="0"/>
          <w:divBdr>
            <w:top w:val="none" w:sz="0" w:space="0" w:color="auto"/>
            <w:left w:val="none" w:sz="0" w:space="0" w:color="auto"/>
            <w:bottom w:val="none" w:sz="0" w:space="0" w:color="auto"/>
            <w:right w:val="none" w:sz="0" w:space="0" w:color="auto"/>
          </w:divBdr>
          <w:divsChild>
            <w:div w:id="2066371098">
              <w:marLeft w:val="0"/>
              <w:marRight w:val="0"/>
              <w:marTop w:val="0"/>
              <w:marBottom w:val="0"/>
              <w:divBdr>
                <w:top w:val="none" w:sz="0" w:space="0" w:color="auto"/>
                <w:left w:val="none" w:sz="0" w:space="0" w:color="auto"/>
                <w:bottom w:val="none" w:sz="0" w:space="0" w:color="auto"/>
                <w:right w:val="none" w:sz="0" w:space="0" w:color="auto"/>
              </w:divBdr>
            </w:div>
          </w:divsChild>
        </w:div>
        <w:div w:id="16204677">
          <w:marLeft w:val="0"/>
          <w:marRight w:val="0"/>
          <w:marTop w:val="0"/>
          <w:marBottom w:val="0"/>
          <w:divBdr>
            <w:top w:val="none" w:sz="0" w:space="0" w:color="auto"/>
            <w:left w:val="none" w:sz="0" w:space="0" w:color="auto"/>
            <w:bottom w:val="none" w:sz="0" w:space="0" w:color="auto"/>
            <w:right w:val="none" w:sz="0" w:space="0" w:color="auto"/>
          </w:divBdr>
          <w:divsChild>
            <w:div w:id="1304313393">
              <w:marLeft w:val="0"/>
              <w:marRight w:val="0"/>
              <w:marTop w:val="0"/>
              <w:marBottom w:val="0"/>
              <w:divBdr>
                <w:top w:val="none" w:sz="0" w:space="0" w:color="auto"/>
                <w:left w:val="none" w:sz="0" w:space="0" w:color="auto"/>
                <w:bottom w:val="none" w:sz="0" w:space="0" w:color="auto"/>
                <w:right w:val="none" w:sz="0" w:space="0" w:color="auto"/>
              </w:divBdr>
            </w:div>
          </w:divsChild>
        </w:div>
        <w:div w:id="790854891">
          <w:marLeft w:val="0"/>
          <w:marRight w:val="0"/>
          <w:marTop w:val="0"/>
          <w:marBottom w:val="0"/>
          <w:divBdr>
            <w:top w:val="none" w:sz="0" w:space="0" w:color="auto"/>
            <w:left w:val="none" w:sz="0" w:space="0" w:color="auto"/>
            <w:bottom w:val="none" w:sz="0" w:space="0" w:color="auto"/>
            <w:right w:val="none" w:sz="0" w:space="0" w:color="auto"/>
          </w:divBdr>
          <w:divsChild>
            <w:div w:id="1338507308">
              <w:marLeft w:val="0"/>
              <w:marRight w:val="0"/>
              <w:marTop w:val="0"/>
              <w:marBottom w:val="0"/>
              <w:divBdr>
                <w:top w:val="none" w:sz="0" w:space="0" w:color="auto"/>
                <w:left w:val="none" w:sz="0" w:space="0" w:color="auto"/>
                <w:bottom w:val="none" w:sz="0" w:space="0" w:color="auto"/>
                <w:right w:val="none" w:sz="0" w:space="0" w:color="auto"/>
              </w:divBdr>
            </w:div>
          </w:divsChild>
        </w:div>
        <w:div w:id="2105835390">
          <w:marLeft w:val="0"/>
          <w:marRight w:val="0"/>
          <w:marTop w:val="0"/>
          <w:marBottom w:val="0"/>
          <w:divBdr>
            <w:top w:val="none" w:sz="0" w:space="0" w:color="auto"/>
            <w:left w:val="none" w:sz="0" w:space="0" w:color="auto"/>
            <w:bottom w:val="none" w:sz="0" w:space="0" w:color="auto"/>
            <w:right w:val="none" w:sz="0" w:space="0" w:color="auto"/>
          </w:divBdr>
          <w:divsChild>
            <w:div w:id="2101757480">
              <w:marLeft w:val="0"/>
              <w:marRight w:val="0"/>
              <w:marTop w:val="0"/>
              <w:marBottom w:val="0"/>
              <w:divBdr>
                <w:top w:val="none" w:sz="0" w:space="0" w:color="auto"/>
                <w:left w:val="none" w:sz="0" w:space="0" w:color="auto"/>
                <w:bottom w:val="none" w:sz="0" w:space="0" w:color="auto"/>
                <w:right w:val="none" w:sz="0" w:space="0" w:color="auto"/>
              </w:divBdr>
            </w:div>
          </w:divsChild>
        </w:div>
        <w:div w:id="1685281342">
          <w:marLeft w:val="0"/>
          <w:marRight w:val="0"/>
          <w:marTop w:val="0"/>
          <w:marBottom w:val="0"/>
          <w:divBdr>
            <w:top w:val="none" w:sz="0" w:space="0" w:color="auto"/>
            <w:left w:val="none" w:sz="0" w:space="0" w:color="auto"/>
            <w:bottom w:val="none" w:sz="0" w:space="0" w:color="auto"/>
            <w:right w:val="none" w:sz="0" w:space="0" w:color="auto"/>
          </w:divBdr>
          <w:divsChild>
            <w:div w:id="975529703">
              <w:marLeft w:val="0"/>
              <w:marRight w:val="0"/>
              <w:marTop w:val="0"/>
              <w:marBottom w:val="0"/>
              <w:divBdr>
                <w:top w:val="none" w:sz="0" w:space="0" w:color="auto"/>
                <w:left w:val="none" w:sz="0" w:space="0" w:color="auto"/>
                <w:bottom w:val="none" w:sz="0" w:space="0" w:color="auto"/>
                <w:right w:val="none" w:sz="0" w:space="0" w:color="auto"/>
              </w:divBdr>
            </w:div>
          </w:divsChild>
        </w:div>
        <w:div w:id="1549679219">
          <w:marLeft w:val="0"/>
          <w:marRight w:val="0"/>
          <w:marTop w:val="0"/>
          <w:marBottom w:val="0"/>
          <w:divBdr>
            <w:top w:val="none" w:sz="0" w:space="0" w:color="auto"/>
            <w:left w:val="none" w:sz="0" w:space="0" w:color="auto"/>
            <w:bottom w:val="none" w:sz="0" w:space="0" w:color="auto"/>
            <w:right w:val="none" w:sz="0" w:space="0" w:color="auto"/>
          </w:divBdr>
          <w:divsChild>
            <w:div w:id="728844606">
              <w:marLeft w:val="0"/>
              <w:marRight w:val="0"/>
              <w:marTop w:val="0"/>
              <w:marBottom w:val="0"/>
              <w:divBdr>
                <w:top w:val="none" w:sz="0" w:space="0" w:color="auto"/>
                <w:left w:val="none" w:sz="0" w:space="0" w:color="auto"/>
                <w:bottom w:val="none" w:sz="0" w:space="0" w:color="auto"/>
                <w:right w:val="none" w:sz="0" w:space="0" w:color="auto"/>
              </w:divBdr>
            </w:div>
          </w:divsChild>
        </w:div>
        <w:div w:id="1368677944">
          <w:marLeft w:val="0"/>
          <w:marRight w:val="0"/>
          <w:marTop w:val="0"/>
          <w:marBottom w:val="0"/>
          <w:divBdr>
            <w:top w:val="none" w:sz="0" w:space="0" w:color="auto"/>
            <w:left w:val="none" w:sz="0" w:space="0" w:color="auto"/>
            <w:bottom w:val="none" w:sz="0" w:space="0" w:color="auto"/>
            <w:right w:val="none" w:sz="0" w:space="0" w:color="auto"/>
          </w:divBdr>
          <w:divsChild>
            <w:div w:id="1994719975">
              <w:marLeft w:val="0"/>
              <w:marRight w:val="0"/>
              <w:marTop w:val="0"/>
              <w:marBottom w:val="0"/>
              <w:divBdr>
                <w:top w:val="none" w:sz="0" w:space="0" w:color="auto"/>
                <w:left w:val="none" w:sz="0" w:space="0" w:color="auto"/>
                <w:bottom w:val="none" w:sz="0" w:space="0" w:color="auto"/>
                <w:right w:val="none" w:sz="0" w:space="0" w:color="auto"/>
              </w:divBdr>
            </w:div>
          </w:divsChild>
        </w:div>
        <w:div w:id="734668434">
          <w:marLeft w:val="0"/>
          <w:marRight w:val="0"/>
          <w:marTop w:val="0"/>
          <w:marBottom w:val="0"/>
          <w:divBdr>
            <w:top w:val="none" w:sz="0" w:space="0" w:color="auto"/>
            <w:left w:val="none" w:sz="0" w:space="0" w:color="auto"/>
            <w:bottom w:val="none" w:sz="0" w:space="0" w:color="auto"/>
            <w:right w:val="none" w:sz="0" w:space="0" w:color="auto"/>
          </w:divBdr>
          <w:divsChild>
            <w:div w:id="1015426629">
              <w:marLeft w:val="0"/>
              <w:marRight w:val="0"/>
              <w:marTop w:val="0"/>
              <w:marBottom w:val="0"/>
              <w:divBdr>
                <w:top w:val="none" w:sz="0" w:space="0" w:color="auto"/>
                <w:left w:val="none" w:sz="0" w:space="0" w:color="auto"/>
                <w:bottom w:val="none" w:sz="0" w:space="0" w:color="auto"/>
                <w:right w:val="none" w:sz="0" w:space="0" w:color="auto"/>
              </w:divBdr>
            </w:div>
          </w:divsChild>
        </w:div>
        <w:div w:id="678125100">
          <w:marLeft w:val="0"/>
          <w:marRight w:val="0"/>
          <w:marTop w:val="0"/>
          <w:marBottom w:val="0"/>
          <w:divBdr>
            <w:top w:val="none" w:sz="0" w:space="0" w:color="auto"/>
            <w:left w:val="none" w:sz="0" w:space="0" w:color="auto"/>
            <w:bottom w:val="none" w:sz="0" w:space="0" w:color="auto"/>
            <w:right w:val="none" w:sz="0" w:space="0" w:color="auto"/>
          </w:divBdr>
          <w:divsChild>
            <w:div w:id="947930201">
              <w:marLeft w:val="0"/>
              <w:marRight w:val="0"/>
              <w:marTop w:val="0"/>
              <w:marBottom w:val="0"/>
              <w:divBdr>
                <w:top w:val="none" w:sz="0" w:space="0" w:color="auto"/>
                <w:left w:val="none" w:sz="0" w:space="0" w:color="auto"/>
                <w:bottom w:val="none" w:sz="0" w:space="0" w:color="auto"/>
                <w:right w:val="none" w:sz="0" w:space="0" w:color="auto"/>
              </w:divBdr>
            </w:div>
          </w:divsChild>
        </w:div>
        <w:div w:id="646739149">
          <w:marLeft w:val="0"/>
          <w:marRight w:val="0"/>
          <w:marTop w:val="0"/>
          <w:marBottom w:val="0"/>
          <w:divBdr>
            <w:top w:val="none" w:sz="0" w:space="0" w:color="auto"/>
            <w:left w:val="none" w:sz="0" w:space="0" w:color="auto"/>
            <w:bottom w:val="none" w:sz="0" w:space="0" w:color="auto"/>
            <w:right w:val="none" w:sz="0" w:space="0" w:color="auto"/>
          </w:divBdr>
          <w:divsChild>
            <w:div w:id="1415666889">
              <w:marLeft w:val="0"/>
              <w:marRight w:val="0"/>
              <w:marTop w:val="0"/>
              <w:marBottom w:val="0"/>
              <w:divBdr>
                <w:top w:val="none" w:sz="0" w:space="0" w:color="auto"/>
                <w:left w:val="none" w:sz="0" w:space="0" w:color="auto"/>
                <w:bottom w:val="none" w:sz="0" w:space="0" w:color="auto"/>
                <w:right w:val="none" w:sz="0" w:space="0" w:color="auto"/>
              </w:divBdr>
            </w:div>
          </w:divsChild>
        </w:div>
        <w:div w:id="716661697">
          <w:marLeft w:val="0"/>
          <w:marRight w:val="0"/>
          <w:marTop w:val="0"/>
          <w:marBottom w:val="0"/>
          <w:divBdr>
            <w:top w:val="none" w:sz="0" w:space="0" w:color="auto"/>
            <w:left w:val="none" w:sz="0" w:space="0" w:color="auto"/>
            <w:bottom w:val="none" w:sz="0" w:space="0" w:color="auto"/>
            <w:right w:val="none" w:sz="0" w:space="0" w:color="auto"/>
          </w:divBdr>
          <w:divsChild>
            <w:div w:id="119350099">
              <w:marLeft w:val="0"/>
              <w:marRight w:val="0"/>
              <w:marTop w:val="0"/>
              <w:marBottom w:val="0"/>
              <w:divBdr>
                <w:top w:val="none" w:sz="0" w:space="0" w:color="auto"/>
                <w:left w:val="none" w:sz="0" w:space="0" w:color="auto"/>
                <w:bottom w:val="none" w:sz="0" w:space="0" w:color="auto"/>
                <w:right w:val="none" w:sz="0" w:space="0" w:color="auto"/>
              </w:divBdr>
            </w:div>
          </w:divsChild>
        </w:div>
        <w:div w:id="280386083">
          <w:marLeft w:val="0"/>
          <w:marRight w:val="0"/>
          <w:marTop w:val="0"/>
          <w:marBottom w:val="0"/>
          <w:divBdr>
            <w:top w:val="none" w:sz="0" w:space="0" w:color="auto"/>
            <w:left w:val="none" w:sz="0" w:space="0" w:color="auto"/>
            <w:bottom w:val="none" w:sz="0" w:space="0" w:color="auto"/>
            <w:right w:val="none" w:sz="0" w:space="0" w:color="auto"/>
          </w:divBdr>
          <w:divsChild>
            <w:div w:id="270287263">
              <w:marLeft w:val="0"/>
              <w:marRight w:val="0"/>
              <w:marTop w:val="0"/>
              <w:marBottom w:val="0"/>
              <w:divBdr>
                <w:top w:val="none" w:sz="0" w:space="0" w:color="auto"/>
                <w:left w:val="none" w:sz="0" w:space="0" w:color="auto"/>
                <w:bottom w:val="none" w:sz="0" w:space="0" w:color="auto"/>
                <w:right w:val="none" w:sz="0" w:space="0" w:color="auto"/>
              </w:divBdr>
            </w:div>
          </w:divsChild>
        </w:div>
        <w:div w:id="1658069824">
          <w:marLeft w:val="0"/>
          <w:marRight w:val="0"/>
          <w:marTop w:val="0"/>
          <w:marBottom w:val="0"/>
          <w:divBdr>
            <w:top w:val="none" w:sz="0" w:space="0" w:color="auto"/>
            <w:left w:val="none" w:sz="0" w:space="0" w:color="auto"/>
            <w:bottom w:val="none" w:sz="0" w:space="0" w:color="auto"/>
            <w:right w:val="none" w:sz="0" w:space="0" w:color="auto"/>
          </w:divBdr>
          <w:divsChild>
            <w:div w:id="516891566">
              <w:marLeft w:val="0"/>
              <w:marRight w:val="0"/>
              <w:marTop w:val="0"/>
              <w:marBottom w:val="0"/>
              <w:divBdr>
                <w:top w:val="none" w:sz="0" w:space="0" w:color="auto"/>
                <w:left w:val="none" w:sz="0" w:space="0" w:color="auto"/>
                <w:bottom w:val="none" w:sz="0" w:space="0" w:color="auto"/>
                <w:right w:val="none" w:sz="0" w:space="0" w:color="auto"/>
              </w:divBdr>
            </w:div>
          </w:divsChild>
        </w:div>
        <w:div w:id="2089770980">
          <w:marLeft w:val="0"/>
          <w:marRight w:val="0"/>
          <w:marTop w:val="0"/>
          <w:marBottom w:val="0"/>
          <w:divBdr>
            <w:top w:val="none" w:sz="0" w:space="0" w:color="auto"/>
            <w:left w:val="none" w:sz="0" w:space="0" w:color="auto"/>
            <w:bottom w:val="none" w:sz="0" w:space="0" w:color="auto"/>
            <w:right w:val="none" w:sz="0" w:space="0" w:color="auto"/>
          </w:divBdr>
          <w:divsChild>
            <w:div w:id="1560743226">
              <w:marLeft w:val="0"/>
              <w:marRight w:val="0"/>
              <w:marTop w:val="0"/>
              <w:marBottom w:val="0"/>
              <w:divBdr>
                <w:top w:val="none" w:sz="0" w:space="0" w:color="auto"/>
                <w:left w:val="none" w:sz="0" w:space="0" w:color="auto"/>
                <w:bottom w:val="none" w:sz="0" w:space="0" w:color="auto"/>
                <w:right w:val="none" w:sz="0" w:space="0" w:color="auto"/>
              </w:divBdr>
            </w:div>
          </w:divsChild>
        </w:div>
        <w:div w:id="860362215">
          <w:marLeft w:val="0"/>
          <w:marRight w:val="0"/>
          <w:marTop w:val="0"/>
          <w:marBottom w:val="0"/>
          <w:divBdr>
            <w:top w:val="none" w:sz="0" w:space="0" w:color="auto"/>
            <w:left w:val="none" w:sz="0" w:space="0" w:color="auto"/>
            <w:bottom w:val="none" w:sz="0" w:space="0" w:color="auto"/>
            <w:right w:val="none" w:sz="0" w:space="0" w:color="auto"/>
          </w:divBdr>
          <w:divsChild>
            <w:div w:id="1061975373">
              <w:marLeft w:val="0"/>
              <w:marRight w:val="0"/>
              <w:marTop w:val="0"/>
              <w:marBottom w:val="0"/>
              <w:divBdr>
                <w:top w:val="none" w:sz="0" w:space="0" w:color="auto"/>
                <w:left w:val="none" w:sz="0" w:space="0" w:color="auto"/>
                <w:bottom w:val="none" w:sz="0" w:space="0" w:color="auto"/>
                <w:right w:val="none" w:sz="0" w:space="0" w:color="auto"/>
              </w:divBdr>
            </w:div>
          </w:divsChild>
        </w:div>
        <w:div w:id="1328636312">
          <w:marLeft w:val="0"/>
          <w:marRight w:val="0"/>
          <w:marTop w:val="0"/>
          <w:marBottom w:val="0"/>
          <w:divBdr>
            <w:top w:val="none" w:sz="0" w:space="0" w:color="auto"/>
            <w:left w:val="none" w:sz="0" w:space="0" w:color="auto"/>
            <w:bottom w:val="none" w:sz="0" w:space="0" w:color="auto"/>
            <w:right w:val="none" w:sz="0" w:space="0" w:color="auto"/>
          </w:divBdr>
          <w:divsChild>
            <w:div w:id="1000500197">
              <w:marLeft w:val="0"/>
              <w:marRight w:val="0"/>
              <w:marTop w:val="0"/>
              <w:marBottom w:val="0"/>
              <w:divBdr>
                <w:top w:val="none" w:sz="0" w:space="0" w:color="auto"/>
                <w:left w:val="none" w:sz="0" w:space="0" w:color="auto"/>
                <w:bottom w:val="none" w:sz="0" w:space="0" w:color="auto"/>
                <w:right w:val="none" w:sz="0" w:space="0" w:color="auto"/>
              </w:divBdr>
            </w:div>
          </w:divsChild>
        </w:div>
        <w:div w:id="58864646">
          <w:marLeft w:val="0"/>
          <w:marRight w:val="0"/>
          <w:marTop w:val="0"/>
          <w:marBottom w:val="0"/>
          <w:divBdr>
            <w:top w:val="none" w:sz="0" w:space="0" w:color="auto"/>
            <w:left w:val="none" w:sz="0" w:space="0" w:color="auto"/>
            <w:bottom w:val="none" w:sz="0" w:space="0" w:color="auto"/>
            <w:right w:val="none" w:sz="0" w:space="0" w:color="auto"/>
          </w:divBdr>
          <w:divsChild>
            <w:div w:id="729696638">
              <w:marLeft w:val="0"/>
              <w:marRight w:val="0"/>
              <w:marTop w:val="0"/>
              <w:marBottom w:val="0"/>
              <w:divBdr>
                <w:top w:val="none" w:sz="0" w:space="0" w:color="auto"/>
                <w:left w:val="none" w:sz="0" w:space="0" w:color="auto"/>
                <w:bottom w:val="none" w:sz="0" w:space="0" w:color="auto"/>
                <w:right w:val="none" w:sz="0" w:space="0" w:color="auto"/>
              </w:divBdr>
            </w:div>
          </w:divsChild>
        </w:div>
        <w:div w:id="49959055">
          <w:marLeft w:val="0"/>
          <w:marRight w:val="0"/>
          <w:marTop w:val="0"/>
          <w:marBottom w:val="0"/>
          <w:divBdr>
            <w:top w:val="none" w:sz="0" w:space="0" w:color="auto"/>
            <w:left w:val="none" w:sz="0" w:space="0" w:color="auto"/>
            <w:bottom w:val="none" w:sz="0" w:space="0" w:color="auto"/>
            <w:right w:val="none" w:sz="0" w:space="0" w:color="auto"/>
          </w:divBdr>
          <w:divsChild>
            <w:div w:id="1878736500">
              <w:marLeft w:val="0"/>
              <w:marRight w:val="0"/>
              <w:marTop w:val="0"/>
              <w:marBottom w:val="0"/>
              <w:divBdr>
                <w:top w:val="none" w:sz="0" w:space="0" w:color="auto"/>
                <w:left w:val="none" w:sz="0" w:space="0" w:color="auto"/>
                <w:bottom w:val="none" w:sz="0" w:space="0" w:color="auto"/>
                <w:right w:val="none" w:sz="0" w:space="0" w:color="auto"/>
              </w:divBdr>
            </w:div>
          </w:divsChild>
        </w:div>
        <w:div w:id="1341129218">
          <w:marLeft w:val="0"/>
          <w:marRight w:val="0"/>
          <w:marTop w:val="0"/>
          <w:marBottom w:val="0"/>
          <w:divBdr>
            <w:top w:val="none" w:sz="0" w:space="0" w:color="auto"/>
            <w:left w:val="none" w:sz="0" w:space="0" w:color="auto"/>
            <w:bottom w:val="none" w:sz="0" w:space="0" w:color="auto"/>
            <w:right w:val="none" w:sz="0" w:space="0" w:color="auto"/>
          </w:divBdr>
          <w:divsChild>
            <w:div w:id="793720377">
              <w:marLeft w:val="0"/>
              <w:marRight w:val="0"/>
              <w:marTop w:val="0"/>
              <w:marBottom w:val="0"/>
              <w:divBdr>
                <w:top w:val="none" w:sz="0" w:space="0" w:color="auto"/>
                <w:left w:val="none" w:sz="0" w:space="0" w:color="auto"/>
                <w:bottom w:val="none" w:sz="0" w:space="0" w:color="auto"/>
                <w:right w:val="none" w:sz="0" w:space="0" w:color="auto"/>
              </w:divBdr>
            </w:div>
          </w:divsChild>
        </w:div>
        <w:div w:id="1093818892">
          <w:marLeft w:val="0"/>
          <w:marRight w:val="0"/>
          <w:marTop w:val="0"/>
          <w:marBottom w:val="0"/>
          <w:divBdr>
            <w:top w:val="none" w:sz="0" w:space="0" w:color="auto"/>
            <w:left w:val="none" w:sz="0" w:space="0" w:color="auto"/>
            <w:bottom w:val="none" w:sz="0" w:space="0" w:color="auto"/>
            <w:right w:val="none" w:sz="0" w:space="0" w:color="auto"/>
          </w:divBdr>
          <w:divsChild>
            <w:div w:id="2135176694">
              <w:marLeft w:val="0"/>
              <w:marRight w:val="0"/>
              <w:marTop w:val="0"/>
              <w:marBottom w:val="0"/>
              <w:divBdr>
                <w:top w:val="none" w:sz="0" w:space="0" w:color="auto"/>
                <w:left w:val="none" w:sz="0" w:space="0" w:color="auto"/>
                <w:bottom w:val="none" w:sz="0" w:space="0" w:color="auto"/>
                <w:right w:val="none" w:sz="0" w:space="0" w:color="auto"/>
              </w:divBdr>
            </w:div>
          </w:divsChild>
        </w:div>
        <w:div w:id="1886329614">
          <w:marLeft w:val="0"/>
          <w:marRight w:val="0"/>
          <w:marTop w:val="0"/>
          <w:marBottom w:val="0"/>
          <w:divBdr>
            <w:top w:val="none" w:sz="0" w:space="0" w:color="auto"/>
            <w:left w:val="none" w:sz="0" w:space="0" w:color="auto"/>
            <w:bottom w:val="none" w:sz="0" w:space="0" w:color="auto"/>
            <w:right w:val="none" w:sz="0" w:space="0" w:color="auto"/>
          </w:divBdr>
          <w:divsChild>
            <w:div w:id="776409442">
              <w:marLeft w:val="0"/>
              <w:marRight w:val="0"/>
              <w:marTop w:val="0"/>
              <w:marBottom w:val="0"/>
              <w:divBdr>
                <w:top w:val="none" w:sz="0" w:space="0" w:color="auto"/>
                <w:left w:val="none" w:sz="0" w:space="0" w:color="auto"/>
                <w:bottom w:val="none" w:sz="0" w:space="0" w:color="auto"/>
                <w:right w:val="none" w:sz="0" w:space="0" w:color="auto"/>
              </w:divBdr>
            </w:div>
          </w:divsChild>
        </w:div>
        <w:div w:id="1435322778">
          <w:marLeft w:val="0"/>
          <w:marRight w:val="0"/>
          <w:marTop w:val="0"/>
          <w:marBottom w:val="0"/>
          <w:divBdr>
            <w:top w:val="none" w:sz="0" w:space="0" w:color="auto"/>
            <w:left w:val="none" w:sz="0" w:space="0" w:color="auto"/>
            <w:bottom w:val="none" w:sz="0" w:space="0" w:color="auto"/>
            <w:right w:val="none" w:sz="0" w:space="0" w:color="auto"/>
          </w:divBdr>
          <w:divsChild>
            <w:div w:id="2005086237">
              <w:marLeft w:val="0"/>
              <w:marRight w:val="0"/>
              <w:marTop w:val="0"/>
              <w:marBottom w:val="0"/>
              <w:divBdr>
                <w:top w:val="none" w:sz="0" w:space="0" w:color="auto"/>
                <w:left w:val="none" w:sz="0" w:space="0" w:color="auto"/>
                <w:bottom w:val="none" w:sz="0" w:space="0" w:color="auto"/>
                <w:right w:val="none" w:sz="0" w:space="0" w:color="auto"/>
              </w:divBdr>
            </w:div>
          </w:divsChild>
        </w:div>
        <w:div w:id="1712803083">
          <w:marLeft w:val="0"/>
          <w:marRight w:val="0"/>
          <w:marTop w:val="0"/>
          <w:marBottom w:val="0"/>
          <w:divBdr>
            <w:top w:val="none" w:sz="0" w:space="0" w:color="auto"/>
            <w:left w:val="none" w:sz="0" w:space="0" w:color="auto"/>
            <w:bottom w:val="none" w:sz="0" w:space="0" w:color="auto"/>
            <w:right w:val="none" w:sz="0" w:space="0" w:color="auto"/>
          </w:divBdr>
          <w:divsChild>
            <w:div w:id="627589247">
              <w:marLeft w:val="0"/>
              <w:marRight w:val="0"/>
              <w:marTop w:val="0"/>
              <w:marBottom w:val="0"/>
              <w:divBdr>
                <w:top w:val="none" w:sz="0" w:space="0" w:color="auto"/>
                <w:left w:val="none" w:sz="0" w:space="0" w:color="auto"/>
                <w:bottom w:val="none" w:sz="0" w:space="0" w:color="auto"/>
                <w:right w:val="none" w:sz="0" w:space="0" w:color="auto"/>
              </w:divBdr>
            </w:div>
          </w:divsChild>
        </w:div>
        <w:div w:id="1626080220">
          <w:marLeft w:val="0"/>
          <w:marRight w:val="0"/>
          <w:marTop w:val="0"/>
          <w:marBottom w:val="0"/>
          <w:divBdr>
            <w:top w:val="none" w:sz="0" w:space="0" w:color="auto"/>
            <w:left w:val="none" w:sz="0" w:space="0" w:color="auto"/>
            <w:bottom w:val="none" w:sz="0" w:space="0" w:color="auto"/>
            <w:right w:val="none" w:sz="0" w:space="0" w:color="auto"/>
          </w:divBdr>
          <w:divsChild>
            <w:div w:id="951401489">
              <w:marLeft w:val="0"/>
              <w:marRight w:val="0"/>
              <w:marTop w:val="0"/>
              <w:marBottom w:val="0"/>
              <w:divBdr>
                <w:top w:val="none" w:sz="0" w:space="0" w:color="auto"/>
                <w:left w:val="none" w:sz="0" w:space="0" w:color="auto"/>
                <w:bottom w:val="none" w:sz="0" w:space="0" w:color="auto"/>
                <w:right w:val="none" w:sz="0" w:space="0" w:color="auto"/>
              </w:divBdr>
            </w:div>
          </w:divsChild>
        </w:div>
        <w:div w:id="328026115">
          <w:marLeft w:val="0"/>
          <w:marRight w:val="0"/>
          <w:marTop w:val="0"/>
          <w:marBottom w:val="0"/>
          <w:divBdr>
            <w:top w:val="none" w:sz="0" w:space="0" w:color="auto"/>
            <w:left w:val="none" w:sz="0" w:space="0" w:color="auto"/>
            <w:bottom w:val="none" w:sz="0" w:space="0" w:color="auto"/>
            <w:right w:val="none" w:sz="0" w:space="0" w:color="auto"/>
          </w:divBdr>
          <w:divsChild>
            <w:div w:id="182284763">
              <w:marLeft w:val="0"/>
              <w:marRight w:val="0"/>
              <w:marTop w:val="0"/>
              <w:marBottom w:val="0"/>
              <w:divBdr>
                <w:top w:val="none" w:sz="0" w:space="0" w:color="auto"/>
                <w:left w:val="none" w:sz="0" w:space="0" w:color="auto"/>
                <w:bottom w:val="none" w:sz="0" w:space="0" w:color="auto"/>
                <w:right w:val="none" w:sz="0" w:space="0" w:color="auto"/>
              </w:divBdr>
            </w:div>
          </w:divsChild>
        </w:div>
        <w:div w:id="1033505659">
          <w:marLeft w:val="0"/>
          <w:marRight w:val="0"/>
          <w:marTop w:val="0"/>
          <w:marBottom w:val="0"/>
          <w:divBdr>
            <w:top w:val="none" w:sz="0" w:space="0" w:color="auto"/>
            <w:left w:val="none" w:sz="0" w:space="0" w:color="auto"/>
            <w:bottom w:val="none" w:sz="0" w:space="0" w:color="auto"/>
            <w:right w:val="none" w:sz="0" w:space="0" w:color="auto"/>
          </w:divBdr>
          <w:divsChild>
            <w:div w:id="667248969">
              <w:marLeft w:val="0"/>
              <w:marRight w:val="0"/>
              <w:marTop w:val="0"/>
              <w:marBottom w:val="0"/>
              <w:divBdr>
                <w:top w:val="none" w:sz="0" w:space="0" w:color="auto"/>
                <w:left w:val="none" w:sz="0" w:space="0" w:color="auto"/>
                <w:bottom w:val="none" w:sz="0" w:space="0" w:color="auto"/>
                <w:right w:val="none" w:sz="0" w:space="0" w:color="auto"/>
              </w:divBdr>
            </w:div>
          </w:divsChild>
        </w:div>
        <w:div w:id="116948233">
          <w:marLeft w:val="0"/>
          <w:marRight w:val="0"/>
          <w:marTop w:val="0"/>
          <w:marBottom w:val="0"/>
          <w:divBdr>
            <w:top w:val="none" w:sz="0" w:space="0" w:color="auto"/>
            <w:left w:val="none" w:sz="0" w:space="0" w:color="auto"/>
            <w:bottom w:val="none" w:sz="0" w:space="0" w:color="auto"/>
            <w:right w:val="none" w:sz="0" w:space="0" w:color="auto"/>
          </w:divBdr>
          <w:divsChild>
            <w:div w:id="1812092197">
              <w:marLeft w:val="0"/>
              <w:marRight w:val="0"/>
              <w:marTop w:val="0"/>
              <w:marBottom w:val="0"/>
              <w:divBdr>
                <w:top w:val="none" w:sz="0" w:space="0" w:color="auto"/>
                <w:left w:val="none" w:sz="0" w:space="0" w:color="auto"/>
                <w:bottom w:val="none" w:sz="0" w:space="0" w:color="auto"/>
                <w:right w:val="none" w:sz="0" w:space="0" w:color="auto"/>
              </w:divBdr>
            </w:div>
          </w:divsChild>
        </w:div>
        <w:div w:id="1340278750">
          <w:marLeft w:val="0"/>
          <w:marRight w:val="0"/>
          <w:marTop w:val="0"/>
          <w:marBottom w:val="0"/>
          <w:divBdr>
            <w:top w:val="none" w:sz="0" w:space="0" w:color="auto"/>
            <w:left w:val="none" w:sz="0" w:space="0" w:color="auto"/>
            <w:bottom w:val="none" w:sz="0" w:space="0" w:color="auto"/>
            <w:right w:val="none" w:sz="0" w:space="0" w:color="auto"/>
          </w:divBdr>
          <w:divsChild>
            <w:div w:id="2016876955">
              <w:marLeft w:val="0"/>
              <w:marRight w:val="0"/>
              <w:marTop w:val="0"/>
              <w:marBottom w:val="0"/>
              <w:divBdr>
                <w:top w:val="none" w:sz="0" w:space="0" w:color="auto"/>
                <w:left w:val="none" w:sz="0" w:space="0" w:color="auto"/>
                <w:bottom w:val="none" w:sz="0" w:space="0" w:color="auto"/>
                <w:right w:val="none" w:sz="0" w:space="0" w:color="auto"/>
              </w:divBdr>
            </w:div>
          </w:divsChild>
        </w:div>
        <w:div w:id="945162435">
          <w:marLeft w:val="0"/>
          <w:marRight w:val="0"/>
          <w:marTop w:val="0"/>
          <w:marBottom w:val="0"/>
          <w:divBdr>
            <w:top w:val="none" w:sz="0" w:space="0" w:color="auto"/>
            <w:left w:val="none" w:sz="0" w:space="0" w:color="auto"/>
            <w:bottom w:val="none" w:sz="0" w:space="0" w:color="auto"/>
            <w:right w:val="none" w:sz="0" w:space="0" w:color="auto"/>
          </w:divBdr>
          <w:divsChild>
            <w:div w:id="1328553827">
              <w:marLeft w:val="0"/>
              <w:marRight w:val="0"/>
              <w:marTop w:val="0"/>
              <w:marBottom w:val="0"/>
              <w:divBdr>
                <w:top w:val="none" w:sz="0" w:space="0" w:color="auto"/>
                <w:left w:val="none" w:sz="0" w:space="0" w:color="auto"/>
                <w:bottom w:val="none" w:sz="0" w:space="0" w:color="auto"/>
                <w:right w:val="none" w:sz="0" w:space="0" w:color="auto"/>
              </w:divBdr>
            </w:div>
          </w:divsChild>
        </w:div>
        <w:div w:id="829833316">
          <w:marLeft w:val="0"/>
          <w:marRight w:val="0"/>
          <w:marTop w:val="0"/>
          <w:marBottom w:val="0"/>
          <w:divBdr>
            <w:top w:val="none" w:sz="0" w:space="0" w:color="auto"/>
            <w:left w:val="none" w:sz="0" w:space="0" w:color="auto"/>
            <w:bottom w:val="none" w:sz="0" w:space="0" w:color="auto"/>
            <w:right w:val="none" w:sz="0" w:space="0" w:color="auto"/>
          </w:divBdr>
          <w:divsChild>
            <w:div w:id="934901796">
              <w:marLeft w:val="0"/>
              <w:marRight w:val="0"/>
              <w:marTop w:val="0"/>
              <w:marBottom w:val="0"/>
              <w:divBdr>
                <w:top w:val="none" w:sz="0" w:space="0" w:color="auto"/>
                <w:left w:val="none" w:sz="0" w:space="0" w:color="auto"/>
                <w:bottom w:val="none" w:sz="0" w:space="0" w:color="auto"/>
                <w:right w:val="none" w:sz="0" w:space="0" w:color="auto"/>
              </w:divBdr>
            </w:div>
          </w:divsChild>
        </w:div>
        <w:div w:id="235288023">
          <w:marLeft w:val="0"/>
          <w:marRight w:val="0"/>
          <w:marTop w:val="0"/>
          <w:marBottom w:val="0"/>
          <w:divBdr>
            <w:top w:val="none" w:sz="0" w:space="0" w:color="auto"/>
            <w:left w:val="none" w:sz="0" w:space="0" w:color="auto"/>
            <w:bottom w:val="none" w:sz="0" w:space="0" w:color="auto"/>
            <w:right w:val="none" w:sz="0" w:space="0" w:color="auto"/>
          </w:divBdr>
          <w:divsChild>
            <w:div w:id="1252080641">
              <w:marLeft w:val="0"/>
              <w:marRight w:val="0"/>
              <w:marTop w:val="0"/>
              <w:marBottom w:val="0"/>
              <w:divBdr>
                <w:top w:val="none" w:sz="0" w:space="0" w:color="auto"/>
                <w:left w:val="none" w:sz="0" w:space="0" w:color="auto"/>
                <w:bottom w:val="none" w:sz="0" w:space="0" w:color="auto"/>
                <w:right w:val="none" w:sz="0" w:space="0" w:color="auto"/>
              </w:divBdr>
            </w:div>
          </w:divsChild>
        </w:div>
        <w:div w:id="1167207181">
          <w:marLeft w:val="0"/>
          <w:marRight w:val="0"/>
          <w:marTop w:val="0"/>
          <w:marBottom w:val="0"/>
          <w:divBdr>
            <w:top w:val="none" w:sz="0" w:space="0" w:color="auto"/>
            <w:left w:val="none" w:sz="0" w:space="0" w:color="auto"/>
            <w:bottom w:val="none" w:sz="0" w:space="0" w:color="auto"/>
            <w:right w:val="none" w:sz="0" w:space="0" w:color="auto"/>
          </w:divBdr>
          <w:divsChild>
            <w:div w:id="245118635">
              <w:marLeft w:val="0"/>
              <w:marRight w:val="0"/>
              <w:marTop w:val="0"/>
              <w:marBottom w:val="0"/>
              <w:divBdr>
                <w:top w:val="none" w:sz="0" w:space="0" w:color="auto"/>
                <w:left w:val="none" w:sz="0" w:space="0" w:color="auto"/>
                <w:bottom w:val="none" w:sz="0" w:space="0" w:color="auto"/>
                <w:right w:val="none" w:sz="0" w:space="0" w:color="auto"/>
              </w:divBdr>
            </w:div>
          </w:divsChild>
        </w:div>
        <w:div w:id="608313450">
          <w:marLeft w:val="0"/>
          <w:marRight w:val="0"/>
          <w:marTop w:val="0"/>
          <w:marBottom w:val="0"/>
          <w:divBdr>
            <w:top w:val="none" w:sz="0" w:space="0" w:color="auto"/>
            <w:left w:val="none" w:sz="0" w:space="0" w:color="auto"/>
            <w:bottom w:val="none" w:sz="0" w:space="0" w:color="auto"/>
            <w:right w:val="none" w:sz="0" w:space="0" w:color="auto"/>
          </w:divBdr>
          <w:divsChild>
            <w:div w:id="548103593">
              <w:marLeft w:val="0"/>
              <w:marRight w:val="0"/>
              <w:marTop w:val="0"/>
              <w:marBottom w:val="0"/>
              <w:divBdr>
                <w:top w:val="none" w:sz="0" w:space="0" w:color="auto"/>
                <w:left w:val="none" w:sz="0" w:space="0" w:color="auto"/>
                <w:bottom w:val="none" w:sz="0" w:space="0" w:color="auto"/>
                <w:right w:val="none" w:sz="0" w:space="0" w:color="auto"/>
              </w:divBdr>
            </w:div>
          </w:divsChild>
        </w:div>
        <w:div w:id="1396734326">
          <w:marLeft w:val="0"/>
          <w:marRight w:val="0"/>
          <w:marTop w:val="0"/>
          <w:marBottom w:val="0"/>
          <w:divBdr>
            <w:top w:val="none" w:sz="0" w:space="0" w:color="auto"/>
            <w:left w:val="none" w:sz="0" w:space="0" w:color="auto"/>
            <w:bottom w:val="none" w:sz="0" w:space="0" w:color="auto"/>
            <w:right w:val="none" w:sz="0" w:space="0" w:color="auto"/>
          </w:divBdr>
          <w:divsChild>
            <w:div w:id="147984594">
              <w:marLeft w:val="0"/>
              <w:marRight w:val="0"/>
              <w:marTop w:val="0"/>
              <w:marBottom w:val="0"/>
              <w:divBdr>
                <w:top w:val="none" w:sz="0" w:space="0" w:color="auto"/>
                <w:left w:val="none" w:sz="0" w:space="0" w:color="auto"/>
                <w:bottom w:val="none" w:sz="0" w:space="0" w:color="auto"/>
                <w:right w:val="none" w:sz="0" w:space="0" w:color="auto"/>
              </w:divBdr>
            </w:div>
          </w:divsChild>
        </w:div>
        <w:div w:id="1843546921">
          <w:marLeft w:val="0"/>
          <w:marRight w:val="0"/>
          <w:marTop w:val="0"/>
          <w:marBottom w:val="0"/>
          <w:divBdr>
            <w:top w:val="none" w:sz="0" w:space="0" w:color="auto"/>
            <w:left w:val="none" w:sz="0" w:space="0" w:color="auto"/>
            <w:bottom w:val="none" w:sz="0" w:space="0" w:color="auto"/>
            <w:right w:val="none" w:sz="0" w:space="0" w:color="auto"/>
          </w:divBdr>
          <w:divsChild>
            <w:div w:id="1644774538">
              <w:marLeft w:val="0"/>
              <w:marRight w:val="0"/>
              <w:marTop w:val="0"/>
              <w:marBottom w:val="0"/>
              <w:divBdr>
                <w:top w:val="none" w:sz="0" w:space="0" w:color="auto"/>
                <w:left w:val="none" w:sz="0" w:space="0" w:color="auto"/>
                <w:bottom w:val="none" w:sz="0" w:space="0" w:color="auto"/>
                <w:right w:val="none" w:sz="0" w:space="0" w:color="auto"/>
              </w:divBdr>
            </w:div>
          </w:divsChild>
        </w:div>
        <w:div w:id="1837648461">
          <w:marLeft w:val="0"/>
          <w:marRight w:val="0"/>
          <w:marTop w:val="0"/>
          <w:marBottom w:val="0"/>
          <w:divBdr>
            <w:top w:val="none" w:sz="0" w:space="0" w:color="auto"/>
            <w:left w:val="none" w:sz="0" w:space="0" w:color="auto"/>
            <w:bottom w:val="none" w:sz="0" w:space="0" w:color="auto"/>
            <w:right w:val="none" w:sz="0" w:space="0" w:color="auto"/>
          </w:divBdr>
          <w:divsChild>
            <w:div w:id="237594941">
              <w:marLeft w:val="0"/>
              <w:marRight w:val="0"/>
              <w:marTop w:val="0"/>
              <w:marBottom w:val="0"/>
              <w:divBdr>
                <w:top w:val="none" w:sz="0" w:space="0" w:color="auto"/>
                <w:left w:val="none" w:sz="0" w:space="0" w:color="auto"/>
                <w:bottom w:val="none" w:sz="0" w:space="0" w:color="auto"/>
                <w:right w:val="none" w:sz="0" w:space="0" w:color="auto"/>
              </w:divBdr>
            </w:div>
          </w:divsChild>
        </w:div>
        <w:div w:id="95683753">
          <w:marLeft w:val="0"/>
          <w:marRight w:val="0"/>
          <w:marTop w:val="0"/>
          <w:marBottom w:val="0"/>
          <w:divBdr>
            <w:top w:val="none" w:sz="0" w:space="0" w:color="auto"/>
            <w:left w:val="none" w:sz="0" w:space="0" w:color="auto"/>
            <w:bottom w:val="none" w:sz="0" w:space="0" w:color="auto"/>
            <w:right w:val="none" w:sz="0" w:space="0" w:color="auto"/>
          </w:divBdr>
          <w:divsChild>
            <w:div w:id="124592207">
              <w:marLeft w:val="0"/>
              <w:marRight w:val="0"/>
              <w:marTop w:val="0"/>
              <w:marBottom w:val="0"/>
              <w:divBdr>
                <w:top w:val="none" w:sz="0" w:space="0" w:color="auto"/>
                <w:left w:val="none" w:sz="0" w:space="0" w:color="auto"/>
                <w:bottom w:val="none" w:sz="0" w:space="0" w:color="auto"/>
                <w:right w:val="none" w:sz="0" w:space="0" w:color="auto"/>
              </w:divBdr>
            </w:div>
          </w:divsChild>
        </w:div>
        <w:div w:id="1204319618">
          <w:marLeft w:val="0"/>
          <w:marRight w:val="0"/>
          <w:marTop w:val="0"/>
          <w:marBottom w:val="0"/>
          <w:divBdr>
            <w:top w:val="none" w:sz="0" w:space="0" w:color="auto"/>
            <w:left w:val="none" w:sz="0" w:space="0" w:color="auto"/>
            <w:bottom w:val="none" w:sz="0" w:space="0" w:color="auto"/>
            <w:right w:val="none" w:sz="0" w:space="0" w:color="auto"/>
          </w:divBdr>
          <w:divsChild>
            <w:div w:id="1283420633">
              <w:marLeft w:val="0"/>
              <w:marRight w:val="0"/>
              <w:marTop w:val="0"/>
              <w:marBottom w:val="0"/>
              <w:divBdr>
                <w:top w:val="none" w:sz="0" w:space="0" w:color="auto"/>
                <w:left w:val="none" w:sz="0" w:space="0" w:color="auto"/>
                <w:bottom w:val="none" w:sz="0" w:space="0" w:color="auto"/>
                <w:right w:val="none" w:sz="0" w:space="0" w:color="auto"/>
              </w:divBdr>
            </w:div>
          </w:divsChild>
        </w:div>
        <w:div w:id="1103114498">
          <w:marLeft w:val="0"/>
          <w:marRight w:val="0"/>
          <w:marTop w:val="0"/>
          <w:marBottom w:val="0"/>
          <w:divBdr>
            <w:top w:val="none" w:sz="0" w:space="0" w:color="auto"/>
            <w:left w:val="none" w:sz="0" w:space="0" w:color="auto"/>
            <w:bottom w:val="none" w:sz="0" w:space="0" w:color="auto"/>
            <w:right w:val="none" w:sz="0" w:space="0" w:color="auto"/>
          </w:divBdr>
          <w:divsChild>
            <w:div w:id="476460641">
              <w:marLeft w:val="0"/>
              <w:marRight w:val="0"/>
              <w:marTop w:val="0"/>
              <w:marBottom w:val="0"/>
              <w:divBdr>
                <w:top w:val="none" w:sz="0" w:space="0" w:color="auto"/>
                <w:left w:val="none" w:sz="0" w:space="0" w:color="auto"/>
                <w:bottom w:val="none" w:sz="0" w:space="0" w:color="auto"/>
                <w:right w:val="none" w:sz="0" w:space="0" w:color="auto"/>
              </w:divBdr>
            </w:div>
          </w:divsChild>
        </w:div>
        <w:div w:id="1337617164">
          <w:marLeft w:val="0"/>
          <w:marRight w:val="0"/>
          <w:marTop w:val="0"/>
          <w:marBottom w:val="0"/>
          <w:divBdr>
            <w:top w:val="none" w:sz="0" w:space="0" w:color="auto"/>
            <w:left w:val="none" w:sz="0" w:space="0" w:color="auto"/>
            <w:bottom w:val="none" w:sz="0" w:space="0" w:color="auto"/>
            <w:right w:val="none" w:sz="0" w:space="0" w:color="auto"/>
          </w:divBdr>
          <w:divsChild>
            <w:div w:id="963540345">
              <w:marLeft w:val="0"/>
              <w:marRight w:val="0"/>
              <w:marTop w:val="0"/>
              <w:marBottom w:val="0"/>
              <w:divBdr>
                <w:top w:val="none" w:sz="0" w:space="0" w:color="auto"/>
                <w:left w:val="none" w:sz="0" w:space="0" w:color="auto"/>
                <w:bottom w:val="none" w:sz="0" w:space="0" w:color="auto"/>
                <w:right w:val="none" w:sz="0" w:space="0" w:color="auto"/>
              </w:divBdr>
            </w:div>
          </w:divsChild>
        </w:div>
        <w:div w:id="438377721">
          <w:marLeft w:val="0"/>
          <w:marRight w:val="0"/>
          <w:marTop w:val="0"/>
          <w:marBottom w:val="0"/>
          <w:divBdr>
            <w:top w:val="none" w:sz="0" w:space="0" w:color="auto"/>
            <w:left w:val="none" w:sz="0" w:space="0" w:color="auto"/>
            <w:bottom w:val="none" w:sz="0" w:space="0" w:color="auto"/>
            <w:right w:val="none" w:sz="0" w:space="0" w:color="auto"/>
          </w:divBdr>
          <w:divsChild>
            <w:div w:id="1091269687">
              <w:marLeft w:val="0"/>
              <w:marRight w:val="0"/>
              <w:marTop w:val="0"/>
              <w:marBottom w:val="0"/>
              <w:divBdr>
                <w:top w:val="none" w:sz="0" w:space="0" w:color="auto"/>
                <w:left w:val="none" w:sz="0" w:space="0" w:color="auto"/>
                <w:bottom w:val="none" w:sz="0" w:space="0" w:color="auto"/>
                <w:right w:val="none" w:sz="0" w:space="0" w:color="auto"/>
              </w:divBdr>
            </w:div>
          </w:divsChild>
        </w:div>
        <w:div w:id="1687367962">
          <w:marLeft w:val="0"/>
          <w:marRight w:val="0"/>
          <w:marTop w:val="0"/>
          <w:marBottom w:val="0"/>
          <w:divBdr>
            <w:top w:val="none" w:sz="0" w:space="0" w:color="auto"/>
            <w:left w:val="none" w:sz="0" w:space="0" w:color="auto"/>
            <w:bottom w:val="none" w:sz="0" w:space="0" w:color="auto"/>
            <w:right w:val="none" w:sz="0" w:space="0" w:color="auto"/>
          </w:divBdr>
          <w:divsChild>
            <w:div w:id="42139761">
              <w:marLeft w:val="0"/>
              <w:marRight w:val="0"/>
              <w:marTop w:val="0"/>
              <w:marBottom w:val="0"/>
              <w:divBdr>
                <w:top w:val="none" w:sz="0" w:space="0" w:color="auto"/>
                <w:left w:val="none" w:sz="0" w:space="0" w:color="auto"/>
                <w:bottom w:val="none" w:sz="0" w:space="0" w:color="auto"/>
                <w:right w:val="none" w:sz="0" w:space="0" w:color="auto"/>
              </w:divBdr>
            </w:div>
          </w:divsChild>
        </w:div>
        <w:div w:id="600725109">
          <w:marLeft w:val="0"/>
          <w:marRight w:val="0"/>
          <w:marTop w:val="0"/>
          <w:marBottom w:val="0"/>
          <w:divBdr>
            <w:top w:val="none" w:sz="0" w:space="0" w:color="auto"/>
            <w:left w:val="none" w:sz="0" w:space="0" w:color="auto"/>
            <w:bottom w:val="none" w:sz="0" w:space="0" w:color="auto"/>
            <w:right w:val="none" w:sz="0" w:space="0" w:color="auto"/>
          </w:divBdr>
          <w:divsChild>
            <w:div w:id="1349064863">
              <w:marLeft w:val="0"/>
              <w:marRight w:val="0"/>
              <w:marTop w:val="0"/>
              <w:marBottom w:val="0"/>
              <w:divBdr>
                <w:top w:val="none" w:sz="0" w:space="0" w:color="auto"/>
                <w:left w:val="none" w:sz="0" w:space="0" w:color="auto"/>
                <w:bottom w:val="none" w:sz="0" w:space="0" w:color="auto"/>
                <w:right w:val="none" w:sz="0" w:space="0" w:color="auto"/>
              </w:divBdr>
            </w:div>
          </w:divsChild>
        </w:div>
        <w:div w:id="115301070">
          <w:marLeft w:val="0"/>
          <w:marRight w:val="0"/>
          <w:marTop w:val="0"/>
          <w:marBottom w:val="0"/>
          <w:divBdr>
            <w:top w:val="none" w:sz="0" w:space="0" w:color="auto"/>
            <w:left w:val="none" w:sz="0" w:space="0" w:color="auto"/>
            <w:bottom w:val="none" w:sz="0" w:space="0" w:color="auto"/>
            <w:right w:val="none" w:sz="0" w:space="0" w:color="auto"/>
          </w:divBdr>
          <w:divsChild>
            <w:div w:id="1516921306">
              <w:marLeft w:val="0"/>
              <w:marRight w:val="0"/>
              <w:marTop w:val="0"/>
              <w:marBottom w:val="0"/>
              <w:divBdr>
                <w:top w:val="none" w:sz="0" w:space="0" w:color="auto"/>
                <w:left w:val="none" w:sz="0" w:space="0" w:color="auto"/>
                <w:bottom w:val="none" w:sz="0" w:space="0" w:color="auto"/>
                <w:right w:val="none" w:sz="0" w:space="0" w:color="auto"/>
              </w:divBdr>
            </w:div>
          </w:divsChild>
        </w:div>
        <w:div w:id="1682120793">
          <w:marLeft w:val="0"/>
          <w:marRight w:val="0"/>
          <w:marTop w:val="0"/>
          <w:marBottom w:val="0"/>
          <w:divBdr>
            <w:top w:val="none" w:sz="0" w:space="0" w:color="auto"/>
            <w:left w:val="none" w:sz="0" w:space="0" w:color="auto"/>
            <w:bottom w:val="none" w:sz="0" w:space="0" w:color="auto"/>
            <w:right w:val="none" w:sz="0" w:space="0" w:color="auto"/>
          </w:divBdr>
          <w:divsChild>
            <w:div w:id="1071656399">
              <w:marLeft w:val="0"/>
              <w:marRight w:val="0"/>
              <w:marTop w:val="0"/>
              <w:marBottom w:val="0"/>
              <w:divBdr>
                <w:top w:val="none" w:sz="0" w:space="0" w:color="auto"/>
                <w:left w:val="none" w:sz="0" w:space="0" w:color="auto"/>
                <w:bottom w:val="none" w:sz="0" w:space="0" w:color="auto"/>
                <w:right w:val="none" w:sz="0" w:space="0" w:color="auto"/>
              </w:divBdr>
            </w:div>
          </w:divsChild>
        </w:div>
        <w:div w:id="869420696">
          <w:marLeft w:val="0"/>
          <w:marRight w:val="0"/>
          <w:marTop w:val="0"/>
          <w:marBottom w:val="0"/>
          <w:divBdr>
            <w:top w:val="none" w:sz="0" w:space="0" w:color="auto"/>
            <w:left w:val="none" w:sz="0" w:space="0" w:color="auto"/>
            <w:bottom w:val="none" w:sz="0" w:space="0" w:color="auto"/>
            <w:right w:val="none" w:sz="0" w:space="0" w:color="auto"/>
          </w:divBdr>
          <w:divsChild>
            <w:div w:id="2122450659">
              <w:marLeft w:val="0"/>
              <w:marRight w:val="0"/>
              <w:marTop w:val="0"/>
              <w:marBottom w:val="0"/>
              <w:divBdr>
                <w:top w:val="none" w:sz="0" w:space="0" w:color="auto"/>
                <w:left w:val="none" w:sz="0" w:space="0" w:color="auto"/>
                <w:bottom w:val="none" w:sz="0" w:space="0" w:color="auto"/>
                <w:right w:val="none" w:sz="0" w:space="0" w:color="auto"/>
              </w:divBdr>
            </w:div>
          </w:divsChild>
        </w:div>
        <w:div w:id="549807876">
          <w:marLeft w:val="0"/>
          <w:marRight w:val="0"/>
          <w:marTop w:val="0"/>
          <w:marBottom w:val="0"/>
          <w:divBdr>
            <w:top w:val="none" w:sz="0" w:space="0" w:color="auto"/>
            <w:left w:val="none" w:sz="0" w:space="0" w:color="auto"/>
            <w:bottom w:val="none" w:sz="0" w:space="0" w:color="auto"/>
            <w:right w:val="none" w:sz="0" w:space="0" w:color="auto"/>
          </w:divBdr>
          <w:divsChild>
            <w:div w:id="1014260357">
              <w:marLeft w:val="0"/>
              <w:marRight w:val="0"/>
              <w:marTop w:val="0"/>
              <w:marBottom w:val="0"/>
              <w:divBdr>
                <w:top w:val="none" w:sz="0" w:space="0" w:color="auto"/>
                <w:left w:val="none" w:sz="0" w:space="0" w:color="auto"/>
                <w:bottom w:val="none" w:sz="0" w:space="0" w:color="auto"/>
                <w:right w:val="none" w:sz="0" w:space="0" w:color="auto"/>
              </w:divBdr>
            </w:div>
          </w:divsChild>
        </w:div>
        <w:div w:id="1050156733">
          <w:marLeft w:val="0"/>
          <w:marRight w:val="0"/>
          <w:marTop w:val="0"/>
          <w:marBottom w:val="0"/>
          <w:divBdr>
            <w:top w:val="none" w:sz="0" w:space="0" w:color="auto"/>
            <w:left w:val="none" w:sz="0" w:space="0" w:color="auto"/>
            <w:bottom w:val="none" w:sz="0" w:space="0" w:color="auto"/>
            <w:right w:val="none" w:sz="0" w:space="0" w:color="auto"/>
          </w:divBdr>
          <w:divsChild>
            <w:div w:id="800224906">
              <w:marLeft w:val="0"/>
              <w:marRight w:val="0"/>
              <w:marTop w:val="0"/>
              <w:marBottom w:val="0"/>
              <w:divBdr>
                <w:top w:val="none" w:sz="0" w:space="0" w:color="auto"/>
                <w:left w:val="none" w:sz="0" w:space="0" w:color="auto"/>
                <w:bottom w:val="none" w:sz="0" w:space="0" w:color="auto"/>
                <w:right w:val="none" w:sz="0" w:space="0" w:color="auto"/>
              </w:divBdr>
            </w:div>
          </w:divsChild>
        </w:div>
        <w:div w:id="1155872657">
          <w:marLeft w:val="0"/>
          <w:marRight w:val="0"/>
          <w:marTop w:val="0"/>
          <w:marBottom w:val="0"/>
          <w:divBdr>
            <w:top w:val="none" w:sz="0" w:space="0" w:color="auto"/>
            <w:left w:val="none" w:sz="0" w:space="0" w:color="auto"/>
            <w:bottom w:val="none" w:sz="0" w:space="0" w:color="auto"/>
            <w:right w:val="none" w:sz="0" w:space="0" w:color="auto"/>
          </w:divBdr>
          <w:divsChild>
            <w:div w:id="1097212912">
              <w:marLeft w:val="0"/>
              <w:marRight w:val="0"/>
              <w:marTop w:val="0"/>
              <w:marBottom w:val="0"/>
              <w:divBdr>
                <w:top w:val="none" w:sz="0" w:space="0" w:color="auto"/>
                <w:left w:val="none" w:sz="0" w:space="0" w:color="auto"/>
                <w:bottom w:val="none" w:sz="0" w:space="0" w:color="auto"/>
                <w:right w:val="none" w:sz="0" w:space="0" w:color="auto"/>
              </w:divBdr>
            </w:div>
          </w:divsChild>
        </w:div>
        <w:div w:id="964850902">
          <w:marLeft w:val="0"/>
          <w:marRight w:val="0"/>
          <w:marTop w:val="0"/>
          <w:marBottom w:val="0"/>
          <w:divBdr>
            <w:top w:val="none" w:sz="0" w:space="0" w:color="auto"/>
            <w:left w:val="none" w:sz="0" w:space="0" w:color="auto"/>
            <w:bottom w:val="none" w:sz="0" w:space="0" w:color="auto"/>
            <w:right w:val="none" w:sz="0" w:space="0" w:color="auto"/>
          </w:divBdr>
          <w:divsChild>
            <w:div w:id="1351296027">
              <w:marLeft w:val="0"/>
              <w:marRight w:val="0"/>
              <w:marTop w:val="0"/>
              <w:marBottom w:val="0"/>
              <w:divBdr>
                <w:top w:val="none" w:sz="0" w:space="0" w:color="auto"/>
                <w:left w:val="none" w:sz="0" w:space="0" w:color="auto"/>
                <w:bottom w:val="none" w:sz="0" w:space="0" w:color="auto"/>
                <w:right w:val="none" w:sz="0" w:space="0" w:color="auto"/>
              </w:divBdr>
            </w:div>
          </w:divsChild>
        </w:div>
        <w:div w:id="867452610">
          <w:marLeft w:val="0"/>
          <w:marRight w:val="0"/>
          <w:marTop w:val="0"/>
          <w:marBottom w:val="0"/>
          <w:divBdr>
            <w:top w:val="none" w:sz="0" w:space="0" w:color="auto"/>
            <w:left w:val="none" w:sz="0" w:space="0" w:color="auto"/>
            <w:bottom w:val="none" w:sz="0" w:space="0" w:color="auto"/>
            <w:right w:val="none" w:sz="0" w:space="0" w:color="auto"/>
          </w:divBdr>
          <w:divsChild>
            <w:div w:id="1717392244">
              <w:marLeft w:val="0"/>
              <w:marRight w:val="0"/>
              <w:marTop w:val="0"/>
              <w:marBottom w:val="0"/>
              <w:divBdr>
                <w:top w:val="none" w:sz="0" w:space="0" w:color="auto"/>
                <w:left w:val="none" w:sz="0" w:space="0" w:color="auto"/>
                <w:bottom w:val="none" w:sz="0" w:space="0" w:color="auto"/>
                <w:right w:val="none" w:sz="0" w:space="0" w:color="auto"/>
              </w:divBdr>
            </w:div>
          </w:divsChild>
        </w:div>
        <w:div w:id="1154837048">
          <w:marLeft w:val="0"/>
          <w:marRight w:val="0"/>
          <w:marTop w:val="0"/>
          <w:marBottom w:val="0"/>
          <w:divBdr>
            <w:top w:val="none" w:sz="0" w:space="0" w:color="auto"/>
            <w:left w:val="none" w:sz="0" w:space="0" w:color="auto"/>
            <w:bottom w:val="none" w:sz="0" w:space="0" w:color="auto"/>
            <w:right w:val="none" w:sz="0" w:space="0" w:color="auto"/>
          </w:divBdr>
          <w:divsChild>
            <w:div w:id="372773401">
              <w:marLeft w:val="0"/>
              <w:marRight w:val="0"/>
              <w:marTop w:val="0"/>
              <w:marBottom w:val="0"/>
              <w:divBdr>
                <w:top w:val="none" w:sz="0" w:space="0" w:color="auto"/>
                <w:left w:val="none" w:sz="0" w:space="0" w:color="auto"/>
                <w:bottom w:val="none" w:sz="0" w:space="0" w:color="auto"/>
                <w:right w:val="none" w:sz="0" w:space="0" w:color="auto"/>
              </w:divBdr>
            </w:div>
          </w:divsChild>
        </w:div>
        <w:div w:id="1184243512">
          <w:marLeft w:val="0"/>
          <w:marRight w:val="0"/>
          <w:marTop w:val="0"/>
          <w:marBottom w:val="0"/>
          <w:divBdr>
            <w:top w:val="none" w:sz="0" w:space="0" w:color="auto"/>
            <w:left w:val="none" w:sz="0" w:space="0" w:color="auto"/>
            <w:bottom w:val="none" w:sz="0" w:space="0" w:color="auto"/>
            <w:right w:val="none" w:sz="0" w:space="0" w:color="auto"/>
          </w:divBdr>
          <w:divsChild>
            <w:div w:id="337583852">
              <w:marLeft w:val="0"/>
              <w:marRight w:val="0"/>
              <w:marTop w:val="0"/>
              <w:marBottom w:val="0"/>
              <w:divBdr>
                <w:top w:val="none" w:sz="0" w:space="0" w:color="auto"/>
                <w:left w:val="none" w:sz="0" w:space="0" w:color="auto"/>
                <w:bottom w:val="none" w:sz="0" w:space="0" w:color="auto"/>
                <w:right w:val="none" w:sz="0" w:space="0" w:color="auto"/>
              </w:divBdr>
            </w:div>
          </w:divsChild>
        </w:div>
        <w:div w:id="684673019">
          <w:marLeft w:val="0"/>
          <w:marRight w:val="0"/>
          <w:marTop w:val="0"/>
          <w:marBottom w:val="0"/>
          <w:divBdr>
            <w:top w:val="none" w:sz="0" w:space="0" w:color="auto"/>
            <w:left w:val="none" w:sz="0" w:space="0" w:color="auto"/>
            <w:bottom w:val="none" w:sz="0" w:space="0" w:color="auto"/>
            <w:right w:val="none" w:sz="0" w:space="0" w:color="auto"/>
          </w:divBdr>
          <w:divsChild>
            <w:div w:id="1135564517">
              <w:marLeft w:val="0"/>
              <w:marRight w:val="0"/>
              <w:marTop w:val="0"/>
              <w:marBottom w:val="0"/>
              <w:divBdr>
                <w:top w:val="none" w:sz="0" w:space="0" w:color="auto"/>
                <w:left w:val="none" w:sz="0" w:space="0" w:color="auto"/>
                <w:bottom w:val="none" w:sz="0" w:space="0" w:color="auto"/>
                <w:right w:val="none" w:sz="0" w:space="0" w:color="auto"/>
              </w:divBdr>
            </w:div>
          </w:divsChild>
        </w:div>
        <w:div w:id="873269816">
          <w:marLeft w:val="0"/>
          <w:marRight w:val="0"/>
          <w:marTop w:val="0"/>
          <w:marBottom w:val="0"/>
          <w:divBdr>
            <w:top w:val="none" w:sz="0" w:space="0" w:color="auto"/>
            <w:left w:val="none" w:sz="0" w:space="0" w:color="auto"/>
            <w:bottom w:val="none" w:sz="0" w:space="0" w:color="auto"/>
            <w:right w:val="none" w:sz="0" w:space="0" w:color="auto"/>
          </w:divBdr>
          <w:divsChild>
            <w:div w:id="215510846">
              <w:marLeft w:val="0"/>
              <w:marRight w:val="0"/>
              <w:marTop w:val="0"/>
              <w:marBottom w:val="0"/>
              <w:divBdr>
                <w:top w:val="none" w:sz="0" w:space="0" w:color="auto"/>
                <w:left w:val="none" w:sz="0" w:space="0" w:color="auto"/>
                <w:bottom w:val="none" w:sz="0" w:space="0" w:color="auto"/>
                <w:right w:val="none" w:sz="0" w:space="0" w:color="auto"/>
              </w:divBdr>
            </w:div>
          </w:divsChild>
        </w:div>
        <w:div w:id="371812397">
          <w:marLeft w:val="0"/>
          <w:marRight w:val="0"/>
          <w:marTop w:val="0"/>
          <w:marBottom w:val="0"/>
          <w:divBdr>
            <w:top w:val="none" w:sz="0" w:space="0" w:color="auto"/>
            <w:left w:val="none" w:sz="0" w:space="0" w:color="auto"/>
            <w:bottom w:val="none" w:sz="0" w:space="0" w:color="auto"/>
            <w:right w:val="none" w:sz="0" w:space="0" w:color="auto"/>
          </w:divBdr>
          <w:divsChild>
            <w:div w:id="136339647">
              <w:marLeft w:val="0"/>
              <w:marRight w:val="0"/>
              <w:marTop w:val="0"/>
              <w:marBottom w:val="0"/>
              <w:divBdr>
                <w:top w:val="none" w:sz="0" w:space="0" w:color="auto"/>
                <w:left w:val="none" w:sz="0" w:space="0" w:color="auto"/>
                <w:bottom w:val="none" w:sz="0" w:space="0" w:color="auto"/>
                <w:right w:val="none" w:sz="0" w:space="0" w:color="auto"/>
              </w:divBdr>
            </w:div>
          </w:divsChild>
        </w:div>
        <w:div w:id="2068645654">
          <w:marLeft w:val="0"/>
          <w:marRight w:val="0"/>
          <w:marTop w:val="0"/>
          <w:marBottom w:val="0"/>
          <w:divBdr>
            <w:top w:val="none" w:sz="0" w:space="0" w:color="auto"/>
            <w:left w:val="none" w:sz="0" w:space="0" w:color="auto"/>
            <w:bottom w:val="none" w:sz="0" w:space="0" w:color="auto"/>
            <w:right w:val="none" w:sz="0" w:space="0" w:color="auto"/>
          </w:divBdr>
          <w:divsChild>
            <w:div w:id="594283591">
              <w:marLeft w:val="0"/>
              <w:marRight w:val="0"/>
              <w:marTop w:val="0"/>
              <w:marBottom w:val="0"/>
              <w:divBdr>
                <w:top w:val="none" w:sz="0" w:space="0" w:color="auto"/>
                <w:left w:val="none" w:sz="0" w:space="0" w:color="auto"/>
                <w:bottom w:val="none" w:sz="0" w:space="0" w:color="auto"/>
                <w:right w:val="none" w:sz="0" w:space="0" w:color="auto"/>
              </w:divBdr>
            </w:div>
          </w:divsChild>
        </w:div>
        <w:div w:id="50809952">
          <w:marLeft w:val="0"/>
          <w:marRight w:val="0"/>
          <w:marTop w:val="0"/>
          <w:marBottom w:val="0"/>
          <w:divBdr>
            <w:top w:val="none" w:sz="0" w:space="0" w:color="auto"/>
            <w:left w:val="none" w:sz="0" w:space="0" w:color="auto"/>
            <w:bottom w:val="none" w:sz="0" w:space="0" w:color="auto"/>
            <w:right w:val="none" w:sz="0" w:space="0" w:color="auto"/>
          </w:divBdr>
          <w:divsChild>
            <w:div w:id="1657608003">
              <w:marLeft w:val="0"/>
              <w:marRight w:val="0"/>
              <w:marTop w:val="0"/>
              <w:marBottom w:val="0"/>
              <w:divBdr>
                <w:top w:val="none" w:sz="0" w:space="0" w:color="auto"/>
                <w:left w:val="none" w:sz="0" w:space="0" w:color="auto"/>
                <w:bottom w:val="none" w:sz="0" w:space="0" w:color="auto"/>
                <w:right w:val="none" w:sz="0" w:space="0" w:color="auto"/>
              </w:divBdr>
            </w:div>
          </w:divsChild>
        </w:div>
        <w:div w:id="345401905">
          <w:marLeft w:val="0"/>
          <w:marRight w:val="0"/>
          <w:marTop w:val="0"/>
          <w:marBottom w:val="0"/>
          <w:divBdr>
            <w:top w:val="none" w:sz="0" w:space="0" w:color="auto"/>
            <w:left w:val="none" w:sz="0" w:space="0" w:color="auto"/>
            <w:bottom w:val="none" w:sz="0" w:space="0" w:color="auto"/>
            <w:right w:val="none" w:sz="0" w:space="0" w:color="auto"/>
          </w:divBdr>
          <w:divsChild>
            <w:div w:id="561063746">
              <w:marLeft w:val="0"/>
              <w:marRight w:val="0"/>
              <w:marTop w:val="0"/>
              <w:marBottom w:val="0"/>
              <w:divBdr>
                <w:top w:val="none" w:sz="0" w:space="0" w:color="auto"/>
                <w:left w:val="none" w:sz="0" w:space="0" w:color="auto"/>
                <w:bottom w:val="none" w:sz="0" w:space="0" w:color="auto"/>
                <w:right w:val="none" w:sz="0" w:space="0" w:color="auto"/>
              </w:divBdr>
            </w:div>
          </w:divsChild>
        </w:div>
        <w:div w:id="424957372">
          <w:marLeft w:val="0"/>
          <w:marRight w:val="0"/>
          <w:marTop w:val="0"/>
          <w:marBottom w:val="0"/>
          <w:divBdr>
            <w:top w:val="none" w:sz="0" w:space="0" w:color="auto"/>
            <w:left w:val="none" w:sz="0" w:space="0" w:color="auto"/>
            <w:bottom w:val="none" w:sz="0" w:space="0" w:color="auto"/>
            <w:right w:val="none" w:sz="0" w:space="0" w:color="auto"/>
          </w:divBdr>
          <w:divsChild>
            <w:div w:id="280914545">
              <w:marLeft w:val="0"/>
              <w:marRight w:val="0"/>
              <w:marTop w:val="0"/>
              <w:marBottom w:val="0"/>
              <w:divBdr>
                <w:top w:val="none" w:sz="0" w:space="0" w:color="auto"/>
                <w:left w:val="none" w:sz="0" w:space="0" w:color="auto"/>
                <w:bottom w:val="none" w:sz="0" w:space="0" w:color="auto"/>
                <w:right w:val="none" w:sz="0" w:space="0" w:color="auto"/>
              </w:divBdr>
            </w:div>
          </w:divsChild>
        </w:div>
        <w:div w:id="1396931984">
          <w:marLeft w:val="0"/>
          <w:marRight w:val="0"/>
          <w:marTop w:val="0"/>
          <w:marBottom w:val="0"/>
          <w:divBdr>
            <w:top w:val="none" w:sz="0" w:space="0" w:color="auto"/>
            <w:left w:val="none" w:sz="0" w:space="0" w:color="auto"/>
            <w:bottom w:val="none" w:sz="0" w:space="0" w:color="auto"/>
            <w:right w:val="none" w:sz="0" w:space="0" w:color="auto"/>
          </w:divBdr>
          <w:divsChild>
            <w:div w:id="731777784">
              <w:marLeft w:val="0"/>
              <w:marRight w:val="0"/>
              <w:marTop w:val="0"/>
              <w:marBottom w:val="0"/>
              <w:divBdr>
                <w:top w:val="none" w:sz="0" w:space="0" w:color="auto"/>
                <w:left w:val="none" w:sz="0" w:space="0" w:color="auto"/>
                <w:bottom w:val="none" w:sz="0" w:space="0" w:color="auto"/>
                <w:right w:val="none" w:sz="0" w:space="0" w:color="auto"/>
              </w:divBdr>
            </w:div>
          </w:divsChild>
        </w:div>
        <w:div w:id="1263024943">
          <w:marLeft w:val="0"/>
          <w:marRight w:val="0"/>
          <w:marTop w:val="0"/>
          <w:marBottom w:val="0"/>
          <w:divBdr>
            <w:top w:val="none" w:sz="0" w:space="0" w:color="auto"/>
            <w:left w:val="none" w:sz="0" w:space="0" w:color="auto"/>
            <w:bottom w:val="none" w:sz="0" w:space="0" w:color="auto"/>
            <w:right w:val="none" w:sz="0" w:space="0" w:color="auto"/>
          </w:divBdr>
          <w:divsChild>
            <w:div w:id="789514946">
              <w:marLeft w:val="0"/>
              <w:marRight w:val="0"/>
              <w:marTop w:val="0"/>
              <w:marBottom w:val="0"/>
              <w:divBdr>
                <w:top w:val="none" w:sz="0" w:space="0" w:color="auto"/>
                <w:left w:val="none" w:sz="0" w:space="0" w:color="auto"/>
                <w:bottom w:val="none" w:sz="0" w:space="0" w:color="auto"/>
                <w:right w:val="none" w:sz="0" w:space="0" w:color="auto"/>
              </w:divBdr>
            </w:div>
          </w:divsChild>
        </w:div>
        <w:div w:id="1602493108">
          <w:marLeft w:val="0"/>
          <w:marRight w:val="0"/>
          <w:marTop w:val="0"/>
          <w:marBottom w:val="0"/>
          <w:divBdr>
            <w:top w:val="none" w:sz="0" w:space="0" w:color="auto"/>
            <w:left w:val="none" w:sz="0" w:space="0" w:color="auto"/>
            <w:bottom w:val="none" w:sz="0" w:space="0" w:color="auto"/>
            <w:right w:val="none" w:sz="0" w:space="0" w:color="auto"/>
          </w:divBdr>
          <w:divsChild>
            <w:div w:id="264968299">
              <w:marLeft w:val="0"/>
              <w:marRight w:val="0"/>
              <w:marTop w:val="0"/>
              <w:marBottom w:val="0"/>
              <w:divBdr>
                <w:top w:val="none" w:sz="0" w:space="0" w:color="auto"/>
                <w:left w:val="none" w:sz="0" w:space="0" w:color="auto"/>
                <w:bottom w:val="none" w:sz="0" w:space="0" w:color="auto"/>
                <w:right w:val="none" w:sz="0" w:space="0" w:color="auto"/>
              </w:divBdr>
            </w:div>
          </w:divsChild>
        </w:div>
        <w:div w:id="1619213987">
          <w:marLeft w:val="0"/>
          <w:marRight w:val="0"/>
          <w:marTop w:val="0"/>
          <w:marBottom w:val="0"/>
          <w:divBdr>
            <w:top w:val="none" w:sz="0" w:space="0" w:color="auto"/>
            <w:left w:val="none" w:sz="0" w:space="0" w:color="auto"/>
            <w:bottom w:val="none" w:sz="0" w:space="0" w:color="auto"/>
            <w:right w:val="none" w:sz="0" w:space="0" w:color="auto"/>
          </w:divBdr>
          <w:divsChild>
            <w:div w:id="76706249">
              <w:marLeft w:val="0"/>
              <w:marRight w:val="0"/>
              <w:marTop w:val="0"/>
              <w:marBottom w:val="0"/>
              <w:divBdr>
                <w:top w:val="none" w:sz="0" w:space="0" w:color="auto"/>
                <w:left w:val="none" w:sz="0" w:space="0" w:color="auto"/>
                <w:bottom w:val="none" w:sz="0" w:space="0" w:color="auto"/>
                <w:right w:val="none" w:sz="0" w:space="0" w:color="auto"/>
              </w:divBdr>
            </w:div>
          </w:divsChild>
        </w:div>
        <w:div w:id="195387835">
          <w:marLeft w:val="0"/>
          <w:marRight w:val="0"/>
          <w:marTop w:val="0"/>
          <w:marBottom w:val="0"/>
          <w:divBdr>
            <w:top w:val="none" w:sz="0" w:space="0" w:color="auto"/>
            <w:left w:val="none" w:sz="0" w:space="0" w:color="auto"/>
            <w:bottom w:val="none" w:sz="0" w:space="0" w:color="auto"/>
            <w:right w:val="none" w:sz="0" w:space="0" w:color="auto"/>
          </w:divBdr>
          <w:divsChild>
            <w:div w:id="111558931">
              <w:marLeft w:val="0"/>
              <w:marRight w:val="0"/>
              <w:marTop w:val="0"/>
              <w:marBottom w:val="0"/>
              <w:divBdr>
                <w:top w:val="none" w:sz="0" w:space="0" w:color="auto"/>
                <w:left w:val="none" w:sz="0" w:space="0" w:color="auto"/>
                <w:bottom w:val="none" w:sz="0" w:space="0" w:color="auto"/>
                <w:right w:val="none" w:sz="0" w:space="0" w:color="auto"/>
              </w:divBdr>
            </w:div>
          </w:divsChild>
        </w:div>
        <w:div w:id="1066535211">
          <w:marLeft w:val="0"/>
          <w:marRight w:val="0"/>
          <w:marTop w:val="0"/>
          <w:marBottom w:val="0"/>
          <w:divBdr>
            <w:top w:val="none" w:sz="0" w:space="0" w:color="auto"/>
            <w:left w:val="none" w:sz="0" w:space="0" w:color="auto"/>
            <w:bottom w:val="none" w:sz="0" w:space="0" w:color="auto"/>
            <w:right w:val="none" w:sz="0" w:space="0" w:color="auto"/>
          </w:divBdr>
          <w:divsChild>
            <w:div w:id="1575116935">
              <w:marLeft w:val="0"/>
              <w:marRight w:val="0"/>
              <w:marTop w:val="0"/>
              <w:marBottom w:val="0"/>
              <w:divBdr>
                <w:top w:val="none" w:sz="0" w:space="0" w:color="auto"/>
                <w:left w:val="none" w:sz="0" w:space="0" w:color="auto"/>
                <w:bottom w:val="none" w:sz="0" w:space="0" w:color="auto"/>
                <w:right w:val="none" w:sz="0" w:space="0" w:color="auto"/>
              </w:divBdr>
            </w:div>
          </w:divsChild>
        </w:div>
        <w:div w:id="339741899">
          <w:marLeft w:val="0"/>
          <w:marRight w:val="0"/>
          <w:marTop w:val="0"/>
          <w:marBottom w:val="0"/>
          <w:divBdr>
            <w:top w:val="none" w:sz="0" w:space="0" w:color="auto"/>
            <w:left w:val="none" w:sz="0" w:space="0" w:color="auto"/>
            <w:bottom w:val="none" w:sz="0" w:space="0" w:color="auto"/>
            <w:right w:val="none" w:sz="0" w:space="0" w:color="auto"/>
          </w:divBdr>
          <w:divsChild>
            <w:div w:id="939072051">
              <w:marLeft w:val="0"/>
              <w:marRight w:val="0"/>
              <w:marTop w:val="0"/>
              <w:marBottom w:val="0"/>
              <w:divBdr>
                <w:top w:val="none" w:sz="0" w:space="0" w:color="auto"/>
                <w:left w:val="none" w:sz="0" w:space="0" w:color="auto"/>
                <w:bottom w:val="none" w:sz="0" w:space="0" w:color="auto"/>
                <w:right w:val="none" w:sz="0" w:space="0" w:color="auto"/>
              </w:divBdr>
            </w:div>
          </w:divsChild>
        </w:div>
        <w:div w:id="898832520">
          <w:marLeft w:val="0"/>
          <w:marRight w:val="0"/>
          <w:marTop w:val="0"/>
          <w:marBottom w:val="0"/>
          <w:divBdr>
            <w:top w:val="none" w:sz="0" w:space="0" w:color="auto"/>
            <w:left w:val="none" w:sz="0" w:space="0" w:color="auto"/>
            <w:bottom w:val="none" w:sz="0" w:space="0" w:color="auto"/>
            <w:right w:val="none" w:sz="0" w:space="0" w:color="auto"/>
          </w:divBdr>
          <w:divsChild>
            <w:div w:id="1495801633">
              <w:marLeft w:val="0"/>
              <w:marRight w:val="0"/>
              <w:marTop w:val="0"/>
              <w:marBottom w:val="0"/>
              <w:divBdr>
                <w:top w:val="none" w:sz="0" w:space="0" w:color="auto"/>
                <w:left w:val="none" w:sz="0" w:space="0" w:color="auto"/>
                <w:bottom w:val="none" w:sz="0" w:space="0" w:color="auto"/>
                <w:right w:val="none" w:sz="0" w:space="0" w:color="auto"/>
              </w:divBdr>
            </w:div>
          </w:divsChild>
        </w:div>
        <w:div w:id="157620931">
          <w:marLeft w:val="0"/>
          <w:marRight w:val="0"/>
          <w:marTop w:val="0"/>
          <w:marBottom w:val="0"/>
          <w:divBdr>
            <w:top w:val="none" w:sz="0" w:space="0" w:color="auto"/>
            <w:left w:val="none" w:sz="0" w:space="0" w:color="auto"/>
            <w:bottom w:val="none" w:sz="0" w:space="0" w:color="auto"/>
            <w:right w:val="none" w:sz="0" w:space="0" w:color="auto"/>
          </w:divBdr>
          <w:divsChild>
            <w:div w:id="698631306">
              <w:marLeft w:val="0"/>
              <w:marRight w:val="0"/>
              <w:marTop w:val="0"/>
              <w:marBottom w:val="0"/>
              <w:divBdr>
                <w:top w:val="none" w:sz="0" w:space="0" w:color="auto"/>
                <w:left w:val="none" w:sz="0" w:space="0" w:color="auto"/>
                <w:bottom w:val="none" w:sz="0" w:space="0" w:color="auto"/>
                <w:right w:val="none" w:sz="0" w:space="0" w:color="auto"/>
              </w:divBdr>
            </w:div>
          </w:divsChild>
        </w:div>
        <w:div w:id="1925216123">
          <w:marLeft w:val="0"/>
          <w:marRight w:val="0"/>
          <w:marTop w:val="0"/>
          <w:marBottom w:val="0"/>
          <w:divBdr>
            <w:top w:val="none" w:sz="0" w:space="0" w:color="auto"/>
            <w:left w:val="none" w:sz="0" w:space="0" w:color="auto"/>
            <w:bottom w:val="none" w:sz="0" w:space="0" w:color="auto"/>
            <w:right w:val="none" w:sz="0" w:space="0" w:color="auto"/>
          </w:divBdr>
          <w:divsChild>
            <w:div w:id="815953241">
              <w:marLeft w:val="0"/>
              <w:marRight w:val="0"/>
              <w:marTop w:val="0"/>
              <w:marBottom w:val="0"/>
              <w:divBdr>
                <w:top w:val="none" w:sz="0" w:space="0" w:color="auto"/>
                <w:left w:val="none" w:sz="0" w:space="0" w:color="auto"/>
                <w:bottom w:val="none" w:sz="0" w:space="0" w:color="auto"/>
                <w:right w:val="none" w:sz="0" w:space="0" w:color="auto"/>
              </w:divBdr>
            </w:div>
          </w:divsChild>
        </w:div>
        <w:div w:id="1011950045">
          <w:marLeft w:val="0"/>
          <w:marRight w:val="0"/>
          <w:marTop w:val="0"/>
          <w:marBottom w:val="0"/>
          <w:divBdr>
            <w:top w:val="none" w:sz="0" w:space="0" w:color="auto"/>
            <w:left w:val="none" w:sz="0" w:space="0" w:color="auto"/>
            <w:bottom w:val="none" w:sz="0" w:space="0" w:color="auto"/>
            <w:right w:val="none" w:sz="0" w:space="0" w:color="auto"/>
          </w:divBdr>
          <w:divsChild>
            <w:div w:id="1303776018">
              <w:marLeft w:val="0"/>
              <w:marRight w:val="0"/>
              <w:marTop w:val="0"/>
              <w:marBottom w:val="0"/>
              <w:divBdr>
                <w:top w:val="none" w:sz="0" w:space="0" w:color="auto"/>
                <w:left w:val="none" w:sz="0" w:space="0" w:color="auto"/>
                <w:bottom w:val="none" w:sz="0" w:space="0" w:color="auto"/>
                <w:right w:val="none" w:sz="0" w:space="0" w:color="auto"/>
              </w:divBdr>
            </w:div>
          </w:divsChild>
        </w:div>
        <w:div w:id="697632117">
          <w:marLeft w:val="0"/>
          <w:marRight w:val="0"/>
          <w:marTop w:val="0"/>
          <w:marBottom w:val="0"/>
          <w:divBdr>
            <w:top w:val="none" w:sz="0" w:space="0" w:color="auto"/>
            <w:left w:val="none" w:sz="0" w:space="0" w:color="auto"/>
            <w:bottom w:val="none" w:sz="0" w:space="0" w:color="auto"/>
            <w:right w:val="none" w:sz="0" w:space="0" w:color="auto"/>
          </w:divBdr>
          <w:divsChild>
            <w:div w:id="707098360">
              <w:marLeft w:val="0"/>
              <w:marRight w:val="0"/>
              <w:marTop w:val="0"/>
              <w:marBottom w:val="0"/>
              <w:divBdr>
                <w:top w:val="none" w:sz="0" w:space="0" w:color="auto"/>
                <w:left w:val="none" w:sz="0" w:space="0" w:color="auto"/>
                <w:bottom w:val="none" w:sz="0" w:space="0" w:color="auto"/>
                <w:right w:val="none" w:sz="0" w:space="0" w:color="auto"/>
              </w:divBdr>
            </w:div>
          </w:divsChild>
        </w:div>
        <w:div w:id="990403774">
          <w:marLeft w:val="0"/>
          <w:marRight w:val="0"/>
          <w:marTop w:val="0"/>
          <w:marBottom w:val="0"/>
          <w:divBdr>
            <w:top w:val="none" w:sz="0" w:space="0" w:color="auto"/>
            <w:left w:val="none" w:sz="0" w:space="0" w:color="auto"/>
            <w:bottom w:val="none" w:sz="0" w:space="0" w:color="auto"/>
            <w:right w:val="none" w:sz="0" w:space="0" w:color="auto"/>
          </w:divBdr>
          <w:divsChild>
            <w:div w:id="1364163634">
              <w:marLeft w:val="0"/>
              <w:marRight w:val="0"/>
              <w:marTop w:val="0"/>
              <w:marBottom w:val="0"/>
              <w:divBdr>
                <w:top w:val="none" w:sz="0" w:space="0" w:color="auto"/>
                <w:left w:val="none" w:sz="0" w:space="0" w:color="auto"/>
                <w:bottom w:val="none" w:sz="0" w:space="0" w:color="auto"/>
                <w:right w:val="none" w:sz="0" w:space="0" w:color="auto"/>
              </w:divBdr>
            </w:div>
          </w:divsChild>
        </w:div>
        <w:div w:id="753167669">
          <w:marLeft w:val="0"/>
          <w:marRight w:val="0"/>
          <w:marTop w:val="0"/>
          <w:marBottom w:val="0"/>
          <w:divBdr>
            <w:top w:val="none" w:sz="0" w:space="0" w:color="auto"/>
            <w:left w:val="none" w:sz="0" w:space="0" w:color="auto"/>
            <w:bottom w:val="none" w:sz="0" w:space="0" w:color="auto"/>
            <w:right w:val="none" w:sz="0" w:space="0" w:color="auto"/>
          </w:divBdr>
          <w:divsChild>
            <w:div w:id="2067534076">
              <w:marLeft w:val="0"/>
              <w:marRight w:val="0"/>
              <w:marTop w:val="0"/>
              <w:marBottom w:val="0"/>
              <w:divBdr>
                <w:top w:val="none" w:sz="0" w:space="0" w:color="auto"/>
                <w:left w:val="none" w:sz="0" w:space="0" w:color="auto"/>
                <w:bottom w:val="none" w:sz="0" w:space="0" w:color="auto"/>
                <w:right w:val="none" w:sz="0" w:space="0" w:color="auto"/>
              </w:divBdr>
            </w:div>
          </w:divsChild>
        </w:div>
        <w:div w:id="1277983259">
          <w:marLeft w:val="0"/>
          <w:marRight w:val="0"/>
          <w:marTop w:val="0"/>
          <w:marBottom w:val="0"/>
          <w:divBdr>
            <w:top w:val="none" w:sz="0" w:space="0" w:color="auto"/>
            <w:left w:val="none" w:sz="0" w:space="0" w:color="auto"/>
            <w:bottom w:val="none" w:sz="0" w:space="0" w:color="auto"/>
            <w:right w:val="none" w:sz="0" w:space="0" w:color="auto"/>
          </w:divBdr>
          <w:divsChild>
            <w:div w:id="1059209229">
              <w:marLeft w:val="0"/>
              <w:marRight w:val="0"/>
              <w:marTop w:val="0"/>
              <w:marBottom w:val="0"/>
              <w:divBdr>
                <w:top w:val="none" w:sz="0" w:space="0" w:color="auto"/>
                <w:left w:val="none" w:sz="0" w:space="0" w:color="auto"/>
                <w:bottom w:val="none" w:sz="0" w:space="0" w:color="auto"/>
                <w:right w:val="none" w:sz="0" w:space="0" w:color="auto"/>
              </w:divBdr>
            </w:div>
          </w:divsChild>
        </w:div>
        <w:div w:id="949625998">
          <w:marLeft w:val="0"/>
          <w:marRight w:val="0"/>
          <w:marTop w:val="0"/>
          <w:marBottom w:val="0"/>
          <w:divBdr>
            <w:top w:val="none" w:sz="0" w:space="0" w:color="auto"/>
            <w:left w:val="none" w:sz="0" w:space="0" w:color="auto"/>
            <w:bottom w:val="none" w:sz="0" w:space="0" w:color="auto"/>
            <w:right w:val="none" w:sz="0" w:space="0" w:color="auto"/>
          </w:divBdr>
          <w:divsChild>
            <w:div w:id="2000694039">
              <w:marLeft w:val="0"/>
              <w:marRight w:val="0"/>
              <w:marTop w:val="0"/>
              <w:marBottom w:val="0"/>
              <w:divBdr>
                <w:top w:val="none" w:sz="0" w:space="0" w:color="auto"/>
                <w:left w:val="none" w:sz="0" w:space="0" w:color="auto"/>
                <w:bottom w:val="none" w:sz="0" w:space="0" w:color="auto"/>
                <w:right w:val="none" w:sz="0" w:space="0" w:color="auto"/>
              </w:divBdr>
            </w:div>
          </w:divsChild>
        </w:div>
        <w:div w:id="1558123824">
          <w:marLeft w:val="0"/>
          <w:marRight w:val="0"/>
          <w:marTop w:val="0"/>
          <w:marBottom w:val="0"/>
          <w:divBdr>
            <w:top w:val="none" w:sz="0" w:space="0" w:color="auto"/>
            <w:left w:val="none" w:sz="0" w:space="0" w:color="auto"/>
            <w:bottom w:val="none" w:sz="0" w:space="0" w:color="auto"/>
            <w:right w:val="none" w:sz="0" w:space="0" w:color="auto"/>
          </w:divBdr>
          <w:divsChild>
            <w:div w:id="1813787547">
              <w:marLeft w:val="0"/>
              <w:marRight w:val="0"/>
              <w:marTop w:val="0"/>
              <w:marBottom w:val="0"/>
              <w:divBdr>
                <w:top w:val="none" w:sz="0" w:space="0" w:color="auto"/>
                <w:left w:val="none" w:sz="0" w:space="0" w:color="auto"/>
                <w:bottom w:val="none" w:sz="0" w:space="0" w:color="auto"/>
                <w:right w:val="none" w:sz="0" w:space="0" w:color="auto"/>
              </w:divBdr>
            </w:div>
          </w:divsChild>
        </w:div>
        <w:div w:id="1956866542">
          <w:marLeft w:val="0"/>
          <w:marRight w:val="0"/>
          <w:marTop w:val="0"/>
          <w:marBottom w:val="0"/>
          <w:divBdr>
            <w:top w:val="none" w:sz="0" w:space="0" w:color="auto"/>
            <w:left w:val="none" w:sz="0" w:space="0" w:color="auto"/>
            <w:bottom w:val="none" w:sz="0" w:space="0" w:color="auto"/>
            <w:right w:val="none" w:sz="0" w:space="0" w:color="auto"/>
          </w:divBdr>
          <w:divsChild>
            <w:div w:id="1468208159">
              <w:marLeft w:val="0"/>
              <w:marRight w:val="0"/>
              <w:marTop w:val="0"/>
              <w:marBottom w:val="0"/>
              <w:divBdr>
                <w:top w:val="none" w:sz="0" w:space="0" w:color="auto"/>
                <w:left w:val="none" w:sz="0" w:space="0" w:color="auto"/>
                <w:bottom w:val="none" w:sz="0" w:space="0" w:color="auto"/>
                <w:right w:val="none" w:sz="0" w:space="0" w:color="auto"/>
              </w:divBdr>
            </w:div>
          </w:divsChild>
        </w:div>
        <w:div w:id="1566336252">
          <w:marLeft w:val="0"/>
          <w:marRight w:val="0"/>
          <w:marTop w:val="0"/>
          <w:marBottom w:val="0"/>
          <w:divBdr>
            <w:top w:val="none" w:sz="0" w:space="0" w:color="auto"/>
            <w:left w:val="none" w:sz="0" w:space="0" w:color="auto"/>
            <w:bottom w:val="none" w:sz="0" w:space="0" w:color="auto"/>
            <w:right w:val="none" w:sz="0" w:space="0" w:color="auto"/>
          </w:divBdr>
          <w:divsChild>
            <w:div w:id="1952780542">
              <w:marLeft w:val="0"/>
              <w:marRight w:val="0"/>
              <w:marTop w:val="0"/>
              <w:marBottom w:val="0"/>
              <w:divBdr>
                <w:top w:val="none" w:sz="0" w:space="0" w:color="auto"/>
                <w:left w:val="none" w:sz="0" w:space="0" w:color="auto"/>
                <w:bottom w:val="none" w:sz="0" w:space="0" w:color="auto"/>
                <w:right w:val="none" w:sz="0" w:space="0" w:color="auto"/>
              </w:divBdr>
            </w:div>
          </w:divsChild>
        </w:div>
        <w:div w:id="619189344">
          <w:marLeft w:val="0"/>
          <w:marRight w:val="0"/>
          <w:marTop w:val="0"/>
          <w:marBottom w:val="0"/>
          <w:divBdr>
            <w:top w:val="none" w:sz="0" w:space="0" w:color="auto"/>
            <w:left w:val="none" w:sz="0" w:space="0" w:color="auto"/>
            <w:bottom w:val="none" w:sz="0" w:space="0" w:color="auto"/>
            <w:right w:val="none" w:sz="0" w:space="0" w:color="auto"/>
          </w:divBdr>
          <w:divsChild>
            <w:div w:id="993947790">
              <w:marLeft w:val="0"/>
              <w:marRight w:val="0"/>
              <w:marTop w:val="0"/>
              <w:marBottom w:val="0"/>
              <w:divBdr>
                <w:top w:val="none" w:sz="0" w:space="0" w:color="auto"/>
                <w:left w:val="none" w:sz="0" w:space="0" w:color="auto"/>
                <w:bottom w:val="none" w:sz="0" w:space="0" w:color="auto"/>
                <w:right w:val="none" w:sz="0" w:space="0" w:color="auto"/>
              </w:divBdr>
            </w:div>
          </w:divsChild>
        </w:div>
        <w:div w:id="506673282">
          <w:marLeft w:val="0"/>
          <w:marRight w:val="0"/>
          <w:marTop w:val="0"/>
          <w:marBottom w:val="0"/>
          <w:divBdr>
            <w:top w:val="none" w:sz="0" w:space="0" w:color="auto"/>
            <w:left w:val="none" w:sz="0" w:space="0" w:color="auto"/>
            <w:bottom w:val="none" w:sz="0" w:space="0" w:color="auto"/>
            <w:right w:val="none" w:sz="0" w:space="0" w:color="auto"/>
          </w:divBdr>
          <w:divsChild>
            <w:div w:id="1200242920">
              <w:marLeft w:val="0"/>
              <w:marRight w:val="0"/>
              <w:marTop w:val="0"/>
              <w:marBottom w:val="0"/>
              <w:divBdr>
                <w:top w:val="none" w:sz="0" w:space="0" w:color="auto"/>
                <w:left w:val="none" w:sz="0" w:space="0" w:color="auto"/>
                <w:bottom w:val="none" w:sz="0" w:space="0" w:color="auto"/>
                <w:right w:val="none" w:sz="0" w:space="0" w:color="auto"/>
              </w:divBdr>
            </w:div>
          </w:divsChild>
        </w:div>
        <w:div w:id="350297561">
          <w:marLeft w:val="0"/>
          <w:marRight w:val="0"/>
          <w:marTop w:val="0"/>
          <w:marBottom w:val="0"/>
          <w:divBdr>
            <w:top w:val="none" w:sz="0" w:space="0" w:color="auto"/>
            <w:left w:val="none" w:sz="0" w:space="0" w:color="auto"/>
            <w:bottom w:val="none" w:sz="0" w:space="0" w:color="auto"/>
            <w:right w:val="none" w:sz="0" w:space="0" w:color="auto"/>
          </w:divBdr>
          <w:divsChild>
            <w:div w:id="1640843800">
              <w:marLeft w:val="0"/>
              <w:marRight w:val="0"/>
              <w:marTop w:val="0"/>
              <w:marBottom w:val="0"/>
              <w:divBdr>
                <w:top w:val="none" w:sz="0" w:space="0" w:color="auto"/>
                <w:left w:val="none" w:sz="0" w:space="0" w:color="auto"/>
                <w:bottom w:val="none" w:sz="0" w:space="0" w:color="auto"/>
                <w:right w:val="none" w:sz="0" w:space="0" w:color="auto"/>
              </w:divBdr>
            </w:div>
          </w:divsChild>
        </w:div>
        <w:div w:id="393741871">
          <w:marLeft w:val="0"/>
          <w:marRight w:val="0"/>
          <w:marTop w:val="0"/>
          <w:marBottom w:val="0"/>
          <w:divBdr>
            <w:top w:val="none" w:sz="0" w:space="0" w:color="auto"/>
            <w:left w:val="none" w:sz="0" w:space="0" w:color="auto"/>
            <w:bottom w:val="none" w:sz="0" w:space="0" w:color="auto"/>
            <w:right w:val="none" w:sz="0" w:space="0" w:color="auto"/>
          </w:divBdr>
          <w:divsChild>
            <w:div w:id="491062570">
              <w:marLeft w:val="0"/>
              <w:marRight w:val="0"/>
              <w:marTop w:val="0"/>
              <w:marBottom w:val="0"/>
              <w:divBdr>
                <w:top w:val="none" w:sz="0" w:space="0" w:color="auto"/>
                <w:left w:val="none" w:sz="0" w:space="0" w:color="auto"/>
                <w:bottom w:val="none" w:sz="0" w:space="0" w:color="auto"/>
                <w:right w:val="none" w:sz="0" w:space="0" w:color="auto"/>
              </w:divBdr>
            </w:div>
          </w:divsChild>
        </w:div>
        <w:div w:id="958872921">
          <w:marLeft w:val="0"/>
          <w:marRight w:val="0"/>
          <w:marTop w:val="0"/>
          <w:marBottom w:val="0"/>
          <w:divBdr>
            <w:top w:val="none" w:sz="0" w:space="0" w:color="auto"/>
            <w:left w:val="none" w:sz="0" w:space="0" w:color="auto"/>
            <w:bottom w:val="none" w:sz="0" w:space="0" w:color="auto"/>
            <w:right w:val="none" w:sz="0" w:space="0" w:color="auto"/>
          </w:divBdr>
          <w:divsChild>
            <w:div w:id="1187140201">
              <w:marLeft w:val="0"/>
              <w:marRight w:val="0"/>
              <w:marTop w:val="0"/>
              <w:marBottom w:val="0"/>
              <w:divBdr>
                <w:top w:val="none" w:sz="0" w:space="0" w:color="auto"/>
                <w:left w:val="none" w:sz="0" w:space="0" w:color="auto"/>
                <w:bottom w:val="none" w:sz="0" w:space="0" w:color="auto"/>
                <w:right w:val="none" w:sz="0" w:space="0" w:color="auto"/>
              </w:divBdr>
            </w:div>
          </w:divsChild>
        </w:div>
        <w:div w:id="198668139">
          <w:marLeft w:val="0"/>
          <w:marRight w:val="0"/>
          <w:marTop w:val="0"/>
          <w:marBottom w:val="0"/>
          <w:divBdr>
            <w:top w:val="none" w:sz="0" w:space="0" w:color="auto"/>
            <w:left w:val="none" w:sz="0" w:space="0" w:color="auto"/>
            <w:bottom w:val="none" w:sz="0" w:space="0" w:color="auto"/>
            <w:right w:val="none" w:sz="0" w:space="0" w:color="auto"/>
          </w:divBdr>
          <w:divsChild>
            <w:div w:id="447743866">
              <w:marLeft w:val="0"/>
              <w:marRight w:val="0"/>
              <w:marTop w:val="0"/>
              <w:marBottom w:val="0"/>
              <w:divBdr>
                <w:top w:val="none" w:sz="0" w:space="0" w:color="auto"/>
                <w:left w:val="none" w:sz="0" w:space="0" w:color="auto"/>
                <w:bottom w:val="none" w:sz="0" w:space="0" w:color="auto"/>
                <w:right w:val="none" w:sz="0" w:space="0" w:color="auto"/>
              </w:divBdr>
            </w:div>
            <w:div w:id="1477455429">
              <w:marLeft w:val="0"/>
              <w:marRight w:val="0"/>
              <w:marTop w:val="0"/>
              <w:marBottom w:val="0"/>
              <w:divBdr>
                <w:top w:val="none" w:sz="0" w:space="0" w:color="auto"/>
                <w:left w:val="none" w:sz="0" w:space="0" w:color="auto"/>
                <w:bottom w:val="none" w:sz="0" w:space="0" w:color="auto"/>
                <w:right w:val="none" w:sz="0" w:space="0" w:color="auto"/>
              </w:divBdr>
            </w:div>
            <w:div w:id="508523615">
              <w:marLeft w:val="0"/>
              <w:marRight w:val="0"/>
              <w:marTop w:val="0"/>
              <w:marBottom w:val="0"/>
              <w:divBdr>
                <w:top w:val="none" w:sz="0" w:space="0" w:color="auto"/>
                <w:left w:val="none" w:sz="0" w:space="0" w:color="auto"/>
                <w:bottom w:val="none" w:sz="0" w:space="0" w:color="auto"/>
                <w:right w:val="none" w:sz="0" w:space="0" w:color="auto"/>
              </w:divBdr>
            </w:div>
          </w:divsChild>
        </w:div>
        <w:div w:id="1781953672">
          <w:marLeft w:val="0"/>
          <w:marRight w:val="0"/>
          <w:marTop w:val="0"/>
          <w:marBottom w:val="0"/>
          <w:divBdr>
            <w:top w:val="none" w:sz="0" w:space="0" w:color="auto"/>
            <w:left w:val="none" w:sz="0" w:space="0" w:color="auto"/>
            <w:bottom w:val="none" w:sz="0" w:space="0" w:color="auto"/>
            <w:right w:val="none" w:sz="0" w:space="0" w:color="auto"/>
          </w:divBdr>
          <w:divsChild>
            <w:div w:id="1962223304">
              <w:marLeft w:val="0"/>
              <w:marRight w:val="0"/>
              <w:marTop w:val="0"/>
              <w:marBottom w:val="0"/>
              <w:divBdr>
                <w:top w:val="none" w:sz="0" w:space="0" w:color="auto"/>
                <w:left w:val="none" w:sz="0" w:space="0" w:color="auto"/>
                <w:bottom w:val="none" w:sz="0" w:space="0" w:color="auto"/>
                <w:right w:val="none" w:sz="0" w:space="0" w:color="auto"/>
              </w:divBdr>
            </w:div>
          </w:divsChild>
        </w:div>
        <w:div w:id="527642089">
          <w:marLeft w:val="0"/>
          <w:marRight w:val="0"/>
          <w:marTop w:val="0"/>
          <w:marBottom w:val="0"/>
          <w:divBdr>
            <w:top w:val="none" w:sz="0" w:space="0" w:color="auto"/>
            <w:left w:val="none" w:sz="0" w:space="0" w:color="auto"/>
            <w:bottom w:val="none" w:sz="0" w:space="0" w:color="auto"/>
            <w:right w:val="none" w:sz="0" w:space="0" w:color="auto"/>
          </w:divBdr>
          <w:divsChild>
            <w:div w:id="704016663">
              <w:marLeft w:val="0"/>
              <w:marRight w:val="0"/>
              <w:marTop w:val="0"/>
              <w:marBottom w:val="0"/>
              <w:divBdr>
                <w:top w:val="none" w:sz="0" w:space="0" w:color="auto"/>
                <w:left w:val="none" w:sz="0" w:space="0" w:color="auto"/>
                <w:bottom w:val="none" w:sz="0" w:space="0" w:color="auto"/>
                <w:right w:val="none" w:sz="0" w:space="0" w:color="auto"/>
              </w:divBdr>
            </w:div>
          </w:divsChild>
        </w:div>
        <w:div w:id="1618833439">
          <w:marLeft w:val="0"/>
          <w:marRight w:val="0"/>
          <w:marTop w:val="0"/>
          <w:marBottom w:val="0"/>
          <w:divBdr>
            <w:top w:val="none" w:sz="0" w:space="0" w:color="auto"/>
            <w:left w:val="none" w:sz="0" w:space="0" w:color="auto"/>
            <w:bottom w:val="none" w:sz="0" w:space="0" w:color="auto"/>
            <w:right w:val="none" w:sz="0" w:space="0" w:color="auto"/>
          </w:divBdr>
          <w:divsChild>
            <w:div w:id="1797411852">
              <w:marLeft w:val="0"/>
              <w:marRight w:val="0"/>
              <w:marTop w:val="0"/>
              <w:marBottom w:val="0"/>
              <w:divBdr>
                <w:top w:val="none" w:sz="0" w:space="0" w:color="auto"/>
                <w:left w:val="none" w:sz="0" w:space="0" w:color="auto"/>
                <w:bottom w:val="none" w:sz="0" w:space="0" w:color="auto"/>
                <w:right w:val="none" w:sz="0" w:space="0" w:color="auto"/>
              </w:divBdr>
            </w:div>
          </w:divsChild>
        </w:div>
        <w:div w:id="1864438135">
          <w:marLeft w:val="0"/>
          <w:marRight w:val="0"/>
          <w:marTop w:val="0"/>
          <w:marBottom w:val="0"/>
          <w:divBdr>
            <w:top w:val="none" w:sz="0" w:space="0" w:color="auto"/>
            <w:left w:val="none" w:sz="0" w:space="0" w:color="auto"/>
            <w:bottom w:val="none" w:sz="0" w:space="0" w:color="auto"/>
            <w:right w:val="none" w:sz="0" w:space="0" w:color="auto"/>
          </w:divBdr>
          <w:divsChild>
            <w:div w:id="1981768634">
              <w:marLeft w:val="0"/>
              <w:marRight w:val="0"/>
              <w:marTop w:val="0"/>
              <w:marBottom w:val="0"/>
              <w:divBdr>
                <w:top w:val="none" w:sz="0" w:space="0" w:color="auto"/>
                <w:left w:val="none" w:sz="0" w:space="0" w:color="auto"/>
                <w:bottom w:val="none" w:sz="0" w:space="0" w:color="auto"/>
                <w:right w:val="none" w:sz="0" w:space="0" w:color="auto"/>
              </w:divBdr>
            </w:div>
          </w:divsChild>
        </w:div>
        <w:div w:id="140000516">
          <w:marLeft w:val="0"/>
          <w:marRight w:val="0"/>
          <w:marTop w:val="0"/>
          <w:marBottom w:val="0"/>
          <w:divBdr>
            <w:top w:val="none" w:sz="0" w:space="0" w:color="auto"/>
            <w:left w:val="none" w:sz="0" w:space="0" w:color="auto"/>
            <w:bottom w:val="none" w:sz="0" w:space="0" w:color="auto"/>
            <w:right w:val="none" w:sz="0" w:space="0" w:color="auto"/>
          </w:divBdr>
          <w:divsChild>
            <w:div w:id="217210773">
              <w:marLeft w:val="0"/>
              <w:marRight w:val="0"/>
              <w:marTop w:val="0"/>
              <w:marBottom w:val="0"/>
              <w:divBdr>
                <w:top w:val="none" w:sz="0" w:space="0" w:color="auto"/>
                <w:left w:val="none" w:sz="0" w:space="0" w:color="auto"/>
                <w:bottom w:val="none" w:sz="0" w:space="0" w:color="auto"/>
                <w:right w:val="none" w:sz="0" w:space="0" w:color="auto"/>
              </w:divBdr>
            </w:div>
          </w:divsChild>
        </w:div>
        <w:div w:id="1041435913">
          <w:marLeft w:val="0"/>
          <w:marRight w:val="0"/>
          <w:marTop w:val="0"/>
          <w:marBottom w:val="0"/>
          <w:divBdr>
            <w:top w:val="none" w:sz="0" w:space="0" w:color="auto"/>
            <w:left w:val="none" w:sz="0" w:space="0" w:color="auto"/>
            <w:bottom w:val="none" w:sz="0" w:space="0" w:color="auto"/>
            <w:right w:val="none" w:sz="0" w:space="0" w:color="auto"/>
          </w:divBdr>
          <w:divsChild>
            <w:div w:id="1643120509">
              <w:marLeft w:val="0"/>
              <w:marRight w:val="0"/>
              <w:marTop w:val="0"/>
              <w:marBottom w:val="0"/>
              <w:divBdr>
                <w:top w:val="none" w:sz="0" w:space="0" w:color="auto"/>
                <w:left w:val="none" w:sz="0" w:space="0" w:color="auto"/>
                <w:bottom w:val="none" w:sz="0" w:space="0" w:color="auto"/>
                <w:right w:val="none" w:sz="0" w:space="0" w:color="auto"/>
              </w:divBdr>
            </w:div>
          </w:divsChild>
        </w:div>
        <w:div w:id="885530235">
          <w:marLeft w:val="0"/>
          <w:marRight w:val="0"/>
          <w:marTop w:val="0"/>
          <w:marBottom w:val="0"/>
          <w:divBdr>
            <w:top w:val="none" w:sz="0" w:space="0" w:color="auto"/>
            <w:left w:val="none" w:sz="0" w:space="0" w:color="auto"/>
            <w:bottom w:val="none" w:sz="0" w:space="0" w:color="auto"/>
            <w:right w:val="none" w:sz="0" w:space="0" w:color="auto"/>
          </w:divBdr>
          <w:divsChild>
            <w:div w:id="307248530">
              <w:marLeft w:val="0"/>
              <w:marRight w:val="0"/>
              <w:marTop w:val="0"/>
              <w:marBottom w:val="0"/>
              <w:divBdr>
                <w:top w:val="none" w:sz="0" w:space="0" w:color="auto"/>
                <w:left w:val="none" w:sz="0" w:space="0" w:color="auto"/>
                <w:bottom w:val="none" w:sz="0" w:space="0" w:color="auto"/>
                <w:right w:val="none" w:sz="0" w:space="0" w:color="auto"/>
              </w:divBdr>
            </w:div>
          </w:divsChild>
        </w:div>
        <w:div w:id="1310865882">
          <w:marLeft w:val="0"/>
          <w:marRight w:val="0"/>
          <w:marTop w:val="0"/>
          <w:marBottom w:val="0"/>
          <w:divBdr>
            <w:top w:val="none" w:sz="0" w:space="0" w:color="auto"/>
            <w:left w:val="none" w:sz="0" w:space="0" w:color="auto"/>
            <w:bottom w:val="none" w:sz="0" w:space="0" w:color="auto"/>
            <w:right w:val="none" w:sz="0" w:space="0" w:color="auto"/>
          </w:divBdr>
          <w:divsChild>
            <w:div w:id="1742755137">
              <w:marLeft w:val="0"/>
              <w:marRight w:val="0"/>
              <w:marTop w:val="0"/>
              <w:marBottom w:val="0"/>
              <w:divBdr>
                <w:top w:val="none" w:sz="0" w:space="0" w:color="auto"/>
                <w:left w:val="none" w:sz="0" w:space="0" w:color="auto"/>
                <w:bottom w:val="none" w:sz="0" w:space="0" w:color="auto"/>
                <w:right w:val="none" w:sz="0" w:space="0" w:color="auto"/>
              </w:divBdr>
            </w:div>
          </w:divsChild>
        </w:div>
        <w:div w:id="1143620625">
          <w:marLeft w:val="0"/>
          <w:marRight w:val="0"/>
          <w:marTop w:val="0"/>
          <w:marBottom w:val="0"/>
          <w:divBdr>
            <w:top w:val="none" w:sz="0" w:space="0" w:color="auto"/>
            <w:left w:val="none" w:sz="0" w:space="0" w:color="auto"/>
            <w:bottom w:val="none" w:sz="0" w:space="0" w:color="auto"/>
            <w:right w:val="none" w:sz="0" w:space="0" w:color="auto"/>
          </w:divBdr>
          <w:divsChild>
            <w:div w:id="2046830466">
              <w:marLeft w:val="0"/>
              <w:marRight w:val="0"/>
              <w:marTop w:val="0"/>
              <w:marBottom w:val="0"/>
              <w:divBdr>
                <w:top w:val="none" w:sz="0" w:space="0" w:color="auto"/>
                <w:left w:val="none" w:sz="0" w:space="0" w:color="auto"/>
                <w:bottom w:val="none" w:sz="0" w:space="0" w:color="auto"/>
                <w:right w:val="none" w:sz="0" w:space="0" w:color="auto"/>
              </w:divBdr>
            </w:div>
          </w:divsChild>
        </w:div>
        <w:div w:id="1870337979">
          <w:marLeft w:val="0"/>
          <w:marRight w:val="0"/>
          <w:marTop w:val="0"/>
          <w:marBottom w:val="0"/>
          <w:divBdr>
            <w:top w:val="none" w:sz="0" w:space="0" w:color="auto"/>
            <w:left w:val="none" w:sz="0" w:space="0" w:color="auto"/>
            <w:bottom w:val="none" w:sz="0" w:space="0" w:color="auto"/>
            <w:right w:val="none" w:sz="0" w:space="0" w:color="auto"/>
          </w:divBdr>
          <w:divsChild>
            <w:div w:id="1674407790">
              <w:marLeft w:val="0"/>
              <w:marRight w:val="0"/>
              <w:marTop w:val="0"/>
              <w:marBottom w:val="0"/>
              <w:divBdr>
                <w:top w:val="none" w:sz="0" w:space="0" w:color="auto"/>
                <w:left w:val="none" w:sz="0" w:space="0" w:color="auto"/>
                <w:bottom w:val="none" w:sz="0" w:space="0" w:color="auto"/>
                <w:right w:val="none" w:sz="0" w:space="0" w:color="auto"/>
              </w:divBdr>
            </w:div>
          </w:divsChild>
        </w:div>
        <w:div w:id="1001741052">
          <w:marLeft w:val="0"/>
          <w:marRight w:val="0"/>
          <w:marTop w:val="0"/>
          <w:marBottom w:val="0"/>
          <w:divBdr>
            <w:top w:val="none" w:sz="0" w:space="0" w:color="auto"/>
            <w:left w:val="none" w:sz="0" w:space="0" w:color="auto"/>
            <w:bottom w:val="none" w:sz="0" w:space="0" w:color="auto"/>
            <w:right w:val="none" w:sz="0" w:space="0" w:color="auto"/>
          </w:divBdr>
          <w:divsChild>
            <w:div w:id="2122146110">
              <w:marLeft w:val="0"/>
              <w:marRight w:val="0"/>
              <w:marTop w:val="0"/>
              <w:marBottom w:val="0"/>
              <w:divBdr>
                <w:top w:val="none" w:sz="0" w:space="0" w:color="auto"/>
                <w:left w:val="none" w:sz="0" w:space="0" w:color="auto"/>
                <w:bottom w:val="none" w:sz="0" w:space="0" w:color="auto"/>
                <w:right w:val="none" w:sz="0" w:space="0" w:color="auto"/>
              </w:divBdr>
            </w:div>
          </w:divsChild>
        </w:div>
        <w:div w:id="711852224">
          <w:marLeft w:val="0"/>
          <w:marRight w:val="0"/>
          <w:marTop w:val="0"/>
          <w:marBottom w:val="0"/>
          <w:divBdr>
            <w:top w:val="none" w:sz="0" w:space="0" w:color="auto"/>
            <w:left w:val="none" w:sz="0" w:space="0" w:color="auto"/>
            <w:bottom w:val="none" w:sz="0" w:space="0" w:color="auto"/>
            <w:right w:val="none" w:sz="0" w:space="0" w:color="auto"/>
          </w:divBdr>
          <w:divsChild>
            <w:div w:id="501354478">
              <w:marLeft w:val="0"/>
              <w:marRight w:val="0"/>
              <w:marTop w:val="0"/>
              <w:marBottom w:val="0"/>
              <w:divBdr>
                <w:top w:val="none" w:sz="0" w:space="0" w:color="auto"/>
                <w:left w:val="none" w:sz="0" w:space="0" w:color="auto"/>
                <w:bottom w:val="none" w:sz="0" w:space="0" w:color="auto"/>
                <w:right w:val="none" w:sz="0" w:space="0" w:color="auto"/>
              </w:divBdr>
            </w:div>
          </w:divsChild>
        </w:div>
        <w:div w:id="1988124005">
          <w:marLeft w:val="0"/>
          <w:marRight w:val="0"/>
          <w:marTop w:val="0"/>
          <w:marBottom w:val="0"/>
          <w:divBdr>
            <w:top w:val="none" w:sz="0" w:space="0" w:color="auto"/>
            <w:left w:val="none" w:sz="0" w:space="0" w:color="auto"/>
            <w:bottom w:val="none" w:sz="0" w:space="0" w:color="auto"/>
            <w:right w:val="none" w:sz="0" w:space="0" w:color="auto"/>
          </w:divBdr>
          <w:divsChild>
            <w:div w:id="1326782836">
              <w:marLeft w:val="0"/>
              <w:marRight w:val="0"/>
              <w:marTop w:val="0"/>
              <w:marBottom w:val="0"/>
              <w:divBdr>
                <w:top w:val="none" w:sz="0" w:space="0" w:color="auto"/>
                <w:left w:val="none" w:sz="0" w:space="0" w:color="auto"/>
                <w:bottom w:val="none" w:sz="0" w:space="0" w:color="auto"/>
                <w:right w:val="none" w:sz="0" w:space="0" w:color="auto"/>
              </w:divBdr>
            </w:div>
          </w:divsChild>
        </w:div>
        <w:div w:id="1949195148">
          <w:marLeft w:val="0"/>
          <w:marRight w:val="0"/>
          <w:marTop w:val="0"/>
          <w:marBottom w:val="0"/>
          <w:divBdr>
            <w:top w:val="none" w:sz="0" w:space="0" w:color="auto"/>
            <w:left w:val="none" w:sz="0" w:space="0" w:color="auto"/>
            <w:bottom w:val="none" w:sz="0" w:space="0" w:color="auto"/>
            <w:right w:val="none" w:sz="0" w:space="0" w:color="auto"/>
          </w:divBdr>
          <w:divsChild>
            <w:div w:id="528951198">
              <w:marLeft w:val="0"/>
              <w:marRight w:val="0"/>
              <w:marTop w:val="0"/>
              <w:marBottom w:val="0"/>
              <w:divBdr>
                <w:top w:val="none" w:sz="0" w:space="0" w:color="auto"/>
                <w:left w:val="none" w:sz="0" w:space="0" w:color="auto"/>
                <w:bottom w:val="none" w:sz="0" w:space="0" w:color="auto"/>
                <w:right w:val="none" w:sz="0" w:space="0" w:color="auto"/>
              </w:divBdr>
            </w:div>
          </w:divsChild>
        </w:div>
        <w:div w:id="293218715">
          <w:marLeft w:val="0"/>
          <w:marRight w:val="0"/>
          <w:marTop w:val="0"/>
          <w:marBottom w:val="0"/>
          <w:divBdr>
            <w:top w:val="none" w:sz="0" w:space="0" w:color="auto"/>
            <w:left w:val="none" w:sz="0" w:space="0" w:color="auto"/>
            <w:bottom w:val="none" w:sz="0" w:space="0" w:color="auto"/>
            <w:right w:val="none" w:sz="0" w:space="0" w:color="auto"/>
          </w:divBdr>
          <w:divsChild>
            <w:div w:id="1000154448">
              <w:marLeft w:val="0"/>
              <w:marRight w:val="0"/>
              <w:marTop w:val="0"/>
              <w:marBottom w:val="0"/>
              <w:divBdr>
                <w:top w:val="none" w:sz="0" w:space="0" w:color="auto"/>
                <w:left w:val="none" w:sz="0" w:space="0" w:color="auto"/>
                <w:bottom w:val="none" w:sz="0" w:space="0" w:color="auto"/>
                <w:right w:val="none" w:sz="0" w:space="0" w:color="auto"/>
              </w:divBdr>
            </w:div>
          </w:divsChild>
        </w:div>
        <w:div w:id="1880432690">
          <w:marLeft w:val="0"/>
          <w:marRight w:val="0"/>
          <w:marTop w:val="0"/>
          <w:marBottom w:val="0"/>
          <w:divBdr>
            <w:top w:val="none" w:sz="0" w:space="0" w:color="auto"/>
            <w:left w:val="none" w:sz="0" w:space="0" w:color="auto"/>
            <w:bottom w:val="none" w:sz="0" w:space="0" w:color="auto"/>
            <w:right w:val="none" w:sz="0" w:space="0" w:color="auto"/>
          </w:divBdr>
          <w:divsChild>
            <w:div w:id="896403740">
              <w:marLeft w:val="0"/>
              <w:marRight w:val="0"/>
              <w:marTop w:val="0"/>
              <w:marBottom w:val="0"/>
              <w:divBdr>
                <w:top w:val="none" w:sz="0" w:space="0" w:color="auto"/>
                <w:left w:val="none" w:sz="0" w:space="0" w:color="auto"/>
                <w:bottom w:val="none" w:sz="0" w:space="0" w:color="auto"/>
                <w:right w:val="none" w:sz="0" w:space="0" w:color="auto"/>
              </w:divBdr>
            </w:div>
          </w:divsChild>
        </w:div>
        <w:div w:id="1451127439">
          <w:marLeft w:val="0"/>
          <w:marRight w:val="0"/>
          <w:marTop w:val="0"/>
          <w:marBottom w:val="0"/>
          <w:divBdr>
            <w:top w:val="none" w:sz="0" w:space="0" w:color="auto"/>
            <w:left w:val="none" w:sz="0" w:space="0" w:color="auto"/>
            <w:bottom w:val="none" w:sz="0" w:space="0" w:color="auto"/>
            <w:right w:val="none" w:sz="0" w:space="0" w:color="auto"/>
          </w:divBdr>
          <w:divsChild>
            <w:div w:id="911081691">
              <w:marLeft w:val="0"/>
              <w:marRight w:val="0"/>
              <w:marTop w:val="0"/>
              <w:marBottom w:val="0"/>
              <w:divBdr>
                <w:top w:val="none" w:sz="0" w:space="0" w:color="auto"/>
                <w:left w:val="none" w:sz="0" w:space="0" w:color="auto"/>
                <w:bottom w:val="none" w:sz="0" w:space="0" w:color="auto"/>
                <w:right w:val="none" w:sz="0" w:space="0" w:color="auto"/>
              </w:divBdr>
            </w:div>
          </w:divsChild>
        </w:div>
        <w:div w:id="246548511">
          <w:marLeft w:val="0"/>
          <w:marRight w:val="0"/>
          <w:marTop w:val="0"/>
          <w:marBottom w:val="0"/>
          <w:divBdr>
            <w:top w:val="none" w:sz="0" w:space="0" w:color="auto"/>
            <w:left w:val="none" w:sz="0" w:space="0" w:color="auto"/>
            <w:bottom w:val="none" w:sz="0" w:space="0" w:color="auto"/>
            <w:right w:val="none" w:sz="0" w:space="0" w:color="auto"/>
          </w:divBdr>
          <w:divsChild>
            <w:div w:id="65541095">
              <w:marLeft w:val="0"/>
              <w:marRight w:val="0"/>
              <w:marTop w:val="0"/>
              <w:marBottom w:val="0"/>
              <w:divBdr>
                <w:top w:val="none" w:sz="0" w:space="0" w:color="auto"/>
                <w:left w:val="none" w:sz="0" w:space="0" w:color="auto"/>
                <w:bottom w:val="none" w:sz="0" w:space="0" w:color="auto"/>
                <w:right w:val="none" w:sz="0" w:space="0" w:color="auto"/>
              </w:divBdr>
            </w:div>
          </w:divsChild>
        </w:div>
        <w:div w:id="1753312419">
          <w:marLeft w:val="0"/>
          <w:marRight w:val="0"/>
          <w:marTop w:val="0"/>
          <w:marBottom w:val="0"/>
          <w:divBdr>
            <w:top w:val="none" w:sz="0" w:space="0" w:color="auto"/>
            <w:left w:val="none" w:sz="0" w:space="0" w:color="auto"/>
            <w:bottom w:val="none" w:sz="0" w:space="0" w:color="auto"/>
            <w:right w:val="none" w:sz="0" w:space="0" w:color="auto"/>
          </w:divBdr>
          <w:divsChild>
            <w:div w:id="149448891">
              <w:marLeft w:val="0"/>
              <w:marRight w:val="0"/>
              <w:marTop w:val="0"/>
              <w:marBottom w:val="0"/>
              <w:divBdr>
                <w:top w:val="none" w:sz="0" w:space="0" w:color="auto"/>
                <w:left w:val="none" w:sz="0" w:space="0" w:color="auto"/>
                <w:bottom w:val="none" w:sz="0" w:space="0" w:color="auto"/>
                <w:right w:val="none" w:sz="0" w:space="0" w:color="auto"/>
              </w:divBdr>
            </w:div>
          </w:divsChild>
        </w:div>
        <w:div w:id="1894343579">
          <w:marLeft w:val="0"/>
          <w:marRight w:val="0"/>
          <w:marTop w:val="0"/>
          <w:marBottom w:val="0"/>
          <w:divBdr>
            <w:top w:val="none" w:sz="0" w:space="0" w:color="auto"/>
            <w:left w:val="none" w:sz="0" w:space="0" w:color="auto"/>
            <w:bottom w:val="none" w:sz="0" w:space="0" w:color="auto"/>
            <w:right w:val="none" w:sz="0" w:space="0" w:color="auto"/>
          </w:divBdr>
          <w:divsChild>
            <w:div w:id="1250313334">
              <w:marLeft w:val="0"/>
              <w:marRight w:val="0"/>
              <w:marTop w:val="0"/>
              <w:marBottom w:val="0"/>
              <w:divBdr>
                <w:top w:val="none" w:sz="0" w:space="0" w:color="auto"/>
                <w:left w:val="none" w:sz="0" w:space="0" w:color="auto"/>
                <w:bottom w:val="none" w:sz="0" w:space="0" w:color="auto"/>
                <w:right w:val="none" w:sz="0" w:space="0" w:color="auto"/>
              </w:divBdr>
            </w:div>
          </w:divsChild>
        </w:div>
        <w:div w:id="503859482">
          <w:marLeft w:val="0"/>
          <w:marRight w:val="0"/>
          <w:marTop w:val="0"/>
          <w:marBottom w:val="0"/>
          <w:divBdr>
            <w:top w:val="none" w:sz="0" w:space="0" w:color="auto"/>
            <w:left w:val="none" w:sz="0" w:space="0" w:color="auto"/>
            <w:bottom w:val="none" w:sz="0" w:space="0" w:color="auto"/>
            <w:right w:val="none" w:sz="0" w:space="0" w:color="auto"/>
          </w:divBdr>
          <w:divsChild>
            <w:div w:id="1433429156">
              <w:marLeft w:val="0"/>
              <w:marRight w:val="0"/>
              <w:marTop w:val="0"/>
              <w:marBottom w:val="0"/>
              <w:divBdr>
                <w:top w:val="none" w:sz="0" w:space="0" w:color="auto"/>
                <w:left w:val="none" w:sz="0" w:space="0" w:color="auto"/>
                <w:bottom w:val="none" w:sz="0" w:space="0" w:color="auto"/>
                <w:right w:val="none" w:sz="0" w:space="0" w:color="auto"/>
              </w:divBdr>
            </w:div>
          </w:divsChild>
        </w:div>
        <w:div w:id="1468817199">
          <w:marLeft w:val="0"/>
          <w:marRight w:val="0"/>
          <w:marTop w:val="0"/>
          <w:marBottom w:val="0"/>
          <w:divBdr>
            <w:top w:val="none" w:sz="0" w:space="0" w:color="auto"/>
            <w:left w:val="none" w:sz="0" w:space="0" w:color="auto"/>
            <w:bottom w:val="none" w:sz="0" w:space="0" w:color="auto"/>
            <w:right w:val="none" w:sz="0" w:space="0" w:color="auto"/>
          </w:divBdr>
          <w:divsChild>
            <w:div w:id="288124768">
              <w:marLeft w:val="0"/>
              <w:marRight w:val="0"/>
              <w:marTop w:val="0"/>
              <w:marBottom w:val="0"/>
              <w:divBdr>
                <w:top w:val="none" w:sz="0" w:space="0" w:color="auto"/>
                <w:left w:val="none" w:sz="0" w:space="0" w:color="auto"/>
                <w:bottom w:val="none" w:sz="0" w:space="0" w:color="auto"/>
                <w:right w:val="none" w:sz="0" w:space="0" w:color="auto"/>
              </w:divBdr>
            </w:div>
          </w:divsChild>
        </w:div>
        <w:div w:id="1484277413">
          <w:marLeft w:val="0"/>
          <w:marRight w:val="0"/>
          <w:marTop w:val="0"/>
          <w:marBottom w:val="0"/>
          <w:divBdr>
            <w:top w:val="none" w:sz="0" w:space="0" w:color="auto"/>
            <w:left w:val="none" w:sz="0" w:space="0" w:color="auto"/>
            <w:bottom w:val="none" w:sz="0" w:space="0" w:color="auto"/>
            <w:right w:val="none" w:sz="0" w:space="0" w:color="auto"/>
          </w:divBdr>
          <w:divsChild>
            <w:div w:id="670108401">
              <w:marLeft w:val="0"/>
              <w:marRight w:val="0"/>
              <w:marTop w:val="0"/>
              <w:marBottom w:val="0"/>
              <w:divBdr>
                <w:top w:val="none" w:sz="0" w:space="0" w:color="auto"/>
                <w:left w:val="none" w:sz="0" w:space="0" w:color="auto"/>
                <w:bottom w:val="none" w:sz="0" w:space="0" w:color="auto"/>
                <w:right w:val="none" w:sz="0" w:space="0" w:color="auto"/>
              </w:divBdr>
            </w:div>
          </w:divsChild>
        </w:div>
        <w:div w:id="54158704">
          <w:marLeft w:val="0"/>
          <w:marRight w:val="0"/>
          <w:marTop w:val="0"/>
          <w:marBottom w:val="0"/>
          <w:divBdr>
            <w:top w:val="none" w:sz="0" w:space="0" w:color="auto"/>
            <w:left w:val="none" w:sz="0" w:space="0" w:color="auto"/>
            <w:bottom w:val="none" w:sz="0" w:space="0" w:color="auto"/>
            <w:right w:val="none" w:sz="0" w:space="0" w:color="auto"/>
          </w:divBdr>
          <w:divsChild>
            <w:div w:id="1356733095">
              <w:marLeft w:val="0"/>
              <w:marRight w:val="0"/>
              <w:marTop w:val="0"/>
              <w:marBottom w:val="0"/>
              <w:divBdr>
                <w:top w:val="none" w:sz="0" w:space="0" w:color="auto"/>
                <w:left w:val="none" w:sz="0" w:space="0" w:color="auto"/>
                <w:bottom w:val="none" w:sz="0" w:space="0" w:color="auto"/>
                <w:right w:val="none" w:sz="0" w:space="0" w:color="auto"/>
              </w:divBdr>
            </w:div>
          </w:divsChild>
        </w:div>
        <w:div w:id="357314479">
          <w:marLeft w:val="0"/>
          <w:marRight w:val="0"/>
          <w:marTop w:val="0"/>
          <w:marBottom w:val="0"/>
          <w:divBdr>
            <w:top w:val="none" w:sz="0" w:space="0" w:color="auto"/>
            <w:left w:val="none" w:sz="0" w:space="0" w:color="auto"/>
            <w:bottom w:val="none" w:sz="0" w:space="0" w:color="auto"/>
            <w:right w:val="none" w:sz="0" w:space="0" w:color="auto"/>
          </w:divBdr>
          <w:divsChild>
            <w:div w:id="371000868">
              <w:marLeft w:val="0"/>
              <w:marRight w:val="0"/>
              <w:marTop w:val="0"/>
              <w:marBottom w:val="0"/>
              <w:divBdr>
                <w:top w:val="none" w:sz="0" w:space="0" w:color="auto"/>
                <w:left w:val="none" w:sz="0" w:space="0" w:color="auto"/>
                <w:bottom w:val="none" w:sz="0" w:space="0" w:color="auto"/>
                <w:right w:val="none" w:sz="0" w:space="0" w:color="auto"/>
              </w:divBdr>
            </w:div>
          </w:divsChild>
        </w:div>
        <w:div w:id="737435130">
          <w:marLeft w:val="0"/>
          <w:marRight w:val="0"/>
          <w:marTop w:val="0"/>
          <w:marBottom w:val="0"/>
          <w:divBdr>
            <w:top w:val="none" w:sz="0" w:space="0" w:color="auto"/>
            <w:left w:val="none" w:sz="0" w:space="0" w:color="auto"/>
            <w:bottom w:val="none" w:sz="0" w:space="0" w:color="auto"/>
            <w:right w:val="none" w:sz="0" w:space="0" w:color="auto"/>
          </w:divBdr>
          <w:divsChild>
            <w:div w:id="1766919880">
              <w:marLeft w:val="0"/>
              <w:marRight w:val="0"/>
              <w:marTop w:val="0"/>
              <w:marBottom w:val="0"/>
              <w:divBdr>
                <w:top w:val="none" w:sz="0" w:space="0" w:color="auto"/>
                <w:left w:val="none" w:sz="0" w:space="0" w:color="auto"/>
                <w:bottom w:val="none" w:sz="0" w:space="0" w:color="auto"/>
                <w:right w:val="none" w:sz="0" w:space="0" w:color="auto"/>
              </w:divBdr>
            </w:div>
          </w:divsChild>
        </w:div>
        <w:div w:id="1725332611">
          <w:marLeft w:val="0"/>
          <w:marRight w:val="0"/>
          <w:marTop w:val="0"/>
          <w:marBottom w:val="0"/>
          <w:divBdr>
            <w:top w:val="none" w:sz="0" w:space="0" w:color="auto"/>
            <w:left w:val="none" w:sz="0" w:space="0" w:color="auto"/>
            <w:bottom w:val="none" w:sz="0" w:space="0" w:color="auto"/>
            <w:right w:val="none" w:sz="0" w:space="0" w:color="auto"/>
          </w:divBdr>
          <w:divsChild>
            <w:div w:id="1394499960">
              <w:marLeft w:val="0"/>
              <w:marRight w:val="0"/>
              <w:marTop w:val="0"/>
              <w:marBottom w:val="0"/>
              <w:divBdr>
                <w:top w:val="none" w:sz="0" w:space="0" w:color="auto"/>
                <w:left w:val="none" w:sz="0" w:space="0" w:color="auto"/>
                <w:bottom w:val="none" w:sz="0" w:space="0" w:color="auto"/>
                <w:right w:val="none" w:sz="0" w:space="0" w:color="auto"/>
              </w:divBdr>
            </w:div>
          </w:divsChild>
        </w:div>
        <w:div w:id="1315068911">
          <w:marLeft w:val="0"/>
          <w:marRight w:val="0"/>
          <w:marTop w:val="0"/>
          <w:marBottom w:val="0"/>
          <w:divBdr>
            <w:top w:val="none" w:sz="0" w:space="0" w:color="auto"/>
            <w:left w:val="none" w:sz="0" w:space="0" w:color="auto"/>
            <w:bottom w:val="none" w:sz="0" w:space="0" w:color="auto"/>
            <w:right w:val="none" w:sz="0" w:space="0" w:color="auto"/>
          </w:divBdr>
          <w:divsChild>
            <w:div w:id="1759910289">
              <w:marLeft w:val="0"/>
              <w:marRight w:val="0"/>
              <w:marTop w:val="0"/>
              <w:marBottom w:val="0"/>
              <w:divBdr>
                <w:top w:val="none" w:sz="0" w:space="0" w:color="auto"/>
                <w:left w:val="none" w:sz="0" w:space="0" w:color="auto"/>
                <w:bottom w:val="none" w:sz="0" w:space="0" w:color="auto"/>
                <w:right w:val="none" w:sz="0" w:space="0" w:color="auto"/>
              </w:divBdr>
            </w:div>
          </w:divsChild>
        </w:div>
        <w:div w:id="1514806435">
          <w:marLeft w:val="0"/>
          <w:marRight w:val="0"/>
          <w:marTop w:val="0"/>
          <w:marBottom w:val="0"/>
          <w:divBdr>
            <w:top w:val="none" w:sz="0" w:space="0" w:color="auto"/>
            <w:left w:val="none" w:sz="0" w:space="0" w:color="auto"/>
            <w:bottom w:val="none" w:sz="0" w:space="0" w:color="auto"/>
            <w:right w:val="none" w:sz="0" w:space="0" w:color="auto"/>
          </w:divBdr>
          <w:divsChild>
            <w:div w:id="327637948">
              <w:marLeft w:val="0"/>
              <w:marRight w:val="0"/>
              <w:marTop w:val="0"/>
              <w:marBottom w:val="0"/>
              <w:divBdr>
                <w:top w:val="none" w:sz="0" w:space="0" w:color="auto"/>
                <w:left w:val="none" w:sz="0" w:space="0" w:color="auto"/>
                <w:bottom w:val="none" w:sz="0" w:space="0" w:color="auto"/>
                <w:right w:val="none" w:sz="0" w:space="0" w:color="auto"/>
              </w:divBdr>
            </w:div>
          </w:divsChild>
        </w:div>
        <w:div w:id="36977221">
          <w:marLeft w:val="0"/>
          <w:marRight w:val="0"/>
          <w:marTop w:val="0"/>
          <w:marBottom w:val="0"/>
          <w:divBdr>
            <w:top w:val="none" w:sz="0" w:space="0" w:color="auto"/>
            <w:left w:val="none" w:sz="0" w:space="0" w:color="auto"/>
            <w:bottom w:val="none" w:sz="0" w:space="0" w:color="auto"/>
            <w:right w:val="none" w:sz="0" w:space="0" w:color="auto"/>
          </w:divBdr>
          <w:divsChild>
            <w:div w:id="817304404">
              <w:marLeft w:val="0"/>
              <w:marRight w:val="0"/>
              <w:marTop w:val="0"/>
              <w:marBottom w:val="0"/>
              <w:divBdr>
                <w:top w:val="none" w:sz="0" w:space="0" w:color="auto"/>
                <w:left w:val="none" w:sz="0" w:space="0" w:color="auto"/>
                <w:bottom w:val="none" w:sz="0" w:space="0" w:color="auto"/>
                <w:right w:val="none" w:sz="0" w:space="0" w:color="auto"/>
              </w:divBdr>
            </w:div>
          </w:divsChild>
        </w:div>
        <w:div w:id="947810242">
          <w:marLeft w:val="0"/>
          <w:marRight w:val="0"/>
          <w:marTop w:val="0"/>
          <w:marBottom w:val="0"/>
          <w:divBdr>
            <w:top w:val="none" w:sz="0" w:space="0" w:color="auto"/>
            <w:left w:val="none" w:sz="0" w:space="0" w:color="auto"/>
            <w:bottom w:val="none" w:sz="0" w:space="0" w:color="auto"/>
            <w:right w:val="none" w:sz="0" w:space="0" w:color="auto"/>
          </w:divBdr>
          <w:divsChild>
            <w:div w:id="1976175021">
              <w:marLeft w:val="0"/>
              <w:marRight w:val="0"/>
              <w:marTop w:val="0"/>
              <w:marBottom w:val="0"/>
              <w:divBdr>
                <w:top w:val="none" w:sz="0" w:space="0" w:color="auto"/>
                <w:left w:val="none" w:sz="0" w:space="0" w:color="auto"/>
                <w:bottom w:val="none" w:sz="0" w:space="0" w:color="auto"/>
                <w:right w:val="none" w:sz="0" w:space="0" w:color="auto"/>
              </w:divBdr>
            </w:div>
          </w:divsChild>
        </w:div>
        <w:div w:id="1571429276">
          <w:marLeft w:val="0"/>
          <w:marRight w:val="0"/>
          <w:marTop w:val="0"/>
          <w:marBottom w:val="0"/>
          <w:divBdr>
            <w:top w:val="none" w:sz="0" w:space="0" w:color="auto"/>
            <w:left w:val="none" w:sz="0" w:space="0" w:color="auto"/>
            <w:bottom w:val="none" w:sz="0" w:space="0" w:color="auto"/>
            <w:right w:val="none" w:sz="0" w:space="0" w:color="auto"/>
          </w:divBdr>
          <w:divsChild>
            <w:div w:id="330960182">
              <w:marLeft w:val="0"/>
              <w:marRight w:val="0"/>
              <w:marTop w:val="0"/>
              <w:marBottom w:val="0"/>
              <w:divBdr>
                <w:top w:val="none" w:sz="0" w:space="0" w:color="auto"/>
                <w:left w:val="none" w:sz="0" w:space="0" w:color="auto"/>
                <w:bottom w:val="none" w:sz="0" w:space="0" w:color="auto"/>
                <w:right w:val="none" w:sz="0" w:space="0" w:color="auto"/>
              </w:divBdr>
            </w:div>
          </w:divsChild>
        </w:div>
        <w:div w:id="1858883696">
          <w:marLeft w:val="0"/>
          <w:marRight w:val="0"/>
          <w:marTop w:val="0"/>
          <w:marBottom w:val="0"/>
          <w:divBdr>
            <w:top w:val="none" w:sz="0" w:space="0" w:color="auto"/>
            <w:left w:val="none" w:sz="0" w:space="0" w:color="auto"/>
            <w:bottom w:val="none" w:sz="0" w:space="0" w:color="auto"/>
            <w:right w:val="none" w:sz="0" w:space="0" w:color="auto"/>
          </w:divBdr>
          <w:divsChild>
            <w:div w:id="1189642158">
              <w:marLeft w:val="0"/>
              <w:marRight w:val="0"/>
              <w:marTop w:val="0"/>
              <w:marBottom w:val="0"/>
              <w:divBdr>
                <w:top w:val="none" w:sz="0" w:space="0" w:color="auto"/>
                <w:left w:val="none" w:sz="0" w:space="0" w:color="auto"/>
                <w:bottom w:val="none" w:sz="0" w:space="0" w:color="auto"/>
                <w:right w:val="none" w:sz="0" w:space="0" w:color="auto"/>
              </w:divBdr>
            </w:div>
          </w:divsChild>
        </w:div>
        <w:div w:id="1739522100">
          <w:marLeft w:val="0"/>
          <w:marRight w:val="0"/>
          <w:marTop w:val="0"/>
          <w:marBottom w:val="0"/>
          <w:divBdr>
            <w:top w:val="none" w:sz="0" w:space="0" w:color="auto"/>
            <w:left w:val="none" w:sz="0" w:space="0" w:color="auto"/>
            <w:bottom w:val="none" w:sz="0" w:space="0" w:color="auto"/>
            <w:right w:val="none" w:sz="0" w:space="0" w:color="auto"/>
          </w:divBdr>
          <w:divsChild>
            <w:div w:id="2070568125">
              <w:marLeft w:val="0"/>
              <w:marRight w:val="0"/>
              <w:marTop w:val="0"/>
              <w:marBottom w:val="0"/>
              <w:divBdr>
                <w:top w:val="none" w:sz="0" w:space="0" w:color="auto"/>
                <w:left w:val="none" w:sz="0" w:space="0" w:color="auto"/>
                <w:bottom w:val="none" w:sz="0" w:space="0" w:color="auto"/>
                <w:right w:val="none" w:sz="0" w:space="0" w:color="auto"/>
              </w:divBdr>
            </w:div>
          </w:divsChild>
        </w:div>
        <w:div w:id="326902204">
          <w:marLeft w:val="0"/>
          <w:marRight w:val="0"/>
          <w:marTop w:val="0"/>
          <w:marBottom w:val="0"/>
          <w:divBdr>
            <w:top w:val="none" w:sz="0" w:space="0" w:color="auto"/>
            <w:left w:val="none" w:sz="0" w:space="0" w:color="auto"/>
            <w:bottom w:val="none" w:sz="0" w:space="0" w:color="auto"/>
            <w:right w:val="none" w:sz="0" w:space="0" w:color="auto"/>
          </w:divBdr>
          <w:divsChild>
            <w:div w:id="1595822663">
              <w:marLeft w:val="0"/>
              <w:marRight w:val="0"/>
              <w:marTop w:val="0"/>
              <w:marBottom w:val="0"/>
              <w:divBdr>
                <w:top w:val="none" w:sz="0" w:space="0" w:color="auto"/>
                <w:left w:val="none" w:sz="0" w:space="0" w:color="auto"/>
                <w:bottom w:val="none" w:sz="0" w:space="0" w:color="auto"/>
                <w:right w:val="none" w:sz="0" w:space="0" w:color="auto"/>
              </w:divBdr>
            </w:div>
          </w:divsChild>
        </w:div>
        <w:div w:id="2106807665">
          <w:marLeft w:val="0"/>
          <w:marRight w:val="0"/>
          <w:marTop w:val="0"/>
          <w:marBottom w:val="0"/>
          <w:divBdr>
            <w:top w:val="none" w:sz="0" w:space="0" w:color="auto"/>
            <w:left w:val="none" w:sz="0" w:space="0" w:color="auto"/>
            <w:bottom w:val="none" w:sz="0" w:space="0" w:color="auto"/>
            <w:right w:val="none" w:sz="0" w:space="0" w:color="auto"/>
          </w:divBdr>
          <w:divsChild>
            <w:div w:id="1161503403">
              <w:marLeft w:val="0"/>
              <w:marRight w:val="0"/>
              <w:marTop w:val="0"/>
              <w:marBottom w:val="0"/>
              <w:divBdr>
                <w:top w:val="none" w:sz="0" w:space="0" w:color="auto"/>
                <w:left w:val="none" w:sz="0" w:space="0" w:color="auto"/>
                <w:bottom w:val="none" w:sz="0" w:space="0" w:color="auto"/>
                <w:right w:val="none" w:sz="0" w:space="0" w:color="auto"/>
              </w:divBdr>
            </w:div>
          </w:divsChild>
        </w:div>
        <w:div w:id="661935477">
          <w:marLeft w:val="0"/>
          <w:marRight w:val="0"/>
          <w:marTop w:val="0"/>
          <w:marBottom w:val="0"/>
          <w:divBdr>
            <w:top w:val="none" w:sz="0" w:space="0" w:color="auto"/>
            <w:left w:val="none" w:sz="0" w:space="0" w:color="auto"/>
            <w:bottom w:val="none" w:sz="0" w:space="0" w:color="auto"/>
            <w:right w:val="none" w:sz="0" w:space="0" w:color="auto"/>
          </w:divBdr>
          <w:divsChild>
            <w:div w:id="1810855418">
              <w:marLeft w:val="0"/>
              <w:marRight w:val="0"/>
              <w:marTop w:val="0"/>
              <w:marBottom w:val="0"/>
              <w:divBdr>
                <w:top w:val="none" w:sz="0" w:space="0" w:color="auto"/>
                <w:left w:val="none" w:sz="0" w:space="0" w:color="auto"/>
                <w:bottom w:val="none" w:sz="0" w:space="0" w:color="auto"/>
                <w:right w:val="none" w:sz="0" w:space="0" w:color="auto"/>
              </w:divBdr>
            </w:div>
          </w:divsChild>
        </w:div>
        <w:div w:id="2083022446">
          <w:marLeft w:val="0"/>
          <w:marRight w:val="0"/>
          <w:marTop w:val="0"/>
          <w:marBottom w:val="0"/>
          <w:divBdr>
            <w:top w:val="none" w:sz="0" w:space="0" w:color="auto"/>
            <w:left w:val="none" w:sz="0" w:space="0" w:color="auto"/>
            <w:bottom w:val="none" w:sz="0" w:space="0" w:color="auto"/>
            <w:right w:val="none" w:sz="0" w:space="0" w:color="auto"/>
          </w:divBdr>
          <w:divsChild>
            <w:div w:id="274141538">
              <w:marLeft w:val="0"/>
              <w:marRight w:val="0"/>
              <w:marTop w:val="0"/>
              <w:marBottom w:val="0"/>
              <w:divBdr>
                <w:top w:val="none" w:sz="0" w:space="0" w:color="auto"/>
                <w:left w:val="none" w:sz="0" w:space="0" w:color="auto"/>
                <w:bottom w:val="none" w:sz="0" w:space="0" w:color="auto"/>
                <w:right w:val="none" w:sz="0" w:space="0" w:color="auto"/>
              </w:divBdr>
            </w:div>
          </w:divsChild>
        </w:div>
        <w:div w:id="1239092820">
          <w:marLeft w:val="0"/>
          <w:marRight w:val="0"/>
          <w:marTop w:val="0"/>
          <w:marBottom w:val="0"/>
          <w:divBdr>
            <w:top w:val="none" w:sz="0" w:space="0" w:color="auto"/>
            <w:left w:val="none" w:sz="0" w:space="0" w:color="auto"/>
            <w:bottom w:val="none" w:sz="0" w:space="0" w:color="auto"/>
            <w:right w:val="none" w:sz="0" w:space="0" w:color="auto"/>
          </w:divBdr>
          <w:divsChild>
            <w:div w:id="941255656">
              <w:marLeft w:val="0"/>
              <w:marRight w:val="0"/>
              <w:marTop w:val="0"/>
              <w:marBottom w:val="0"/>
              <w:divBdr>
                <w:top w:val="none" w:sz="0" w:space="0" w:color="auto"/>
                <w:left w:val="none" w:sz="0" w:space="0" w:color="auto"/>
                <w:bottom w:val="none" w:sz="0" w:space="0" w:color="auto"/>
                <w:right w:val="none" w:sz="0" w:space="0" w:color="auto"/>
              </w:divBdr>
            </w:div>
          </w:divsChild>
        </w:div>
        <w:div w:id="49814152">
          <w:marLeft w:val="0"/>
          <w:marRight w:val="0"/>
          <w:marTop w:val="0"/>
          <w:marBottom w:val="0"/>
          <w:divBdr>
            <w:top w:val="none" w:sz="0" w:space="0" w:color="auto"/>
            <w:left w:val="none" w:sz="0" w:space="0" w:color="auto"/>
            <w:bottom w:val="none" w:sz="0" w:space="0" w:color="auto"/>
            <w:right w:val="none" w:sz="0" w:space="0" w:color="auto"/>
          </w:divBdr>
          <w:divsChild>
            <w:div w:id="1126583271">
              <w:marLeft w:val="0"/>
              <w:marRight w:val="0"/>
              <w:marTop w:val="0"/>
              <w:marBottom w:val="0"/>
              <w:divBdr>
                <w:top w:val="none" w:sz="0" w:space="0" w:color="auto"/>
                <w:left w:val="none" w:sz="0" w:space="0" w:color="auto"/>
                <w:bottom w:val="none" w:sz="0" w:space="0" w:color="auto"/>
                <w:right w:val="none" w:sz="0" w:space="0" w:color="auto"/>
              </w:divBdr>
            </w:div>
          </w:divsChild>
        </w:div>
        <w:div w:id="887380246">
          <w:marLeft w:val="0"/>
          <w:marRight w:val="0"/>
          <w:marTop w:val="0"/>
          <w:marBottom w:val="0"/>
          <w:divBdr>
            <w:top w:val="none" w:sz="0" w:space="0" w:color="auto"/>
            <w:left w:val="none" w:sz="0" w:space="0" w:color="auto"/>
            <w:bottom w:val="none" w:sz="0" w:space="0" w:color="auto"/>
            <w:right w:val="none" w:sz="0" w:space="0" w:color="auto"/>
          </w:divBdr>
          <w:divsChild>
            <w:div w:id="1919291534">
              <w:marLeft w:val="0"/>
              <w:marRight w:val="0"/>
              <w:marTop w:val="0"/>
              <w:marBottom w:val="0"/>
              <w:divBdr>
                <w:top w:val="none" w:sz="0" w:space="0" w:color="auto"/>
                <w:left w:val="none" w:sz="0" w:space="0" w:color="auto"/>
                <w:bottom w:val="none" w:sz="0" w:space="0" w:color="auto"/>
                <w:right w:val="none" w:sz="0" w:space="0" w:color="auto"/>
              </w:divBdr>
            </w:div>
          </w:divsChild>
        </w:div>
        <w:div w:id="1120228301">
          <w:marLeft w:val="0"/>
          <w:marRight w:val="0"/>
          <w:marTop w:val="0"/>
          <w:marBottom w:val="0"/>
          <w:divBdr>
            <w:top w:val="none" w:sz="0" w:space="0" w:color="auto"/>
            <w:left w:val="none" w:sz="0" w:space="0" w:color="auto"/>
            <w:bottom w:val="none" w:sz="0" w:space="0" w:color="auto"/>
            <w:right w:val="none" w:sz="0" w:space="0" w:color="auto"/>
          </w:divBdr>
          <w:divsChild>
            <w:div w:id="1065029735">
              <w:marLeft w:val="0"/>
              <w:marRight w:val="0"/>
              <w:marTop w:val="0"/>
              <w:marBottom w:val="0"/>
              <w:divBdr>
                <w:top w:val="none" w:sz="0" w:space="0" w:color="auto"/>
                <w:left w:val="none" w:sz="0" w:space="0" w:color="auto"/>
                <w:bottom w:val="none" w:sz="0" w:space="0" w:color="auto"/>
                <w:right w:val="none" w:sz="0" w:space="0" w:color="auto"/>
              </w:divBdr>
            </w:div>
          </w:divsChild>
        </w:div>
        <w:div w:id="840700908">
          <w:marLeft w:val="0"/>
          <w:marRight w:val="0"/>
          <w:marTop w:val="0"/>
          <w:marBottom w:val="0"/>
          <w:divBdr>
            <w:top w:val="none" w:sz="0" w:space="0" w:color="auto"/>
            <w:left w:val="none" w:sz="0" w:space="0" w:color="auto"/>
            <w:bottom w:val="none" w:sz="0" w:space="0" w:color="auto"/>
            <w:right w:val="none" w:sz="0" w:space="0" w:color="auto"/>
          </w:divBdr>
          <w:divsChild>
            <w:div w:id="328825285">
              <w:marLeft w:val="0"/>
              <w:marRight w:val="0"/>
              <w:marTop w:val="0"/>
              <w:marBottom w:val="0"/>
              <w:divBdr>
                <w:top w:val="none" w:sz="0" w:space="0" w:color="auto"/>
                <w:left w:val="none" w:sz="0" w:space="0" w:color="auto"/>
                <w:bottom w:val="none" w:sz="0" w:space="0" w:color="auto"/>
                <w:right w:val="none" w:sz="0" w:space="0" w:color="auto"/>
              </w:divBdr>
            </w:div>
          </w:divsChild>
        </w:div>
        <w:div w:id="1664039683">
          <w:marLeft w:val="0"/>
          <w:marRight w:val="0"/>
          <w:marTop w:val="0"/>
          <w:marBottom w:val="0"/>
          <w:divBdr>
            <w:top w:val="none" w:sz="0" w:space="0" w:color="auto"/>
            <w:left w:val="none" w:sz="0" w:space="0" w:color="auto"/>
            <w:bottom w:val="none" w:sz="0" w:space="0" w:color="auto"/>
            <w:right w:val="none" w:sz="0" w:space="0" w:color="auto"/>
          </w:divBdr>
          <w:divsChild>
            <w:div w:id="1228683834">
              <w:marLeft w:val="0"/>
              <w:marRight w:val="0"/>
              <w:marTop w:val="0"/>
              <w:marBottom w:val="0"/>
              <w:divBdr>
                <w:top w:val="none" w:sz="0" w:space="0" w:color="auto"/>
                <w:left w:val="none" w:sz="0" w:space="0" w:color="auto"/>
                <w:bottom w:val="none" w:sz="0" w:space="0" w:color="auto"/>
                <w:right w:val="none" w:sz="0" w:space="0" w:color="auto"/>
              </w:divBdr>
            </w:div>
          </w:divsChild>
        </w:div>
        <w:div w:id="862398775">
          <w:marLeft w:val="0"/>
          <w:marRight w:val="0"/>
          <w:marTop w:val="0"/>
          <w:marBottom w:val="0"/>
          <w:divBdr>
            <w:top w:val="none" w:sz="0" w:space="0" w:color="auto"/>
            <w:left w:val="none" w:sz="0" w:space="0" w:color="auto"/>
            <w:bottom w:val="none" w:sz="0" w:space="0" w:color="auto"/>
            <w:right w:val="none" w:sz="0" w:space="0" w:color="auto"/>
          </w:divBdr>
          <w:divsChild>
            <w:div w:id="1940747080">
              <w:marLeft w:val="0"/>
              <w:marRight w:val="0"/>
              <w:marTop w:val="0"/>
              <w:marBottom w:val="0"/>
              <w:divBdr>
                <w:top w:val="none" w:sz="0" w:space="0" w:color="auto"/>
                <w:left w:val="none" w:sz="0" w:space="0" w:color="auto"/>
                <w:bottom w:val="none" w:sz="0" w:space="0" w:color="auto"/>
                <w:right w:val="none" w:sz="0" w:space="0" w:color="auto"/>
              </w:divBdr>
            </w:div>
          </w:divsChild>
        </w:div>
        <w:div w:id="1147668220">
          <w:marLeft w:val="0"/>
          <w:marRight w:val="0"/>
          <w:marTop w:val="0"/>
          <w:marBottom w:val="0"/>
          <w:divBdr>
            <w:top w:val="none" w:sz="0" w:space="0" w:color="auto"/>
            <w:left w:val="none" w:sz="0" w:space="0" w:color="auto"/>
            <w:bottom w:val="none" w:sz="0" w:space="0" w:color="auto"/>
            <w:right w:val="none" w:sz="0" w:space="0" w:color="auto"/>
          </w:divBdr>
          <w:divsChild>
            <w:div w:id="1048064128">
              <w:marLeft w:val="0"/>
              <w:marRight w:val="0"/>
              <w:marTop w:val="0"/>
              <w:marBottom w:val="0"/>
              <w:divBdr>
                <w:top w:val="none" w:sz="0" w:space="0" w:color="auto"/>
                <w:left w:val="none" w:sz="0" w:space="0" w:color="auto"/>
                <w:bottom w:val="none" w:sz="0" w:space="0" w:color="auto"/>
                <w:right w:val="none" w:sz="0" w:space="0" w:color="auto"/>
              </w:divBdr>
            </w:div>
          </w:divsChild>
        </w:div>
        <w:div w:id="824397034">
          <w:marLeft w:val="0"/>
          <w:marRight w:val="0"/>
          <w:marTop w:val="0"/>
          <w:marBottom w:val="0"/>
          <w:divBdr>
            <w:top w:val="none" w:sz="0" w:space="0" w:color="auto"/>
            <w:left w:val="none" w:sz="0" w:space="0" w:color="auto"/>
            <w:bottom w:val="none" w:sz="0" w:space="0" w:color="auto"/>
            <w:right w:val="none" w:sz="0" w:space="0" w:color="auto"/>
          </w:divBdr>
          <w:divsChild>
            <w:div w:id="1818453007">
              <w:marLeft w:val="0"/>
              <w:marRight w:val="0"/>
              <w:marTop w:val="0"/>
              <w:marBottom w:val="0"/>
              <w:divBdr>
                <w:top w:val="none" w:sz="0" w:space="0" w:color="auto"/>
                <w:left w:val="none" w:sz="0" w:space="0" w:color="auto"/>
                <w:bottom w:val="none" w:sz="0" w:space="0" w:color="auto"/>
                <w:right w:val="none" w:sz="0" w:space="0" w:color="auto"/>
              </w:divBdr>
            </w:div>
          </w:divsChild>
        </w:div>
        <w:div w:id="694230656">
          <w:marLeft w:val="0"/>
          <w:marRight w:val="0"/>
          <w:marTop w:val="0"/>
          <w:marBottom w:val="0"/>
          <w:divBdr>
            <w:top w:val="none" w:sz="0" w:space="0" w:color="auto"/>
            <w:left w:val="none" w:sz="0" w:space="0" w:color="auto"/>
            <w:bottom w:val="none" w:sz="0" w:space="0" w:color="auto"/>
            <w:right w:val="none" w:sz="0" w:space="0" w:color="auto"/>
          </w:divBdr>
          <w:divsChild>
            <w:div w:id="1112171181">
              <w:marLeft w:val="0"/>
              <w:marRight w:val="0"/>
              <w:marTop w:val="0"/>
              <w:marBottom w:val="0"/>
              <w:divBdr>
                <w:top w:val="none" w:sz="0" w:space="0" w:color="auto"/>
                <w:left w:val="none" w:sz="0" w:space="0" w:color="auto"/>
                <w:bottom w:val="none" w:sz="0" w:space="0" w:color="auto"/>
                <w:right w:val="none" w:sz="0" w:space="0" w:color="auto"/>
              </w:divBdr>
            </w:div>
          </w:divsChild>
        </w:div>
        <w:div w:id="1774277801">
          <w:marLeft w:val="0"/>
          <w:marRight w:val="0"/>
          <w:marTop w:val="0"/>
          <w:marBottom w:val="0"/>
          <w:divBdr>
            <w:top w:val="none" w:sz="0" w:space="0" w:color="auto"/>
            <w:left w:val="none" w:sz="0" w:space="0" w:color="auto"/>
            <w:bottom w:val="none" w:sz="0" w:space="0" w:color="auto"/>
            <w:right w:val="none" w:sz="0" w:space="0" w:color="auto"/>
          </w:divBdr>
          <w:divsChild>
            <w:div w:id="718939835">
              <w:marLeft w:val="0"/>
              <w:marRight w:val="0"/>
              <w:marTop w:val="0"/>
              <w:marBottom w:val="0"/>
              <w:divBdr>
                <w:top w:val="none" w:sz="0" w:space="0" w:color="auto"/>
                <w:left w:val="none" w:sz="0" w:space="0" w:color="auto"/>
                <w:bottom w:val="none" w:sz="0" w:space="0" w:color="auto"/>
                <w:right w:val="none" w:sz="0" w:space="0" w:color="auto"/>
              </w:divBdr>
            </w:div>
          </w:divsChild>
        </w:div>
        <w:div w:id="727606854">
          <w:marLeft w:val="0"/>
          <w:marRight w:val="0"/>
          <w:marTop w:val="0"/>
          <w:marBottom w:val="0"/>
          <w:divBdr>
            <w:top w:val="none" w:sz="0" w:space="0" w:color="auto"/>
            <w:left w:val="none" w:sz="0" w:space="0" w:color="auto"/>
            <w:bottom w:val="none" w:sz="0" w:space="0" w:color="auto"/>
            <w:right w:val="none" w:sz="0" w:space="0" w:color="auto"/>
          </w:divBdr>
          <w:divsChild>
            <w:div w:id="1854832573">
              <w:marLeft w:val="0"/>
              <w:marRight w:val="0"/>
              <w:marTop w:val="0"/>
              <w:marBottom w:val="0"/>
              <w:divBdr>
                <w:top w:val="none" w:sz="0" w:space="0" w:color="auto"/>
                <w:left w:val="none" w:sz="0" w:space="0" w:color="auto"/>
                <w:bottom w:val="none" w:sz="0" w:space="0" w:color="auto"/>
                <w:right w:val="none" w:sz="0" w:space="0" w:color="auto"/>
              </w:divBdr>
            </w:div>
          </w:divsChild>
        </w:div>
        <w:div w:id="1069381998">
          <w:marLeft w:val="0"/>
          <w:marRight w:val="0"/>
          <w:marTop w:val="0"/>
          <w:marBottom w:val="0"/>
          <w:divBdr>
            <w:top w:val="none" w:sz="0" w:space="0" w:color="auto"/>
            <w:left w:val="none" w:sz="0" w:space="0" w:color="auto"/>
            <w:bottom w:val="none" w:sz="0" w:space="0" w:color="auto"/>
            <w:right w:val="none" w:sz="0" w:space="0" w:color="auto"/>
          </w:divBdr>
          <w:divsChild>
            <w:div w:id="599222828">
              <w:marLeft w:val="0"/>
              <w:marRight w:val="0"/>
              <w:marTop w:val="0"/>
              <w:marBottom w:val="0"/>
              <w:divBdr>
                <w:top w:val="none" w:sz="0" w:space="0" w:color="auto"/>
                <w:left w:val="none" w:sz="0" w:space="0" w:color="auto"/>
                <w:bottom w:val="none" w:sz="0" w:space="0" w:color="auto"/>
                <w:right w:val="none" w:sz="0" w:space="0" w:color="auto"/>
              </w:divBdr>
            </w:div>
          </w:divsChild>
        </w:div>
        <w:div w:id="196041292">
          <w:marLeft w:val="0"/>
          <w:marRight w:val="0"/>
          <w:marTop w:val="0"/>
          <w:marBottom w:val="0"/>
          <w:divBdr>
            <w:top w:val="none" w:sz="0" w:space="0" w:color="auto"/>
            <w:left w:val="none" w:sz="0" w:space="0" w:color="auto"/>
            <w:bottom w:val="none" w:sz="0" w:space="0" w:color="auto"/>
            <w:right w:val="none" w:sz="0" w:space="0" w:color="auto"/>
          </w:divBdr>
          <w:divsChild>
            <w:div w:id="799150361">
              <w:marLeft w:val="0"/>
              <w:marRight w:val="0"/>
              <w:marTop w:val="0"/>
              <w:marBottom w:val="0"/>
              <w:divBdr>
                <w:top w:val="none" w:sz="0" w:space="0" w:color="auto"/>
                <w:left w:val="none" w:sz="0" w:space="0" w:color="auto"/>
                <w:bottom w:val="none" w:sz="0" w:space="0" w:color="auto"/>
                <w:right w:val="none" w:sz="0" w:space="0" w:color="auto"/>
              </w:divBdr>
            </w:div>
          </w:divsChild>
        </w:div>
        <w:div w:id="1609852851">
          <w:marLeft w:val="0"/>
          <w:marRight w:val="0"/>
          <w:marTop w:val="0"/>
          <w:marBottom w:val="0"/>
          <w:divBdr>
            <w:top w:val="none" w:sz="0" w:space="0" w:color="auto"/>
            <w:left w:val="none" w:sz="0" w:space="0" w:color="auto"/>
            <w:bottom w:val="none" w:sz="0" w:space="0" w:color="auto"/>
            <w:right w:val="none" w:sz="0" w:space="0" w:color="auto"/>
          </w:divBdr>
          <w:divsChild>
            <w:div w:id="914900122">
              <w:marLeft w:val="0"/>
              <w:marRight w:val="0"/>
              <w:marTop w:val="0"/>
              <w:marBottom w:val="0"/>
              <w:divBdr>
                <w:top w:val="none" w:sz="0" w:space="0" w:color="auto"/>
                <w:left w:val="none" w:sz="0" w:space="0" w:color="auto"/>
                <w:bottom w:val="none" w:sz="0" w:space="0" w:color="auto"/>
                <w:right w:val="none" w:sz="0" w:space="0" w:color="auto"/>
              </w:divBdr>
            </w:div>
          </w:divsChild>
        </w:div>
        <w:div w:id="1050836696">
          <w:marLeft w:val="0"/>
          <w:marRight w:val="0"/>
          <w:marTop w:val="0"/>
          <w:marBottom w:val="0"/>
          <w:divBdr>
            <w:top w:val="none" w:sz="0" w:space="0" w:color="auto"/>
            <w:left w:val="none" w:sz="0" w:space="0" w:color="auto"/>
            <w:bottom w:val="none" w:sz="0" w:space="0" w:color="auto"/>
            <w:right w:val="none" w:sz="0" w:space="0" w:color="auto"/>
          </w:divBdr>
          <w:divsChild>
            <w:div w:id="1959947914">
              <w:marLeft w:val="0"/>
              <w:marRight w:val="0"/>
              <w:marTop w:val="0"/>
              <w:marBottom w:val="0"/>
              <w:divBdr>
                <w:top w:val="none" w:sz="0" w:space="0" w:color="auto"/>
                <w:left w:val="none" w:sz="0" w:space="0" w:color="auto"/>
                <w:bottom w:val="none" w:sz="0" w:space="0" w:color="auto"/>
                <w:right w:val="none" w:sz="0" w:space="0" w:color="auto"/>
              </w:divBdr>
            </w:div>
          </w:divsChild>
        </w:div>
        <w:div w:id="1571649111">
          <w:marLeft w:val="0"/>
          <w:marRight w:val="0"/>
          <w:marTop w:val="0"/>
          <w:marBottom w:val="0"/>
          <w:divBdr>
            <w:top w:val="none" w:sz="0" w:space="0" w:color="auto"/>
            <w:left w:val="none" w:sz="0" w:space="0" w:color="auto"/>
            <w:bottom w:val="none" w:sz="0" w:space="0" w:color="auto"/>
            <w:right w:val="none" w:sz="0" w:space="0" w:color="auto"/>
          </w:divBdr>
          <w:divsChild>
            <w:div w:id="1352876389">
              <w:marLeft w:val="0"/>
              <w:marRight w:val="0"/>
              <w:marTop w:val="0"/>
              <w:marBottom w:val="0"/>
              <w:divBdr>
                <w:top w:val="none" w:sz="0" w:space="0" w:color="auto"/>
                <w:left w:val="none" w:sz="0" w:space="0" w:color="auto"/>
                <w:bottom w:val="none" w:sz="0" w:space="0" w:color="auto"/>
                <w:right w:val="none" w:sz="0" w:space="0" w:color="auto"/>
              </w:divBdr>
            </w:div>
          </w:divsChild>
        </w:div>
        <w:div w:id="846948071">
          <w:marLeft w:val="0"/>
          <w:marRight w:val="0"/>
          <w:marTop w:val="0"/>
          <w:marBottom w:val="0"/>
          <w:divBdr>
            <w:top w:val="none" w:sz="0" w:space="0" w:color="auto"/>
            <w:left w:val="none" w:sz="0" w:space="0" w:color="auto"/>
            <w:bottom w:val="none" w:sz="0" w:space="0" w:color="auto"/>
            <w:right w:val="none" w:sz="0" w:space="0" w:color="auto"/>
          </w:divBdr>
          <w:divsChild>
            <w:div w:id="579217162">
              <w:marLeft w:val="0"/>
              <w:marRight w:val="0"/>
              <w:marTop w:val="0"/>
              <w:marBottom w:val="0"/>
              <w:divBdr>
                <w:top w:val="none" w:sz="0" w:space="0" w:color="auto"/>
                <w:left w:val="none" w:sz="0" w:space="0" w:color="auto"/>
                <w:bottom w:val="none" w:sz="0" w:space="0" w:color="auto"/>
                <w:right w:val="none" w:sz="0" w:space="0" w:color="auto"/>
              </w:divBdr>
            </w:div>
          </w:divsChild>
        </w:div>
        <w:div w:id="1885828282">
          <w:marLeft w:val="0"/>
          <w:marRight w:val="0"/>
          <w:marTop w:val="0"/>
          <w:marBottom w:val="0"/>
          <w:divBdr>
            <w:top w:val="none" w:sz="0" w:space="0" w:color="auto"/>
            <w:left w:val="none" w:sz="0" w:space="0" w:color="auto"/>
            <w:bottom w:val="none" w:sz="0" w:space="0" w:color="auto"/>
            <w:right w:val="none" w:sz="0" w:space="0" w:color="auto"/>
          </w:divBdr>
          <w:divsChild>
            <w:div w:id="1144809132">
              <w:marLeft w:val="0"/>
              <w:marRight w:val="0"/>
              <w:marTop w:val="0"/>
              <w:marBottom w:val="0"/>
              <w:divBdr>
                <w:top w:val="none" w:sz="0" w:space="0" w:color="auto"/>
                <w:left w:val="none" w:sz="0" w:space="0" w:color="auto"/>
                <w:bottom w:val="none" w:sz="0" w:space="0" w:color="auto"/>
                <w:right w:val="none" w:sz="0" w:space="0" w:color="auto"/>
              </w:divBdr>
            </w:div>
          </w:divsChild>
        </w:div>
        <w:div w:id="51125008">
          <w:marLeft w:val="0"/>
          <w:marRight w:val="0"/>
          <w:marTop w:val="0"/>
          <w:marBottom w:val="0"/>
          <w:divBdr>
            <w:top w:val="none" w:sz="0" w:space="0" w:color="auto"/>
            <w:left w:val="none" w:sz="0" w:space="0" w:color="auto"/>
            <w:bottom w:val="none" w:sz="0" w:space="0" w:color="auto"/>
            <w:right w:val="none" w:sz="0" w:space="0" w:color="auto"/>
          </w:divBdr>
          <w:divsChild>
            <w:div w:id="478883146">
              <w:marLeft w:val="0"/>
              <w:marRight w:val="0"/>
              <w:marTop w:val="0"/>
              <w:marBottom w:val="0"/>
              <w:divBdr>
                <w:top w:val="none" w:sz="0" w:space="0" w:color="auto"/>
                <w:left w:val="none" w:sz="0" w:space="0" w:color="auto"/>
                <w:bottom w:val="none" w:sz="0" w:space="0" w:color="auto"/>
                <w:right w:val="none" w:sz="0" w:space="0" w:color="auto"/>
              </w:divBdr>
            </w:div>
          </w:divsChild>
        </w:div>
        <w:div w:id="2053579345">
          <w:marLeft w:val="0"/>
          <w:marRight w:val="0"/>
          <w:marTop w:val="0"/>
          <w:marBottom w:val="0"/>
          <w:divBdr>
            <w:top w:val="none" w:sz="0" w:space="0" w:color="auto"/>
            <w:left w:val="none" w:sz="0" w:space="0" w:color="auto"/>
            <w:bottom w:val="none" w:sz="0" w:space="0" w:color="auto"/>
            <w:right w:val="none" w:sz="0" w:space="0" w:color="auto"/>
          </w:divBdr>
          <w:divsChild>
            <w:div w:id="1329097378">
              <w:marLeft w:val="0"/>
              <w:marRight w:val="0"/>
              <w:marTop w:val="0"/>
              <w:marBottom w:val="0"/>
              <w:divBdr>
                <w:top w:val="none" w:sz="0" w:space="0" w:color="auto"/>
                <w:left w:val="none" w:sz="0" w:space="0" w:color="auto"/>
                <w:bottom w:val="none" w:sz="0" w:space="0" w:color="auto"/>
                <w:right w:val="none" w:sz="0" w:space="0" w:color="auto"/>
              </w:divBdr>
            </w:div>
          </w:divsChild>
        </w:div>
        <w:div w:id="445003028">
          <w:marLeft w:val="0"/>
          <w:marRight w:val="0"/>
          <w:marTop w:val="0"/>
          <w:marBottom w:val="0"/>
          <w:divBdr>
            <w:top w:val="none" w:sz="0" w:space="0" w:color="auto"/>
            <w:left w:val="none" w:sz="0" w:space="0" w:color="auto"/>
            <w:bottom w:val="none" w:sz="0" w:space="0" w:color="auto"/>
            <w:right w:val="none" w:sz="0" w:space="0" w:color="auto"/>
          </w:divBdr>
          <w:divsChild>
            <w:div w:id="563373250">
              <w:marLeft w:val="0"/>
              <w:marRight w:val="0"/>
              <w:marTop w:val="0"/>
              <w:marBottom w:val="0"/>
              <w:divBdr>
                <w:top w:val="none" w:sz="0" w:space="0" w:color="auto"/>
                <w:left w:val="none" w:sz="0" w:space="0" w:color="auto"/>
                <w:bottom w:val="none" w:sz="0" w:space="0" w:color="auto"/>
                <w:right w:val="none" w:sz="0" w:space="0" w:color="auto"/>
              </w:divBdr>
            </w:div>
          </w:divsChild>
        </w:div>
        <w:div w:id="1731029924">
          <w:marLeft w:val="0"/>
          <w:marRight w:val="0"/>
          <w:marTop w:val="0"/>
          <w:marBottom w:val="0"/>
          <w:divBdr>
            <w:top w:val="none" w:sz="0" w:space="0" w:color="auto"/>
            <w:left w:val="none" w:sz="0" w:space="0" w:color="auto"/>
            <w:bottom w:val="none" w:sz="0" w:space="0" w:color="auto"/>
            <w:right w:val="none" w:sz="0" w:space="0" w:color="auto"/>
          </w:divBdr>
          <w:divsChild>
            <w:div w:id="1434401201">
              <w:marLeft w:val="0"/>
              <w:marRight w:val="0"/>
              <w:marTop w:val="0"/>
              <w:marBottom w:val="0"/>
              <w:divBdr>
                <w:top w:val="none" w:sz="0" w:space="0" w:color="auto"/>
                <w:left w:val="none" w:sz="0" w:space="0" w:color="auto"/>
                <w:bottom w:val="none" w:sz="0" w:space="0" w:color="auto"/>
                <w:right w:val="none" w:sz="0" w:space="0" w:color="auto"/>
              </w:divBdr>
            </w:div>
          </w:divsChild>
        </w:div>
        <w:div w:id="2014336235">
          <w:marLeft w:val="0"/>
          <w:marRight w:val="0"/>
          <w:marTop w:val="0"/>
          <w:marBottom w:val="0"/>
          <w:divBdr>
            <w:top w:val="none" w:sz="0" w:space="0" w:color="auto"/>
            <w:left w:val="none" w:sz="0" w:space="0" w:color="auto"/>
            <w:bottom w:val="none" w:sz="0" w:space="0" w:color="auto"/>
            <w:right w:val="none" w:sz="0" w:space="0" w:color="auto"/>
          </w:divBdr>
          <w:divsChild>
            <w:div w:id="380176524">
              <w:marLeft w:val="0"/>
              <w:marRight w:val="0"/>
              <w:marTop w:val="0"/>
              <w:marBottom w:val="0"/>
              <w:divBdr>
                <w:top w:val="none" w:sz="0" w:space="0" w:color="auto"/>
                <w:left w:val="none" w:sz="0" w:space="0" w:color="auto"/>
                <w:bottom w:val="none" w:sz="0" w:space="0" w:color="auto"/>
                <w:right w:val="none" w:sz="0" w:space="0" w:color="auto"/>
              </w:divBdr>
            </w:div>
          </w:divsChild>
        </w:div>
        <w:div w:id="1228497408">
          <w:marLeft w:val="0"/>
          <w:marRight w:val="0"/>
          <w:marTop w:val="0"/>
          <w:marBottom w:val="0"/>
          <w:divBdr>
            <w:top w:val="none" w:sz="0" w:space="0" w:color="auto"/>
            <w:left w:val="none" w:sz="0" w:space="0" w:color="auto"/>
            <w:bottom w:val="none" w:sz="0" w:space="0" w:color="auto"/>
            <w:right w:val="none" w:sz="0" w:space="0" w:color="auto"/>
          </w:divBdr>
          <w:divsChild>
            <w:div w:id="1353989653">
              <w:marLeft w:val="0"/>
              <w:marRight w:val="0"/>
              <w:marTop w:val="0"/>
              <w:marBottom w:val="0"/>
              <w:divBdr>
                <w:top w:val="none" w:sz="0" w:space="0" w:color="auto"/>
                <w:left w:val="none" w:sz="0" w:space="0" w:color="auto"/>
                <w:bottom w:val="none" w:sz="0" w:space="0" w:color="auto"/>
                <w:right w:val="none" w:sz="0" w:space="0" w:color="auto"/>
              </w:divBdr>
            </w:div>
          </w:divsChild>
        </w:div>
        <w:div w:id="1056396869">
          <w:marLeft w:val="0"/>
          <w:marRight w:val="0"/>
          <w:marTop w:val="0"/>
          <w:marBottom w:val="0"/>
          <w:divBdr>
            <w:top w:val="none" w:sz="0" w:space="0" w:color="auto"/>
            <w:left w:val="none" w:sz="0" w:space="0" w:color="auto"/>
            <w:bottom w:val="none" w:sz="0" w:space="0" w:color="auto"/>
            <w:right w:val="none" w:sz="0" w:space="0" w:color="auto"/>
          </w:divBdr>
          <w:divsChild>
            <w:div w:id="892928455">
              <w:marLeft w:val="0"/>
              <w:marRight w:val="0"/>
              <w:marTop w:val="0"/>
              <w:marBottom w:val="0"/>
              <w:divBdr>
                <w:top w:val="none" w:sz="0" w:space="0" w:color="auto"/>
                <w:left w:val="none" w:sz="0" w:space="0" w:color="auto"/>
                <w:bottom w:val="none" w:sz="0" w:space="0" w:color="auto"/>
                <w:right w:val="none" w:sz="0" w:space="0" w:color="auto"/>
              </w:divBdr>
            </w:div>
          </w:divsChild>
        </w:div>
        <w:div w:id="2044750808">
          <w:marLeft w:val="0"/>
          <w:marRight w:val="0"/>
          <w:marTop w:val="0"/>
          <w:marBottom w:val="0"/>
          <w:divBdr>
            <w:top w:val="none" w:sz="0" w:space="0" w:color="auto"/>
            <w:left w:val="none" w:sz="0" w:space="0" w:color="auto"/>
            <w:bottom w:val="none" w:sz="0" w:space="0" w:color="auto"/>
            <w:right w:val="none" w:sz="0" w:space="0" w:color="auto"/>
          </w:divBdr>
          <w:divsChild>
            <w:div w:id="942810168">
              <w:marLeft w:val="0"/>
              <w:marRight w:val="0"/>
              <w:marTop w:val="0"/>
              <w:marBottom w:val="0"/>
              <w:divBdr>
                <w:top w:val="none" w:sz="0" w:space="0" w:color="auto"/>
                <w:left w:val="none" w:sz="0" w:space="0" w:color="auto"/>
                <w:bottom w:val="none" w:sz="0" w:space="0" w:color="auto"/>
                <w:right w:val="none" w:sz="0" w:space="0" w:color="auto"/>
              </w:divBdr>
            </w:div>
          </w:divsChild>
        </w:div>
        <w:div w:id="102648308">
          <w:marLeft w:val="0"/>
          <w:marRight w:val="0"/>
          <w:marTop w:val="0"/>
          <w:marBottom w:val="0"/>
          <w:divBdr>
            <w:top w:val="none" w:sz="0" w:space="0" w:color="auto"/>
            <w:left w:val="none" w:sz="0" w:space="0" w:color="auto"/>
            <w:bottom w:val="none" w:sz="0" w:space="0" w:color="auto"/>
            <w:right w:val="none" w:sz="0" w:space="0" w:color="auto"/>
          </w:divBdr>
          <w:divsChild>
            <w:div w:id="1689138987">
              <w:marLeft w:val="0"/>
              <w:marRight w:val="0"/>
              <w:marTop w:val="0"/>
              <w:marBottom w:val="0"/>
              <w:divBdr>
                <w:top w:val="none" w:sz="0" w:space="0" w:color="auto"/>
                <w:left w:val="none" w:sz="0" w:space="0" w:color="auto"/>
                <w:bottom w:val="none" w:sz="0" w:space="0" w:color="auto"/>
                <w:right w:val="none" w:sz="0" w:space="0" w:color="auto"/>
              </w:divBdr>
            </w:div>
          </w:divsChild>
        </w:div>
        <w:div w:id="1624726284">
          <w:marLeft w:val="0"/>
          <w:marRight w:val="0"/>
          <w:marTop w:val="0"/>
          <w:marBottom w:val="0"/>
          <w:divBdr>
            <w:top w:val="none" w:sz="0" w:space="0" w:color="auto"/>
            <w:left w:val="none" w:sz="0" w:space="0" w:color="auto"/>
            <w:bottom w:val="none" w:sz="0" w:space="0" w:color="auto"/>
            <w:right w:val="none" w:sz="0" w:space="0" w:color="auto"/>
          </w:divBdr>
          <w:divsChild>
            <w:div w:id="1038160433">
              <w:marLeft w:val="0"/>
              <w:marRight w:val="0"/>
              <w:marTop w:val="0"/>
              <w:marBottom w:val="0"/>
              <w:divBdr>
                <w:top w:val="none" w:sz="0" w:space="0" w:color="auto"/>
                <w:left w:val="none" w:sz="0" w:space="0" w:color="auto"/>
                <w:bottom w:val="none" w:sz="0" w:space="0" w:color="auto"/>
                <w:right w:val="none" w:sz="0" w:space="0" w:color="auto"/>
              </w:divBdr>
            </w:div>
          </w:divsChild>
        </w:div>
        <w:div w:id="245119364">
          <w:marLeft w:val="0"/>
          <w:marRight w:val="0"/>
          <w:marTop w:val="0"/>
          <w:marBottom w:val="0"/>
          <w:divBdr>
            <w:top w:val="none" w:sz="0" w:space="0" w:color="auto"/>
            <w:left w:val="none" w:sz="0" w:space="0" w:color="auto"/>
            <w:bottom w:val="none" w:sz="0" w:space="0" w:color="auto"/>
            <w:right w:val="none" w:sz="0" w:space="0" w:color="auto"/>
          </w:divBdr>
          <w:divsChild>
            <w:div w:id="35742390">
              <w:marLeft w:val="0"/>
              <w:marRight w:val="0"/>
              <w:marTop w:val="0"/>
              <w:marBottom w:val="0"/>
              <w:divBdr>
                <w:top w:val="none" w:sz="0" w:space="0" w:color="auto"/>
                <w:left w:val="none" w:sz="0" w:space="0" w:color="auto"/>
                <w:bottom w:val="none" w:sz="0" w:space="0" w:color="auto"/>
                <w:right w:val="none" w:sz="0" w:space="0" w:color="auto"/>
              </w:divBdr>
            </w:div>
          </w:divsChild>
        </w:div>
        <w:div w:id="854146976">
          <w:marLeft w:val="0"/>
          <w:marRight w:val="0"/>
          <w:marTop w:val="0"/>
          <w:marBottom w:val="0"/>
          <w:divBdr>
            <w:top w:val="none" w:sz="0" w:space="0" w:color="auto"/>
            <w:left w:val="none" w:sz="0" w:space="0" w:color="auto"/>
            <w:bottom w:val="none" w:sz="0" w:space="0" w:color="auto"/>
            <w:right w:val="none" w:sz="0" w:space="0" w:color="auto"/>
          </w:divBdr>
          <w:divsChild>
            <w:div w:id="86581041">
              <w:marLeft w:val="0"/>
              <w:marRight w:val="0"/>
              <w:marTop w:val="0"/>
              <w:marBottom w:val="0"/>
              <w:divBdr>
                <w:top w:val="none" w:sz="0" w:space="0" w:color="auto"/>
                <w:left w:val="none" w:sz="0" w:space="0" w:color="auto"/>
                <w:bottom w:val="none" w:sz="0" w:space="0" w:color="auto"/>
                <w:right w:val="none" w:sz="0" w:space="0" w:color="auto"/>
              </w:divBdr>
            </w:div>
          </w:divsChild>
        </w:div>
        <w:div w:id="1198741159">
          <w:marLeft w:val="0"/>
          <w:marRight w:val="0"/>
          <w:marTop w:val="0"/>
          <w:marBottom w:val="0"/>
          <w:divBdr>
            <w:top w:val="none" w:sz="0" w:space="0" w:color="auto"/>
            <w:left w:val="none" w:sz="0" w:space="0" w:color="auto"/>
            <w:bottom w:val="none" w:sz="0" w:space="0" w:color="auto"/>
            <w:right w:val="none" w:sz="0" w:space="0" w:color="auto"/>
          </w:divBdr>
          <w:divsChild>
            <w:div w:id="2061660617">
              <w:marLeft w:val="0"/>
              <w:marRight w:val="0"/>
              <w:marTop w:val="0"/>
              <w:marBottom w:val="0"/>
              <w:divBdr>
                <w:top w:val="none" w:sz="0" w:space="0" w:color="auto"/>
                <w:left w:val="none" w:sz="0" w:space="0" w:color="auto"/>
                <w:bottom w:val="none" w:sz="0" w:space="0" w:color="auto"/>
                <w:right w:val="none" w:sz="0" w:space="0" w:color="auto"/>
              </w:divBdr>
            </w:div>
          </w:divsChild>
        </w:div>
        <w:div w:id="1853109737">
          <w:marLeft w:val="0"/>
          <w:marRight w:val="0"/>
          <w:marTop w:val="0"/>
          <w:marBottom w:val="0"/>
          <w:divBdr>
            <w:top w:val="none" w:sz="0" w:space="0" w:color="auto"/>
            <w:left w:val="none" w:sz="0" w:space="0" w:color="auto"/>
            <w:bottom w:val="none" w:sz="0" w:space="0" w:color="auto"/>
            <w:right w:val="none" w:sz="0" w:space="0" w:color="auto"/>
          </w:divBdr>
          <w:divsChild>
            <w:div w:id="1486816616">
              <w:marLeft w:val="0"/>
              <w:marRight w:val="0"/>
              <w:marTop w:val="0"/>
              <w:marBottom w:val="0"/>
              <w:divBdr>
                <w:top w:val="none" w:sz="0" w:space="0" w:color="auto"/>
                <w:left w:val="none" w:sz="0" w:space="0" w:color="auto"/>
                <w:bottom w:val="none" w:sz="0" w:space="0" w:color="auto"/>
                <w:right w:val="none" w:sz="0" w:space="0" w:color="auto"/>
              </w:divBdr>
            </w:div>
          </w:divsChild>
        </w:div>
        <w:div w:id="1488978156">
          <w:marLeft w:val="0"/>
          <w:marRight w:val="0"/>
          <w:marTop w:val="0"/>
          <w:marBottom w:val="0"/>
          <w:divBdr>
            <w:top w:val="none" w:sz="0" w:space="0" w:color="auto"/>
            <w:left w:val="none" w:sz="0" w:space="0" w:color="auto"/>
            <w:bottom w:val="none" w:sz="0" w:space="0" w:color="auto"/>
            <w:right w:val="none" w:sz="0" w:space="0" w:color="auto"/>
          </w:divBdr>
          <w:divsChild>
            <w:div w:id="1281841791">
              <w:marLeft w:val="0"/>
              <w:marRight w:val="0"/>
              <w:marTop w:val="0"/>
              <w:marBottom w:val="0"/>
              <w:divBdr>
                <w:top w:val="none" w:sz="0" w:space="0" w:color="auto"/>
                <w:left w:val="none" w:sz="0" w:space="0" w:color="auto"/>
                <w:bottom w:val="none" w:sz="0" w:space="0" w:color="auto"/>
                <w:right w:val="none" w:sz="0" w:space="0" w:color="auto"/>
              </w:divBdr>
            </w:div>
          </w:divsChild>
        </w:div>
        <w:div w:id="174466695">
          <w:marLeft w:val="0"/>
          <w:marRight w:val="0"/>
          <w:marTop w:val="0"/>
          <w:marBottom w:val="0"/>
          <w:divBdr>
            <w:top w:val="none" w:sz="0" w:space="0" w:color="auto"/>
            <w:left w:val="none" w:sz="0" w:space="0" w:color="auto"/>
            <w:bottom w:val="none" w:sz="0" w:space="0" w:color="auto"/>
            <w:right w:val="none" w:sz="0" w:space="0" w:color="auto"/>
          </w:divBdr>
          <w:divsChild>
            <w:div w:id="1994219343">
              <w:marLeft w:val="0"/>
              <w:marRight w:val="0"/>
              <w:marTop w:val="0"/>
              <w:marBottom w:val="0"/>
              <w:divBdr>
                <w:top w:val="none" w:sz="0" w:space="0" w:color="auto"/>
                <w:left w:val="none" w:sz="0" w:space="0" w:color="auto"/>
                <w:bottom w:val="none" w:sz="0" w:space="0" w:color="auto"/>
                <w:right w:val="none" w:sz="0" w:space="0" w:color="auto"/>
              </w:divBdr>
            </w:div>
          </w:divsChild>
        </w:div>
        <w:div w:id="1484815300">
          <w:marLeft w:val="0"/>
          <w:marRight w:val="0"/>
          <w:marTop w:val="0"/>
          <w:marBottom w:val="0"/>
          <w:divBdr>
            <w:top w:val="none" w:sz="0" w:space="0" w:color="auto"/>
            <w:left w:val="none" w:sz="0" w:space="0" w:color="auto"/>
            <w:bottom w:val="none" w:sz="0" w:space="0" w:color="auto"/>
            <w:right w:val="none" w:sz="0" w:space="0" w:color="auto"/>
          </w:divBdr>
          <w:divsChild>
            <w:div w:id="726608324">
              <w:marLeft w:val="0"/>
              <w:marRight w:val="0"/>
              <w:marTop w:val="0"/>
              <w:marBottom w:val="0"/>
              <w:divBdr>
                <w:top w:val="none" w:sz="0" w:space="0" w:color="auto"/>
                <w:left w:val="none" w:sz="0" w:space="0" w:color="auto"/>
                <w:bottom w:val="none" w:sz="0" w:space="0" w:color="auto"/>
                <w:right w:val="none" w:sz="0" w:space="0" w:color="auto"/>
              </w:divBdr>
            </w:div>
          </w:divsChild>
        </w:div>
        <w:div w:id="1594243795">
          <w:marLeft w:val="0"/>
          <w:marRight w:val="0"/>
          <w:marTop w:val="0"/>
          <w:marBottom w:val="0"/>
          <w:divBdr>
            <w:top w:val="none" w:sz="0" w:space="0" w:color="auto"/>
            <w:left w:val="none" w:sz="0" w:space="0" w:color="auto"/>
            <w:bottom w:val="none" w:sz="0" w:space="0" w:color="auto"/>
            <w:right w:val="none" w:sz="0" w:space="0" w:color="auto"/>
          </w:divBdr>
          <w:divsChild>
            <w:div w:id="846292631">
              <w:marLeft w:val="0"/>
              <w:marRight w:val="0"/>
              <w:marTop w:val="0"/>
              <w:marBottom w:val="0"/>
              <w:divBdr>
                <w:top w:val="none" w:sz="0" w:space="0" w:color="auto"/>
                <w:left w:val="none" w:sz="0" w:space="0" w:color="auto"/>
                <w:bottom w:val="none" w:sz="0" w:space="0" w:color="auto"/>
                <w:right w:val="none" w:sz="0" w:space="0" w:color="auto"/>
              </w:divBdr>
            </w:div>
          </w:divsChild>
        </w:div>
        <w:div w:id="1254630191">
          <w:marLeft w:val="0"/>
          <w:marRight w:val="0"/>
          <w:marTop w:val="0"/>
          <w:marBottom w:val="0"/>
          <w:divBdr>
            <w:top w:val="none" w:sz="0" w:space="0" w:color="auto"/>
            <w:left w:val="none" w:sz="0" w:space="0" w:color="auto"/>
            <w:bottom w:val="none" w:sz="0" w:space="0" w:color="auto"/>
            <w:right w:val="none" w:sz="0" w:space="0" w:color="auto"/>
          </w:divBdr>
          <w:divsChild>
            <w:div w:id="1463696717">
              <w:marLeft w:val="0"/>
              <w:marRight w:val="0"/>
              <w:marTop w:val="0"/>
              <w:marBottom w:val="0"/>
              <w:divBdr>
                <w:top w:val="none" w:sz="0" w:space="0" w:color="auto"/>
                <w:left w:val="none" w:sz="0" w:space="0" w:color="auto"/>
                <w:bottom w:val="none" w:sz="0" w:space="0" w:color="auto"/>
                <w:right w:val="none" w:sz="0" w:space="0" w:color="auto"/>
              </w:divBdr>
            </w:div>
          </w:divsChild>
        </w:div>
        <w:div w:id="1243179428">
          <w:marLeft w:val="0"/>
          <w:marRight w:val="0"/>
          <w:marTop w:val="0"/>
          <w:marBottom w:val="0"/>
          <w:divBdr>
            <w:top w:val="none" w:sz="0" w:space="0" w:color="auto"/>
            <w:left w:val="none" w:sz="0" w:space="0" w:color="auto"/>
            <w:bottom w:val="none" w:sz="0" w:space="0" w:color="auto"/>
            <w:right w:val="none" w:sz="0" w:space="0" w:color="auto"/>
          </w:divBdr>
          <w:divsChild>
            <w:div w:id="1252157109">
              <w:marLeft w:val="0"/>
              <w:marRight w:val="0"/>
              <w:marTop w:val="0"/>
              <w:marBottom w:val="0"/>
              <w:divBdr>
                <w:top w:val="none" w:sz="0" w:space="0" w:color="auto"/>
                <w:left w:val="none" w:sz="0" w:space="0" w:color="auto"/>
                <w:bottom w:val="none" w:sz="0" w:space="0" w:color="auto"/>
                <w:right w:val="none" w:sz="0" w:space="0" w:color="auto"/>
              </w:divBdr>
            </w:div>
          </w:divsChild>
        </w:div>
        <w:div w:id="661855972">
          <w:marLeft w:val="0"/>
          <w:marRight w:val="0"/>
          <w:marTop w:val="0"/>
          <w:marBottom w:val="0"/>
          <w:divBdr>
            <w:top w:val="none" w:sz="0" w:space="0" w:color="auto"/>
            <w:left w:val="none" w:sz="0" w:space="0" w:color="auto"/>
            <w:bottom w:val="none" w:sz="0" w:space="0" w:color="auto"/>
            <w:right w:val="none" w:sz="0" w:space="0" w:color="auto"/>
          </w:divBdr>
          <w:divsChild>
            <w:div w:id="1490486774">
              <w:marLeft w:val="0"/>
              <w:marRight w:val="0"/>
              <w:marTop w:val="0"/>
              <w:marBottom w:val="0"/>
              <w:divBdr>
                <w:top w:val="none" w:sz="0" w:space="0" w:color="auto"/>
                <w:left w:val="none" w:sz="0" w:space="0" w:color="auto"/>
                <w:bottom w:val="none" w:sz="0" w:space="0" w:color="auto"/>
                <w:right w:val="none" w:sz="0" w:space="0" w:color="auto"/>
              </w:divBdr>
            </w:div>
          </w:divsChild>
        </w:div>
        <w:div w:id="1213300255">
          <w:marLeft w:val="0"/>
          <w:marRight w:val="0"/>
          <w:marTop w:val="0"/>
          <w:marBottom w:val="0"/>
          <w:divBdr>
            <w:top w:val="none" w:sz="0" w:space="0" w:color="auto"/>
            <w:left w:val="none" w:sz="0" w:space="0" w:color="auto"/>
            <w:bottom w:val="none" w:sz="0" w:space="0" w:color="auto"/>
            <w:right w:val="none" w:sz="0" w:space="0" w:color="auto"/>
          </w:divBdr>
          <w:divsChild>
            <w:div w:id="694695231">
              <w:marLeft w:val="0"/>
              <w:marRight w:val="0"/>
              <w:marTop w:val="0"/>
              <w:marBottom w:val="0"/>
              <w:divBdr>
                <w:top w:val="none" w:sz="0" w:space="0" w:color="auto"/>
                <w:left w:val="none" w:sz="0" w:space="0" w:color="auto"/>
                <w:bottom w:val="none" w:sz="0" w:space="0" w:color="auto"/>
                <w:right w:val="none" w:sz="0" w:space="0" w:color="auto"/>
              </w:divBdr>
            </w:div>
          </w:divsChild>
        </w:div>
        <w:div w:id="953485688">
          <w:marLeft w:val="0"/>
          <w:marRight w:val="0"/>
          <w:marTop w:val="0"/>
          <w:marBottom w:val="0"/>
          <w:divBdr>
            <w:top w:val="none" w:sz="0" w:space="0" w:color="auto"/>
            <w:left w:val="none" w:sz="0" w:space="0" w:color="auto"/>
            <w:bottom w:val="none" w:sz="0" w:space="0" w:color="auto"/>
            <w:right w:val="none" w:sz="0" w:space="0" w:color="auto"/>
          </w:divBdr>
          <w:divsChild>
            <w:div w:id="283851965">
              <w:marLeft w:val="0"/>
              <w:marRight w:val="0"/>
              <w:marTop w:val="0"/>
              <w:marBottom w:val="0"/>
              <w:divBdr>
                <w:top w:val="none" w:sz="0" w:space="0" w:color="auto"/>
                <w:left w:val="none" w:sz="0" w:space="0" w:color="auto"/>
                <w:bottom w:val="none" w:sz="0" w:space="0" w:color="auto"/>
                <w:right w:val="none" w:sz="0" w:space="0" w:color="auto"/>
              </w:divBdr>
            </w:div>
          </w:divsChild>
        </w:div>
        <w:div w:id="1060058780">
          <w:marLeft w:val="0"/>
          <w:marRight w:val="0"/>
          <w:marTop w:val="0"/>
          <w:marBottom w:val="0"/>
          <w:divBdr>
            <w:top w:val="none" w:sz="0" w:space="0" w:color="auto"/>
            <w:left w:val="none" w:sz="0" w:space="0" w:color="auto"/>
            <w:bottom w:val="none" w:sz="0" w:space="0" w:color="auto"/>
            <w:right w:val="none" w:sz="0" w:space="0" w:color="auto"/>
          </w:divBdr>
          <w:divsChild>
            <w:div w:id="990795133">
              <w:marLeft w:val="0"/>
              <w:marRight w:val="0"/>
              <w:marTop w:val="0"/>
              <w:marBottom w:val="0"/>
              <w:divBdr>
                <w:top w:val="none" w:sz="0" w:space="0" w:color="auto"/>
                <w:left w:val="none" w:sz="0" w:space="0" w:color="auto"/>
                <w:bottom w:val="none" w:sz="0" w:space="0" w:color="auto"/>
                <w:right w:val="none" w:sz="0" w:space="0" w:color="auto"/>
              </w:divBdr>
            </w:div>
          </w:divsChild>
        </w:div>
        <w:div w:id="233663354">
          <w:marLeft w:val="0"/>
          <w:marRight w:val="0"/>
          <w:marTop w:val="0"/>
          <w:marBottom w:val="0"/>
          <w:divBdr>
            <w:top w:val="none" w:sz="0" w:space="0" w:color="auto"/>
            <w:left w:val="none" w:sz="0" w:space="0" w:color="auto"/>
            <w:bottom w:val="none" w:sz="0" w:space="0" w:color="auto"/>
            <w:right w:val="none" w:sz="0" w:space="0" w:color="auto"/>
          </w:divBdr>
          <w:divsChild>
            <w:div w:id="366376448">
              <w:marLeft w:val="0"/>
              <w:marRight w:val="0"/>
              <w:marTop w:val="0"/>
              <w:marBottom w:val="0"/>
              <w:divBdr>
                <w:top w:val="none" w:sz="0" w:space="0" w:color="auto"/>
                <w:left w:val="none" w:sz="0" w:space="0" w:color="auto"/>
                <w:bottom w:val="none" w:sz="0" w:space="0" w:color="auto"/>
                <w:right w:val="none" w:sz="0" w:space="0" w:color="auto"/>
              </w:divBdr>
            </w:div>
          </w:divsChild>
        </w:div>
        <w:div w:id="1055465131">
          <w:marLeft w:val="0"/>
          <w:marRight w:val="0"/>
          <w:marTop w:val="0"/>
          <w:marBottom w:val="0"/>
          <w:divBdr>
            <w:top w:val="none" w:sz="0" w:space="0" w:color="auto"/>
            <w:left w:val="none" w:sz="0" w:space="0" w:color="auto"/>
            <w:bottom w:val="none" w:sz="0" w:space="0" w:color="auto"/>
            <w:right w:val="none" w:sz="0" w:space="0" w:color="auto"/>
          </w:divBdr>
          <w:divsChild>
            <w:div w:id="1209953606">
              <w:marLeft w:val="0"/>
              <w:marRight w:val="0"/>
              <w:marTop w:val="0"/>
              <w:marBottom w:val="0"/>
              <w:divBdr>
                <w:top w:val="none" w:sz="0" w:space="0" w:color="auto"/>
                <w:left w:val="none" w:sz="0" w:space="0" w:color="auto"/>
                <w:bottom w:val="none" w:sz="0" w:space="0" w:color="auto"/>
                <w:right w:val="none" w:sz="0" w:space="0" w:color="auto"/>
              </w:divBdr>
            </w:div>
          </w:divsChild>
        </w:div>
        <w:div w:id="759378437">
          <w:marLeft w:val="0"/>
          <w:marRight w:val="0"/>
          <w:marTop w:val="0"/>
          <w:marBottom w:val="0"/>
          <w:divBdr>
            <w:top w:val="none" w:sz="0" w:space="0" w:color="auto"/>
            <w:left w:val="none" w:sz="0" w:space="0" w:color="auto"/>
            <w:bottom w:val="none" w:sz="0" w:space="0" w:color="auto"/>
            <w:right w:val="none" w:sz="0" w:space="0" w:color="auto"/>
          </w:divBdr>
          <w:divsChild>
            <w:div w:id="500508312">
              <w:marLeft w:val="0"/>
              <w:marRight w:val="0"/>
              <w:marTop w:val="0"/>
              <w:marBottom w:val="0"/>
              <w:divBdr>
                <w:top w:val="none" w:sz="0" w:space="0" w:color="auto"/>
                <w:left w:val="none" w:sz="0" w:space="0" w:color="auto"/>
                <w:bottom w:val="none" w:sz="0" w:space="0" w:color="auto"/>
                <w:right w:val="none" w:sz="0" w:space="0" w:color="auto"/>
              </w:divBdr>
            </w:div>
          </w:divsChild>
        </w:div>
        <w:div w:id="1023482946">
          <w:marLeft w:val="0"/>
          <w:marRight w:val="0"/>
          <w:marTop w:val="0"/>
          <w:marBottom w:val="0"/>
          <w:divBdr>
            <w:top w:val="none" w:sz="0" w:space="0" w:color="auto"/>
            <w:left w:val="none" w:sz="0" w:space="0" w:color="auto"/>
            <w:bottom w:val="none" w:sz="0" w:space="0" w:color="auto"/>
            <w:right w:val="none" w:sz="0" w:space="0" w:color="auto"/>
          </w:divBdr>
          <w:divsChild>
            <w:div w:id="2024086108">
              <w:marLeft w:val="0"/>
              <w:marRight w:val="0"/>
              <w:marTop w:val="0"/>
              <w:marBottom w:val="0"/>
              <w:divBdr>
                <w:top w:val="none" w:sz="0" w:space="0" w:color="auto"/>
                <w:left w:val="none" w:sz="0" w:space="0" w:color="auto"/>
                <w:bottom w:val="none" w:sz="0" w:space="0" w:color="auto"/>
                <w:right w:val="none" w:sz="0" w:space="0" w:color="auto"/>
              </w:divBdr>
            </w:div>
          </w:divsChild>
        </w:div>
        <w:div w:id="1003314644">
          <w:marLeft w:val="0"/>
          <w:marRight w:val="0"/>
          <w:marTop w:val="0"/>
          <w:marBottom w:val="0"/>
          <w:divBdr>
            <w:top w:val="none" w:sz="0" w:space="0" w:color="auto"/>
            <w:left w:val="none" w:sz="0" w:space="0" w:color="auto"/>
            <w:bottom w:val="none" w:sz="0" w:space="0" w:color="auto"/>
            <w:right w:val="none" w:sz="0" w:space="0" w:color="auto"/>
          </w:divBdr>
          <w:divsChild>
            <w:div w:id="470756190">
              <w:marLeft w:val="0"/>
              <w:marRight w:val="0"/>
              <w:marTop w:val="0"/>
              <w:marBottom w:val="0"/>
              <w:divBdr>
                <w:top w:val="none" w:sz="0" w:space="0" w:color="auto"/>
                <w:left w:val="none" w:sz="0" w:space="0" w:color="auto"/>
                <w:bottom w:val="none" w:sz="0" w:space="0" w:color="auto"/>
                <w:right w:val="none" w:sz="0" w:space="0" w:color="auto"/>
              </w:divBdr>
            </w:div>
          </w:divsChild>
        </w:div>
        <w:div w:id="492726022">
          <w:marLeft w:val="0"/>
          <w:marRight w:val="0"/>
          <w:marTop w:val="0"/>
          <w:marBottom w:val="0"/>
          <w:divBdr>
            <w:top w:val="none" w:sz="0" w:space="0" w:color="auto"/>
            <w:left w:val="none" w:sz="0" w:space="0" w:color="auto"/>
            <w:bottom w:val="none" w:sz="0" w:space="0" w:color="auto"/>
            <w:right w:val="none" w:sz="0" w:space="0" w:color="auto"/>
          </w:divBdr>
          <w:divsChild>
            <w:div w:id="548616822">
              <w:marLeft w:val="0"/>
              <w:marRight w:val="0"/>
              <w:marTop w:val="0"/>
              <w:marBottom w:val="0"/>
              <w:divBdr>
                <w:top w:val="none" w:sz="0" w:space="0" w:color="auto"/>
                <w:left w:val="none" w:sz="0" w:space="0" w:color="auto"/>
                <w:bottom w:val="none" w:sz="0" w:space="0" w:color="auto"/>
                <w:right w:val="none" w:sz="0" w:space="0" w:color="auto"/>
              </w:divBdr>
            </w:div>
            <w:div w:id="1347751501">
              <w:marLeft w:val="0"/>
              <w:marRight w:val="0"/>
              <w:marTop w:val="0"/>
              <w:marBottom w:val="0"/>
              <w:divBdr>
                <w:top w:val="none" w:sz="0" w:space="0" w:color="auto"/>
                <w:left w:val="none" w:sz="0" w:space="0" w:color="auto"/>
                <w:bottom w:val="none" w:sz="0" w:space="0" w:color="auto"/>
                <w:right w:val="none" w:sz="0" w:space="0" w:color="auto"/>
              </w:divBdr>
            </w:div>
            <w:div w:id="950741963">
              <w:marLeft w:val="0"/>
              <w:marRight w:val="0"/>
              <w:marTop w:val="0"/>
              <w:marBottom w:val="0"/>
              <w:divBdr>
                <w:top w:val="none" w:sz="0" w:space="0" w:color="auto"/>
                <w:left w:val="none" w:sz="0" w:space="0" w:color="auto"/>
                <w:bottom w:val="none" w:sz="0" w:space="0" w:color="auto"/>
                <w:right w:val="none" w:sz="0" w:space="0" w:color="auto"/>
              </w:divBdr>
            </w:div>
          </w:divsChild>
        </w:div>
        <w:div w:id="1838230553">
          <w:marLeft w:val="0"/>
          <w:marRight w:val="0"/>
          <w:marTop w:val="0"/>
          <w:marBottom w:val="0"/>
          <w:divBdr>
            <w:top w:val="none" w:sz="0" w:space="0" w:color="auto"/>
            <w:left w:val="none" w:sz="0" w:space="0" w:color="auto"/>
            <w:bottom w:val="none" w:sz="0" w:space="0" w:color="auto"/>
            <w:right w:val="none" w:sz="0" w:space="0" w:color="auto"/>
          </w:divBdr>
          <w:divsChild>
            <w:div w:id="18437122">
              <w:marLeft w:val="0"/>
              <w:marRight w:val="0"/>
              <w:marTop w:val="0"/>
              <w:marBottom w:val="0"/>
              <w:divBdr>
                <w:top w:val="none" w:sz="0" w:space="0" w:color="auto"/>
                <w:left w:val="none" w:sz="0" w:space="0" w:color="auto"/>
                <w:bottom w:val="none" w:sz="0" w:space="0" w:color="auto"/>
                <w:right w:val="none" w:sz="0" w:space="0" w:color="auto"/>
              </w:divBdr>
            </w:div>
          </w:divsChild>
        </w:div>
        <w:div w:id="47456633">
          <w:marLeft w:val="0"/>
          <w:marRight w:val="0"/>
          <w:marTop w:val="0"/>
          <w:marBottom w:val="0"/>
          <w:divBdr>
            <w:top w:val="none" w:sz="0" w:space="0" w:color="auto"/>
            <w:left w:val="none" w:sz="0" w:space="0" w:color="auto"/>
            <w:bottom w:val="none" w:sz="0" w:space="0" w:color="auto"/>
            <w:right w:val="none" w:sz="0" w:space="0" w:color="auto"/>
          </w:divBdr>
          <w:divsChild>
            <w:div w:id="1535539348">
              <w:marLeft w:val="0"/>
              <w:marRight w:val="0"/>
              <w:marTop w:val="0"/>
              <w:marBottom w:val="0"/>
              <w:divBdr>
                <w:top w:val="none" w:sz="0" w:space="0" w:color="auto"/>
                <w:left w:val="none" w:sz="0" w:space="0" w:color="auto"/>
                <w:bottom w:val="none" w:sz="0" w:space="0" w:color="auto"/>
                <w:right w:val="none" w:sz="0" w:space="0" w:color="auto"/>
              </w:divBdr>
            </w:div>
          </w:divsChild>
        </w:div>
        <w:div w:id="654644759">
          <w:marLeft w:val="0"/>
          <w:marRight w:val="0"/>
          <w:marTop w:val="0"/>
          <w:marBottom w:val="0"/>
          <w:divBdr>
            <w:top w:val="none" w:sz="0" w:space="0" w:color="auto"/>
            <w:left w:val="none" w:sz="0" w:space="0" w:color="auto"/>
            <w:bottom w:val="none" w:sz="0" w:space="0" w:color="auto"/>
            <w:right w:val="none" w:sz="0" w:space="0" w:color="auto"/>
          </w:divBdr>
          <w:divsChild>
            <w:div w:id="676348793">
              <w:marLeft w:val="0"/>
              <w:marRight w:val="0"/>
              <w:marTop w:val="0"/>
              <w:marBottom w:val="0"/>
              <w:divBdr>
                <w:top w:val="none" w:sz="0" w:space="0" w:color="auto"/>
                <w:left w:val="none" w:sz="0" w:space="0" w:color="auto"/>
                <w:bottom w:val="none" w:sz="0" w:space="0" w:color="auto"/>
                <w:right w:val="none" w:sz="0" w:space="0" w:color="auto"/>
              </w:divBdr>
            </w:div>
          </w:divsChild>
        </w:div>
        <w:div w:id="1674842743">
          <w:marLeft w:val="0"/>
          <w:marRight w:val="0"/>
          <w:marTop w:val="0"/>
          <w:marBottom w:val="0"/>
          <w:divBdr>
            <w:top w:val="none" w:sz="0" w:space="0" w:color="auto"/>
            <w:left w:val="none" w:sz="0" w:space="0" w:color="auto"/>
            <w:bottom w:val="none" w:sz="0" w:space="0" w:color="auto"/>
            <w:right w:val="none" w:sz="0" w:space="0" w:color="auto"/>
          </w:divBdr>
          <w:divsChild>
            <w:div w:id="168063734">
              <w:marLeft w:val="0"/>
              <w:marRight w:val="0"/>
              <w:marTop w:val="0"/>
              <w:marBottom w:val="0"/>
              <w:divBdr>
                <w:top w:val="none" w:sz="0" w:space="0" w:color="auto"/>
                <w:left w:val="none" w:sz="0" w:space="0" w:color="auto"/>
                <w:bottom w:val="none" w:sz="0" w:space="0" w:color="auto"/>
                <w:right w:val="none" w:sz="0" w:space="0" w:color="auto"/>
              </w:divBdr>
            </w:div>
          </w:divsChild>
        </w:div>
        <w:div w:id="540245426">
          <w:marLeft w:val="0"/>
          <w:marRight w:val="0"/>
          <w:marTop w:val="0"/>
          <w:marBottom w:val="0"/>
          <w:divBdr>
            <w:top w:val="none" w:sz="0" w:space="0" w:color="auto"/>
            <w:left w:val="none" w:sz="0" w:space="0" w:color="auto"/>
            <w:bottom w:val="none" w:sz="0" w:space="0" w:color="auto"/>
            <w:right w:val="none" w:sz="0" w:space="0" w:color="auto"/>
          </w:divBdr>
          <w:divsChild>
            <w:div w:id="1959070868">
              <w:marLeft w:val="0"/>
              <w:marRight w:val="0"/>
              <w:marTop w:val="0"/>
              <w:marBottom w:val="0"/>
              <w:divBdr>
                <w:top w:val="none" w:sz="0" w:space="0" w:color="auto"/>
                <w:left w:val="none" w:sz="0" w:space="0" w:color="auto"/>
                <w:bottom w:val="none" w:sz="0" w:space="0" w:color="auto"/>
                <w:right w:val="none" w:sz="0" w:space="0" w:color="auto"/>
              </w:divBdr>
            </w:div>
          </w:divsChild>
        </w:div>
        <w:div w:id="1631745415">
          <w:marLeft w:val="0"/>
          <w:marRight w:val="0"/>
          <w:marTop w:val="0"/>
          <w:marBottom w:val="0"/>
          <w:divBdr>
            <w:top w:val="none" w:sz="0" w:space="0" w:color="auto"/>
            <w:left w:val="none" w:sz="0" w:space="0" w:color="auto"/>
            <w:bottom w:val="none" w:sz="0" w:space="0" w:color="auto"/>
            <w:right w:val="none" w:sz="0" w:space="0" w:color="auto"/>
          </w:divBdr>
          <w:divsChild>
            <w:div w:id="903687537">
              <w:marLeft w:val="0"/>
              <w:marRight w:val="0"/>
              <w:marTop w:val="0"/>
              <w:marBottom w:val="0"/>
              <w:divBdr>
                <w:top w:val="none" w:sz="0" w:space="0" w:color="auto"/>
                <w:left w:val="none" w:sz="0" w:space="0" w:color="auto"/>
                <w:bottom w:val="none" w:sz="0" w:space="0" w:color="auto"/>
                <w:right w:val="none" w:sz="0" w:space="0" w:color="auto"/>
              </w:divBdr>
            </w:div>
          </w:divsChild>
        </w:div>
        <w:div w:id="340200381">
          <w:marLeft w:val="0"/>
          <w:marRight w:val="0"/>
          <w:marTop w:val="0"/>
          <w:marBottom w:val="0"/>
          <w:divBdr>
            <w:top w:val="none" w:sz="0" w:space="0" w:color="auto"/>
            <w:left w:val="none" w:sz="0" w:space="0" w:color="auto"/>
            <w:bottom w:val="none" w:sz="0" w:space="0" w:color="auto"/>
            <w:right w:val="none" w:sz="0" w:space="0" w:color="auto"/>
          </w:divBdr>
          <w:divsChild>
            <w:div w:id="1667513042">
              <w:marLeft w:val="0"/>
              <w:marRight w:val="0"/>
              <w:marTop w:val="0"/>
              <w:marBottom w:val="0"/>
              <w:divBdr>
                <w:top w:val="none" w:sz="0" w:space="0" w:color="auto"/>
                <w:left w:val="none" w:sz="0" w:space="0" w:color="auto"/>
                <w:bottom w:val="none" w:sz="0" w:space="0" w:color="auto"/>
                <w:right w:val="none" w:sz="0" w:space="0" w:color="auto"/>
              </w:divBdr>
            </w:div>
          </w:divsChild>
        </w:div>
        <w:div w:id="764421141">
          <w:marLeft w:val="0"/>
          <w:marRight w:val="0"/>
          <w:marTop w:val="0"/>
          <w:marBottom w:val="0"/>
          <w:divBdr>
            <w:top w:val="none" w:sz="0" w:space="0" w:color="auto"/>
            <w:left w:val="none" w:sz="0" w:space="0" w:color="auto"/>
            <w:bottom w:val="none" w:sz="0" w:space="0" w:color="auto"/>
            <w:right w:val="none" w:sz="0" w:space="0" w:color="auto"/>
          </w:divBdr>
          <w:divsChild>
            <w:div w:id="1492529176">
              <w:marLeft w:val="0"/>
              <w:marRight w:val="0"/>
              <w:marTop w:val="0"/>
              <w:marBottom w:val="0"/>
              <w:divBdr>
                <w:top w:val="none" w:sz="0" w:space="0" w:color="auto"/>
                <w:left w:val="none" w:sz="0" w:space="0" w:color="auto"/>
                <w:bottom w:val="none" w:sz="0" w:space="0" w:color="auto"/>
                <w:right w:val="none" w:sz="0" w:space="0" w:color="auto"/>
              </w:divBdr>
            </w:div>
          </w:divsChild>
        </w:div>
        <w:div w:id="83773226">
          <w:marLeft w:val="0"/>
          <w:marRight w:val="0"/>
          <w:marTop w:val="0"/>
          <w:marBottom w:val="0"/>
          <w:divBdr>
            <w:top w:val="none" w:sz="0" w:space="0" w:color="auto"/>
            <w:left w:val="none" w:sz="0" w:space="0" w:color="auto"/>
            <w:bottom w:val="none" w:sz="0" w:space="0" w:color="auto"/>
            <w:right w:val="none" w:sz="0" w:space="0" w:color="auto"/>
          </w:divBdr>
          <w:divsChild>
            <w:div w:id="1369524392">
              <w:marLeft w:val="0"/>
              <w:marRight w:val="0"/>
              <w:marTop w:val="0"/>
              <w:marBottom w:val="0"/>
              <w:divBdr>
                <w:top w:val="none" w:sz="0" w:space="0" w:color="auto"/>
                <w:left w:val="none" w:sz="0" w:space="0" w:color="auto"/>
                <w:bottom w:val="none" w:sz="0" w:space="0" w:color="auto"/>
                <w:right w:val="none" w:sz="0" w:space="0" w:color="auto"/>
              </w:divBdr>
            </w:div>
          </w:divsChild>
        </w:div>
        <w:div w:id="283122695">
          <w:marLeft w:val="0"/>
          <w:marRight w:val="0"/>
          <w:marTop w:val="0"/>
          <w:marBottom w:val="0"/>
          <w:divBdr>
            <w:top w:val="none" w:sz="0" w:space="0" w:color="auto"/>
            <w:left w:val="none" w:sz="0" w:space="0" w:color="auto"/>
            <w:bottom w:val="none" w:sz="0" w:space="0" w:color="auto"/>
            <w:right w:val="none" w:sz="0" w:space="0" w:color="auto"/>
          </w:divBdr>
          <w:divsChild>
            <w:div w:id="629363391">
              <w:marLeft w:val="0"/>
              <w:marRight w:val="0"/>
              <w:marTop w:val="0"/>
              <w:marBottom w:val="0"/>
              <w:divBdr>
                <w:top w:val="none" w:sz="0" w:space="0" w:color="auto"/>
                <w:left w:val="none" w:sz="0" w:space="0" w:color="auto"/>
                <w:bottom w:val="none" w:sz="0" w:space="0" w:color="auto"/>
                <w:right w:val="none" w:sz="0" w:space="0" w:color="auto"/>
              </w:divBdr>
            </w:div>
          </w:divsChild>
        </w:div>
        <w:div w:id="1224826411">
          <w:marLeft w:val="0"/>
          <w:marRight w:val="0"/>
          <w:marTop w:val="0"/>
          <w:marBottom w:val="0"/>
          <w:divBdr>
            <w:top w:val="none" w:sz="0" w:space="0" w:color="auto"/>
            <w:left w:val="none" w:sz="0" w:space="0" w:color="auto"/>
            <w:bottom w:val="none" w:sz="0" w:space="0" w:color="auto"/>
            <w:right w:val="none" w:sz="0" w:space="0" w:color="auto"/>
          </w:divBdr>
          <w:divsChild>
            <w:div w:id="917835005">
              <w:marLeft w:val="0"/>
              <w:marRight w:val="0"/>
              <w:marTop w:val="0"/>
              <w:marBottom w:val="0"/>
              <w:divBdr>
                <w:top w:val="none" w:sz="0" w:space="0" w:color="auto"/>
                <w:left w:val="none" w:sz="0" w:space="0" w:color="auto"/>
                <w:bottom w:val="none" w:sz="0" w:space="0" w:color="auto"/>
                <w:right w:val="none" w:sz="0" w:space="0" w:color="auto"/>
              </w:divBdr>
            </w:div>
          </w:divsChild>
        </w:div>
        <w:div w:id="545723676">
          <w:marLeft w:val="0"/>
          <w:marRight w:val="0"/>
          <w:marTop w:val="0"/>
          <w:marBottom w:val="0"/>
          <w:divBdr>
            <w:top w:val="none" w:sz="0" w:space="0" w:color="auto"/>
            <w:left w:val="none" w:sz="0" w:space="0" w:color="auto"/>
            <w:bottom w:val="none" w:sz="0" w:space="0" w:color="auto"/>
            <w:right w:val="none" w:sz="0" w:space="0" w:color="auto"/>
          </w:divBdr>
          <w:divsChild>
            <w:div w:id="977802165">
              <w:marLeft w:val="0"/>
              <w:marRight w:val="0"/>
              <w:marTop w:val="0"/>
              <w:marBottom w:val="0"/>
              <w:divBdr>
                <w:top w:val="none" w:sz="0" w:space="0" w:color="auto"/>
                <w:left w:val="none" w:sz="0" w:space="0" w:color="auto"/>
                <w:bottom w:val="none" w:sz="0" w:space="0" w:color="auto"/>
                <w:right w:val="none" w:sz="0" w:space="0" w:color="auto"/>
              </w:divBdr>
            </w:div>
          </w:divsChild>
        </w:div>
        <w:div w:id="277176460">
          <w:marLeft w:val="0"/>
          <w:marRight w:val="0"/>
          <w:marTop w:val="0"/>
          <w:marBottom w:val="0"/>
          <w:divBdr>
            <w:top w:val="none" w:sz="0" w:space="0" w:color="auto"/>
            <w:left w:val="none" w:sz="0" w:space="0" w:color="auto"/>
            <w:bottom w:val="none" w:sz="0" w:space="0" w:color="auto"/>
            <w:right w:val="none" w:sz="0" w:space="0" w:color="auto"/>
          </w:divBdr>
          <w:divsChild>
            <w:div w:id="1361976666">
              <w:marLeft w:val="0"/>
              <w:marRight w:val="0"/>
              <w:marTop w:val="0"/>
              <w:marBottom w:val="0"/>
              <w:divBdr>
                <w:top w:val="none" w:sz="0" w:space="0" w:color="auto"/>
                <w:left w:val="none" w:sz="0" w:space="0" w:color="auto"/>
                <w:bottom w:val="none" w:sz="0" w:space="0" w:color="auto"/>
                <w:right w:val="none" w:sz="0" w:space="0" w:color="auto"/>
              </w:divBdr>
            </w:div>
          </w:divsChild>
        </w:div>
        <w:div w:id="582690681">
          <w:marLeft w:val="0"/>
          <w:marRight w:val="0"/>
          <w:marTop w:val="0"/>
          <w:marBottom w:val="0"/>
          <w:divBdr>
            <w:top w:val="none" w:sz="0" w:space="0" w:color="auto"/>
            <w:left w:val="none" w:sz="0" w:space="0" w:color="auto"/>
            <w:bottom w:val="none" w:sz="0" w:space="0" w:color="auto"/>
            <w:right w:val="none" w:sz="0" w:space="0" w:color="auto"/>
          </w:divBdr>
          <w:divsChild>
            <w:div w:id="2106488664">
              <w:marLeft w:val="0"/>
              <w:marRight w:val="0"/>
              <w:marTop w:val="0"/>
              <w:marBottom w:val="0"/>
              <w:divBdr>
                <w:top w:val="none" w:sz="0" w:space="0" w:color="auto"/>
                <w:left w:val="none" w:sz="0" w:space="0" w:color="auto"/>
                <w:bottom w:val="none" w:sz="0" w:space="0" w:color="auto"/>
                <w:right w:val="none" w:sz="0" w:space="0" w:color="auto"/>
              </w:divBdr>
            </w:div>
          </w:divsChild>
        </w:div>
        <w:div w:id="1571236962">
          <w:marLeft w:val="0"/>
          <w:marRight w:val="0"/>
          <w:marTop w:val="0"/>
          <w:marBottom w:val="0"/>
          <w:divBdr>
            <w:top w:val="none" w:sz="0" w:space="0" w:color="auto"/>
            <w:left w:val="none" w:sz="0" w:space="0" w:color="auto"/>
            <w:bottom w:val="none" w:sz="0" w:space="0" w:color="auto"/>
            <w:right w:val="none" w:sz="0" w:space="0" w:color="auto"/>
          </w:divBdr>
          <w:divsChild>
            <w:div w:id="1774547611">
              <w:marLeft w:val="0"/>
              <w:marRight w:val="0"/>
              <w:marTop w:val="0"/>
              <w:marBottom w:val="0"/>
              <w:divBdr>
                <w:top w:val="none" w:sz="0" w:space="0" w:color="auto"/>
                <w:left w:val="none" w:sz="0" w:space="0" w:color="auto"/>
                <w:bottom w:val="none" w:sz="0" w:space="0" w:color="auto"/>
                <w:right w:val="none" w:sz="0" w:space="0" w:color="auto"/>
              </w:divBdr>
            </w:div>
          </w:divsChild>
        </w:div>
        <w:div w:id="8338552">
          <w:marLeft w:val="0"/>
          <w:marRight w:val="0"/>
          <w:marTop w:val="0"/>
          <w:marBottom w:val="0"/>
          <w:divBdr>
            <w:top w:val="none" w:sz="0" w:space="0" w:color="auto"/>
            <w:left w:val="none" w:sz="0" w:space="0" w:color="auto"/>
            <w:bottom w:val="none" w:sz="0" w:space="0" w:color="auto"/>
            <w:right w:val="none" w:sz="0" w:space="0" w:color="auto"/>
          </w:divBdr>
          <w:divsChild>
            <w:div w:id="1146629737">
              <w:marLeft w:val="0"/>
              <w:marRight w:val="0"/>
              <w:marTop w:val="0"/>
              <w:marBottom w:val="0"/>
              <w:divBdr>
                <w:top w:val="none" w:sz="0" w:space="0" w:color="auto"/>
                <w:left w:val="none" w:sz="0" w:space="0" w:color="auto"/>
                <w:bottom w:val="none" w:sz="0" w:space="0" w:color="auto"/>
                <w:right w:val="none" w:sz="0" w:space="0" w:color="auto"/>
              </w:divBdr>
            </w:div>
          </w:divsChild>
        </w:div>
        <w:div w:id="581374729">
          <w:marLeft w:val="0"/>
          <w:marRight w:val="0"/>
          <w:marTop w:val="0"/>
          <w:marBottom w:val="0"/>
          <w:divBdr>
            <w:top w:val="none" w:sz="0" w:space="0" w:color="auto"/>
            <w:left w:val="none" w:sz="0" w:space="0" w:color="auto"/>
            <w:bottom w:val="none" w:sz="0" w:space="0" w:color="auto"/>
            <w:right w:val="none" w:sz="0" w:space="0" w:color="auto"/>
          </w:divBdr>
          <w:divsChild>
            <w:div w:id="1372606350">
              <w:marLeft w:val="0"/>
              <w:marRight w:val="0"/>
              <w:marTop w:val="0"/>
              <w:marBottom w:val="0"/>
              <w:divBdr>
                <w:top w:val="none" w:sz="0" w:space="0" w:color="auto"/>
                <w:left w:val="none" w:sz="0" w:space="0" w:color="auto"/>
                <w:bottom w:val="none" w:sz="0" w:space="0" w:color="auto"/>
                <w:right w:val="none" w:sz="0" w:space="0" w:color="auto"/>
              </w:divBdr>
            </w:div>
          </w:divsChild>
        </w:div>
        <w:div w:id="340857991">
          <w:marLeft w:val="0"/>
          <w:marRight w:val="0"/>
          <w:marTop w:val="0"/>
          <w:marBottom w:val="0"/>
          <w:divBdr>
            <w:top w:val="none" w:sz="0" w:space="0" w:color="auto"/>
            <w:left w:val="none" w:sz="0" w:space="0" w:color="auto"/>
            <w:bottom w:val="none" w:sz="0" w:space="0" w:color="auto"/>
            <w:right w:val="none" w:sz="0" w:space="0" w:color="auto"/>
          </w:divBdr>
          <w:divsChild>
            <w:div w:id="1079980987">
              <w:marLeft w:val="0"/>
              <w:marRight w:val="0"/>
              <w:marTop w:val="0"/>
              <w:marBottom w:val="0"/>
              <w:divBdr>
                <w:top w:val="none" w:sz="0" w:space="0" w:color="auto"/>
                <w:left w:val="none" w:sz="0" w:space="0" w:color="auto"/>
                <w:bottom w:val="none" w:sz="0" w:space="0" w:color="auto"/>
                <w:right w:val="none" w:sz="0" w:space="0" w:color="auto"/>
              </w:divBdr>
            </w:div>
          </w:divsChild>
        </w:div>
        <w:div w:id="1532302799">
          <w:marLeft w:val="0"/>
          <w:marRight w:val="0"/>
          <w:marTop w:val="0"/>
          <w:marBottom w:val="0"/>
          <w:divBdr>
            <w:top w:val="none" w:sz="0" w:space="0" w:color="auto"/>
            <w:left w:val="none" w:sz="0" w:space="0" w:color="auto"/>
            <w:bottom w:val="none" w:sz="0" w:space="0" w:color="auto"/>
            <w:right w:val="none" w:sz="0" w:space="0" w:color="auto"/>
          </w:divBdr>
          <w:divsChild>
            <w:div w:id="75594820">
              <w:marLeft w:val="0"/>
              <w:marRight w:val="0"/>
              <w:marTop w:val="0"/>
              <w:marBottom w:val="0"/>
              <w:divBdr>
                <w:top w:val="none" w:sz="0" w:space="0" w:color="auto"/>
                <w:left w:val="none" w:sz="0" w:space="0" w:color="auto"/>
                <w:bottom w:val="none" w:sz="0" w:space="0" w:color="auto"/>
                <w:right w:val="none" w:sz="0" w:space="0" w:color="auto"/>
              </w:divBdr>
            </w:div>
          </w:divsChild>
        </w:div>
        <w:div w:id="1769351972">
          <w:marLeft w:val="0"/>
          <w:marRight w:val="0"/>
          <w:marTop w:val="0"/>
          <w:marBottom w:val="0"/>
          <w:divBdr>
            <w:top w:val="none" w:sz="0" w:space="0" w:color="auto"/>
            <w:left w:val="none" w:sz="0" w:space="0" w:color="auto"/>
            <w:bottom w:val="none" w:sz="0" w:space="0" w:color="auto"/>
            <w:right w:val="none" w:sz="0" w:space="0" w:color="auto"/>
          </w:divBdr>
          <w:divsChild>
            <w:div w:id="607155121">
              <w:marLeft w:val="0"/>
              <w:marRight w:val="0"/>
              <w:marTop w:val="0"/>
              <w:marBottom w:val="0"/>
              <w:divBdr>
                <w:top w:val="none" w:sz="0" w:space="0" w:color="auto"/>
                <w:left w:val="none" w:sz="0" w:space="0" w:color="auto"/>
                <w:bottom w:val="none" w:sz="0" w:space="0" w:color="auto"/>
                <w:right w:val="none" w:sz="0" w:space="0" w:color="auto"/>
              </w:divBdr>
            </w:div>
          </w:divsChild>
        </w:div>
        <w:div w:id="2083486467">
          <w:marLeft w:val="0"/>
          <w:marRight w:val="0"/>
          <w:marTop w:val="0"/>
          <w:marBottom w:val="0"/>
          <w:divBdr>
            <w:top w:val="none" w:sz="0" w:space="0" w:color="auto"/>
            <w:left w:val="none" w:sz="0" w:space="0" w:color="auto"/>
            <w:bottom w:val="none" w:sz="0" w:space="0" w:color="auto"/>
            <w:right w:val="none" w:sz="0" w:space="0" w:color="auto"/>
          </w:divBdr>
          <w:divsChild>
            <w:div w:id="101611531">
              <w:marLeft w:val="0"/>
              <w:marRight w:val="0"/>
              <w:marTop w:val="0"/>
              <w:marBottom w:val="0"/>
              <w:divBdr>
                <w:top w:val="none" w:sz="0" w:space="0" w:color="auto"/>
                <w:left w:val="none" w:sz="0" w:space="0" w:color="auto"/>
                <w:bottom w:val="none" w:sz="0" w:space="0" w:color="auto"/>
                <w:right w:val="none" w:sz="0" w:space="0" w:color="auto"/>
              </w:divBdr>
            </w:div>
          </w:divsChild>
        </w:div>
        <w:div w:id="1873103448">
          <w:marLeft w:val="0"/>
          <w:marRight w:val="0"/>
          <w:marTop w:val="0"/>
          <w:marBottom w:val="0"/>
          <w:divBdr>
            <w:top w:val="none" w:sz="0" w:space="0" w:color="auto"/>
            <w:left w:val="none" w:sz="0" w:space="0" w:color="auto"/>
            <w:bottom w:val="none" w:sz="0" w:space="0" w:color="auto"/>
            <w:right w:val="none" w:sz="0" w:space="0" w:color="auto"/>
          </w:divBdr>
          <w:divsChild>
            <w:div w:id="1592540013">
              <w:marLeft w:val="0"/>
              <w:marRight w:val="0"/>
              <w:marTop w:val="0"/>
              <w:marBottom w:val="0"/>
              <w:divBdr>
                <w:top w:val="none" w:sz="0" w:space="0" w:color="auto"/>
                <w:left w:val="none" w:sz="0" w:space="0" w:color="auto"/>
                <w:bottom w:val="none" w:sz="0" w:space="0" w:color="auto"/>
                <w:right w:val="none" w:sz="0" w:space="0" w:color="auto"/>
              </w:divBdr>
            </w:div>
          </w:divsChild>
        </w:div>
        <w:div w:id="1707218898">
          <w:marLeft w:val="0"/>
          <w:marRight w:val="0"/>
          <w:marTop w:val="0"/>
          <w:marBottom w:val="0"/>
          <w:divBdr>
            <w:top w:val="none" w:sz="0" w:space="0" w:color="auto"/>
            <w:left w:val="none" w:sz="0" w:space="0" w:color="auto"/>
            <w:bottom w:val="none" w:sz="0" w:space="0" w:color="auto"/>
            <w:right w:val="none" w:sz="0" w:space="0" w:color="auto"/>
          </w:divBdr>
          <w:divsChild>
            <w:div w:id="589000050">
              <w:marLeft w:val="0"/>
              <w:marRight w:val="0"/>
              <w:marTop w:val="0"/>
              <w:marBottom w:val="0"/>
              <w:divBdr>
                <w:top w:val="none" w:sz="0" w:space="0" w:color="auto"/>
                <w:left w:val="none" w:sz="0" w:space="0" w:color="auto"/>
                <w:bottom w:val="none" w:sz="0" w:space="0" w:color="auto"/>
                <w:right w:val="none" w:sz="0" w:space="0" w:color="auto"/>
              </w:divBdr>
            </w:div>
          </w:divsChild>
        </w:div>
        <w:div w:id="1771506662">
          <w:marLeft w:val="0"/>
          <w:marRight w:val="0"/>
          <w:marTop w:val="0"/>
          <w:marBottom w:val="0"/>
          <w:divBdr>
            <w:top w:val="none" w:sz="0" w:space="0" w:color="auto"/>
            <w:left w:val="none" w:sz="0" w:space="0" w:color="auto"/>
            <w:bottom w:val="none" w:sz="0" w:space="0" w:color="auto"/>
            <w:right w:val="none" w:sz="0" w:space="0" w:color="auto"/>
          </w:divBdr>
          <w:divsChild>
            <w:div w:id="1626814951">
              <w:marLeft w:val="0"/>
              <w:marRight w:val="0"/>
              <w:marTop w:val="0"/>
              <w:marBottom w:val="0"/>
              <w:divBdr>
                <w:top w:val="none" w:sz="0" w:space="0" w:color="auto"/>
                <w:left w:val="none" w:sz="0" w:space="0" w:color="auto"/>
                <w:bottom w:val="none" w:sz="0" w:space="0" w:color="auto"/>
                <w:right w:val="none" w:sz="0" w:space="0" w:color="auto"/>
              </w:divBdr>
            </w:div>
          </w:divsChild>
        </w:div>
        <w:div w:id="606231162">
          <w:marLeft w:val="0"/>
          <w:marRight w:val="0"/>
          <w:marTop w:val="0"/>
          <w:marBottom w:val="0"/>
          <w:divBdr>
            <w:top w:val="none" w:sz="0" w:space="0" w:color="auto"/>
            <w:left w:val="none" w:sz="0" w:space="0" w:color="auto"/>
            <w:bottom w:val="none" w:sz="0" w:space="0" w:color="auto"/>
            <w:right w:val="none" w:sz="0" w:space="0" w:color="auto"/>
          </w:divBdr>
          <w:divsChild>
            <w:div w:id="2053070205">
              <w:marLeft w:val="0"/>
              <w:marRight w:val="0"/>
              <w:marTop w:val="0"/>
              <w:marBottom w:val="0"/>
              <w:divBdr>
                <w:top w:val="none" w:sz="0" w:space="0" w:color="auto"/>
                <w:left w:val="none" w:sz="0" w:space="0" w:color="auto"/>
                <w:bottom w:val="none" w:sz="0" w:space="0" w:color="auto"/>
                <w:right w:val="none" w:sz="0" w:space="0" w:color="auto"/>
              </w:divBdr>
            </w:div>
          </w:divsChild>
        </w:div>
        <w:div w:id="1897542428">
          <w:marLeft w:val="0"/>
          <w:marRight w:val="0"/>
          <w:marTop w:val="0"/>
          <w:marBottom w:val="0"/>
          <w:divBdr>
            <w:top w:val="none" w:sz="0" w:space="0" w:color="auto"/>
            <w:left w:val="none" w:sz="0" w:space="0" w:color="auto"/>
            <w:bottom w:val="none" w:sz="0" w:space="0" w:color="auto"/>
            <w:right w:val="none" w:sz="0" w:space="0" w:color="auto"/>
          </w:divBdr>
          <w:divsChild>
            <w:div w:id="174660986">
              <w:marLeft w:val="0"/>
              <w:marRight w:val="0"/>
              <w:marTop w:val="0"/>
              <w:marBottom w:val="0"/>
              <w:divBdr>
                <w:top w:val="none" w:sz="0" w:space="0" w:color="auto"/>
                <w:left w:val="none" w:sz="0" w:space="0" w:color="auto"/>
                <w:bottom w:val="none" w:sz="0" w:space="0" w:color="auto"/>
                <w:right w:val="none" w:sz="0" w:space="0" w:color="auto"/>
              </w:divBdr>
            </w:div>
          </w:divsChild>
        </w:div>
        <w:div w:id="648752682">
          <w:marLeft w:val="0"/>
          <w:marRight w:val="0"/>
          <w:marTop w:val="0"/>
          <w:marBottom w:val="0"/>
          <w:divBdr>
            <w:top w:val="none" w:sz="0" w:space="0" w:color="auto"/>
            <w:left w:val="none" w:sz="0" w:space="0" w:color="auto"/>
            <w:bottom w:val="none" w:sz="0" w:space="0" w:color="auto"/>
            <w:right w:val="none" w:sz="0" w:space="0" w:color="auto"/>
          </w:divBdr>
          <w:divsChild>
            <w:div w:id="1084959604">
              <w:marLeft w:val="0"/>
              <w:marRight w:val="0"/>
              <w:marTop w:val="0"/>
              <w:marBottom w:val="0"/>
              <w:divBdr>
                <w:top w:val="none" w:sz="0" w:space="0" w:color="auto"/>
                <w:left w:val="none" w:sz="0" w:space="0" w:color="auto"/>
                <w:bottom w:val="none" w:sz="0" w:space="0" w:color="auto"/>
                <w:right w:val="none" w:sz="0" w:space="0" w:color="auto"/>
              </w:divBdr>
            </w:div>
          </w:divsChild>
        </w:div>
        <w:div w:id="2040621896">
          <w:marLeft w:val="0"/>
          <w:marRight w:val="0"/>
          <w:marTop w:val="0"/>
          <w:marBottom w:val="0"/>
          <w:divBdr>
            <w:top w:val="none" w:sz="0" w:space="0" w:color="auto"/>
            <w:left w:val="none" w:sz="0" w:space="0" w:color="auto"/>
            <w:bottom w:val="none" w:sz="0" w:space="0" w:color="auto"/>
            <w:right w:val="none" w:sz="0" w:space="0" w:color="auto"/>
          </w:divBdr>
          <w:divsChild>
            <w:div w:id="525800643">
              <w:marLeft w:val="0"/>
              <w:marRight w:val="0"/>
              <w:marTop w:val="0"/>
              <w:marBottom w:val="0"/>
              <w:divBdr>
                <w:top w:val="none" w:sz="0" w:space="0" w:color="auto"/>
                <w:left w:val="none" w:sz="0" w:space="0" w:color="auto"/>
                <w:bottom w:val="none" w:sz="0" w:space="0" w:color="auto"/>
                <w:right w:val="none" w:sz="0" w:space="0" w:color="auto"/>
              </w:divBdr>
            </w:div>
          </w:divsChild>
        </w:div>
        <w:div w:id="690767811">
          <w:marLeft w:val="0"/>
          <w:marRight w:val="0"/>
          <w:marTop w:val="0"/>
          <w:marBottom w:val="0"/>
          <w:divBdr>
            <w:top w:val="none" w:sz="0" w:space="0" w:color="auto"/>
            <w:left w:val="none" w:sz="0" w:space="0" w:color="auto"/>
            <w:bottom w:val="none" w:sz="0" w:space="0" w:color="auto"/>
            <w:right w:val="none" w:sz="0" w:space="0" w:color="auto"/>
          </w:divBdr>
          <w:divsChild>
            <w:div w:id="1147942480">
              <w:marLeft w:val="0"/>
              <w:marRight w:val="0"/>
              <w:marTop w:val="0"/>
              <w:marBottom w:val="0"/>
              <w:divBdr>
                <w:top w:val="none" w:sz="0" w:space="0" w:color="auto"/>
                <w:left w:val="none" w:sz="0" w:space="0" w:color="auto"/>
                <w:bottom w:val="none" w:sz="0" w:space="0" w:color="auto"/>
                <w:right w:val="none" w:sz="0" w:space="0" w:color="auto"/>
              </w:divBdr>
            </w:div>
          </w:divsChild>
        </w:div>
        <w:div w:id="947586599">
          <w:marLeft w:val="0"/>
          <w:marRight w:val="0"/>
          <w:marTop w:val="0"/>
          <w:marBottom w:val="0"/>
          <w:divBdr>
            <w:top w:val="none" w:sz="0" w:space="0" w:color="auto"/>
            <w:left w:val="none" w:sz="0" w:space="0" w:color="auto"/>
            <w:bottom w:val="none" w:sz="0" w:space="0" w:color="auto"/>
            <w:right w:val="none" w:sz="0" w:space="0" w:color="auto"/>
          </w:divBdr>
          <w:divsChild>
            <w:div w:id="719744019">
              <w:marLeft w:val="0"/>
              <w:marRight w:val="0"/>
              <w:marTop w:val="0"/>
              <w:marBottom w:val="0"/>
              <w:divBdr>
                <w:top w:val="none" w:sz="0" w:space="0" w:color="auto"/>
                <w:left w:val="none" w:sz="0" w:space="0" w:color="auto"/>
                <w:bottom w:val="none" w:sz="0" w:space="0" w:color="auto"/>
                <w:right w:val="none" w:sz="0" w:space="0" w:color="auto"/>
              </w:divBdr>
            </w:div>
          </w:divsChild>
        </w:div>
        <w:div w:id="1512842609">
          <w:marLeft w:val="0"/>
          <w:marRight w:val="0"/>
          <w:marTop w:val="0"/>
          <w:marBottom w:val="0"/>
          <w:divBdr>
            <w:top w:val="none" w:sz="0" w:space="0" w:color="auto"/>
            <w:left w:val="none" w:sz="0" w:space="0" w:color="auto"/>
            <w:bottom w:val="none" w:sz="0" w:space="0" w:color="auto"/>
            <w:right w:val="none" w:sz="0" w:space="0" w:color="auto"/>
          </w:divBdr>
          <w:divsChild>
            <w:div w:id="76097548">
              <w:marLeft w:val="0"/>
              <w:marRight w:val="0"/>
              <w:marTop w:val="0"/>
              <w:marBottom w:val="0"/>
              <w:divBdr>
                <w:top w:val="none" w:sz="0" w:space="0" w:color="auto"/>
                <w:left w:val="none" w:sz="0" w:space="0" w:color="auto"/>
                <w:bottom w:val="none" w:sz="0" w:space="0" w:color="auto"/>
                <w:right w:val="none" w:sz="0" w:space="0" w:color="auto"/>
              </w:divBdr>
            </w:div>
          </w:divsChild>
        </w:div>
        <w:div w:id="1269384534">
          <w:marLeft w:val="0"/>
          <w:marRight w:val="0"/>
          <w:marTop w:val="0"/>
          <w:marBottom w:val="0"/>
          <w:divBdr>
            <w:top w:val="none" w:sz="0" w:space="0" w:color="auto"/>
            <w:left w:val="none" w:sz="0" w:space="0" w:color="auto"/>
            <w:bottom w:val="none" w:sz="0" w:space="0" w:color="auto"/>
            <w:right w:val="none" w:sz="0" w:space="0" w:color="auto"/>
          </w:divBdr>
          <w:divsChild>
            <w:div w:id="1632009804">
              <w:marLeft w:val="0"/>
              <w:marRight w:val="0"/>
              <w:marTop w:val="0"/>
              <w:marBottom w:val="0"/>
              <w:divBdr>
                <w:top w:val="none" w:sz="0" w:space="0" w:color="auto"/>
                <w:left w:val="none" w:sz="0" w:space="0" w:color="auto"/>
                <w:bottom w:val="none" w:sz="0" w:space="0" w:color="auto"/>
                <w:right w:val="none" w:sz="0" w:space="0" w:color="auto"/>
              </w:divBdr>
            </w:div>
          </w:divsChild>
        </w:div>
        <w:div w:id="601227637">
          <w:marLeft w:val="0"/>
          <w:marRight w:val="0"/>
          <w:marTop w:val="0"/>
          <w:marBottom w:val="0"/>
          <w:divBdr>
            <w:top w:val="none" w:sz="0" w:space="0" w:color="auto"/>
            <w:left w:val="none" w:sz="0" w:space="0" w:color="auto"/>
            <w:bottom w:val="none" w:sz="0" w:space="0" w:color="auto"/>
            <w:right w:val="none" w:sz="0" w:space="0" w:color="auto"/>
          </w:divBdr>
          <w:divsChild>
            <w:div w:id="532885798">
              <w:marLeft w:val="0"/>
              <w:marRight w:val="0"/>
              <w:marTop w:val="0"/>
              <w:marBottom w:val="0"/>
              <w:divBdr>
                <w:top w:val="none" w:sz="0" w:space="0" w:color="auto"/>
                <w:left w:val="none" w:sz="0" w:space="0" w:color="auto"/>
                <w:bottom w:val="none" w:sz="0" w:space="0" w:color="auto"/>
                <w:right w:val="none" w:sz="0" w:space="0" w:color="auto"/>
              </w:divBdr>
            </w:div>
          </w:divsChild>
        </w:div>
        <w:div w:id="1823882844">
          <w:marLeft w:val="0"/>
          <w:marRight w:val="0"/>
          <w:marTop w:val="0"/>
          <w:marBottom w:val="0"/>
          <w:divBdr>
            <w:top w:val="none" w:sz="0" w:space="0" w:color="auto"/>
            <w:left w:val="none" w:sz="0" w:space="0" w:color="auto"/>
            <w:bottom w:val="none" w:sz="0" w:space="0" w:color="auto"/>
            <w:right w:val="none" w:sz="0" w:space="0" w:color="auto"/>
          </w:divBdr>
          <w:divsChild>
            <w:div w:id="1986351096">
              <w:marLeft w:val="0"/>
              <w:marRight w:val="0"/>
              <w:marTop w:val="0"/>
              <w:marBottom w:val="0"/>
              <w:divBdr>
                <w:top w:val="none" w:sz="0" w:space="0" w:color="auto"/>
                <w:left w:val="none" w:sz="0" w:space="0" w:color="auto"/>
                <w:bottom w:val="none" w:sz="0" w:space="0" w:color="auto"/>
                <w:right w:val="none" w:sz="0" w:space="0" w:color="auto"/>
              </w:divBdr>
            </w:div>
          </w:divsChild>
        </w:div>
        <w:div w:id="1793354189">
          <w:marLeft w:val="0"/>
          <w:marRight w:val="0"/>
          <w:marTop w:val="0"/>
          <w:marBottom w:val="0"/>
          <w:divBdr>
            <w:top w:val="none" w:sz="0" w:space="0" w:color="auto"/>
            <w:left w:val="none" w:sz="0" w:space="0" w:color="auto"/>
            <w:bottom w:val="none" w:sz="0" w:space="0" w:color="auto"/>
            <w:right w:val="none" w:sz="0" w:space="0" w:color="auto"/>
          </w:divBdr>
          <w:divsChild>
            <w:div w:id="1533886027">
              <w:marLeft w:val="0"/>
              <w:marRight w:val="0"/>
              <w:marTop w:val="0"/>
              <w:marBottom w:val="0"/>
              <w:divBdr>
                <w:top w:val="none" w:sz="0" w:space="0" w:color="auto"/>
                <w:left w:val="none" w:sz="0" w:space="0" w:color="auto"/>
                <w:bottom w:val="none" w:sz="0" w:space="0" w:color="auto"/>
                <w:right w:val="none" w:sz="0" w:space="0" w:color="auto"/>
              </w:divBdr>
            </w:div>
          </w:divsChild>
        </w:div>
        <w:div w:id="2110269725">
          <w:marLeft w:val="0"/>
          <w:marRight w:val="0"/>
          <w:marTop w:val="0"/>
          <w:marBottom w:val="0"/>
          <w:divBdr>
            <w:top w:val="none" w:sz="0" w:space="0" w:color="auto"/>
            <w:left w:val="none" w:sz="0" w:space="0" w:color="auto"/>
            <w:bottom w:val="none" w:sz="0" w:space="0" w:color="auto"/>
            <w:right w:val="none" w:sz="0" w:space="0" w:color="auto"/>
          </w:divBdr>
          <w:divsChild>
            <w:div w:id="21169245">
              <w:marLeft w:val="0"/>
              <w:marRight w:val="0"/>
              <w:marTop w:val="0"/>
              <w:marBottom w:val="0"/>
              <w:divBdr>
                <w:top w:val="none" w:sz="0" w:space="0" w:color="auto"/>
                <w:left w:val="none" w:sz="0" w:space="0" w:color="auto"/>
                <w:bottom w:val="none" w:sz="0" w:space="0" w:color="auto"/>
                <w:right w:val="none" w:sz="0" w:space="0" w:color="auto"/>
              </w:divBdr>
            </w:div>
          </w:divsChild>
        </w:div>
        <w:div w:id="1683507326">
          <w:marLeft w:val="0"/>
          <w:marRight w:val="0"/>
          <w:marTop w:val="0"/>
          <w:marBottom w:val="0"/>
          <w:divBdr>
            <w:top w:val="none" w:sz="0" w:space="0" w:color="auto"/>
            <w:left w:val="none" w:sz="0" w:space="0" w:color="auto"/>
            <w:bottom w:val="none" w:sz="0" w:space="0" w:color="auto"/>
            <w:right w:val="none" w:sz="0" w:space="0" w:color="auto"/>
          </w:divBdr>
          <w:divsChild>
            <w:div w:id="1440225541">
              <w:marLeft w:val="0"/>
              <w:marRight w:val="0"/>
              <w:marTop w:val="0"/>
              <w:marBottom w:val="0"/>
              <w:divBdr>
                <w:top w:val="none" w:sz="0" w:space="0" w:color="auto"/>
                <w:left w:val="none" w:sz="0" w:space="0" w:color="auto"/>
                <w:bottom w:val="none" w:sz="0" w:space="0" w:color="auto"/>
                <w:right w:val="none" w:sz="0" w:space="0" w:color="auto"/>
              </w:divBdr>
            </w:div>
          </w:divsChild>
        </w:div>
        <w:div w:id="923762184">
          <w:marLeft w:val="0"/>
          <w:marRight w:val="0"/>
          <w:marTop w:val="0"/>
          <w:marBottom w:val="0"/>
          <w:divBdr>
            <w:top w:val="none" w:sz="0" w:space="0" w:color="auto"/>
            <w:left w:val="none" w:sz="0" w:space="0" w:color="auto"/>
            <w:bottom w:val="none" w:sz="0" w:space="0" w:color="auto"/>
            <w:right w:val="none" w:sz="0" w:space="0" w:color="auto"/>
          </w:divBdr>
          <w:divsChild>
            <w:div w:id="896547759">
              <w:marLeft w:val="0"/>
              <w:marRight w:val="0"/>
              <w:marTop w:val="0"/>
              <w:marBottom w:val="0"/>
              <w:divBdr>
                <w:top w:val="none" w:sz="0" w:space="0" w:color="auto"/>
                <w:left w:val="none" w:sz="0" w:space="0" w:color="auto"/>
                <w:bottom w:val="none" w:sz="0" w:space="0" w:color="auto"/>
                <w:right w:val="none" w:sz="0" w:space="0" w:color="auto"/>
              </w:divBdr>
            </w:div>
          </w:divsChild>
        </w:div>
        <w:div w:id="852917916">
          <w:marLeft w:val="0"/>
          <w:marRight w:val="0"/>
          <w:marTop w:val="0"/>
          <w:marBottom w:val="0"/>
          <w:divBdr>
            <w:top w:val="none" w:sz="0" w:space="0" w:color="auto"/>
            <w:left w:val="none" w:sz="0" w:space="0" w:color="auto"/>
            <w:bottom w:val="none" w:sz="0" w:space="0" w:color="auto"/>
            <w:right w:val="none" w:sz="0" w:space="0" w:color="auto"/>
          </w:divBdr>
          <w:divsChild>
            <w:div w:id="860119595">
              <w:marLeft w:val="0"/>
              <w:marRight w:val="0"/>
              <w:marTop w:val="0"/>
              <w:marBottom w:val="0"/>
              <w:divBdr>
                <w:top w:val="none" w:sz="0" w:space="0" w:color="auto"/>
                <w:left w:val="none" w:sz="0" w:space="0" w:color="auto"/>
                <w:bottom w:val="none" w:sz="0" w:space="0" w:color="auto"/>
                <w:right w:val="none" w:sz="0" w:space="0" w:color="auto"/>
              </w:divBdr>
            </w:div>
          </w:divsChild>
        </w:div>
        <w:div w:id="28770662">
          <w:marLeft w:val="0"/>
          <w:marRight w:val="0"/>
          <w:marTop w:val="0"/>
          <w:marBottom w:val="0"/>
          <w:divBdr>
            <w:top w:val="none" w:sz="0" w:space="0" w:color="auto"/>
            <w:left w:val="none" w:sz="0" w:space="0" w:color="auto"/>
            <w:bottom w:val="none" w:sz="0" w:space="0" w:color="auto"/>
            <w:right w:val="none" w:sz="0" w:space="0" w:color="auto"/>
          </w:divBdr>
          <w:divsChild>
            <w:div w:id="1390303862">
              <w:marLeft w:val="0"/>
              <w:marRight w:val="0"/>
              <w:marTop w:val="0"/>
              <w:marBottom w:val="0"/>
              <w:divBdr>
                <w:top w:val="none" w:sz="0" w:space="0" w:color="auto"/>
                <w:left w:val="none" w:sz="0" w:space="0" w:color="auto"/>
                <w:bottom w:val="none" w:sz="0" w:space="0" w:color="auto"/>
                <w:right w:val="none" w:sz="0" w:space="0" w:color="auto"/>
              </w:divBdr>
            </w:div>
          </w:divsChild>
        </w:div>
        <w:div w:id="313529616">
          <w:marLeft w:val="0"/>
          <w:marRight w:val="0"/>
          <w:marTop w:val="0"/>
          <w:marBottom w:val="0"/>
          <w:divBdr>
            <w:top w:val="none" w:sz="0" w:space="0" w:color="auto"/>
            <w:left w:val="none" w:sz="0" w:space="0" w:color="auto"/>
            <w:bottom w:val="none" w:sz="0" w:space="0" w:color="auto"/>
            <w:right w:val="none" w:sz="0" w:space="0" w:color="auto"/>
          </w:divBdr>
          <w:divsChild>
            <w:div w:id="810443330">
              <w:marLeft w:val="0"/>
              <w:marRight w:val="0"/>
              <w:marTop w:val="0"/>
              <w:marBottom w:val="0"/>
              <w:divBdr>
                <w:top w:val="none" w:sz="0" w:space="0" w:color="auto"/>
                <w:left w:val="none" w:sz="0" w:space="0" w:color="auto"/>
                <w:bottom w:val="none" w:sz="0" w:space="0" w:color="auto"/>
                <w:right w:val="none" w:sz="0" w:space="0" w:color="auto"/>
              </w:divBdr>
            </w:div>
          </w:divsChild>
        </w:div>
        <w:div w:id="921059848">
          <w:marLeft w:val="0"/>
          <w:marRight w:val="0"/>
          <w:marTop w:val="0"/>
          <w:marBottom w:val="0"/>
          <w:divBdr>
            <w:top w:val="none" w:sz="0" w:space="0" w:color="auto"/>
            <w:left w:val="none" w:sz="0" w:space="0" w:color="auto"/>
            <w:bottom w:val="none" w:sz="0" w:space="0" w:color="auto"/>
            <w:right w:val="none" w:sz="0" w:space="0" w:color="auto"/>
          </w:divBdr>
          <w:divsChild>
            <w:div w:id="482815070">
              <w:marLeft w:val="0"/>
              <w:marRight w:val="0"/>
              <w:marTop w:val="0"/>
              <w:marBottom w:val="0"/>
              <w:divBdr>
                <w:top w:val="none" w:sz="0" w:space="0" w:color="auto"/>
                <w:left w:val="none" w:sz="0" w:space="0" w:color="auto"/>
                <w:bottom w:val="none" w:sz="0" w:space="0" w:color="auto"/>
                <w:right w:val="none" w:sz="0" w:space="0" w:color="auto"/>
              </w:divBdr>
            </w:div>
          </w:divsChild>
        </w:div>
        <w:div w:id="695275752">
          <w:marLeft w:val="0"/>
          <w:marRight w:val="0"/>
          <w:marTop w:val="0"/>
          <w:marBottom w:val="0"/>
          <w:divBdr>
            <w:top w:val="none" w:sz="0" w:space="0" w:color="auto"/>
            <w:left w:val="none" w:sz="0" w:space="0" w:color="auto"/>
            <w:bottom w:val="none" w:sz="0" w:space="0" w:color="auto"/>
            <w:right w:val="none" w:sz="0" w:space="0" w:color="auto"/>
          </w:divBdr>
          <w:divsChild>
            <w:div w:id="1324626418">
              <w:marLeft w:val="0"/>
              <w:marRight w:val="0"/>
              <w:marTop w:val="0"/>
              <w:marBottom w:val="0"/>
              <w:divBdr>
                <w:top w:val="none" w:sz="0" w:space="0" w:color="auto"/>
                <w:left w:val="none" w:sz="0" w:space="0" w:color="auto"/>
                <w:bottom w:val="none" w:sz="0" w:space="0" w:color="auto"/>
                <w:right w:val="none" w:sz="0" w:space="0" w:color="auto"/>
              </w:divBdr>
            </w:div>
          </w:divsChild>
        </w:div>
        <w:div w:id="2126342104">
          <w:marLeft w:val="0"/>
          <w:marRight w:val="0"/>
          <w:marTop w:val="0"/>
          <w:marBottom w:val="0"/>
          <w:divBdr>
            <w:top w:val="none" w:sz="0" w:space="0" w:color="auto"/>
            <w:left w:val="none" w:sz="0" w:space="0" w:color="auto"/>
            <w:bottom w:val="none" w:sz="0" w:space="0" w:color="auto"/>
            <w:right w:val="none" w:sz="0" w:space="0" w:color="auto"/>
          </w:divBdr>
          <w:divsChild>
            <w:div w:id="526988465">
              <w:marLeft w:val="0"/>
              <w:marRight w:val="0"/>
              <w:marTop w:val="0"/>
              <w:marBottom w:val="0"/>
              <w:divBdr>
                <w:top w:val="none" w:sz="0" w:space="0" w:color="auto"/>
                <w:left w:val="none" w:sz="0" w:space="0" w:color="auto"/>
                <w:bottom w:val="none" w:sz="0" w:space="0" w:color="auto"/>
                <w:right w:val="none" w:sz="0" w:space="0" w:color="auto"/>
              </w:divBdr>
            </w:div>
          </w:divsChild>
        </w:div>
        <w:div w:id="2120566884">
          <w:marLeft w:val="0"/>
          <w:marRight w:val="0"/>
          <w:marTop w:val="0"/>
          <w:marBottom w:val="0"/>
          <w:divBdr>
            <w:top w:val="none" w:sz="0" w:space="0" w:color="auto"/>
            <w:left w:val="none" w:sz="0" w:space="0" w:color="auto"/>
            <w:bottom w:val="none" w:sz="0" w:space="0" w:color="auto"/>
            <w:right w:val="none" w:sz="0" w:space="0" w:color="auto"/>
          </w:divBdr>
          <w:divsChild>
            <w:div w:id="1929268503">
              <w:marLeft w:val="0"/>
              <w:marRight w:val="0"/>
              <w:marTop w:val="0"/>
              <w:marBottom w:val="0"/>
              <w:divBdr>
                <w:top w:val="none" w:sz="0" w:space="0" w:color="auto"/>
                <w:left w:val="none" w:sz="0" w:space="0" w:color="auto"/>
                <w:bottom w:val="none" w:sz="0" w:space="0" w:color="auto"/>
                <w:right w:val="none" w:sz="0" w:space="0" w:color="auto"/>
              </w:divBdr>
            </w:div>
          </w:divsChild>
        </w:div>
        <w:div w:id="1159004973">
          <w:marLeft w:val="0"/>
          <w:marRight w:val="0"/>
          <w:marTop w:val="0"/>
          <w:marBottom w:val="0"/>
          <w:divBdr>
            <w:top w:val="none" w:sz="0" w:space="0" w:color="auto"/>
            <w:left w:val="none" w:sz="0" w:space="0" w:color="auto"/>
            <w:bottom w:val="none" w:sz="0" w:space="0" w:color="auto"/>
            <w:right w:val="none" w:sz="0" w:space="0" w:color="auto"/>
          </w:divBdr>
          <w:divsChild>
            <w:div w:id="1411266409">
              <w:marLeft w:val="0"/>
              <w:marRight w:val="0"/>
              <w:marTop w:val="0"/>
              <w:marBottom w:val="0"/>
              <w:divBdr>
                <w:top w:val="none" w:sz="0" w:space="0" w:color="auto"/>
                <w:left w:val="none" w:sz="0" w:space="0" w:color="auto"/>
                <w:bottom w:val="none" w:sz="0" w:space="0" w:color="auto"/>
                <w:right w:val="none" w:sz="0" w:space="0" w:color="auto"/>
              </w:divBdr>
            </w:div>
          </w:divsChild>
        </w:div>
        <w:div w:id="1526626603">
          <w:marLeft w:val="0"/>
          <w:marRight w:val="0"/>
          <w:marTop w:val="0"/>
          <w:marBottom w:val="0"/>
          <w:divBdr>
            <w:top w:val="none" w:sz="0" w:space="0" w:color="auto"/>
            <w:left w:val="none" w:sz="0" w:space="0" w:color="auto"/>
            <w:bottom w:val="none" w:sz="0" w:space="0" w:color="auto"/>
            <w:right w:val="none" w:sz="0" w:space="0" w:color="auto"/>
          </w:divBdr>
          <w:divsChild>
            <w:div w:id="1758407448">
              <w:marLeft w:val="0"/>
              <w:marRight w:val="0"/>
              <w:marTop w:val="0"/>
              <w:marBottom w:val="0"/>
              <w:divBdr>
                <w:top w:val="none" w:sz="0" w:space="0" w:color="auto"/>
                <w:left w:val="none" w:sz="0" w:space="0" w:color="auto"/>
                <w:bottom w:val="none" w:sz="0" w:space="0" w:color="auto"/>
                <w:right w:val="none" w:sz="0" w:space="0" w:color="auto"/>
              </w:divBdr>
            </w:div>
          </w:divsChild>
        </w:div>
        <w:div w:id="280188356">
          <w:marLeft w:val="0"/>
          <w:marRight w:val="0"/>
          <w:marTop w:val="0"/>
          <w:marBottom w:val="0"/>
          <w:divBdr>
            <w:top w:val="none" w:sz="0" w:space="0" w:color="auto"/>
            <w:left w:val="none" w:sz="0" w:space="0" w:color="auto"/>
            <w:bottom w:val="none" w:sz="0" w:space="0" w:color="auto"/>
            <w:right w:val="none" w:sz="0" w:space="0" w:color="auto"/>
          </w:divBdr>
          <w:divsChild>
            <w:div w:id="359472714">
              <w:marLeft w:val="0"/>
              <w:marRight w:val="0"/>
              <w:marTop w:val="0"/>
              <w:marBottom w:val="0"/>
              <w:divBdr>
                <w:top w:val="none" w:sz="0" w:space="0" w:color="auto"/>
                <w:left w:val="none" w:sz="0" w:space="0" w:color="auto"/>
                <w:bottom w:val="none" w:sz="0" w:space="0" w:color="auto"/>
                <w:right w:val="none" w:sz="0" w:space="0" w:color="auto"/>
              </w:divBdr>
            </w:div>
          </w:divsChild>
        </w:div>
        <w:div w:id="1020206106">
          <w:marLeft w:val="0"/>
          <w:marRight w:val="0"/>
          <w:marTop w:val="0"/>
          <w:marBottom w:val="0"/>
          <w:divBdr>
            <w:top w:val="none" w:sz="0" w:space="0" w:color="auto"/>
            <w:left w:val="none" w:sz="0" w:space="0" w:color="auto"/>
            <w:bottom w:val="none" w:sz="0" w:space="0" w:color="auto"/>
            <w:right w:val="none" w:sz="0" w:space="0" w:color="auto"/>
          </w:divBdr>
          <w:divsChild>
            <w:div w:id="1347830964">
              <w:marLeft w:val="0"/>
              <w:marRight w:val="0"/>
              <w:marTop w:val="0"/>
              <w:marBottom w:val="0"/>
              <w:divBdr>
                <w:top w:val="none" w:sz="0" w:space="0" w:color="auto"/>
                <w:left w:val="none" w:sz="0" w:space="0" w:color="auto"/>
                <w:bottom w:val="none" w:sz="0" w:space="0" w:color="auto"/>
                <w:right w:val="none" w:sz="0" w:space="0" w:color="auto"/>
              </w:divBdr>
            </w:div>
          </w:divsChild>
        </w:div>
        <w:div w:id="1911424724">
          <w:marLeft w:val="0"/>
          <w:marRight w:val="0"/>
          <w:marTop w:val="0"/>
          <w:marBottom w:val="0"/>
          <w:divBdr>
            <w:top w:val="none" w:sz="0" w:space="0" w:color="auto"/>
            <w:left w:val="none" w:sz="0" w:space="0" w:color="auto"/>
            <w:bottom w:val="none" w:sz="0" w:space="0" w:color="auto"/>
            <w:right w:val="none" w:sz="0" w:space="0" w:color="auto"/>
          </w:divBdr>
          <w:divsChild>
            <w:div w:id="488449857">
              <w:marLeft w:val="0"/>
              <w:marRight w:val="0"/>
              <w:marTop w:val="0"/>
              <w:marBottom w:val="0"/>
              <w:divBdr>
                <w:top w:val="none" w:sz="0" w:space="0" w:color="auto"/>
                <w:left w:val="none" w:sz="0" w:space="0" w:color="auto"/>
                <w:bottom w:val="none" w:sz="0" w:space="0" w:color="auto"/>
                <w:right w:val="none" w:sz="0" w:space="0" w:color="auto"/>
              </w:divBdr>
            </w:div>
          </w:divsChild>
        </w:div>
        <w:div w:id="949821234">
          <w:marLeft w:val="0"/>
          <w:marRight w:val="0"/>
          <w:marTop w:val="0"/>
          <w:marBottom w:val="0"/>
          <w:divBdr>
            <w:top w:val="none" w:sz="0" w:space="0" w:color="auto"/>
            <w:left w:val="none" w:sz="0" w:space="0" w:color="auto"/>
            <w:bottom w:val="none" w:sz="0" w:space="0" w:color="auto"/>
            <w:right w:val="none" w:sz="0" w:space="0" w:color="auto"/>
          </w:divBdr>
          <w:divsChild>
            <w:div w:id="173494586">
              <w:marLeft w:val="0"/>
              <w:marRight w:val="0"/>
              <w:marTop w:val="0"/>
              <w:marBottom w:val="0"/>
              <w:divBdr>
                <w:top w:val="none" w:sz="0" w:space="0" w:color="auto"/>
                <w:left w:val="none" w:sz="0" w:space="0" w:color="auto"/>
                <w:bottom w:val="none" w:sz="0" w:space="0" w:color="auto"/>
                <w:right w:val="none" w:sz="0" w:space="0" w:color="auto"/>
              </w:divBdr>
            </w:div>
          </w:divsChild>
        </w:div>
        <w:div w:id="879899370">
          <w:marLeft w:val="0"/>
          <w:marRight w:val="0"/>
          <w:marTop w:val="0"/>
          <w:marBottom w:val="0"/>
          <w:divBdr>
            <w:top w:val="none" w:sz="0" w:space="0" w:color="auto"/>
            <w:left w:val="none" w:sz="0" w:space="0" w:color="auto"/>
            <w:bottom w:val="none" w:sz="0" w:space="0" w:color="auto"/>
            <w:right w:val="none" w:sz="0" w:space="0" w:color="auto"/>
          </w:divBdr>
          <w:divsChild>
            <w:div w:id="1111172136">
              <w:marLeft w:val="0"/>
              <w:marRight w:val="0"/>
              <w:marTop w:val="0"/>
              <w:marBottom w:val="0"/>
              <w:divBdr>
                <w:top w:val="none" w:sz="0" w:space="0" w:color="auto"/>
                <w:left w:val="none" w:sz="0" w:space="0" w:color="auto"/>
                <w:bottom w:val="none" w:sz="0" w:space="0" w:color="auto"/>
                <w:right w:val="none" w:sz="0" w:space="0" w:color="auto"/>
              </w:divBdr>
            </w:div>
          </w:divsChild>
        </w:div>
        <w:div w:id="911433110">
          <w:marLeft w:val="0"/>
          <w:marRight w:val="0"/>
          <w:marTop w:val="0"/>
          <w:marBottom w:val="0"/>
          <w:divBdr>
            <w:top w:val="none" w:sz="0" w:space="0" w:color="auto"/>
            <w:left w:val="none" w:sz="0" w:space="0" w:color="auto"/>
            <w:bottom w:val="none" w:sz="0" w:space="0" w:color="auto"/>
            <w:right w:val="none" w:sz="0" w:space="0" w:color="auto"/>
          </w:divBdr>
          <w:divsChild>
            <w:div w:id="1552616934">
              <w:marLeft w:val="0"/>
              <w:marRight w:val="0"/>
              <w:marTop w:val="0"/>
              <w:marBottom w:val="0"/>
              <w:divBdr>
                <w:top w:val="none" w:sz="0" w:space="0" w:color="auto"/>
                <w:left w:val="none" w:sz="0" w:space="0" w:color="auto"/>
                <w:bottom w:val="none" w:sz="0" w:space="0" w:color="auto"/>
                <w:right w:val="none" w:sz="0" w:space="0" w:color="auto"/>
              </w:divBdr>
            </w:div>
          </w:divsChild>
        </w:div>
        <w:div w:id="1666473820">
          <w:marLeft w:val="0"/>
          <w:marRight w:val="0"/>
          <w:marTop w:val="0"/>
          <w:marBottom w:val="0"/>
          <w:divBdr>
            <w:top w:val="none" w:sz="0" w:space="0" w:color="auto"/>
            <w:left w:val="none" w:sz="0" w:space="0" w:color="auto"/>
            <w:bottom w:val="none" w:sz="0" w:space="0" w:color="auto"/>
            <w:right w:val="none" w:sz="0" w:space="0" w:color="auto"/>
          </w:divBdr>
          <w:divsChild>
            <w:div w:id="1894080988">
              <w:marLeft w:val="0"/>
              <w:marRight w:val="0"/>
              <w:marTop w:val="0"/>
              <w:marBottom w:val="0"/>
              <w:divBdr>
                <w:top w:val="none" w:sz="0" w:space="0" w:color="auto"/>
                <w:left w:val="none" w:sz="0" w:space="0" w:color="auto"/>
                <w:bottom w:val="none" w:sz="0" w:space="0" w:color="auto"/>
                <w:right w:val="none" w:sz="0" w:space="0" w:color="auto"/>
              </w:divBdr>
            </w:div>
          </w:divsChild>
        </w:div>
        <w:div w:id="1288928214">
          <w:marLeft w:val="0"/>
          <w:marRight w:val="0"/>
          <w:marTop w:val="0"/>
          <w:marBottom w:val="0"/>
          <w:divBdr>
            <w:top w:val="none" w:sz="0" w:space="0" w:color="auto"/>
            <w:left w:val="none" w:sz="0" w:space="0" w:color="auto"/>
            <w:bottom w:val="none" w:sz="0" w:space="0" w:color="auto"/>
            <w:right w:val="none" w:sz="0" w:space="0" w:color="auto"/>
          </w:divBdr>
          <w:divsChild>
            <w:div w:id="1955287408">
              <w:marLeft w:val="0"/>
              <w:marRight w:val="0"/>
              <w:marTop w:val="0"/>
              <w:marBottom w:val="0"/>
              <w:divBdr>
                <w:top w:val="none" w:sz="0" w:space="0" w:color="auto"/>
                <w:left w:val="none" w:sz="0" w:space="0" w:color="auto"/>
                <w:bottom w:val="none" w:sz="0" w:space="0" w:color="auto"/>
                <w:right w:val="none" w:sz="0" w:space="0" w:color="auto"/>
              </w:divBdr>
            </w:div>
          </w:divsChild>
        </w:div>
        <w:div w:id="1242258011">
          <w:marLeft w:val="0"/>
          <w:marRight w:val="0"/>
          <w:marTop w:val="0"/>
          <w:marBottom w:val="0"/>
          <w:divBdr>
            <w:top w:val="none" w:sz="0" w:space="0" w:color="auto"/>
            <w:left w:val="none" w:sz="0" w:space="0" w:color="auto"/>
            <w:bottom w:val="none" w:sz="0" w:space="0" w:color="auto"/>
            <w:right w:val="none" w:sz="0" w:space="0" w:color="auto"/>
          </w:divBdr>
          <w:divsChild>
            <w:div w:id="1761681172">
              <w:marLeft w:val="0"/>
              <w:marRight w:val="0"/>
              <w:marTop w:val="0"/>
              <w:marBottom w:val="0"/>
              <w:divBdr>
                <w:top w:val="none" w:sz="0" w:space="0" w:color="auto"/>
                <w:left w:val="none" w:sz="0" w:space="0" w:color="auto"/>
                <w:bottom w:val="none" w:sz="0" w:space="0" w:color="auto"/>
                <w:right w:val="none" w:sz="0" w:space="0" w:color="auto"/>
              </w:divBdr>
            </w:div>
          </w:divsChild>
        </w:div>
        <w:div w:id="646322899">
          <w:marLeft w:val="0"/>
          <w:marRight w:val="0"/>
          <w:marTop w:val="0"/>
          <w:marBottom w:val="0"/>
          <w:divBdr>
            <w:top w:val="none" w:sz="0" w:space="0" w:color="auto"/>
            <w:left w:val="none" w:sz="0" w:space="0" w:color="auto"/>
            <w:bottom w:val="none" w:sz="0" w:space="0" w:color="auto"/>
            <w:right w:val="none" w:sz="0" w:space="0" w:color="auto"/>
          </w:divBdr>
          <w:divsChild>
            <w:div w:id="1919705102">
              <w:marLeft w:val="0"/>
              <w:marRight w:val="0"/>
              <w:marTop w:val="0"/>
              <w:marBottom w:val="0"/>
              <w:divBdr>
                <w:top w:val="none" w:sz="0" w:space="0" w:color="auto"/>
                <w:left w:val="none" w:sz="0" w:space="0" w:color="auto"/>
                <w:bottom w:val="none" w:sz="0" w:space="0" w:color="auto"/>
                <w:right w:val="none" w:sz="0" w:space="0" w:color="auto"/>
              </w:divBdr>
            </w:div>
          </w:divsChild>
        </w:div>
        <w:div w:id="290719861">
          <w:marLeft w:val="0"/>
          <w:marRight w:val="0"/>
          <w:marTop w:val="0"/>
          <w:marBottom w:val="0"/>
          <w:divBdr>
            <w:top w:val="none" w:sz="0" w:space="0" w:color="auto"/>
            <w:left w:val="none" w:sz="0" w:space="0" w:color="auto"/>
            <w:bottom w:val="none" w:sz="0" w:space="0" w:color="auto"/>
            <w:right w:val="none" w:sz="0" w:space="0" w:color="auto"/>
          </w:divBdr>
          <w:divsChild>
            <w:div w:id="278876603">
              <w:marLeft w:val="0"/>
              <w:marRight w:val="0"/>
              <w:marTop w:val="0"/>
              <w:marBottom w:val="0"/>
              <w:divBdr>
                <w:top w:val="none" w:sz="0" w:space="0" w:color="auto"/>
                <w:left w:val="none" w:sz="0" w:space="0" w:color="auto"/>
                <w:bottom w:val="none" w:sz="0" w:space="0" w:color="auto"/>
                <w:right w:val="none" w:sz="0" w:space="0" w:color="auto"/>
              </w:divBdr>
            </w:div>
          </w:divsChild>
        </w:div>
        <w:div w:id="909384805">
          <w:marLeft w:val="0"/>
          <w:marRight w:val="0"/>
          <w:marTop w:val="0"/>
          <w:marBottom w:val="0"/>
          <w:divBdr>
            <w:top w:val="none" w:sz="0" w:space="0" w:color="auto"/>
            <w:left w:val="none" w:sz="0" w:space="0" w:color="auto"/>
            <w:bottom w:val="none" w:sz="0" w:space="0" w:color="auto"/>
            <w:right w:val="none" w:sz="0" w:space="0" w:color="auto"/>
          </w:divBdr>
          <w:divsChild>
            <w:div w:id="210727718">
              <w:marLeft w:val="0"/>
              <w:marRight w:val="0"/>
              <w:marTop w:val="0"/>
              <w:marBottom w:val="0"/>
              <w:divBdr>
                <w:top w:val="none" w:sz="0" w:space="0" w:color="auto"/>
                <w:left w:val="none" w:sz="0" w:space="0" w:color="auto"/>
                <w:bottom w:val="none" w:sz="0" w:space="0" w:color="auto"/>
                <w:right w:val="none" w:sz="0" w:space="0" w:color="auto"/>
              </w:divBdr>
            </w:div>
          </w:divsChild>
        </w:div>
        <w:div w:id="1519540828">
          <w:marLeft w:val="0"/>
          <w:marRight w:val="0"/>
          <w:marTop w:val="0"/>
          <w:marBottom w:val="0"/>
          <w:divBdr>
            <w:top w:val="none" w:sz="0" w:space="0" w:color="auto"/>
            <w:left w:val="none" w:sz="0" w:space="0" w:color="auto"/>
            <w:bottom w:val="none" w:sz="0" w:space="0" w:color="auto"/>
            <w:right w:val="none" w:sz="0" w:space="0" w:color="auto"/>
          </w:divBdr>
          <w:divsChild>
            <w:div w:id="1829442293">
              <w:marLeft w:val="0"/>
              <w:marRight w:val="0"/>
              <w:marTop w:val="0"/>
              <w:marBottom w:val="0"/>
              <w:divBdr>
                <w:top w:val="none" w:sz="0" w:space="0" w:color="auto"/>
                <w:left w:val="none" w:sz="0" w:space="0" w:color="auto"/>
                <w:bottom w:val="none" w:sz="0" w:space="0" w:color="auto"/>
                <w:right w:val="none" w:sz="0" w:space="0" w:color="auto"/>
              </w:divBdr>
            </w:div>
          </w:divsChild>
        </w:div>
        <w:div w:id="2024898465">
          <w:marLeft w:val="0"/>
          <w:marRight w:val="0"/>
          <w:marTop w:val="0"/>
          <w:marBottom w:val="0"/>
          <w:divBdr>
            <w:top w:val="none" w:sz="0" w:space="0" w:color="auto"/>
            <w:left w:val="none" w:sz="0" w:space="0" w:color="auto"/>
            <w:bottom w:val="none" w:sz="0" w:space="0" w:color="auto"/>
            <w:right w:val="none" w:sz="0" w:space="0" w:color="auto"/>
          </w:divBdr>
          <w:divsChild>
            <w:div w:id="698356717">
              <w:marLeft w:val="0"/>
              <w:marRight w:val="0"/>
              <w:marTop w:val="0"/>
              <w:marBottom w:val="0"/>
              <w:divBdr>
                <w:top w:val="none" w:sz="0" w:space="0" w:color="auto"/>
                <w:left w:val="none" w:sz="0" w:space="0" w:color="auto"/>
                <w:bottom w:val="none" w:sz="0" w:space="0" w:color="auto"/>
                <w:right w:val="none" w:sz="0" w:space="0" w:color="auto"/>
              </w:divBdr>
            </w:div>
          </w:divsChild>
        </w:div>
        <w:div w:id="394862929">
          <w:marLeft w:val="0"/>
          <w:marRight w:val="0"/>
          <w:marTop w:val="0"/>
          <w:marBottom w:val="0"/>
          <w:divBdr>
            <w:top w:val="none" w:sz="0" w:space="0" w:color="auto"/>
            <w:left w:val="none" w:sz="0" w:space="0" w:color="auto"/>
            <w:bottom w:val="none" w:sz="0" w:space="0" w:color="auto"/>
            <w:right w:val="none" w:sz="0" w:space="0" w:color="auto"/>
          </w:divBdr>
          <w:divsChild>
            <w:div w:id="1589194235">
              <w:marLeft w:val="0"/>
              <w:marRight w:val="0"/>
              <w:marTop w:val="0"/>
              <w:marBottom w:val="0"/>
              <w:divBdr>
                <w:top w:val="none" w:sz="0" w:space="0" w:color="auto"/>
                <w:left w:val="none" w:sz="0" w:space="0" w:color="auto"/>
                <w:bottom w:val="none" w:sz="0" w:space="0" w:color="auto"/>
                <w:right w:val="none" w:sz="0" w:space="0" w:color="auto"/>
              </w:divBdr>
            </w:div>
          </w:divsChild>
        </w:div>
        <w:div w:id="1748262145">
          <w:marLeft w:val="0"/>
          <w:marRight w:val="0"/>
          <w:marTop w:val="0"/>
          <w:marBottom w:val="0"/>
          <w:divBdr>
            <w:top w:val="none" w:sz="0" w:space="0" w:color="auto"/>
            <w:left w:val="none" w:sz="0" w:space="0" w:color="auto"/>
            <w:bottom w:val="none" w:sz="0" w:space="0" w:color="auto"/>
            <w:right w:val="none" w:sz="0" w:space="0" w:color="auto"/>
          </w:divBdr>
          <w:divsChild>
            <w:div w:id="1068915040">
              <w:marLeft w:val="0"/>
              <w:marRight w:val="0"/>
              <w:marTop w:val="0"/>
              <w:marBottom w:val="0"/>
              <w:divBdr>
                <w:top w:val="none" w:sz="0" w:space="0" w:color="auto"/>
                <w:left w:val="none" w:sz="0" w:space="0" w:color="auto"/>
                <w:bottom w:val="none" w:sz="0" w:space="0" w:color="auto"/>
                <w:right w:val="none" w:sz="0" w:space="0" w:color="auto"/>
              </w:divBdr>
            </w:div>
          </w:divsChild>
        </w:div>
        <w:div w:id="2072727282">
          <w:marLeft w:val="0"/>
          <w:marRight w:val="0"/>
          <w:marTop w:val="0"/>
          <w:marBottom w:val="0"/>
          <w:divBdr>
            <w:top w:val="none" w:sz="0" w:space="0" w:color="auto"/>
            <w:left w:val="none" w:sz="0" w:space="0" w:color="auto"/>
            <w:bottom w:val="none" w:sz="0" w:space="0" w:color="auto"/>
            <w:right w:val="none" w:sz="0" w:space="0" w:color="auto"/>
          </w:divBdr>
          <w:divsChild>
            <w:div w:id="576282202">
              <w:marLeft w:val="0"/>
              <w:marRight w:val="0"/>
              <w:marTop w:val="0"/>
              <w:marBottom w:val="0"/>
              <w:divBdr>
                <w:top w:val="none" w:sz="0" w:space="0" w:color="auto"/>
                <w:left w:val="none" w:sz="0" w:space="0" w:color="auto"/>
                <w:bottom w:val="none" w:sz="0" w:space="0" w:color="auto"/>
                <w:right w:val="none" w:sz="0" w:space="0" w:color="auto"/>
              </w:divBdr>
            </w:div>
            <w:div w:id="1010909519">
              <w:marLeft w:val="0"/>
              <w:marRight w:val="0"/>
              <w:marTop w:val="0"/>
              <w:marBottom w:val="0"/>
              <w:divBdr>
                <w:top w:val="none" w:sz="0" w:space="0" w:color="auto"/>
                <w:left w:val="none" w:sz="0" w:space="0" w:color="auto"/>
                <w:bottom w:val="none" w:sz="0" w:space="0" w:color="auto"/>
                <w:right w:val="none" w:sz="0" w:space="0" w:color="auto"/>
              </w:divBdr>
            </w:div>
            <w:div w:id="105467269">
              <w:marLeft w:val="0"/>
              <w:marRight w:val="0"/>
              <w:marTop w:val="0"/>
              <w:marBottom w:val="0"/>
              <w:divBdr>
                <w:top w:val="none" w:sz="0" w:space="0" w:color="auto"/>
                <w:left w:val="none" w:sz="0" w:space="0" w:color="auto"/>
                <w:bottom w:val="none" w:sz="0" w:space="0" w:color="auto"/>
                <w:right w:val="none" w:sz="0" w:space="0" w:color="auto"/>
              </w:divBdr>
            </w:div>
          </w:divsChild>
        </w:div>
        <w:div w:id="819880519">
          <w:marLeft w:val="0"/>
          <w:marRight w:val="0"/>
          <w:marTop w:val="0"/>
          <w:marBottom w:val="0"/>
          <w:divBdr>
            <w:top w:val="none" w:sz="0" w:space="0" w:color="auto"/>
            <w:left w:val="none" w:sz="0" w:space="0" w:color="auto"/>
            <w:bottom w:val="none" w:sz="0" w:space="0" w:color="auto"/>
            <w:right w:val="none" w:sz="0" w:space="0" w:color="auto"/>
          </w:divBdr>
          <w:divsChild>
            <w:div w:id="1129393627">
              <w:marLeft w:val="0"/>
              <w:marRight w:val="0"/>
              <w:marTop w:val="0"/>
              <w:marBottom w:val="0"/>
              <w:divBdr>
                <w:top w:val="none" w:sz="0" w:space="0" w:color="auto"/>
                <w:left w:val="none" w:sz="0" w:space="0" w:color="auto"/>
                <w:bottom w:val="none" w:sz="0" w:space="0" w:color="auto"/>
                <w:right w:val="none" w:sz="0" w:space="0" w:color="auto"/>
              </w:divBdr>
            </w:div>
          </w:divsChild>
        </w:div>
        <w:div w:id="682823824">
          <w:marLeft w:val="0"/>
          <w:marRight w:val="0"/>
          <w:marTop w:val="0"/>
          <w:marBottom w:val="0"/>
          <w:divBdr>
            <w:top w:val="none" w:sz="0" w:space="0" w:color="auto"/>
            <w:left w:val="none" w:sz="0" w:space="0" w:color="auto"/>
            <w:bottom w:val="none" w:sz="0" w:space="0" w:color="auto"/>
            <w:right w:val="none" w:sz="0" w:space="0" w:color="auto"/>
          </w:divBdr>
          <w:divsChild>
            <w:div w:id="1369641269">
              <w:marLeft w:val="0"/>
              <w:marRight w:val="0"/>
              <w:marTop w:val="0"/>
              <w:marBottom w:val="0"/>
              <w:divBdr>
                <w:top w:val="none" w:sz="0" w:space="0" w:color="auto"/>
                <w:left w:val="none" w:sz="0" w:space="0" w:color="auto"/>
                <w:bottom w:val="none" w:sz="0" w:space="0" w:color="auto"/>
                <w:right w:val="none" w:sz="0" w:space="0" w:color="auto"/>
              </w:divBdr>
            </w:div>
          </w:divsChild>
        </w:div>
        <w:div w:id="1915117057">
          <w:marLeft w:val="0"/>
          <w:marRight w:val="0"/>
          <w:marTop w:val="0"/>
          <w:marBottom w:val="0"/>
          <w:divBdr>
            <w:top w:val="none" w:sz="0" w:space="0" w:color="auto"/>
            <w:left w:val="none" w:sz="0" w:space="0" w:color="auto"/>
            <w:bottom w:val="none" w:sz="0" w:space="0" w:color="auto"/>
            <w:right w:val="none" w:sz="0" w:space="0" w:color="auto"/>
          </w:divBdr>
          <w:divsChild>
            <w:div w:id="71315622">
              <w:marLeft w:val="0"/>
              <w:marRight w:val="0"/>
              <w:marTop w:val="0"/>
              <w:marBottom w:val="0"/>
              <w:divBdr>
                <w:top w:val="none" w:sz="0" w:space="0" w:color="auto"/>
                <w:left w:val="none" w:sz="0" w:space="0" w:color="auto"/>
                <w:bottom w:val="none" w:sz="0" w:space="0" w:color="auto"/>
                <w:right w:val="none" w:sz="0" w:space="0" w:color="auto"/>
              </w:divBdr>
            </w:div>
          </w:divsChild>
        </w:div>
        <w:div w:id="1803033549">
          <w:marLeft w:val="0"/>
          <w:marRight w:val="0"/>
          <w:marTop w:val="0"/>
          <w:marBottom w:val="0"/>
          <w:divBdr>
            <w:top w:val="none" w:sz="0" w:space="0" w:color="auto"/>
            <w:left w:val="none" w:sz="0" w:space="0" w:color="auto"/>
            <w:bottom w:val="none" w:sz="0" w:space="0" w:color="auto"/>
            <w:right w:val="none" w:sz="0" w:space="0" w:color="auto"/>
          </w:divBdr>
          <w:divsChild>
            <w:div w:id="1957372169">
              <w:marLeft w:val="0"/>
              <w:marRight w:val="0"/>
              <w:marTop w:val="0"/>
              <w:marBottom w:val="0"/>
              <w:divBdr>
                <w:top w:val="none" w:sz="0" w:space="0" w:color="auto"/>
                <w:left w:val="none" w:sz="0" w:space="0" w:color="auto"/>
                <w:bottom w:val="none" w:sz="0" w:space="0" w:color="auto"/>
                <w:right w:val="none" w:sz="0" w:space="0" w:color="auto"/>
              </w:divBdr>
            </w:div>
          </w:divsChild>
        </w:div>
        <w:div w:id="959840669">
          <w:marLeft w:val="0"/>
          <w:marRight w:val="0"/>
          <w:marTop w:val="0"/>
          <w:marBottom w:val="0"/>
          <w:divBdr>
            <w:top w:val="none" w:sz="0" w:space="0" w:color="auto"/>
            <w:left w:val="none" w:sz="0" w:space="0" w:color="auto"/>
            <w:bottom w:val="none" w:sz="0" w:space="0" w:color="auto"/>
            <w:right w:val="none" w:sz="0" w:space="0" w:color="auto"/>
          </w:divBdr>
          <w:divsChild>
            <w:div w:id="217014847">
              <w:marLeft w:val="0"/>
              <w:marRight w:val="0"/>
              <w:marTop w:val="0"/>
              <w:marBottom w:val="0"/>
              <w:divBdr>
                <w:top w:val="none" w:sz="0" w:space="0" w:color="auto"/>
                <w:left w:val="none" w:sz="0" w:space="0" w:color="auto"/>
                <w:bottom w:val="none" w:sz="0" w:space="0" w:color="auto"/>
                <w:right w:val="none" w:sz="0" w:space="0" w:color="auto"/>
              </w:divBdr>
            </w:div>
          </w:divsChild>
        </w:div>
        <w:div w:id="595595337">
          <w:marLeft w:val="0"/>
          <w:marRight w:val="0"/>
          <w:marTop w:val="0"/>
          <w:marBottom w:val="0"/>
          <w:divBdr>
            <w:top w:val="none" w:sz="0" w:space="0" w:color="auto"/>
            <w:left w:val="none" w:sz="0" w:space="0" w:color="auto"/>
            <w:bottom w:val="none" w:sz="0" w:space="0" w:color="auto"/>
            <w:right w:val="none" w:sz="0" w:space="0" w:color="auto"/>
          </w:divBdr>
          <w:divsChild>
            <w:div w:id="1897005864">
              <w:marLeft w:val="0"/>
              <w:marRight w:val="0"/>
              <w:marTop w:val="0"/>
              <w:marBottom w:val="0"/>
              <w:divBdr>
                <w:top w:val="none" w:sz="0" w:space="0" w:color="auto"/>
                <w:left w:val="none" w:sz="0" w:space="0" w:color="auto"/>
                <w:bottom w:val="none" w:sz="0" w:space="0" w:color="auto"/>
                <w:right w:val="none" w:sz="0" w:space="0" w:color="auto"/>
              </w:divBdr>
            </w:div>
          </w:divsChild>
        </w:div>
        <w:div w:id="1425220894">
          <w:marLeft w:val="0"/>
          <w:marRight w:val="0"/>
          <w:marTop w:val="0"/>
          <w:marBottom w:val="0"/>
          <w:divBdr>
            <w:top w:val="none" w:sz="0" w:space="0" w:color="auto"/>
            <w:left w:val="none" w:sz="0" w:space="0" w:color="auto"/>
            <w:bottom w:val="none" w:sz="0" w:space="0" w:color="auto"/>
            <w:right w:val="none" w:sz="0" w:space="0" w:color="auto"/>
          </w:divBdr>
          <w:divsChild>
            <w:div w:id="1383941127">
              <w:marLeft w:val="0"/>
              <w:marRight w:val="0"/>
              <w:marTop w:val="0"/>
              <w:marBottom w:val="0"/>
              <w:divBdr>
                <w:top w:val="none" w:sz="0" w:space="0" w:color="auto"/>
                <w:left w:val="none" w:sz="0" w:space="0" w:color="auto"/>
                <w:bottom w:val="none" w:sz="0" w:space="0" w:color="auto"/>
                <w:right w:val="none" w:sz="0" w:space="0" w:color="auto"/>
              </w:divBdr>
            </w:div>
          </w:divsChild>
        </w:div>
        <w:div w:id="660893888">
          <w:marLeft w:val="0"/>
          <w:marRight w:val="0"/>
          <w:marTop w:val="0"/>
          <w:marBottom w:val="0"/>
          <w:divBdr>
            <w:top w:val="none" w:sz="0" w:space="0" w:color="auto"/>
            <w:left w:val="none" w:sz="0" w:space="0" w:color="auto"/>
            <w:bottom w:val="none" w:sz="0" w:space="0" w:color="auto"/>
            <w:right w:val="none" w:sz="0" w:space="0" w:color="auto"/>
          </w:divBdr>
          <w:divsChild>
            <w:div w:id="122968848">
              <w:marLeft w:val="0"/>
              <w:marRight w:val="0"/>
              <w:marTop w:val="0"/>
              <w:marBottom w:val="0"/>
              <w:divBdr>
                <w:top w:val="none" w:sz="0" w:space="0" w:color="auto"/>
                <w:left w:val="none" w:sz="0" w:space="0" w:color="auto"/>
                <w:bottom w:val="none" w:sz="0" w:space="0" w:color="auto"/>
                <w:right w:val="none" w:sz="0" w:space="0" w:color="auto"/>
              </w:divBdr>
            </w:div>
          </w:divsChild>
        </w:div>
        <w:div w:id="1757247923">
          <w:marLeft w:val="0"/>
          <w:marRight w:val="0"/>
          <w:marTop w:val="0"/>
          <w:marBottom w:val="0"/>
          <w:divBdr>
            <w:top w:val="none" w:sz="0" w:space="0" w:color="auto"/>
            <w:left w:val="none" w:sz="0" w:space="0" w:color="auto"/>
            <w:bottom w:val="none" w:sz="0" w:space="0" w:color="auto"/>
            <w:right w:val="none" w:sz="0" w:space="0" w:color="auto"/>
          </w:divBdr>
          <w:divsChild>
            <w:div w:id="270165929">
              <w:marLeft w:val="0"/>
              <w:marRight w:val="0"/>
              <w:marTop w:val="0"/>
              <w:marBottom w:val="0"/>
              <w:divBdr>
                <w:top w:val="none" w:sz="0" w:space="0" w:color="auto"/>
                <w:left w:val="none" w:sz="0" w:space="0" w:color="auto"/>
                <w:bottom w:val="none" w:sz="0" w:space="0" w:color="auto"/>
                <w:right w:val="none" w:sz="0" w:space="0" w:color="auto"/>
              </w:divBdr>
            </w:div>
          </w:divsChild>
        </w:div>
        <w:div w:id="1893496071">
          <w:marLeft w:val="0"/>
          <w:marRight w:val="0"/>
          <w:marTop w:val="0"/>
          <w:marBottom w:val="0"/>
          <w:divBdr>
            <w:top w:val="none" w:sz="0" w:space="0" w:color="auto"/>
            <w:left w:val="none" w:sz="0" w:space="0" w:color="auto"/>
            <w:bottom w:val="none" w:sz="0" w:space="0" w:color="auto"/>
            <w:right w:val="none" w:sz="0" w:space="0" w:color="auto"/>
          </w:divBdr>
          <w:divsChild>
            <w:div w:id="98649176">
              <w:marLeft w:val="0"/>
              <w:marRight w:val="0"/>
              <w:marTop w:val="0"/>
              <w:marBottom w:val="0"/>
              <w:divBdr>
                <w:top w:val="none" w:sz="0" w:space="0" w:color="auto"/>
                <w:left w:val="none" w:sz="0" w:space="0" w:color="auto"/>
                <w:bottom w:val="none" w:sz="0" w:space="0" w:color="auto"/>
                <w:right w:val="none" w:sz="0" w:space="0" w:color="auto"/>
              </w:divBdr>
            </w:div>
          </w:divsChild>
        </w:div>
        <w:div w:id="1380086506">
          <w:marLeft w:val="0"/>
          <w:marRight w:val="0"/>
          <w:marTop w:val="0"/>
          <w:marBottom w:val="0"/>
          <w:divBdr>
            <w:top w:val="none" w:sz="0" w:space="0" w:color="auto"/>
            <w:left w:val="none" w:sz="0" w:space="0" w:color="auto"/>
            <w:bottom w:val="none" w:sz="0" w:space="0" w:color="auto"/>
            <w:right w:val="none" w:sz="0" w:space="0" w:color="auto"/>
          </w:divBdr>
          <w:divsChild>
            <w:div w:id="821889861">
              <w:marLeft w:val="0"/>
              <w:marRight w:val="0"/>
              <w:marTop w:val="0"/>
              <w:marBottom w:val="0"/>
              <w:divBdr>
                <w:top w:val="none" w:sz="0" w:space="0" w:color="auto"/>
                <w:left w:val="none" w:sz="0" w:space="0" w:color="auto"/>
                <w:bottom w:val="none" w:sz="0" w:space="0" w:color="auto"/>
                <w:right w:val="none" w:sz="0" w:space="0" w:color="auto"/>
              </w:divBdr>
            </w:div>
          </w:divsChild>
        </w:div>
        <w:div w:id="1411193922">
          <w:marLeft w:val="0"/>
          <w:marRight w:val="0"/>
          <w:marTop w:val="0"/>
          <w:marBottom w:val="0"/>
          <w:divBdr>
            <w:top w:val="none" w:sz="0" w:space="0" w:color="auto"/>
            <w:left w:val="none" w:sz="0" w:space="0" w:color="auto"/>
            <w:bottom w:val="none" w:sz="0" w:space="0" w:color="auto"/>
            <w:right w:val="none" w:sz="0" w:space="0" w:color="auto"/>
          </w:divBdr>
          <w:divsChild>
            <w:div w:id="348413397">
              <w:marLeft w:val="0"/>
              <w:marRight w:val="0"/>
              <w:marTop w:val="0"/>
              <w:marBottom w:val="0"/>
              <w:divBdr>
                <w:top w:val="none" w:sz="0" w:space="0" w:color="auto"/>
                <w:left w:val="none" w:sz="0" w:space="0" w:color="auto"/>
                <w:bottom w:val="none" w:sz="0" w:space="0" w:color="auto"/>
                <w:right w:val="none" w:sz="0" w:space="0" w:color="auto"/>
              </w:divBdr>
            </w:div>
          </w:divsChild>
        </w:div>
        <w:div w:id="1493644314">
          <w:marLeft w:val="0"/>
          <w:marRight w:val="0"/>
          <w:marTop w:val="0"/>
          <w:marBottom w:val="0"/>
          <w:divBdr>
            <w:top w:val="none" w:sz="0" w:space="0" w:color="auto"/>
            <w:left w:val="none" w:sz="0" w:space="0" w:color="auto"/>
            <w:bottom w:val="none" w:sz="0" w:space="0" w:color="auto"/>
            <w:right w:val="none" w:sz="0" w:space="0" w:color="auto"/>
          </w:divBdr>
          <w:divsChild>
            <w:div w:id="477039349">
              <w:marLeft w:val="0"/>
              <w:marRight w:val="0"/>
              <w:marTop w:val="0"/>
              <w:marBottom w:val="0"/>
              <w:divBdr>
                <w:top w:val="none" w:sz="0" w:space="0" w:color="auto"/>
                <w:left w:val="none" w:sz="0" w:space="0" w:color="auto"/>
                <w:bottom w:val="none" w:sz="0" w:space="0" w:color="auto"/>
                <w:right w:val="none" w:sz="0" w:space="0" w:color="auto"/>
              </w:divBdr>
            </w:div>
          </w:divsChild>
        </w:div>
        <w:div w:id="701437748">
          <w:marLeft w:val="0"/>
          <w:marRight w:val="0"/>
          <w:marTop w:val="0"/>
          <w:marBottom w:val="0"/>
          <w:divBdr>
            <w:top w:val="none" w:sz="0" w:space="0" w:color="auto"/>
            <w:left w:val="none" w:sz="0" w:space="0" w:color="auto"/>
            <w:bottom w:val="none" w:sz="0" w:space="0" w:color="auto"/>
            <w:right w:val="none" w:sz="0" w:space="0" w:color="auto"/>
          </w:divBdr>
          <w:divsChild>
            <w:div w:id="1623030113">
              <w:marLeft w:val="0"/>
              <w:marRight w:val="0"/>
              <w:marTop w:val="0"/>
              <w:marBottom w:val="0"/>
              <w:divBdr>
                <w:top w:val="none" w:sz="0" w:space="0" w:color="auto"/>
                <w:left w:val="none" w:sz="0" w:space="0" w:color="auto"/>
                <w:bottom w:val="none" w:sz="0" w:space="0" w:color="auto"/>
                <w:right w:val="none" w:sz="0" w:space="0" w:color="auto"/>
              </w:divBdr>
            </w:div>
          </w:divsChild>
        </w:div>
        <w:div w:id="406153483">
          <w:marLeft w:val="0"/>
          <w:marRight w:val="0"/>
          <w:marTop w:val="0"/>
          <w:marBottom w:val="0"/>
          <w:divBdr>
            <w:top w:val="none" w:sz="0" w:space="0" w:color="auto"/>
            <w:left w:val="none" w:sz="0" w:space="0" w:color="auto"/>
            <w:bottom w:val="none" w:sz="0" w:space="0" w:color="auto"/>
            <w:right w:val="none" w:sz="0" w:space="0" w:color="auto"/>
          </w:divBdr>
          <w:divsChild>
            <w:div w:id="894269375">
              <w:marLeft w:val="0"/>
              <w:marRight w:val="0"/>
              <w:marTop w:val="0"/>
              <w:marBottom w:val="0"/>
              <w:divBdr>
                <w:top w:val="none" w:sz="0" w:space="0" w:color="auto"/>
                <w:left w:val="none" w:sz="0" w:space="0" w:color="auto"/>
                <w:bottom w:val="none" w:sz="0" w:space="0" w:color="auto"/>
                <w:right w:val="none" w:sz="0" w:space="0" w:color="auto"/>
              </w:divBdr>
            </w:div>
          </w:divsChild>
        </w:div>
        <w:div w:id="662702347">
          <w:marLeft w:val="0"/>
          <w:marRight w:val="0"/>
          <w:marTop w:val="0"/>
          <w:marBottom w:val="0"/>
          <w:divBdr>
            <w:top w:val="none" w:sz="0" w:space="0" w:color="auto"/>
            <w:left w:val="none" w:sz="0" w:space="0" w:color="auto"/>
            <w:bottom w:val="none" w:sz="0" w:space="0" w:color="auto"/>
            <w:right w:val="none" w:sz="0" w:space="0" w:color="auto"/>
          </w:divBdr>
          <w:divsChild>
            <w:div w:id="1873304597">
              <w:marLeft w:val="0"/>
              <w:marRight w:val="0"/>
              <w:marTop w:val="0"/>
              <w:marBottom w:val="0"/>
              <w:divBdr>
                <w:top w:val="none" w:sz="0" w:space="0" w:color="auto"/>
                <w:left w:val="none" w:sz="0" w:space="0" w:color="auto"/>
                <w:bottom w:val="none" w:sz="0" w:space="0" w:color="auto"/>
                <w:right w:val="none" w:sz="0" w:space="0" w:color="auto"/>
              </w:divBdr>
            </w:div>
          </w:divsChild>
        </w:div>
        <w:div w:id="101388947">
          <w:marLeft w:val="0"/>
          <w:marRight w:val="0"/>
          <w:marTop w:val="0"/>
          <w:marBottom w:val="0"/>
          <w:divBdr>
            <w:top w:val="none" w:sz="0" w:space="0" w:color="auto"/>
            <w:left w:val="none" w:sz="0" w:space="0" w:color="auto"/>
            <w:bottom w:val="none" w:sz="0" w:space="0" w:color="auto"/>
            <w:right w:val="none" w:sz="0" w:space="0" w:color="auto"/>
          </w:divBdr>
          <w:divsChild>
            <w:div w:id="1676609373">
              <w:marLeft w:val="0"/>
              <w:marRight w:val="0"/>
              <w:marTop w:val="0"/>
              <w:marBottom w:val="0"/>
              <w:divBdr>
                <w:top w:val="none" w:sz="0" w:space="0" w:color="auto"/>
                <w:left w:val="none" w:sz="0" w:space="0" w:color="auto"/>
                <w:bottom w:val="none" w:sz="0" w:space="0" w:color="auto"/>
                <w:right w:val="none" w:sz="0" w:space="0" w:color="auto"/>
              </w:divBdr>
            </w:div>
          </w:divsChild>
        </w:div>
        <w:div w:id="410590667">
          <w:marLeft w:val="0"/>
          <w:marRight w:val="0"/>
          <w:marTop w:val="0"/>
          <w:marBottom w:val="0"/>
          <w:divBdr>
            <w:top w:val="none" w:sz="0" w:space="0" w:color="auto"/>
            <w:left w:val="none" w:sz="0" w:space="0" w:color="auto"/>
            <w:bottom w:val="none" w:sz="0" w:space="0" w:color="auto"/>
            <w:right w:val="none" w:sz="0" w:space="0" w:color="auto"/>
          </w:divBdr>
          <w:divsChild>
            <w:div w:id="400562709">
              <w:marLeft w:val="0"/>
              <w:marRight w:val="0"/>
              <w:marTop w:val="0"/>
              <w:marBottom w:val="0"/>
              <w:divBdr>
                <w:top w:val="none" w:sz="0" w:space="0" w:color="auto"/>
                <w:left w:val="none" w:sz="0" w:space="0" w:color="auto"/>
                <w:bottom w:val="none" w:sz="0" w:space="0" w:color="auto"/>
                <w:right w:val="none" w:sz="0" w:space="0" w:color="auto"/>
              </w:divBdr>
            </w:div>
          </w:divsChild>
        </w:div>
        <w:div w:id="794446708">
          <w:marLeft w:val="0"/>
          <w:marRight w:val="0"/>
          <w:marTop w:val="0"/>
          <w:marBottom w:val="0"/>
          <w:divBdr>
            <w:top w:val="none" w:sz="0" w:space="0" w:color="auto"/>
            <w:left w:val="none" w:sz="0" w:space="0" w:color="auto"/>
            <w:bottom w:val="none" w:sz="0" w:space="0" w:color="auto"/>
            <w:right w:val="none" w:sz="0" w:space="0" w:color="auto"/>
          </w:divBdr>
          <w:divsChild>
            <w:div w:id="413356649">
              <w:marLeft w:val="0"/>
              <w:marRight w:val="0"/>
              <w:marTop w:val="0"/>
              <w:marBottom w:val="0"/>
              <w:divBdr>
                <w:top w:val="none" w:sz="0" w:space="0" w:color="auto"/>
                <w:left w:val="none" w:sz="0" w:space="0" w:color="auto"/>
                <w:bottom w:val="none" w:sz="0" w:space="0" w:color="auto"/>
                <w:right w:val="none" w:sz="0" w:space="0" w:color="auto"/>
              </w:divBdr>
            </w:div>
          </w:divsChild>
        </w:div>
        <w:div w:id="182087870">
          <w:marLeft w:val="0"/>
          <w:marRight w:val="0"/>
          <w:marTop w:val="0"/>
          <w:marBottom w:val="0"/>
          <w:divBdr>
            <w:top w:val="none" w:sz="0" w:space="0" w:color="auto"/>
            <w:left w:val="none" w:sz="0" w:space="0" w:color="auto"/>
            <w:bottom w:val="none" w:sz="0" w:space="0" w:color="auto"/>
            <w:right w:val="none" w:sz="0" w:space="0" w:color="auto"/>
          </w:divBdr>
          <w:divsChild>
            <w:div w:id="1257132134">
              <w:marLeft w:val="0"/>
              <w:marRight w:val="0"/>
              <w:marTop w:val="0"/>
              <w:marBottom w:val="0"/>
              <w:divBdr>
                <w:top w:val="none" w:sz="0" w:space="0" w:color="auto"/>
                <w:left w:val="none" w:sz="0" w:space="0" w:color="auto"/>
                <w:bottom w:val="none" w:sz="0" w:space="0" w:color="auto"/>
                <w:right w:val="none" w:sz="0" w:space="0" w:color="auto"/>
              </w:divBdr>
            </w:div>
          </w:divsChild>
        </w:div>
        <w:div w:id="60249109">
          <w:marLeft w:val="0"/>
          <w:marRight w:val="0"/>
          <w:marTop w:val="0"/>
          <w:marBottom w:val="0"/>
          <w:divBdr>
            <w:top w:val="none" w:sz="0" w:space="0" w:color="auto"/>
            <w:left w:val="none" w:sz="0" w:space="0" w:color="auto"/>
            <w:bottom w:val="none" w:sz="0" w:space="0" w:color="auto"/>
            <w:right w:val="none" w:sz="0" w:space="0" w:color="auto"/>
          </w:divBdr>
          <w:divsChild>
            <w:div w:id="1470201731">
              <w:marLeft w:val="0"/>
              <w:marRight w:val="0"/>
              <w:marTop w:val="0"/>
              <w:marBottom w:val="0"/>
              <w:divBdr>
                <w:top w:val="none" w:sz="0" w:space="0" w:color="auto"/>
                <w:left w:val="none" w:sz="0" w:space="0" w:color="auto"/>
                <w:bottom w:val="none" w:sz="0" w:space="0" w:color="auto"/>
                <w:right w:val="none" w:sz="0" w:space="0" w:color="auto"/>
              </w:divBdr>
            </w:div>
          </w:divsChild>
        </w:div>
        <w:div w:id="1052073401">
          <w:marLeft w:val="0"/>
          <w:marRight w:val="0"/>
          <w:marTop w:val="0"/>
          <w:marBottom w:val="0"/>
          <w:divBdr>
            <w:top w:val="none" w:sz="0" w:space="0" w:color="auto"/>
            <w:left w:val="none" w:sz="0" w:space="0" w:color="auto"/>
            <w:bottom w:val="none" w:sz="0" w:space="0" w:color="auto"/>
            <w:right w:val="none" w:sz="0" w:space="0" w:color="auto"/>
          </w:divBdr>
          <w:divsChild>
            <w:div w:id="1056123848">
              <w:marLeft w:val="0"/>
              <w:marRight w:val="0"/>
              <w:marTop w:val="0"/>
              <w:marBottom w:val="0"/>
              <w:divBdr>
                <w:top w:val="none" w:sz="0" w:space="0" w:color="auto"/>
                <w:left w:val="none" w:sz="0" w:space="0" w:color="auto"/>
                <w:bottom w:val="none" w:sz="0" w:space="0" w:color="auto"/>
                <w:right w:val="none" w:sz="0" w:space="0" w:color="auto"/>
              </w:divBdr>
            </w:div>
          </w:divsChild>
        </w:div>
        <w:div w:id="1825003576">
          <w:marLeft w:val="0"/>
          <w:marRight w:val="0"/>
          <w:marTop w:val="0"/>
          <w:marBottom w:val="0"/>
          <w:divBdr>
            <w:top w:val="none" w:sz="0" w:space="0" w:color="auto"/>
            <w:left w:val="none" w:sz="0" w:space="0" w:color="auto"/>
            <w:bottom w:val="none" w:sz="0" w:space="0" w:color="auto"/>
            <w:right w:val="none" w:sz="0" w:space="0" w:color="auto"/>
          </w:divBdr>
          <w:divsChild>
            <w:div w:id="445278438">
              <w:marLeft w:val="0"/>
              <w:marRight w:val="0"/>
              <w:marTop w:val="0"/>
              <w:marBottom w:val="0"/>
              <w:divBdr>
                <w:top w:val="none" w:sz="0" w:space="0" w:color="auto"/>
                <w:left w:val="none" w:sz="0" w:space="0" w:color="auto"/>
                <w:bottom w:val="none" w:sz="0" w:space="0" w:color="auto"/>
                <w:right w:val="none" w:sz="0" w:space="0" w:color="auto"/>
              </w:divBdr>
            </w:div>
          </w:divsChild>
        </w:div>
        <w:div w:id="1839079978">
          <w:marLeft w:val="0"/>
          <w:marRight w:val="0"/>
          <w:marTop w:val="0"/>
          <w:marBottom w:val="0"/>
          <w:divBdr>
            <w:top w:val="none" w:sz="0" w:space="0" w:color="auto"/>
            <w:left w:val="none" w:sz="0" w:space="0" w:color="auto"/>
            <w:bottom w:val="none" w:sz="0" w:space="0" w:color="auto"/>
            <w:right w:val="none" w:sz="0" w:space="0" w:color="auto"/>
          </w:divBdr>
          <w:divsChild>
            <w:div w:id="208760482">
              <w:marLeft w:val="0"/>
              <w:marRight w:val="0"/>
              <w:marTop w:val="0"/>
              <w:marBottom w:val="0"/>
              <w:divBdr>
                <w:top w:val="none" w:sz="0" w:space="0" w:color="auto"/>
                <w:left w:val="none" w:sz="0" w:space="0" w:color="auto"/>
                <w:bottom w:val="none" w:sz="0" w:space="0" w:color="auto"/>
                <w:right w:val="none" w:sz="0" w:space="0" w:color="auto"/>
              </w:divBdr>
            </w:div>
          </w:divsChild>
        </w:div>
        <w:div w:id="1023214332">
          <w:marLeft w:val="0"/>
          <w:marRight w:val="0"/>
          <w:marTop w:val="0"/>
          <w:marBottom w:val="0"/>
          <w:divBdr>
            <w:top w:val="none" w:sz="0" w:space="0" w:color="auto"/>
            <w:left w:val="none" w:sz="0" w:space="0" w:color="auto"/>
            <w:bottom w:val="none" w:sz="0" w:space="0" w:color="auto"/>
            <w:right w:val="none" w:sz="0" w:space="0" w:color="auto"/>
          </w:divBdr>
          <w:divsChild>
            <w:div w:id="849565010">
              <w:marLeft w:val="0"/>
              <w:marRight w:val="0"/>
              <w:marTop w:val="0"/>
              <w:marBottom w:val="0"/>
              <w:divBdr>
                <w:top w:val="none" w:sz="0" w:space="0" w:color="auto"/>
                <w:left w:val="none" w:sz="0" w:space="0" w:color="auto"/>
                <w:bottom w:val="none" w:sz="0" w:space="0" w:color="auto"/>
                <w:right w:val="none" w:sz="0" w:space="0" w:color="auto"/>
              </w:divBdr>
            </w:div>
          </w:divsChild>
        </w:div>
        <w:div w:id="557207890">
          <w:marLeft w:val="0"/>
          <w:marRight w:val="0"/>
          <w:marTop w:val="0"/>
          <w:marBottom w:val="0"/>
          <w:divBdr>
            <w:top w:val="none" w:sz="0" w:space="0" w:color="auto"/>
            <w:left w:val="none" w:sz="0" w:space="0" w:color="auto"/>
            <w:bottom w:val="none" w:sz="0" w:space="0" w:color="auto"/>
            <w:right w:val="none" w:sz="0" w:space="0" w:color="auto"/>
          </w:divBdr>
          <w:divsChild>
            <w:div w:id="391853024">
              <w:marLeft w:val="0"/>
              <w:marRight w:val="0"/>
              <w:marTop w:val="0"/>
              <w:marBottom w:val="0"/>
              <w:divBdr>
                <w:top w:val="none" w:sz="0" w:space="0" w:color="auto"/>
                <w:left w:val="none" w:sz="0" w:space="0" w:color="auto"/>
                <w:bottom w:val="none" w:sz="0" w:space="0" w:color="auto"/>
                <w:right w:val="none" w:sz="0" w:space="0" w:color="auto"/>
              </w:divBdr>
            </w:div>
          </w:divsChild>
        </w:div>
        <w:div w:id="1762406994">
          <w:marLeft w:val="0"/>
          <w:marRight w:val="0"/>
          <w:marTop w:val="0"/>
          <w:marBottom w:val="0"/>
          <w:divBdr>
            <w:top w:val="none" w:sz="0" w:space="0" w:color="auto"/>
            <w:left w:val="none" w:sz="0" w:space="0" w:color="auto"/>
            <w:bottom w:val="none" w:sz="0" w:space="0" w:color="auto"/>
            <w:right w:val="none" w:sz="0" w:space="0" w:color="auto"/>
          </w:divBdr>
          <w:divsChild>
            <w:div w:id="1398742771">
              <w:marLeft w:val="0"/>
              <w:marRight w:val="0"/>
              <w:marTop w:val="0"/>
              <w:marBottom w:val="0"/>
              <w:divBdr>
                <w:top w:val="none" w:sz="0" w:space="0" w:color="auto"/>
                <w:left w:val="none" w:sz="0" w:space="0" w:color="auto"/>
                <w:bottom w:val="none" w:sz="0" w:space="0" w:color="auto"/>
                <w:right w:val="none" w:sz="0" w:space="0" w:color="auto"/>
              </w:divBdr>
            </w:div>
          </w:divsChild>
        </w:div>
        <w:div w:id="1038045189">
          <w:marLeft w:val="0"/>
          <w:marRight w:val="0"/>
          <w:marTop w:val="0"/>
          <w:marBottom w:val="0"/>
          <w:divBdr>
            <w:top w:val="none" w:sz="0" w:space="0" w:color="auto"/>
            <w:left w:val="none" w:sz="0" w:space="0" w:color="auto"/>
            <w:bottom w:val="none" w:sz="0" w:space="0" w:color="auto"/>
            <w:right w:val="none" w:sz="0" w:space="0" w:color="auto"/>
          </w:divBdr>
          <w:divsChild>
            <w:div w:id="257644949">
              <w:marLeft w:val="0"/>
              <w:marRight w:val="0"/>
              <w:marTop w:val="0"/>
              <w:marBottom w:val="0"/>
              <w:divBdr>
                <w:top w:val="none" w:sz="0" w:space="0" w:color="auto"/>
                <w:left w:val="none" w:sz="0" w:space="0" w:color="auto"/>
                <w:bottom w:val="none" w:sz="0" w:space="0" w:color="auto"/>
                <w:right w:val="none" w:sz="0" w:space="0" w:color="auto"/>
              </w:divBdr>
            </w:div>
          </w:divsChild>
        </w:div>
        <w:div w:id="83304306">
          <w:marLeft w:val="0"/>
          <w:marRight w:val="0"/>
          <w:marTop w:val="0"/>
          <w:marBottom w:val="0"/>
          <w:divBdr>
            <w:top w:val="none" w:sz="0" w:space="0" w:color="auto"/>
            <w:left w:val="none" w:sz="0" w:space="0" w:color="auto"/>
            <w:bottom w:val="none" w:sz="0" w:space="0" w:color="auto"/>
            <w:right w:val="none" w:sz="0" w:space="0" w:color="auto"/>
          </w:divBdr>
          <w:divsChild>
            <w:div w:id="1945728228">
              <w:marLeft w:val="0"/>
              <w:marRight w:val="0"/>
              <w:marTop w:val="0"/>
              <w:marBottom w:val="0"/>
              <w:divBdr>
                <w:top w:val="none" w:sz="0" w:space="0" w:color="auto"/>
                <w:left w:val="none" w:sz="0" w:space="0" w:color="auto"/>
                <w:bottom w:val="none" w:sz="0" w:space="0" w:color="auto"/>
                <w:right w:val="none" w:sz="0" w:space="0" w:color="auto"/>
              </w:divBdr>
            </w:div>
          </w:divsChild>
        </w:div>
        <w:div w:id="1890064989">
          <w:marLeft w:val="0"/>
          <w:marRight w:val="0"/>
          <w:marTop w:val="0"/>
          <w:marBottom w:val="0"/>
          <w:divBdr>
            <w:top w:val="none" w:sz="0" w:space="0" w:color="auto"/>
            <w:left w:val="none" w:sz="0" w:space="0" w:color="auto"/>
            <w:bottom w:val="none" w:sz="0" w:space="0" w:color="auto"/>
            <w:right w:val="none" w:sz="0" w:space="0" w:color="auto"/>
          </w:divBdr>
          <w:divsChild>
            <w:div w:id="1931889532">
              <w:marLeft w:val="0"/>
              <w:marRight w:val="0"/>
              <w:marTop w:val="0"/>
              <w:marBottom w:val="0"/>
              <w:divBdr>
                <w:top w:val="none" w:sz="0" w:space="0" w:color="auto"/>
                <w:left w:val="none" w:sz="0" w:space="0" w:color="auto"/>
                <w:bottom w:val="none" w:sz="0" w:space="0" w:color="auto"/>
                <w:right w:val="none" w:sz="0" w:space="0" w:color="auto"/>
              </w:divBdr>
            </w:div>
          </w:divsChild>
        </w:div>
        <w:div w:id="444884131">
          <w:marLeft w:val="0"/>
          <w:marRight w:val="0"/>
          <w:marTop w:val="0"/>
          <w:marBottom w:val="0"/>
          <w:divBdr>
            <w:top w:val="none" w:sz="0" w:space="0" w:color="auto"/>
            <w:left w:val="none" w:sz="0" w:space="0" w:color="auto"/>
            <w:bottom w:val="none" w:sz="0" w:space="0" w:color="auto"/>
            <w:right w:val="none" w:sz="0" w:space="0" w:color="auto"/>
          </w:divBdr>
          <w:divsChild>
            <w:div w:id="42409810">
              <w:marLeft w:val="0"/>
              <w:marRight w:val="0"/>
              <w:marTop w:val="0"/>
              <w:marBottom w:val="0"/>
              <w:divBdr>
                <w:top w:val="none" w:sz="0" w:space="0" w:color="auto"/>
                <w:left w:val="none" w:sz="0" w:space="0" w:color="auto"/>
                <w:bottom w:val="none" w:sz="0" w:space="0" w:color="auto"/>
                <w:right w:val="none" w:sz="0" w:space="0" w:color="auto"/>
              </w:divBdr>
            </w:div>
          </w:divsChild>
        </w:div>
        <w:div w:id="452986657">
          <w:marLeft w:val="0"/>
          <w:marRight w:val="0"/>
          <w:marTop w:val="0"/>
          <w:marBottom w:val="0"/>
          <w:divBdr>
            <w:top w:val="none" w:sz="0" w:space="0" w:color="auto"/>
            <w:left w:val="none" w:sz="0" w:space="0" w:color="auto"/>
            <w:bottom w:val="none" w:sz="0" w:space="0" w:color="auto"/>
            <w:right w:val="none" w:sz="0" w:space="0" w:color="auto"/>
          </w:divBdr>
          <w:divsChild>
            <w:div w:id="1946500264">
              <w:marLeft w:val="0"/>
              <w:marRight w:val="0"/>
              <w:marTop w:val="0"/>
              <w:marBottom w:val="0"/>
              <w:divBdr>
                <w:top w:val="none" w:sz="0" w:space="0" w:color="auto"/>
                <w:left w:val="none" w:sz="0" w:space="0" w:color="auto"/>
                <w:bottom w:val="none" w:sz="0" w:space="0" w:color="auto"/>
                <w:right w:val="none" w:sz="0" w:space="0" w:color="auto"/>
              </w:divBdr>
            </w:div>
          </w:divsChild>
        </w:div>
        <w:div w:id="811410502">
          <w:marLeft w:val="0"/>
          <w:marRight w:val="0"/>
          <w:marTop w:val="0"/>
          <w:marBottom w:val="0"/>
          <w:divBdr>
            <w:top w:val="none" w:sz="0" w:space="0" w:color="auto"/>
            <w:left w:val="none" w:sz="0" w:space="0" w:color="auto"/>
            <w:bottom w:val="none" w:sz="0" w:space="0" w:color="auto"/>
            <w:right w:val="none" w:sz="0" w:space="0" w:color="auto"/>
          </w:divBdr>
          <w:divsChild>
            <w:div w:id="2111125169">
              <w:marLeft w:val="0"/>
              <w:marRight w:val="0"/>
              <w:marTop w:val="0"/>
              <w:marBottom w:val="0"/>
              <w:divBdr>
                <w:top w:val="none" w:sz="0" w:space="0" w:color="auto"/>
                <w:left w:val="none" w:sz="0" w:space="0" w:color="auto"/>
                <w:bottom w:val="none" w:sz="0" w:space="0" w:color="auto"/>
                <w:right w:val="none" w:sz="0" w:space="0" w:color="auto"/>
              </w:divBdr>
            </w:div>
          </w:divsChild>
        </w:div>
        <w:div w:id="1479105006">
          <w:marLeft w:val="0"/>
          <w:marRight w:val="0"/>
          <w:marTop w:val="0"/>
          <w:marBottom w:val="0"/>
          <w:divBdr>
            <w:top w:val="none" w:sz="0" w:space="0" w:color="auto"/>
            <w:left w:val="none" w:sz="0" w:space="0" w:color="auto"/>
            <w:bottom w:val="none" w:sz="0" w:space="0" w:color="auto"/>
            <w:right w:val="none" w:sz="0" w:space="0" w:color="auto"/>
          </w:divBdr>
          <w:divsChild>
            <w:div w:id="355353690">
              <w:marLeft w:val="0"/>
              <w:marRight w:val="0"/>
              <w:marTop w:val="0"/>
              <w:marBottom w:val="0"/>
              <w:divBdr>
                <w:top w:val="none" w:sz="0" w:space="0" w:color="auto"/>
                <w:left w:val="none" w:sz="0" w:space="0" w:color="auto"/>
                <w:bottom w:val="none" w:sz="0" w:space="0" w:color="auto"/>
                <w:right w:val="none" w:sz="0" w:space="0" w:color="auto"/>
              </w:divBdr>
            </w:div>
          </w:divsChild>
        </w:div>
        <w:div w:id="91555455">
          <w:marLeft w:val="0"/>
          <w:marRight w:val="0"/>
          <w:marTop w:val="0"/>
          <w:marBottom w:val="0"/>
          <w:divBdr>
            <w:top w:val="none" w:sz="0" w:space="0" w:color="auto"/>
            <w:left w:val="none" w:sz="0" w:space="0" w:color="auto"/>
            <w:bottom w:val="none" w:sz="0" w:space="0" w:color="auto"/>
            <w:right w:val="none" w:sz="0" w:space="0" w:color="auto"/>
          </w:divBdr>
          <w:divsChild>
            <w:div w:id="683363584">
              <w:marLeft w:val="0"/>
              <w:marRight w:val="0"/>
              <w:marTop w:val="0"/>
              <w:marBottom w:val="0"/>
              <w:divBdr>
                <w:top w:val="none" w:sz="0" w:space="0" w:color="auto"/>
                <w:left w:val="none" w:sz="0" w:space="0" w:color="auto"/>
                <w:bottom w:val="none" w:sz="0" w:space="0" w:color="auto"/>
                <w:right w:val="none" w:sz="0" w:space="0" w:color="auto"/>
              </w:divBdr>
            </w:div>
          </w:divsChild>
        </w:div>
        <w:div w:id="2003773310">
          <w:marLeft w:val="0"/>
          <w:marRight w:val="0"/>
          <w:marTop w:val="0"/>
          <w:marBottom w:val="0"/>
          <w:divBdr>
            <w:top w:val="none" w:sz="0" w:space="0" w:color="auto"/>
            <w:left w:val="none" w:sz="0" w:space="0" w:color="auto"/>
            <w:bottom w:val="none" w:sz="0" w:space="0" w:color="auto"/>
            <w:right w:val="none" w:sz="0" w:space="0" w:color="auto"/>
          </w:divBdr>
          <w:divsChild>
            <w:div w:id="798457591">
              <w:marLeft w:val="0"/>
              <w:marRight w:val="0"/>
              <w:marTop w:val="0"/>
              <w:marBottom w:val="0"/>
              <w:divBdr>
                <w:top w:val="none" w:sz="0" w:space="0" w:color="auto"/>
                <w:left w:val="none" w:sz="0" w:space="0" w:color="auto"/>
                <w:bottom w:val="none" w:sz="0" w:space="0" w:color="auto"/>
                <w:right w:val="none" w:sz="0" w:space="0" w:color="auto"/>
              </w:divBdr>
            </w:div>
          </w:divsChild>
        </w:div>
        <w:div w:id="841047562">
          <w:marLeft w:val="0"/>
          <w:marRight w:val="0"/>
          <w:marTop w:val="0"/>
          <w:marBottom w:val="0"/>
          <w:divBdr>
            <w:top w:val="none" w:sz="0" w:space="0" w:color="auto"/>
            <w:left w:val="none" w:sz="0" w:space="0" w:color="auto"/>
            <w:bottom w:val="none" w:sz="0" w:space="0" w:color="auto"/>
            <w:right w:val="none" w:sz="0" w:space="0" w:color="auto"/>
          </w:divBdr>
          <w:divsChild>
            <w:div w:id="259919023">
              <w:marLeft w:val="0"/>
              <w:marRight w:val="0"/>
              <w:marTop w:val="0"/>
              <w:marBottom w:val="0"/>
              <w:divBdr>
                <w:top w:val="none" w:sz="0" w:space="0" w:color="auto"/>
                <w:left w:val="none" w:sz="0" w:space="0" w:color="auto"/>
                <w:bottom w:val="none" w:sz="0" w:space="0" w:color="auto"/>
                <w:right w:val="none" w:sz="0" w:space="0" w:color="auto"/>
              </w:divBdr>
            </w:div>
          </w:divsChild>
        </w:div>
        <w:div w:id="1449858944">
          <w:marLeft w:val="0"/>
          <w:marRight w:val="0"/>
          <w:marTop w:val="0"/>
          <w:marBottom w:val="0"/>
          <w:divBdr>
            <w:top w:val="none" w:sz="0" w:space="0" w:color="auto"/>
            <w:left w:val="none" w:sz="0" w:space="0" w:color="auto"/>
            <w:bottom w:val="none" w:sz="0" w:space="0" w:color="auto"/>
            <w:right w:val="none" w:sz="0" w:space="0" w:color="auto"/>
          </w:divBdr>
          <w:divsChild>
            <w:div w:id="1471286655">
              <w:marLeft w:val="0"/>
              <w:marRight w:val="0"/>
              <w:marTop w:val="0"/>
              <w:marBottom w:val="0"/>
              <w:divBdr>
                <w:top w:val="none" w:sz="0" w:space="0" w:color="auto"/>
                <w:left w:val="none" w:sz="0" w:space="0" w:color="auto"/>
                <w:bottom w:val="none" w:sz="0" w:space="0" w:color="auto"/>
                <w:right w:val="none" w:sz="0" w:space="0" w:color="auto"/>
              </w:divBdr>
            </w:div>
          </w:divsChild>
        </w:div>
        <w:div w:id="796072893">
          <w:marLeft w:val="0"/>
          <w:marRight w:val="0"/>
          <w:marTop w:val="0"/>
          <w:marBottom w:val="0"/>
          <w:divBdr>
            <w:top w:val="none" w:sz="0" w:space="0" w:color="auto"/>
            <w:left w:val="none" w:sz="0" w:space="0" w:color="auto"/>
            <w:bottom w:val="none" w:sz="0" w:space="0" w:color="auto"/>
            <w:right w:val="none" w:sz="0" w:space="0" w:color="auto"/>
          </w:divBdr>
          <w:divsChild>
            <w:div w:id="128939044">
              <w:marLeft w:val="0"/>
              <w:marRight w:val="0"/>
              <w:marTop w:val="0"/>
              <w:marBottom w:val="0"/>
              <w:divBdr>
                <w:top w:val="none" w:sz="0" w:space="0" w:color="auto"/>
                <w:left w:val="none" w:sz="0" w:space="0" w:color="auto"/>
                <w:bottom w:val="none" w:sz="0" w:space="0" w:color="auto"/>
                <w:right w:val="none" w:sz="0" w:space="0" w:color="auto"/>
              </w:divBdr>
            </w:div>
          </w:divsChild>
        </w:div>
        <w:div w:id="215900464">
          <w:marLeft w:val="0"/>
          <w:marRight w:val="0"/>
          <w:marTop w:val="0"/>
          <w:marBottom w:val="0"/>
          <w:divBdr>
            <w:top w:val="none" w:sz="0" w:space="0" w:color="auto"/>
            <w:left w:val="none" w:sz="0" w:space="0" w:color="auto"/>
            <w:bottom w:val="none" w:sz="0" w:space="0" w:color="auto"/>
            <w:right w:val="none" w:sz="0" w:space="0" w:color="auto"/>
          </w:divBdr>
          <w:divsChild>
            <w:div w:id="814684742">
              <w:marLeft w:val="0"/>
              <w:marRight w:val="0"/>
              <w:marTop w:val="0"/>
              <w:marBottom w:val="0"/>
              <w:divBdr>
                <w:top w:val="none" w:sz="0" w:space="0" w:color="auto"/>
                <w:left w:val="none" w:sz="0" w:space="0" w:color="auto"/>
                <w:bottom w:val="none" w:sz="0" w:space="0" w:color="auto"/>
                <w:right w:val="none" w:sz="0" w:space="0" w:color="auto"/>
              </w:divBdr>
            </w:div>
          </w:divsChild>
        </w:div>
        <w:div w:id="753207278">
          <w:marLeft w:val="0"/>
          <w:marRight w:val="0"/>
          <w:marTop w:val="0"/>
          <w:marBottom w:val="0"/>
          <w:divBdr>
            <w:top w:val="none" w:sz="0" w:space="0" w:color="auto"/>
            <w:left w:val="none" w:sz="0" w:space="0" w:color="auto"/>
            <w:bottom w:val="none" w:sz="0" w:space="0" w:color="auto"/>
            <w:right w:val="none" w:sz="0" w:space="0" w:color="auto"/>
          </w:divBdr>
          <w:divsChild>
            <w:div w:id="460419868">
              <w:marLeft w:val="0"/>
              <w:marRight w:val="0"/>
              <w:marTop w:val="0"/>
              <w:marBottom w:val="0"/>
              <w:divBdr>
                <w:top w:val="none" w:sz="0" w:space="0" w:color="auto"/>
                <w:left w:val="none" w:sz="0" w:space="0" w:color="auto"/>
                <w:bottom w:val="none" w:sz="0" w:space="0" w:color="auto"/>
                <w:right w:val="none" w:sz="0" w:space="0" w:color="auto"/>
              </w:divBdr>
            </w:div>
          </w:divsChild>
        </w:div>
        <w:div w:id="1869218068">
          <w:marLeft w:val="0"/>
          <w:marRight w:val="0"/>
          <w:marTop w:val="0"/>
          <w:marBottom w:val="0"/>
          <w:divBdr>
            <w:top w:val="none" w:sz="0" w:space="0" w:color="auto"/>
            <w:left w:val="none" w:sz="0" w:space="0" w:color="auto"/>
            <w:bottom w:val="none" w:sz="0" w:space="0" w:color="auto"/>
            <w:right w:val="none" w:sz="0" w:space="0" w:color="auto"/>
          </w:divBdr>
          <w:divsChild>
            <w:div w:id="981616658">
              <w:marLeft w:val="0"/>
              <w:marRight w:val="0"/>
              <w:marTop w:val="0"/>
              <w:marBottom w:val="0"/>
              <w:divBdr>
                <w:top w:val="none" w:sz="0" w:space="0" w:color="auto"/>
                <w:left w:val="none" w:sz="0" w:space="0" w:color="auto"/>
                <w:bottom w:val="none" w:sz="0" w:space="0" w:color="auto"/>
                <w:right w:val="none" w:sz="0" w:space="0" w:color="auto"/>
              </w:divBdr>
            </w:div>
          </w:divsChild>
        </w:div>
        <w:div w:id="469981950">
          <w:marLeft w:val="0"/>
          <w:marRight w:val="0"/>
          <w:marTop w:val="0"/>
          <w:marBottom w:val="0"/>
          <w:divBdr>
            <w:top w:val="none" w:sz="0" w:space="0" w:color="auto"/>
            <w:left w:val="none" w:sz="0" w:space="0" w:color="auto"/>
            <w:bottom w:val="none" w:sz="0" w:space="0" w:color="auto"/>
            <w:right w:val="none" w:sz="0" w:space="0" w:color="auto"/>
          </w:divBdr>
          <w:divsChild>
            <w:div w:id="1424842616">
              <w:marLeft w:val="0"/>
              <w:marRight w:val="0"/>
              <w:marTop w:val="0"/>
              <w:marBottom w:val="0"/>
              <w:divBdr>
                <w:top w:val="none" w:sz="0" w:space="0" w:color="auto"/>
                <w:left w:val="none" w:sz="0" w:space="0" w:color="auto"/>
                <w:bottom w:val="none" w:sz="0" w:space="0" w:color="auto"/>
                <w:right w:val="none" w:sz="0" w:space="0" w:color="auto"/>
              </w:divBdr>
            </w:div>
          </w:divsChild>
        </w:div>
        <w:div w:id="1940872419">
          <w:marLeft w:val="0"/>
          <w:marRight w:val="0"/>
          <w:marTop w:val="0"/>
          <w:marBottom w:val="0"/>
          <w:divBdr>
            <w:top w:val="none" w:sz="0" w:space="0" w:color="auto"/>
            <w:left w:val="none" w:sz="0" w:space="0" w:color="auto"/>
            <w:bottom w:val="none" w:sz="0" w:space="0" w:color="auto"/>
            <w:right w:val="none" w:sz="0" w:space="0" w:color="auto"/>
          </w:divBdr>
          <w:divsChild>
            <w:div w:id="1762994021">
              <w:marLeft w:val="0"/>
              <w:marRight w:val="0"/>
              <w:marTop w:val="0"/>
              <w:marBottom w:val="0"/>
              <w:divBdr>
                <w:top w:val="none" w:sz="0" w:space="0" w:color="auto"/>
                <w:left w:val="none" w:sz="0" w:space="0" w:color="auto"/>
                <w:bottom w:val="none" w:sz="0" w:space="0" w:color="auto"/>
                <w:right w:val="none" w:sz="0" w:space="0" w:color="auto"/>
              </w:divBdr>
            </w:div>
          </w:divsChild>
        </w:div>
        <w:div w:id="1133058241">
          <w:marLeft w:val="0"/>
          <w:marRight w:val="0"/>
          <w:marTop w:val="0"/>
          <w:marBottom w:val="0"/>
          <w:divBdr>
            <w:top w:val="none" w:sz="0" w:space="0" w:color="auto"/>
            <w:left w:val="none" w:sz="0" w:space="0" w:color="auto"/>
            <w:bottom w:val="none" w:sz="0" w:space="0" w:color="auto"/>
            <w:right w:val="none" w:sz="0" w:space="0" w:color="auto"/>
          </w:divBdr>
          <w:divsChild>
            <w:div w:id="57288872">
              <w:marLeft w:val="0"/>
              <w:marRight w:val="0"/>
              <w:marTop w:val="0"/>
              <w:marBottom w:val="0"/>
              <w:divBdr>
                <w:top w:val="none" w:sz="0" w:space="0" w:color="auto"/>
                <w:left w:val="none" w:sz="0" w:space="0" w:color="auto"/>
                <w:bottom w:val="none" w:sz="0" w:space="0" w:color="auto"/>
                <w:right w:val="none" w:sz="0" w:space="0" w:color="auto"/>
              </w:divBdr>
            </w:div>
          </w:divsChild>
        </w:div>
        <w:div w:id="489518864">
          <w:marLeft w:val="0"/>
          <w:marRight w:val="0"/>
          <w:marTop w:val="0"/>
          <w:marBottom w:val="0"/>
          <w:divBdr>
            <w:top w:val="none" w:sz="0" w:space="0" w:color="auto"/>
            <w:left w:val="none" w:sz="0" w:space="0" w:color="auto"/>
            <w:bottom w:val="none" w:sz="0" w:space="0" w:color="auto"/>
            <w:right w:val="none" w:sz="0" w:space="0" w:color="auto"/>
          </w:divBdr>
          <w:divsChild>
            <w:div w:id="1135680001">
              <w:marLeft w:val="0"/>
              <w:marRight w:val="0"/>
              <w:marTop w:val="0"/>
              <w:marBottom w:val="0"/>
              <w:divBdr>
                <w:top w:val="none" w:sz="0" w:space="0" w:color="auto"/>
                <w:left w:val="none" w:sz="0" w:space="0" w:color="auto"/>
                <w:bottom w:val="none" w:sz="0" w:space="0" w:color="auto"/>
                <w:right w:val="none" w:sz="0" w:space="0" w:color="auto"/>
              </w:divBdr>
            </w:div>
          </w:divsChild>
        </w:div>
        <w:div w:id="422654244">
          <w:marLeft w:val="0"/>
          <w:marRight w:val="0"/>
          <w:marTop w:val="0"/>
          <w:marBottom w:val="0"/>
          <w:divBdr>
            <w:top w:val="none" w:sz="0" w:space="0" w:color="auto"/>
            <w:left w:val="none" w:sz="0" w:space="0" w:color="auto"/>
            <w:bottom w:val="none" w:sz="0" w:space="0" w:color="auto"/>
            <w:right w:val="none" w:sz="0" w:space="0" w:color="auto"/>
          </w:divBdr>
          <w:divsChild>
            <w:div w:id="1180967452">
              <w:marLeft w:val="0"/>
              <w:marRight w:val="0"/>
              <w:marTop w:val="0"/>
              <w:marBottom w:val="0"/>
              <w:divBdr>
                <w:top w:val="none" w:sz="0" w:space="0" w:color="auto"/>
                <w:left w:val="none" w:sz="0" w:space="0" w:color="auto"/>
                <w:bottom w:val="none" w:sz="0" w:space="0" w:color="auto"/>
                <w:right w:val="none" w:sz="0" w:space="0" w:color="auto"/>
              </w:divBdr>
            </w:div>
            <w:div w:id="666517081">
              <w:marLeft w:val="0"/>
              <w:marRight w:val="0"/>
              <w:marTop w:val="0"/>
              <w:marBottom w:val="0"/>
              <w:divBdr>
                <w:top w:val="none" w:sz="0" w:space="0" w:color="auto"/>
                <w:left w:val="none" w:sz="0" w:space="0" w:color="auto"/>
                <w:bottom w:val="none" w:sz="0" w:space="0" w:color="auto"/>
                <w:right w:val="none" w:sz="0" w:space="0" w:color="auto"/>
              </w:divBdr>
            </w:div>
            <w:div w:id="2145729661">
              <w:marLeft w:val="0"/>
              <w:marRight w:val="0"/>
              <w:marTop w:val="0"/>
              <w:marBottom w:val="0"/>
              <w:divBdr>
                <w:top w:val="none" w:sz="0" w:space="0" w:color="auto"/>
                <w:left w:val="none" w:sz="0" w:space="0" w:color="auto"/>
                <w:bottom w:val="none" w:sz="0" w:space="0" w:color="auto"/>
                <w:right w:val="none" w:sz="0" w:space="0" w:color="auto"/>
              </w:divBdr>
            </w:div>
          </w:divsChild>
        </w:div>
        <w:div w:id="752163299">
          <w:marLeft w:val="0"/>
          <w:marRight w:val="0"/>
          <w:marTop w:val="0"/>
          <w:marBottom w:val="0"/>
          <w:divBdr>
            <w:top w:val="none" w:sz="0" w:space="0" w:color="auto"/>
            <w:left w:val="none" w:sz="0" w:space="0" w:color="auto"/>
            <w:bottom w:val="none" w:sz="0" w:space="0" w:color="auto"/>
            <w:right w:val="none" w:sz="0" w:space="0" w:color="auto"/>
          </w:divBdr>
          <w:divsChild>
            <w:div w:id="1481993034">
              <w:marLeft w:val="0"/>
              <w:marRight w:val="0"/>
              <w:marTop w:val="0"/>
              <w:marBottom w:val="0"/>
              <w:divBdr>
                <w:top w:val="none" w:sz="0" w:space="0" w:color="auto"/>
                <w:left w:val="none" w:sz="0" w:space="0" w:color="auto"/>
                <w:bottom w:val="none" w:sz="0" w:space="0" w:color="auto"/>
                <w:right w:val="none" w:sz="0" w:space="0" w:color="auto"/>
              </w:divBdr>
            </w:div>
          </w:divsChild>
        </w:div>
        <w:div w:id="1650744963">
          <w:marLeft w:val="0"/>
          <w:marRight w:val="0"/>
          <w:marTop w:val="0"/>
          <w:marBottom w:val="0"/>
          <w:divBdr>
            <w:top w:val="none" w:sz="0" w:space="0" w:color="auto"/>
            <w:left w:val="none" w:sz="0" w:space="0" w:color="auto"/>
            <w:bottom w:val="none" w:sz="0" w:space="0" w:color="auto"/>
            <w:right w:val="none" w:sz="0" w:space="0" w:color="auto"/>
          </w:divBdr>
          <w:divsChild>
            <w:div w:id="719674377">
              <w:marLeft w:val="0"/>
              <w:marRight w:val="0"/>
              <w:marTop w:val="0"/>
              <w:marBottom w:val="0"/>
              <w:divBdr>
                <w:top w:val="none" w:sz="0" w:space="0" w:color="auto"/>
                <w:left w:val="none" w:sz="0" w:space="0" w:color="auto"/>
                <w:bottom w:val="none" w:sz="0" w:space="0" w:color="auto"/>
                <w:right w:val="none" w:sz="0" w:space="0" w:color="auto"/>
              </w:divBdr>
            </w:div>
          </w:divsChild>
        </w:div>
        <w:div w:id="2066948066">
          <w:marLeft w:val="0"/>
          <w:marRight w:val="0"/>
          <w:marTop w:val="0"/>
          <w:marBottom w:val="0"/>
          <w:divBdr>
            <w:top w:val="none" w:sz="0" w:space="0" w:color="auto"/>
            <w:left w:val="none" w:sz="0" w:space="0" w:color="auto"/>
            <w:bottom w:val="none" w:sz="0" w:space="0" w:color="auto"/>
            <w:right w:val="none" w:sz="0" w:space="0" w:color="auto"/>
          </w:divBdr>
          <w:divsChild>
            <w:div w:id="1609695735">
              <w:marLeft w:val="0"/>
              <w:marRight w:val="0"/>
              <w:marTop w:val="0"/>
              <w:marBottom w:val="0"/>
              <w:divBdr>
                <w:top w:val="none" w:sz="0" w:space="0" w:color="auto"/>
                <w:left w:val="none" w:sz="0" w:space="0" w:color="auto"/>
                <w:bottom w:val="none" w:sz="0" w:space="0" w:color="auto"/>
                <w:right w:val="none" w:sz="0" w:space="0" w:color="auto"/>
              </w:divBdr>
            </w:div>
          </w:divsChild>
        </w:div>
        <w:div w:id="955873499">
          <w:marLeft w:val="0"/>
          <w:marRight w:val="0"/>
          <w:marTop w:val="0"/>
          <w:marBottom w:val="0"/>
          <w:divBdr>
            <w:top w:val="none" w:sz="0" w:space="0" w:color="auto"/>
            <w:left w:val="none" w:sz="0" w:space="0" w:color="auto"/>
            <w:bottom w:val="none" w:sz="0" w:space="0" w:color="auto"/>
            <w:right w:val="none" w:sz="0" w:space="0" w:color="auto"/>
          </w:divBdr>
          <w:divsChild>
            <w:div w:id="1133324943">
              <w:marLeft w:val="0"/>
              <w:marRight w:val="0"/>
              <w:marTop w:val="0"/>
              <w:marBottom w:val="0"/>
              <w:divBdr>
                <w:top w:val="none" w:sz="0" w:space="0" w:color="auto"/>
                <w:left w:val="none" w:sz="0" w:space="0" w:color="auto"/>
                <w:bottom w:val="none" w:sz="0" w:space="0" w:color="auto"/>
                <w:right w:val="none" w:sz="0" w:space="0" w:color="auto"/>
              </w:divBdr>
            </w:div>
          </w:divsChild>
        </w:div>
        <w:div w:id="1646592593">
          <w:marLeft w:val="0"/>
          <w:marRight w:val="0"/>
          <w:marTop w:val="0"/>
          <w:marBottom w:val="0"/>
          <w:divBdr>
            <w:top w:val="none" w:sz="0" w:space="0" w:color="auto"/>
            <w:left w:val="none" w:sz="0" w:space="0" w:color="auto"/>
            <w:bottom w:val="none" w:sz="0" w:space="0" w:color="auto"/>
            <w:right w:val="none" w:sz="0" w:space="0" w:color="auto"/>
          </w:divBdr>
          <w:divsChild>
            <w:div w:id="354767870">
              <w:marLeft w:val="0"/>
              <w:marRight w:val="0"/>
              <w:marTop w:val="0"/>
              <w:marBottom w:val="0"/>
              <w:divBdr>
                <w:top w:val="none" w:sz="0" w:space="0" w:color="auto"/>
                <w:left w:val="none" w:sz="0" w:space="0" w:color="auto"/>
                <w:bottom w:val="none" w:sz="0" w:space="0" w:color="auto"/>
                <w:right w:val="none" w:sz="0" w:space="0" w:color="auto"/>
              </w:divBdr>
            </w:div>
          </w:divsChild>
        </w:div>
        <w:div w:id="2108573255">
          <w:marLeft w:val="0"/>
          <w:marRight w:val="0"/>
          <w:marTop w:val="0"/>
          <w:marBottom w:val="0"/>
          <w:divBdr>
            <w:top w:val="none" w:sz="0" w:space="0" w:color="auto"/>
            <w:left w:val="none" w:sz="0" w:space="0" w:color="auto"/>
            <w:bottom w:val="none" w:sz="0" w:space="0" w:color="auto"/>
            <w:right w:val="none" w:sz="0" w:space="0" w:color="auto"/>
          </w:divBdr>
          <w:divsChild>
            <w:div w:id="2018193047">
              <w:marLeft w:val="0"/>
              <w:marRight w:val="0"/>
              <w:marTop w:val="0"/>
              <w:marBottom w:val="0"/>
              <w:divBdr>
                <w:top w:val="none" w:sz="0" w:space="0" w:color="auto"/>
                <w:left w:val="none" w:sz="0" w:space="0" w:color="auto"/>
                <w:bottom w:val="none" w:sz="0" w:space="0" w:color="auto"/>
                <w:right w:val="none" w:sz="0" w:space="0" w:color="auto"/>
              </w:divBdr>
            </w:div>
          </w:divsChild>
        </w:div>
        <w:div w:id="2115904637">
          <w:marLeft w:val="0"/>
          <w:marRight w:val="0"/>
          <w:marTop w:val="0"/>
          <w:marBottom w:val="0"/>
          <w:divBdr>
            <w:top w:val="none" w:sz="0" w:space="0" w:color="auto"/>
            <w:left w:val="none" w:sz="0" w:space="0" w:color="auto"/>
            <w:bottom w:val="none" w:sz="0" w:space="0" w:color="auto"/>
            <w:right w:val="none" w:sz="0" w:space="0" w:color="auto"/>
          </w:divBdr>
          <w:divsChild>
            <w:div w:id="815220808">
              <w:marLeft w:val="0"/>
              <w:marRight w:val="0"/>
              <w:marTop w:val="0"/>
              <w:marBottom w:val="0"/>
              <w:divBdr>
                <w:top w:val="none" w:sz="0" w:space="0" w:color="auto"/>
                <w:left w:val="none" w:sz="0" w:space="0" w:color="auto"/>
                <w:bottom w:val="none" w:sz="0" w:space="0" w:color="auto"/>
                <w:right w:val="none" w:sz="0" w:space="0" w:color="auto"/>
              </w:divBdr>
            </w:div>
          </w:divsChild>
        </w:div>
        <w:div w:id="28727624">
          <w:marLeft w:val="0"/>
          <w:marRight w:val="0"/>
          <w:marTop w:val="0"/>
          <w:marBottom w:val="0"/>
          <w:divBdr>
            <w:top w:val="none" w:sz="0" w:space="0" w:color="auto"/>
            <w:left w:val="none" w:sz="0" w:space="0" w:color="auto"/>
            <w:bottom w:val="none" w:sz="0" w:space="0" w:color="auto"/>
            <w:right w:val="none" w:sz="0" w:space="0" w:color="auto"/>
          </w:divBdr>
          <w:divsChild>
            <w:div w:id="1335036552">
              <w:marLeft w:val="0"/>
              <w:marRight w:val="0"/>
              <w:marTop w:val="0"/>
              <w:marBottom w:val="0"/>
              <w:divBdr>
                <w:top w:val="none" w:sz="0" w:space="0" w:color="auto"/>
                <w:left w:val="none" w:sz="0" w:space="0" w:color="auto"/>
                <w:bottom w:val="none" w:sz="0" w:space="0" w:color="auto"/>
                <w:right w:val="none" w:sz="0" w:space="0" w:color="auto"/>
              </w:divBdr>
            </w:div>
          </w:divsChild>
        </w:div>
        <w:div w:id="405079384">
          <w:marLeft w:val="0"/>
          <w:marRight w:val="0"/>
          <w:marTop w:val="0"/>
          <w:marBottom w:val="0"/>
          <w:divBdr>
            <w:top w:val="none" w:sz="0" w:space="0" w:color="auto"/>
            <w:left w:val="none" w:sz="0" w:space="0" w:color="auto"/>
            <w:bottom w:val="none" w:sz="0" w:space="0" w:color="auto"/>
            <w:right w:val="none" w:sz="0" w:space="0" w:color="auto"/>
          </w:divBdr>
          <w:divsChild>
            <w:div w:id="810832739">
              <w:marLeft w:val="0"/>
              <w:marRight w:val="0"/>
              <w:marTop w:val="0"/>
              <w:marBottom w:val="0"/>
              <w:divBdr>
                <w:top w:val="none" w:sz="0" w:space="0" w:color="auto"/>
                <w:left w:val="none" w:sz="0" w:space="0" w:color="auto"/>
                <w:bottom w:val="none" w:sz="0" w:space="0" w:color="auto"/>
                <w:right w:val="none" w:sz="0" w:space="0" w:color="auto"/>
              </w:divBdr>
            </w:div>
          </w:divsChild>
        </w:div>
        <w:div w:id="405691295">
          <w:marLeft w:val="0"/>
          <w:marRight w:val="0"/>
          <w:marTop w:val="0"/>
          <w:marBottom w:val="0"/>
          <w:divBdr>
            <w:top w:val="none" w:sz="0" w:space="0" w:color="auto"/>
            <w:left w:val="none" w:sz="0" w:space="0" w:color="auto"/>
            <w:bottom w:val="none" w:sz="0" w:space="0" w:color="auto"/>
            <w:right w:val="none" w:sz="0" w:space="0" w:color="auto"/>
          </w:divBdr>
          <w:divsChild>
            <w:div w:id="8069336">
              <w:marLeft w:val="0"/>
              <w:marRight w:val="0"/>
              <w:marTop w:val="0"/>
              <w:marBottom w:val="0"/>
              <w:divBdr>
                <w:top w:val="none" w:sz="0" w:space="0" w:color="auto"/>
                <w:left w:val="none" w:sz="0" w:space="0" w:color="auto"/>
                <w:bottom w:val="none" w:sz="0" w:space="0" w:color="auto"/>
                <w:right w:val="none" w:sz="0" w:space="0" w:color="auto"/>
              </w:divBdr>
            </w:div>
          </w:divsChild>
        </w:div>
        <w:div w:id="1907452688">
          <w:marLeft w:val="0"/>
          <w:marRight w:val="0"/>
          <w:marTop w:val="0"/>
          <w:marBottom w:val="0"/>
          <w:divBdr>
            <w:top w:val="none" w:sz="0" w:space="0" w:color="auto"/>
            <w:left w:val="none" w:sz="0" w:space="0" w:color="auto"/>
            <w:bottom w:val="none" w:sz="0" w:space="0" w:color="auto"/>
            <w:right w:val="none" w:sz="0" w:space="0" w:color="auto"/>
          </w:divBdr>
          <w:divsChild>
            <w:div w:id="2069452302">
              <w:marLeft w:val="0"/>
              <w:marRight w:val="0"/>
              <w:marTop w:val="0"/>
              <w:marBottom w:val="0"/>
              <w:divBdr>
                <w:top w:val="none" w:sz="0" w:space="0" w:color="auto"/>
                <w:left w:val="none" w:sz="0" w:space="0" w:color="auto"/>
                <w:bottom w:val="none" w:sz="0" w:space="0" w:color="auto"/>
                <w:right w:val="none" w:sz="0" w:space="0" w:color="auto"/>
              </w:divBdr>
            </w:div>
          </w:divsChild>
        </w:div>
        <w:div w:id="198472948">
          <w:marLeft w:val="0"/>
          <w:marRight w:val="0"/>
          <w:marTop w:val="0"/>
          <w:marBottom w:val="0"/>
          <w:divBdr>
            <w:top w:val="none" w:sz="0" w:space="0" w:color="auto"/>
            <w:left w:val="none" w:sz="0" w:space="0" w:color="auto"/>
            <w:bottom w:val="none" w:sz="0" w:space="0" w:color="auto"/>
            <w:right w:val="none" w:sz="0" w:space="0" w:color="auto"/>
          </w:divBdr>
          <w:divsChild>
            <w:div w:id="2023242683">
              <w:marLeft w:val="0"/>
              <w:marRight w:val="0"/>
              <w:marTop w:val="0"/>
              <w:marBottom w:val="0"/>
              <w:divBdr>
                <w:top w:val="none" w:sz="0" w:space="0" w:color="auto"/>
                <w:left w:val="none" w:sz="0" w:space="0" w:color="auto"/>
                <w:bottom w:val="none" w:sz="0" w:space="0" w:color="auto"/>
                <w:right w:val="none" w:sz="0" w:space="0" w:color="auto"/>
              </w:divBdr>
            </w:div>
          </w:divsChild>
        </w:div>
        <w:div w:id="790167754">
          <w:marLeft w:val="0"/>
          <w:marRight w:val="0"/>
          <w:marTop w:val="0"/>
          <w:marBottom w:val="0"/>
          <w:divBdr>
            <w:top w:val="none" w:sz="0" w:space="0" w:color="auto"/>
            <w:left w:val="none" w:sz="0" w:space="0" w:color="auto"/>
            <w:bottom w:val="none" w:sz="0" w:space="0" w:color="auto"/>
            <w:right w:val="none" w:sz="0" w:space="0" w:color="auto"/>
          </w:divBdr>
          <w:divsChild>
            <w:div w:id="1714841085">
              <w:marLeft w:val="0"/>
              <w:marRight w:val="0"/>
              <w:marTop w:val="0"/>
              <w:marBottom w:val="0"/>
              <w:divBdr>
                <w:top w:val="none" w:sz="0" w:space="0" w:color="auto"/>
                <w:left w:val="none" w:sz="0" w:space="0" w:color="auto"/>
                <w:bottom w:val="none" w:sz="0" w:space="0" w:color="auto"/>
                <w:right w:val="none" w:sz="0" w:space="0" w:color="auto"/>
              </w:divBdr>
            </w:div>
          </w:divsChild>
        </w:div>
        <w:div w:id="591283688">
          <w:marLeft w:val="0"/>
          <w:marRight w:val="0"/>
          <w:marTop w:val="0"/>
          <w:marBottom w:val="0"/>
          <w:divBdr>
            <w:top w:val="none" w:sz="0" w:space="0" w:color="auto"/>
            <w:left w:val="none" w:sz="0" w:space="0" w:color="auto"/>
            <w:bottom w:val="none" w:sz="0" w:space="0" w:color="auto"/>
            <w:right w:val="none" w:sz="0" w:space="0" w:color="auto"/>
          </w:divBdr>
          <w:divsChild>
            <w:div w:id="1410157014">
              <w:marLeft w:val="0"/>
              <w:marRight w:val="0"/>
              <w:marTop w:val="0"/>
              <w:marBottom w:val="0"/>
              <w:divBdr>
                <w:top w:val="none" w:sz="0" w:space="0" w:color="auto"/>
                <w:left w:val="none" w:sz="0" w:space="0" w:color="auto"/>
                <w:bottom w:val="none" w:sz="0" w:space="0" w:color="auto"/>
                <w:right w:val="none" w:sz="0" w:space="0" w:color="auto"/>
              </w:divBdr>
            </w:div>
          </w:divsChild>
        </w:div>
        <w:div w:id="925379918">
          <w:marLeft w:val="0"/>
          <w:marRight w:val="0"/>
          <w:marTop w:val="0"/>
          <w:marBottom w:val="0"/>
          <w:divBdr>
            <w:top w:val="none" w:sz="0" w:space="0" w:color="auto"/>
            <w:left w:val="none" w:sz="0" w:space="0" w:color="auto"/>
            <w:bottom w:val="none" w:sz="0" w:space="0" w:color="auto"/>
            <w:right w:val="none" w:sz="0" w:space="0" w:color="auto"/>
          </w:divBdr>
          <w:divsChild>
            <w:div w:id="1778911761">
              <w:marLeft w:val="0"/>
              <w:marRight w:val="0"/>
              <w:marTop w:val="0"/>
              <w:marBottom w:val="0"/>
              <w:divBdr>
                <w:top w:val="none" w:sz="0" w:space="0" w:color="auto"/>
                <w:left w:val="none" w:sz="0" w:space="0" w:color="auto"/>
                <w:bottom w:val="none" w:sz="0" w:space="0" w:color="auto"/>
                <w:right w:val="none" w:sz="0" w:space="0" w:color="auto"/>
              </w:divBdr>
            </w:div>
          </w:divsChild>
        </w:div>
        <w:div w:id="790317228">
          <w:marLeft w:val="0"/>
          <w:marRight w:val="0"/>
          <w:marTop w:val="0"/>
          <w:marBottom w:val="0"/>
          <w:divBdr>
            <w:top w:val="none" w:sz="0" w:space="0" w:color="auto"/>
            <w:left w:val="none" w:sz="0" w:space="0" w:color="auto"/>
            <w:bottom w:val="none" w:sz="0" w:space="0" w:color="auto"/>
            <w:right w:val="none" w:sz="0" w:space="0" w:color="auto"/>
          </w:divBdr>
          <w:divsChild>
            <w:div w:id="742265812">
              <w:marLeft w:val="0"/>
              <w:marRight w:val="0"/>
              <w:marTop w:val="0"/>
              <w:marBottom w:val="0"/>
              <w:divBdr>
                <w:top w:val="none" w:sz="0" w:space="0" w:color="auto"/>
                <w:left w:val="none" w:sz="0" w:space="0" w:color="auto"/>
                <w:bottom w:val="none" w:sz="0" w:space="0" w:color="auto"/>
                <w:right w:val="none" w:sz="0" w:space="0" w:color="auto"/>
              </w:divBdr>
            </w:div>
          </w:divsChild>
        </w:div>
        <w:div w:id="1150907695">
          <w:marLeft w:val="0"/>
          <w:marRight w:val="0"/>
          <w:marTop w:val="0"/>
          <w:marBottom w:val="0"/>
          <w:divBdr>
            <w:top w:val="none" w:sz="0" w:space="0" w:color="auto"/>
            <w:left w:val="none" w:sz="0" w:space="0" w:color="auto"/>
            <w:bottom w:val="none" w:sz="0" w:space="0" w:color="auto"/>
            <w:right w:val="none" w:sz="0" w:space="0" w:color="auto"/>
          </w:divBdr>
          <w:divsChild>
            <w:div w:id="128934744">
              <w:marLeft w:val="0"/>
              <w:marRight w:val="0"/>
              <w:marTop w:val="0"/>
              <w:marBottom w:val="0"/>
              <w:divBdr>
                <w:top w:val="none" w:sz="0" w:space="0" w:color="auto"/>
                <w:left w:val="none" w:sz="0" w:space="0" w:color="auto"/>
                <w:bottom w:val="none" w:sz="0" w:space="0" w:color="auto"/>
                <w:right w:val="none" w:sz="0" w:space="0" w:color="auto"/>
              </w:divBdr>
            </w:div>
          </w:divsChild>
        </w:div>
        <w:div w:id="514920902">
          <w:marLeft w:val="0"/>
          <w:marRight w:val="0"/>
          <w:marTop w:val="0"/>
          <w:marBottom w:val="0"/>
          <w:divBdr>
            <w:top w:val="none" w:sz="0" w:space="0" w:color="auto"/>
            <w:left w:val="none" w:sz="0" w:space="0" w:color="auto"/>
            <w:bottom w:val="none" w:sz="0" w:space="0" w:color="auto"/>
            <w:right w:val="none" w:sz="0" w:space="0" w:color="auto"/>
          </w:divBdr>
          <w:divsChild>
            <w:div w:id="760416664">
              <w:marLeft w:val="0"/>
              <w:marRight w:val="0"/>
              <w:marTop w:val="0"/>
              <w:marBottom w:val="0"/>
              <w:divBdr>
                <w:top w:val="none" w:sz="0" w:space="0" w:color="auto"/>
                <w:left w:val="none" w:sz="0" w:space="0" w:color="auto"/>
                <w:bottom w:val="none" w:sz="0" w:space="0" w:color="auto"/>
                <w:right w:val="none" w:sz="0" w:space="0" w:color="auto"/>
              </w:divBdr>
            </w:div>
          </w:divsChild>
        </w:div>
        <w:div w:id="1849708311">
          <w:marLeft w:val="0"/>
          <w:marRight w:val="0"/>
          <w:marTop w:val="0"/>
          <w:marBottom w:val="0"/>
          <w:divBdr>
            <w:top w:val="none" w:sz="0" w:space="0" w:color="auto"/>
            <w:left w:val="none" w:sz="0" w:space="0" w:color="auto"/>
            <w:bottom w:val="none" w:sz="0" w:space="0" w:color="auto"/>
            <w:right w:val="none" w:sz="0" w:space="0" w:color="auto"/>
          </w:divBdr>
          <w:divsChild>
            <w:div w:id="1659192968">
              <w:marLeft w:val="0"/>
              <w:marRight w:val="0"/>
              <w:marTop w:val="0"/>
              <w:marBottom w:val="0"/>
              <w:divBdr>
                <w:top w:val="none" w:sz="0" w:space="0" w:color="auto"/>
                <w:left w:val="none" w:sz="0" w:space="0" w:color="auto"/>
                <w:bottom w:val="none" w:sz="0" w:space="0" w:color="auto"/>
                <w:right w:val="none" w:sz="0" w:space="0" w:color="auto"/>
              </w:divBdr>
            </w:div>
          </w:divsChild>
        </w:div>
        <w:div w:id="1177503812">
          <w:marLeft w:val="0"/>
          <w:marRight w:val="0"/>
          <w:marTop w:val="0"/>
          <w:marBottom w:val="0"/>
          <w:divBdr>
            <w:top w:val="none" w:sz="0" w:space="0" w:color="auto"/>
            <w:left w:val="none" w:sz="0" w:space="0" w:color="auto"/>
            <w:bottom w:val="none" w:sz="0" w:space="0" w:color="auto"/>
            <w:right w:val="none" w:sz="0" w:space="0" w:color="auto"/>
          </w:divBdr>
          <w:divsChild>
            <w:div w:id="1435248628">
              <w:marLeft w:val="0"/>
              <w:marRight w:val="0"/>
              <w:marTop w:val="0"/>
              <w:marBottom w:val="0"/>
              <w:divBdr>
                <w:top w:val="none" w:sz="0" w:space="0" w:color="auto"/>
                <w:left w:val="none" w:sz="0" w:space="0" w:color="auto"/>
                <w:bottom w:val="none" w:sz="0" w:space="0" w:color="auto"/>
                <w:right w:val="none" w:sz="0" w:space="0" w:color="auto"/>
              </w:divBdr>
            </w:div>
          </w:divsChild>
        </w:div>
        <w:div w:id="2041397033">
          <w:marLeft w:val="0"/>
          <w:marRight w:val="0"/>
          <w:marTop w:val="0"/>
          <w:marBottom w:val="0"/>
          <w:divBdr>
            <w:top w:val="none" w:sz="0" w:space="0" w:color="auto"/>
            <w:left w:val="none" w:sz="0" w:space="0" w:color="auto"/>
            <w:bottom w:val="none" w:sz="0" w:space="0" w:color="auto"/>
            <w:right w:val="none" w:sz="0" w:space="0" w:color="auto"/>
          </w:divBdr>
          <w:divsChild>
            <w:div w:id="2586328">
              <w:marLeft w:val="0"/>
              <w:marRight w:val="0"/>
              <w:marTop w:val="0"/>
              <w:marBottom w:val="0"/>
              <w:divBdr>
                <w:top w:val="none" w:sz="0" w:space="0" w:color="auto"/>
                <w:left w:val="none" w:sz="0" w:space="0" w:color="auto"/>
                <w:bottom w:val="none" w:sz="0" w:space="0" w:color="auto"/>
                <w:right w:val="none" w:sz="0" w:space="0" w:color="auto"/>
              </w:divBdr>
            </w:div>
          </w:divsChild>
        </w:div>
        <w:div w:id="766580561">
          <w:marLeft w:val="0"/>
          <w:marRight w:val="0"/>
          <w:marTop w:val="0"/>
          <w:marBottom w:val="0"/>
          <w:divBdr>
            <w:top w:val="none" w:sz="0" w:space="0" w:color="auto"/>
            <w:left w:val="none" w:sz="0" w:space="0" w:color="auto"/>
            <w:bottom w:val="none" w:sz="0" w:space="0" w:color="auto"/>
            <w:right w:val="none" w:sz="0" w:space="0" w:color="auto"/>
          </w:divBdr>
          <w:divsChild>
            <w:div w:id="641077327">
              <w:marLeft w:val="0"/>
              <w:marRight w:val="0"/>
              <w:marTop w:val="0"/>
              <w:marBottom w:val="0"/>
              <w:divBdr>
                <w:top w:val="none" w:sz="0" w:space="0" w:color="auto"/>
                <w:left w:val="none" w:sz="0" w:space="0" w:color="auto"/>
                <w:bottom w:val="none" w:sz="0" w:space="0" w:color="auto"/>
                <w:right w:val="none" w:sz="0" w:space="0" w:color="auto"/>
              </w:divBdr>
            </w:div>
          </w:divsChild>
        </w:div>
        <w:div w:id="1052853650">
          <w:marLeft w:val="0"/>
          <w:marRight w:val="0"/>
          <w:marTop w:val="0"/>
          <w:marBottom w:val="0"/>
          <w:divBdr>
            <w:top w:val="none" w:sz="0" w:space="0" w:color="auto"/>
            <w:left w:val="none" w:sz="0" w:space="0" w:color="auto"/>
            <w:bottom w:val="none" w:sz="0" w:space="0" w:color="auto"/>
            <w:right w:val="none" w:sz="0" w:space="0" w:color="auto"/>
          </w:divBdr>
          <w:divsChild>
            <w:div w:id="135034473">
              <w:marLeft w:val="0"/>
              <w:marRight w:val="0"/>
              <w:marTop w:val="0"/>
              <w:marBottom w:val="0"/>
              <w:divBdr>
                <w:top w:val="none" w:sz="0" w:space="0" w:color="auto"/>
                <w:left w:val="none" w:sz="0" w:space="0" w:color="auto"/>
                <w:bottom w:val="none" w:sz="0" w:space="0" w:color="auto"/>
                <w:right w:val="none" w:sz="0" w:space="0" w:color="auto"/>
              </w:divBdr>
            </w:div>
          </w:divsChild>
        </w:div>
        <w:div w:id="274796785">
          <w:marLeft w:val="0"/>
          <w:marRight w:val="0"/>
          <w:marTop w:val="0"/>
          <w:marBottom w:val="0"/>
          <w:divBdr>
            <w:top w:val="none" w:sz="0" w:space="0" w:color="auto"/>
            <w:left w:val="none" w:sz="0" w:space="0" w:color="auto"/>
            <w:bottom w:val="none" w:sz="0" w:space="0" w:color="auto"/>
            <w:right w:val="none" w:sz="0" w:space="0" w:color="auto"/>
          </w:divBdr>
          <w:divsChild>
            <w:div w:id="422191013">
              <w:marLeft w:val="0"/>
              <w:marRight w:val="0"/>
              <w:marTop w:val="0"/>
              <w:marBottom w:val="0"/>
              <w:divBdr>
                <w:top w:val="none" w:sz="0" w:space="0" w:color="auto"/>
                <w:left w:val="none" w:sz="0" w:space="0" w:color="auto"/>
                <w:bottom w:val="none" w:sz="0" w:space="0" w:color="auto"/>
                <w:right w:val="none" w:sz="0" w:space="0" w:color="auto"/>
              </w:divBdr>
            </w:div>
          </w:divsChild>
        </w:div>
        <w:div w:id="2070380041">
          <w:marLeft w:val="0"/>
          <w:marRight w:val="0"/>
          <w:marTop w:val="0"/>
          <w:marBottom w:val="0"/>
          <w:divBdr>
            <w:top w:val="none" w:sz="0" w:space="0" w:color="auto"/>
            <w:left w:val="none" w:sz="0" w:space="0" w:color="auto"/>
            <w:bottom w:val="none" w:sz="0" w:space="0" w:color="auto"/>
            <w:right w:val="none" w:sz="0" w:space="0" w:color="auto"/>
          </w:divBdr>
          <w:divsChild>
            <w:div w:id="88739797">
              <w:marLeft w:val="0"/>
              <w:marRight w:val="0"/>
              <w:marTop w:val="0"/>
              <w:marBottom w:val="0"/>
              <w:divBdr>
                <w:top w:val="none" w:sz="0" w:space="0" w:color="auto"/>
                <w:left w:val="none" w:sz="0" w:space="0" w:color="auto"/>
                <w:bottom w:val="none" w:sz="0" w:space="0" w:color="auto"/>
                <w:right w:val="none" w:sz="0" w:space="0" w:color="auto"/>
              </w:divBdr>
            </w:div>
          </w:divsChild>
        </w:div>
        <w:div w:id="729963087">
          <w:marLeft w:val="0"/>
          <w:marRight w:val="0"/>
          <w:marTop w:val="0"/>
          <w:marBottom w:val="0"/>
          <w:divBdr>
            <w:top w:val="none" w:sz="0" w:space="0" w:color="auto"/>
            <w:left w:val="none" w:sz="0" w:space="0" w:color="auto"/>
            <w:bottom w:val="none" w:sz="0" w:space="0" w:color="auto"/>
            <w:right w:val="none" w:sz="0" w:space="0" w:color="auto"/>
          </w:divBdr>
          <w:divsChild>
            <w:div w:id="994727820">
              <w:marLeft w:val="0"/>
              <w:marRight w:val="0"/>
              <w:marTop w:val="0"/>
              <w:marBottom w:val="0"/>
              <w:divBdr>
                <w:top w:val="none" w:sz="0" w:space="0" w:color="auto"/>
                <w:left w:val="none" w:sz="0" w:space="0" w:color="auto"/>
                <w:bottom w:val="none" w:sz="0" w:space="0" w:color="auto"/>
                <w:right w:val="none" w:sz="0" w:space="0" w:color="auto"/>
              </w:divBdr>
            </w:div>
          </w:divsChild>
        </w:div>
        <w:div w:id="175191211">
          <w:marLeft w:val="0"/>
          <w:marRight w:val="0"/>
          <w:marTop w:val="0"/>
          <w:marBottom w:val="0"/>
          <w:divBdr>
            <w:top w:val="none" w:sz="0" w:space="0" w:color="auto"/>
            <w:left w:val="none" w:sz="0" w:space="0" w:color="auto"/>
            <w:bottom w:val="none" w:sz="0" w:space="0" w:color="auto"/>
            <w:right w:val="none" w:sz="0" w:space="0" w:color="auto"/>
          </w:divBdr>
          <w:divsChild>
            <w:div w:id="518273809">
              <w:marLeft w:val="0"/>
              <w:marRight w:val="0"/>
              <w:marTop w:val="0"/>
              <w:marBottom w:val="0"/>
              <w:divBdr>
                <w:top w:val="none" w:sz="0" w:space="0" w:color="auto"/>
                <w:left w:val="none" w:sz="0" w:space="0" w:color="auto"/>
                <w:bottom w:val="none" w:sz="0" w:space="0" w:color="auto"/>
                <w:right w:val="none" w:sz="0" w:space="0" w:color="auto"/>
              </w:divBdr>
            </w:div>
          </w:divsChild>
        </w:div>
        <w:div w:id="979727761">
          <w:marLeft w:val="0"/>
          <w:marRight w:val="0"/>
          <w:marTop w:val="0"/>
          <w:marBottom w:val="0"/>
          <w:divBdr>
            <w:top w:val="none" w:sz="0" w:space="0" w:color="auto"/>
            <w:left w:val="none" w:sz="0" w:space="0" w:color="auto"/>
            <w:bottom w:val="none" w:sz="0" w:space="0" w:color="auto"/>
            <w:right w:val="none" w:sz="0" w:space="0" w:color="auto"/>
          </w:divBdr>
          <w:divsChild>
            <w:div w:id="478116444">
              <w:marLeft w:val="0"/>
              <w:marRight w:val="0"/>
              <w:marTop w:val="0"/>
              <w:marBottom w:val="0"/>
              <w:divBdr>
                <w:top w:val="none" w:sz="0" w:space="0" w:color="auto"/>
                <w:left w:val="none" w:sz="0" w:space="0" w:color="auto"/>
                <w:bottom w:val="none" w:sz="0" w:space="0" w:color="auto"/>
                <w:right w:val="none" w:sz="0" w:space="0" w:color="auto"/>
              </w:divBdr>
            </w:div>
          </w:divsChild>
        </w:div>
        <w:div w:id="120614148">
          <w:marLeft w:val="0"/>
          <w:marRight w:val="0"/>
          <w:marTop w:val="0"/>
          <w:marBottom w:val="0"/>
          <w:divBdr>
            <w:top w:val="none" w:sz="0" w:space="0" w:color="auto"/>
            <w:left w:val="none" w:sz="0" w:space="0" w:color="auto"/>
            <w:bottom w:val="none" w:sz="0" w:space="0" w:color="auto"/>
            <w:right w:val="none" w:sz="0" w:space="0" w:color="auto"/>
          </w:divBdr>
          <w:divsChild>
            <w:div w:id="2025666157">
              <w:marLeft w:val="0"/>
              <w:marRight w:val="0"/>
              <w:marTop w:val="0"/>
              <w:marBottom w:val="0"/>
              <w:divBdr>
                <w:top w:val="none" w:sz="0" w:space="0" w:color="auto"/>
                <w:left w:val="none" w:sz="0" w:space="0" w:color="auto"/>
                <w:bottom w:val="none" w:sz="0" w:space="0" w:color="auto"/>
                <w:right w:val="none" w:sz="0" w:space="0" w:color="auto"/>
              </w:divBdr>
            </w:div>
          </w:divsChild>
        </w:div>
        <w:div w:id="125860664">
          <w:marLeft w:val="0"/>
          <w:marRight w:val="0"/>
          <w:marTop w:val="0"/>
          <w:marBottom w:val="0"/>
          <w:divBdr>
            <w:top w:val="none" w:sz="0" w:space="0" w:color="auto"/>
            <w:left w:val="none" w:sz="0" w:space="0" w:color="auto"/>
            <w:bottom w:val="none" w:sz="0" w:space="0" w:color="auto"/>
            <w:right w:val="none" w:sz="0" w:space="0" w:color="auto"/>
          </w:divBdr>
          <w:divsChild>
            <w:div w:id="1490361316">
              <w:marLeft w:val="0"/>
              <w:marRight w:val="0"/>
              <w:marTop w:val="0"/>
              <w:marBottom w:val="0"/>
              <w:divBdr>
                <w:top w:val="none" w:sz="0" w:space="0" w:color="auto"/>
                <w:left w:val="none" w:sz="0" w:space="0" w:color="auto"/>
                <w:bottom w:val="none" w:sz="0" w:space="0" w:color="auto"/>
                <w:right w:val="none" w:sz="0" w:space="0" w:color="auto"/>
              </w:divBdr>
            </w:div>
          </w:divsChild>
        </w:div>
        <w:div w:id="1477993327">
          <w:marLeft w:val="0"/>
          <w:marRight w:val="0"/>
          <w:marTop w:val="0"/>
          <w:marBottom w:val="0"/>
          <w:divBdr>
            <w:top w:val="none" w:sz="0" w:space="0" w:color="auto"/>
            <w:left w:val="none" w:sz="0" w:space="0" w:color="auto"/>
            <w:bottom w:val="none" w:sz="0" w:space="0" w:color="auto"/>
            <w:right w:val="none" w:sz="0" w:space="0" w:color="auto"/>
          </w:divBdr>
          <w:divsChild>
            <w:div w:id="959914279">
              <w:marLeft w:val="0"/>
              <w:marRight w:val="0"/>
              <w:marTop w:val="0"/>
              <w:marBottom w:val="0"/>
              <w:divBdr>
                <w:top w:val="none" w:sz="0" w:space="0" w:color="auto"/>
                <w:left w:val="none" w:sz="0" w:space="0" w:color="auto"/>
                <w:bottom w:val="none" w:sz="0" w:space="0" w:color="auto"/>
                <w:right w:val="none" w:sz="0" w:space="0" w:color="auto"/>
              </w:divBdr>
            </w:div>
          </w:divsChild>
        </w:div>
        <w:div w:id="1559436912">
          <w:marLeft w:val="0"/>
          <w:marRight w:val="0"/>
          <w:marTop w:val="0"/>
          <w:marBottom w:val="0"/>
          <w:divBdr>
            <w:top w:val="none" w:sz="0" w:space="0" w:color="auto"/>
            <w:left w:val="none" w:sz="0" w:space="0" w:color="auto"/>
            <w:bottom w:val="none" w:sz="0" w:space="0" w:color="auto"/>
            <w:right w:val="none" w:sz="0" w:space="0" w:color="auto"/>
          </w:divBdr>
          <w:divsChild>
            <w:div w:id="866210894">
              <w:marLeft w:val="0"/>
              <w:marRight w:val="0"/>
              <w:marTop w:val="0"/>
              <w:marBottom w:val="0"/>
              <w:divBdr>
                <w:top w:val="none" w:sz="0" w:space="0" w:color="auto"/>
                <w:left w:val="none" w:sz="0" w:space="0" w:color="auto"/>
                <w:bottom w:val="none" w:sz="0" w:space="0" w:color="auto"/>
                <w:right w:val="none" w:sz="0" w:space="0" w:color="auto"/>
              </w:divBdr>
            </w:div>
          </w:divsChild>
        </w:div>
        <w:div w:id="1610119467">
          <w:marLeft w:val="0"/>
          <w:marRight w:val="0"/>
          <w:marTop w:val="0"/>
          <w:marBottom w:val="0"/>
          <w:divBdr>
            <w:top w:val="none" w:sz="0" w:space="0" w:color="auto"/>
            <w:left w:val="none" w:sz="0" w:space="0" w:color="auto"/>
            <w:bottom w:val="none" w:sz="0" w:space="0" w:color="auto"/>
            <w:right w:val="none" w:sz="0" w:space="0" w:color="auto"/>
          </w:divBdr>
          <w:divsChild>
            <w:div w:id="949169638">
              <w:marLeft w:val="0"/>
              <w:marRight w:val="0"/>
              <w:marTop w:val="0"/>
              <w:marBottom w:val="0"/>
              <w:divBdr>
                <w:top w:val="none" w:sz="0" w:space="0" w:color="auto"/>
                <w:left w:val="none" w:sz="0" w:space="0" w:color="auto"/>
                <w:bottom w:val="none" w:sz="0" w:space="0" w:color="auto"/>
                <w:right w:val="none" w:sz="0" w:space="0" w:color="auto"/>
              </w:divBdr>
            </w:div>
          </w:divsChild>
        </w:div>
        <w:div w:id="1280721332">
          <w:marLeft w:val="0"/>
          <w:marRight w:val="0"/>
          <w:marTop w:val="0"/>
          <w:marBottom w:val="0"/>
          <w:divBdr>
            <w:top w:val="none" w:sz="0" w:space="0" w:color="auto"/>
            <w:left w:val="none" w:sz="0" w:space="0" w:color="auto"/>
            <w:bottom w:val="none" w:sz="0" w:space="0" w:color="auto"/>
            <w:right w:val="none" w:sz="0" w:space="0" w:color="auto"/>
          </w:divBdr>
          <w:divsChild>
            <w:div w:id="203324356">
              <w:marLeft w:val="0"/>
              <w:marRight w:val="0"/>
              <w:marTop w:val="0"/>
              <w:marBottom w:val="0"/>
              <w:divBdr>
                <w:top w:val="none" w:sz="0" w:space="0" w:color="auto"/>
                <w:left w:val="none" w:sz="0" w:space="0" w:color="auto"/>
                <w:bottom w:val="none" w:sz="0" w:space="0" w:color="auto"/>
                <w:right w:val="none" w:sz="0" w:space="0" w:color="auto"/>
              </w:divBdr>
            </w:div>
          </w:divsChild>
        </w:div>
        <w:div w:id="469858985">
          <w:marLeft w:val="0"/>
          <w:marRight w:val="0"/>
          <w:marTop w:val="0"/>
          <w:marBottom w:val="0"/>
          <w:divBdr>
            <w:top w:val="none" w:sz="0" w:space="0" w:color="auto"/>
            <w:left w:val="none" w:sz="0" w:space="0" w:color="auto"/>
            <w:bottom w:val="none" w:sz="0" w:space="0" w:color="auto"/>
            <w:right w:val="none" w:sz="0" w:space="0" w:color="auto"/>
          </w:divBdr>
          <w:divsChild>
            <w:div w:id="1023437672">
              <w:marLeft w:val="0"/>
              <w:marRight w:val="0"/>
              <w:marTop w:val="0"/>
              <w:marBottom w:val="0"/>
              <w:divBdr>
                <w:top w:val="none" w:sz="0" w:space="0" w:color="auto"/>
                <w:left w:val="none" w:sz="0" w:space="0" w:color="auto"/>
                <w:bottom w:val="none" w:sz="0" w:space="0" w:color="auto"/>
                <w:right w:val="none" w:sz="0" w:space="0" w:color="auto"/>
              </w:divBdr>
            </w:div>
            <w:div w:id="746346755">
              <w:marLeft w:val="0"/>
              <w:marRight w:val="0"/>
              <w:marTop w:val="0"/>
              <w:marBottom w:val="0"/>
              <w:divBdr>
                <w:top w:val="none" w:sz="0" w:space="0" w:color="auto"/>
                <w:left w:val="none" w:sz="0" w:space="0" w:color="auto"/>
                <w:bottom w:val="none" w:sz="0" w:space="0" w:color="auto"/>
                <w:right w:val="none" w:sz="0" w:space="0" w:color="auto"/>
              </w:divBdr>
            </w:div>
            <w:div w:id="1850831477">
              <w:marLeft w:val="0"/>
              <w:marRight w:val="0"/>
              <w:marTop w:val="0"/>
              <w:marBottom w:val="0"/>
              <w:divBdr>
                <w:top w:val="none" w:sz="0" w:space="0" w:color="auto"/>
                <w:left w:val="none" w:sz="0" w:space="0" w:color="auto"/>
                <w:bottom w:val="none" w:sz="0" w:space="0" w:color="auto"/>
                <w:right w:val="none" w:sz="0" w:space="0" w:color="auto"/>
              </w:divBdr>
            </w:div>
          </w:divsChild>
        </w:div>
        <w:div w:id="1269267328">
          <w:marLeft w:val="0"/>
          <w:marRight w:val="0"/>
          <w:marTop w:val="0"/>
          <w:marBottom w:val="0"/>
          <w:divBdr>
            <w:top w:val="none" w:sz="0" w:space="0" w:color="auto"/>
            <w:left w:val="none" w:sz="0" w:space="0" w:color="auto"/>
            <w:bottom w:val="none" w:sz="0" w:space="0" w:color="auto"/>
            <w:right w:val="none" w:sz="0" w:space="0" w:color="auto"/>
          </w:divBdr>
          <w:divsChild>
            <w:div w:id="1602759218">
              <w:marLeft w:val="0"/>
              <w:marRight w:val="0"/>
              <w:marTop w:val="0"/>
              <w:marBottom w:val="0"/>
              <w:divBdr>
                <w:top w:val="none" w:sz="0" w:space="0" w:color="auto"/>
                <w:left w:val="none" w:sz="0" w:space="0" w:color="auto"/>
                <w:bottom w:val="none" w:sz="0" w:space="0" w:color="auto"/>
                <w:right w:val="none" w:sz="0" w:space="0" w:color="auto"/>
              </w:divBdr>
            </w:div>
          </w:divsChild>
        </w:div>
        <w:div w:id="1512910910">
          <w:marLeft w:val="0"/>
          <w:marRight w:val="0"/>
          <w:marTop w:val="0"/>
          <w:marBottom w:val="0"/>
          <w:divBdr>
            <w:top w:val="none" w:sz="0" w:space="0" w:color="auto"/>
            <w:left w:val="none" w:sz="0" w:space="0" w:color="auto"/>
            <w:bottom w:val="none" w:sz="0" w:space="0" w:color="auto"/>
            <w:right w:val="none" w:sz="0" w:space="0" w:color="auto"/>
          </w:divBdr>
          <w:divsChild>
            <w:div w:id="453063299">
              <w:marLeft w:val="0"/>
              <w:marRight w:val="0"/>
              <w:marTop w:val="0"/>
              <w:marBottom w:val="0"/>
              <w:divBdr>
                <w:top w:val="none" w:sz="0" w:space="0" w:color="auto"/>
                <w:left w:val="none" w:sz="0" w:space="0" w:color="auto"/>
                <w:bottom w:val="none" w:sz="0" w:space="0" w:color="auto"/>
                <w:right w:val="none" w:sz="0" w:space="0" w:color="auto"/>
              </w:divBdr>
            </w:div>
          </w:divsChild>
        </w:div>
        <w:div w:id="1682930766">
          <w:marLeft w:val="0"/>
          <w:marRight w:val="0"/>
          <w:marTop w:val="0"/>
          <w:marBottom w:val="0"/>
          <w:divBdr>
            <w:top w:val="none" w:sz="0" w:space="0" w:color="auto"/>
            <w:left w:val="none" w:sz="0" w:space="0" w:color="auto"/>
            <w:bottom w:val="none" w:sz="0" w:space="0" w:color="auto"/>
            <w:right w:val="none" w:sz="0" w:space="0" w:color="auto"/>
          </w:divBdr>
          <w:divsChild>
            <w:div w:id="1584489698">
              <w:marLeft w:val="0"/>
              <w:marRight w:val="0"/>
              <w:marTop w:val="0"/>
              <w:marBottom w:val="0"/>
              <w:divBdr>
                <w:top w:val="none" w:sz="0" w:space="0" w:color="auto"/>
                <w:left w:val="none" w:sz="0" w:space="0" w:color="auto"/>
                <w:bottom w:val="none" w:sz="0" w:space="0" w:color="auto"/>
                <w:right w:val="none" w:sz="0" w:space="0" w:color="auto"/>
              </w:divBdr>
            </w:div>
          </w:divsChild>
        </w:div>
        <w:div w:id="988248938">
          <w:marLeft w:val="0"/>
          <w:marRight w:val="0"/>
          <w:marTop w:val="0"/>
          <w:marBottom w:val="0"/>
          <w:divBdr>
            <w:top w:val="none" w:sz="0" w:space="0" w:color="auto"/>
            <w:left w:val="none" w:sz="0" w:space="0" w:color="auto"/>
            <w:bottom w:val="none" w:sz="0" w:space="0" w:color="auto"/>
            <w:right w:val="none" w:sz="0" w:space="0" w:color="auto"/>
          </w:divBdr>
          <w:divsChild>
            <w:div w:id="1841313640">
              <w:marLeft w:val="0"/>
              <w:marRight w:val="0"/>
              <w:marTop w:val="0"/>
              <w:marBottom w:val="0"/>
              <w:divBdr>
                <w:top w:val="none" w:sz="0" w:space="0" w:color="auto"/>
                <w:left w:val="none" w:sz="0" w:space="0" w:color="auto"/>
                <w:bottom w:val="none" w:sz="0" w:space="0" w:color="auto"/>
                <w:right w:val="none" w:sz="0" w:space="0" w:color="auto"/>
              </w:divBdr>
            </w:div>
          </w:divsChild>
        </w:div>
        <w:div w:id="614288530">
          <w:marLeft w:val="0"/>
          <w:marRight w:val="0"/>
          <w:marTop w:val="0"/>
          <w:marBottom w:val="0"/>
          <w:divBdr>
            <w:top w:val="none" w:sz="0" w:space="0" w:color="auto"/>
            <w:left w:val="none" w:sz="0" w:space="0" w:color="auto"/>
            <w:bottom w:val="none" w:sz="0" w:space="0" w:color="auto"/>
            <w:right w:val="none" w:sz="0" w:space="0" w:color="auto"/>
          </w:divBdr>
          <w:divsChild>
            <w:div w:id="775444157">
              <w:marLeft w:val="0"/>
              <w:marRight w:val="0"/>
              <w:marTop w:val="0"/>
              <w:marBottom w:val="0"/>
              <w:divBdr>
                <w:top w:val="none" w:sz="0" w:space="0" w:color="auto"/>
                <w:left w:val="none" w:sz="0" w:space="0" w:color="auto"/>
                <w:bottom w:val="none" w:sz="0" w:space="0" w:color="auto"/>
                <w:right w:val="none" w:sz="0" w:space="0" w:color="auto"/>
              </w:divBdr>
            </w:div>
          </w:divsChild>
        </w:div>
        <w:div w:id="1462111290">
          <w:marLeft w:val="0"/>
          <w:marRight w:val="0"/>
          <w:marTop w:val="0"/>
          <w:marBottom w:val="0"/>
          <w:divBdr>
            <w:top w:val="none" w:sz="0" w:space="0" w:color="auto"/>
            <w:left w:val="none" w:sz="0" w:space="0" w:color="auto"/>
            <w:bottom w:val="none" w:sz="0" w:space="0" w:color="auto"/>
            <w:right w:val="none" w:sz="0" w:space="0" w:color="auto"/>
          </w:divBdr>
          <w:divsChild>
            <w:div w:id="47476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952040">
      <w:bodyDiv w:val="1"/>
      <w:marLeft w:val="0"/>
      <w:marRight w:val="0"/>
      <w:marTop w:val="0"/>
      <w:marBottom w:val="0"/>
      <w:divBdr>
        <w:top w:val="none" w:sz="0" w:space="0" w:color="auto"/>
        <w:left w:val="none" w:sz="0" w:space="0" w:color="auto"/>
        <w:bottom w:val="none" w:sz="0" w:space="0" w:color="auto"/>
        <w:right w:val="none" w:sz="0" w:space="0" w:color="auto"/>
      </w:divBdr>
    </w:div>
    <w:div w:id="629482214">
      <w:bodyDiv w:val="1"/>
      <w:marLeft w:val="0"/>
      <w:marRight w:val="0"/>
      <w:marTop w:val="0"/>
      <w:marBottom w:val="0"/>
      <w:divBdr>
        <w:top w:val="none" w:sz="0" w:space="0" w:color="auto"/>
        <w:left w:val="none" w:sz="0" w:space="0" w:color="auto"/>
        <w:bottom w:val="none" w:sz="0" w:space="0" w:color="auto"/>
        <w:right w:val="none" w:sz="0" w:space="0" w:color="auto"/>
      </w:divBdr>
    </w:div>
    <w:div w:id="729234130">
      <w:bodyDiv w:val="1"/>
      <w:marLeft w:val="0"/>
      <w:marRight w:val="0"/>
      <w:marTop w:val="0"/>
      <w:marBottom w:val="0"/>
      <w:divBdr>
        <w:top w:val="none" w:sz="0" w:space="0" w:color="auto"/>
        <w:left w:val="none" w:sz="0" w:space="0" w:color="auto"/>
        <w:bottom w:val="none" w:sz="0" w:space="0" w:color="auto"/>
        <w:right w:val="none" w:sz="0" w:space="0" w:color="auto"/>
      </w:divBdr>
    </w:div>
    <w:div w:id="737092669">
      <w:bodyDiv w:val="1"/>
      <w:marLeft w:val="0"/>
      <w:marRight w:val="0"/>
      <w:marTop w:val="0"/>
      <w:marBottom w:val="0"/>
      <w:divBdr>
        <w:top w:val="none" w:sz="0" w:space="0" w:color="auto"/>
        <w:left w:val="none" w:sz="0" w:space="0" w:color="auto"/>
        <w:bottom w:val="none" w:sz="0" w:space="0" w:color="auto"/>
        <w:right w:val="none" w:sz="0" w:space="0" w:color="auto"/>
      </w:divBdr>
    </w:div>
    <w:div w:id="885918583">
      <w:bodyDiv w:val="1"/>
      <w:marLeft w:val="0"/>
      <w:marRight w:val="0"/>
      <w:marTop w:val="0"/>
      <w:marBottom w:val="0"/>
      <w:divBdr>
        <w:top w:val="none" w:sz="0" w:space="0" w:color="auto"/>
        <w:left w:val="none" w:sz="0" w:space="0" w:color="auto"/>
        <w:bottom w:val="none" w:sz="0" w:space="0" w:color="auto"/>
        <w:right w:val="none" w:sz="0" w:space="0" w:color="auto"/>
      </w:divBdr>
    </w:div>
    <w:div w:id="901871161">
      <w:bodyDiv w:val="1"/>
      <w:marLeft w:val="0"/>
      <w:marRight w:val="0"/>
      <w:marTop w:val="0"/>
      <w:marBottom w:val="0"/>
      <w:divBdr>
        <w:top w:val="none" w:sz="0" w:space="0" w:color="auto"/>
        <w:left w:val="none" w:sz="0" w:space="0" w:color="auto"/>
        <w:bottom w:val="none" w:sz="0" w:space="0" w:color="auto"/>
        <w:right w:val="none" w:sz="0" w:space="0" w:color="auto"/>
      </w:divBdr>
    </w:div>
    <w:div w:id="978651821">
      <w:bodyDiv w:val="1"/>
      <w:marLeft w:val="0"/>
      <w:marRight w:val="0"/>
      <w:marTop w:val="0"/>
      <w:marBottom w:val="0"/>
      <w:divBdr>
        <w:top w:val="none" w:sz="0" w:space="0" w:color="auto"/>
        <w:left w:val="none" w:sz="0" w:space="0" w:color="auto"/>
        <w:bottom w:val="none" w:sz="0" w:space="0" w:color="auto"/>
        <w:right w:val="none" w:sz="0" w:space="0" w:color="auto"/>
      </w:divBdr>
    </w:div>
    <w:div w:id="1176076207">
      <w:bodyDiv w:val="1"/>
      <w:marLeft w:val="0"/>
      <w:marRight w:val="0"/>
      <w:marTop w:val="0"/>
      <w:marBottom w:val="0"/>
      <w:divBdr>
        <w:top w:val="none" w:sz="0" w:space="0" w:color="auto"/>
        <w:left w:val="none" w:sz="0" w:space="0" w:color="auto"/>
        <w:bottom w:val="none" w:sz="0" w:space="0" w:color="auto"/>
        <w:right w:val="none" w:sz="0" w:space="0" w:color="auto"/>
      </w:divBdr>
    </w:div>
    <w:div w:id="1241595293">
      <w:bodyDiv w:val="1"/>
      <w:marLeft w:val="0"/>
      <w:marRight w:val="0"/>
      <w:marTop w:val="0"/>
      <w:marBottom w:val="0"/>
      <w:divBdr>
        <w:top w:val="none" w:sz="0" w:space="0" w:color="auto"/>
        <w:left w:val="none" w:sz="0" w:space="0" w:color="auto"/>
        <w:bottom w:val="none" w:sz="0" w:space="0" w:color="auto"/>
        <w:right w:val="none" w:sz="0" w:space="0" w:color="auto"/>
      </w:divBdr>
      <w:divsChild>
        <w:div w:id="462164162">
          <w:marLeft w:val="0"/>
          <w:marRight w:val="0"/>
          <w:marTop w:val="0"/>
          <w:marBottom w:val="0"/>
          <w:divBdr>
            <w:top w:val="none" w:sz="0" w:space="0" w:color="auto"/>
            <w:left w:val="none" w:sz="0" w:space="0" w:color="auto"/>
            <w:bottom w:val="none" w:sz="0" w:space="0" w:color="auto"/>
            <w:right w:val="none" w:sz="0" w:space="0" w:color="auto"/>
          </w:divBdr>
          <w:divsChild>
            <w:div w:id="1291590538">
              <w:marLeft w:val="0"/>
              <w:marRight w:val="0"/>
              <w:marTop w:val="0"/>
              <w:marBottom w:val="0"/>
              <w:divBdr>
                <w:top w:val="none" w:sz="0" w:space="0" w:color="auto"/>
                <w:left w:val="none" w:sz="0" w:space="0" w:color="auto"/>
                <w:bottom w:val="none" w:sz="0" w:space="0" w:color="auto"/>
                <w:right w:val="none" w:sz="0" w:space="0" w:color="auto"/>
              </w:divBdr>
            </w:div>
          </w:divsChild>
        </w:div>
        <w:div w:id="1596749584">
          <w:marLeft w:val="0"/>
          <w:marRight w:val="0"/>
          <w:marTop w:val="0"/>
          <w:marBottom w:val="0"/>
          <w:divBdr>
            <w:top w:val="none" w:sz="0" w:space="0" w:color="auto"/>
            <w:left w:val="none" w:sz="0" w:space="0" w:color="auto"/>
            <w:bottom w:val="none" w:sz="0" w:space="0" w:color="auto"/>
            <w:right w:val="none" w:sz="0" w:space="0" w:color="auto"/>
          </w:divBdr>
          <w:divsChild>
            <w:div w:id="1580290416">
              <w:marLeft w:val="0"/>
              <w:marRight w:val="0"/>
              <w:marTop w:val="0"/>
              <w:marBottom w:val="0"/>
              <w:divBdr>
                <w:top w:val="none" w:sz="0" w:space="0" w:color="auto"/>
                <w:left w:val="none" w:sz="0" w:space="0" w:color="auto"/>
                <w:bottom w:val="none" w:sz="0" w:space="0" w:color="auto"/>
                <w:right w:val="none" w:sz="0" w:space="0" w:color="auto"/>
              </w:divBdr>
            </w:div>
          </w:divsChild>
        </w:div>
        <w:div w:id="395858506">
          <w:marLeft w:val="0"/>
          <w:marRight w:val="0"/>
          <w:marTop w:val="0"/>
          <w:marBottom w:val="0"/>
          <w:divBdr>
            <w:top w:val="none" w:sz="0" w:space="0" w:color="auto"/>
            <w:left w:val="none" w:sz="0" w:space="0" w:color="auto"/>
            <w:bottom w:val="none" w:sz="0" w:space="0" w:color="auto"/>
            <w:right w:val="none" w:sz="0" w:space="0" w:color="auto"/>
          </w:divBdr>
          <w:divsChild>
            <w:div w:id="1171331982">
              <w:marLeft w:val="0"/>
              <w:marRight w:val="0"/>
              <w:marTop w:val="0"/>
              <w:marBottom w:val="0"/>
              <w:divBdr>
                <w:top w:val="none" w:sz="0" w:space="0" w:color="auto"/>
                <w:left w:val="none" w:sz="0" w:space="0" w:color="auto"/>
                <w:bottom w:val="none" w:sz="0" w:space="0" w:color="auto"/>
                <w:right w:val="none" w:sz="0" w:space="0" w:color="auto"/>
              </w:divBdr>
            </w:div>
          </w:divsChild>
        </w:div>
        <w:div w:id="969437774">
          <w:marLeft w:val="0"/>
          <w:marRight w:val="0"/>
          <w:marTop w:val="0"/>
          <w:marBottom w:val="0"/>
          <w:divBdr>
            <w:top w:val="none" w:sz="0" w:space="0" w:color="auto"/>
            <w:left w:val="none" w:sz="0" w:space="0" w:color="auto"/>
            <w:bottom w:val="none" w:sz="0" w:space="0" w:color="auto"/>
            <w:right w:val="none" w:sz="0" w:space="0" w:color="auto"/>
          </w:divBdr>
          <w:divsChild>
            <w:div w:id="255409107">
              <w:marLeft w:val="0"/>
              <w:marRight w:val="0"/>
              <w:marTop w:val="0"/>
              <w:marBottom w:val="0"/>
              <w:divBdr>
                <w:top w:val="none" w:sz="0" w:space="0" w:color="auto"/>
                <w:left w:val="none" w:sz="0" w:space="0" w:color="auto"/>
                <w:bottom w:val="none" w:sz="0" w:space="0" w:color="auto"/>
                <w:right w:val="none" w:sz="0" w:space="0" w:color="auto"/>
              </w:divBdr>
            </w:div>
          </w:divsChild>
        </w:div>
        <w:div w:id="427505883">
          <w:marLeft w:val="0"/>
          <w:marRight w:val="0"/>
          <w:marTop w:val="0"/>
          <w:marBottom w:val="0"/>
          <w:divBdr>
            <w:top w:val="none" w:sz="0" w:space="0" w:color="auto"/>
            <w:left w:val="none" w:sz="0" w:space="0" w:color="auto"/>
            <w:bottom w:val="none" w:sz="0" w:space="0" w:color="auto"/>
            <w:right w:val="none" w:sz="0" w:space="0" w:color="auto"/>
          </w:divBdr>
          <w:divsChild>
            <w:div w:id="1419984739">
              <w:marLeft w:val="0"/>
              <w:marRight w:val="0"/>
              <w:marTop w:val="0"/>
              <w:marBottom w:val="0"/>
              <w:divBdr>
                <w:top w:val="none" w:sz="0" w:space="0" w:color="auto"/>
                <w:left w:val="none" w:sz="0" w:space="0" w:color="auto"/>
                <w:bottom w:val="none" w:sz="0" w:space="0" w:color="auto"/>
                <w:right w:val="none" w:sz="0" w:space="0" w:color="auto"/>
              </w:divBdr>
            </w:div>
            <w:div w:id="1554538284">
              <w:marLeft w:val="0"/>
              <w:marRight w:val="0"/>
              <w:marTop w:val="0"/>
              <w:marBottom w:val="0"/>
              <w:divBdr>
                <w:top w:val="none" w:sz="0" w:space="0" w:color="auto"/>
                <w:left w:val="none" w:sz="0" w:space="0" w:color="auto"/>
                <w:bottom w:val="none" w:sz="0" w:space="0" w:color="auto"/>
                <w:right w:val="none" w:sz="0" w:space="0" w:color="auto"/>
              </w:divBdr>
            </w:div>
            <w:div w:id="1162355995">
              <w:marLeft w:val="0"/>
              <w:marRight w:val="0"/>
              <w:marTop w:val="0"/>
              <w:marBottom w:val="0"/>
              <w:divBdr>
                <w:top w:val="none" w:sz="0" w:space="0" w:color="auto"/>
                <w:left w:val="none" w:sz="0" w:space="0" w:color="auto"/>
                <w:bottom w:val="none" w:sz="0" w:space="0" w:color="auto"/>
                <w:right w:val="none" w:sz="0" w:space="0" w:color="auto"/>
              </w:divBdr>
            </w:div>
            <w:div w:id="2108957546">
              <w:marLeft w:val="0"/>
              <w:marRight w:val="0"/>
              <w:marTop w:val="0"/>
              <w:marBottom w:val="0"/>
              <w:divBdr>
                <w:top w:val="none" w:sz="0" w:space="0" w:color="auto"/>
                <w:left w:val="none" w:sz="0" w:space="0" w:color="auto"/>
                <w:bottom w:val="none" w:sz="0" w:space="0" w:color="auto"/>
                <w:right w:val="none" w:sz="0" w:space="0" w:color="auto"/>
              </w:divBdr>
            </w:div>
          </w:divsChild>
        </w:div>
        <w:div w:id="1978605287">
          <w:marLeft w:val="0"/>
          <w:marRight w:val="0"/>
          <w:marTop w:val="0"/>
          <w:marBottom w:val="0"/>
          <w:divBdr>
            <w:top w:val="none" w:sz="0" w:space="0" w:color="auto"/>
            <w:left w:val="none" w:sz="0" w:space="0" w:color="auto"/>
            <w:bottom w:val="none" w:sz="0" w:space="0" w:color="auto"/>
            <w:right w:val="none" w:sz="0" w:space="0" w:color="auto"/>
          </w:divBdr>
          <w:divsChild>
            <w:div w:id="1014109292">
              <w:marLeft w:val="0"/>
              <w:marRight w:val="0"/>
              <w:marTop w:val="0"/>
              <w:marBottom w:val="0"/>
              <w:divBdr>
                <w:top w:val="none" w:sz="0" w:space="0" w:color="auto"/>
                <w:left w:val="none" w:sz="0" w:space="0" w:color="auto"/>
                <w:bottom w:val="none" w:sz="0" w:space="0" w:color="auto"/>
                <w:right w:val="none" w:sz="0" w:space="0" w:color="auto"/>
              </w:divBdr>
            </w:div>
          </w:divsChild>
        </w:div>
        <w:div w:id="2002151876">
          <w:marLeft w:val="0"/>
          <w:marRight w:val="0"/>
          <w:marTop w:val="0"/>
          <w:marBottom w:val="0"/>
          <w:divBdr>
            <w:top w:val="none" w:sz="0" w:space="0" w:color="auto"/>
            <w:left w:val="none" w:sz="0" w:space="0" w:color="auto"/>
            <w:bottom w:val="none" w:sz="0" w:space="0" w:color="auto"/>
            <w:right w:val="none" w:sz="0" w:space="0" w:color="auto"/>
          </w:divBdr>
          <w:divsChild>
            <w:div w:id="176505303">
              <w:marLeft w:val="0"/>
              <w:marRight w:val="0"/>
              <w:marTop w:val="0"/>
              <w:marBottom w:val="0"/>
              <w:divBdr>
                <w:top w:val="none" w:sz="0" w:space="0" w:color="auto"/>
                <w:left w:val="none" w:sz="0" w:space="0" w:color="auto"/>
                <w:bottom w:val="none" w:sz="0" w:space="0" w:color="auto"/>
                <w:right w:val="none" w:sz="0" w:space="0" w:color="auto"/>
              </w:divBdr>
            </w:div>
          </w:divsChild>
        </w:div>
        <w:div w:id="751974637">
          <w:marLeft w:val="0"/>
          <w:marRight w:val="0"/>
          <w:marTop w:val="0"/>
          <w:marBottom w:val="0"/>
          <w:divBdr>
            <w:top w:val="none" w:sz="0" w:space="0" w:color="auto"/>
            <w:left w:val="none" w:sz="0" w:space="0" w:color="auto"/>
            <w:bottom w:val="none" w:sz="0" w:space="0" w:color="auto"/>
            <w:right w:val="none" w:sz="0" w:space="0" w:color="auto"/>
          </w:divBdr>
          <w:divsChild>
            <w:div w:id="1040858257">
              <w:marLeft w:val="0"/>
              <w:marRight w:val="0"/>
              <w:marTop w:val="0"/>
              <w:marBottom w:val="0"/>
              <w:divBdr>
                <w:top w:val="none" w:sz="0" w:space="0" w:color="auto"/>
                <w:left w:val="none" w:sz="0" w:space="0" w:color="auto"/>
                <w:bottom w:val="none" w:sz="0" w:space="0" w:color="auto"/>
                <w:right w:val="none" w:sz="0" w:space="0" w:color="auto"/>
              </w:divBdr>
            </w:div>
          </w:divsChild>
        </w:div>
        <w:div w:id="701783898">
          <w:marLeft w:val="0"/>
          <w:marRight w:val="0"/>
          <w:marTop w:val="0"/>
          <w:marBottom w:val="0"/>
          <w:divBdr>
            <w:top w:val="none" w:sz="0" w:space="0" w:color="auto"/>
            <w:left w:val="none" w:sz="0" w:space="0" w:color="auto"/>
            <w:bottom w:val="none" w:sz="0" w:space="0" w:color="auto"/>
            <w:right w:val="none" w:sz="0" w:space="0" w:color="auto"/>
          </w:divBdr>
          <w:divsChild>
            <w:div w:id="2105221874">
              <w:marLeft w:val="0"/>
              <w:marRight w:val="0"/>
              <w:marTop w:val="0"/>
              <w:marBottom w:val="0"/>
              <w:divBdr>
                <w:top w:val="none" w:sz="0" w:space="0" w:color="auto"/>
                <w:left w:val="none" w:sz="0" w:space="0" w:color="auto"/>
                <w:bottom w:val="none" w:sz="0" w:space="0" w:color="auto"/>
                <w:right w:val="none" w:sz="0" w:space="0" w:color="auto"/>
              </w:divBdr>
            </w:div>
          </w:divsChild>
        </w:div>
        <w:div w:id="1371417427">
          <w:marLeft w:val="0"/>
          <w:marRight w:val="0"/>
          <w:marTop w:val="0"/>
          <w:marBottom w:val="0"/>
          <w:divBdr>
            <w:top w:val="none" w:sz="0" w:space="0" w:color="auto"/>
            <w:left w:val="none" w:sz="0" w:space="0" w:color="auto"/>
            <w:bottom w:val="none" w:sz="0" w:space="0" w:color="auto"/>
            <w:right w:val="none" w:sz="0" w:space="0" w:color="auto"/>
          </w:divBdr>
          <w:divsChild>
            <w:div w:id="553011154">
              <w:marLeft w:val="0"/>
              <w:marRight w:val="0"/>
              <w:marTop w:val="0"/>
              <w:marBottom w:val="0"/>
              <w:divBdr>
                <w:top w:val="none" w:sz="0" w:space="0" w:color="auto"/>
                <w:left w:val="none" w:sz="0" w:space="0" w:color="auto"/>
                <w:bottom w:val="none" w:sz="0" w:space="0" w:color="auto"/>
                <w:right w:val="none" w:sz="0" w:space="0" w:color="auto"/>
              </w:divBdr>
            </w:div>
          </w:divsChild>
        </w:div>
        <w:div w:id="1718118009">
          <w:marLeft w:val="0"/>
          <w:marRight w:val="0"/>
          <w:marTop w:val="0"/>
          <w:marBottom w:val="0"/>
          <w:divBdr>
            <w:top w:val="none" w:sz="0" w:space="0" w:color="auto"/>
            <w:left w:val="none" w:sz="0" w:space="0" w:color="auto"/>
            <w:bottom w:val="none" w:sz="0" w:space="0" w:color="auto"/>
            <w:right w:val="none" w:sz="0" w:space="0" w:color="auto"/>
          </w:divBdr>
          <w:divsChild>
            <w:div w:id="738211179">
              <w:marLeft w:val="0"/>
              <w:marRight w:val="0"/>
              <w:marTop w:val="0"/>
              <w:marBottom w:val="0"/>
              <w:divBdr>
                <w:top w:val="none" w:sz="0" w:space="0" w:color="auto"/>
                <w:left w:val="none" w:sz="0" w:space="0" w:color="auto"/>
                <w:bottom w:val="none" w:sz="0" w:space="0" w:color="auto"/>
                <w:right w:val="none" w:sz="0" w:space="0" w:color="auto"/>
              </w:divBdr>
            </w:div>
          </w:divsChild>
        </w:div>
        <w:div w:id="1195651246">
          <w:marLeft w:val="0"/>
          <w:marRight w:val="0"/>
          <w:marTop w:val="0"/>
          <w:marBottom w:val="0"/>
          <w:divBdr>
            <w:top w:val="none" w:sz="0" w:space="0" w:color="auto"/>
            <w:left w:val="none" w:sz="0" w:space="0" w:color="auto"/>
            <w:bottom w:val="none" w:sz="0" w:space="0" w:color="auto"/>
            <w:right w:val="none" w:sz="0" w:space="0" w:color="auto"/>
          </w:divBdr>
          <w:divsChild>
            <w:div w:id="1548687757">
              <w:marLeft w:val="0"/>
              <w:marRight w:val="0"/>
              <w:marTop w:val="0"/>
              <w:marBottom w:val="0"/>
              <w:divBdr>
                <w:top w:val="none" w:sz="0" w:space="0" w:color="auto"/>
                <w:left w:val="none" w:sz="0" w:space="0" w:color="auto"/>
                <w:bottom w:val="none" w:sz="0" w:space="0" w:color="auto"/>
                <w:right w:val="none" w:sz="0" w:space="0" w:color="auto"/>
              </w:divBdr>
            </w:div>
          </w:divsChild>
        </w:div>
        <w:div w:id="1624532099">
          <w:marLeft w:val="0"/>
          <w:marRight w:val="0"/>
          <w:marTop w:val="0"/>
          <w:marBottom w:val="0"/>
          <w:divBdr>
            <w:top w:val="none" w:sz="0" w:space="0" w:color="auto"/>
            <w:left w:val="none" w:sz="0" w:space="0" w:color="auto"/>
            <w:bottom w:val="none" w:sz="0" w:space="0" w:color="auto"/>
            <w:right w:val="none" w:sz="0" w:space="0" w:color="auto"/>
          </w:divBdr>
          <w:divsChild>
            <w:div w:id="151456214">
              <w:marLeft w:val="0"/>
              <w:marRight w:val="0"/>
              <w:marTop w:val="0"/>
              <w:marBottom w:val="0"/>
              <w:divBdr>
                <w:top w:val="none" w:sz="0" w:space="0" w:color="auto"/>
                <w:left w:val="none" w:sz="0" w:space="0" w:color="auto"/>
                <w:bottom w:val="none" w:sz="0" w:space="0" w:color="auto"/>
                <w:right w:val="none" w:sz="0" w:space="0" w:color="auto"/>
              </w:divBdr>
            </w:div>
          </w:divsChild>
        </w:div>
        <w:div w:id="1495687036">
          <w:marLeft w:val="0"/>
          <w:marRight w:val="0"/>
          <w:marTop w:val="0"/>
          <w:marBottom w:val="0"/>
          <w:divBdr>
            <w:top w:val="none" w:sz="0" w:space="0" w:color="auto"/>
            <w:left w:val="none" w:sz="0" w:space="0" w:color="auto"/>
            <w:bottom w:val="none" w:sz="0" w:space="0" w:color="auto"/>
            <w:right w:val="none" w:sz="0" w:space="0" w:color="auto"/>
          </w:divBdr>
          <w:divsChild>
            <w:div w:id="582178561">
              <w:marLeft w:val="0"/>
              <w:marRight w:val="0"/>
              <w:marTop w:val="0"/>
              <w:marBottom w:val="0"/>
              <w:divBdr>
                <w:top w:val="none" w:sz="0" w:space="0" w:color="auto"/>
                <w:left w:val="none" w:sz="0" w:space="0" w:color="auto"/>
                <w:bottom w:val="none" w:sz="0" w:space="0" w:color="auto"/>
                <w:right w:val="none" w:sz="0" w:space="0" w:color="auto"/>
              </w:divBdr>
            </w:div>
          </w:divsChild>
        </w:div>
        <w:div w:id="1073284645">
          <w:marLeft w:val="0"/>
          <w:marRight w:val="0"/>
          <w:marTop w:val="0"/>
          <w:marBottom w:val="0"/>
          <w:divBdr>
            <w:top w:val="none" w:sz="0" w:space="0" w:color="auto"/>
            <w:left w:val="none" w:sz="0" w:space="0" w:color="auto"/>
            <w:bottom w:val="none" w:sz="0" w:space="0" w:color="auto"/>
            <w:right w:val="none" w:sz="0" w:space="0" w:color="auto"/>
          </w:divBdr>
          <w:divsChild>
            <w:div w:id="710688153">
              <w:marLeft w:val="0"/>
              <w:marRight w:val="0"/>
              <w:marTop w:val="0"/>
              <w:marBottom w:val="0"/>
              <w:divBdr>
                <w:top w:val="none" w:sz="0" w:space="0" w:color="auto"/>
                <w:left w:val="none" w:sz="0" w:space="0" w:color="auto"/>
                <w:bottom w:val="none" w:sz="0" w:space="0" w:color="auto"/>
                <w:right w:val="none" w:sz="0" w:space="0" w:color="auto"/>
              </w:divBdr>
            </w:div>
          </w:divsChild>
        </w:div>
        <w:div w:id="393550121">
          <w:marLeft w:val="0"/>
          <w:marRight w:val="0"/>
          <w:marTop w:val="0"/>
          <w:marBottom w:val="0"/>
          <w:divBdr>
            <w:top w:val="none" w:sz="0" w:space="0" w:color="auto"/>
            <w:left w:val="none" w:sz="0" w:space="0" w:color="auto"/>
            <w:bottom w:val="none" w:sz="0" w:space="0" w:color="auto"/>
            <w:right w:val="none" w:sz="0" w:space="0" w:color="auto"/>
          </w:divBdr>
          <w:divsChild>
            <w:div w:id="1083456003">
              <w:marLeft w:val="0"/>
              <w:marRight w:val="0"/>
              <w:marTop w:val="0"/>
              <w:marBottom w:val="0"/>
              <w:divBdr>
                <w:top w:val="none" w:sz="0" w:space="0" w:color="auto"/>
                <w:left w:val="none" w:sz="0" w:space="0" w:color="auto"/>
                <w:bottom w:val="none" w:sz="0" w:space="0" w:color="auto"/>
                <w:right w:val="none" w:sz="0" w:space="0" w:color="auto"/>
              </w:divBdr>
            </w:div>
          </w:divsChild>
        </w:div>
        <w:div w:id="780488684">
          <w:marLeft w:val="0"/>
          <w:marRight w:val="0"/>
          <w:marTop w:val="0"/>
          <w:marBottom w:val="0"/>
          <w:divBdr>
            <w:top w:val="none" w:sz="0" w:space="0" w:color="auto"/>
            <w:left w:val="none" w:sz="0" w:space="0" w:color="auto"/>
            <w:bottom w:val="none" w:sz="0" w:space="0" w:color="auto"/>
            <w:right w:val="none" w:sz="0" w:space="0" w:color="auto"/>
          </w:divBdr>
          <w:divsChild>
            <w:div w:id="976910446">
              <w:marLeft w:val="0"/>
              <w:marRight w:val="0"/>
              <w:marTop w:val="0"/>
              <w:marBottom w:val="0"/>
              <w:divBdr>
                <w:top w:val="none" w:sz="0" w:space="0" w:color="auto"/>
                <w:left w:val="none" w:sz="0" w:space="0" w:color="auto"/>
                <w:bottom w:val="none" w:sz="0" w:space="0" w:color="auto"/>
                <w:right w:val="none" w:sz="0" w:space="0" w:color="auto"/>
              </w:divBdr>
            </w:div>
          </w:divsChild>
        </w:div>
        <w:div w:id="659039645">
          <w:marLeft w:val="0"/>
          <w:marRight w:val="0"/>
          <w:marTop w:val="0"/>
          <w:marBottom w:val="0"/>
          <w:divBdr>
            <w:top w:val="none" w:sz="0" w:space="0" w:color="auto"/>
            <w:left w:val="none" w:sz="0" w:space="0" w:color="auto"/>
            <w:bottom w:val="none" w:sz="0" w:space="0" w:color="auto"/>
            <w:right w:val="none" w:sz="0" w:space="0" w:color="auto"/>
          </w:divBdr>
          <w:divsChild>
            <w:div w:id="634027054">
              <w:marLeft w:val="0"/>
              <w:marRight w:val="0"/>
              <w:marTop w:val="0"/>
              <w:marBottom w:val="0"/>
              <w:divBdr>
                <w:top w:val="none" w:sz="0" w:space="0" w:color="auto"/>
                <w:left w:val="none" w:sz="0" w:space="0" w:color="auto"/>
                <w:bottom w:val="none" w:sz="0" w:space="0" w:color="auto"/>
                <w:right w:val="none" w:sz="0" w:space="0" w:color="auto"/>
              </w:divBdr>
            </w:div>
          </w:divsChild>
        </w:div>
        <w:div w:id="1826049164">
          <w:marLeft w:val="0"/>
          <w:marRight w:val="0"/>
          <w:marTop w:val="0"/>
          <w:marBottom w:val="0"/>
          <w:divBdr>
            <w:top w:val="none" w:sz="0" w:space="0" w:color="auto"/>
            <w:left w:val="none" w:sz="0" w:space="0" w:color="auto"/>
            <w:bottom w:val="none" w:sz="0" w:space="0" w:color="auto"/>
            <w:right w:val="none" w:sz="0" w:space="0" w:color="auto"/>
          </w:divBdr>
          <w:divsChild>
            <w:div w:id="2073655661">
              <w:marLeft w:val="0"/>
              <w:marRight w:val="0"/>
              <w:marTop w:val="0"/>
              <w:marBottom w:val="0"/>
              <w:divBdr>
                <w:top w:val="none" w:sz="0" w:space="0" w:color="auto"/>
                <w:left w:val="none" w:sz="0" w:space="0" w:color="auto"/>
                <w:bottom w:val="none" w:sz="0" w:space="0" w:color="auto"/>
                <w:right w:val="none" w:sz="0" w:space="0" w:color="auto"/>
              </w:divBdr>
            </w:div>
          </w:divsChild>
        </w:div>
        <w:div w:id="1723406932">
          <w:marLeft w:val="0"/>
          <w:marRight w:val="0"/>
          <w:marTop w:val="0"/>
          <w:marBottom w:val="0"/>
          <w:divBdr>
            <w:top w:val="none" w:sz="0" w:space="0" w:color="auto"/>
            <w:left w:val="none" w:sz="0" w:space="0" w:color="auto"/>
            <w:bottom w:val="none" w:sz="0" w:space="0" w:color="auto"/>
            <w:right w:val="none" w:sz="0" w:space="0" w:color="auto"/>
          </w:divBdr>
          <w:divsChild>
            <w:div w:id="865485988">
              <w:marLeft w:val="0"/>
              <w:marRight w:val="0"/>
              <w:marTop w:val="0"/>
              <w:marBottom w:val="0"/>
              <w:divBdr>
                <w:top w:val="none" w:sz="0" w:space="0" w:color="auto"/>
                <w:left w:val="none" w:sz="0" w:space="0" w:color="auto"/>
                <w:bottom w:val="none" w:sz="0" w:space="0" w:color="auto"/>
                <w:right w:val="none" w:sz="0" w:space="0" w:color="auto"/>
              </w:divBdr>
            </w:div>
          </w:divsChild>
        </w:div>
        <w:div w:id="219170096">
          <w:marLeft w:val="0"/>
          <w:marRight w:val="0"/>
          <w:marTop w:val="0"/>
          <w:marBottom w:val="0"/>
          <w:divBdr>
            <w:top w:val="none" w:sz="0" w:space="0" w:color="auto"/>
            <w:left w:val="none" w:sz="0" w:space="0" w:color="auto"/>
            <w:bottom w:val="none" w:sz="0" w:space="0" w:color="auto"/>
            <w:right w:val="none" w:sz="0" w:space="0" w:color="auto"/>
          </w:divBdr>
          <w:divsChild>
            <w:div w:id="434011599">
              <w:marLeft w:val="0"/>
              <w:marRight w:val="0"/>
              <w:marTop w:val="0"/>
              <w:marBottom w:val="0"/>
              <w:divBdr>
                <w:top w:val="none" w:sz="0" w:space="0" w:color="auto"/>
                <w:left w:val="none" w:sz="0" w:space="0" w:color="auto"/>
                <w:bottom w:val="none" w:sz="0" w:space="0" w:color="auto"/>
                <w:right w:val="none" w:sz="0" w:space="0" w:color="auto"/>
              </w:divBdr>
            </w:div>
          </w:divsChild>
        </w:div>
        <w:div w:id="640311402">
          <w:marLeft w:val="0"/>
          <w:marRight w:val="0"/>
          <w:marTop w:val="0"/>
          <w:marBottom w:val="0"/>
          <w:divBdr>
            <w:top w:val="none" w:sz="0" w:space="0" w:color="auto"/>
            <w:left w:val="none" w:sz="0" w:space="0" w:color="auto"/>
            <w:bottom w:val="none" w:sz="0" w:space="0" w:color="auto"/>
            <w:right w:val="none" w:sz="0" w:space="0" w:color="auto"/>
          </w:divBdr>
          <w:divsChild>
            <w:div w:id="1910921844">
              <w:marLeft w:val="0"/>
              <w:marRight w:val="0"/>
              <w:marTop w:val="0"/>
              <w:marBottom w:val="0"/>
              <w:divBdr>
                <w:top w:val="none" w:sz="0" w:space="0" w:color="auto"/>
                <w:left w:val="none" w:sz="0" w:space="0" w:color="auto"/>
                <w:bottom w:val="none" w:sz="0" w:space="0" w:color="auto"/>
                <w:right w:val="none" w:sz="0" w:space="0" w:color="auto"/>
              </w:divBdr>
            </w:div>
          </w:divsChild>
        </w:div>
        <w:div w:id="1836262438">
          <w:marLeft w:val="0"/>
          <w:marRight w:val="0"/>
          <w:marTop w:val="0"/>
          <w:marBottom w:val="0"/>
          <w:divBdr>
            <w:top w:val="none" w:sz="0" w:space="0" w:color="auto"/>
            <w:left w:val="none" w:sz="0" w:space="0" w:color="auto"/>
            <w:bottom w:val="none" w:sz="0" w:space="0" w:color="auto"/>
            <w:right w:val="none" w:sz="0" w:space="0" w:color="auto"/>
          </w:divBdr>
          <w:divsChild>
            <w:div w:id="1668483005">
              <w:marLeft w:val="0"/>
              <w:marRight w:val="0"/>
              <w:marTop w:val="0"/>
              <w:marBottom w:val="0"/>
              <w:divBdr>
                <w:top w:val="none" w:sz="0" w:space="0" w:color="auto"/>
                <w:left w:val="none" w:sz="0" w:space="0" w:color="auto"/>
                <w:bottom w:val="none" w:sz="0" w:space="0" w:color="auto"/>
                <w:right w:val="none" w:sz="0" w:space="0" w:color="auto"/>
              </w:divBdr>
            </w:div>
          </w:divsChild>
        </w:div>
        <w:div w:id="1217933492">
          <w:marLeft w:val="0"/>
          <w:marRight w:val="0"/>
          <w:marTop w:val="0"/>
          <w:marBottom w:val="0"/>
          <w:divBdr>
            <w:top w:val="none" w:sz="0" w:space="0" w:color="auto"/>
            <w:left w:val="none" w:sz="0" w:space="0" w:color="auto"/>
            <w:bottom w:val="none" w:sz="0" w:space="0" w:color="auto"/>
            <w:right w:val="none" w:sz="0" w:space="0" w:color="auto"/>
          </w:divBdr>
          <w:divsChild>
            <w:div w:id="1337538626">
              <w:marLeft w:val="0"/>
              <w:marRight w:val="0"/>
              <w:marTop w:val="0"/>
              <w:marBottom w:val="0"/>
              <w:divBdr>
                <w:top w:val="none" w:sz="0" w:space="0" w:color="auto"/>
                <w:left w:val="none" w:sz="0" w:space="0" w:color="auto"/>
                <w:bottom w:val="none" w:sz="0" w:space="0" w:color="auto"/>
                <w:right w:val="none" w:sz="0" w:space="0" w:color="auto"/>
              </w:divBdr>
            </w:div>
          </w:divsChild>
        </w:div>
        <w:div w:id="1830829691">
          <w:marLeft w:val="0"/>
          <w:marRight w:val="0"/>
          <w:marTop w:val="0"/>
          <w:marBottom w:val="0"/>
          <w:divBdr>
            <w:top w:val="none" w:sz="0" w:space="0" w:color="auto"/>
            <w:left w:val="none" w:sz="0" w:space="0" w:color="auto"/>
            <w:bottom w:val="none" w:sz="0" w:space="0" w:color="auto"/>
            <w:right w:val="none" w:sz="0" w:space="0" w:color="auto"/>
          </w:divBdr>
          <w:divsChild>
            <w:div w:id="194466267">
              <w:marLeft w:val="0"/>
              <w:marRight w:val="0"/>
              <w:marTop w:val="0"/>
              <w:marBottom w:val="0"/>
              <w:divBdr>
                <w:top w:val="none" w:sz="0" w:space="0" w:color="auto"/>
                <w:left w:val="none" w:sz="0" w:space="0" w:color="auto"/>
                <w:bottom w:val="none" w:sz="0" w:space="0" w:color="auto"/>
                <w:right w:val="none" w:sz="0" w:space="0" w:color="auto"/>
              </w:divBdr>
            </w:div>
          </w:divsChild>
        </w:div>
        <w:div w:id="651566359">
          <w:marLeft w:val="0"/>
          <w:marRight w:val="0"/>
          <w:marTop w:val="0"/>
          <w:marBottom w:val="0"/>
          <w:divBdr>
            <w:top w:val="none" w:sz="0" w:space="0" w:color="auto"/>
            <w:left w:val="none" w:sz="0" w:space="0" w:color="auto"/>
            <w:bottom w:val="none" w:sz="0" w:space="0" w:color="auto"/>
            <w:right w:val="none" w:sz="0" w:space="0" w:color="auto"/>
          </w:divBdr>
          <w:divsChild>
            <w:div w:id="241187365">
              <w:marLeft w:val="0"/>
              <w:marRight w:val="0"/>
              <w:marTop w:val="0"/>
              <w:marBottom w:val="0"/>
              <w:divBdr>
                <w:top w:val="none" w:sz="0" w:space="0" w:color="auto"/>
                <w:left w:val="none" w:sz="0" w:space="0" w:color="auto"/>
                <w:bottom w:val="none" w:sz="0" w:space="0" w:color="auto"/>
                <w:right w:val="none" w:sz="0" w:space="0" w:color="auto"/>
              </w:divBdr>
            </w:div>
          </w:divsChild>
        </w:div>
        <w:div w:id="1695763160">
          <w:marLeft w:val="0"/>
          <w:marRight w:val="0"/>
          <w:marTop w:val="0"/>
          <w:marBottom w:val="0"/>
          <w:divBdr>
            <w:top w:val="none" w:sz="0" w:space="0" w:color="auto"/>
            <w:left w:val="none" w:sz="0" w:space="0" w:color="auto"/>
            <w:bottom w:val="none" w:sz="0" w:space="0" w:color="auto"/>
            <w:right w:val="none" w:sz="0" w:space="0" w:color="auto"/>
          </w:divBdr>
          <w:divsChild>
            <w:div w:id="2084839832">
              <w:marLeft w:val="0"/>
              <w:marRight w:val="0"/>
              <w:marTop w:val="0"/>
              <w:marBottom w:val="0"/>
              <w:divBdr>
                <w:top w:val="none" w:sz="0" w:space="0" w:color="auto"/>
                <w:left w:val="none" w:sz="0" w:space="0" w:color="auto"/>
                <w:bottom w:val="none" w:sz="0" w:space="0" w:color="auto"/>
                <w:right w:val="none" w:sz="0" w:space="0" w:color="auto"/>
              </w:divBdr>
            </w:div>
          </w:divsChild>
        </w:div>
        <w:div w:id="502285369">
          <w:marLeft w:val="0"/>
          <w:marRight w:val="0"/>
          <w:marTop w:val="0"/>
          <w:marBottom w:val="0"/>
          <w:divBdr>
            <w:top w:val="none" w:sz="0" w:space="0" w:color="auto"/>
            <w:left w:val="none" w:sz="0" w:space="0" w:color="auto"/>
            <w:bottom w:val="none" w:sz="0" w:space="0" w:color="auto"/>
            <w:right w:val="none" w:sz="0" w:space="0" w:color="auto"/>
          </w:divBdr>
          <w:divsChild>
            <w:div w:id="1586300569">
              <w:marLeft w:val="0"/>
              <w:marRight w:val="0"/>
              <w:marTop w:val="0"/>
              <w:marBottom w:val="0"/>
              <w:divBdr>
                <w:top w:val="none" w:sz="0" w:space="0" w:color="auto"/>
                <w:left w:val="none" w:sz="0" w:space="0" w:color="auto"/>
                <w:bottom w:val="none" w:sz="0" w:space="0" w:color="auto"/>
                <w:right w:val="none" w:sz="0" w:space="0" w:color="auto"/>
              </w:divBdr>
            </w:div>
          </w:divsChild>
        </w:div>
        <w:div w:id="1007446280">
          <w:marLeft w:val="0"/>
          <w:marRight w:val="0"/>
          <w:marTop w:val="0"/>
          <w:marBottom w:val="0"/>
          <w:divBdr>
            <w:top w:val="none" w:sz="0" w:space="0" w:color="auto"/>
            <w:left w:val="none" w:sz="0" w:space="0" w:color="auto"/>
            <w:bottom w:val="none" w:sz="0" w:space="0" w:color="auto"/>
            <w:right w:val="none" w:sz="0" w:space="0" w:color="auto"/>
          </w:divBdr>
          <w:divsChild>
            <w:div w:id="1513110253">
              <w:marLeft w:val="0"/>
              <w:marRight w:val="0"/>
              <w:marTop w:val="0"/>
              <w:marBottom w:val="0"/>
              <w:divBdr>
                <w:top w:val="none" w:sz="0" w:space="0" w:color="auto"/>
                <w:left w:val="none" w:sz="0" w:space="0" w:color="auto"/>
                <w:bottom w:val="none" w:sz="0" w:space="0" w:color="auto"/>
                <w:right w:val="none" w:sz="0" w:space="0" w:color="auto"/>
              </w:divBdr>
            </w:div>
          </w:divsChild>
        </w:div>
        <w:div w:id="1616978702">
          <w:marLeft w:val="0"/>
          <w:marRight w:val="0"/>
          <w:marTop w:val="0"/>
          <w:marBottom w:val="0"/>
          <w:divBdr>
            <w:top w:val="none" w:sz="0" w:space="0" w:color="auto"/>
            <w:left w:val="none" w:sz="0" w:space="0" w:color="auto"/>
            <w:bottom w:val="none" w:sz="0" w:space="0" w:color="auto"/>
            <w:right w:val="none" w:sz="0" w:space="0" w:color="auto"/>
          </w:divBdr>
          <w:divsChild>
            <w:div w:id="214583654">
              <w:marLeft w:val="0"/>
              <w:marRight w:val="0"/>
              <w:marTop w:val="0"/>
              <w:marBottom w:val="0"/>
              <w:divBdr>
                <w:top w:val="none" w:sz="0" w:space="0" w:color="auto"/>
                <w:left w:val="none" w:sz="0" w:space="0" w:color="auto"/>
                <w:bottom w:val="none" w:sz="0" w:space="0" w:color="auto"/>
                <w:right w:val="none" w:sz="0" w:space="0" w:color="auto"/>
              </w:divBdr>
            </w:div>
          </w:divsChild>
        </w:div>
        <w:div w:id="627199985">
          <w:marLeft w:val="0"/>
          <w:marRight w:val="0"/>
          <w:marTop w:val="0"/>
          <w:marBottom w:val="0"/>
          <w:divBdr>
            <w:top w:val="none" w:sz="0" w:space="0" w:color="auto"/>
            <w:left w:val="none" w:sz="0" w:space="0" w:color="auto"/>
            <w:bottom w:val="none" w:sz="0" w:space="0" w:color="auto"/>
            <w:right w:val="none" w:sz="0" w:space="0" w:color="auto"/>
          </w:divBdr>
          <w:divsChild>
            <w:div w:id="1541436518">
              <w:marLeft w:val="0"/>
              <w:marRight w:val="0"/>
              <w:marTop w:val="0"/>
              <w:marBottom w:val="0"/>
              <w:divBdr>
                <w:top w:val="none" w:sz="0" w:space="0" w:color="auto"/>
                <w:left w:val="none" w:sz="0" w:space="0" w:color="auto"/>
                <w:bottom w:val="none" w:sz="0" w:space="0" w:color="auto"/>
                <w:right w:val="none" w:sz="0" w:space="0" w:color="auto"/>
              </w:divBdr>
            </w:div>
          </w:divsChild>
        </w:div>
        <w:div w:id="320081004">
          <w:marLeft w:val="0"/>
          <w:marRight w:val="0"/>
          <w:marTop w:val="0"/>
          <w:marBottom w:val="0"/>
          <w:divBdr>
            <w:top w:val="none" w:sz="0" w:space="0" w:color="auto"/>
            <w:left w:val="none" w:sz="0" w:space="0" w:color="auto"/>
            <w:bottom w:val="none" w:sz="0" w:space="0" w:color="auto"/>
            <w:right w:val="none" w:sz="0" w:space="0" w:color="auto"/>
          </w:divBdr>
          <w:divsChild>
            <w:div w:id="2040354526">
              <w:marLeft w:val="0"/>
              <w:marRight w:val="0"/>
              <w:marTop w:val="0"/>
              <w:marBottom w:val="0"/>
              <w:divBdr>
                <w:top w:val="none" w:sz="0" w:space="0" w:color="auto"/>
                <w:left w:val="none" w:sz="0" w:space="0" w:color="auto"/>
                <w:bottom w:val="none" w:sz="0" w:space="0" w:color="auto"/>
                <w:right w:val="none" w:sz="0" w:space="0" w:color="auto"/>
              </w:divBdr>
            </w:div>
          </w:divsChild>
        </w:div>
        <w:div w:id="1995715136">
          <w:marLeft w:val="0"/>
          <w:marRight w:val="0"/>
          <w:marTop w:val="0"/>
          <w:marBottom w:val="0"/>
          <w:divBdr>
            <w:top w:val="none" w:sz="0" w:space="0" w:color="auto"/>
            <w:left w:val="none" w:sz="0" w:space="0" w:color="auto"/>
            <w:bottom w:val="none" w:sz="0" w:space="0" w:color="auto"/>
            <w:right w:val="none" w:sz="0" w:space="0" w:color="auto"/>
          </w:divBdr>
          <w:divsChild>
            <w:div w:id="542183038">
              <w:marLeft w:val="0"/>
              <w:marRight w:val="0"/>
              <w:marTop w:val="0"/>
              <w:marBottom w:val="0"/>
              <w:divBdr>
                <w:top w:val="none" w:sz="0" w:space="0" w:color="auto"/>
                <w:left w:val="none" w:sz="0" w:space="0" w:color="auto"/>
                <w:bottom w:val="none" w:sz="0" w:space="0" w:color="auto"/>
                <w:right w:val="none" w:sz="0" w:space="0" w:color="auto"/>
              </w:divBdr>
            </w:div>
          </w:divsChild>
        </w:div>
        <w:div w:id="1458256176">
          <w:marLeft w:val="0"/>
          <w:marRight w:val="0"/>
          <w:marTop w:val="0"/>
          <w:marBottom w:val="0"/>
          <w:divBdr>
            <w:top w:val="none" w:sz="0" w:space="0" w:color="auto"/>
            <w:left w:val="none" w:sz="0" w:space="0" w:color="auto"/>
            <w:bottom w:val="none" w:sz="0" w:space="0" w:color="auto"/>
            <w:right w:val="none" w:sz="0" w:space="0" w:color="auto"/>
          </w:divBdr>
          <w:divsChild>
            <w:div w:id="1557935800">
              <w:marLeft w:val="0"/>
              <w:marRight w:val="0"/>
              <w:marTop w:val="0"/>
              <w:marBottom w:val="0"/>
              <w:divBdr>
                <w:top w:val="none" w:sz="0" w:space="0" w:color="auto"/>
                <w:left w:val="none" w:sz="0" w:space="0" w:color="auto"/>
                <w:bottom w:val="none" w:sz="0" w:space="0" w:color="auto"/>
                <w:right w:val="none" w:sz="0" w:space="0" w:color="auto"/>
              </w:divBdr>
            </w:div>
          </w:divsChild>
        </w:div>
        <w:div w:id="790055349">
          <w:marLeft w:val="0"/>
          <w:marRight w:val="0"/>
          <w:marTop w:val="0"/>
          <w:marBottom w:val="0"/>
          <w:divBdr>
            <w:top w:val="none" w:sz="0" w:space="0" w:color="auto"/>
            <w:left w:val="none" w:sz="0" w:space="0" w:color="auto"/>
            <w:bottom w:val="none" w:sz="0" w:space="0" w:color="auto"/>
            <w:right w:val="none" w:sz="0" w:space="0" w:color="auto"/>
          </w:divBdr>
          <w:divsChild>
            <w:div w:id="2024361790">
              <w:marLeft w:val="0"/>
              <w:marRight w:val="0"/>
              <w:marTop w:val="0"/>
              <w:marBottom w:val="0"/>
              <w:divBdr>
                <w:top w:val="none" w:sz="0" w:space="0" w:color="auto"/>
                <w:left w:val="none" w:sz="0" w:space="0" w:color="auto"/>
                <w:bottom w:val="none" w:sz="0" w:space="0" w:color="auto"/>
                <w:right w:val="none" w:sz="0" w:space="0" w:color="auto"/>
              </w:divBdr>
            </w:div>
          </w:divsChild>
        </w:div>
        <w:div w:id="2004041035">
          <w:marLeft w:val="0"/>
          <w:marRight w:val="0"/>
          <w:marTop w:val="0"/>
          <w:marBottom w:val="0"/>
          <w:divBdr>
            <w:top w:val="none" w:sz="0" w:space="0" w:color="auto"/>
            <w:left w:val="none" w:sz="0" w:space="0" w:color="auto"/>
            <w:bottom w:val="none" w:sz="0" w:space="0" w:color="auto"/>
            <w:right w:val="none" w:sz="0" w:space="0" w:color="auto"/>
          </w:divBdr>
          <w:divsChild>
            <w:div w:id="1146166310">
              <w:marLeft w:val="0"/>
              <w:marRight w:val="0"/>
              <w:marTop w:val="0"/>
              <w:marBottom w:val="0"/>
              <w:divBdr>
                <w:top w:val="none" w:sz="0" w:space="0" w:color="auto"/>
                <w:left w:val="none" w:sz="0" w:space="0" w:color="auto"/>
                <w:bottom w:val="none" w:sz="0" w:space="0" w:color="auto"/>
                <w:right w:val="none" w:sz="0" w:space="0" w:color="auto"/>
              </w:divBdr>
            </w:div>
          </w:divsChild>
        </w:div>
        <w:div w:id="846094096">
          <w:marLeft w:val="0"/>
          <w:marRight w:val="0"/>
          <w:marTop w:val="0"/>
          <w:marBottom w:val="0"/>
          <w:divBdr>
            <w:top w:val="none" w:sz="0" w:space="0" w:color="auto"/>
            <w:left w:val="none" w:sz="0" w:space="0" w:color="auto"/>
            <w:bottom w:val="none" w:sz="0" w:space="0" w:color="auto"/>
            <w:right w:val="none" w:sz="0" w:space="0" w:color="auto"/>
          </w:divBdr>
          <w:divsChild>
            <w:div w:id="1857500205">
              <w:marLeft w:val="0"/>
              <w:marRight w:val="0"/>
              <w:marTop w:val="0"/>
              <w:marBottom w:val="0"/>
              <w:divBdr>
                <w:top w:val="none" w:sz="0" w:space="0" w:color="auto"/>
                <w:left w:val="none" w:sz="0" w:space="0" w:color="auto"/>
                <w:bottom w:val="none" w:sz="0" w:space="0" w:color="auto"/>
                <w:right w:val="none" w:sz="0" w:space="0" w:color="auto"/>
              </w:divBdr>
            </w:div>
          </w:divsChild>
        </w:div>
        <w:div w:id="1973057212">
          <w:marLeft w:val="0"/>
          <w:marRight w:val="0"/>
          <w:marTop w:val="0"/>
          <w:marBottom w:val="0"/>
          <w:divBdr>
            <w:top w:val="none" w:sz="0" w:space="0" w:color="auto"/>
            <w:left w:val="none" w:sz="0" w:space="0" w:color="auto"/>
            <w:bottom w:val="none" w:sz="0" w:space="0" w:color="auto"/>
            <w:right w:val="none" w:sz="0" w:space="0" w:color="auto"/>
          </w:divBdr>
          <w:divsChild>
            <w:div w:id="293684452">
              <w:marLeft w:val="0"/>
              <w:marRight w:val="0"/>
              <w:marTop w:val="0"/>
              <w:marBottom w:val="0"/>
              <w:divBdr>
                <w:top w:val="none" w:sz="0" w:space="0" w:color="auto"/>
                <w:left w:val="none" w:sz="0" w:space="0" w:color="auto"/>
                <w:bottom w:val="none" w:sz="0" w:space="0" w:color="auto"/>
                <w:right w:val="none" w:sz="0" w:space="0" w:color="auto"/>
              </w:divBdr>
            </w:div>
          </w:divsChild>
        </w:div>
        <w:div w:id="2002149835">
          <w:marLeft w:val="0"/>
          <w:marRight w:val="0"/>
          <w:marTop w:val="0"/>
          <w:marBottom w:val="0"/>
          <w:divBdr>
            <w:top w:val="none" w:sz="0" w:space="0" w:color="auto"/>
            <w:left w:val="none" w:sz="0" w:space="0" w:color="auto"/>
            <w:bottom w:val="none" w:sz="0" w:space="0" w:color="auto"/>
            <w:right w:val="none" w:sz="0" w:space="0" w:color="auto"/>
          </w:divBdr>
          <w:divsChild>
            <w:div w:id="880895840">
              <w:marLeft w:val="0"/>
              <w:marRight w:val="0"/>
              <w:marTop w:val="0"/>
              <w:marBottom w:val="0"/>
              <w:divBdr>
                <w:top w:val="none" w:sz="0" w:space="0" w:color="auto"/>
                <w:left w:val="none" w:sz="0" w:space="0" w:color="auto"/>
                <w:bottom w:val="none" w:sz="0" w:space="0" w:color="auto"/>
                <w:right w:val="none" w:sz="0" w:space="0" w:color="auto"/>
              </w:divBdr>
            </w:div>
          </w:divsChild>
        </w:div>
        <w:div w:id="1090663606">
          <w:marLeft w:val="0"/>
          <w:marRight w:val="0"/>
          <w:marTop w:val="0"/>
          <w:marBottom w:val="0"/>
          <w:divBdr>
            <w:top w:val="none" w:sz="0" w:space="0" w:color="auto"/>
            <w:left w:val="none" w:sz="0" w:space="0" w:color="auto"/>
            <w:bottom w:val="none" w:sz="0" w:space="0" w:color="auto"/>
            <w:right w:val="none" w:sz="0" w:space="0" w:color="auto"/>
          </w:divBdr>
          <w:divsChild>
            <w:div w:id="1278367341">
              <w:marLeft w:val="0"/>
              <w:marRight w:val="0"/>
              <w:marTop w:val="0"/>
              <w:marBottom w:val="0"/>
              <w:divBdr>
                <w:top w:val="none" w:sz="0" w:space="0" w:color="auto"/>
                <w:left w:val="none" w:sz="0" w:space="0" w:color="auto"/>
                <w:bottom w:val="none" w:sz="0" w:space="0" w:color="auto"/>
                <w:right w:val="none" w:sz="0" w:space="0" w:color="auto"/>
              </w:divBdr>
            </w:div>
          </w:divsChild>
        </w:div>
        <w:div w:id="594748564">
          <w:marLeft w:val="0"/>
          <w:marRight w:val="0"/>
          <w:marTop w:val="0"/>
          <w:marBottom w:val="0"/>
          <w:divBdr>
            <w:top w:val="none" w:sz="0" w:space="0" w:color="auto"/>
            <w:left w:val="none" w:sz="0" w:space="0" w:color="auto"/>
            <w:bottom w:val="none" w:sz="0" w:space="0" w:color="auto"/>
            <w:right w:val="none" w:sz="0" w:space="0" w:color="auto"/>
          </w:divBdr>
          <w:divsChild>
            <w:div w:id="1339502379">
              <w:marLeft w:val="0"/>
              <w:marRight w:val="0"/>
              <w:marTop w:val="0"/>
              <w:marBottom w:val="0"/>
              <w:divBdr>
                <w:top w:val="none" w:sz="0" w:space="0" w:color="auto"/>
                <w:left w:val="none" w:sz="0" w:space="0" w:color="auto"/>
                <w:bottom w:val="none" w:sz="0" w:space="0" w:color="auto"/>
                <w:right w:val="none" w:sz="0" w:space="0" w:color="auto"/>
              </w:divBdr>
            </w:div>
          </w:divsChild>
        </w:div>
        <w:div w:id="349529872">
          <w:marLeft w:val="0"/>
          <w:marRight w:val="0"/>
          <w:marTop w:val="0"/>
          <w:marBottom w:val="0"/>
          <w:divBdr>
            <w:top w:val="none" w:sz="0" w:space="0" w:color="auto"/>
            <w:left w:val="none" w:sz="0" w:space="0" w:color="auto"/>
            <w:bottom w:val="none" w:sz="0" w:space="0" w:color="auto"/>
            <w:right w:val="none" w:sz="0" w:space="0" w:color="auto"/>
          </w:divBdr>
          <w:divsChild>
            <w:div w:id="1590505783">
              <w:marLeft w:val="0"/>
              <w:marRight w:val="0"/>
              <w:marTop w:val="0"/>
              <w:marBottom w:val="0"/>
              <w:divBdr>
                <w:top w:val="none" w:sz="0" w:space="0" w:color="auto"/>
                <w:left w:val="none" w:sz="0" w:space="0" w:color="auto"/>
                <w:bottom w:val="none" w:sz="0" w:space="0" w:color="auto"/>
                <w:right w:val="none" w:sz="0" w:space="0" w:color="auto"/>
              </w:divBdr>
            </w:div>
          </w:divsChild>
        </w:div>
        <w:div w:id="1350447759">
          <w:marLeft w:val="0"/>
          <w:marRight w:val="0"/>
          <w:marTop w:val="0"/>
          <w:marBottom w:val="0"/>
          <w:divBdr>
            <w:top w:val="none" w:sz="0" w:space="0" w:color="auto"/>
            <w:left w:val="none" w:sz="0" w:space="0" w:color="auto"/>
            <w:bottom w:val="none" w:sz="0" w:space="0" w:color="auto"/>
            <w:right w:val="none" w:sz="0" w:space="0" w:color="auto"/>
          </w:divBdr>
          <w:divsChild>
            <w:div w:id="1733692329">
              <w:marLeft w:val="0"/>
              <w:marRight w:val="0"/>
              <w:marTop w:val="0"/>
              <w:marBottom w:val="0"/>
              <w:divBdr>
                <w:top w:val="none" w:sz="0" w:space="0" w:color="auto"/>
                <w:left w:val="none" w:sz="0" w:space="0" w:color="auto"/>
                <w:bottom w:val="none" w:sz="0" w:space="0" w:color="auto"/>
                <w:right w:val="none" w:sz="0" w:space="0" w:color="auto"/>
              </w:divBdr>
            </w:div>
          </w:divsChild>
        </w:div>
        <w:div w:id="1619488532">
          <w:marLeft w:val="0"/>
          <w:marRight w:val="0"/>
          <w:marTop w:val="0"/>
          <w:marBottom w:val="0"/>
          <w:divBdr>
            <w:top w:val="none" w:sz="0" w:space="0" w:color="auto"/>
            <w:left w:val="none" w:sz="0" w:space="0" w:color="auto"/>
            <w:bottom w:val="none" w:sz="0" w:space="0" w:color="auto"/>
            <w:right w:val="none" w:sz="0" w:space="0" w:color="auto"/>
          </w:divBdr>
          <w:divsChild>
            <w:div w:id="529027737">
              <w:marLeft w:val="0"/>
              <w:marRight w:val="0"/>
              <w:marTop w:val="0"/>
              <w:marBottom w:val="0"/>
              <w:divBdr>
                <w:top w:val="none" w:sz="0" w:space="0" w:color="auto"/>
                <w:left w:val="none" w:sz="0" w:space="0" w:color="auto"/>
                <w:bottom w:val="none" w:sz="0" w:space="0" w:color="auto"/>
                <w:right w:val="none" w:sz="0" w:space="0" w:color="auto"/>
              </w:divBdr>
            </w:div>
          </w:divsChild>
        </w:div>
        <w:div w:id="56828547">
          <w:marLeft w:val="0"/>
          <w:marRight w:val="0"/>
          <w:marTop w:val="0"/>
          <w:marBottom w:val="0"/>
          <w:divBdr>
            <w:top w:val="none" w:sz="0" w:space="0" w:color="auto"/>
            <w:left w:val="none" w:sz="0" w:space="0" w:color="auto"/>
            <w:bottom w:val="none" w:sz="0" w:space="0" w:color="auto"/>
            <w:right w:val="none" w:sz="0" w:space="0" w:color="auto"/>
          </w:divBdr>
          <w:divsChild>
            <w:div w:id="126550960">
              <w:marLeft w:val="0"/>
              <w:marRight w:val="0"/>
              <w:marTop w:val="0"/>
              <w:marBottom w:val="0"/>
              <w:divBdr>
                <w:top w:val="none" w:sz="0" w:space="0" w:color="auto"/>
                <w:left w:val="none" w:sz="0" w:space="0" w:color="auto"/>
                <w:bottom w:val="none" w:sz="0" w:space="0" w:color="auto"/>
                <w:right w:val="none" w:sz="0" w:space="0" w:color="auto"/>
              </w:divBdr>
            </w:div>
          </w:divsChild>
        </w:div>
        <w:div w:id="671878545">
          <w:marLeft w:val="0"/>
          <w:marRight w:val="0"/>
          <w:marTop w:val="0"/>
          <w:marBottom w:val="0"/>
          <w:divBdr>
            <w:top w:val="none" w:sz="0" w:space="0" w:color="auto"/>
            <w:left w:val="none" w:sz="0" w:space="0" w:color="auto"/>
            <w:bottom w:val="none" w:sz="0" w:space="0" w:color="auto"/>
            <w:right w:val="none" w:sz="0" w:space="0" w:color="auto"/>
          </w:divBdr>
          <w:divsChild>
            <w:div w:id="422460902">
              <w:marLeft w:val="0"/>
              <w:marRight w:val="0"/>
              <w:marTop w:val="0"/>
              <w:marBottom w:val="0"/>
              <w:divBdr>
                <w:top w:val="none" w:sz="0" w:space="0" w:color="auto"/>
                <w:left w:val="none" w:sz="0" w:space="0" w:color="auto"/>
                <w:bottom w:val="none" w:sz="0" w:space="0" w:color="auto"/>
                <w:right w:val="none" w:sz="0" w:space="0" w:color="auto"/>
              </w:divBdr>
            </w:div>
          </w:divsChild>
        </w:div>
        <w:div w:id="829518031">
          <w:marLeft w:val="0"/>
          <w:marRight w:val="0"/>
          <w:marTop w:val="0"/>
          <w:marBottom w:val="0"/>
          <w:divBdr>
            <w:top w:val="none" w:sz="0" w:space="0" w:color="auto"/>
            <w:left w:val="none" w:sz="0" w:space="0" w:color="auto"/>
            <w:bottom w:val="none" w:sz="0" w:space="0" w:color="auto"/>
            <w:right w:val="none" w:sz="0" w:space="0" w:color="auto"/>
          </w:divBdr>
          <w:divsChild>
            <w:div w:id="47346264">
              <w:marLeft w:val="0"/>
              <w:marRight w:val="0"/>
              <w:marTop w:val="0"/>
              <w:marBottom w:val="0"/>
              <w:divBdr>
                <w:top w:val="none" w:sz="0" w:space="0" w:color="auto"/>
                <w:left w:val="none" w:sz="0" w:space="0" w:color="auto"/>
                <w:bottom w:val="none" w:sz="0" w:space="0" w:color="auto"/>
                <w:right w:val="none" w:sz="0" w:space="0" w:color="auto"/>
              </w:divBdr>
            </w:div>
          </w:divsChild>
        </w:div>
        <w:div w:id="658309803">
          <w:marLeft w:val="0"/>
          <w:marRight w:val="0"/>
          <w:marTop w:val="0"/>
          <w:marBottom w:val="0"/>
          <w:divBdr>
            <w:top w:val="none" w:sz="0" w:space="0" w:color="auto"/>
            <w:left w:val="none" w:sz="0" w:space="0" w:color="auto"/>
            <w:bottom w:val="none" w:sz="0" w:space="0" w:color="auto"/>
            <w:right w:val="none" w:sz="0" w:space="0" w:color="auto"/>
          </w:divBdr>
          <w:divsChild>
            <w:div w:id="1625042938">
              <w:marLeft w:val="0"/>
              <w:marRight w:val="0"/>
              <w:marTop w:val="0"/>
              <w:marBottom w:val="0"/>
              <w:divBdr>
                <w:top w:val="none" w:sz="0" w:space="0" w:color="auto"/>
                <w:left w:val="none" w:sz="0" w:space="0" w:color="auto"/>
                <w:bottom w:val="none" w:sz="0" w:space="0" w:color="auto"/>
                <w:right w:val="none" w:sz="0" w:space="0" w:color="auto"/>
              </w:divBdr>
            </w:div>
          </w:divsChild>
        </w:div>
        <w:div w:id="370496060">
          <w:marLeft w:val="0"/>
          <w:marRight w:val="0"/>
          <w:marTop w:val="0"/>
          <w:marBottom w:val="0"/>
          <w:divBdr>
            <w:top w:val="none" w:sz="0" w:space="0" w:color="auto"/>
            <w:left w:val="none" w:sz="0" w:space="0" w:color="auto"/>
            <w:bottom w:val="none" w:sz="0" w:space="0" w:color="auto"/>
            <w:right w:val="none" w:sz="0" w:space="0" w:color="auto"/>
          </w:divBdr>
          <w:divsChild>
            <w:div w:id="1440877709">
              <w:marLeft w:val="0"/>
              <w:marRight w:val="0"/>
              <w:marTop w:val="0"/>
              <w:marBottom w:val="0"/>
              <w:divBdr>
                <w:top w:val="none" w:sz="0" w:space="0" w:color="auto"/>
                <w:left w:val="none" w:sz="0" w:space="0" w:color="auto"/>
                <w:bottom w:val="none" w:sz="0" w:space="0" w:color="auto"/>
                <w:right w:val="none" w:sz="0" w:space="0" w:color="auto"/>
              </w:divBdr>
            </w:div>
          </w:divsChild>
        </w:div>
        <w:div w:id="405802288">
          <w:marLeft w:val="0"/>
          <w:marRight w:val="0"/>
          <w:marTop w:val="0"/>
          <w:marBottom w:val="0"/>
          <w:divBdr>
            <w:top w:val="none" w:sz="0" w:space="0" w:color="auto"/>
            <w:left w:val="none" w:sz="0" w:space="0" w:color="auto"/>
            <w:bottom w:val="none" w:sz="0" w:space="0" w:color="auto"/>
            <w:right w:val="none" w:sz="0" w:space="0" w:color="auto"/>
          </w:divBdr>
          <w:divsChild>
            <w:div w:id="1508056350">
              <w:marLeft w:val="0"/>
              <w:marRight w:val="0"/>
              <w:marTop w:val="0"/>
              <w:marBottom w:val="0"/>
              <w:divBdr>
                <w:top w:val="none" w:sz="0" w:space="0" w:color="auto"/>
                <w:left w:val="none" w:sz="0" w:space="0" w:color="auto"/>
                <w:bottom w:val="none" w:sz="0" w:space="0" w:color="auto"/>
                <w:right w:val="none" w:sz="0" w:space="0" w:color="auto"/>
              </w:divBdr>
            </w:div>
          </w:divsChild>
        </w:div>
        <w:div w:id="1405840500">
          <w:marLeft w:val="0"/>
          <w:marRight w:val="0"/>
          <w:marTop w:val="0"/>
          <w:marBottom w:val="0"/>
          <w:divBdr>
            <w:top w:val="none" w:sz="0" w:space="0" w:color="auto"/>
            <w:left w:val="none" w:sz="0" w:space="0" w:color="auto"/>
            <w:bottom w:val="none" w:sz="0" w:space="0" w:color="auto"/>
            <w:right w:val="none" w:sz="0" w:space="0" w:color="auto"/>
          </w:divBdr>
          <w:divsChild>
            <w:div w:id="1974750052">
              <w:marLeft w:val="0"/>
              <w:marRight w:val="0"/>
              <w:marTop w:val="0"/>
              <w:marBottom w:val="0"/>
              <w:divBdr>
                <w:top w:val="none" w:sz="0" w:space="0" w:color="auto"/>
                <w:left w:val="none" w:sz="0" w:space="0" w:color="auto"/>
                <w:bottom w:val="none" w:sz="0" w:space="0" w:color="auto"/>
                <w:right w:val="none" w:sz="0" w:space="0" w:color="auto"/>
              </w:divBdr>
            </w:div>
          </w:divsChild>
        </w:div>
        <w:div w:id="1779836946">
          <w:marLeft w:val="0"/>
          <w:marRight w:val="0"/>
          <w:marTop w:val="0"/>
          <w:marBottom w:val="0"/>
          <w:divBdr>
            <w:top w:val="none" w:sz="0" w:space="0" w:color="auto"/>
            <w:left w:val="none" w:sz="0" w:space="0" w:color="auto"/>
            <w:bottom w:val="none" w:sz="0" w:space="0" w:color="auto"/>
            <w:right w:val="none" w:sz="0" w:space="0" w:color="auto"/>
          </w:divBdr>
          <w:divsChild>
            <w:div w:id="896937730">
              <w:marLeft w:val="0"/>
              <w:marRight w:val="0"/>
              <w:marTop w:val="0"/>
              <w:marBottom w:val="0"/>
              <w:divBdr>
                <w:top w:val="none" w:sz="0" w:space="0" w:color="auto"/>
                <w:left w:val="none" w:sz="0" w:space="0" w:color="auto"/>
                <w:bottom w:val="none" w:sz="0" w:space="0" w:color="auto"/>
                <w:right w:val="none" w:sz="0" w:space="0" w:color="auto"/>
              </w:divBdr>
            </w:div>
          </w:divsChild>
        </w:div>
        <w:div w:id="775825810">
          <w:marLeft w:val="0"/>
          <w:marRight w:val="0"/>
          <w:marTop w:val="0"/>
          <w:marBottom w:val="0"/>
          <w:divBdr>
            <w:top w:val="none" w:sz="0" w:space="0" w:color="auto"/>
            <w:left w:val="none" w:sz="0" w:space="0" w:color="auto"/>
            <w:bottom w:val="none" w:sz="0" w:space="0" w:color="auto"/>
            <w:right w:val="none" w:sz="0" w:space="0" w:color="auto"/>
          </w:divBdr>
          <w:divsChild>
            <w:div w:id="1004867182">
              <w:marLeft w:val="0"/>
              <w:marRight w:val="0"/>
              <w:marTop w:val="0"/>
              <w:marBottom w:val="0"/>
              <w:divBdr>
                <w:top w:val="none" w:sz="0" w:space="0" w:color="auto"/>
                <w:left w:val="none" w:sz="0" w:space="0" w:color="auto"/>
                <w:bottom w:val="none" w:sz="0" w:space="0" w:color="auto"/>
                <w:right w:val="none" w:sz="0" w:space="0" w:color="auto"/>
              </w:divBdr>
            </w:div>
          </w:divsChild>
        </w:div>
        <w:div w:id="1020863049">
          <w:marLeft w:val="0"/>
          <w:marRight w:val="0"/>
          <w:marTop w:val="0"/>
          <w:marBottom w:val="0"/>
          <w:divBdr>
            <w:top w:val="none" w:sz="0" w:space="0" w:color="auto"/>
            <w:left w:val="none" w:sz="0" w:space="0" w:color="auto"/>
            <w:bottom w:val="none" w:sz="0" w:space="0" w:color="auto"/>
            <w:right w:val="none" w:sz="0" w:space="0" w:color="auto"/>
          </w:divBdr>
          <w:divsChild>
            <w:div w:id="1738045096">
              <w:marLeft w:val="0"/>
              <w:marRight w:val="0"/>
              <w:marTop w:val="0"/>
              <w:marBottom w:val="0"/>
              <w:divBdr>
                <w:top w:val="none" w:sz="0" w:space="0" w:color="auto"/>
                <w:left w:val="none" w:sz="0" w:space="0" w:color="auto"/>
                <w:bottom w:val="none" w:sz="0" w:space="0" w:color="auto"/>
                <w:right w:val="none" w:sz="0" w:space="0" w:color="auto"/>
              </w:divBdr>
            </w:div>
          </w:divsChild>
        </w:div>
        <w:div w:id="236987184">
          <w:marLeft w:val="0"/>
          <w:marRight w:val="0"/>
          <w:marTop w:val="0"/>
          <w:marBottom w:val="0"/>
          <w:divBdr>
            <w:top w:val="none" w:sz="0" w:space="0" w:color="auto"/>
            <w:left w:val="none" w:sz="0" w:space="0" w:color="auto"/>
            <w:bottom w:val="none" w:sz="0" w:space="0" w:color="auto"/>
            <w:right w:val="none" w:sz="0" w:space="0" w:color="auto"/>
          </w:divBdr>
          <w:divsChild>
            <w:div w:id="1343359347">
              <w:marLeft w:val="0"/>
              <w:marRight w:val="0"/>
              <w:marTop w:val="0"/>
              <w:marBottom w:val="0"/>
              <w:divBdr>
                <w:top w:val="none" w:sz="0" w:space="0" w:color="auto"/>
                <w:left w:val="none" w:sz="0" w:space="0" w:color="auto"/>
                <w:bottom w:val="none" w:sz="0" w:space="0" w:color="auto"/>
                <w:right w:val="none" w:sz="0" w:space="0" w:color="auto"/>
              </w:divBdr>
            </w:div>
          </w:divsChild>
        </w:div>
        <w:div w:id="411051687">
          <w:marLeft w:val="0"/>
          <w:marRight w:val="0"/>
          <w:marTop w:val="0"/>
          <w:marBottom w:val="0"/>
          <w:divBdr>
            <w:top w:val="none" w:sz="0" w:space="0" w:color="auto"/>
            <w:left w:val="none" w:sz="0" w:space="0" w:color="auto"/>
            <w:bottom w:val="none" w:sz="0" w:space="0" w:color="auto"/>
            <w:right w:val="none" w:sz="0" w:space="0" w:color="auto"/>
          </w:divBdr>
          <w:divsChild>
            <w:div w:id="1914243447">
              <w:marLeft w:val="0"/>
              <w:marRight w:val="0"/>
              <w:marTop w:val="0"/>
              <w:marBottom w:val="0"/>
              <w:divBdr>
                <w:top w:val="none" w:sz="0" w:space="0" w:color="auto"/>
                <w:left w:val="none" w:sz="0" w:space="0" w:color="auto"/>
                <w:bottom w:val="none" w:sz="0" w:space="0" w:color="auto"/>
                <w:right w:val="none" w:sz="0" w:space="0" w:color="auto"/>
              </w:divBdr>
            </w:div>
          </w:divsChild>
        </w:div>
        <w:div w:id="2069111914">
          <w:marLeft w:val="0"/>
          <w:marRight w:val="0"/>
          <w:marTop w:val="0"/>
          <w:marBottom w:val="0"/>
          <w:divBdr>
            <w:top w:val="none" w:sz="0" w:space="0" w:color="auto"/>
            <w:left w:val="none" w:sz="0" w:space="0" w:color="auto"/>
            <w:bottom w:val="none" w:sz="0" w:space="0" w:color="auto"/>
            <w:right w:val="none" w:sz="0" w:space="0" w:color="auto"/>
          </w:divBdr>
          <w:divsChild>
            <w:div w:id="1441295431">
              <w:marLeft w:val="0"/>
              <w:marRight w:val="0"/>
              <w:marTop w:val="0"/>
              <w:marBottom w:val="0"/>
              <w:divBdr>
                <w:top w:val="none" w:sz="0" w:space="0" w:color="auto"/>
                <w:left w:val="none" w:sz="0" w:space="0" w:color="auto"/>
                <w:bottom w:val="none" w:sz="0" w:space="0" w:color="auto"/>
                <w:right w:val="none" w:sz="0" w:space="0" w:color="auto"/>
              </w:divBdr>
            </w:div>
          </w:divsChild>
        </w:div>
        <w:div w:id="1714235195">
          <w:marLeft w:val="0"/>
          <w:marRight w:val="0"/>
          <w:marTop w:val="0"/>
          <w:marBottom w:val="0"/>
          <w:divBdr>
            <w:top w:val="none" w:sz="0" w:space="0" w:color="auto"/>
            <w:left w:val="none" w:sz="0" w:space="0" w:color="auto"/>
            <w:bottom w:val="none" w:sz="0" w:space="0" w:color="auto"/>
            <w:right w:val="none" w:sz="0" w:space="0" w:color="auto"/>
          </w:divBdr>
          <w:divsChild>
            <w:div w:id="1983342632">
              <w:marLeft w:val="0"/>
              <w:marRight w:val="0"/>
              <w:marTop w:val="0"/>
              <w:marBottom w:val="0"/>
              <w:divBdr>
                <w:top w:val="none" w:sz="0" w:space="0" w:color="auto"/>
                <w:left w:val="none" w:sz="0" w:space="0" w:color="auto"/>
                <w:bottom w:val="none" w:sz="0" w:space="0" w:color="auto"/>
                <w:right w:val="none" w:sz="0" w:space="0" w:color="auto"/>
              </w:divBdr>
            </w:div>
          </w:divsChild>
        </w:div>
        <w:div w:id="1572042305">
          <w:marLeft w:val="0"/>
          <w:marRight w:val="0"/>
          <w:marTop w:val="0"/>
          <w:marBottom w:val="0"/>
          <w:divBdr>
            <w:top w:val="none" w:sz="0" w:space="0" w:color="auto"/>
            <w:left w:val="none" w:sz="0" w:space="0" w:color="auto"/>
            <w:bottom w:val="none" w:sz="0" w:space="0" w:color="auto"/>
            <w:right w:val="none" w:sz="0" w:space="0" w:color="auto"/>
          </w:divBdr>
          <w:divsChild>
            <w:div w:id="153953438">
              <w:marLeft w:val="0"/>
              <w:marRight w:val="0"/>
              <w:marTop w:val="0"/>
              <w:marBottom w:val="0"/>
              <w:divBdr>
                <w:top w:val="none" w:sz="0" w:space="0" w:color="auto"/>
                <w:left w:val="none" w:sz="0" w:space="0" w:color="auto"/>
                <w:bottom w:val="none" w:sz="0" w:space="0" w:color="auto"/>
                <w:right w:val="none" w:sz="0" w:space="0" w:color="auto"/>
              </w:divBdr>
            </w:div>
          </w:divsChild>
        </w:div>
        <w:div w:id="1043673298">
          <w:marLeft w:val="0"/>
          <w:marRight w:val="0"/>
          <w:marTop w:val="0"/>
          <w:marBottom w:val="0"/>
          <w:divBdr>
            <w:top w:val="none" w:sz="0" w:space="0" w:color="auto"/>
            <w:left w:val="none" w:sz="0" w:space="0" w:color="auto"/>
            <w:bottom w:val="none" w:sz="0" w:space="0" w:color="auto"/>
            <w:right w:val="none" w:sz="0" w:space="0" w:color="auto"/>
          </w:divBdr>
          <w:divsChild>
            <w:div w:id="1207985904">
              <w:marLeft w:val="0"/>
              <w:marRight w:val="0"/>
              <w:marTop w:val="0"/>
              <w:marBottom w:val="0"/>
              <w:divBdr>
                <w:top w:val="none" w:sz="0" w:space="0" w:color="auto"/>
                <w:left w:val="none" w:sz="0" w:space="0" w:color="auto"/>
                <w:bottom w:val="none" w:sz="0" w:space="0" w:color="auto"/>
                <w:right w:val="none" w:sz="0" w:space="0" w:color="auto"/>
              </w:divBdr>
            </w:div>
          </w:divsChild>
        </w:div>
        <w:div w:id="1081878745">
          <w:marLeft w:val="0"/>
          <w:marRight w:val="0"/>
          <w:marTop w:val="0"/>
          <w:marBottom w:val="0"/>
          <w:divBdr>
            <w:top w:val="none" w:sz="0" w:space="0" w:color="auto"/>
            <w:left w:val="none" w:sz="0" w:space="0" w:color="auto"/>
            <w:bottom w:val="none" w:sz="0" w:space="0" w:color="auto"/>
            <w:right w:val="none" w:sz="0" w:space="0" w:color="auto"/>
          </w:divBdr>
          <w:divsChild>
            <w:div w:id="235479935">
              <w:marLeft w:val="0"/>
              <w:marRight w:val="0"/>
              <w:marTop w:val="0"/>
              <w:marBottom w:val="0"/>
              <w:divBdr>
                <w:top w:val="none" w:sz="0" w:space="0" w:color="auto"/>
                <w:left w:val="none" w:sz="0" w:space="0" w:color="auto"/>
                <w:bottom w:val="none" w:sz="0" w:space="0" w:color="auto"/>
                <w:right w:val="none" w:sz="0" w:space="0" w:color="auto"/>
              </w:divBdr>
            </w:div>
          </w:divsChild>
        </w:div>
        <w:div w:id="493691017">
          <w:marLeft w:val="0"/>
          <w:marRight w:val="0"/>
          <w:marTop w:val="0"/>
          <w:marBottom w:val="0"/>
          <w:divBdr>
            <w:top w:val="none" w:sz="0" w:space="0" w:color="auto"/>
            <w:left w:val="none" w:sz="0" w:space="0" w:color="auto"/>
            <w:bottom w:val="none" w:sz="0" w:space="0" w:color="auto"/>
            <w:right w:val="none" w:sz="0" w:space="0" w:color="auto"/>
          </w:divBdr>
          <w:divsChild>
            <w:div w:id="336929078">
              <w:marLeft w:val="0"/>
              <w:marRight w:val="0"/>
              <w:marTop w:val="0"/>
              <w:marBottom w:val="0"/>
              <w:divBdr>
                <w:top w:val="none" w:sz="0" w:space="0" w:color="auto"/>
                <w:left w:val="none" w:sz="0" w:space="0" w:color="auto"/>
                <w:bottom w:val="none" w:sz="0" w:space="0" w:color="auto"/>
                <w:right w:val="none" w:sz="0" w:space="0" w:color="auto"/>
              </w:divBdr>
            </w:div>
          </w:divsChild>
        </w:div>
        <w:div w:id="542791787">
          <w:marLeft w:val="0"/>
          <w:marRight w:val="0"/>
          <w:marTop w:val="0"/>
          <w:marBottom w:val="0"/>
          <w:divBdr>
            <w:top w:val="none" w:sz="0" w:space="0" w:color="auto"/>
            <w:left w:val="none" w:sz="0" w:space="0" w:color="auto"/>
            <w:bottom w:val="none" w:sz="0" w:space="0" w:color="auto"/>
            <w:right w:val="none" w:sz="0" w:space="0" w:color="auto"/>
          </w:divBdr>
          <w:divsChild>
            <w:div w:id="1208836030">
              <w:marLeft w:val="0"/>
              <w:marRight w:val="0"/>
              <w:marTop w:val="0"/>
              <w:marBottom w:val="0"/>
              <w:divBdr>
                <w:top w:val="none" w:sz="0" w:space="0" w:color="auto"/>
                <w:left w:val="none" w:sz="0" w:space="0" w:color="auto"/>
                <w:bottom w:val="none" w:sz="0" w:space="0" w:color="auto"/>
                <w:right w:val="none" w:sz="0" w:space="0" w:color="auto"/>
              </w:divBdr>
            </w:div>
          </w:divsChild>
        </w:div>
        <w:div w:id="55252579">
          <w:marLeft w:val="0"/>
          <w:marRight w:val="0"/>
          <w:marTop w:val="0"/>
          <w:marBottom w:val="0"/>
          <w:divBdr>
            <w:top w:val="none" w:sz="0" w:space="0" w:color="auto"/>
            <w:left w:val="none" w:sz="0" w:space="0" w:color="auto"/>
            <w:bottom w:val="none" w:sz="0" w:space="0" w:color="auto"/>
            <w:right w:val="none" w:sz="0" w:space="0" w:color="auto"/>
          </w:divBdr>
          <w:divsChild>
            <w:div w:id="648049348">
              <w:marLeft w:val="0"/>
              <w:marRight w:val="0"/>
              <w:marTop w:val="0"/>
              <w:marBottom w:val="0"/>
              <w:divBdr>
                <w:top w:val="none" w:sz="0" w:space="0" w:color="auto"/>
                <w:left w:val="none" w:sz="0" w:space="0" w:color="auto"/>
                <w:bottom w:val="none" w:sz="0" w:space="0" w:color="auto"/>
                <w:right w:val="none" w:sz="0" w:space="0" w:color="auto"/>
              </w:divBdr>
            </w:div>
          </w:divsChild>
        </w:div>
        <w:div w:id="807747678">
          <w:marLeft w:val="0"/>
          <w:marRight w:val="0"/>
          <w:marTop w:val="0"/>
          <w:marBottom w:val="0"/>
          <w:divBdr>
            <w:top w:val="none" w:sz="0" w:space="0" w:color="auto"/>
            <w:left w:val="none" w:sz="0" w:space="0" w:color="auto"/>
            <w:bottom w:val="none" w:sz="0" w:space="0" w:color="auto"/>
            <w:right w:val="none" w:sz="0" w:space="0" w:color="auto"/>
          </w:divBdr>
          <w:divsChild>
            <w:div w:id="1843397610">
              <w:marLeft w:val="0"/>
              <w:marRight w:val="0"/>
              <w:marTop w:val="0"/>
              <w:marBottom w:val="0"/>
              <w:divBdr>
                <w:top w:val="none" w:sz="0" w:space="0" w:color="auto"/>
                <w:left w:val="none" w:sz="0" w:space="0" w:color="auto"/>
                <w:bottom w:val="none" w:sz="0" w:space="0" w:color="auto"/>
                <w:right w:val="none" w:sz="0" w:space="0" w:color="auto"/>
              </w:divBdr>
            </w:div>
          </w:divsChild>
        </w:div>
        <w:div w:id="713819782">
          <w:marLeft w:val="0"/>
          <w:marRight w:val="0"/>
          <w:marTop w:val="0"/>
          <w:marBottom w:val="0"/>
          <w:divBdr>
            <w:top w:val="none" w:sz="0" w:space="0" w:color="auto"/>
            <w:left w:val="none" w:sz="0" w:space="0" w:color="auto"/>
            <w:bottom w:val="none" w:sz="0" w:space="0" w:color="auto"/>
            <w:right w:val="none" w:sz="0" w:space="0" w:color="auto"/>
          </w:divBdr>
          <w:divsChild>
            <w:div w:id="72314302">
              <w:marLeft w:val="0"/>
              <w:marRight w:val="0"/>
              <w:marTop w:val="0"/>
              <w:marBottom w:val="0"/>
              <w:divBdr>
                <w:top w:val="none" w:sz="0" w:space="0" w:color="auto"/>
                <w:left w:val="none" w:sz="0" w:space="0" w:color="auto"/>
                <w:bottom w:val="none" w:sz="0" w:space="0" w:color="auto"/>
                <w:right w:val="none" w:sz="0" w:space="0" w:color="auto"/>
              </w:divBdr>
            </w:div>
          </w:divsChild>
        </w:div>
        <w:div w:id="1072388154">
          <w:marLeft w:val="0"/>
          <w:marRight w:val="0"/>
          <w:marTop w:val="0"/>
          <w:marBottom w:val="0"/>
          <w:divBdr>
            <w:top w:val="none" w:sz="0" w:space="0" w:color="auto"/>
            <w:left w:val="none" w:sz="0" w:space="0" w:color="auto"/>
            <w:bottom w:val="none" w:sz="0" w:space="0" w:color="auto"/>
            <w:right w:val="none" w:sz="0" w:space="0" w:color="auto"/>
          </w:divBdr>
          <w:divsChild>
            <w:div w:id="1080178186">
              <w:marLeft w:val="0"/>
              <w:marRight w:val="0"/>
              <w:marTop w:val="0"/>
              <w:marBottom w:val="0"/>
              <w:divBdr>
                <w:top w:val="none" w:sz="0" w:space="0" w:color="auto"/>
                <w:left w:val="none" w:sz="0" w:space="0" w:color="auto"/>
                <w:bottom w:val="none" w:sz="0" w:space="0" w:color="auto"/>
                <w:right w:val="none" w:sz="0" w:space="0" w:color="auto"/>
              </w:divBdr>
            </w:div>
          </w:divsChild>
        </w:div>
        <w:div w:id="630863529">
          <w:marLeft w:val="0"/>
          <w:marRight w:val="0"/>
          <w:marTop w:val="0"/>
          <w:marBottom w:val="0"/>
          <w:divBdr>
            <w:top w:val="none" w:sz="0" w:space="0" w:color="auto"/>
            <w:left w:val="none" w:sz="0" w:space="0" w:color="auto"/>
            <w:bottom w:val="none" w:sz="0" w:space="0" w:color="auto"/>
            <w:right w:val="none" w:sz="0" w:space="0" w:color="auto"/>
          </w:divBdr>
          <w:divsChild>
            <w:div w:id="1386490901">
              <w:marLeft w:val="0"/>
              <w:marRight w:val="0"/>
              <w:marTop w:val="0"/>
              <w:marBottom w:val="0"/>
              <w:divBdr>
                <w:top w:val="none" w:sz="0" w:space="0" w:color="auto"/>
                <w:left w:val="none" w:sz="0" w:space="0" w:color="auto"/>
                <w:bottom w:val="none" w:sz="0" w:space="0" w:color="auto"/>
                <w:right w:val="none" w:sz="0" w:space="0" w:color="auto"/>
              </w:divBdr>
            </w:div>
          </w:divsChild>
        </w:div>
        <w:div w:id="1785883997">
          <w:marLeft w:val="0"/>
          <w:marRight w:val="0"/>
          <w:marTop w:val="0"/>
          <w:marBottom w:val="0"/>
          <w:divBdr>
            <w:top w:val="none" w:sz="0" w:space="0" w:color="auto"/>
            <w:left w:val="none" w:sz="0" w:space="0" w:color="auto"/>
            <w:bottom w:val="none" w:sz="0" w:space="0" w:color="auto"/>
            <w:right w:val="none" w:sz="0" w:space="0" w:color="auto"/>
          </w:divBdr>
          <w:divsChild>
            <w:div w:id="304357981">
              <w:marLeft w:val="0"/>
              <w:marRight w:val="0"/>
              <w:marTop w:val="0"/>
              <w:marBottom w:val="0"/>
              <w:divBdr>
                <w:top w:val="none" w:sz="0" w:space="0" w:color="auto"/>
                <w:left w:val="none" w:sz="0" w:space="0" w:color="auto"/>
                <w:bottom w:val="none" w:sz="0" w:space="0" w:color="auto"/>
                <w:right w:val="none" w:sz="0" w:space="0" w:color="auto"/>
              </w:divBdr>
            </w:div>
          </w:divsChild>
        </w:div>
        <w:div w:id="1538811883">
          <w:marLeft w:val="0"/>
          <w:marRight w:val="0"/>
          <w:marTop w:val="0"/>
          <w:marBottom w:val="0"/>
          <w:divBdr>
            <w:top w:val="none" w:sz="0" w:space="0" w:color="auto"/>
            <w:left w:val="none" w:sz="0" w:space="0" w:color="auto"/>
            <w:bottom w:val="none" w:sz="0" w:space="0" w:color="auto"/>
            <w:right w:val="none" w:sz="0" w:space="0" w:color="auto"/>
          </w:divBdr>
          <w:divsChild>
            <w:div w:id="799878900">
              <w:marLeft w:val="0"/>
              <w:marRight w:val="0"/>
              <w:marTop w:val="0"/>
              <w:marBottom w:val="0"/>
              <w:divBdr>
                <w:top w:val="none" w:sz="0" w:space="0" w:color="auto"/>
                <w:left w:val="none" w:sz="0" w:space="0" w:color="auto"/>
                <w:bottom w:val="none" w:sz="0" w:space="0" w:color="auto"/>
                <w:right w:val="none" w:sz="0" w:space="0" w:color="auto"/>
              </w:divBdr>
            </w:div>
          </w:divsChild>
        </w:div>
        <w:div w:id="1022633905">
          <w:marLeft w:val="0"/>
          <w:marRight w:val="0"/>
          <w:marTop w:val="0"/>
          <w:marBottom w:val="0"/>
          <w:divBdr>
            <w:top w:val="none" w:sz="0" w:space="0" w:color="auto"/>
            <w:left w:val="none" w:sz="0" w:space="0" w:color="auto"/>
            <w:bottom w:val="none" w:sz="0" w:space="0" w:color="auto"/>
            <w:right w:val="none" w:sz="0" w:space="0" w:color="auto"/>
          </w:divBdr>
          <w:divsChild>
            <w:div w:id="933322066">
              <w:marLeft w:val="0"/>
              <w:marRight w:val="0"/>
              <w:marTop w:val="0"/>
              <w:marBottom w:val="0"/>
              <w:divBdr>
                <w:top w:val="none" w:sz="0" w:space="0" w:color="auto"/>
                <w:left w:val="none" w:sz="0" w:space="0" w:color="auto"/>
                <w:bottom w:val="none" w:sz="0" w:space="0" w:color="auto"/>
                <w:right w:val="none" w:sz="0" w:space="0" w:color="auto"/>
              </w:divBdr>
            </w:div>
          </w:divsChild>
        </w:div>
        <w:div w:id="603733764">
          <w:marLeft w:val="0"/>
          <w:marRight w:val="0"/>
          <w:marTop w:val="0"/>
          <w:marBottom w:val="0"/>
          <w:divBdr>
            <w:top w:val="none" w:sz="0" w:space="0" w:color="auto"/>
            <w:left w:val="none" w:sz="0" w:space="0" w:color="auto"/>
            <w:bottom w:val="none" w:sz="0" w:space="0" w:color="auto"/>
            <w:right w:val="none" w:sz="0" w:space="0" w:color="auto"/>
          </w:divBdr>
          <w:divsChild>
            <w:div w:id="1411194189">
              <w:marLeft w:val="0"/>
              <w:marRight w:val="0"/>
              <w:marTop w:val="0"/>
              <w:marBottom w:val="0"/>
              <w:divBdr>
                <w:top w:val="none" w:sz="0" w:space="0" w:color="auto"/>
                <w:left w:val="none" w:sz="0" w:space="0" w:color="auto"/>
                <w:bottom w:val="none" w:sz="0" w:space="0" w:color="auto"/>
                <w:right w:val="none" w:sz="0" w:space="0" w:color="auto"/>
              </w:divBdr>
            </w:div>
          </w:divsChild>
        </w:div>
        <w:div w:id="1638562590">
          <w:marLeft w:val="0"/>
          <w:marRight w:val="0"/>
          <w:marTop w:val="0"/>
          <w:marBottom w:val="0"/>
          <w:divBdr>
            <w:top w:val="none" w:sz="0" w:space="0" w:color="auto"/>
            <w:left w:val="none" w:sz="0" w:space="0" w:color="auto"/>
            <w:bottom w:val="none" w:sz="0" w:space="0" w:color="auto"/>
            <w:right w:val="none" w:sz="0" w:space="0" w:color="auto"/>
          </w:divBdr>
          <w:divsChild>
            <w:div w:id="189955590">
              <w:marLeft w:val="0"/>
              <w:marRight w:val="0"/>
              <w:marTop w:val="0"/>
              <w:marBottom w:val="0"/>
              <w:divBdr>
                <w:top w:val="none" w:sz="0" w:space="0" w:color="auto"/>
                <w:left w:val="none" w:sz="0" w:space="0" w:color="auto"/>
                <w:bottom w:val="none" w:sz="0" w:space="0" w:color="auto"/>
                <w:right w:val="none" w:sz="0" w:space="0" w:color="auto"/>
              </w:divBdr>
            </w:div>
          </w:divsChild>
        </w:div>
        <w:div w:id="1386759446">
          <w:marLeft w:val="0"/>
          <w:marRight w:val="0"/>
          <w:marTop w:val="0"/>
          <w:marBottom w:val="0"/>
          <w:divBdr>
            <w:top w:val="none" w:sz="0" w:space="0" w:color="auto"/>
            <w:left w:val="none" w:sz="0" w:space="0" w:color="auto"/>
            <w:bottom w:val="none" w:sz="0" w:space="0" w:color="auto"/>
            <w:right w:val="none" w:sz="0" w:space="0" w:color="auto"/>
          </w:divBdr>
          <w:divsChild>
            <w:div w:id="1590390564">
              <w:marLeft w:val="0"/>
              <w:marRight w:val="0"/>
              <w:marTop w:val="0"/>
              <w:marBottom w:val="0"/>
              <w:divBdr>
                <w:top w:val="none" w:sz="0" w:space="0" w:color="auto"/>
                <w:left w:val="none" w:sz="0" w:space="0" w:color="auto"/>
                <w:bottom w:val="none" w:sz="0" w:space="0" w:color="auto"/>
                <w:right w:val="none" w:sz="0" w:space="0" w:color="auto"/>
              </w:divBdr>
            </w:div>
          </w:divsChild>
        </w:div>
        <w:div w:id="2007633283">
          <w:marLeft w:val="0"/>
          <w:marRight w:val="0"/>
          <w:marTop w:val="0"/>
          <w:marBottom w:val="0"/>
          <w:divBdr>
            <w:top w:val="none" w:sz="0" w:space="0" w:color="auto"/>
            <w:left w:val="none" w:sz="0" w:space="0" w:color="auto"/>
            <w:bottom w:val="none" w:sz="0" w:space="0" w:color="auto"/>
            <w:right w:val="none" w:sz="0" w:space="0" w:color="auto"/>
          </w:divBdr>
          <w:divsChild>
            <w:div w:id="1878272776">
              <w:marLeft w:val="0"/>
              <w:marRight w:val="0"/>
              <w:marTop w:val="0"/>
              <w:marBottom w:val="0"/>
              <w:divBdr>
                <w:top w:val="none" w:sz="0" w:space="0" w:color="auto"/>
                <w:left w:val="none" w:sz="0" w:space="0" w:color="auto"/>
                <w:bottom w:val="none" w:sz="0" w:space="0" w:color="auto"/>
                <w:right w:val="none" w:sz="0" w:space="0" w:color="auto"/>
              </w:divBdr>
            </w:div>
          </w:divsChild>
        </w:div>
        <w:div w:id="2110929503">
          <w:marLeft w:val="0"/>
          <w:marRight w:val="0"/>
          <w:marTop w:val="0"/>
          <w:marBottom w:val="0"/>
          <w:divBdr>
            <w:top w:val="none" w:sz="0" w:space="0" w:color="auto"/>
            <w:left w:val="none" w:sz="0" w:space="0" w:color="auto"/>
            <w:bottom w:val="none" w:sz="0" w:space="0" w:color="auto"/>
            <w:right w:val="none" w:sz="0" w:space="0" w:color="auto"/>
          </w:divBdr>
          <w:divsChild>
            <w:div w:id="1737826089">
              <w:marLeft w:val="0"/>
              <w:marRight w:val="0"/>
              <w:marTop w:val="0"/>
              <w:marBottom w:val="0"/>
              <w:divBdr>
                <w:top w:val="none" w:sz="0" w:space="0" w:color="auto"/>
                <w:left w:val="none" w:sz="0" w:space="0" w:color="auto"/>
                <w:bottom w:val="none" w:sz="0" w:space="0" w:color="auto"/>
                <w:right w:val="none" w:sz="0" w:space="0" w:color="auto"/>
              </w:divBdr>
            </w:div>
          </w:divsChild>
        </w:div>
        <w:div w:id="275261547">
          <w:marLeft w:val="0"/>
          <w:marRight w:val="0"/>
          <w:marTop w:val="0"/>
          <w:marBottom w:val="0"/>
          <w:divBdr>
            <w:top w:val="none" w:sz="0" w:space="0" w:color="auto"/>
            <w:left w:val="none" w:sz="0" w:space="0" w:color="auto"/>
            <w:bottom w:val="none" w:sz="0" w:space="0" w:color="auto"/>
            <w:right w:val="none" w:sz="0" w:space="0" w:color="auto"/>
          </w:divBdr>
          <w:divsChild>
            <w:div w:id="1499348049">
              <w:marLeft w:val="0"/>
              <w:marRight w:val="0"/>
              <w:marTop w:val="0"/>
              <w:marBottom w:val="0"/>
              <w:divBdr>
                <w:top w:val="none" w:sz="0" w:space="0" w:color="auto"/>
                <w:left w:val="none" w:sz="0" w:space="0" w:color="auto"/>
                <w:bottom w:val="none" w:sz="0" w:space="0" w:color="auto"/>
                <w:right w:val="none" w:sz="0" w:space="0" w:color="auto"/>
              </w:divBdr>
            </w:div>
          </w:divsChild>
        </w:div>
        <w:div w:id="1698584011">
          <w:marLeft w:val="0"/>
          <w:marRight w:val="0"/>
          <w:marTop w:val="0"/>
          <w:marBottom w:val="0"/>
          <w:divBdr>
            <w:top w:val="none" w:sz="0" w:space="0" w:color="auto"/>
            <w:left w:val="none" w:sz="0" w:space="0" w:color="auto"/>
            <w:bottom w:val="none" w:sz="0" w:space="0" w:color="auto"/>
            <w:right w:val="none" w:sz="0" w:space="0" w:color="auto"/>
          </w:divBdr>
          <w:divsChild>
            <w:div w:id="428622101">
              <w:marLeft w:val="0"/>
              <w:marRight w:val="0"/>
              <w:marTop w:val="0"/>
              <w:marBottom w:val="0"/>
              <w:divBdr>
                <w:top w:val="none" w:sz="0" w:space="0" w:color="auto"/>
                <w:left w:val="none" w:sz="0" w:space="0" w:color="auto"/>
                <w:bottom w:val="none" w:sz="0" w:space="0" w:color="auto"/>
                <w:right w:val="none" w:sz="0" w:space="0" w:color="auto"/>
              </w:divBdr>
            </w:div>
          </w:divsChild>
        </w:div>
        <w:div w:id="1096706036">
          <w:marLeft w:val="0"/>
          <w:marRight w:val="0"/>
          <w:marTop w:val="0"/>
          <w:marBottom w:val="0"/>
          <w:divBdr>
            <w:top w:val="none" w:sz="0" w:space="0" w:color="auto"/>
            <w:left w:val="none" w:sz="0" w:space="0" w:color="auto"/>
            <w:bottom w:val="none" w:sz="0" w:space="0" w:color="auto"/>
            <w:right w:val="none" w:sz="0" w:space="0" w:color="auto"/>
          </w:divBdr>
          <w:divsChild>
            <w:div w:id="2057772830">
              <w:marLeft w:val="0"/>
              <w:marRight w:val="0"/>
              <w:marTop w:val="0"/>
              <w:marBottom w:val="0"/>
              <w:divBdr>
                <w:top w:val="none" w:sz="0" w:space="0" w:color="auto"/>
                <w:left w:val="none" w:sz="0" w:space="0" w:color="auto"/>
                <w:bottom w:val="none" w:sz="0" w:space="0" w:color="auto"/>
                <w:right w:val="none" w:sz="0" w:space="0" w:color="auto"/>
              </w:divBdr>
            </w:div>
          </w:divsChild>
        </w:div>
        <w:div w:id="1129544856">
          <w:marLeft w:val="0"/>
          <w:marRight w:val="0"/>
          <w:marTop w:val="0"/>
          <w:marBottom w:val="0"/>
          <w:divBdr>
            <w:top w:val="none" w:sz="0" w:space="0" w:color="auto"/>
            <w:left w:val="none" w:sz="0" w:space="0" w:color="auto"/>
            <w:bottom w:val="none" w:sz="0" w:space="0" w:color="auto"/>
            <w:right w:val="none" w:sz="0" w:space="0" w:color="auto"/>
          </w:divBdr>
          <w:divsChild>
            <w:div w:id="513960492">
              <w:marLeft w:val="0"/>
              <w:marRight w:val="0"/>
              <w:marTop w:val="0"/>
              <w:marBottom w:val="0"/>
              <w:divBdr>
                <w:top w:val="none" w:sz="0" w:space="0" w:color="auto"/>
                <w:left w:val="none" w:sz="0" w:space="0" w:color="auto"/>
                <w:bottom w:val="none" w:sz="0" w:space="0" w:color="auto"/>
                <w:right w:val="none" w:sz="0" w:space="0" w:color="auto"/>
              </w:divBdr>
            </w:div>
          </w:divsChild>
        </w:div>
        <w:div w:id="1636373313">
          <w:marLeft w:val="0"/>
          <w:marRight w:val="0"/>
          <w:marTop w:val="0"/>
          <w:marBottom w:val="0"/>
          <w:divBdr>
            <w:top w:val="none" w:sz="0" w:space="0" w:color="auto"/>
            <w:left w:val="none" w:sz="0" w:space="0" w:color="auto"/>
            <w:bottom w:val="none" w:sz="0" w:space="0" w:color="auto"/>
            <w:right w:val="none" w:sz="0" w:space="0" w:color="auto"/>
          </w:divBdr>
          <w:divsChild>
            <w:div w:id="175341162">
              <w:marLeft w:val="0"/>
              <w:marRight w:val="0"/>
              <w:marTop w:val="0"/>
              <w:marBottom w:val="0"/>
              <w:divBdr>
                <w:top w:val="none" w:sz="0" w:space="0" w:color="auto"/>
                <w:left w:val="none" w:sz="0" w:space="0" w:color="auto"/>
                <w:bottom w:val="none" w:sz="0" w:space="0" w:color="auto"/>
                <w:right w:val="none" w:sz="0" w:space="0" w:color="auto"/>
              </w:divBdr>
            </w:div>
          </w:divsChild>
        </w:div>
        <w:div w:id="1006790003">
          <w:marLeft w:val="0"/>
          <w:marRight w:val="0"/>
          <w:marTop w:val="0"/>
          <w:marBottom w:val="0"/>
          <w:divBdr>
            <w:top w:val="none" w:sz="0" w:space="0" w:color="auto"/>
            <w:left w:val="none" w:sz="0" w:space="0" w:color="auto"/>
            <w:bottom w:val="none" w:sz="0" w:space="0" w:color="auto"/>
            <w:right w:val="none" w:sz="0" w:space="0" w:color="auto"/>
          </w:divBdr>
          <w:divsChild>
            <w:div w:id="994602076">
              <w:marLeft w:val="0"/>
              <w:marRight w:val="0"/>
              <w:marTop w:val="0"/>
              <w:marBottom w:val="0"/>
              <w:divBdr>
                <w:top w:val="none" w:sz="0" w:space="0" w:color="auto"/>
                <w:left w:val="none" w:sz="0" w:space="0" w:color="auto"/>
                <w:bottom w:val="none" w:sz="0" w:space="0" w:color="auto"/>
                <w:right w:val="none" w:sz="0" w:space="0" w:color="auto"/>
              </w:divBdr>
            </w:div>
          </w:divsChild>
        </w:div>
        <w:div w:id="396173789">
          <w:marLeft w:val="0"/>
          <w:marRight w:val="0"/>
          <w:marTop w:val="0"/>
          <w:marBottom w:val="0"/>
          <w:divBdr>
            <w:top w:val="none" w:sz="0" w:space="0" w:color="auto"/>
            <w:left w:val="none" w:sz="0" w:space="0" w:color="auto"/>
            <w:bottom w:val="none" w:sz="0" w:space="0" w:color="auto"/>
            <w:right w:val="none" w:sz="0" w:space="0" w:color="auto"/>
          </w:divBdr>
          <w:divsChild>
            <w:div w:id="267784554">
              <w:marLeft w:val="0"/>
              <w:marRight w:val="0"/>
              <w:marTop w:val="0"/>
              <w:marBottom w:val="0"/>
              <w:divBdr>
                <w:top w:val="none" w:sz="0" w:space="0" w:color="auto"/>
                <w:left w:val="none" w:sz="0" w:space="0" w:color="auto"/>
                <w:bottom w:val="none" w:sz="0" w:space="0" w:color="auto"/>
                <w:right w:val="none" w:sz="0" w:space="0" w:color="auto"/>
              </w:divBdr>
            </w:div>
          </w:divsChild>
        </w:div>
        <w:div w:id="903636037">
          <w:marLeft w:val="0"/>
          <w:marRight w:val="0"/>
          <w:marTop w:val="0"/>
          <w:marBottom w:val="0"/>
          <w:divBdr>
            <w:top w:val="none" w:sz="0" w:space="0" w:color="auto"/>
            <w:left w:val="none" w:sz="0" w:space="0" w:color="auto"/>
            <w:bottom w:val="none" w:sz="0" w:space="0" w:color="auto"/>
            <w:right w:val="none" w:sz="0" w:space="0" w:color="auto"/>
          </w:divBdr>
          <w:divsChild>
            <w:div w:id="854030072">
              <w:marLeft w:val="0"/>
              <w:marRight w:val="0"/>
              <w:marTop w:val="0"/>
              <w:marBottom w:val="0"/>
              <w:divBdr>
                <w:top w:val="none" w:sz="0" w:space="0" w:color="auto"/>
                <w:left w:val="none" w:sz="0" w:space="0" w:color="auto"/>
                <w:bottom w:val="none" w:sz="0" w:space="0" w:color="auto"/>
                <w:right w:val="none" w:sz="0" w:space="0" w:color="auto"/>
              </w:divBdr>
            </w:div>
          </w:divsChild>
        </w:div>
        <w:div w:id="1757096062">
          <w:marLeft w:val="0"/>
          <w:marRight w:val="0"/>
          <w:marTop w:val="0"/>
          <w:marBottom w:val="0"/>
          <w:divBdr>
            <w:top w:val="none" w:sz="0" w:space="0" w:color="auto"/>
            <w:left w:val="none" w:sz="0" w:space="0" w:color="auto"/>
            <w:bottom w:val="none" w:sz="0" w:space="0" w:color="auto"/>
            <w:right w:val="none" w:sz="0" w:space="0" w:color="auto"/>
          </w:divBdr>
          <w:divsChild>
            <w:div w:id="1183475405">
              <w:marLeft w:val="0"/>
              <w:marRight w:val="0"/>
              <w:marTop w:val="0"/>
              <w:marBottom w:val="0"/>
              <w:divBdr>
                <w:top w:val="none" w:sz="0" w:space="0" w:color="auto"/>
                <w:left w:val="none" w:sz="0" w:space="0" w:color="auto"/>
                <w:bottom w:val="none" w:sz="0" w:space="0" w:color="auto"/>
                <w:right w:val="none" w:sz="0" w:space="0" w:color="auto"/>
              </w:divBdr>
            </w:div>
          </w:divsChild>
        </w:div>
        <w:div w:id="1911428422">
          <w:marLeft w:val="0"/>
          <w:marRight w:val="0"/>
          <w:marTop w:val="0"/>
          <w:marBottom w:val="0"/>
          <w:divBdr>
            <w:top w:val="none" w:sz="0" w:space="0" w:color="auto"/>
            <w:left w:val="none" w:sz="0" w:space="0" w:color="auto"/>
            <w:bottom w:val="none" w:sz="0" w:space="0" w:color="auto"/>
            <w:right w:val="none" w:sz="0" w:space="0" w:color="auto"/>
          </w:divBdr>
          <w:divsChild>
            <w:div w:id="189874403">
              <w:marLeft w:val="0"/>
              <w:marRight w:val="0"/>
              <w:marTop w:val="0"/>
              <w:marBottom w:val="0"/>
              <w:divBdr>
                <w:top w:val="none" w:sz="0" w:space="0" w:color="auto"/>
                <w:left w:val="none" w:sz="0" w:space="0" w:color="auto"/>
                <w:bottom w:val="none" w:sz="0" w:space="0" w:color="auto"/>
                <w:right w:val="none" w:sz="0" w:space="0" w:color="auto"/>
              </w:divBdr>
            </w:div>
          </w:divsChild>
        </w:div>
        <w:div w:id="684332592">
          <w:marLeft w:val="0"/>
          <w:marRight w:val="0"/>
          <w:marTop w:val="0"/>
          <w:marBottom w:val="0"/>
          <w:divBdr>
            <w:top w:val="none" w:sz="0" w:space="0" w:color="auto"/>
            <w:left w:val="none" w:sz="0" w:space="0" w:color="auto"/>
            <w:bottom w:val="none" w:sz="0" w:space="0" w:color="auto"/>
            <w:right w:val="none" w:sz="0" w:space="0" w:color="auto"/>
          </w:divBdr>
          <w:divsChild>
            <w:div w:id="734161174">
              <w:marLeft w:val="0"/>
              <w:marRight w:val="0"/>
              <w:marTop w:val="0"/>
              <w:marBottom w:val="0"/>
              <w:divBdr>
                <w:top w:val="none" w:sz="0" w:space="0" w:color="auto"/>
                <w:left w:val="none" w:sz="0" w:space="0" w:color="auto"/>
                <w:bottom w:val="none" w:sz="0" w:space="0" w:color="auto"/>
                <w:right w:val="none" w:sz="0" w:space="0" w:color="auto"/>
              </w:divBdr>
            </w:div>
          </w:divsChild>
        </w:div>
        <w:div w:id="1097677157">
          <w:marLeft w:val="0"/>
          <w:marRight w:val="0"/>
          <w:marTop w:val="0"/>
          <w:marBottom w:val="0"/>
          <w:divBdr>
            <w:top w:val="none" w:sz="0" w:space="0" w:color="auto"/>
            <w:left w:val="none" w:sz="0" w:space="0" w:color="auto"/>
            <w:bottom w:val="none" w:sz="0" w:space="0" w:color="auto"/>
            <w:right w:val="none" w:sz="0" w:space="0" w:color="auto"/>
          </w:divBdr>
          <w:divsChild>
            <w:div w:id="1059744864">
              <w:marLeft w:val="0"/>
              <w:marRight w:val="0"/>
              <w:marTop w:val="0"/>
              <w:marBottom w:val="0"/>
              <w:divBdr>
                <w:top w:val="none" w:sz="0" w:space="0" w:color="auto"/>
                <w:left w:val="none" w:sz="0" w:space="0" w:color="auto"/>
                <w:bottom w:val="none" w:sz="0" w:space="0" w:color="auto"/>
                <w:right w:val="none" w:sz="0" w:space="0" w:color="auto"/>
              </w:divBdr>
            </w:div>
          </w:divsChild>
        </w:div>
        <w:div w:id="566302577">
          <w:marLeft w:val="0"/>
          <w:marRight w:val="0"/>
          <w:marTop w:val="0"/>
          <w:marBottom w:val="0"/>
          <w:divBdr>
            <w:top w:val="none" w:sz="0" w:space="0" w:color="auto"/>
            <w:left w:val="none" w:sz="0" w:space="0" w:color="auto"/>
            <w:bottom w:val="none" w:sz="0" w:space="0" w:color="auto"/>
            <w:right w:val="none" w:sz="0" w:space="0" w:color="auto"/>
          </w:divBdr>
          <w:divsChild>
            <w:div w:id="1914729945">
              <w:marLeft w:val="0"/>
              <w:marRight w:val="0"/>
              <w:marTop w:val="0"/>
              <w:marBottom w:val="0"/>
              <w:divBdr>
                <w:top w:val="none" w:sz="0" w:space="0" w:color="auto"/>
                <w:left w:val="none" w:sz="0" w:space="0" w:color="auto"/>
                <w:bottom w:val="none" w:sz="0" w:space="0" w:color="auto"/>
                <w:right w:val="none" w:sz="0" w:space="0" w:color="auto"/>
              </w:divBdr>
            </w:div>
          </w:divsChild>
        </w:div>
        <w:div w:id="1143549323">
          <w:marLeft w:val="0"/>
          <w:marRight w:val="0"/>
          <w:marTop w:val="0"/>
          <w:marBottom w:val="0"/>
          <w:divBdr>
            <w:top w:val="none" w:sz="0" w:space="0" w:color="auto"/>
            <w:left w:val="none" w:sz="0" w:space="0" w:color="auto"/>
            <w:bottom w:val="none" w:sz="0" w:space="0" w:color="auto"/>
            <w:right w:val="none" w:sz="0" w:space="0" w:color="auto"/>
          </w:divBdr>
          <w:divsChild>
            <w:div w:id="1598907621">
              <w:marLeft w:val="0"/>
              <w:marRight w:val="0"/>
              <w:marTop w:val="0"/>
              <w:marBottom w:val="0"/>
              <w:divBdr>
                <w:top w:val="none" w:sz="0" w:space="0" w:color="auto"/>
                <w:left w:val="none" w:sz="0" w:space="0" w:color="auto"/>
                <w:bottom w:val="none" w:sz="0" w:space="0" w:color="auto"/>
                <w:right w:val="none" w:sz="0" w:space="0" w:color="auto"/>
              </w:divBdr>
            </w:div>
          </w:divsChild>
        </w:div>
        <w:div w:id="1670214228">
          <w:marLeft w:val="0"/>
          <w:marRight w:val="0"/>
          <w:marTop w:val="0"/>
          <w:marBottom w:val="0"/>
          <w:divBdr>
            <w:top w:val="none" w:sz="0" w:space="0" w:color="auto"/>
            <w:left w:val="none" w:sz="0" w:space="0" w:color="auto"/>
            <w:bottom w:val="none" w:sz="0" w:space="0" w:color="auto"/>
            <w:right w:val="none" w:sz="0" w:space="0" w:color="auto"/>
          </w:divBdr>
          <w:divsChild>
            <w:div w:id="1038973343">
              <w:marLeft w:val="0"/>
              <w:marRight w:val="0"/>
              <w:marTop w:val="0"/>
              <w:marBottom w:val="0"/>
              <w:divBdr>
                <w:top w:val="none" w:sz="0" w:space="0" w:color="auto"/>
                <w:left w:val="none" w:sz="0" w:space="0" w:color="auto"/>
                <w:bottom w:val="none" w:sz="0" w:space="0" w:color="auto"/>
                <w:right w:val="none" w:sz="0" w:space="0" w:color="auto"/>
              </w:divBdr>
            </w:div>
          </w:divsChild>
        </w:div>
        <w:div w:id="1406536494">
          <w:marLeft w:val="0"/>
          <w:marRight w:val="0"/>
          <w:marTop w:val="0"/>
          <w:marBottom w:val="0"/>
          <w:divBdr>
            <w:top w:val="none" w:sz="0" w:space="0" w:color="auto"/>
            <w:left w:val="none" w:sz="0" w:space="0" w:color="auto"/>
            <w:bottom w:val="none" w:sz="0" w:space="0" w:color="auto"/>
            <w:right w:val="none" w:sz="0" w:space="0" w:color="auto"/>
          </w:divBdr>
          <w:divsChild>
            <w:div w:id="972559896">
              <w:marLeft w:val="0"/>
              <w:marRight w:val="0"/>
              <w:marTop w:val="0"/>
              <w:marBottom w:val="0"/>
              <w:divBdr>
                <w:top w:val="none" w:sz="0" w:space="0" w:color="auto"/>
                <w:left w:val="none" w:sz="0" w:space="0" w:color="auto"/>
                <w:bottom w:val="none" w:sz="0" w:space="0" w:color="auto"/>
                <w:right w:val="none" w:sz="0" w:space="0" w:color="auto"/>
              </w:divBdr>
            </w:div>
            <w:div w:id="873230925">
              <w:marLeft w:val="0"/>
              <w:marRight w:val="0"/>
              <w:marTop w:val="0"/>
              <w:marBottom w:val="0"/>
              <w:divBdr>
                <w:top w:val="none" w:sz="0" w:space="0" w:color="auto"/>
                <w:left w:val="none" w:sz="0" w:space="0" w:color="auto"/>
                <w:bottom w:val="none" w:sz="0" w:space="0" w:color="auto"/>
                <w:right w:val="none" w:sz="0" w:space="0" w:color="auto"/>
              </w:divBdr>
            </w:div>
            <w:div w:id="401877811">
              <w:marLeft w:val="0"/>
              <w:marRight w:val="0"/>
              <w:marTop w:val="0"/>
              <w:marBottom w:val="0"/>
              <w:divBdr>
                <w:top w:val="none" w:sz="0" w:space="0" w:color="auto"/>
                <w:left w:val="none" w:sz="0" w:space="0" w:color="auto"/>
                <w:bottom w:val="none" w:sz="0" w:space="0" w:color="auto"/>
                <w:right w:val="none" w:sz="0" w:space="0" w:color="auto"/>
              </w:divBdr>
            </w:div>
          </w:divsChild>
        </w:div>
        <w:div w:id="1084885348">
          <w:marLeft w:val="0"/>
          <w:marRight w:val="0"/>
          <w:marTop w:val="0"/>
          <w:marBottom w:val="0"/>
          <w:divBdr>
            <w:top w:val="none" w:sz="0" w:space="0" w:color="auto"/>
            <w:left w:val="none" w:sz="0" w:space="0" w:color="auto"/>
            <w:bottom w:val="none" w:sz="0" w:space="0" w:color="auto"/>
            <w:right w:val="none" w:sz="0" w:space="0" w:color="auto"/>
          </w:divBdr>
          <w:divsChild>
            <w:div w:id="1954899059">
              <w:marLeft w:val="0"/>
              <w:marRight w:val="0"/>
              <w:marTop w:val="0"/>
              <w:marBottom w:val="0"/>
              <w:divBdr>
                <w:top w:val="none" w:sz="0" w:space="0" w:color="auto"/>
                <w:left w:val="none" w:sz="0" w:space="0" w:color="auto"/>
                <w:bottom w:val="none" w:sz="0" w:space="0" w:color="auto"/>
                <w:right w:val="none" w:sz="0" w:space="0" w:color="auto"/>
              </w:divBdr>
            </w:div>
          </w:divsChild>
        </w:div>
        <w:div w:id="799764298">
          <w:marLeft w:val="0"/>
          <w:marRight w:val="0"/>
          <w:marTop w:val="0"/>
          <w:marBottom w:val="0"/>
          <w:divBdr>
            <w:top w:val="none" w:sz="0" w:space="0" w:color="auto"/>
            <w:left w:val="none" w:sz="0" w:space="0" w:color="auto"/>
            <w:bottom w:val="none" w:sz="0" w:space="0" w:color="auto"/>
            <w:right w:val="none" w:sz="0" w:space="0" w:color="auto"/>
          </w:divBdr>
          <w:divsChild>
            <w:div w:id="1185171085">
              <w:marLeft w:val="0"/>
              <w:marRight w:val="0"/>
              <w:marTop w:val="0"/>
              <w:marBottom w:val="0"/>
              <w:divBdr>
                <w:top w:val="none" w:sz="0" w:space="0" w:color="auto"/>
                <w:left w:val="none" w:sz="0" w:space="0" w:color="auto"/>
                <w:bottom w:val="none" w:sz="0" w:space="0" w:color="auto"/>
                <w:right w:val="none" w:sz="0" w:space="0" w:color="auto"/>
              </w:divBdr>
            </w:div>
          </w:divsChild>
        </w:div>
        <w:div w:id="1148284350">
          <w:marLeft w:val="0"/>
          <w:marRight w:val="0"/>
          <w:marTop w:val="0"/>
          <w:marBottom w:val="0"/>
          <w:divBdr>
            <w:top w:val="none" w:sz="0" w:space="0" w:color="auto"/>
            <w:left w:val="none" w:sz="0" w:space="0" w:color="auto"/>
            <w:bottom w:val="none" w:sz="0" w:space="0" w:color="auto"/>
            <w:right w:val="none" w:sz="0" w:space="0" w:color="auto"/>
          </w:divBdr>
          <w:divsChild>
            <w:div w:id="419564049">
              <w:marLeft w:val="0"/>
              <w:marRight w:val="0"/>
              <w:marTop w:val="0"/>
              <w:marBottom w:val="0"/>
              <w:divBdr>
                <w:top w:val="none" w:sz="0" w:space="0" w:color="auto"/>
                <w:left w:val="none" w:sz="0" w:space="0" w:color="auto"/>
                <w:bottom w:val="none" w:sz="0" w:space="0" w:color="auto"/>
                <w:right w:val="none" w:sz="0" w:space="0" w:color="auto"/>
              </w:divBdr>
            </w:div>
          </w:divsChild>
        </w:div>
        <w:div w:id="1756585608">
          <w:marLeft w:val="0"/>
          <w:marRight w:val="0"/>
          <w:marTop w:val="0"/>
          <w:marBottom w:val="0"/>
          <w:divBdr>
            <w:top w:val="none" w:sz="0" w:space="0" w:color="auto"/>
            <w:left w:val="none" w:sz="0" w:space="0" w:color="auto"/>
            <w:bottom w:val="none" w:sz="0" w:space="0" w:color="auto"/>
            <w:right w:val="none" w:sz="0" w:space="0" w:color="auto"/>
          </w:divBdr>
          <w:divsChild>
            <w:div w:id="1199394544">
              <w:marLeft w:val="0"/>
              <w:marRight w:val="0"/>
              <w:marTop w:val="0"/>
              <w:marBottom w:val="0"/>
              <w:divBdr>
                <w:top w:val="none" w:sz="0" w:space="0" w:color="auto"/>
                <w:left w:val="none" w:sz="0" w:space="0" w:color="auto"/>
                <w:bottom w:val="none" w:sz="0" w:space="0" w:color="auto"/>
                <w:right w:val="none" w:sz="0" w:space="0" w:color="auto"/>
              </w:divBdr>
            </w:div>
          </w:divsChild>
        </w:div>
        <w:div w:id="2026712225">
          <w:marLeft w:val="0"/>
          <w:marRight w:val="0"/>
          <w:marTop w:val="0"/>
          <w:marBottom w:val="0"/>
          <w:divBdr>
            <w:top w:val="none" w:sz="0" w:space="0" w:color="auto"/>
            <w:left w:val="none" w:sz="0" w:space="0" w:color="auto"/>
            <w:bottom w:val="none" w:sz="0" w:space="0" w:color="auto"/>
            <w:right w:val="none" w:sz="0" w:space="0" w:color="auto"/>
          </w:divBdr>
          <w:divsChild>
            <w:div w:id="739212737">
              <w:marLeft w:val="0"/>
              <w:marRight w:val="0"/>
              <w:marTop w:val="0"/>
              <w:marBottom w:val="0"/>
              <w:divBdr>
                <w:top w:val="none" w:sz="0" w:space="0" w:color="auto"/>
                <w:left w:val="none" w:sz="0" w:space="0" w:color="auto"/>
                <w:bottom w:val="none" w:sz="0" w:space="0" w:color="auto"/>
                <w:right w:val="none" w:sz="0" w:space="0" w:color="auto"/>
              </w:divBdr>
            </w:div>
          </w:divsChild>
        </w:div>
        <w:div w:id="80831880">
          <w:marLeft w:val="0"/>
          <w:marRight w:val="0"/>
          <w:marTop w:val="0"/>
          <w:marBottom w:val="0"/>
          <w:divBdr>
            <w:top w:val="none" w:sz="0" w:space="0" w:color="auto"/>
            <w:left w:val="none" w:sz="0" w:space="0" w:color="auto"/>
            <w:bottom w:val="none" w:sz="0" w:space="0" w:color="auto"/>
            <w:right w:val="none" w:sz="0" w:space="0" w:color="auto"/>
          </w:divBdr>
          <w:divsChild>
            <w:div w:id="1017805919">
              <w:marLeft w:val="0"/>
              <w:marRight w:val="0"/>
              <w:marTop w:val="0"/>
              <w:marBottom w:val="0"/>
              <w:divBdr>
                <w:top w:val="none" w:sz="0" w:space="0" w:color="auto"/>
                <w:left w:val="none" w:sz="0" w:space="0" w:color="auto"/>
                <w:bottom w:val="none" w:sz="0" w:space="0" w:color="auto"/>
                <w:right w:val="none" w:sz="0" w:space="0" w:color="auto"/>
              </w:divBdr>
            </w:div>
          </w:divsChild>
        </w:div>
        <w:div w:id="372731900">
          <w:marLeft w:val="0"/>
          <w:marRight w:val="0"/>
          <w:marTop w:val="0"/>
          <w:marBottom w:val="0"/>
          <w:divBdr>
            <w:top w:val="none" w:sz="0" w:space="0" w:color="auto"/>
            <w:left w:val="none" w:sz="0" w:space="0" w:color="auto"/>
            <w:bottom w:val="none" w:sz="0" w:space="0" w:color="auto"/>
            <w:right w:val="none" w:sz="0" w:space="0" w:color="auto"/>
          </w:divBdr>
          <w:divsChild>
            <w:div w:id="1251739045">
              <w:marLeft w:val="0"/>
              <w:marRight w:val="0"/>
              <w:marTop w:val="0"/>
              <w:marBottom w:val="0"/>
              <w:divBdr>
                <w:top w:val="none" w:sz="0" w:space="0" w:color="auto"/>
                <w:left w:val="none" w:sz="0" w:space="0" w:color="auto"/>
                <w:bottom w:val="none" w:sz="0" w:space="0" w:color="auto"/>
                <w:right w:val="none" w:sz="0" w:space="0" w:color="auto"/>
              </w:divBdr>
            </w:div>
          </w:divsChild>
        </w:div>
        <w:div w:id="1511142895">
          <w:marLeft w:val="0"/>
          <w:marRight w:val="0"/>
          <w:marTop w:val="0"/>
          <w:marBottom w:val="0"/>
          <w:divBdr>
            <w:top w:val="none" w:sz="0" w:space="0" w:color="auto"/>
            <w:left w:val="none" w:sz="0" w:space="0" w:color="auto"/>
            <w:bottom w:val="none" w:sz="0" w:space="0" w:color="auto"/>
            <w:right w:val="none" w:sz="0" w:space="0" w:color="auto"/>
          </w:divBdr>
          <w:divsChild>
            <w:div w:id="1096096555">
              <w:marLeft w:val="0"/>
              <w:marRight w:val="0"/>
              <w:marTop w:val="0"/>
              <w:marBottom w:val="0"/>
              <w:divBdr>
                <w:top w:val="none" w:sz="0" w:space="0" w:color="auto"/>
                <w:left w:val="none" w:sz="0" w:space="0" w:color="auto"/>
                <w:bottom w:val="none" w:sz="0" w:space="0" w:color="auto"/>
                <w:right w:val="none" w:sz="0" w:space="0" w:color="auto"/>
              </w:divBdr>
            </w:div>
          </w:divsChild>
        </w:div>
        <w:div w:id="439180167">
          <w:marLeft w:val="0"/>
          <w:marRight w:val="0"/>
          <w:marTop w:val="0"/>
          <w:marBottom w:val="0"/>
          <w:divBdr>
            <w:top w:val="none" w:sz="0" w:space="0" w:color="auto"/>
            <w:left w:val="none" w:sz="0" w:space="0" w:color="auto"/>
            <w:bottom w:val="none" w:sz="0" w:space="0" w:color="auto"/>
            <w:right w:val="none" w:sz="0" w:space="0" w:color="auto"/>
          </w:divBdr>
          <w:divsChild>
            <w:div w:id="721293280">
              <w:marLeft w:val="0"/>
              <w:marRight w:val="0"/>
              <w:marTop w:val="0"/>
              <w:marBottom w:val="0"/>
              <w:divBdr>
                <w:top w:val="none" w:sz="0" w:space="0" w:color="auto"/>
                <w:left w:val="none" w:sz="0" w:space="0" w:color="auto"/>
                <w:bottom w:val="none" w:sz="0" w:space="0" w:color="auto"/>
                <w:right w:val="none" w:sz="0" w:space="0" w:color="auto"/>
              </w:divBdr>
            </w:div>
          </w:divsChild>
        </w:div>
        <w:div w:id="809060384">
          <w:marLeft w:val="0"/>
          <w:marRight w:val="0"/>
          <w:marTop w:val="0"/>
          <w:marBottom w:val="0"/>
          <w:divBdr>
            <w:top w:val="none" w:sz="0" w:space="0" w:color="auto"/>
            <w:left w:val="none" w:sz="0" w:space="0" w:color="auto"/>
            <w:bottom w:val="none" w:sz="0" w:space="0" w:color="auto"/>
            <w:right w:val="none" w:sz="0" w:space="0" w:color="auto"/>
          </w:divBdr>
          <w:divsChild>
            <w:div w:id="1856843687">
              <w:marLeft w:val="0"/>
              <w:marRight w:val="0"/>
              <w:marTop w:val="0"/>
              <w:marBottom w:val="0"/>
              <w:divBdr>
                <w:top w:val="none" w:sz="0" w:space="0" w:color="auto"/>
                <w:left w:val="none" w:sz="0" w:space="0" w:color="auto"/>
                <w:bottom w:val="none" w:sz="0" w:space="0" w:color="auto"/>
                <w:right w:val="none" w:sz="0" w:space="0" w:color="auto"/>
              </w:divBdr>
            </w:div>
          </w:divsChild>
        </w:div>
        <w:div w:id="1335109881">
          <w:marLeft w:val="0"/>
          <w:marRight w:val="0"/>
          <w:marTop w:val="0"/>
          <w:marBottom w:val="0"/>
          <w:divBdr>
            <w:top w:val="none" w:sz="0" w:space="0" w:color="auto"/>
            <w:left w:val="none" w:sz="0" w:space="0" w:color="auto"/>
            <w:bottom w:val="none" w:sz="0" w:space="0" w:color="auto"/>
            <w:right w:val="none" w:sz="0" w:space="0" w:color="auto"/>
          </w:divBdr>
          <w:divsChild>
            <w:div w:id="225260943">
              <w:marLeft w:val="0"/>
              <w:marRight w:val="0"/>
              <w:marTop w:val="0"/>
              <w:marBottom w:val="0"/>
              <w:divBdr>
                <w:top w:val="none" w:sz="0" w:space="0" w:color="auto"/>
                <w:left w:val="none" w:sz="0" w:space="0" w:color="auto"/>
                <w:bottom w:val="none" w:sz="0" w:space="0" w:color="auto"/>
                <w:right w:val="none" w:sz="0" w:space="0" w:color="auto"/>
              </w:divBdr>
            </w:div>
          </w:divsChild>
        </w:div>
        <w:div w:id="1963152362">
          <w:marLeft w:val="0"/>
          <w:marRight w:val="0"/>
          <w:marTop w:val="0"/>
          <w:marBottom w:val="0"/>
          <w:divBdr>
            <w:top w:val="none" w:sz="0" w:space="0" w:color="auto"/>
            <w:left w:val="none" w:sz="0" w:space="0" w:color="auto"/>
            <w:bottom w:val="none" w:sz="0" w:space="0" w:color="auto"/>
            <w:right w:val="none" w:sz="0" w:space="0" w:color="auto"/>
          </w:divBdr>
          <w:divsChild>
            <w:div w:id="1525944568">
              <w:marLeft w:val="0"/>
              <w:marRight w:val="0"/>
              <w:marTop w:val="0"/>
              <w:marBottom w:val="0"/>
              <w:divBdr>
                <w:top w:val="none" w:sz="0" w:space="0" w:color="auto"/>
                <w:left w:val="none" w:sz="0" w:space="0" w:color="auto"/>
                <w:bottom w:val="none" w:sz="0" w:space="0" w:color="auto"/>
                <w:right w:val="none" w:sz="0" w:space="0" w:color="auto"/>
              </w:divBdr>
            </w:div>
          </w:divsChild>
        </w:div>
        <w:div w:id="1699774441">
          <w:marLeft w:val="0"/>
          <w:marRight w:val="0"/>
          <w:marTop w:val="0"/>
          <w:marBottom w:val="0"/>
          <w:divBdr>
            <w:top w:val="none" w:sz="0" w:space="0" w:color="auto"/>
            <w:left w:val="none" w:sz="0" w:space="0" w:color="auto"/>
            <w:bottom w:val="none" w:sz="0" w:space="0" w:color="auto"/>
            <w:right w:val="none" w:sz="0" w:space="0" w:color="auto"/>
          </w:divBdr>
          <w:divsChild>
            <w:div w:id="1751346923">
              <w:marLeft w:val="0"/>
              <w:marRight w:val="0"/>
              <w:marTop w:val="0"/>
              <w:marBottom w:val="0"/>
              <w:divBdr>
                <w:top w:val="none" w:sz="0" w:space="0" w:color="auto"/>
                <w:left w:val="none" w:sz="0" w:space="0" w:color="auto"/>
                <w:bottom w:val="none" w:sz="0" w:space="0" w:color="auto"/>
                <w:right w:val="none" w:sz="0" w:space="0" w:color="auto"/>
              </w:divBdr>
            </w:div>
          </w:divsChild>
        </w:div>
        <w:div w:id="159319277">
          <w:marLeft w:val="0"/>
          <w:marRight w:val="0"/>
          <w:marTop w:val="0"/>
          <w:marBottom w:val="0"/>
          <w:divBdr>
            <w:top w:val="none" w:sz="0" w:space="0" w:color="auto"/>
            <w:left w:val="none" w:sz="0" w:space="0" w:color="auto"/>
            <w:bottom w:val="none" w:sz="0" w:space="0" w:color="auto"/>
            <w:right w:val="none" w:sz="0" w:space="0" w:color="auto"/>
          </w:divBdr>
          <w:divsChild>
            <w:div w:id="1285312684">
              <w:marLeft w:val="0"/>
              <w:marRight w:val="0"/>
              <w:marTop w:val="0"/>
              <w:marBottom w:val="0"/>
              <w:divBdr>
                <w:top w:val="none" w:sz="0" w:space="0" w:color="auto"/>
                <w:left w:val="none" w:sz="0" w:space="0" w:color="auto"/>
                <w:bottom w:val="none" w:sz="0" w:space="0" w:color="auto"/>
                <w:right w:val="none" w:sz="0" w:space="0" w:color="auto"/>
              </w:divBdr>
            </w:div>
          </w:divsChild>
        </w:div>
        <w:div w:id="1883981365">
          <w:marLeft w:val="0"/>
          <w:marRight w:val="0"/>
          <w:marTop w:val="0"/>
          <w:marBottom w:val="0"/>
          <w:divBdr>
            <w:top w:val="none" w:sz="0" w:space="0" w:color="auto"/>
            <w:left w:val="none" w:sz="0" w:space="0" w:color="auto"/>
            <w:bottom w:val="none" w:sz="0" w:space="0" w:color="auto"/>
            <w:right w:val="none" w:sz="0" w:space="0" w:color="auto"/>
          </w:divBdr>
          <w:divsChild>
            <w:div w:id="1947226007">
              <w:marLeft w:val="0"/>
              <w:marRight w:val="0"/>
              <w:marTop w:val="0"/>
              <w:marBottom w:val="0"/>
              <w:divBdr>
                <w:top w:val="none" w:sz="0" w:space="0" w:color="auto"/>
                <w:left w:val="none" w:sz="0" w:space="0" w:color="auto"/>
                <w:bottom w:val="none" w:sz="0" w:space="0" w:color="auto"/>
                <w:right w:val="none" w:sz="0" w:space="0" w:color="auto"/>
              </w:divBdr>
            </w:div>
          </w:divsChild>
        </w:div>
        <w:div w:id="2069763579">
          <w:marLeft w:val="0"/>
          <w:marRight w:val="0"/>
          <w:marTop w:val="0"/>
          <w:marBottom w:val="0"/>
          <w:divBdr>
            <w:top w:val="none" w:sz="0" w:space="0" w:color="auto"/>
            <w:left w:val="none" w:sz="0" w:space="0" w:color="auto"/>
            <w:bottom w:val="none" w:sz="0" w:space="0" w:color="auto"/>
            <w:right w:val="none" w:sz="0" w:space="0" w:color="auto"/>
          </w:divBdr>
          <w:divsChild>
            <w:div w:id="1793936516">
              <w:marLeft w:val="0"/>
              <w:marRight w:val="0"/>
              <w:marTop w:val="0"/>
              <w:marBottom w:val="0"/>
              <w:divBdr>
                <w:top w:val="none" w:sz="0" w:space="0" w:color="auto"/>
                <w:left w:val="none" w:sz="0" w:space="0" w:color="auto"/>
                <w:bottom w:val="none" w:sz="0" w:space="0" w:color="auto"/>
                <w:right w:val="none" w:sz="0" w:space="0" w:color="auto"/>
              </w:divBdr>
            </w:div>
          </w:divsChild>
        </w:div>
        <w:div w:id="610011213">
          <w:marLeft w:val="0"/>
          <w:marRight w:val="0"/>
          <w:marTop w:val="0"/>
          <w:marBottom w:val="0"/>
          <w:divBdr>
            <w:top w:val="none" w:sz="0" w:space="0" w:color="auto"/>
            <w:left w:val="none" w:sz="0" w:space="0" w:color="auto"/>
            <w:bottom w:val="none" w:sz="0" w:space="0" w:color="auto"/>
            <w:right w:val="none" w:sz="0" w:space="0" w:color="auto"/>
          </w:divBdr>
          <w:divsChild>
            <w:div w:id="1236355632">
              <w:marLeft w:val="0"/>
              <w:marRight w:val="0"/>
              <w:marTop w:val="0"/>
              <w:marBottom w:val="0"/>
              <w:divBdr>
                <w:top w:val="none" w:sz="0" w:space="0" w:color="auto"/>
                <w:left w:val="none" w:sz="0" w:space="0" w:color="auto"/>
                <w:bottom w:val="none" w:sz="0" w:space="0" w:color="auto"/>
                <w:right w:val="none" w:sz="0" w:space="0" w:color="auto"/>
              </w:divBdr>
            </w:div>
          </w:divsChild>
        </w:div>
        <w:div w:id="32929972">
          <w:marLeft w:val="0"/>
          <w:marRight w:val="0"/>
          <w:marTop w:val="0"/>
          <w:marBottom w:val="0"/>
          <w:divBdr>
            <w:top w:val="none" w:sz="0" w:space="0" w:color="auto"/>
            <w:left w:val="none" w:sz="0" w:space="0" w:color="auto"/>
            <w:bottom w:val="none" w:sz="0" w:space="0" w:color="auto"/>
            <w:right w:val="none" w:sz="0" w:space="0" w:color="auto"/>
          </w:divBdr>
          <w:divsChild>
            <w:div w:id="1823160521">
              <w:marLeft w:val="0"/>
              <w:marRight w:val="0"/>
              <w:marTop w:val="0"/>
              <w:marBottom w:val="0"/>
              <w:divBdr>
                <w:top w:val="none" w:sz="0" w:space="0" w:color="auto"/>
                <w:left w:val="none" w:sz="0" w:space="0" w:color="auto"/>
                <w:bottom w:val="none" w:sz="0" w:space="0" w:color="auto"/>
                <w:right w:val="none" w:sz="0" w:space="0" w:color="auto"/>
              </w:divBdr>
            </w:div>
          </w:divsChild>
        </w:div>
        <w:div w:id="950018887">
          <w:marLeft w:val="0"/>
          <w:marRight w:val="0"/>
          <w:marTop w:val="0"/>
          <w:marBottom w:val="0"/>
          <w:divBdr>
            <w:top w:val="none" w:sz="0" w:space="0" w:color="auto"/>
            <w:left w:val="none" w:sz="0" w:space="0" w:color="auto"/>
            <w:bottom w:val="none" w:sz="0" w:space="0" w:color="auto"/>
            <w:right w:val="none" w:sz="0" w:space="0" w:color="auto"/>
          </w:divBdr>
          <w:divsChild>
            <w:div w:id="764888484">
              <w:marLeft w:val="0"/>
              <w:marRight w:val="0"/>
              <w:marTop w:val="0"/>
              <w:marBottom w:val="0"/>
              <w:divBdr>
                <w:top w:val="none" w:sz="0" w:space="0" w:color="auto"/>
                <w:left w:val="none" w:sz="0" w:space="0" w:color="auto"/>
                <w:bottom w:val="none" w:sz="0" w:space="0" w:color="auto"/>
                <w:right w:val="none" w:sz="0" w:space="0" w:color="auto"/>
              </w:divBdr>
            </w:div>
          </w:divsChild>
        </w:div>
        <w:div w:id="578443379">
          <w:marLeft w:val="0"/>
          <w:marRight w:val="0"/>
          <w:marTop w:val="0"/>
          <w:marBottom w:val="0"/>
          <w:divBdr>
            <w:top w:val="none" w:sz="0" w:space="0" w:color="auto"/>
            <w:left w:val="none" w:sz="0" w:space="0" w:color="auto"/>
            <w:bottom w:val="none" w:sz="0" w:space="0" w:color="auto"/>
            <w:right w:val="none" w:sz="0" w:space="0" w:color="auto"/>
          </w:divBdr>
          <w:divsChild>
            <w:div w:id="1663925551">
              <w:marLeft w:val="0"/>
              <w:marRight w:val="0"/>
              <w:marTop w:val="0"/>
              <w:marBottom w:val="0"/>
              <w:divBdr>
                <w:top w:val="none" w:sz="0" w:space="0" w:color="auto"/>
                <w:left w:val="none" w:sz="0" w:space="0" w:color="auto"/>
                <w:bottom w:val="none" w:sz="0" w:space="0" w:color="auto"/>
                <w:right w:val="none" w:sz="0" w:space="0" w:color="auto"/>
              </w:divBdr>
            </w:div>
          </w:divsChild>
        </w:div>
        <w:div w:id="869027171">
          <w:marLeft w:val="0"/>
          <w:marRight w:val="0"/>
          <w:marTop w:val="0"/>
          <w:marBottom w:val="0"/>
          <w:divBdr>
            <w:top w:val="none" w:sz="0" w:space="0" w:color="auto"/>
            <w:left w:val="none" w:sz="0" w:space="0" w:color="auto"/>
            <w:bottom w:val="none" w:sz="0" w:space="0" w:color="auto"/>
            <w:right w:val="none" w:sz="0" w:space="0" w:color="auto"/>
          </w:divBdr>
          <w:divsChild>
            <w:div w:id="1283461232">
              <w:marLeft w:val="0"/>
              <w:marRight w:val="0"/>
              <w:marTop w:val="0"/>
              <w:marBottom w:val="0"/>
              <w:divBdr>
                <w:top w:val="none" w:sz="0" w:space="0" w:color="auto"/>
                <w:left w:val="none" w:sz="0" w:space="0" w:color="auto"/>
                <w:bottom w:val="none" w:sz="0" w:space="0" w:color="auto"/>
                <w:right w:val="none" w:sz="0" w:space="0" w:color="auto"/>
              </w:divBdr>
            </w:div>
          </w:divsChild>
        </w:div>
        <w:div w:id="1881163534">
          <w:marLeft w:val="0"/>
          <w:marRight w:val="0"/>
          <w:marTop w:val="0"/>
          <w:marBottom w:val="0"/>
          <w:divBdr>
            <w:top w:val="none" w:sz="0" w:space="0" w:color="auto"/>
            <w:left w:val="none" w:sz="0" w:space="0" w:color="auto"/>
            <w:bottom w:val="none" w:sz="0" w:space="0" w:color="auto"/>
            <w:right w:val="none" w:sz="0" w:space="0" w:color="auto"/>
          </w:divBdr>
          <w:divsChild>
            <w:div w:id="1754744086">
              <w:marLeft w:val="0"/>
              <w:marRight w:val="0"/>
              <w:marTop w:val="0"/>
              <w:marBottom w:val="0"/>
              <w:divBdr>
                <w:top w:val="none" w:sz="0" w:space="0" w:color="auto"/>
                <w:left w:val="none" w:sz="0" w:space="0" w:color="auto"/>
                <w:bottom w:val="none" w:sz="0" w:space="0" w:color="auto"/>
                <w:right w:val="none" w:sz="0" w:space="0" w:color="auto"/>
              </w:divBdr>
            </w:div>
          </w:divsChild>
        </w:div>
        <w:div w:id="134959506">
          <w:marLeft w:val="0"/>
          <w:marRight w:val="0"/>
          <w:marTop w:val="0"/>
          <w:marBottom w:val="0"/>
          <w:divBdr>
            <w:top w:val="none" w:sz="0" w:space="0" w:color="auto"/>
            <w:left w:val="none" w:sz="0" w:space="0" w:color="auto"/>
            <w:bottom w:val="none" w:sz="0" w:space="0" w:color="auto"/>
            <w:right w:val="none" w:sz="0" w:space="0" w:color="auto"/>
          </w:divBdr>
          <w:divsChild>
            <w:div w:id="2071030788">
              <w:marLeft w:val="0"/>
              <w:marRight w:val="0"/>
              <w:marTop w:val="0"/>
              <w:marBottom w:val="0"/>
              <w:divBdr>
                <w:top w:val="none" w:sz="0" w:space="0" w:color="auto"/>
                <w:left w:val="none" w:sz="0" w:space="0" w:color="auto"/>
                <w:bottom w:val="none" w:sz="0" w:space="0" w:color="auto"/>
                <w:right w:val="none" w:sz="0" w:space="0" w:color="auto"/>
              </w:divBdr>
            </w:div>
          </w:divsChild>
        </w:div>
        <w:div w:id="881286781">
          <w:marLeft w:val="0"/>
          <w:marRight w:val="0"/>
          <w:marTop w:val="0"/>
          <w:marBottom w:val="0"/>
          <w:divBdr>
            <w:top w:val="none" w:sz="0" w:space="0" w:color="auto"/>
            <w:left w:val="none" w:sz="0" w:space="0" w:color="auto"/>
            <w:bottom w:val="none" w:sz="0" w:space="0" w:color="auto"/>
            <w:right w:val="none" w:sz="0" w:space="0" w:color="auto"/>
          </w:divBdr>
          <w:divsChild>
            <w:div w:id="1725837400">
              <w:marLeft w:val="0"/>
              <w:marRight w:val="0"/>
              <w:marTop w:val="0"/>
              <w:marBottom w:val="0"/>
              <w:divBdr>
                <w:top w:val="none" w:sz="0" w:space="0" w:color="auto"/>
                <w:left w:val="none" w:sz="0" w:space="0" w:color="auto"/>
                <w:bottom w:val="none" w:sz="0" w:space="0" w:color="auto"/>
                <w:right w:val="none" w:sz="0" w:space="0" w:color="auto"/>
              </w:divBdr>
            </w:div>
          </w:divsChild>
        </w:div>
        <w:div w:id="1166631342">
          <w:marLeft w:val="0"/>
          <w:marRight w:val="0"/>
          <w:marTop w:val="0"/>
          <w:marBottom w:val="0"/>
          <w:divBdr>
            <w:top w:val="none" w:sz="0" w:space="0" w:color="auto"/>
            <w:left w:val="none" w:sz="0" w:space="0" w:color="auto"/>
            <w:bottom w:val="none" w:sz="0" w:space="0" w:color="auto"/>
            <w:right w:val="none" w:sz="0" w:space="0" w:color="auto"/>
          </w:divBdr>
          <w:divsChild>
            <w:div w:id="233203611">
              <w:marLeft w:val="0"/>
              <w:marRight w:val="0"/>
              <w:marTop w:val="0"/>
              <w:marBottom w:val="0"/>
              <w:divBdr>
                <w:top w:val="none" w:sz="0" w:space="0" w:color="auto"/>
                <w:left w:val="none" w:sz="0" w:space="0" w:color="auto"/>
                <w:bottom w:val="none" w:sz="0" w:space="0" w:color="auto"/>
                <w:right w:val="none" w:sz="0" w:space="0" w:color="auto"/>
              </w:divBdr>
            </w:div>
          </w:divsChild>
        </w:div>
        <w:div w:id="729578200">
          <w:marLeft w:val="0"/>
          <w:marRight w:val="0"/>
          <w:marTop w:val="0"/>
          <w:marBottom w:val="0"/>
          <w:divBdr>
            <w:top w:val="none" w:sz="0" w:space="0" w:color="auto"/>
            <w:left w:val="none" w:sz="0" w:space="0" w:color="auto"/>
            <w:bottom w:val="none" w:sz="0" w:space="0" w:color="auto"/>
            <w:right w:val="none" w:sz="0" w:space="0" w:color="auto"/>
          </w:divBdr>
          <w:divsChild>
            <w:div w:id="1787188888">
              <w:marLeft w:val="0"/>
              <w:marRight w:val="0"/>
              <w:marTop w:val="0"/>
              <w:marBottom w:val="0"/>
              <w:divBdr>
                <w:top w:val="none" w:sz="0" w:space="0" w:color="auto"/>
                <w:left w:val="none" w:sz="0" w:space="0" w:color="auto"/>
                <w:bottom w:val="none" w:sz="0" w:space="0" w:color="auto"/>
                <w:right w:val="none" w:sz="0" w:space="0" w:color="auto"/>
              </w:divBdr>
            </w:div>
          </w:divsChild>
        </w:div>
        <w:div w:id="837230566">
          <w:marLeft w:val="0"/>
          <w:marRight w:val="0"/>
          <w:marTop w:val="0"/>
          <w:marBottom w:val="0"/>
          <w:divBdr>
            <w:top w:val="none" w:sz="0" w:space="0" w:color="auto"/>
            <w:left w:val="none" w:sz="0" w:space="0" w:color="auto"/>
            <w:bottom w:val="none" w:sz="0" w:space="0" w:color="auto"/>
            <w:right w:val="none" w:sz="0" w:space="0" w:color="auto"/>
          </w:divBdr>
          <w:divsChild>
            <w:div w:id="1387410183">
              <w:marLeft w:val="0"/>
              <w:marRight w:val="0"/>
              <w:marTop w:val="0"/>
              <w:marBottom w:val="0"/>
              <w:divBdr>
                <w:top w:val="none" w:sz="0" w:space="0" w:color="auto"/>
                <w:left w:val="none" w:sz="0" w:space="0" w:color="auto"/>
                <w:bottom w:val="none" w:sz="0" w:space="0" w:color="auto"/>
                <w:right w:val="none" w:sz="0" w:space="0" w:color="auto"/>
              </w:divBdr>
            </w:div>
          </w:divsChild>
        </w:div>
        <w:div w:id="586617303">
          <w:marLeft w:val="0"/>
          <w:marRight w:val="0"/>
          <w:marTop w:val="0"/>
          <w:marBottom w:val="0"/>
          <w:divBdr>
            <w:top w:val="none" w:sz="0" w:space="0" w:color="auto"/>
            <w:left w:val="none" w:sz="0" w:space="0" w:color="auto"/>
            <w:bottom w:val="none" w:sz="0" w:space="0" w:color="auto"/>
            <w:right w:val="none" w:sz="0" w:space="0" w:color="auto"/>
          </w:divBdr>
          <w:divsChild>
            <w:div w:id="1213038351">
              <w:marLeft w:val="0"/>
              <w:marRight w:val="0"/>
              <w:marTop w:val="0"/>
              <w:marBottom w:val="0"/>
              <w:divBdr>
                <w:top w:val="none" w:sz="0" w:space="0" w:color="auto"/>
                <w:left w:val="none" w:sz="0" w:space="0" w:color="auto"/>
                <w:bottom w:val="none" w:sz="0" w:space="0" w:color="auto"/>
                <w:right w:val="none" w:sz="0" w:space="0" w:color="auto"/>
              </w:divBdr>
            </w:div>
          </w:divsChild>
        </w:div>
        <w:div w:id="1572349566">
          <w:marLeft w:val="0"/>
          <w:marRight w:val="0"/>
          <w:marTop w:val="0"/>
          <w:marBottom w:val="0"/>
          <w:divBdr>
            <w:top w:val="none" w:sz="0" w:space="0" w:color="auto"/>
            <w:left w:val="none" w:sz="0" w:space="0" w:color="auto"/>
            <w:bottom w:val="none" w:sz="0" w:space="0" w:color="auto"/>
            <w:right w:val="none" w:sz="0" w:space="0" w:color="auto"/>
          </w:divBdr>
          <w:divsChild>
            <w:div w:id="60491552">
              <w:marLeft w:val="0"/>
              <w:marRight w:val="0"/>
              <w:marTop w:val="0"/>
              <w:marBottom w:val="0"/>
              <w:divBdr>
                <w:top w:val="none" w:sz="0" w:space="0" w:color="auto"/>
                <w:left w:val="none" w:sz="0" w:space="0" w:color="auto"/>
                <w:bottom w:val="none" w:sz="0" w:space="0" w:color="auto"/>
                <w:right w:val="none" w:sz="0" w:space="0" w:color="auto"/>
              </w:divBdr>
            </w:div>
          </w:divsChild>
        </w:div>
        <w:div w:id="847215455">
          <w:marLeft w:val="0"/>
          <w:marRight w:val="0"/>
          <w:marTop w:val="0"/>
          <w:marBottom w:val="0"/>
          <w:divBdr>
            <w:top w:val="none" w:sz="0" w:space="0" w:color="auto"/>
            <w:left w:val="none" w:sz="0" w:space="0" w:color="auto"/>
            <w:bottom w:val="none" w:sz="0" w:space="0" w:color="auto"/>
            <w:right w:val="none" w:sz="0" w:space="0" w:color="auto"/>
          </w:divBdr>
          <w:divsChild>
            <w:div w:id="905535052">
              <w:marLeft w:val="0"/>
              <w:marRight w:val="0"/>
              <w:marTop w:val="0"/>
              <w:marBottom w:val="0"/>
              <w:divBdr>
                <w:top w:val="none" w:sz="0" w:space="0" w:color="auto"/>
                <w:left w:val="none" w:sz="0" w:space="0" w:color="auto"/>
                <w:bottom w:val="none" w:sz="0" w:space="0" w:color="auto"/>
                <w:right w:val="none" w:sz="0" w:space="0" w:color="auto"/>
              </w:divBdr>
            </w:div>
          </w:divsChild>
        </w:div>
        <w:div w:id="1990743333">
          <w:marLeft w:val="0"/>
          <w:marRight w:val="0"/>
          <w:marTop w:val="0"/>
          <w:marBottom w:val="0"/>
          <w:divBdr>
            <w:top w:val="none" w:sz="0" w:space="0" w:color="auto"/>
            <w:left w:val="none" w:sz="0" w:space="0" w:color="auto"/>
            <w:bottom w:val="none" w:sz="0" w:space="0" w:color="auto"/>
            <w:right w:val="none" w:sz="0" w:space="0" w:color="auto"/>
          </w:divBdr>
          <w:divsChild>
            <w:div w:id="389771465">
              <w:marLeft w:val="0"/>
              <w:marRight w:val="0"/>
              <w:marTop w:val="0"/>
              <w:marBottom w:val="0"/>
              <w:divBdr>
                <w:top w:val="none" w:sz="0" w:space="0" w:color="auto"/>
                <w:left w:val="none" w:sz="0" w:space="0" w:color="auto"/>
                <w:bottom w:val="none" w:sz="0" w:space="0" w:color="auto"/>
                <w:right w:val="none" w:sz="0" w:space="0" w:color="auto"/>
              </w:divBdr>
            </w:div>
          </w:divsChild>
        </w:div>
        <w:div w:id="424770006">
          <w:marLeft w:val="0"/>
          <w:marRight w:val="0"/>
          <w:marTop w:val="0"/>
          <w:marBottom w:val="0"/>
          <w:divBdr>
            <w:top w:val="none" w:sz="0" w:space="0" w:color="auto"/>
            <w:left w:val="none" w:sz="0" w:space="0" w:color="auto"/>
            <w:bottom w:val="none" w:sz="0" w:space="0" w:color="auto"/>
            <w:right w:val="none" w:sz="0" w:space="0" w:color="auto"/>
          </w:divBdr>
          <w:divsChild>
            <w:div w:id="102651560">
              <w:marLeft w:val="0"/>
              <w:marRight w:val="0"/>
              <w:marTop w:val="0"/>
              <w:marBottom w:val="0"/>
              <w:divBdr>
                <w:top w:val="none" w:sz="0" w:space="0" w:color="auto"/>
                <w:left w:val="none" w:sz="0" w:space="0" w:color="auto"/>
                <w:bottom w:val="none" w:sz="0" w:space="0" w:color="auto"/>
                <w:right w:val="none" w:sz="0" w:space="0" w:color="auto"/>
              </w:divBdr>
            </w:div>
          </w:divsChild>
        </w:div>
        <w:div w:id="160658685">
          <w:marLeft w:val="0"/>
          <w:marRight w:val="0"/>
          <w:marTop w:val="0"/>
          <w:marBottom w:val="0"/>
          <w:divBdr>
            <w:top w:val="none" w:sz="0" w:space="0" w:color="auto"/>
            <w:left w:val="none" w:sz="0" w:space="0" w:color="auto"/>
            <w:bottom w:val="none" w:sz="0" w:space="0" w:color="auto"/>
            <w:right w:val="none" w:sz="0" w:space="0" w:color="auto"/>
          </w:divBdr>
          <w:divsChild>
            <w:div w:id="1104961723">
              <w:marLeft w:val="0"/>
              <w:marRight w:val="0"/>
              <w:marTop w:val="0"/>
              <w:marBottom w:val="0"/>
              <w:divBdr>
                <w:top w:val="none" w:sz="0" w:space="0" w:color="auto"/>
                <w:left w:val="none" w:sz="0" w:space="0" w:color="auto"/>
                <w:bottom w:val="none" w:sz="0" w:space="0" w:color="auto"/>
                <w:right w:val="none" w:sz="0" w:space="0" w:color="auto"/>
              </w:divBdr>
            </w:div>
          </w:divsChild>
        </w:div>
        <w:div w:id="1418672969">
          <w:marLeft w:val="0"/>
          <w:marRight w:val="0"/>
          <w:marTop w:val="0"/>
          <w:marBottom w:val="0"/>
          <w:divBdr>
            <w:top w:val="none" w:sz="0" w:space="0" w:color="auto"/>
            <w:left w:val="none" w:sz="0" w:space="0" w:color="auto"/>
            <w:bottom w:val="none" w:sz="0" w:space="0" w:color="auto"/>
            <w:right w:val="none" w:sz="0" w:space="0" w:color="auto"/>
          </w:divBdr>
          <w:divsChild>
            <w:div w:id="793519359">
              <w:marLeft w:val="0"/>
              <w:marRight w:val="0"/>
              <w:marTop w:val="0"/>
              <w:marBottom w:val="0"/>
              <w:divBdr>
                <w:top w:val="none" w:sz="0" w:space="0" w:color="auto"/>
                <w:left w:val="none" w:sz="0" w:space="0" w:color="auto"/>
                <w:bottom w:val="none" w:sz="0" w:space="0" w:color="auto"/>
                <w:right w:val="none" w:sz="0" w:space="0" w:color="auto"/>
              </w:divBdr>
            </w:div>
          </w:divsChild>
        </w:div>
        <w:div w:id="1699357525">
          <w:marLeft w:val="0"/>
          <w:marRight w:val="0"/>
          <w:marTop w:val="0"/>
          <w:marBottom w:val="0"/>
          <w:divBdr>
            <w:top w:val="none" w:sz="0" w:space="0" w:color="auto"/>
            <w:left w:val="none" w:sz="0" w:space="0" w:color="auto"/>
            <w:bottom w:val="none" w:sz="0" w:space="0" w:color="auto"/>
            <w:right w:val="none" w:sz="0" w:space="0" w:color="auto"/>
          </w:divBdr>
          <w:divsChild>
            <w:div w:id="2168916">
              <w:marLeft w:val="0"/>
              <w:marRight w:val="0"/>
              <w:marTop w:val="0"/>
              <w:marBottom w:val="0"/>
              <w:divBdr>
                <w:top w:val="none" w:sz="0" w:space="0" w:color="auto"/>
                <w:left w:val="none" w:sz="0" w:space="0" w:color="auto"/>
                <w:bottom w:val="none" w:sz="0" w:space="0" w:color="auto"/>
                <w:right w:val="none" w:sz="0" w:space="0" w:color="auto"/>
              </w:divBdr>
            </w:div>
          </w:divsChild>
        </w:div>
        <w:div w:id="1819615479">
          <w:marLeft w:val="0"/>
          <w:marRight w:val="0"/>
          <w:marTop w:val="0"/>
          <w:marBottom w:val="0"/>
          <w:divBdr>
            <w:top w:val="none" w:sz="0" w:space="0" w:color="auto"/>
            <w:left w:val="none" w:sz="0" w:space="0" w:color="auto"/>
            <w:bottom w:val="none" w:sz="0" w:space="0" w:color="auto"/>
            <w:right w:val="none" w:sz="0" w:space="0" w:color="auto"/>
          </w:divBdr>
          <w:divsChild>
            <w:div w:id="1987078044">
              <w:marLeft w:val="0"/>
              <w:marRight w:val="0"/>
              <w:marTop w:val="0"/>
              <w:marBottom w:val="0"/>
              <w:divBdr>
                <w:top w:val="none" w:sz="0" w:space="0" w:color="auto"/>
                <w:left w:val="none" w:sz="0" w:space="0" w:color="auto"/>
                <w:bottom w:val="none" w:sz="0" w:space="0" w:color="auto"/>
                <w:right w:val="none" w:sz="0" w:space="0" w:color="auto"/>
              </w:divBdr>
            </w:div>
          </w:divsChild>
        </w:div>
        <w:div w:id="1629781501">
          <w:marLeft w:val="0"/>
          <w:marRight w:val="0"/>
          <w:marTop w:val="0"/>
          <w:marBottom w:val="0"/>
          <w:divBdr>
            <w:top w:val="none" w:sz="0" w:space="0" w:color="auto"/>
            <w:left w:val="none" w:sz="0" w:space="0" w:color="auto"/>
            <w:bottom w:val="none" w:sz="0" w:space="0" w:color="auto"/>
            <w:right w:val="none" w:sz="0" w:space="0" w:color="auto"/>
          </w:divBdr>
          <w:divsChild>
            <w:div w:id="994644415">
              <w:marLeft w:val="0"/>
              <w:marRight w:val="0"/>
              <w:marTop w:val="0"/>
              <w:marBottom w:val="0"/>
              <w:divBdr>
                <w:top w:val="none" w:sz="0" w:space="0" w:color="auto"/>
                <w:left w:val="none" w:sz="0" w:space="0" w:color="auto"/>
                <w:bottom w:val="none" w:sz="0" w:space="0" w:color="auto"/>
                <w:right w:val="none" w:sz="0" w:space="0" w:color="auto"/>
              </w:divBdr>
            </w:div>
          </w:divsChild>
        </w:div>
        <w:div w:id="1321234209">
          <w:marLeft w:val="0"/>
          <w:marRight w:val="0"/>
          <w:marTop w:val="0"/>
          <w:marBottom w:val="0"/>
          <w:divBdr>
            <w:top w:val="none" w:sz="0" w:space="0" w:color="auto"/>
            <w:left w:val="none" w:sz="0" w:space="0" w:color="auto"/>
            <w:bottom w:val="none" w:sz="0" w:space="0" w:color="auto"/>
            <w:right w:val="none" w:sz="0" w:space="0" w:color="auto"/>
          </w:divBdr>
          <w:divsChild>
            <w:div w:id="2005163160">
              <w:marLeft w:val="0"/>
              <w:marRight w:val="0"/>
              <w:marTop w:val="0"/>
              <w:marBottom w:val="0"/>
              <w:divBdr>
                <w:top w:val="none" w:sz="0" w:space="0" w:color="auto"/>
                <w:left w:val="none" w:sz="0" w:space="0" w:color="auto"/>
                <w:bottom w:val="none" w:sz="0" w:space="0" w:color="auto"/>
                <w:right w:val="none" w:sz="0" w:space="0" w:color="auto"/>
              </w:divBdr>
            </w:div>
          </w:divsChild>
        </w:div>
        <w:div w:id="1757549851">
          <w:marLeft w:val="0"/>
          <w:marRight w:val="0"/>
          <w:marTop w:val="0"/>
          <w:marBottom w:val="0"/>
          <w:divBdr>
            <w:top w:val="none" w:sz="0" w:space="0" w:color="auto"/>
            <w:left w:val="none" w:sz="0" w:space="0" w:color="auto"/>
            <w:bottom w:val="none" w:sz="0" w:space="0" w:color="auto"/>
            <w:right w:val="none" w:sz="0" w:space="0" w:color="auto"/>
          </w:divBdr>
          <w:divsChild>
            <w:div w:id="2113931481">
              <w:marLeft w:val="0"/>
              <w:marRight w:val="0"/>
              <w:marTop w:val="0"/>
              <w:marBottom w:val="0"/>
              <w:divBdr>
                <w:top w:val="none" w:sz="0" w:space="0" w:color="auto"/>
                <w:left w:val="none" w:sz="0" w:space="0" w:color="auto"/>
                <w:bottom w:val="none" w:sz="0" w:space="0" w:color="auto"/>
                <w:right w:val="none" w:sz="0" w:space="0" w:color="auto"/>
              </w:divBdr>
            </w:div>
          </w:divsChild>
        </w:div>
        <w:div w:id="439883439">
          <w:marLeft w:val="0"/>
          <w:marRight w:val="0"/>
          <w:marTop w:val="0"/>
          <w:marBottom w:val="0"/>
          <w:divBdr>
            <w:top w:val="none" w:sz="0" w:space="0" w:color="auto"/>
            <w:left w:val="none" w:sz="0" w:space="0" w:color="auto"/>
            <w:bottom w:val="none" w:sz="0" w:space="0" w:color="auto"/>
            <w:right w:val="none" w:sz="0" w:space="0" w:color="auto"/>
          </w:divBdr>
          <w:divsChild>
            <w:div w:id="995063810">
              <w:marLeft w:val="0"/>
              <w:marRight w:val="0"/>
              <w:marTop w:val="0"/>
              <w:marBottom w:val="0"/>
              <w:divBdr>
                <w:top w:val="none" w:sz="0" w:space="0" w:color="auto"/>
                <w:left w:val="none" w:sz="0" w:space="0" w:color="auto"/>
                <w:bottom w:val="none" w:sz="0" w:space="0" w:color="auto"/>
                <w:right w:val="none" w:sz="0" w:space="0" w:color="auto"/>
              </w:divBdr>
            </w:div>
          </w:divsChild>
        </w:div>
        <w:div w:id="1942568450">
          <w:marLeft w:val="0"/>
          <w:marRight w:val="0"/>
          <w:marTop w:val="0"/>
          <w:marBottom w:val="0"/>
          <w:divBdr>
            <w:top w:val="none" w:sz="0" w:space="0" w:color="auto"/>
            <w:left w:val="none" w:sz="0" w:space="0" w:color="auto"/>
            <w:bottom w:val="none" w:sz="0" w:space="0" w:color="auto"/>
            <w:right w:val="none" w:sz="0" w:space="0" w:color="auto"/>
          </w:divBdr>
          <w:divsChild>
            <w:div w:id="1336764106">
              <w:marLeft w:val="0"/>
              <w:marRight w:val="0"/>
              <w:marTop w:val="0"/>
              <w:marBottom w:val="0"/>
              <w:divBdr>
                <w:top w:val="none" w:sz="0" w:space="0" w:color="auto"/>
                <w:left w:val="none" w:sz="0" w:space="0" w:color="auto"/>
                <w:bottom w:val="none" w:sz="0" w:space="0" w:color="auto"/>
                <w:right w:val="none" w:sz="0" w:space="0" w:color="auto"/>
              </w:divBdr>
            </w:div>
          </w:divsChild>
        </w:div>
        <w:div w:id="1764764093">
          <w:marLeft w:val="0"/>
          <w:marRight w:val="0"/>
          <w:marTop w:val="0"/>
          <w:marBottom w:val="0"/>
          <w:divBdr>
            <w:top w:val="none" w:sz="0" w:space="0" w:color="auto"/>
            <w:left w:val="none" w:sz="0" w:space="0" w:color="auto"/>
            <w:bottom w:val="none" w:sz="0" w:space="0" w:color="auto"/>
            <w:right w:val="none" w:sz="0" w:space="0" w:color="auto"/>
          </w:divBdr>
          <w:divsChild>
            <w:div w:id="2087920415">
              <w:marLeft w:val="0"/>
              <w:marRight w:val="0"/>
              <w:marTop w:val="0"/>
              <w:marBottom w:val="0"/>
              <w:divBdr>
                <w:top w:val="none" w:sz="0" w:space="0" w:color="auto"/>
                <w:left w:val="none" w:sz="0" w:space="0" w:color="auto"/>
                <w:bottom w:val="none" w:sz="0" w:space="0" w:color="auto"/>
                <w:right w:val="none" w:sz="0" w:space="0" w:color="auto"/>
              </w:divBdr>
            </w:div>
          </w:divsChild>
        </w:div>
        <w:div w:id="909193785">
          <w:marLeft w:val="0"/>
          <w:marRight w:val="0"/>
          <w:marTop w:val="0"/>
          <w:marBottom w:val="0"/>
          <w:divBdr>
            <w:top w:val="none" w:sz="0" w:space="0" w:color="auto"/>
            <w:left w:val="none" w:sz="0" w:space="0" w:color="auto"/>
            <w:bottom w:val="none" w:sz="0" w:space="0" w:color="auto"/>
            <w:right w:val="none" w:sz="0" w:space="0" w:color="auto"/>
          </w:divBdr>
          <w:divsChild>
            <w:div w:id="1246838403">
              <w:marLeft w:val="0"/>
              <w:marRight w:val="0"/>
              <w:marTop w:val="0"/>
              <w:marBottom w:val="0"/>
              <w:divBdr>
                <w:top w:val="none" w:sz="0" w:space="0" w:color="auto"/>
                <w:left w:val="none" w:sz="0" w:space="0" w:color="auto"/>
                <w:bottom w:val="none" w:sz="0" w:space="0" w:color="auto"/>
                <w:right w:val="none" w:sz="0" w:space="0" w:color="auto"/>
              </w:divBdr>
            </w:div>
          </w:divsChild>
        </w:div>
        <w:div w:id="1448355808">
          <w:marLeft w:val="0"/>
          <w:marRight w:val="0"/>
          <w:marTop w:val="0"/>
          <w:marBottom w:val="0"/>
          <w:divBdr>
            <w:top w:val="none" w:sz="0" w:space="0" w:color="auto"/>
            <w:left w:val="none" w:sz="0" w:space="0" w:color="auto"/>
            <w:bottom w:val="none" w:sz="0" w:space="0" w:color="auto"/>
            <w:right w:val="none" w:sz="0" w:space="0" w:color="auto"/>
          </w:divBdr>
          <w:divsChild>
            <w:div w:id="1247036823">
              <w:marLeft w:val="0"/>
              <w:marRight w:val="0"/>
              <w:marTop w:val="0"/>
              <w:marBottom w:val="0"/>
              <w:divBdr>
                <w:top w:val="none" w:sz="0" w:space="0" w:color="auto"/>
                <w:left w:val="none" w:sz="0" w:space="0" w:color="auto"/>
                <w:bottom w:val="none" w:sz="0" w:space="0" w:color="auto"/>
                <w:right w:val="none" w:sz="0" w:space="0" w:color="auto"/>
              </w:divBdr>
            </w:div>
          </w:divsChild>
        </w:div>
        <w:div w:id="1038703251">
          <w:marLeft w:val="0"/>
          <w:marRight w:val="0"/>
          <w:marTop w:val="0"/>
          <w:marBottom w:val="0"/>
          <w:divBdr>
            <w:top w:val="none" w:sz="0" w:space="0" w:color="auto"/>
            <w:left w:val="none" w:sz="0" w:space="0" w:color="auto"/>
            <w:bottom w:val="none" w:sz="0" w:space="0" w:color="auto"/>
            <w:right w:val="none" w:sz="0" w:space="0" w:color="auto"/>
          </w:divBdr>
          <w:divsChild>
            <w:div w:id="1131291722">
              <w:marLeft w:val="0"/>
              <w:marRight w:val="0"/>
              <w:marTop w:val="0"/>
              <w:marBottom w:val="0"/>
              <w:divBdr>
                <w:top w:val="none" w:sz="0" w:space="0" w:color="auto"/>
                <w:left w:val="none" w:sz="0" w:space="0" w:color="auto"/>
                <w:bottom w:val="none" w:sz="0" w:space="0" w:color="auto"/>
                <w:right w:val="none" w:sz="0" w:space="0" w:color="auto"/>
              </w:divBdr>
            </w:div>
          </w:divsChild>
        </w:div>
        <w:div w:id="349257960">
          <w:marLeft w:val="0"/>
          <w:marRight w:val="0"/>
          <w:marTop w:val="0"/>
          <w:marBottom w:val="0"/>
          <w:divBdr>
            <w:top w:val="none" w:sz="0" w:space="0" w:color="auto"/>
            <w:left w:val="none" w:sz="0" w:space="0" w:color="auto"/>
            <w:bottom w:val="none" w:sz="0" w:space="0" w:color="auto"/>
            <w:right w:val="none" w:sz="0" w:space="0" w:color="auto"/>
          </w:divBdr>
          <w:divsChild>
            <w:div w:id="1309438951">
              <w:marLeft w:val="0"/>
              <w:marRight w:val="0"/>
              <w:marTop w:val="0"/>
              <w:marBottom w:val="0"/>
              <w:divBdr>
                <w:top w:val="none" w:sz="0" w:space="0" w:color="auto"/>
                <w:left w:val="none" w:sz="0" w:space="0" w:color="auto"/>
                <w:bottom w:val="none" w:sz="0" w:space="0" w:color="auto"/>
                <w:right w:val="none" w:sz="0" w:space="0" w:color="auto"/>
              </w:divBdr>
            </w:div>
          </w:divsChild>
        </w:div>
        <w:div w:id="1543132304">
          <w:marLeft w:val="0"/>
          <w:marRight w:val="0"/>
          <w:marTop w:val="0"/>
          <w:marBottom w:val="0"/>
          <w:divBdr>
            <w:top w:val="none" w:sz="0" w:space="0" w:color="auto"/>
            <w:left w:val="none" w:sz="0" w:space="0" w:color="auto"/>
            <w:bottom w:val="none" w:sz="0" w:space="0" w:color="auto"/>
            <w:right w:val="none" w:sz="0" w:space="0" w:color="auto"/>
          </w:divBdr>
          <w:divsChild>
            <w:div w:id="370881775">
              <w:marLeft w:val="0"/>
              <w:marRight w:val="0"/>
              <w:marTop w:val="0"/>
              <w:marBottom w:val="0"/>
              <w:divBdr>
                <w:top w:val="none" w:sz="0" w:space="0" w:color="auto"/>
                <w:left w:val="none" w:sz="0" w:space="0" w:color="auto"/>
                <w:bottom w:val="none" w:sz="0" w:space="0" w:color="auto"/>
                <w:right w:val="none" w:sz="0" w:space="0" w:color="auto"/>
              </w:divBdr>
            </w:div>
          </w:divsChild>
        </w:div>
        <w:div w:id="268047314">
          <w:marLeft w:val="0"/>
          <w:marRight w:val="0"/>
          <w:marTop w:val="0"/>
          <w:marBottom w:val="0"/>
          <w:divBdr>
            <w:top w:val="none" w:sz="0" w:space="0" w:color="auto"/>
            <w:left w:val="none" w:sz="0" w:space="0" w:color="auto"/>
            <w:bottom w:val="none" w:sz="0" w:space="0" w:color="auto"/>
            <w:right w:val="none" w:sz="0" w:space="0" w:color="auto"/>
          </w:divBdr>
          <w:divsChild>
            <w:div w:id="1201939455">
              <w:marLeft w:val="0"/>
              <w:marRight w:val="0"/>
              <w:marTop w:val="0"/>
              <w:marBottom w:val="0"/>
              <w:divBdr>
                <w:top w:val="none" w:sz="0" w:space="0" w:color="auto"/>
                <w:left w:val="none" w:sz="0" w:space="0" w:color="auto"/>
                <w:bottom w:val="none" w:sz="0" w:space="0" w:color="auto"/>
                <w:right w:val="none" w:sz="0" w:space="0" w:color="auto"/>
              </w:divBdr>
            </w:div>
          </w:divsChild>
        </w:div>
        <w:div w:id="181167168">
          <w:marLeft w:val="0"/>
          <w:marRight w:val="0"/>
          <w:marTop w:val="0"/>
          <w:marBottom w:val="0"/>
          <w:divBdr>
            <w:top w:val="none" w:sz="0" w:space="0" w:color="auto"/>
            <w:left w:val="none" w:sz="0" w:space="0" w:color="auto"/>
            <w:bottom w:val="none" w:sz="0" w:space="0" w:color="auto"/>
            <w:right w:val="none" w:sz="0" w:space="0" w:color="auto"/>
          </w:divBdr>
          <w:divsChild>
            <w:div w:id="2122020792">
              <w:marLeft w:val="0"/>
              <w:marRight w:val="0"/>
              <w:marTop w:val="0"/>
              <w:marBottom w:val="0"/>
              <w:divBdr>
                <w:top w:val="none" w:sz="0" w:space="0" w:color="auto"/>
                <w:left w:val="none" w:sz="0" w:space="0" w:color="auto"/>
                <w:bottom w:val="none" w:sz="0" w:space="0" w:color="auto"/>
                <w:right w:val="none" w:sz="0" w:space="0" w:color="auto"/>
              </w:divBdr>
            </w:div>
          </w:divsChild>
        </w:div>
        <w:div w:id="1757819626">
          <w:marLeft w:val="0"/>
          <w:marRight w:val="0"/>
          <w:marTop w:val="0"/>
          <w:marBottom w:val="0"/>
          <w:divBdr>
            <w:top w:val="none" w:sz="0" w:space="0" w:color="auto"/>
            <w:left w:val="none" w:sz="0" w:space="0" w:color="auto"/>
            <w:bottom w:val="none" w:sz="0" w:space="0" w:color="auto"/>
            <w:right w:val="none" w:sz="0" w:space="0" w:color="auto"/>
          </w:divBdr>
          <w:divsChild>
            <w:div w:id="106317728">
              <w:marLeft w:val="0"/>
              <w:marRight w:val="0"/>
              <w:marTop w:val="0"/>
              <w:marBottom w:val="0"/>
              <w:divBdr>
                <w:top w:val="none" w:sz="0" w:space="0" w:color="auto"/>
                <w:left w:val="none" w:sz="0" w:space="0" w:color="auto"/>
                <w:bottom w:val="none" w:sz="0" w:space="0" w:color="auto"/>
                <w:right w:val="none" w:sz="0" w:space="0" w:color="auto"/>
              </w:divBdr>
            </w:div>
          </w:divsChild>
        </w:div>
        <w:div w:id="1427340817">
          <w:marLeft w:val="0"/>
          <w:marRight w:val="0"/>
          <w:marTop w:val="0"/>
          <w:marBottom w:val="0"/>
          <w:divBdr>
            <w:top w:val="none" w:sz="0" w:space="0" w:color="auto"/>
            <w:left w:val="none" w:sz="0" w:space="0" w:color="auto"/>
            <w:bottom w:val="none" w:sz="0" w:space="0" w:color="auto"/>
            <w:right w:val="none" w:sz="0" w:space="0" w:color="auto"/>
          </w:divBdr>
          <w:divsChild>
            <w:div w:id="1576010898">
              <w:marLeft w:val="0"/>
              <w:marRight w:val="0"/>
              <w:marTop w:val="0"/>
              <w:marBottom w:val="0"/>
              <w:divBdr>
                <w:top w:val="none" w:sz="0" w:space="0" w:color="auto"/>
                <w:left w:val="none" w:sz="0" w:space="0" w:color="auto"/>
                <w:bottom w:val="none" w:sz="0" w:space="0" w:color="auto"/>
                <w:right w:val="none" w:sz="0" w:space="0" w:color="auto"/>
              </w:divBdr>
            </w:div>
          </w:divsChild>
        </w:div>
        <w:div w:id="1050691043">
          <w:marLeft w:val="0"/>
          <w:marRight w:val="0"/>
          <w:marTop w:val="0"/>
          <w:marBottom w:val="0"/>
          <w:divBdr>
            <w:top w:val="none" w:sz="0" w:space="0" w:color="auto"/>
            <w:left w:val="none" w:sz="0" w:space="0" w:color="auto"/>
            <w:bottom w:val="none" w:sz="0" w:space="0" w:color="auto"/>
            <w:right w:val="none" w:sz="0" w:space="0" w:color="auto"/>
          </w:divBdr>
          <w:divsChild>
            <w:div w:id="2071688936">
              <w:marLeft w:val="0"/>
              <w:marRight w:val="0"/>
              <w:marTop w:val="0"/>
              <w:marBottom w:val="0"/>
              <w:divBdr>
                <w:top w:val="none" w:sz="0" w:space="0" w:color="auto"/>
                <w:left w:val="none" w:sz="0" w:space="0" w:color="auto"/>
                <w:bottom w:val="none" w:sz="0" w:space="0" w:color="auto"/>
                <w:right w:val="none" w:sz="0" w:space="0" w:color="auto"/>
              </w:divBdr>
            </w:div>
          </w:divsChild>
        </w:div>
        <w:div w:id="730152713">
          <w:marLeft w:val="0"/>
          <w:marRight w:val="0"/>
          <w:marTop w:val="0"/>
          <w:marBottom w:val="0"/>
          <w:divBdr>
            <w:top w:val="none" w:sz="0" w:space="0" w:color="auto"/>
            <w:left w:val="none" w:sz="0" w:space="0" w:color="auto"/>
            <w:bottom w:val="none" w:sz="0" w:space="0" w:color="auto"/>
            <w:right w:val="none" w:sz="0" w:space="0" w:color="auto"/>
          </w:divBdr>
          <w:divsChild>
            <w:div w:id="1063026084">
              <w:marLeft w:val="0"/>
              <w:marRight w:val="0"/>
              <w:marTop w:val="0"/>
              <w:marBottom w:val="0"/>
              <w:divBdr>
                <w:top w:val="none" w:sz="0" w:space="0" w:color="auto"/>
                <w:left w:val="none" w:sz="0" w:space="0" w:color="auto"/>
                <w:bottom w:val="none" w:sz="0" w:space="0" w:color="auto"/>
                <w:right w:val="none" w:sz="0" w:space="0" w:color="auto"/>
              </w:divBdr>
            </w:div>
          </w:divsChild>
        </w:div>
        <w:div w:id="300696477">
          <w:marLeft w:val="0"/>
          <w:marRight w:val="0"/>
          <w:marTop w:val="0"/>
          <w:marBottom w:val="0"/>
          <w:divBdr>
            <w:top w:val="none" w:sz="0" w:space="0" w:color="auto"/>
            <w:left w:val="none" w:sz="0" w:space="0" w:color="auto"/>
            <w:bottom w:val="none" w:sz="0" w:space="0" w:color="auto"/>
            <w:right w:val="none" w:sz="0" w:space="0" w:color="auto"/>
          </w:divBdr>
          <w:divsChild>
            <w:div w:id="1271817767">
              <w:marLeft w:val="0"/>
              <w:marRight w:val="0"/>
              <w:marTop w:val="0"/>
              <w:marBottom w:val="0"/>
              <w:divBdr>
                <w:top w:val="none" w:sz="0" w:space="0" w:color="auto"/>
                <w:left w:val="none" w:sz="0" w:space="0" w:color="auto"/>
                <w:bottom w:val="none" w:sz="0" w:space="0" w:color="auto"/>
                <w:right w:val="none" w:sz="0" w:space="0" w:color="auto"/>
              </w:divBdr>
            </w:div>
          </w:divsChild>
        </w:div>
        <w:div w:id="1138377416">
          <w:marLeft w:val="0"/>
          <w:marRight w:val="0"/>
          <w:marTop w:val="0"/>
          <w:marBottom w:val="0"/>
          <w:divBdr>
            <w:top w:val="none" w:sz="0" w:space="0" w:color="auto"/>
            <w:left w:val="none" w:sz="0" w:space="0" w:color="auto"/>
            <w:bottom w:val="none" w:sz="0" w:space="0" w:color="auto"/>
            <w:right w:val="none" w:sz="0" w:space="0" w:color="auto"/>
          </w:divBdr>
          <w:divsChild>
            <w:div w:id="70548721">
              <w:marLeft w:val="0"/>
              <w:marRight w:val="0"/>
              <w:marTop w:val="0"/>
              <w:marBottom w:val="0"/>
              <w:divBdr>
                <w:top w:val="none" w:sz="0" w:space="0" w:color="auto"/>
                <w:left w:val="none" w:sz="0" w:space="0" w:color="auto"/>
                <w:bottom w:val="none" w:sz="0" w:space="0" w:color="auto"/>
                <w:right w:val="none" w:sz="0" w:space="0" w:color="auto"/>
              </w:divBdr>
            </w:div>
          </w:divsChild>
        </w:div>
        <w:div w:id="1836873238">
          <w:marLeft w:val="0"/>
          <w:marRight w:val="0"/>
          <w:marTop w:val="0"/>
          <w:marBottom w:val="0"/>
          <w:divBdr>
            <w:top w:val="none" w:sz="0" w:space="0" w:color="auto"/>
            <w:left w:val="none" w:sz="0" w:space="0" w:color="auto"/>
            <w:bottom w:val="none" w:sz="0" w:space="0" w:color="auto"/>
            <w:right w:val="none" w:sz="0" w:space="0" w:color="auto"/>
          </w:divBdr>
          <w:divsChild>
            <w:div w:id="352414186">
              <w:marLeft w:val="0"/>
              <w:marRight w:val="0"/>
              <w:marTop w:val="0"/>
              <w:marBottom w:val="0"/>
              <w:divBdr>
                <w:top w:val="none" w:sz="0" w:space="0" w:color="auto"/>
                <w:left w:val="none" w:sz="0" w:space="0" w:color="auto"/>
                <w:bottom w:val="none" w:sz="0" w:space="0" w:color="auto"/>
                <w:right w:val="none" w:sz="0" w:space="0" w:color="auto"/>
              </w:divBdr>
            </w:div>
          </w:divsChild>
        </w:div>
        <w:div w:id="99767255">
          <w:marLeft w:val="0"/>
          <w:marRight w:val="0"/>
          <w:marTop w:val="0"/>
          <w:marBottom w:val="0"/>
          <w:divBdr>
            <w:top w:val="none" w:sz="0" w:space="0" w:color="auto"/>
            <w:left w:val="none" w:sz="0" w:space="0" w:color="auto"/>
            <w:bottom w:val="none" w:sz="0" w:space="0" w:color="auto"/>
            <w:right w:val="none" w:sz="0" w:space="0" w:color="auto"/>
          </w:divBdr>
          <w:divsChild>
            <w:div w:id="1734813322">
              <w:marLeft w:val="0"/>
              <w:marRight w:val="0"/>
              <w:marTop w:val="0"/>
              <w:marBottom w:val="0"/>
              <w:divBdr>
                <w:top w:val="none" w:sz="0" w:space="0" w:color="auto"/>
                <w:left w:val="none" w:sz="0" w:space="0" w:color="auto"/>
                <w:bottom w:val="none" w:sz="0" w:space="0" w:color="auto"/>
                <w:right w:val="none" w:sz="0" w:space="0" w:color="auto"/>
              </w:divBdr>
            </w:div>
          </w:divsChild>
        </w:div>
        <w:div w:id="2005664110">
          <w:marLeft w:val="0"/>
          <w:marRight w:val="0"/>
          <w:marTop w:val="0"/>
          <w:marBottom w:val="0"/>
          <w:divBdr>
            <w:top w:val="none" w:sz="0" w:space="0" w:color="auto"/>
            <w:left w:val="none" w:sz="0" w:space="0" w:color="auto"/>
            <w:bottom w:val="none" w:sz="0" w:space="0" w:color="auto"/>
            <w:right w:val="none" w:sz="0" w:space="0" w:color="auto"/>
          </w:divBdr>
          <w:divsChild>
            <w:div w:id="2011520473">
              <w:marLeft w:val="0"/>
              <w:marRight w:val="0"/>
              <w:marTop w:val="0"/>
              <w:marBottom w:val="0"/>
              <w:divBdr>
                <w:top w:val="none" w:sz="0" w:space="0" w:color="auto"/>
                <w:left w:val="none" w:sz="0" w:space="0" w:color="auto"/>
                <w:bottom w:val="none" w:sz="0" w:space="0" w:color="auto"/>
                <w:right w:val="none" w:sz="0" w:space="0" w:color="auto"/>
              </w:divBdr>
            </w:div>
          </w:divsChild>
        </w:div>
        <w:div w:id="957761557">
          <w:marLeft w:val="0"/>
          <w:marRight w:val="0"/>
          <w:marTop w:val="0"/>
          <w:marBottom w:val="0"/>
          <w:divBdr>
            <w:top w:val="none" w:sz="0" w:space="0" w:color="auto"/>
            <w:left w:val="none" w:sz="0" w:space="0" w:color="auto"/>
            <w:bottom w:val="none" w:sz="0" w:space="0" w:color="auto"/>
            <w:right w:val="none" w:sz="0" w:space="0" w:color="auto"/>
          </w:divBdr>
          <w:divsChild>
            <w:div w:id="1652557709">
              <w:marLeft w:val="0"/>
              <w:marRight w:val="0"/>
              <w:marTop w:val="0"/>
              <w:marBottom w:val="0"/>
              <w:divBdr>
                <w:top w:val="none" w:sz="0" w:space="0" w:color="auto"/>
                <w:left w:val="none" w:sz="0" w:space="0" w:color="auto"/>
                <w:bottom w:val="none" w:sz="0" w:space="0" w:color="auto"/>
                <w:right w:val="none" w:sz="0" w:space="0" w:color="auto"/>
              </w:divBdr>
            </w:div>
          </w:divsChild>
        </w:div>
        <w:div w:id="1831754232">
          <w:marLeft w:val="0"/>
          <w:marRight w:val="0"/>
          <w:marTop w:val="0"/>
          <w:marBottom w:val="0"/>
          <w:divBdr>
            <w:top w:val="none" w:sz="0" w:space="0" w:color="auto"/>
            <w:left w:val="none" w:sz="0" w:space="0" w:color="auto"/>
            <w:bottom w:val="none" w:sz="0" w:space="0" w:color="auto"/>
            <w:right w:val="none" w:sz="0" w:space="0" w:color="auto"/>
          </w:divBdr>
          <w:divsChild>
            <w:div w:id="1802188650">
              <w:marLeft w:val="0"/>
              <w:marRight w:val="0"/>
              <w:marTop w:val="0"/>
              <w:marBottom w:val="0"/>
              <w:divBdr>
                <w:top w:val="none" w:sz="0" w:space="0" w:color="auto"/>
                <w:left w:val="none" w:sz="0" w:space="0" w:color="auto"/>
                <w:bottom w:val="none" w:sz="0" w:space="0" w:color="auto"/>
                <w:right w:val="none" w:sz="0" w:space="0" w:color="auto"/>
              </w:divBdr>
            </w:div>
          </w:divsChild>
        </w:div>
        <w:div w:id="863902230">
          <w:marLeft w:val="0"/>
          <w:marRight w:val="0"/>
          <w:marTop w:val="0"/>
          <w:marBottom w:val="0"/>
          <w:divBdr>
            <w:top w:val="none" w:sz="0" w:space="0" w:color="auto"/>
            <w:left w:val="none" w:sz="0" w:space="0" w:color="auto"/>
            <w:bottom w:val="none" w:sz="0" w:space="0" w:color="auto"/>
            <w:right w:val="none" w:sz="0" w:space="0" w:color="auto"/>
          </w:divBdr>
          <w:divsChild>
            <w:div w:id="762579253">
              <w:marLeft w:val="0"/>
              <w:marRight w:val="0"/>
              <w:marTop w:val="0"/>
              <w:marBottom w:val="0"/>
              <w:divBdr>
                <w:top w:val="none" w:sz="0" w:space="0" w:color="auto"/>
                <w:left w:val="none" w:sz="0" w:space="0" w:color="auto"/>
                <w:bottom w:val="none" w:sz="0" w:space="0" w:color="auto"/>
                <w:right w:val="none" w:sz="0" w:space="0" w:color="auto"/>
              </w:divBdr>
            </w:div>
          </w:divsChild>
        </w:div>
        <w:div w:id="683359638">
          <w:marLeft w:val="0"/>
          <w:marRight w:val="0"/>
          <w:marTop w:val="0"/>
          <w:marBottom w:val="0"/>
          <w:divBdr>
            <w:top w:val="none" w:sz="0" w:space="0" w:color="auto"/>
            <w:left w:val="none" w:sz="0" w:space="0" w:color="auto"/>
            <w:bottom w:val="none" w:sz="0" w:space="0" w:color="auto"/>
            <w:right w:val="none" w:sz="0" w:space="0" w:color="auto"/>
          </w:divBdr>
          <w:divsChild>
            <w:div w:id="1273509519">
              <w:marLeft w:val="0"/>
              <w:marRight w:val="0"/>
              <w:marTop w:val="0"/>
              <w:marBottom w:val="0"/>
              <w:divBdr>
                <w:top w:val="none" w:sz="0" w:space="0" w:color="auto"/>
                <w:left w:val="none" w:sz="0" w:space="0" w:color="auto"/>
                <w:bottom w:val="none" w:sz="0" w:space="0" w:color="auto"/>
                <w:right w:val="none" w:sz="0" w:space="0" w:color="auto"/>
              </w:divBdr>
            </w:div>
          </w:divsChild>
        </w:div>
        <w:div w:id="1948267914">
          <w:marLeft w:val="0"/>
          <w:marRight w:val="0"/>
          <w:marTop w:val="0"/>
          <w:marBottom w:val="0"/>
          <w:divBdr>
            <w:top w:val="none" w:sz="0" w:space="0" w:color="auto"/>
            <w:left w:val="none" w:sz="0" w:space="0" w:color="auto"/>
            <w:bottom w:val="none" w:sz="0" w:space="0" w:color="auto"/>
            <w:right w:val="none" w:sz="0" w:space="0" w:color="auto"/>
          </w:divBdr>
          <w:divsChild>
            <w:div w:id="933443824">
              <w:marLeft w:val="0"/>
              <w:marRight w:val="0"/>
              <w:marTop w:val="0"/>
              <w:marBottom w:val="0"/>
              <w:divBdr>
                <w:top w:val="none" w:sz="0" w:space="0" w:color="auto"/>
                <w:left w:val="none" w:sz="0" w:space="0" w:color="auto"/>
                <w:bottom w:val="none" w:sz="0" w:space="0" w:color="auto"/>
                <w:right w:val="none" w:sz="0" w:space="0" w:color="auto"/>
              </w:divBdr>
            </w:div>
          </w:divsChild>
        </w:div>
        <w:div w:id="1421609457">
          <w:marLeft w:val="0"/>
          <w:marRight w:val="0"/>
          <w:marTop w:val="0"/>
          <w:marBottom w:val="0"/>
          <w:divBdr>
            <w:top w:val="none" w:sz="0" w:space="0" w:color="auto"/>
            <w:left w:val="none" w:sz="0" w:space="0" w:color="auto"/>
            <w:bottom w:val="none" w:sz="0" w:space="0" w:color="auto"/>
            <w:right w:val="none" w:sz="0" w:space="0" w:color="auto"/>
          </w:divBdr>
          <w:divsChild>
            <w:div w:id="1958096805">
              <w:marLeft w:val="0"/>
              <w:marRight w:val="0"/>
              <w:marTop w:val="0"/>
              <w:marBottom w:val="0"/>
              <w:divBdr>
                <w:top w:val="none" w:sz="0" w:space="0" w:color="auto"/>
                <w:left w:val="none" w:sz="0" w:space="0" w:color="auto"/>
                <w:bottom w:val="none" w:sz="0" w:space="0" w:color="auto"/>
                <w:right w:val="none" w:sz="0" w:space="0" w:color="auto"/>
              </w:divBdr>
            </w:div>
          </w:divsChild>
        </w:div>
        <w:div w:id="481195831">
          <w:marLeft w:val="0"/>
          <w:marRight w:val="0"/>
          <w:marTop w:val="0"/>
          <w:marBottom w:val="0"/>
          <w:divBdr>
            <w:top w:val="none" w:sz="0" w:space="0" w:color="auto"/>
            <w:left w:val="none" w:sz="0" w:space="0" w:color="auto"/>
            <w:bottom w:val="none" w:sz="0" w:space="0" w:color="auto"/>
            <w:right w:val="none" w:sz="0" w:space="0" w:color="auto"/>
          </w:divBdr>
          <w:divsChild>
            <w:div w:id="1755589048">
              <w:marLeft w:val="0"/>
              <w:marRight w:val="0"/>
              <w:marTop w:val="0"/>
              <w:marBottom w:val="0"/>
              <w:divBdr>
                <w:top w:val="none" w:sz="0" w:space="0" w:color="auto"/>
                <w:left w:val="none" w:sz="0" w:space="0" w:color="auto"/>
                <w:bottom w:val="none" w:sz="0" w:space="0" w:color="auto"/>
                <w:right w:val="none" w:sz="0" w:space="0" w:color="auto"/>
              </w:divBdr>
            </w:div>
          </w:divsChild>
        </w:div>
        <w:div w:id="204030081">
          <w:marLeft w:val="0"/>
          <w:marRight w:val="0"/>
          <w:marTop w:val="0"/>
          <w:marBottom w:val="0"/>
          <w:divBdr>
            <w:top w:val="none" w:sz="0" w:space="0" w:color="auto"/>
            <w:left w:val="none" w:sz="0" w:space="0" w:color="auto"/>
            <w:bottom w:val="none" w:sz="0" w:space="0" w:color="auto"/>
            <w:right w:val="none" w:sz="0" w:space="0" w:color="auto"/>
          </w:divBdr>
          <w:divsChild>
            <w:div w:id="781342506">
              <w:marLeft w:val="0"/>
              <w:marRight w:val="0"/>
              <w:marTop w:val="0"/>
              <w:marBottom w:val="0"/>
              <w:divBdr>
                <w:top w:val="none" w:sz="0" w:space="0" w:color="auto"/>
                <w:left w:val="none" w:sz="0" w:space="0" w:color="auto"/>
                <w:bottom w:val="none" w:sz="0" w:space="0" w:color="auto"/>
                <w:right w:val="none" w:sz="0" w:space="0" w:color="auto"/>
              </w:divBdr>
            </w:div>
          </w:divsChild>
        </w:div>
        <w:div w:id="1824466032">
          <w:marLeft w:val="0"/>
          <w:marRight w:val="0"/>
          <w:marTop w:val="0"/>
          <w:marBottom w:val="0"/>
          <w:divBdr>
            <w:top w:val="none" w:sz="0" w:space="0" w:color="auto"/>
            <w:left w:val="none" w:sz="0" w:space="0" w:color="auto"/>
            <w:bottom w:val="none" w:sz="0" w:space="0" w:color="auto"/>
            <w:right w:val="none" w:sz="0" w:space="0" w:color="auto"/>
          </w:divBdr>
          <w:divsChild>
            <w:div w:id="821893718">
              <w:marLeft w:val="0"/>
              <w:marRight w:val="0"/>
              <w:marTop w:val="0"/>
              <w:marBottom w:val="0"/>
              <w:divBdr>
                <w:top w:val="none" w:sz="0" w:space="0" w:color="auto"/>
                <w:left w:val="none" w:sz="0" w:space="0" w:color="auto"/>
                <w:bottom w:val="none" w:sz="0" w:space="0" w:color="auto"/>
                <w:right w:val="none" w:sz="0" w:space="0" w:color="auto"/>
              </w:divBdr>
            </w:div>
          </w:divsChild>
        </w:div>
        <w:div w:id="672534515">
          <w:marLeft w:val="0"/>
          <w:marRight w:val="0"/>
          <w:marTop w:val="0"/>
          <w:marBottom w:val="0"/>
          <w:divBdr>
            <w:top w:val="none" w:sz="0" w:space="0" w:color="auto"/>
            <w:left w:val="none" w:sz="0" w:space="0" w:color="auto"/>
            <w:bottom w:val="none" w:sz="0" w:space="0" w:color="auto"/>
            <w:right w:val="none" w:sz="0" w:space="0" w:color="auto"/>
          </w:divBdr>
          <w:divsChild>
            <w:div w:id="2087339581">
              <w:marLeft w:val="0"/>
              <w:marRight w:val="0"/>
              <w:marTop w:val="0"/>
              <w:marBottom w:val="0"/>
              <w:divBdr>
                <w:top w:val="none" w:sz="0" w:space="0" w:color="auto"/>
                <w:left w:val="none" w:sz="0" w:space="0" w:color="auto"/>
                <w:bottom w:val="none" w:sz="0" w:space="0" w:color="auto"/>
                <w:right w:val="none" w:sz="0" w:space="0" w:color="auto"/>
              </w:divBdr>
            </w:div>
          </w:divsChild>
        </w:div>
        <w:div w:id="1143348525">
          <w:marLeft w:val="0"/>
          <w:marRight w:val="0"/>
          <w:marTop w:val="0"/>
          <w:marBottom w:val="0"/>
          <w:divBdr>
            <w:top w:val="none" w:sz="0" w:space="0" w:color="auto"/>
            <w:left w:val="none" w:sz="0" w:space="0" w:color="auto"/>
            <w:bottom w:val="none" w:sz="0" w:space="0" w:color="auto"/>
            <w:right w:val="none" w:sz="0" w:space="0" w:color="auto"/>
          </w:divBdr>
          <w:divsChild>
            <w:div w:id="1464157280">
              <w:marLeft w:val="0"/>
              <w:marRight w:val="0"/>
              <w:marTop w:val="0"/>
              <w:marBottom w:val="0"/>
              <w:divBdr>
                <w:top w:val="none" w:sz="0" w:space="0" w:color="auto"/>
                <w:left w:val="none" w:sz="0" w:space="0" w:color="auto"/>
                <w:bottom w:val="none" w:sz="0" w:space="0" w:color="auto"/>
                <w:right w:val="none" w:sz="0" w:space="0" w:color="auto"/>
              </w:divBdr>
            </w:div>
          </w:divsChild>
        </w:div>
        <w:div w:id="2092072913">
          <w:marLeft w:val="0"/>
          <w:marRight w:val="0"/>
          <w:marTop w:val="0"/>
          <w:marBottom w:val="0"/>
          <w:divBdr>
            <w:top w:val="none" w:sz="0" w:space="0" w:color="auto"/>
            <w:left w:val="none" w:sz="0" w:space="0" w:color="auto"/>
            <w:bottom w:val="none" w:sz="0" w:space="0" w:color="auto"/>
            <w:right w:val="none" w:sz="0" w:space="0" w:color="auto"/>
          </w:divBdr>
          <w:divsChild>
            <w:div w:id="1374429139">
              <w:marLeft w:val="0"/>
              <w:marRight w:val="0"/>
              <w:marTop w:val="0"/>
              <w:marBottom w:val="0"/>
              <w:divBdr>
                <w:top w:val="none" w:sz="0" w:space="0" w:color="auto"/>
                <w:left w:val="none" w:sz="0" w:space="0" w:color="auto"/>
                <w:bottom w:val="none" w:sz="0" w:space="0" w:color="auto"/>
                <w:right w:val="none" w:sz="0" w:space="0" w:color="auto"/>
              </w:divBdr>
            </w:div>
          </w:divsChild>
        </w:div>
        <w:div w:id="1834836669">
          <w:marLeft w:val="0"/>
          <w:marRight w:val="0"/>
          <w:marTop w:val="0"/>
          <w:marBottom w:val="0"/>
          <w:divBdr>
            <w:top w:val="none" w:sz="0" w:space="0" w:color="auto"/>
            <w:left w:val="none" w:sz="0" w:space="0" w:color="auto"/>
            <w:bottom w:val="none" w:sz="0" w:space="0" w:color="auto"/>
            <w:right w:val="none" w:sz="0" w:space="0" w:color="auto"/>
          </w:divBdr>
          <w:divsChild>
            <w:div w:id="641665501">
              <w:marLeft w:val="0"/>
              <w:marRight w:val="0"/>
              <w:marTop w:val="0"/>
              <w:marBottom w:val="0"/>
              <w:divBdr>
                <w:top w:val="none" w:sz="0" w:space="0" w:color="auto"/>
                <w:left w:val="none" w:sz="0" w:space="0" w:color="auto"/>
                <w:bottom w:val="none" w:sz="0" w:space="0" w:color="auto"/>
                <w:right w:val="none" w:sz="0" w:space="0" w:color="auto"/>
              </w:divBdr>
            </w:div>
          </w:divsChild>
        </w:div>
        <w:div w:id="118648599">
          <w:marLeft w:val="0"/>
          <w:marRight w:val="0"/>
          <w:marTop w:val="0"/>
          <w:marBottom w:val="0"/>
          <w:divBdr>
            <w:top w:val="none" w:sz="0" w:space="0" w:color="auto"/>
            <w:left w:val="none" w:sz="0" w:space="0" w:color="auto"/>
            <w:bottom w:val="none" w:sz="0" w:space="0" w:color="auto"/>
            <w:right w:val="none" w:sz="0" w:space="0" w:color="auto"/>
          </w:divBdr>
          <w:divsChild>
            <w:div w:id="359399461">
              <w:marLeft w:val="0"/>
              <w:marRight w:val="0"/>
              <w:marTop w:val="0"/>
              <w:marBottom w:val="0"/>
              <w:divBdr>
                <w:top w:val="none" w:sz="0" w:space="0" w:color="auto"/>
                <w:left w:val="none" w:sz="0" w:space="0" w:color="auto"/>
                <w:bottom w:val="none" w:sz="0" w:space="0" w:color="auto"/>
                <w:right w:val="none" w:sz="0" w:space="0" w:color="auto"/>
              </w:divBdr>
            </w:div>
          </w:divsChild>
        </w:div>
        <w:div w:id="2095205355">
          <w:marLeft w:val="0"/>
          <w:marRight w:val="0"/>
          <w:marTop w:val="0"/>
          <w:marBottom w:val="0"/>
          <w:divBdr>
            <w:top w:val="none" w:sz="0" w:space="0" w:color="auto"/>
            <w:left w:val="none" w:sz="0" w:space="0" w:color="auto"/>
            <w:bottom w:val="none" w:sz="0" w:space="0" w:color="auto"/>
            <w:right w:val="none" w:sz="0" w:space="0" w:color="auto"/>
          </w:divBdr>
          <w:divsChild>
            <w:div w:id="1621836651">
              <w:marLeft w:val="0"/>
              <w:marRight w:val="0"/>
              <w:marTop w:val="0"/>
              <w:marBottom w:val="0"/>
              <w:divBdr>
                <w:top w:val="none" w:sz="0" w:space="0" w:color="auto"/>
                <w:left w:val="none" w:sz="0" w:space="0" w:color="auto"/>
                <w:bottom w:val="none" w:sz="0" w:space="0" w:color="auto"/>
                <w:right w:val="none" w:sz="0" w:space="0" w:color="auto"/>
              </w:divBdr>
            </w:div>
          </w:divsChild>
        </w:div>
        <w:div w:id="1150514566">
          <w:marLeft w:val="0"/>
          <w:marRight w:val="0"/>
          <w:marTop w:val="0"/>
          <w:marBottom w:val="0"/>
          <w:divBdr>
            <w:top w:val="none" w:sz="0" w:space="0" w:color="auto"/>
            <w:left w:val="none" w:sz="0" w:space="0" w:color="auto"/>
            <w:bottom w:val="none" w:sz="0" w:space="0" w:color="auto"/>
            <w:right w:val="none" w:sz="0" w:space="0" w:color="auto"/>
          </w:divBdr>
          <w:divsChild>
            <w:div w:id="198592492">
              <w:marLeft w:val="0"/>
              <w:marRight w:val="0"/>
              <w:marTop w:val="0"/>
              <w:marBottom w:val="0"/>
              <w:divBdr>
                <w:top w:val="none" w:sz="0" w:space="0" w:color="auto"/>
                <w:left w:val="none" w:sz="0" w:space="0" w:color="auto"/>
                <w:bottom w:val="none" w:sz="0" w:space="0" w:color="auto"/>
                <w:right w:val="none" w:sz="0" w:space="0" w:color="auto"/>
              </w:divBdr>
            </w:div>
          </w:divsChild>
        </w:div>
        <w:div w:id="836921378">
          <w:marLeft w:val="0"/>
          <w:marRight w:val="0"/>
          <w:marTop w:val="0"/>
          <w:marBottom w:val="0"/>
          <w:divBdr>
            <w:top w:val="none" w:sz="0" w:space="0" w:color="auto"/>
            <w:left w:val="none" w:sz="0" w:space="0" w:color="auto"/>
            <w:bottom w:val="none" w:sz="0" w:space="0" w:color="auto"/>
            <w:right w:val="none" w:sz="0" w:space="0" w:color="auto"/>
          </w:divBdr>
          <w:divsChild>
            <w:div w:id="1341279268">
              <w:marLeft w:val="0"/>
              <w:marRight w:val="0"/>
              <w:marTop w:val="0"/>
              <w:marBottom w:val="0"/>
              <w:divBdr>
                <w:top w:val="none" w:sz="0" w:space="0" w:color="auto"/>
                <w:left w:val="none" w:sz="0" w:space="0" w:color="auto"/>
                <w:bottom w:val="none" w:sz="0" w:space="0" w:color="auto"/>
                <w:right w:val="none" w:sz="0" w:space="0" w:color="auto"/>
              </w:divBdr>
            </w:div>
          </w:divsChild>
        </w:div>
        <w:div w:id="355347797">
          <w:marLeft w:val="0"/>
          <w:marRight w:val="0"/>
          <w:marTop w:val="0"/>
          <w:marBottom w:val="0"/>
          <w:divBdr>
            <w:top w:val="none" w:sz="0" w:space="0" w:color="auto"/>
            <w:left w:val="none" w:sz="0" w:space="0" w:color="auto"/>
            <w:bottom w:val="none" w:sz="0" w:space="0" w:color="auto"/>
            <w:right w:val="none" w:sz="0" w:space="0" w:color="auto"/>
          </w:divBdr>
          <w:divsChild>
            <w:div w:id="13726749">
              <w:marLeft w:val="0"/>
              <w:marRight w:val="0"/>
              <w:marTop w:val="0"/>
              <w:marBottom w:val="0"/>
              <w:divBdr>
                <w:top w:val="none" w:sz="0" w:space="0" w:color="auto"/>
                <w:left w:val="none" w:sz="0" w:space="0" w:color="auto"/>
                <w:bottom w:val="none" w:sz="0" w:space="0" w:color="auto"/>
                <w:right w:val="none" w:sz="0" w:space="0" w:color="auto"/>
              </w:divBdr>
            </w:div>
          </w:divsChild>
        </w:div>
        <w:div w:id="880049948">
          <w:marLeft w:val="0"/>
          <w:marRight w:val="0"/>
          <w:marTop w:val="0"/>
          <w:marBottom w:val="0"/>
          <w:divBdr>
            <w:top w:val="none" w:sz="0" w:space="0" w:color="auto"/>
            <w:left w:val="none" w:sz="0" w:space="0" w:color="auto"/>
            <w:bottom w:val="none" w:sz="0" w:space="0" w:color="auto"/>
            <w:right w:val="none" w:sz="0" w:space="0" w:color="auto"/>
          </w:divBdr>
          <w:divsChild>
            <w:div w:id="776143099">
              <w:marLeft w:val="0"/>
              <w:marRight w:val="0"/>
              <w:marTop w:val="0"/>
              <w:marBottom w:val="0"/>
              <w:divBdr>
                <w:top w:val="none" w:sz="0" w:space="0" w:color="auto"/>
                <w:left w:val="none" w:sz="0" w:space="0" w:color="auto"/>
                <w:bottom w:val="none" w:sz="0" w:space="0" w:color="auto"/>
                <w:right w:val="none" w:sz="0" w:space="0" w:color="auto"/>
              </w:divBdr>
            </w:div>
          </w:divsChild>
        </w:div>
        <w:div w:id="1139415228">
          <w:marLeft w:val="0"/>
          <w:marRight w:val="0"/>
          <w:marTop w:val="0"/>
          <w:marBottom w:val="0"/>
          <w:divBdr>
            <w:top w:val="none" w:sz="0" w:space="0" w:color="auto"/>
            <w:left w:val="none" w:sz="0" w:space="0" w:color="auto"/>
            <w:bottom w:val="none" w:sz="0" w:space="0" w:color="auto"/>
            <w:right w:val="none" w:sz="0" w:space="0" w:color="auto"/>
          </w:divBdr>
          <w:divsChild>
            <w:div w:id="317850552">
              <w:marLeft w:val="0"/>
              <w:marRight w:val="0"/>
              <w:marTop w:val="0"/>
              <w:marBottom w:val="0"/>
              <w:divBdr>
                <w:top w:val="none" w:sz="0" w:space="0" w:color="auto"/>
                <w:left w:val="none" w:sz="0" w:space="0" w:color="auto"/>
                <w:bottom w:val="none" w:sz="0" w:space="0" w:color="auto"/>
                <w:right w:val="none" w:sz="0" w:space="0" w:color="auto"/>
              </w:divBdr>
            </w:div>
          </w:divsChild>
        </w:div>
        <w:div w:id="111218861">
          <w:marLeft w:val="0"/>
          <w:marRight w:val="0"/>
          <w:marTop w:val="0"/>
          <w:marBottom w:val="0"/>
          <w:divBdr>
            <w:top w:val="none" w:sz="0" w:space="0" w:color="auto"/>
            <w:left w:val="none" w:sz="0" w:space="0" w:color="auto"/>
            <w:bottom w:val="none" w:sz="0" w:space="0" w:color="auto"/>
            <w:right w:val="none" w:sz="0" w:space="0" w:color="auto"/>
          </w:divBdr>
          <w:divsChild>
            <w:div w:id="1967543222">
              <w:marLeft w:val="0"/>
              <w:marRight w:val="0"/>
              <w:marTop w:val="0"/>
              <w:marBottom w:val="0"/>
              <w:divBdr>
                <w:top w:val="none" w:sz="0" w:space="0" w:color="auto"/>
                <w:left w:val="none" w:sz="0" w:space="0" w:color="auto"/>
                <w:bottom w:val="none" w:sz="0" w:space="0" w:color="auto"/>
                <w:right w:val="none" w:sz="0" w:space="0" w:color="auto"/>
              </w:divBdr>
            </w:div>
          </w:divsChild>
        </w:div>
        <w:div w:id="1466775713">
          <w:marLeft w:val="0"/>
          <w:marRight w:val="0"/>
          <w:marTop w:val="0"/>
          <w:marBottom w:val="0"/>
          <w:divBdr>
            <w:top w:val="none" w:sz="0" w:space="0" w:color="auto"/>
            <w:left w:val="none" w:sz="0" w:space="0" w:color="auto"/>
            <w:bottom w:val="none" w:sz="0" w:space="0" w:color="auto"/>
            <w:right w:val="none" w:sz="0" w:space="0" w:color="auto"/>
          </w:divBdr>
          <w:divsChild>
            <w:div w:id="923957068">
              <w:marLeft w:val="0"/>
              <w:marRight w:val="0"/>
              <w:marTop w:val="0"/>
              <w:marBottom w:val="0"/>
              <w:divBdr>
                <w:top w:val="none" w:sz="0" w:space="0" w:color="auto"/>
                <w:left w:val="none" w:sz="0" w:space="0" w:color="auto"/>
                <w:bottom w:val="none" w:sz="0" w:space="0" w:color="auto"/>
                <w:right w:val="none" w:sz="0" w:space="0" w:color="auto"/>
              </w:divBdr>
            </w:div>
          </w:divsChild>
        </w:div>
        <w:div w:id="1358387707">
          <w:marLeft w:val="0"/>
          <w:marRight w:val="0"/>
          <w:marTop w:val="0"/>
          <w:marBottom w:val="0"/>
          <w:divBdr>
            <w:top w:val="none" w:sz="0" w:space="0" w:color="auto"/>
            <w:left w:val="none" w:sz="0" w:space="0" w:color="auto"/>
            <w:bottom w:val="none" w:sz="0" w:space="0" w:color="auto"/>
            <w:right w:val="none" w:sz="0" w:space="0" w:color="auto"/>
          </w:divBdr>
          <w:divsChild>
            <w:div w:id="491989684">
              <w:marLeft w:val="0"/>
              <w:marRight w:val="0"/>
              <w:marTop w:val="0"/>
              <w:marBottom w:val="0"/>
              <w:divBdr>
                <w:top w:val="none" w:sz="0" w:space="0" w:color="auto"/>
                <w:left w:val="none" w:sz="0" w:space="0" w:color="auto"/>
                <w:bottom w:val="none" w:sz="0" w:space="0" w:color="auto"/>
                <w:right w:val="none" w:sz="0" w:space="0" w:color="auto"/>
              </w:divBdr>
            </w:div>
          </w:divsChild>
        </w:div>
        <w:div w:id="1513255944">
          <w:marLeft w:val="0"/>
          <w:marRight w:val="0"/>
          <w:marTop w:val="0"/>
          <w:marBottom w:val="0"/>
          <w:divBdr>
            <w:top w:val="none" w:sz="0" w:space="0" w:color="auto"/>
            <w:left w:val="none" w:sz="0" w:space="0" w:color="auto"/>
            <w:bottom w:val="none" w:sz="0" w:space="0" w:color="auto"/>
            <w:right w:val="none" w:sz="0" w:space="0" w:color="auto"/>
          </w:divBdr>
          <w:divsChild>
            <w:div w:id="311982411">
              <w:marLeft w:val="0"/>
              <w:marRight w:val="0"/>
              <w:marTop w:val="0"/>
              <w:marBottom w:val="0"/>
              <w:divBdr>
                <w:top w:val="none" w:sz="0" w:space="0" w:color="auto"/>
                <w:left w:val="none" w:sz="0" w:space="0" w:color="auto"/>
                <w:bottom w:val="none" w:sz="0" w:space="0" w:color="auto"/>
                <w:right w:val="none" w:sz="0" w:space="0" w:color="auto"/>
              </w:divBdr>
            </w:div>
          </w:divsChild>
        </w:div>
        <w:div w:id="240257244">
          <w:marLeft w:val="0"/>
          <w:marRight w:val="0"/>
          <w:marTop w:val="0"/>
          <w:marBottom w:val="0"/>
          <w:divBdr>
            <w:top w:val="none" w:sz="0" w:space="0" w:color="auto"/>
            <w:left w:val="none" w:sz="0" w:space="0" w:color="auto"/>
            <w:bottom w:val="none" w:sz="0" w:space="0" w:color="auto"/>
            <w:right w:val="none" w:sz="0" w:space="0" w:color="auto"/>
          </w:divBdr>
          <w:divsChild>
            <w:div w:id="192693193">
              <w:marLeft w:val="0"/>
              <w:marRight w:val="0"/>
              <w:marTop w:val="0"/>
              <w:marBottom w:val="0"/>
              <w:divBdr>
                <w:top w:val="none" w:sz="0" w:space="0" w:color="auto"/>
                <w:left w:val="none" w:sz="0" w:space="0" w:color="auto"/>
                <w:bottom w:val="none" w:sz="0" w:space="0" w:color="auto"/>
                <w:right w:val="none" w:sz="0" w:space="0" w:color="auto"/>
              </w:divBdr>
            </w:div>
          </w:divsChild>
        </w:div>
        <w:div w:id="2124838942">
          <w:marLeft w:val="0"/>
          <w:marRight w:val="0"/>
          <w:marTop w:val="0"/>
          <w:marBottom w:val="0"/>
          <w:divBdr>
            <w:top w:val="none" w:sz="0" w:space="0" w:color="auto"/>
            <w:left w:val="none" w:sz="0" w:space="0" w:color="auto"/>
            <w:bottom w:val="none" w:sz="0" w:space="0" w:color="auto"/>
            <w:right w:val="none" w:sz="0" w:space="0" w:color="auto"/>
          </w:divBdr>
          <w:divsChild>
            <w:div w:id="1553275345">
              <w:marLeft w:val="0"/>
              <w:marRight w:val="0"/>
              <w:marTop w:val="0"/>
              <w:marBottom w:val="0"/>
              <w:divBdr>
                <w:top w:val="none" w:sz="0" w:space="0" w:color="auto"/>
                <w:left w:val="none" w:sz="0" w:space="0" w:color="auto"/>
                <w:bottom w:val="none" w:sz="0" w:space="0" w:color="auto"/>
                <w:right w:val="none" w:sz="0" w:space="0" w:color="auto"/>
              </w:divBdr>
            </w:div>
          </w:divsChild>
        </w:div>
        <w:div w:id="285938987">
          <w:marLeft w:val="0"/>
          <w:marRight w:val="0"/>
          <w:marTop w:val="0"/>
          <w:marBottom w:val="0"/>
          <w:divBdr>
            <w:top w:val="none" w:sz="0" w:space="0" w:color="auto"/>
            <w:left w:val="none" w:sz="0" w:space="0" w:color="auto"/>
            <w:bottom w:val="none" w:sz="0" w:space="0" w:color="auto"/>
            <w:right w:val="none" w:sz="0" w:space="0" w:color="auto"/>
          </w:divBdr>
          <w:divsChild>
            <w:div w:id="1045255274">
              <w:marLeft w:val="0"/>
              <w:marRight w:val="0"/>
              <w:marTop w:val="0"/>
              <w:marBottom w:val="0"/>
              <w:divBdr>
                <w:top w:val="none" w:sz="0" w:space="0" w:color="auto"/>
                <w:left w:val="none" w:sz="0" w:space="0" w:color="auto"/>
                <w:bottom w:val="none" w:sz="0" w:space="0" w:color="auto"/>
                <w:right w:val="none" w:sz="0" w:space="0" w:color="auto"/>
              </w:divBdr>
            </w:div>
          </w:divsChild>
        </w:div>
        <w:div w:id="1736469350">
          <w:marLeft w:val="0"/>
          <w:marRight w:val="0"/>
          <w:marTop w:val="0"/>
          <w:marBottom w:val="0"/>
          <w:divBdr>
            <w:top w:val="none" w:sz="0" w:space="0" w:color="auto"/>
            <w:left w:val="none" w:sz="0" w:space="0" w:color="auto"/>
            <w:bottom w:val="none" w:sz="0" w:space="0" w:color="auto"/>
            <w:right w:val="none" w:sz="0" w:space="0" w:color="auto"/>
          </w:divBdr>
          <w:divsChild>
            <w:div w:id="368797212">
              <w:marLeft w:val="0"/>
              <w:marRight w:val="0"/>
              <w:marTop w:val="0"/>
              <w:marBottom w:val="0"/>
              <w:divBdr>
                <w:top w:val="none" w:sz="0" w:space="0" w:color="auto"/>
                <w:left w:val="none" w:sz="0" w:space="0" w:color="auto"/>
                <w:bottom w:val="none" w:sz="0" w:space="0" w:color="auto"/>
                <w:right w:val="none" w:sz="0" w:space="0" w:color="auto"/>
              </w:divBdr>
            </w:div>
          </w:divsChild>
        </w:div>
        <w:div w:id="1282955155">
          <w:marLeft w:val="0"/>
          <w:marRight w:val="0"/>
          <w:marTop w:val="0"/>
          <w:marBottom w:val="0"/>
          <w:divBdr>
            <w:top w:val="none" w:sz="0" w:space="0" w:color="auto"/>
            <w:left w:val="none" w:sz="0" w:space="0" w:color="auto"/>
            <w:bottom w:val="none" w:sz="0" w:space="0" w:color="auto"/>
            <w:right w:val="none" w:sz="0" w:space="0" w:color="auto"/>
          </w:divBdr>
          <w:divsChild>
            <w:div w:id="1265386572">
              <w:marLeft w:val="0"/>
              <w:marRight w:val="0"/>
              <w:marTop w:val="0"/>
              <w:marBottom w:val="0"/>
              <w:divBdr>
                <w:top w:val="none" w:sz="0" w:space="0" w:color="auto"/>
                <w:left w:val="none" w:sz="0" w:space="0" w:color="auto"/>
                <w:bottom w:val="none" w:sz="0" w:space="0" w:color="auto"/>
                <w:right w:val="none" w:sz="0" w:space="0" w:color="auto"/>
              </w:divBdr>
            </w:div>
            <w:div w:id="810943884">
              <w:marLeft w:val="0"/>
              <w:marRight w:val="0"/>
              <w:marTop w:val="0"/>
              <w:marBottom w:val="0"/>
              <w:divBdr>
                <w:top w:val="none" w:sz="0" w:space="0" w:color="auto"/>
                <w:left w:val="none" w:sz="0" w:space="0" w:color="auto"/>
                <w:bottom w:val="none" w:sz="0" w:space="0" w:color="auto"/>
                <w:right w:val="none" w:sz="0" w:space="0" w:color="auto"/>
              </w:divBdr>
            </w:div>
            <w:div w:id="1506944455">
              <w:marLeft w:val="0"/>
              <w:marRight w:val="0"/>
              <w:marTop w:val="0"/>
              <w:marBottom w:val="0"/>
              <w:divBdr>
                <w:top w:val="none" w:sz="0" w:space="0" w:color="auto"/>
                <w:left w:val="none" w:sz="0" w:space="0" w:color="auto"/>
                <w:bottom w:val="none" w:sz="0" w:space="0" w:color="auto"/>
                <w:right w:val="none" w:sz="0" w:space="0" w:color="auto"/>
              </w:divBdr>
            </w:div>
          </w:divsChild>
        </w:div>
        <w:div w:id="967853859">
          <w:marLeft w:val="0"/>
          <w:marRight w:val="0"/>
          <w:marTop w:val="0"/>
          <w:marBottom w:val="0"/>
          <w:divBdr>
            <w:top w:val="none" w:sz="0" w:space="0" w:color="auto"/>
            <w:left w:val="none" w:sz="0" w:space="0" w:color="auto"/>
            <w:bottom w:val="none" w:sz="0" w:space="0" w:color="auto"/>
            <w:right w:val="none" w:sz="0" w:space="0" w:color="auto"/>
          </w:divBdr>
          <w:divsChild>
            <w:div w:id="857818282">
              <w:marLeft w:val="0"/>
              <w:marRight w:val="0"/>
              <w:marTop w:val="0"/>
              <w:marBottom w:val="0"/>
              <w:divBdr>
                <w:top w:val="none" w:sz="0" w:space="0" w:color="auto"/>
                <w:left w:val="none" w:sz="0" w:space="0" w:color="auto"/>
                <w:bottom w:val="none" w:sz="0" w:space="0" w:color="auto"/>
                <w:right w:val="none" w:sz="0" w:space="0" w:color="auto"/>
              </w:divBdr>
            </w:div>
          </w:divsChild>
        </w:div>
        <w:div w:id="1173647831">
          <w:marLeft w:val="0"/>
          <w:marRight w:val="0"/>
          <w:marTop w:val="0"/>
          <w:marBottom w:val="0"/>
          <w:divBdr>
            <w:top w:val="none" w:sz="0" w:space="0" w:color="auto"/>
            <w:left w:val="none" w:sz="0" w:space="0" w:color="auto"/>
            <w:bottom w:val="none" w:sz="0" w:space="0" w:color="auto"/>
            <w:right w:val="none" w:sz="0" w:space="0" w:color="auto"/>
          </w:divBdr>
          <w:divsChild>
            <w:div w:id="632442544">
              <w:marLeft w:val="0"/>
              <w:marRight w:val="0"/>
              <w:marTop w:val="0"/>
              <w:marBottom w:val="0"/>
              <w:divBdr>
                <w:top w:val="none" w:sz="0" w:space="0" w:color="auto"/>
                <w:left w:val="none" w:sz="0" w:space="0" w:color="auto"/>
                <w:bottom w:val="none" w:sz="0" w:space="0" w:color="auto"/>
                <w:right w:val="none" w:sz="0" w:space="0" w:color="auto"/>
              </w:divBdr>
            </w:div>
          </w:divsChild>
        </w:div>
        <w:div w:id="522521058">
          <w:marLeft w:val="0"/>
          <w:marRight w:val="0"/>
          <w:marTop w:val="0"/>
          <w:marBottom w:val="0"/>
          <w:divBdr>
            <w:top w:val="none" w:sz="0" w:space="0" w:color="auto"/>
            <w:left w:val="none" w:sz="0" w:space="0" w:color="auto"/>
            <w:bottom w:val="none" w:sz="0" w:space="0" w:color="auto"/>
            <w:right w:val="none" w:sz="0" w:space="0" w:color="auto"/>
          </w:divBdr>
          <w:divsChild>
            <w:div w:id="2117359323">
              <w:marLeft w:val="0"/>
              <w:marRight w:val="0"/>
              <w:marTop w:val="0"/>
              <w:marBottom w:val="0"/>
              <w:divBdr>
                <w:top w:val="none" w:sz="0" w:space="0" w:color="auto"/>
                <w:left w:val="none" w:sz="0" w:space="0" w:color="auto"/>
                <w:bottom w:val="none" w:sz="0" w:space="0" w:color="auto"/>
                <w:right w:val="none" w:sz="0" w:space="0" w:color="auto"/>
              </w:divBdr>
            </w:div>
          </w:divsChild>
        </w:div>
        <w:div w:id="418405533">
          <w:marLeft w:val="0"/>
          <w:marRight w:val="0"/>
          <w:marTop w:val="0"/>
          <w:marBottom w:val="0"/>
          <w:divBdr>
            <w:top w:val="none" w:sz="0" w:space="0" w:color="auto"/>
            <w:left w:val="none" w:sz="0" w:space="0" w:color="auto"/>
            <w:bottom w:val="none" w:sz="0" w:space="0" w:color="auto"/>
            <w:right w:val="none" w:sz="0" w:space="0" w:color="auto"/>
          </w:divBdr>
          <w:divsChild>
            <w:div w:id="1011688831">
              <w:marLeft w:val="0"/>
              <w:marRight w:val="0"/>
              <w:marTop w:val="0"/>
              <w:marBottom w:val="0"/>
              <w:divBdr>
                <w:top w:val="none" w:sz="0" w:space="0" w:color="auto"/>
                <w:left w:val="none" w:sz="0" w:space="0" w:color="auto"/>
                <w:bottom w:val="none" w:sz="0" w:space="0" w:color="auto"/>
                <w:right w:val="none" w:sz="0" w:space="0" w:color="auto"/>
              </w:divBdr>
            </w:div>
          </w:divsChild>
        </w:div>
        <w:div w:id="873419348">
          <w:marLeft w:val="0"/>
          <w:marRight w:val="0"/>
          <w:marTop w:val="0"/>
          <w:marBottom w:val="0"/>
          <w:divBdr>
            <w:top w:val="none" w:sz="0" w:space="0" w:color="auto"/>
            <w:left w:val="none" w:sz="0" w:space="0" w:color="auto"/>
            <w:bottom w:val="none" w:sz="0" w:space="0" w:color="auto"/>
            <w:right w:val="none" w:sz="0" w:space="0" w:color="auto"/>
          </w:divBdr>
          <w:divsChild>
            <w:div w:id="542522961">
              <w:marLeft w:val="0"/>
              <w:marRight w:val="0"/>
              <w:marTop w:val="0"/>
              <w:marBottom w:val="0"/>
              <w:divBdr>
                <w:top w:val="none" w:sz="0" w:space="0" w:color="auto"/>
                <w:left w:val="none" w:sz="0" w:space="0" w:color="auto"/>
                <w:bottom w:val="none" w:sz="0" w:space="0" w:color="auto"/>
                <w:right w:val="none" w:sz="0" w:space="0" w:color="auto"/>
              </w:divBdr>
            </w:div>
          </w:divsChild>
        </w:div>
        <w:div w:id="361782999">
          <w:marLeft w:val="0"/>
          <w:marRight w:val="0"/>
          <w:marTop w:val="0"/>
          <w:marBottom w:val="0"/>
          <w:divBdr>
            <w:top w:val="none" w:sz="0" w:space="0" w:color="auto"/>
            <w:left w:val="none" w:sz="0" w:space="0" w:color="auto"/>
            <w:bottom w:val="none" w:sz="0" w:space="0" w:color="auto"/>
            <w:right w:val="none" w:sz="0" w:space="0" w:color="auto"/>
          </w:divBdr>
          <w:divsChild>
            <w:div w:id="2123920139">
              <w:marLeft w:val="0"/>
              <w:marRight w:val="0"/>
              <w:marTop w:val="0"/>
              <w:marBottom w:val="0"/>
              <w:divBdr>
                <w:top w:val="none" w:sz="0" w:space="0" w:color="auto"/>
                <w:left w:val="none" w:sz="0" w:space="0" w:color="auto"/>
                <w:bottom w:val="none" w:sz="0" w:space="0" w:color="auto"/>
                <w:right w:val="none" w:sz="0" w:space="0" w:color="auto"/>
              </w:divBdr>
            </w:div>
          </w:divsChild>
        </w:div>
        <w:div w:id="2032803107">
          <w:marLeft w:val="0"/>
          <w:marRight w:val="0"/>
          <w:marTop w:val="0"/>
          <w:marBottom w:val="0"/>
          <w:divBdr>
            <w:top w:val="none" w:sz="0" w:space="0" w:color="auto"/>
            <w:left w:val="none" w:sz="0" w:space="0" w:color="auto"/>
            <w:bottom w:val="none" w:sz="0" w:space="0" w:color="auto"/>
            <w:right w:val="none" w:sz="0" w:space="0" w:color="auto"/>
          </w:divBdr>
          <w:divsChild>
            <w:div w:id="218589057">
              <w:marLeft w:val="0"/>
              <w:marRight w:val="0"/>
              <w:marTop w:val="0"/>
              <w:marBottom w:val="0"/>
              <w:divBdr>
                <w:top w:val="none" w:sz="0" w:space="0" w:color="auto"/>
                <w:left w:val="none" w:sz="0" w:space="0" w:color="auto"/>
                <w:bottom w:val="none" w:sz="0" w:space="0" w:color="auto"/>
                <w:right w:val="none" w:sz="0" w:space="0" w:color="auto"/>
              </w:divBdr>
            </w:div>
          </w:divsChild>
        </w:div>
        <w:div w:id="1547529055">
          <w:marLeft w:val="0"/>
          <w:marRight w:val="0"/>
          <w:marTop w:val="0"/>
          <w:marBottom w:val="0"/>
          <w:divBdr>
            <w:top w:val="none" w:sz="0" w:space="0" w:color="auto"/>
            <w:left w:val="none" w:sz="0" w:space="0" w:color="auto"/>
            <w:bottom w:val="none" w:sz="0" w:space="0" w:color="auto"/>
            <w:right w:val="none" w:sz="0" w:space="0" w:color="auto"/>
          </w:divBdr>
          <w:divsChild>
            <w:div w:id="1604528440">
              <w:marLeft w:val="0"/>
              <w:marRight w:val="0"/>
              <w:marTop w:val="0"/>
              <w:marBottom w:val="0"/>
              <w:divBdr>
                <w:top w:val="none" w:sz="0" w:space="0" w:color="auto"/>
                <w:left w:val="none" w:sz="0" w:space="0" w:color="auto"/>
                <w:bottom w:val="none" w:sz="0" w:space="0" w:color="auto"/>
                <w:right w:val="none" w:sz="0" w:space="0" w:color="auto"/>
              </w:divBdr>
            </w:div>
          </w:divsChild>
        </w:div>
        <w:div w:id="2140760360">
          <w:marLeft w:val="0"/>
          <w:marRight w:val="0"/>
          <w:marTop w:val="0"/>
          <w:marBottom w:val="0"/>
          <w:divBdr>
            <w:top w:val="none" w:sz="0" w:space="0" w:color="auto"/>
            <w:left w:val="none" w:sz="0" w:space="0" w:color="auto"/>
            <w:bottom w:val="none" w:sz="0" w:space="0" w:color="auto"/>
            <w:right w:val="none" w:sz="0" w:space="0" w:color="auto"/>
          </w:divBdr>
          <w:divsChild>
            <w:div w:id="1143500858">
              <w:marLeft w:val="0"/>
              <w:marRight w:val="0"/>
              <w:marTop w:val="0"/>
              <w:marBottom w:val="0"/>
              <w:divBdr>
                <w:top w:val="none" w:sz="0" w:space="0" w:color="auto"/>
                <w:left w:val="none" w:sz="0" w:space="0" w:color="auto"/>
                <w:bottom w:val="none" w:sz="0" w:space="0" w:color="auto"/>
                <w:right w:val="none" w:sz="0" w:space="0" w:color="auto"/>
              </w:divBdr>
            </w:div>
          </w:divsChild>
        </w:div>
        <w:div w:id="600071345">
          <w:marLeft w:val="0"/>
          <w:marRight w:val="0"/>
          <w:marTop w:val="0"/>
          <w:marBottom w:val="0"/>
          <w:divBdr>
            <w:top w:val="none" w:sz="0" w:space="0" w:color="auto"/>
            <w:left w:val="none" w:sz="0" w:space="0" w:color="auto"/>
            <w:bottom w:val="none" w:sz="0" w:space="0" w:color="auto"/>
            <w:right w:val="none" w:sz="0" w:space="0" w:color="auto"/>
          </w:divBdr>
          <w:divsChild>
            <w:div w:id="1265264414">
              <w:marLeft w:val="0"/>
              <w:marRight w:val="0"/>
              <w:marTop w:val="0"/>
              <w:marBottom w:val="0"/>
              <w:divBdr>
                <w:top w:val="none" w:sz="0" w:space="0" w:color="auto"/>
                <w:left w:val="none" w:sz="0" w:space="0" w:color="auto"/>
                <w:bottom w:val="none" w:sz="0" w:space="0" w:color="auto"/>
                <w:right w:val="none" w:sz="0" w:space="0" w:color="auto"/>
              </w:divBdr>
            </w:div>
          </w:divsChild>
        </w:div>
        <w:div w:id="820854881">
          <w:marLeft w:val="0"/>
          <w:marRight w:val="0"/>
          <w:marTop w:val="0"/>
          <w:marBottom w:val="0"/>
          <w:divBdr>
            <w:top w:val="none" w:sz="0" w:space="0" w:color="auto"/>
            <w:left w:val="none" w:sz="0" w:space="0" w:color="auto"/>
            <w:bottom w:val="none" w:sz="0" w:space="0" w:color="auto"/>
            <w:right w:val="none" w:sz="0" w:space="0" w:color="auto"/>
          </w:divBdr>
          <w:divsChild>
            <w:div w:id="244269108">
              <w:marLeft w:val="0"/>
              <w:marRight w:val="0"/>
              <w:marTop w:val="0"/>
              <w:marBottom w:val="0"/>
              <w:divBdr>
                <w:top w:val="none" w:sz="0" w:space="0" w:color="auto"/>
                <w:left w:val="none" w:sz="0" w:space="0" w:color="auto"/>
                <w:bottom w:val="none" w:sz="0" w:space="0" w:color="auto"/>
                <w:right w:val="none" w:sz="0" w:space="0" w:color="auto"/>
              </w:divBdr>
            </w:div>
          </w:divsChild>
        </w:div>
        <w:div w:id="1855337495">
          <w:marLeft w:val="0"/>
          <w:marRight w:val="0"/>
          <w:marTop w:val="0"/>
          <w:marBottom w:val="0"/>
          <w:divBdr>
            <w:top w:val="none" w:sz="0" w:space="0" w:color="auto"/>
            <w:left w:val="none" w:sz="0" w:space="0" w:color="auto"/>
            <w:bottom w:val="none" w:sz="0" w:space="0" w:color="auto"/>
            <w:right w:val="none" w:sz="0" w:space="0" w:color="auto"/>
          </w:divBdr>
          <w:divsChild>
            <w:div w:id="1778482534">
              <w:marLeft w:val="0"/>
              <w:marRight w:val="0"/>
              <w:marTop w:val="0"/>
              <w:marBottom w:val="0"/>
              <w:divBdr>
                <w:top w:val="none" w:sz="0" w:space="0" w:color="auto"/>
                <w:left w:val="none" w:sz="0" w:space="0" w:color="auto"/>
                <w:bottom w:val="none" w:sz="0" w:space="0" w:color="auto"/>
                <w:right w:val="none" w:sz="0" w:space="0" w:color="auto"/>
              </w:divBdr>
            </w:div>
          </w:divsChild>
        </w:div>
        <w:div w:id="1622684444">
          <w:marLeft w:val="0"/>
          <w:marRight w:val="0"/>
          <w:marTop w:val="0"/>
          <w:marBottom w:val="0"/>
          <w:divBdr>
            <w:top w:val="none" w:sz="0" w:space="0" w:color="auto"/>
            <w:left w:val="none" w:sz="0" w:space="0" w:color="auto"/>
            <w:bottom w:val="none" w:sz="0" w:space="0" w:color="auto"/>
            <w:right w:val="none" w:sz="0" w:space="0" w:color="auto"/>
          </w:divBdr>
          <w:divsChild>
            <w:div w:id="1923903725">
              <w:marLeft w:val="0"/>
              <w:marRight w:val="0"/>
              <w:marTop w:val="0"/>
              <w:marBottom w:val="0"/>
              <w:divBdr>
                <w:top w:val="none" w:sz="0" w:space="0" w:color="auto"/>
                <w:left w:val="none" w:sz="0" w:space="0" w:color="auto"/>
                <w:bottom w:val="none" w:sz="0" w:space="0" w:color="auto"/>
                <w:right w:val="none" w:sz="0" w:space="0" w:color="auto"/>
              </w:divBdr>
            </w:div>
          </w:divsChild>
        </w:div>
        <w:div w:id="831798478">
          <w:marLeft w:val="0"/>
          <w:marRight w:val="0"/>
          <w:marTop w:val="0"/>
          <w:marBottom w:val="0"/>
          <w:divBdr>
            <w:top w:val="none" w:sz="0" w:space="0" w:color="auto"/>
            <w:left w:val="none" w:sz="0" w:space="0" w:color="auto"/>
            <w:bottom w:val="none" w:sz="0" w:space="0" w:color="auto"/>
            <w:right w:val="none" w:sz="0" w:space="0" w:color="auto"/>
          </w:divBdr>
          <w:divsChild>
            <w:div w:id="1356271995">
              <w:marLeft w:val="0"/>
              <w:marRight w:val="0"/>
              <w:marTop w:val="0"/>
              <w:marBottom w:val="0"/>
              <w:divBdr>
                <w:top w:val="none" w:sz="0" w:space="0" w:color="auto"/>
                <w:left w:val="none" w:sz="0" w:space="0" w:color="auto"/>
                <w:bottom w:val="none" w:sz="0" w:space="0" w:color="auto"/>
                <w:right w:val="none" w:sz="0" w:space="0" w:color="auto"/>
              </w:divBdr>
            </w:div>
          </w:divsChild>
        </w:div>
        <w:div w:id="1243680855">
          <w:marLeft w:val="0"/>
          <w:marRight w:val="0"/>
          <w:marTop w:val="0"/>
          <w:marBottom w:val="0"/>
          <w:divBdr>
            <w:top w:val="none" w:sz="0" w:space="0" w:color="auto"/>
            <w:left w:val="none" w:sz="0" w:space="0" w:color="auto"/>
            <w:bottom w:val="none" w:sz="0" w:space="0" w:color="auto"/>
            <w:right w:val="none" w:sz="0" w:space="0" w:color="auto"/>
          </w:divBdr>
          <w:divsChild>
            <w:div w:id="881360033">
              <w:marLeft w:val="0"/>
              <w:marRight w:val="0"/>
              <w:marTop w:val="0"/>
              <w:marBottom w:val="0"/>
              <w:divBdr>
                <w:top w:val="none" w:sz="0" w:space="0" w:color="auto"/>
                <w:left w:val="none" w:sz="0" w:space="0" w:color="auto"/>
                <w:bottom w:val="none" w:sz="0" w:space="0" w:color="auto"/>
                <w:right w:val="none" w:sz="0" w:space="0" w:color="auto"/>
              </w:divBdr>
            </w:div>
          </w:divsChild>
        </w:div>
        <w:div w:id="1745028812">
          <w:marLeft w:val="0"/>
          <w:marRight w:val="0"/>
          <w:marTop w:val="0"/>
          <w:marBottom w:val="0"/>
          <w:divBdr>
            <w:top w:val="none" w:sz="0" w:space="0" w:color="auto"/>
            <w:left w:val="none" w:sz="0" w:space="0" w:color="auto"/>
            <w:bottom w:val="none" w:sz="0" w:space="0" w:color="auto"/>
            <w:right w:val="none" w:sz="0" w:space="0" w:color="auto"/>
          </w:divBdr>
          <w:divsChild>
            <w:div w:id="1734962263">
              <w:marLeft w:val="0"/>
              <w:marRight w:val="0"/>
              <w:marTop w:val="0"/>
              <w:marBottom w:val="0"/>
              <w:divBdr>
                <w:top w:val="none" w:sz="0" w:space="0" w:color="auto"/>
                <w:left w:val="none" w:sz="0" w:space="0" w:color="auto"/>
                <w:bottom w:val="none" w:sz="0" w:space="0" w:color="auto"/>
                <w:right w:val="none" w:sz="0" w:space="0" w:color="auto"/>
              </w:divBdr>
            </w:div>
          </w:divsChild>
        </w:div>
        <w:div w:id="914433370">
          <w:marLeft w:val="0"/>
          <w:marRight w:val="0"/>
          <w:marTop w:val="0"/>
          <w:marBottom w:val="0"/>
          <w:divBdr>
            <w:top w:val="none" w:sz="0" w:space="0" w:color="auto"/>
            <w:left w:val="none" w:sz="0" w:space="0" w:color="auto"/>
            <w:bottom w:val="none" w:sz="0" w:space="0" w:color="auto"/>
            <w:right w:val="none" w:sz="0" w:space="0" w:color="auto"/>
          </w:divBdr>
          <w:divsChild>
            <w:div w:id="1368220834">
              <w:marLeft w:val="0"/>
              <w:marRight w:val="0"/>
              <w:marTop w:val="0"/>
              <w:marBottom w:val="0"/>
              <w:divBdr>
                <w:top w:val="none" w:sz="0" w:space="0" w:color="auto"/>
                <w:left w:val="none" w:sz="0" w:space="0" w:color="auto"/>
                <w:bottom w:val="none" w:sz="0" w:space="0" w:color="auto"/>
                <w:right w:val="none" w:sz="0" w:space="0" w:color="auto"/>
              </w:divBdr>
            </w:div>
          </w:divsChild>
        </w:div>
        <w:div w:id="672221704">
          <w:marLeft w:val="0"/>
          <w:marRight w:val="0"/>
          <w:marTop w:val="0"/>
          <w:marBottom w:val="0"/>
          <w:divBdr>
            <w:top w:val="none" w:sz="0" w:space="0" w:color="auto"/>
            <w:left w:val="none" w:sz="0" w:space="0" w:color="auto"/>
            <w:bottom w:val="none" w:sz="0" w:space="0" w:color="auto"/>
            <w:right w:val="none" w:sz="0" w:space="0" w:color="auto"/>
          </w:divBdr>
          <w:divsChild>
            <w:div w:id="2056152502">
              <w:marLeft w:val="0"/>
              <w:marRight w:val="0"/>
              <w:marTop w:val="0"/>
              <w:marBottom w:val="0"/>
              <w:divBdr>
                <w:top w:val="none" w:sz="0" w:space="0" w:color="auto"/>
                <w:left w:val="none" w:sz="0" w:space="0" w:color="auto"/>
                <w:bottom w:val="none" w:sz="0" w:space="0" w:color="auto"/>
                <w:right w:val="none" w:sz="0" w:space="0" w:color="auto"/>
              </w:divBdr>
            </w:div>
          </w:divsChild>
        </w:div>
        <w:div w:id="34358905">
          <w:marLeft w:val="0"/>
          <w:marRight w:val="0"/>
          <w:marTop w:val="0"/>
          <w:marBottom w:val="0"/>
          <w:divBdr>
            <w:top w:val="none" w:sz="0" w:space="0" w:color="auto"/>
            <w:left w:val="none" w:sz="0" w:space="0" w:color="auto"/>
            <w:bottom w:val="none" w:sz="0" w:space="0" w:color="auto"/>
            <w:right w:val="none" w:sz="0" w:space="0" w:color="auto"/>
          </w:divBdr>
          <w:divsChild>
            <w:div w:id="628978863">
              <w:marLeft w:val="0"/>
              <w:marRight w:val="0"/>
              <w:marTop w:val="0"/>
              <w:marBottom w:val="0"/>
              <w:divBdr>
                <w:top w:val="none" w:sz="0" w:space="0" w:color="auto"/>
                <w:left w:val="none" w:sz="0" w:space="0" w:color="auto"/>
                <w:bottom w:val="none" w:sz="0" w:space="0" w:color="auto"/>
                <w:right w:val="none" w:sz="0" w:space="0" w:color="auto"/>
              </w:divBdr>
            </w:div>
          </w:divsChild>
        </w:div>
        <w:div w:id="486440016">
          <w:marLeft w:val="0"/>
          <w:marRight w:val="0"/>
          <w:marTop w:val="0"/>
          <w:marBottom w:val="0"/>
          <w:divBdr>
            <w:top w:val="none" w:sz="0" w:space="0" w:color="auto"/>
            <w:left w:val="none" w:sz="0" w:space="0" w:color="auto"/>
            <w:bottom w:val="none" w:sz="0" w:space="0" w:color="auto"/>
            <w:right w:val="none" w:sz="0" w:space="0" w:color="auto"/>
          </w:divBdr>
          <w:divsChild>
            <w:div w:id="460920888">
              <w:marLeft w:val="0"/>
              <w:marRight w:val="0"/>
              <w:marTop w:val="0"/>
              <w:marBottom w:val="0"/>
              <w:divBdr>
                <w:top w:val="none" w:sz="0" w:space="0" w:color="auto"/>
                <w:left w:val="none" w:sz="0" w:space="0" w:color="auto"/>
                <w:bottom w:val="none" w:sz="0" w:space="0" w:color="auto"/>
                <w:right w:val="none" w:sz="0" w:space="0" w:color="auto"/>
              </w:divBdr>
            </w:div>
          </w:divsChild>
        </w:div>
        <w:div w:id="1396860070">
          <w:marLeft w:val="0"/>
          <w:marRight w:val="0"/>
          <w:marTop w:val="0"/>
          <w:marBottom w:val="0"/>
          <w:divBdr>
            <w:top w:val="none" w:sz="0" w:space="0" w:color="auto"/>
            <w:left w:val="none" w:sz="0" w:space="0" w:color="auto"/>
            <w:bottom w:val="none" w:sz="0" w:space="0" w:color="auto"/>
            <w:right w:val="none" w:sz="0" w:space="0" w:color="auto"/>
          </w:divBdr>
          <w:divsChild>
            <w:div w:id="1056977155">
              <w:marLeft w:val="0"/>
              <w:marRight w:val="0"/>
              <w:marTop w:val="0"/>
              <w:marBottom w:val="0"/>
              <w:divBdr>
                <w:top w:val="none" w:sz="0" w:space="0" w:color="auto"/>
                <w:left w:val="none" w:sz="0" w:space="0" w:color="auto"/>
                <w:bottom w:val="none" w:sz="0" w:space="0" w:color="auto"/>
                <w:right w:val="none" w:sz="0" w:space="0" w:color="auto"/>
              </w:divBdr>
            </w:div>
          </w:divsChild>
        </w:div>
        <w:div w:id="279342657">
          <w:marLeft w:val="0"/>
          <w:marRight w:val="0"/>
          <w:marTop w:val="0"/>
          <w:marBottom w:val="0"/>
          <w:divBdr>
            <w:top w:val="none" w:sz="0" w:space="0" w:color="auto"/>
            <w:left w:val="none" w:sz="0" w:space="0" w:color="auto"/>
            <w:bottom w:val="none" w:sz="0" w:space="0" w:color="auto"/>
            <w:right w:val="none" w:sz="0" w:space="0" w:color="auto"/>
          </w:divBdr>
          <w:divsChild>
            <w:div w:id="1639604741">
              <w:marLeft w:val="0"/>
              <w:marRight w:val="0"/>
              <w:marTop w:val="0"/>
              <w:marBottom w:val="0"/>
              <w:divBdr>
                <w:top w:val="none" w:sz="0" w:space="0" w:color="auto"/>
                <w:left w:val="none" w:sz="0" w:space="0" w:color="auto"/>
                <w:bottom w:val="none" w:sz="0" w:space="0" w:color="auto"/>
                <w:right w:val="none" w:sz="0" w:space="0" w:color="auto"/>
              </w:divBdr>
            </w:div>
          </w:divsChild>
        </w:div>
        <w:div w:id="643436418">
          <w:marLeft w:val="0"/>
          <w:marRight w:val="0"/>
          <w:marTop w:val="0"/>
          <w:marBottom w:val="0"/>
          <w:divBdr>
            <w:top w:val="none" w:sz="0" w:space="0" w:color="auto"/>
            <w:left w:val="none" w:sz="0" w:space="0" w:color="auto"/>
            <w:bottom w:val="none" w:sz="0" w:space="0" w:color="auto"/>
            <w:right w:val="none" w:sz="0" w:space="0" w:color="auto"/>
          </w:divBdr>
          <w:divsChild>
            <w:div w:id="1248344489">
              <w:marLeft w:val="0"/>
              <w:marRight w:val="0"/>
              <w:marTop w:val="0"/>
              <w:marBottom w:val="0"/>
              <w:divBdr>
                <w:top w:val="none" w:sz="0" w:space="0" w:color="auto"/>
                <w:left w:val="none" w:sz="0" w:space="0" w:color="auto"/>
                <w:bottom w:val="none" w:sz="0" w:space="0" w:color="auto"/>
                <w:right w:val="none" w:sz="0" w:space="0" w:color="auto"/>
              </w:divBdr>
            </w:div>
          </w:divsChild>
        </w:div>
        <w:div w:id="815418752">
          <w:marLeft w:val="0"/>
          <w:marRight w:val="0"/>
          <w:marTop w:val="0"/>
          <w:marBottom w:val="0"/>
          <w:divBdr>
            <w:top w:val="none" w:sz="0" w:space="0" w:color="auto"/>
            <w:left w:val="none" w:sz="0" w:space="0" w:color="auto"/>
            <w:bottom w:val="none" w:sz="0" w:space="0" w:color="auto"/>
            <w:right w:val="none" w:sz="0" w:space="0" w:color="auto"/>
          </w:divBdr>
          <w:divsChild>
            <w:div w:id="1800144818">
              <w:marLeft w:val="0"/>
              <w:marRight w:val="0"/>
              <w:marTop w:val="0"/>
              <w:marBottom w:val="0"/>
              <w:divBdr>
                <w:top w:val="none" w:sz="0" w:space="0" w:color="auto"/>
                <w:left w:val="none" w:sz="0" w:space="0" w:color="auto"/>
                <w:bottom w:val="none" w:sz="0" w:space="0" w:color="auto"/>
                <w:right w:val="none" w:sz="0" w:space="0" w:color="auto"/>
              </w:divBdr>
            </w:div>
          </w:divsChild>
        </w:div>
        <w:div w:id="350842036">
          <w:marLeft w:val="0"/>
          <w:marRight w:val="0"/>
          <w:marTop w:val="0"/>
          <w:marBottom w:val="0"/>
          <w:divBdr>
            <w:top w:val="none" w:sz="0" w:space="0" w:color="auto"/>
            <w:left w:val="none" w:sz="0" w:space="0" w:color="auto"/>
            <w:bottom w:val="none" w:sz="0" w:space="0" w:color="auto"/>
            <w:right w:val="none" w:sz="0" w:space="0" w:color="auto"/>
          </w:divBdr>
          <w:divsChild>
            <w:div w:id="883369937">
              <w:marLeft w:val="0"/>
              <w:marRight w:val="0"/>
              <w:marTop w:val="0"/>
              <w:marBottom w:val="0"/>
              <w:divBdr>
                <w:top w:val="none" w:sz="0" w:space="0" w:color="auto"/>
                <w:left w:val="none" w:sz="0" w:space="0" w:color="auto"/>
                <w:bottom w:val="none" w:sz="0" w:space="0" w:color="auto"/>
                <w:right w:val="none" w:sz="0" w:space="0" w:color="auto"/>
              </w:divBdr>
            </w:div>
          </w:divsChild>
        </w:div>
        <w:div w:id="2078353931">
          <w:marLeft w:val="0"/>
          <w:marRight w:val="0"/>
          <w:marTop w:val="0"/>
          <w:marBottom w:val="0"/>
          <w:divBdr>
            <w:top w:val="none" w:sz="0" w:space="0" w:color="auto"/>
            <w:left w:val="none" w:sz="0" w:space="0" w:color="auto"/>
            <w:bottom w:val="none" w:sz="0" w:space="0" w:color="auto"/>
            <w:right w:val="none" w:sz="0" w:space="0" w:color="auto"/>
          </w:divBdr>
          <w:divsChild>
            <w:div w:id="1635334001">
              <w:marLeft w:val="0"/>
              <w:marRight w:val="0"/>
              <w:marTop w:val="0"/>
              <w:marBottom w:val="0"/>
              <w:divBdr>
                <w:top w:val="none" w:sz="0" w:space="0" w:color="auto"/>
                <w:left w:val="none" w:sz="0" w:space="0" w:color="auto"/>
                <w:bottom w:val="none" w:sz="0" w:space="0" w:color="auto"/>
                <w:right w:val="none" w:sz="0" w:space="0" w:color="auto"/>
              </w:divBdr>
            </w:div>
          </w:divsChild>
        </w:div>
        <w:div w:id="1179470760">
          <w:marLeft w:val="0"/>
          <w:marRight w:val="0"/>
          <w:marTop w:val="0"/>
          <w:marBottom w:val="0"/>
          <w:divBdr>
            <w:top w:val="none" w:sz="0" w:space="0" w:color="auto"/>
            <w:left w:val="none" w:sz="0" w:space="0" w:color="auto"/>
            <w:bottom w:val="none" w:sz="0" w:space="0" w:color="auto"/>
            <w:right w:val="none" w:sz="0" w:space="0" w:color="auto"/>
          </w:divBdr>
          <w:divsChild>
            <w:div w:id="213154773">
              <w:marLeft w:val="0"/>
              <w:marRight w:val="0"/>
              <w:marTop w:val="0"/>
              <w:marBottom w:val="0"/>
              <w:divBdr>
                <w:top w:val="none" w:sz="0" w:space="0" w:color="auto"/>
                <w:left w:val="none" w:sz="0" w:space="0" w:color="auto"/>
                <w:bottom w:val="none" w:sz="0" w:space="0" w:color="auto"/>
                <w:right w:val="none" w:sz="0" w:space="0" w:color="auto"/>
              </w:divBdr>
            </w:div>
          </w:divsChild>
        </w:div>
        <w:div w:id="1258366706">
          <w:marLeft w:val="0"/>
          <w:marRight w:val="0"/>
          <w:marTop w:val="0"/>
          <w:marBottom w:val="0"/>
          <w:divBdr>
            <w:top w:val="none" w:sz="0" w:space="0" w:color="auto"/>
            <w:left w:val="none" w:sz="0" w:space="0" w:color="auto"/>
            <w:bottom w:val="none" w:sz="0" w:space="0" w:color="auto"/>
            <w:right w:val="none" w:sz="0" w:space="0" w:color="auto"/>
          </w:divBdr>
          <w:divsChild>
            <w:div w:id="274143673">
              <w:marLeft w:val="0"/>
              <w:marRight w:val="0"/>
              <w:marTop w:val="0"/>
              <w:marBottom w:val="0"/>
              <w:divBdr>
                <w:top w:val="none" w:sz="0" w:space="0" w:color="auto"/>
                <w:left w:val="none" w:sz="0" w:space="0" w:color="auto"/>
                <w:bottom w:val="none" w:sz="0" w:space="0" w:color="auto"/>
                <w:right w:val="none" w:sz="0" w:space="0" w:color="auto"/>
              </w:divBdr>
            </w:div>
          </w:divsChild>
        </w:div>
        <w:div w:id="957487101">
          <w:marLeft w:val="0"/>
          <w:marRight w:val="0"/>
          <w:marTop w:val="0"/>
          <w:marBottom w:val="0"/>
          <w:divBdr>
            <w:top w:val="none" w:sz="0" w:space="0" w:color="auto"/>
            <w:left w:val="none" w:sz="0" w:space="0" w:color="auto"/>
            <w:bottom w:val="none" w:sz="0" w:space="0" w:color="auto"/>
            <w:right w:val="none" w:sz="0" w:space="0" w:color="auto"/>
          </w:divBdr>
          <w:divsChild>
            <w:div w:id="328406139">
              <w:marLeft w:val="0"/>
              <w:marRight w:val="0"/>
              <w:marTop w:val="0"/>
              <w:marBottom w:val="0"/>
              <w:divBdr>
                <w:top w:val="none" w:sz="0" w:space="0" w:color="auto"/>
                <w:left w:val="none" w:sz="0" w:space="0" w:color="auto"/>
                <w:bottom w:val="none" w:sz="0" w:space="0" w:color="auto"/>
                <w:right w:val="none" w:sz="0" w:space="0" w:color="auto"/>
              </w:divBdr>
            </w:div>
          </w:divsChild>
        </w:div>
        <w:div w:id="1720980031">
          <w:marLeft w:val="0"/>
          <w:marRight w:val="0"/>
          <w:marTop w:val="0"/>
          <w:marBottom w:val="0"/>
          <w:divBdr>
            <w:top w:val="none" w:sz="0" w:space="0" w:color="auto"/>
            <w:left w:val="none" w:sz="0" w:space="0" w:color="auto"/>
            <w:bottom w:val="none" w:sz="0" w:space="0" w:color="auto"/>
            <w:right w:val="none" w:sz="0" w:space="0" w:color="auto"/>
          </w:divBdr>
          <w:divsChild>
            <w:div w:id="1153256279">
              <w:marLeft w:val="0"/>
              <w:marRight w:val="0"/>
              <w:marTop w:val="0"/>
              <w:marBottom w:val="0"/>
              <w:divBdr>
                <w:top w:val="none" w:sz="0" w:space="0" w:color="auto"/>
                <w:left w:val="none" w:sz="0" w:space="0" w:color="auto"/>
                <w:bottom w:val="none" w:sz="0" w:space="0" w:color="auto"/>
                <w:right w:val="none" w:sz="0" w:space="0" w:color="auto"/>
              </w:divBdr>
            </w:div>
          </w:divsChild>
        </w:div>
        <w:div w:id="1841655609">
          <w:marLeft w:val="0"/>
          <w:marRight w:val="0"/>
          <w:marTop w:val="0"/>
          <w:marBottom w:val="0"/>
          <w:divBdr>
            <w:top w:val="none" w:sz="0" w:space="0" w:color="auto"/>
            <w:left w:val="none" w:sz="0" w:space="0" w:color="auto"/>
            <w:bottom w:val="none" w:sz="0" w:space="0" w:color="auto"/>
            <w:right w:val="none" w:sz="0" w:space="0" w:color="auto"/>
          </w:divBdr>
          <w:divsChild>
            <w:div w:id="58871750">
              <w:marLeft w:val="0"/>
              <w:marRight w:val="0"/>
              <w:marTop w:val="0"/>
              <w:marBottom w:val="0"/>
              <w:divBdr>
                <w:top w:val="none" w:sz="0" w:space="0" w:color="auto"/>
                <w:left w:val="none" w:sz="0" w:space="0" w:color="auto"/>
                <w:bottom w:val="none" w:sz="0" w:space="0" w:color="auto"/>
                <w:right w:val="none" w:sz="0" w:space="0" w:color="auto"/>
              </w:divBdr>
            </w:div>
          </w:divsChild>
        </w:div>
        <w:div w:id="1222063396">
          <w:marLeft w:val="0"/>
          <w:marRight w:val="0"/>
          <w:marTop w:val="0"/>
          <w:marBottom w:val="0"/>
          <w:divBdr>
            <w:top w:val="none" w:sz="0" w:space="0" w:color="auto"/>
            <w:left w:val="none" w:sz="0" w:space="0" w:color="auto"/>
            <w:bottom w:val="none" w:sz="0" w:space="0" w:color="auto"/>
            <w:right w:val="none" w:sz="0" w:space="0" w:color="auto"/>
          </w:divBdr>
          <w:divsChild>
            <w:div w:id="385224740">
              <w:marLeft w:val="0"/>
              <w:marRight w:val="0"/>
              <w:marTop w:val="0"/>
              <w:marBottom w:val="0"/>
              <w:divBdr>
                <w:top w:val="none" w:sz="0" w:space="0" w:color="auto"/>
                <w:left w:val="none" w:sz="0" w:space="0" w:color="auto"/>
                <w:bottom w:val="none" w:sz="0" w:space="0" w:color="auto"/>
                <w:right w:val="none" w:sz="0" w:space="0" w:color="auto"/>
              </w:divBdr>
            </w:div>
          </w:divsChild>
        </w:div>
        <w:div w:id="1513761649">
          <w:marLeft w:val="0"/>
          <w:marRight w:val="0"/>
          <w:marTop w:val="0"/>
          <w:marBottom w:val="0"/>
          <w:divBdr>
            <w:top w:val="none" w:sz="0" w:space="0" w:color="auto"/>
            <w:left w:val="none" w:sz="0" w:space="0" w:color="auto"/>
            <w:bottom w:val="none" w:sz="0" w:space="0" w:color="auto"/>
            <w:right w:val="none" w:sz="0" w:space="0" w:color="auto"/>
          </w:divBdr>
          <w:divsChild>
            <w:div w:id="826477418">
              <w:marLeft w:val="0"/>
              <w:marRight w:val="0"/>
              <w:marTop w:val="0"/>
              <w:marBottom w:val="0"/>
              <w:divBdr>
                <w:top w:val="none" w:sz="0" w:space="0" w:color="auto"/>
                <w:left w:val="none" w:sz="0" w:space="0" w:color="auto"/>
                <w:bottom w:val="none" w:sz="0" w:space="0" w:color="auto"/>
                <w:right w:val="none" w:sz="0" w:space="0" w:color="auto"/>
              </w:divBdr>
            </w:div>
          </w:divsChild>
        </w:div>
        <w:div w:id="273054554">
          <w:marLeft w:val="0"/>
          <w:marRight w:val="0"/>
          <w:marTop w:val="0"/>
          <w:marBottom w:val="0"/>
          <w:divBdr>
            <w:top w:val="none" w:sz="0" w:space="0" w:color="auto"/>
            <w:left w:val="none" w:sz="0" w:space="0" w:color="auto"/>
            <w:bottom w:val="none" w:sz="0" w:space="0" w:color="auto"/>
            <w:right w:val="none" w:sz="0" w:space="0" w:color="auto"/>
          </w:divBdr>
          <w:divsChild>
            <w:div w:id="510487933">
              <w:marLeft w:val="0"/>
              <w:marRight w:val="0"/>
              <w:marTop w:val="0"/>
              <w:marBottom w:val="0"/>
              <w:divBdr>
                <w:top w:val="none" w:sz="0" w:space="0" w:color="auto"/>
                <w:left w:val="none" w:sz="0" w:space="0" w:color="auto"/>
                <w:bottom w:val="none" w:sz="0" w:space="0" w:color="auto"/>
                <w:right w:val="none" w:sz="0" w:space="0" w:color="auto"/>
              </w:divBdr>
            </w:div>
          </w:divsChild>
        </w:div>
        <w:div w:id="679967191">
          <w:marLeft w:val="0"/>
          <w:marRight w:val="0"/>
          <w:marTop w:val="0"/>
          <w:marBottom w:val="0"/>
          <w:divBdr>
            <w:top w:val="none" w:sz="0" w:space="0" w:color="auto"/>
            <w:left w:val="none" w:sz="0" w:space="0" w:color="auto"/>
            <w:bottom w:val="none" w:sz="0" w:space="0" w:color="auto"/>
            <w:right w:val="none" w:sz="0" w:space="0" w:color="auto"/>
          </w:divBdr>
          <w:divsChild>
            <w:div w:id="1365904165">
              <w:marLeft w:val="0"/>
              <w:marRight w:val="0"/>
              <w:marTop w:val="0"/>
              <w:marBottom w:val="0"/>
              <w:divBdr>
                <w:top w:val="none" w:sz="0" w:space="0" w:color="auto"/>
                <w:left w:val="none" w:sz="0" w:space="0" w:color="auto"/>
                <w:bottom w:val="none" w:sz="0" w:space="0" w:color="auto"/>
                <w:right w:val="none" w:sz="0" w:space="0" w:color="auto"/>
              </w:divBdr>
            </w:div>
          </w:divsChild>
        </w:div>
        <w:div w:id="508714549">
          <w:marLeft w:val="0"/>
          <w:marRight w:val="0"/>
          <w:marTop w:val="0"/>
          <w:marBottom w:val="0"/>
          <w:divBdr>
            <w:top w:val="none" w:sz="0" w:space="0" w:color="auto"/>
            <w:left w:val="none" w:sz="0" w:space="0" w:color="auto"/>
            <w:bottom w:val="none" w:sz="0" w:space="0" w:color="auto"/>
            <w:right w:val="none" w:sz="0" w:space="0" w:color="auto"/>
          </w:divBdr>
          <w:divsChild>
            <w:div w:id="1462266865">
              <w:marLeft w:val="0"/>
              <w:marRight w:val="0"/>
              <w:marTop w:val="0"/>
              <w:marBottom w:val="0"/>
              <w:divBdr>
                <w:top w:val="none" w:sz="0" w:space="0" w:color="auto"/>
                <w:left w:val="none" w:sz="0" w:space="0" w:color="auto"/>
                <w:bottom w:val="none" w:sz="0" w:space="0" w:color="auto"/>
                <w:right w:val="none" w:sz="0" w:space="0" w:color="auto"/>
              </w:divBdr>
            </w:div>
          </w:divsChild>
        </w:div>
        <w:div w:id="733309458">
          <w:marLeft w:val="0"/>
          <w:marRight w:val="0"/>
          <w:marTop w:val="0"/>
          <w:marBottom w:val="0"/>
          <w:divBdr>
            <w:top w:val="none" w:sz="0" w:space="0" w:color="auto"/>
            <w:left w:val="none" w:sz="0" w:space="0" w:color="auto"/>
            <w:bottom w:val="none" w:sz="0" w:space="0" w:color="auto"/>
            <w:right w:val="none" w:sz="0" w:space="0" w:color="auto"/>
          </w:divBdr>
          <w:divsChild>
            <w:div w:id="1265504118">
              <w:marLeft w:val="0"/>
              <w:marRight w:val="0"/>
              <w:marTop w:val="0"/>
              <w:marBottom w:val="0"/>
              <w:divBdr>
                <w:top w:val="none" w:sz="0" w:space="0" w:color="auto"/>
                <w:left w:val="none" w:sz="0" w:space="0" w:color="auto"/>
                <w:bottom w:val="none" w:sz="0" w:space="0" w:color="auto"/>
                <w:right w:val="none" w:sz="0" w:space="0" w:color="auto"/>
              </w:divBdr>
            </w:div>
          </w:divsChild>
        </w:div>
        <w:div w:id="1864591477">
          <w:marLeft w:val="0"/>
          <w:marRight w:val="0"/>
          <w:marTop w:val="0"/>
          <w:marBottom w:val="0"/>
          <w:divBdr>
            <w:top w:val="none" w:sz="0" w:space="0" w:color="auto"/>
            <w:left w:val="none" w:sz="0" w:space="0" w:color="auto"/>
            <w:bottom w:val="none" w:sz="0" w:space="0" w:color="auto"/>
            <w:right w:val="none" w:sz="0" w:space="0" w:color="auto"/>
          </w:divBdr>
          <w:divsChild>
            <w:div w:id="1651448159">
              <w:marLeft w:val="0"/>
              <w:marRight w:val="0"/>
              <w:marTop w:val="0"/>
              <w:marBottom w:val="0"/>
              <w:divBdr>
                <w:top w:val="none" w:sz="0" w:space="0" w:color="auto"/>
                <w:left w:val="none" w:sz="0" w:space="0" w:color="auto"/>
                <w:bottom w:val="none" w:sz="0" w:space="0" w:color="auto"/>
                <w:right w:val="none" w:sz="0" w:space="0" w:color="auto"/>
              </w:divBdr>
            </w:div>
          </w:divsChild>
        </w:div>
        <w:div w:id="2088726624">
          <w:marLeft w:val="0"/>
          <w:marRight w:val="0"/>
          <w:marTop w:val="0"/>
          <w:marBottom w:val="0"/>
          <w:divBdr>
            <w:top w:val="none" w:sz="0" w:space="0" w:color="auto"/>
            <w:left w:val="none" w:sz="0" w:space="0" w:color="auto"/>
            <w:bottom w:val="none" w:sz="0" w:space="0" w:color="auto"/>
            <w:right w:val="none" w:sz="0" w:space="0" w:color="auto"/>
          </w:divBdr>
          <w:divsChild>
            <w:div w:id="1721633839">
              <w:marLeft w:val="0"/>
              <w:marRight w:val="0"/>
              <w:marTop w:val="0"/>
              <w:marBottom w:val="0"/>
              <w:divBdr>
                <w:top w:val="none" w:sz="0" w:space="0" w:color="auto"/>
                <w:left w:val="none" w:sz="0" w:space="0" w:color="auto"/>
                <w:bottom w:val="none" w:sz="0" w:space="0" w:color="auto"/>
                <w:right w:val="none" w:sz="0" w:space="0" w:color="auto"/>
              </w:divBdr>
            </w:div>
          </w:divsChild>
        </w:div>
        <w:div w:id="536965843">
          <w:marLeft w:val="0"/>
          <w:marRight w:val="0"/>
          <w:marTop w:val="0"/>
          <w:marBottom w:val="0"/>
          <w:divBdr>
            <w:top w:val="none" w:sz="0" w:space="0" w:color="auto"/>
            <w:left w:val="none" w:sz="0" w:space="0" w:color="auto"/>
            <w:bottom w:val="none" w:sz="0" w:space="0" w:color="auto"/>
            <w:right w:val="none" w:sz="0" w:space="0" w:color="auto"/>
          </w:divBdr>
          <w:divsChild>
            <w:div w:id="1149706143">
              <w:marLeft w:val="0"/>
              <w:marRight w:val="0"/>
              <w:marTop w:val="0"/>
              <w:marBottom w:val="0"/>
              <w:divBdr>
                <w:top w:val="none" w:sz="0" w:space="0" w:color="auto"/>
                <w:left w:val="none" w:sz="0" w:space="0" w:color="auto"/>
                <w:bottom w:val="none" w:sz="0" w:space="0" w:color="auto"/>
                <w:right w:val="none" w:sz="0" w:space="0" w:color="auto"/>
              </w:divBdr>
            </w:div>
          </w:divsChild>
        </w:div>
        <w:div w:id="2127583313">
          <w:marLeft w:val="0"/>
          <w:marRight w:val="0"/>
          <w:marTop w:val="0"/>
          <w:marBottom w:val="0"/>
          <w:divBdr>
            <w:top w:val="none" w:sz="0" w:space="0" w:color="auto"/>
            <w:left w:val="none" w:sz="0" w:space="0" w:color="auto"/>
            <w:bottom w:val="none" w:sz="0" w:space="0" w:color="auto"/>
            <w:right w:val="none" w:sz="0" w:space="0" w:color="auto"/>
          </w:divBdr>
          <w:divsChild>
            <w:div w:id="770902550">
              <w:marLeft w:val="0"/>
              <w:marRight w:val="0"/>
              <w:marTop w:val="0"/>
              <w:marBottom w:val="0"/>
              <w:divBdr>
                <w:top w:val="none" w:sz="0" w:space="0" w:color="auto"/>
                <w:left w:val="none" w:sz="0" w:space="0" w:color="auto"/>
                <w:bottom w:val="none" w:sz="0" w:space="0" w:color="auto"/>
                <w:right w:val="none" w:sz="0" w:space="0" w:color="auto"/>
              </w:divBdr>
            </w:div>
          </w:divsChild>
        </w:div>
        <w:div w:id="283391760">
          <w:marLeft w:val="0"/>
          <w:marRight w:val="0"/>
          <w:marTop w:val="0"/>
          <w:marBottom w:val="0"/>
          <w:divBdr>
            <w:top w:val="none" w:sz="0" w:space="0" w:color="auto"/>
            <w:left w:val="none" w:sz="0" w:space="0" w:color="auto"/>
            <w:bottom w:val="none" w:sz="0" w:space="0" w:color="auto"/>
            <w:right w:val="none" w:sz="0" w:space="0" w:color="auto"/>
          </w:divBdr>
          <w:divsChild>
            <w:div w:id="729690526">
              <w:marLeft w:val="0"/>
              <w:marRight w:val="0"/>
              <w:marTop w:val="0"/>
              <w:marBottom w:val="0"/>
              <w:divBdr>
                <w:top w:val="none" w:sz="0" w:space="0" w:color="auto"/>
                <w:left w:val="none" w:sz="0" w:space="0" w:color="auto"/>
                <w:bottom w:val="none" w:sz="0" w:space="0" w:color="auto"/>
                <w:right w:val="none" w:sz="0" w:space="0" w:color="auto"/>
              </w:divBdr>
            </w:div>
          </w:divsChild>
        </w:div>
        <w:div w:id="34814496">
          <w:marLeft w:val="0"/>
          <w:marRight w:val="0"/>
          <w:marTop w:val="0"/>
          <w:marBottom w:val="0"/>
          <w:divBdr>
            <w:top w:val="none" w:sz="0" w:space="0" w:color="auto"/>
            <w:left w:val="none" w:sz="0" w:space="0" w:color="auto"/>
            <w:bottom w:val="none" w:sz="0" w:space="0" w:color="auto"/>
            <w:right w:val="none" w:sz="0" w:space="0" w:color="auto"/>
          </w:divBdr>
          <w:divsChild>
            <w:div w:id="1985623360">
              <w:marLeft w:val="0"/>
              <w:marRight w:val="0"/>
              <w:marTop w:val="0"/>
              <w:marBottom w:val="0"/>
              <w:divBdr>
                <w:top w:val="none" w:sz="0" w:space="0" w:color="auto"/>
                <w:left w:val="none" w:sz="0" w:space="0" w:color="auto"/>
                <w:bottom w:val="none" w:sz="0" w:space="0" w:color="auto"/>
                <w:right w:val="none" w:sz="0" w:space="0" w:color="auto"/>
              </w:divBdr>
            </w:div>
          </w:divsChild>
        </w:div>
        <w:div w:id="227889257">
          <w:marLeft w:val="0"/>
          <w:marRight w:val="0"/>
          <w:marTop w:val="0"/>
          <w:marBottom w:val="0"/>
          <w:divBdr>
            <w:top w:val="none" w:sz="0" w:space="0" w:color="auto"/>
            <w:left w:val="none" w:sz="0" w:space="0" w:color="auto"/>
            <w:bottom w:val="none" w:sz="0" w:space="0" w:color="auto"/>
            <w:right w:val="none" w:sz="0" w:space="0" w:color="auto"/>
          </w:divBdr>
          <w:divsChild>
            <w:div w:id="102963275">
              <w:marLeft w:val="0"/>
              <w:marRight w:val="0"/>
              <w:marTop w:val="0"/>
              <w:marBottom w:val="0"/>
              <w:divBdr>
                <w:top w:val="none" w:sz="0" w:space="0" w:color="auto"/>
                <w:left w:val="none" w:sz="0" w:space="0" w:color="auto"/>
                <w:bottom w:val="none" w:sz="0" w:space="0" w:color="auto"/>
                <w:right w:val="none" w:sz="0" w:space="0" w:color="auto"/>
              </w:divBdr>
            </w:div>
          </w:divsChild>
        </w:div>
        <w:div w:id="1295603839">
          <w:marLeft w:val="0"/>
          <w:marRight w:val="0"/>
          <w:marTop w:val="0"/>
          <w:marBottom w:val="0"/>
          <w:divBdr>
            <w:top w:val="none" w:sz="0" w:space="0" w:color="auto"/>
            <w:left w:val="none" w:sz="0" w:space="0" w:color="auto"/>
            <w:bottom w:val="none" w:sz="0" w:space="0" w:color="auto"/>
            <w:right w:val="none" w:sz="0" w:space="0" w:color="auto"/>
          </w:divBdr>
          <w:divsChild>
            <w:div w:id="1727799360">
              <w:marLeft w:val="0"/>
              <w:marRight w:val="0"/>
              <w:marTop w:val="0"/>
              <w:marBottom w:val="0"/>
              <w:divBdr>
                <w:top w:val="none" w:sz="0" w:space="0" w:color="auto"/>
                <w:left w:val="none" w:sz="0" w:space="0" w:color="auto"/>
                <w:bottom w:val="none" w:sz="0" w:space="0" w:color="auto"/>
                <w:right w:val="none" w:sz="0" w:space="0" w:color="auto"/>
              </w:divBdr>
            </w:div>
          </w:divsChild>
        </w:div>
        <w:div w:id="466508919">
          <w:marLeft w:val="0"/>
          <w:marRight w:val="0"/>
          <w:marTop w:val="0"/>
          <w:marBottom w:val="0"/>
          <w:divBdr>
            <w:top w:val="none" w:sz="0" w:space="0" w:color="auto"/>
            <w:left w:val="none" w:sz="0" w:space="0" w:color="auto"/>
            <w:bottom w:val="none" w:sz="0" w:space="0" w:color="auto"/>
            <w:right w:val="none" w:sz="0" w:space="0" w:color="auto"/>
          </w:divBdr>
          <w:divsChild>
            <w:div w:id="413673465">
              <w:marLeft w:val="0"/>
              <w:marRight w:val="0"/>
              <w:marTop w:val="0"/>
              <w:marBottom w:val="0"/>
              <w:divBdr>
                <w:top w:val="none" w:sz="0" w:space="0" w:color="auto"/>
                <w:left w:val="none" w:sz="0" w:space="0" w:color="auto"/>
                <w:bottom w:val="none" w:sz="0" w:space="0" w:color="auto"/>
                <w:right w:val="none" w:sz="0" w:space="0" w:color="auto"/>
              </w:divBdr>
            </w:div>
          </w:divsChild>
        </w:div>
        <w:div w:id="10645895">
          <w:marLeft w:val="0"/>
          <w:marRight w:val="0"/>
          <w:marTop w:val="0"/>
          <w:marBottom w:val="0"/>
          <w:divBdr>
            <w:top w:val="none" w:sz="0" w:space="0" w:color="auto"/>
            <w:left w:val="none" w:sz="0" w:space="0" w:color="auto"/>
            <w:bottom w:val="none" w:sz="0" w:space="0" w:color="auto"/>
            <w:right w:val="none" w:sz="0" w:space="0" w:color="auto"/>
          </w:divBdr>
          <w:divsChild>
            <w:div w:id="1488589472">
              <w:marLeft w:val="0"/>
              <w:marRight w:val="0"/>
              <w:marTop w:val="0"/>
              <w:marBottom w:val="0"/>
              <w:divBdr>
                <w:top w:val="none" w:sz="0" w:space="0" w:color="auto"/>
                <w:left w:val="none" w:sz="0" w:space="0" w:color="auto"/>
                <w:bottom w:val="none" w:sz="0" w:space="0" w:color="auto"/>
                <w:right w:val="none" w:sz="0" w:space="0" w:color="auto"/>
              </w:divBdr>
            </w:div>
          </w:divsChild>
        </w:div>
        <w:div w:id="1385569216">
          <w:marLeft w:val="0"/>
          <w:marRight w:val="0"/>
          <w:marTop w:val="0"/>
          <w:marBottom w:val="0"/>
          <w:divBdr>
            <w:top w:val="none" w:sz="0" w:space="0" w:color="auto"/>
            <w:left w:val="none" w:sz="0" w:space="0" w:color="auto"/>
            <w:bottom w:val="none" w:sz="0" w:space="0" w:color="auto"/>
            <w:right w:val="none" w:sz="0" w:space="0" w:color="auto"/>
          </w:divBdr>
          <w:divsChild>
            <w:div w:id="2043557433">
              <w:marLeft w:val="0"/>
              <w:marRight w:val="0"/>
              <w:marTop w:val="0"/>
              <w:marBottom w:val="0"/>
              <w:divBdr>
                <w:top w:val="none" w:sz="0" w:space="0" w:color="auto"/>
                <w:left w:val="none" w:sz="0" w:space="0" w:color="auto"/>
                <w:bottom w:val="none" w:sz="0" w:space="0" w:color="auto"/>
                <w:right w:val="none" w:sz="0" w:space="0" w:color="auto"/>
              </w:divBdr>
            </w:div>
          </w:divsChild>
        </w:div>
        <w:div w:id="78068240">
          <w:marLeft w:val="0"/>
          <w:marRight w:val="0"/>
          <w:marTop w:val="0"/>
          <w:marBottom w:val="0"/>
          <w:divBdr>
            <w:top w:val="none" w:sz="0" w:space="0" w:color="auto"/>
            <w:left w:val="none" w:sz="0" w:space="0" w:color="auto"/>
            <w:bottom w:val="none" w:sz="0" w:space="0" w:color="auto"/>
            <w:right w:val="none" w:sz="0" w:space="0" w:color="auto"/>
          </w:divBdr>
          <w:divsChild>
            <w:div w:id="335964801">
              <w:marLeft w:val="0"/>
              <w:marRight w:val="0"/>
              <w:marTop w:val="0"/>
              <w:marBottom w:val="0"/>
              <w:divBdr>
                <w:top w:val="none" w:sz="0" w:space="0" w:color="auto"/>
                <w:left w:val="none" w:sz="0" w:space="0" w:color="auto"/>
                <w:bottom w:val="none" w:sz="0" w:space="0" w:color="auto"/>
                <w:right w:val="none" w:sz="0" w:space="0" w:color="auto"/>
              </w:divBdr>
            </w:div>
          </w:divsChild>
        </w:div>
        <w:div w:id="2045521614">
          <w:marLeft w:val="0"/>
          <w:marRight w:val="0"/>
          <w:marTop w:val="0"/>
          <w:marBottom w:val="0"/>
          <w:divBdr>
            <w:top w:val="none" w:sz="0" w:space="0" w:color="auto"/>
            <w:left w:val="none" w:sz="0" w:space="0" w:color="auto"/>
            <w:bottom w:val="none" w:sz="0" w:space="0" w:color="auto"/>
            <w:right w:val="none" w:sz="0" w:space="0" w:color="auto"/>
          </w:divBdr>
          <w:divsChild>
            <w:div w:id="398947016">
              <w:marLeft w:val="0"/>
              <w:marRight w:val="0"/>
              <w:marTop w:val="0"/>
              <w:marBottom w:val="0"/>
              <w:divBdr>
                <w:top w:val="none" w:sz="0" w:space="0" w:color="auto"/>
                <w:left w:val="none" w:sz="0" w:space="0" w:color="auto"/>
                <w:bottom w:val="none" w:sz="0" w:space="0" w:color="auto"/>
                <w:right w:val="none" w:sz="0" w:space="0" w:color="auto"/>
              </w:divBdr>
            </w:div>
          </w:divsChild>
        </w:div>
        <w:div w:id="1949700619">
          <w:marLeft w:val="0"/>
          <w:marRight w:val="0"/>
          <w:marTop w:val="0"/>
          <w:marBottom w:val="0"/>
          <w:divBdr>
            <w:top w:val="none" w:sz="0" w:space="0" w:color="auto"/>
            <w:left w:val="none" w:sz="0" w:space="0" w:color="auto"/>
            <w:bottom w:val="none" w:sz="0" w:space="0" w:color="auto"/>
            <w:right w:val="none" w:sz="0" w:space="0" w:color="auto"/>
          </w:divBdr>
          <w:divsChild>
            <w:div w:id="434836454">
              <w:marLeft w:val="0"/>
              <w:marRight w:val="0"/>
              <w:marTop w:val="0"/>
              <w:marBottom w:val="0"/>
              <w:divBdr>
                <w:top w:val="none" w:sz="0" w:space="0" w:color="auto"/>
                <w:left w:val="none" w:sz="0" w:space="0" w:color="auto"/>
                <w:bottom w:val="none" w:sz="0" w:space="0" w:color="auto"/>
                <w:right w:val="none" w:sz="0" w:space="0" w:color="auto"/>
              </w:divBdr>
            </w:div>
          </w:divsChild>
        </w:div>
        <w:div w:id="1336835193">
          <w:marLeft w:val="0"/>
          <w:marRight w:val="0"/>
          <w:marTop w:val="0"/>
          <w:marBottom w:val="0"/>
          <w:divBdr>
            <w:top w:val="none" w:sz="0" w:space="0" w:color="auto"/>
            <w:left w:val="none" w:sz="0" w:space="0" w:color="auto"/>
            <w:bottom w:val="none" w:sz="0" w:space="0" w:color="auto"/>
            <w:right w:val="none" w:sz="0" w:space="0" w:color="auto"/>
          </w:divBdr>
          <w:divsChild>
            <w:div w:id="963731888">
              <w:marLeft w:val="0"/>
              <w:marRight w:val="0"/>
              <w:marTop w:val="0"/>
              <w:marBottom w:val="0"/>
              <w:divBdr>
                <w:top w:val="none" w:sz="0" w:space="0" w:color="auto"/>
                <w:left w:val="none" w:sz="0" w:space="0" w:color="auto"/>
                <w:bottom w:val="none" w:sz="0" w:space="0" w:color="auto"/>
                <w:right w:val="none" w:sz="0" w:space="0" w:color="auto"/>
              </w:divBdr>
            </w:div>
          </w:divsChild>
        </w:div>
        <w:div w:id="1110902070">
          <w:marLeft w:val="0"/>
          <w:marRight w:val="0"/>
          <w:marTop w:val="0"/>
          <w:marBottom w:val="0"/>
          <w:divBdr>
            <w:top w:val="none" w:sz="0" w:space="0" w:color="auto"/>
            <w:left w:val="none" w:sz="0" w:space="0" w:color="auto"/>
            <w:bottom w:val="none" w:sz="0" w:space="0" w:color="auto"/>
            <w:right w:val="none" w:sz="0" w:space="0" w:color="auto"/>
          </w:divBdr>
          <w:divsChild>
            <w:div w:id="1531799811">
              <w:marLeft w:val="0"/>
              <w:marRight w:val="0"/>
              <w:marTop w:val="0"/>
              <w:marBottom w:val="0"/>
              <w:divBdr>
                <w:top w:val="none" w:sz="0" w:space="0" w:color="auto"/>
                <w:left w:val="none" w:sz="0" w:space="0" w:color="auto"/>
                <w:bottom w:val="none" w:sz="0" w:space="0" w:color="auto"/>
                <w:right w:val="none" w:sz="0" w:space="0" w:color="auto"/>
              </w:divBdr>
            </w:div>
          </w:divsChild>
        </w:div>
        <w:div w:id="1521815785">
          <w:marLeft w:val="0"/>
          <w:marRight w:val="0"/>
          <w:marTop w:val="0"/>
          <w:marBottom w:val="0"/>
          <w:divBdr>
            <w:top w:val="none" w:sz="0" w:space="0" w:color="auto"/>
            <w:left w:val="none" w:sz="0" w:space="0" w:color="auto"/>
            <w:bottom w:val="none" w:sz="0" w:space="0" w:color="auto"/>
            <w:right w:val="none" w:sz="0" w:space="0" w:color="auto"/>
          </w:divBdr>
          <w:divsChild>
            <w:div w:id="2121610443">
              <w:marLeft w:val="0"/>
              <w:marRight w:val="0"/>
              <w:marTop w:val="0"/>
              <w:marBottom w:val="0"/>
              <w:divBdr>
                <w:top w:val="none" w:sz="0" w:space="0" w:color="auto"/>
                <w:left w:val="none" w:sz="0" w:space="0" w:color="auto"/>
                <w:bottom w:val="none" w:sz="0" w:space="0" w:color="auto"/>
                <w:right w:val="none" w:sz="0" w:space="0" w:color="auto"/>
              </w:divBdr>
            </w:div>
          </w:divsChild>
        </w:div>
        <w:div w:id="770246180">
          <w:marLeft w:val="0"/>
          <w:marRight w:val="0"/>
          <w:marTop w:val="0"/>
          <w:marBottom w:val="0"/>
          <w:divBdr>
            <w:top w:val="none" w:sz="0" w:space="0" w:color="auto"/>
            <w:left w:val="none" w:sz="0" w:space="0" w:color="auto"/>
            <w:bottom w:val="none" w:sz="0" w:space="0" w:color="auto"/>
            <w:right w:val="none" w:sz="0" w:space="0" w:color="auto"/>
          </w:divBdr>
          <w:divsChild>
            <w:div w:id="1349605236">
              <w:marLeft w:val="0"/>
              <w:marRight w:val="0"/>
              <w:marTop w:val="0"/>
              <w:marBottom w:val="0"/>
              <w:divBdr>
                <w:top w:val="none" w:sz="0" w:space="0" w:color="auto"/>
                <w:left w:val="none" w:sz="0" w:space="0" w:color="auto"/>
                <w:bottom w:val="none" w:sz="0" w:space="0" w:color="auto"/>
                <w:right w:val="none" w:sz="0" w:space="0" w:color="auto"/>
              </w:divBdr>
            </w:div>
          </w:divsChild>
        </w:div>
        <w:div w:id="1047140182">
          <w:marLeft w:val="0"/>
          <w:marRight w:val="0"/>
          <w:marTop w:val="0"/>
          <w:marBottom w:val="0"/>
          <w:divBdr>
            <w:top w:val="none" w:sz="0" w:space="0" w:color="auto"/>
            <w:left w:val="none" w:sz="0" w:space="0" w:color="auto"/>
            <w:bottom w:val="none" w:sz="0" w:space="0" w:color="auto"/>
            <w:right w:val="none" w:sz="0" w:space="0" w:color="auto"/>
          </w:divBdr>
          <w:divsChild>
            <w:div w:id="326204943">
              <w:marLeft w:val="0"/>
              <w:marRight w:val="0"/>
              <w:marTop w:val="0"/>
              <w:marBottom w:val="0"/>
              <w:divBdr>
                <w:top w:val="none" w:sz="0" w:space="0" w:color="auto"/>
                <w:left w:val="none" w:sz="0" w:space="0" w:color="auto"/>
                <w:bottom w:val="none" w:sz="0" w:space="0" w:color="auto"/>
                <w:right w:val="none" w:sz="0" w:space="0" w:color="auto"/>
              </w:divBdr>
            </w:div>
          </w:divsChild>
        </w:div>
        <w:div w:id="872814675">
          <w:marLeft w:val="0"/>
          <w:marRight w:val="0"/>
          <w:marTop w:val="0"/>
          <w:marBottom w:val="0"/>
          <w:divBdr>
            <w:top w:val="none" w:sz="0" w:space="0" w:color="auto"/>
            <w:left w:val="none" w:sz="0" w:space="0" w:color="auto"/>
            <w:bottom w:val="none" w:sz="0" w:space="0" w:color="auto"/>
            <w:right w:val="none" w:sz="0" w:space="0" w:color="auto"/>
          </w:divBdr>
          <w:divsChild>
            <w:div w:id="1209293858">
              <w:marLeft w:val="0"/>
              <w:marRight w:val="0"/>
              <w:marTop w:val="0"/>
              <w:marBottom w:val="0"/>
              <w:divBdr>
                <w:top w:val="none" w:sz="0" w:space="0" w:color="auto"/>
                <w:left w:val="none" w:sz="0" w:space="0" w:color="auto"/>
                <w:bottom w:val="none" w:sz="0" w:space="0" w:color="auto"/>
                <w:right w:val="none" w:sz="0" w:space="0" w:color="auto"/>
              </w:divBdr>
            </w:div>
          </w:divsChild>
        </w:div>
        <w:div w:id="2046828781">
          <w:marLeft w:val="0"/>
          <w:marRight w:val="0"/>
          <w:marTop w:val="0"/>
          <w:marBottom w:val="0"/>
          <w:divBdr>
            <w:top w:val="none" w:sz="0" w:space="0" w:color="auto"/>
            <w:left w:val="none" w:sz="0" w:space="0" w:color="auto"/>
            <w:bottom w:val="none" w:sz="0" w:space="0" w:color="auto"/>
            <w:right w:val="none" w:sz="0" w:space="0" w:color="auto"/>
          </w:divBdr>
          <w:divsChild>
            <w:div w:id="1230339154">
              <w:marLeft w:val="0"/>
              <w:marRight w:val="0"/>
              <w:marTop w:val="0"/>
              <w:marBottom w:val="0"/>
              <w:divBdr>
                <w:top w:val="none" w:sz="0" w:space="0" w:color="auto"/>
                <w:left w:val="none" w:sz="0" w:space="0" w:color="auto"/>
                <w:bottom w:val="none" w:sz="0" w:space="0" w:color="auto"/>
                <w:right w:val="none" w:sz="0" w:space="0" w:color="auto"/>
              </w:divBdr>
            </w:div>
          </w:divsChild>
        </w:div>
        <w:div w:id="48119686">
          <w:marLeft w:val="0"/>
          <w:marRight w:val="0"/>
          <w:marTop w:val="0"/>
          <w:marBottom w:val="0"/>
          <w:divBdr>
            <w:top w:val="none" w:sz="0" w:space="0" w:color="auto"/>
            <w:left w:val="none" w:sz="0" w:space="0" w:color="auto"/>
            <w:bottom w:val="none" w:sz="0" w:space="0" w:color="auto"/>
            <w:right w:val="none" w:sz="0" w:space="0" w:color="auto"/>
          </w:divBdr>
          <w:divsChild>
            <w:div w:id="863132371">
              <w:marLeft w:val="0"/>
              <w:marRight w:val="0"/>
              <w:marTop w:val="0"/>
              <w:marBottom w:val="0"/>
              <w:divBdr>
                <w:top w:val="none" w:sz="0" w:space="0" w:color="auto"/>
                <w:left w:val="none" w:sz="0" w:space="0" w:color="auto"/>
                <w:bottom w:val="none" w:sz="0" w:space="0" w:color="auto"/>
                <w:right w:val="none" w:sz="0" w:space="0" w:color="auto"/>
              </w:divBdr>
            </w:div>
          </w:divsChild>
        </w:div>
        <w:div w:id="1097211056">
          <w:marLeft w:val="0"/>
          <w:marRight w:val="0"/>
          <w:marTop w:val="0"/>
          <w:marBottom w:val="0"/>
          <w:divBdr>
            <w:top w:val="none" w:sz="0" w:space="0" w:color="auto"/>
            <w:left w:val="none" w:sz="0" w:space="0" w:color="auto"/>
            <w:bottom w:val="none" w:sz="0" w:space="0" w:color="auto"/>
            <w:right w:val="none" w:sz="0" w:space="0" w:color="auto"/>
          </w:divBdr>
          <w:divsChild>
            <w:div w:id="319966695">
              <w:marLeft w:val="0"/>
              <w:marRight w:val="0"/>
              <w:marTop w:val="0"/>
              <w:marBottom w:val="0"/>
              <w:divBdr>
                <w:top w:val="none" w:sz="0" w:space="0" w:color="auto"/>
                <w:left w:val="none" w:sz="0" w:space="0" w:color="auto"/>
                <w:bottom w:val="none" w:sz="0" w:space="0" w:color="auto"/>
                <w:right w:val="none" w:sz="0" w:space="0" w:color="auto"/>
              </w:divBdr>
            </w:div>
          </w:divsChild>
        </w:div>
        <w:div w:id="438909714">
          <w:marLeft w:val="0"/>
          <w:marRight w:val="0"/>
          <w:marTop w:val="0"/>
          <w:marBottom w:val="0"/>
          <w:divBdr>
            <w:top w:val="none" w:sz="0" w:space="0" w:color="auto"/>
            <w:left w:val="none" w:sz="0" w:space="0" w:color="auto"/>
            <w:bottom w:val="none" w:sz="0" w:space="0" w:color="auto"/>
            <w:right w:val="none" w:sz="0" w:space="0" w:color="auto"/>
          </w:divBdr>
          <w:divsChild>
            <w:div w:id="374433550">
              <w:marLeft w:val="0"/>
              <w:marRight w:val="0"/>
              <w:marTop w:val="0"/>
              <w:marBottom w:val="0"/>
              <w:divBdr>
                <w:top w:val="none" w:sz="0" w:space="0" w:color="auto"/>
                <w:left w:val="none" w:sz="0" w:space="0" w:color="auto"/>
                <w:bottom w:val="none" w:sz="0" w:space="0" w:color="auto"/>
                <w:right w:val="none" w:sz="0" w:space="0" w:color="auto"/>
              </w:divBdr>
            </w:div>
          </w:divsChild>
        </w:div>
        <w:div w:id="1475752350">
          <w:marLeft w:val="0"/>
          <w:marRight w:val="0"/>
          <w:marTop w:val="0"/>
          <w:marBottom w:val="0"/>
          <w:divBdr>
            <w:top w:val="none" w:sz="0" w:space="0" w:color="auto"/>
            <w:left w:val="none" w:sz="0" w:space="0" w:color="auto"/>
            <w:bottom w:val="none" w:sz="0" w:space="0" w:color="auto"/>
            <w:right w:val="none" w:sz="0" w:space="0" w:color="auto"/>
          </w:divBdr>
          <w:divsChild>
            <w:div w:id="691732505">
              <w:marLeft w:val="0"/>
              <w:marRight w:val="0"/>
              <w:marTop w:val="0"/>
              <w:marBottom w:val="0"/>
              <w:divBdr>
                <w:top w:val="none" w:sz="0" w:space="0" w:color="auto"/>
                <w:left w:val="none" w:sz="0" w:space="0" w:color="auto"/>
                <w:bottom w:val="none" w:sz="0" w:space="0" w:color="auto"/>
                <w:right w:val="none" w:sz="0" w:space="0" w:color="auto"/>
              </w:divBdr>
            </w:div>
          </w:divsChild>
        </w:div>
        <w:div w:id="561793215">
          <w:marLeft w:val="0"/>
          <w:marRight w:val="0"/>
          <w:marTop w:val="0"/>
          <w:marBottom w:val="0"/>
          <w:divBdr>
            <w:top w:val="none" w:sz="0" w:space="0" w:color="auto"/>
            <w:left w:val="none" w:sz="0" w:space="0" w:color="auto"/>
            <w:bottom w:val="none" w:sz="0" w:space="0" w:color="auto"/>
            <w:right w:val="none" w:sz="0" w:space="0" w:color="auto"/>
          </w:divBdr>
          <w:divsChild>
            <w:div w:id="219944058">
              <w:marLeft w:val="0"/>
              <w:marRight w:val="0"/>
              <w:marTop w:val="0"/>
              <w:marBottom w:val="0"/>
              <w:divBdr>
                <w:top w:val="none" w:sz="0" w:space="0" w:color="auto"/>
                <w:left w:val="none" w:sz="0" w:space="0" w:color="auto"/>
                <w:bottom w:val="none" w:sz="0" w:space="0" w:color="auto"/>
                <w:right w:val="none" w:sz="0" w:space="0" w:color="auto"/>
              </w:divBdr>
            </w:div>
          </w:divsChild>
        </w:div>
        <w:div w:id="1100833125">
          <w:marLeft w:val="0"/>
          <w:marRight w:val="0"/>
          <w:marTop w:val="0"/>
          <w:marBottom w:val="0"/>
          <w:divBdr>
            <w:top w:val="none" w:sz="0" w:space="0" w:color="auto"/>
            <w:left w:val="none" w:sz="0" w:space="0" w:color="auto"/>
            <w:bottom w:val="none" w:sz="0" w:space="0" w:color="auto"/>
            <w:right w:val="none" w:sz="0" w:space="0" w:color="auto"/>
          </w:divBdr>
          <w:divsChild>
            <w:div w:id="1695769656">
              <w:marLeft w:val="0"/>
              <w:marRight w:val="0"/>
              <w:marTop w:val="0"/>
              <w:marBottom w:val="0"/>
              <w:divBdr>
                <w:top w:val="none" w:sz="0" w:space="0" w:color="auto"/>
                <w:left w:val="none" w:sz="0" w:space="0" w:color="auto"/>
                <w:bottom w:val="none" w:sz="0" w:space="0" w:color="auto"/>
                <w:right w:val="none" w:sz="0" w:space="0" w:color="auto"/>
              </w:divBdr>
            </w:div>
            <w:div w:id="1460025398">
              <w:marLeft w:val="0"/>
              <w:marRight w:val="0"/>
              <w:marTop w:val="0"/>
              <w:marBottom w:val="0"/>
              <w:divBdr>
                <w:top w:val="none" w:sz="0" w:space="0" w:color="auto"/>
                <w:left w:val="none" w:sz="0" w:space="0" w:color="auto"/>
                <w:bottom w:val="none" w:sz="0" w:space="0" w:color="auto"/>
                <w:right w:val="none" w:sz="0" w:space="0" w:color="auto"/>
              </w:divBdr>
            </w:div>
            <w:div w:id="197859655">
              <w:marLeft w:val="0"/>
              <w:marRight w:val="0"/>
              <w:marTop w:val="0"/>
              <w:marBottom w:val="0"/>
              <w:divBdr>
                <w:top w:val="none" w:sz="0" w:space="0" w:color="auto"/>
                <w:left w:val="none" w:sz="0" w:space="0" w:color="auto"/>
                <w:bottom w:val="none" w:sz="0" w:space="0" w:color="auto"/>
                <w:right w:val="none" w:sz="0" w:space="0" w:color="auto"/>
              </w:divBdr>
            </w:div>
          </w:divsChild>
        </w:div>
        <w:div w:id="397364623">
          <w:marLeft w:val="0"/>
          <w:marRight w:val="0"/>
          <w:marTop w:val="0"/>
          <w:marBottom w:val="0"/>
          <w:divBdr>
            <w:top w:val="none" w:sz="0" w:space="0" w:color="auto"/>
            <w:left w:val="none" w:sz="0" w:space="0" w:color="auto"/>
            <w:bottom w:val="none" w:sz="0" w:space="0" w:color="auto"/>
            <w:right w:val="none" w:sz="0" w:space="0" w:color="auto"/>
          </w:divBdr>
          <w:divsChild>
            <w:div w:id="2004158595">
              <w:marLeft w:val="0"/>
              <w:marRight w:val="0"/>
              <w:marTop w:val="0"/>
              <w:marBottom w:val="0"/>
              <w:divBdr>
                <w:top w:val="none" w:sz="0" w:space="0" w:color="auto"/>
                <w:left w:val="none" w:sz="0" w:space="0" w:color="auto"/>
                <w:bottom w:val="none" w:sz="0" w:space="0" w:color="auto"/>
                <w:right w:val="none" w:sz="0" w:space="0" w:color="auto"/>
              </w:divBdr>
            </w:div>
          </w:divsChild>
        </w:div>
        <w:div w:id="1706252541">
          <w:marLeft w:val="0"/>
          <w:marRight w:val="0"/>
          <w:marTop w:val="0"/>
          <w:marBottom w:val="0"/>
          <w:divBdr>
            <w:top w:val="none" w:sz="0" w:space="0" w:color="auto"/>
            <w:left w:val="none" w:sz="0" w:space="0" w:color="auto"/>
            <w:bottom w:val="none" w:sz="0" w:space="0" w:color="auto"/>
            <w:right w:val="none" w:sz="0" w:space="0" w:color="auto"/>
          </w:divBdr>
          <w:divsChild>
            <w:div w:id="286200169">
              <w:marLeft w:val="0"/>
              <w:marRight w:val="0"/>
              <w:marTop w:val="0"/>
              <w:marBottom w:val="0"/>
              <w:divBdr>
                <w:top w:val="none" w:sz="0" w:space="0" w:color="auto"/>
                <w:left w:val="none" w:sz="0" w:space="0" w:color="auto"/>
                <w:bottom w:val="none" w:sz="0" w:space="0" w:color="auto"/>
                <w:right w:val="none" w:sz="0" w:space="0" w:color="auto"/>
              </w:divBdr>
            </w:div>
          </w:divsChild>
        </w:div>
        <w:div w:id="1479375043">
          <w:marLeft w:val="0"/>
          <w:marRight w:val="0"/>
          <w:marTop w:val="0"/>
          <w:marBottom w:val="0"/>
          <w:divBdr>
            <w:top w:val="none" w:sz="0" w:space="0" w:color="auto"/>
            <w:left w:val="none" w:sz="0" w:space="0" w:color="auto"/>
            <w:bottom w:val="none" w:sz="0" w:space="0" w:color="auto"/>
            <w:right w:val="none" w:sz="0" w:space="0" w:color="auto"/>
          </w:divBdr>
          <w:divsChild>
            <w:div w:id="176115383">
              <w:marLeft w:val="0"/>
              <w:marRight w:val="0"/>
              <w:marTop w:val="0"/>
              <w:marBottom w:val="0"/>
              <w:divBdr>
                <w:top w:val="none" w:sz="0" w:space="0" w:color="auto"/>
                <w:left w:val="none" w:sz="0" w:space="0" w:color="auto"/>
                <w:bottom w:val="none" w:sz="0" w:space="0" w:color="auto"/>
                <w:right w:val="none" w:sz="0" w:space="0" w:color="auto"/>
              </w:divBdr>
            </w:div>
          </w:divsChild>
        </w:div>
        <w:div w:id="1561164450">
          <w:marLeft w:val="0"/>
          <w:marRight w:val="0"/>
          <w:marTop w:val="0"/>
          <w:marBottom w:val="0"/>
          <w:divBdr>
            <w:top w:val="none" w:sz="0" w:space="0" w:color="auto"/>
            <w:left w:val="none" w:sz="0" w:space="0" w:color="auto"/>
            <w:bottom w:val="none" w:sz="0" w:space="0" w:color="auto"/>
            <w:right w:val="none" w:sz="0" w:space="0" w:color="auto"/>
          </w:divBdr>
          <w:divsChild>
            <w:div w:id="1926836974">
              <w:marLeft w:val="0"/>
              <w:marRight w:val="0"/>
              <w:marTop w:val="0"/>
              <w:marBottom w:val="0"/>
              <w:divBdr>
                <w:top w:val="none" w:sz="0" w:space="0" w:color="auto"/>
                <w:left w:val="none" w:sz="0" w:space="0" w:color="auto"/>
                <w:bottom w:val="none" w:sz="0" w:space="0" w:color="auto"/>
                <w:right w:val="none" w:sz="0" w:space="0" w:color="auto"/>
              </w:divBdr>
            </w:div>
          </w:divsChild>
        </w:div>
        <w:div w:id="1387221461">
          <w:marLeft w:val="0"/>
          <w:marRight w:val="0"/>
          <w:marTop w:val="0"/>
          <w:marBottom w:val="0"/>
          <w:divBdr>
            <w:top w:val="none" w:sz="0" w:space="0" w:color="auto"/>
            <w:left w:val="none" w:sz="0" w:space="0" w:color="auto"/>
            <w:bottom w:val="none" w:sz="0" w:space="0" w:color="auto"/>
            <w:right w:val="none" w:sz="0" w:space="0" w:color="auto"/>
          </w:divBdr>
          <w:divsChild>
            <w:div w:id="1387755143">
              <w:marLeft w:val="0"/>
              <w:marRight w:val="0"/>
              <w:marTop w:val="0"/>
              <w:marBottom w:val="0"/>
              <w:divBdr>
                <w:top w:val="none" w:sz="0" w:space="0" w:color="auto"/>
                <w:left w:val="none" w:sz="0" w:space="0" w:color="auto"/>
                <w:bottom w:val="none" w:sz="0" w:space="0" w:color="auto"/>
                <w:right w:val="none" w:sz="0" w:space="0" w:color="auto"/>
              </w:divBdr>
            </w:div>
          </w:divsChild>
        </w:div>
        <w:div w:id="963265904">
          <w:marLeft w:val="0"/>
          <w:marRight w:val="0"/>
          <w:marTop w:val="0"/>
          <w:marBottom w:val="0"/>
          <w:divBdr>
            <w:top w:val="none" w:sz="0" w:space="0" w:color="auto"/>
            <w:left w:val="none" w:sz="0" w:space="0" w:color="auto"/>
            <w:bottom w:val="none" w:sz="0" w:space="0" w:color="auto"/>
            <w:right w:val="none" w:sz="0" w:space="0" w:color="auto"/>
          </w:divBdr>
          <w:divsChild>
            <w:div w:id="1721131420">
              <w:marLeft w:val="0"/>
              <w:marRight w:val="0"/>
              <w:marTop w:val="0"/>
              <w:marBottom w:val="0"/>
              <w:divBdr>
                <w:top w:val="none" w:sz="0" w:space="0" w:color="auto"/>
                <w:left w:val="none" w:sz="0" w:space="0" w:color="auto"/>
                <w:bottom w:val="none" w:sz="0" w:space="0" w:color="auto"/>
                <w:right w:val="none" w:sz="0" w:space="0" w:color="auto"/>
              </w:divBdr>
            </w:div>
          </w:divsChild>
        </w:div>
        <w:div w:id="275454594">
          <w:marLeft w:val="0"/>
          <w:marRight w:val="0"/>
          <w:marTop w:val="0"/>
          <w:marBottom w:val="0"/>
          <w:divBdr>
            <w:top w:val="none" w:sz="0" w:space="0" w:color="auto"/>
            <w:left w:val="none" w:sz="0" w:space="0" w:color="auto"/>
            <w:bottom w:val="none" w:sz="0" w:space="0" w:color="auto"/>
            <w:right w:val="none" w:sz="0" w:space="0" w:color="auto"/>
          </w:divBdr>
          <w:divsChild>
            <w:div w:id="2046831613">
              <w:marLeft w:val="0"/>
              <w:marRight w:val="0"/>
              <w:marTop w:val="0"/>
              <w:marBottom w:val="0"/>
              <w:divBdr>
                <w:top w:val="none" w:sz="0" w:space="0" w:color="auto"/>
                <w:left w:val="none" w:sz="0" w:space="0" w:color="auto"/>
                <w:bottom w:val="none" w:sz="0" w:space="0" w:color="auto"/>
                <w:right w:val="none" w:sz="0" w:space="0" w:color="auto"/>
              </w:divBdr>
            </w:div>
          </w:divsChild>
        </w:div>
        <w:div w:id="1220290578">
          <w:marLeft w:val="0"/>
          <w:marRight w:val="0"/>
          <w:marTop w:val="0"/>
          <w:marBottom w:val="0"/>
          <w:divBdr>
            <w:top w:val="none" w:sz="0" w:space="0" w:color="auto"/>
            <w:left w:val="none" w:sz="0" w:space="0" w:color="auto"/>
            <w:bottom w:val="none" w:sz="0" w:space="0" w:color="auto"/>
            <w:right w:val="none" w:sz="0" w:space="0" w:color="auto"/>
          </w:divBdr>
          <w:divsChild>
            <w:div w:id="1823887568">
              <w:marLeft w:val="0"/>
              <w:marRight w:val="0"/>
              <w:marTop w:val="0"/>
              <w:marBottom w:val="0"/>
              <w:divBdr>
                <w:top w:val="none" w:sz="0" w:space="0" w:color="auto"/>
                <w:left w:val="none" w:sz="0" w:space="0" w:color="auto"/>
                <w:bottom w:val="none" w:sz="0" w:space="0" w:color="auto"/>
                <w:right w:val="none" w:sz="0" w:space="0" w:color="auto"/>
              </w:divBdr>
            </w:div>
          </w:divsChild>
        </w:div>
        <w:div w:id="764225308">
          <w:marLeft w:val="0"/>
          <w:marRight w:val="0"/>
          <w:marTop w:val="0"/>
          <w:marBottom w:val="0"/>
          <w:divBdr>
            <w:top w:val="none" w:sz="0" w:space="0" w:color="auto"/>
            <w:left w:val="none" w:sz="0" w:space="0" w:color="auto"/>
            <w:bottom w:val="none" w:sz="0" w:space="0" w:color="auto"/>
            <w:right w:val="none" w:sz="0" w:space="0" w:color="auto"/>
          </w:divBdr>
          <w:divsChild>
            <w:div w:id="1450204187">
              <w:marLeft w:val="0"/>
              <w:marRight w:val="0"/>
              <w:marTop w:val="0"/>
              <w:marBottom w:val="0"/>
              <w:divBdr>
                <w:top w:val="none" w:sz="0" w:space="0" w:color="auto"/>
                <w:left w:val="none" w:sz="0" w:space="0" w:color="auto"/>
                <w:bottom w:val="none" w:sz="0" w:space="0" w:color="auto"/>
                <w:right w:val="none" w:sz="0" w:space="0" w:color="auto"/>
              </w:divBdr>
            </w:div>
          </w:divsChild>
        </w:div>
        <w:div w:id="700865622">
          <w:marLeft w:val="0"/>
          <w:marRight w:val="0"/>
          <w:marTop w:val="0"/>
          <w:marBottom w:val="0"/>
          <w:divBdr>
            <w:top w:val="none" w:sz="0" w:space="0" w:color="auto"/>
            <w:left w:val="none" w:sz="0" w:space="0" w:color="auto"/>
            <w:bottom w:val="none" w:sz="0" w:space="0" w:color="auto"/>
            <w:right w:val="none" w:sz="0" w:space="0" w:color="auto"/>
          </w:divBdr>
          <w:divsChild>
            <w:div w:id="2071265408">
              <w:marLeft w:val="0"/>
              <w:marRight w:val="0"/>
              <w:marTop w:val="0"/>
              <w:marBottom w:val="0"/>
              <w:divBdr>
                <w:top w:val="none" w:sz="0" w:space="0" w:color="auto"/>
                <w:left w:val="none" w:sz="0" w:space="0" w:color="auto"/>
                <w:bottom w:val="none" w:sz="0" w:space="0" w:color="auto"/>
                <w:right w:val="none" w:sz="0" w:space="0" w:color="auto"/>
              </w:divBdr>
            </w:div>
          </w:divsChild>
        </w:div>
        <w:div w:id="925383781">
          <w:marLeft w:val="0"/>
          <w:marRight w:val="0"/>
          <w:marTop w:val="0"/>
          <w:marBottom w:val="0"/>
          <w:divBdr>
            <w:top w:val="none" w:sz="0" w:space="0" w:color="auto"/>
            <w:left w:val="none" w:sz="0" w:space="0" w:color="auto"/>
            <w:bottom w:val="none" w:sz="0" w:space="0" w:color="auto"/>
            <w:right w:val="none" w:sz="0" w:space="0" w:color="auto"/>
          </w:divBdr>
          <w:divsChild>
            <w:div w:id="1724862107">
              <w:marLeft w:val="0"/>
              <w:marRight w:val="0"/>
              <w:marTop w:val="0"/>
              <w:marBottom w:val="0"/>
              <w:divBdr>
                <w:top w:val="none" w:sz="0" w:space="0" w:color="auto"/>
                <w:left w:val="none" w:sz="0" w:space="0" w:color="auto"/>
                <w:bottom w:val="none" w:sz="0" w:space="0" w:color="auto"/>
                <w:right w:val="none" w:sz="0" w:space="0" w:color="auto"/>
              </w:divBdr>
            </w:div>
          </w:divsChild>
        </w:div>
        <w:div w:id="978653523">
          <w:marLeft w:val="0"/>
          <w:marRight w:val="0"/>
          <w:marTop w:val="0"/>
          <w:marBottom w:val="0"/>
          <w:divBdr>
            <w:top w:val="none" w:sz="0" w:space="0" w:color="auto"/>
            <w:left w:val="none" w:sz="0" w:space="0" w:color="auto"/>
            <w:bottom w:val="none" w:sz="0" w:space="0" w:color="auto"/>
            <w:right w:val="none" w:sz="0" w:space="0" w:color="auto"/>
          </w:divBdr>
          <w:divsChild>
            <w:div w:id="44916017">
              <w:marLeft w:val="0"/>
              <w:marRight w:val="0"/>
              <w:marTop w:val="0"/>
              <w:marBottom w:val="0"/>
              <w:divBdr>
                <w:top w:val="none" w:sz="0" w:space="0" w:color="auto"/>
                <w:left w:val="none" w:sz="0" w:space="0" w:color="auto"/>
                <w:bottom w:val="none" w:sz="0" w:space="0" w:color="auto"/>
                <w:right w:val="none" w:sz="0" w:space="0" w:color="auto"/>
              </w:divBdr>
            </w:div>
          </w:divsChild>
        </w:div>
        <w:div w:id="1313294761">
          <w:marLeft w:val="0"/>
          <w:marRight w:val="0"/>
          <w:marTop w:val="0"/>
          <w:marBottom w:val="0"/>
          <w:divBdr>
            <w:top w:val="none" w:sz="0" w:space="0" w:color="auto"/>
            <w:left w:val="none" w:sz="0" w:space="0" w:color="auto"/>
            <w:bottom w:val="none" w:sz="0" w:space="0" w:color="auto"/>
            <w:right w:val="none" w:sz="0" w:space="0" w:color="auto"/>
          </w:divBdr>
          <w:divsChild>
            <w:div w:id="519852400">
              <w:marLeft w:val="0"/>
              <w:marRight w:val="0"/>
              <w:marTop w:val="0"/>
              <w:marBottom w:val="0"/>
              <w:divBdr>
                <w:top w:val="none" w:sz="0" w:space="0" w:color="auto"/>
                <w:left w:val="none" w:sz="0" w:space="0" w:color="auto"/>
                <w:bottom w:val="none" w:sz="0" w:space="0" w:color="auto"/>
                <w:right w:val="none" w:sz="0" w:space="0" w:color="auto"/>
              </w:divBdr>
            </w:div>
          </w:divsChild>
        </w:div>
        <w:div w:id="1777943613">
          <w:marLeft w:val="0"/>
          <w:marRight w:val="0"/>
          <w:marTop w:val="0"/>
          <w:marBottom w:val="0"/>
          <w:divBdr>
            <w:top w:val="none" w:sz="0" w:space="0" w:color="auto"/>
            <w:left w:val="none" w:sz="0" w:space="0" w:color="auto"/>
            <w:bottom w:val="none" w:sz="0" w:space="0" w:color="auto"/>
            <w:right w:val="none" w:sz="0" w:space="0" w:color="auto"/>
          </w:divBdr>
          <w:divsChild>
            <w:div w:id="2090349084">
              <w:marLeft w:val="0"/>
              <w:marRight w:val="0"/>
              <w:marTop w:val="0"/>
              <w:marBottom w:val="0"/>
              <w:divBdr>
                <w:top w:val="none" w:sz="0" w:space="0" w:color="auto"/>
                <w:left w:val="none" w:sz="0" w:space="0" w:color="auto"/>
                <w:bottom w:val="none" w:sz="0" w:space="0" w:color="auto"/>
                <w:right w:val="none" w:sz="0" w:space="0" w:color="auto"/>
              </w:divBdr>
            </w:div>
          </w:divsChild>
        </w:div>
        <w:div w:id="1688365327">
          <w:marLeft w:val="0"/>
          <w:marRight w:val="0"/>
          <w:marTop w:val="0"/>
          <w:marBottom w:val="0"/>
          <w:divBdr>
            <w:top w:val="none" w:sz="0" w:space="0" w:color="auto"/>
            <w:left w:val="none" w:sz="0" w:space="0" w:color="auto"/>
            <w:bottom w:val="none" w:sz="0" w:space="0" w:color="auto"/>
            <w:right w:val="none" w:sz="0" w:space="0" w:color="auto"/>
          </w:divBdr>
          <w:divsChild>
            <w:div w:id="1843811994">
              <w:marLeft w:val="0"/>
              <w:marRight w:val="0"/>
              <w:marTop w:val="0"/>
              <w:marBottom w:val="0"/>
              <w:divBdr>
                <w:top w:val="none" w:sz="0" w:space="0" w:color="auto"/>
                <w:left w:val="none" w:sz="0" w:space="0" w:color="auto"/>
                <w:bottom w:val="none" w:sz="0" w:space="0" w:color="auto"/>
                <w:right w:val="none" w:sz="0" w:space="0" w:color="auto"/>
              </w:divBdr>
            </w:div>
          </w:divsChild>
        </w:div>
        <w:div w:id="95370483">
          <w:marLeft w:val="0"/>
          <w:marRight w:val="0"/>
          <w:marTop w:val="0"/>
          <w:marBottom w:val="0"/>
          <w:divBdr>
            <w:top w:val="none" w:sz="0" w:space="0" w:color="auto"/>
            <w:left w:val="none" w:sz="0" w:space="0" w:color="auto"/>
            <w:bottom w:val="none" w:sz="0" w:space="0" w:color="auto"/>
            <w:right w:val="none" w:sz="0" w:space="0" w:color="auto"/>
          </w:divBdr>
          <w:divsChild>
            <w:div w:id="99228751">
              <w:marLeft w:val="0"/>
              <w:marRight w:val="0"/>
              <w:marTop w:val="0"/>
              <w:marBottom w:val="0"/>
              <w:divBdr>
                <w:top w:val="none" w:sz="0" w:space="0" w:color="auto"/>
                <w:left w:val="none" w:sz="0" w:space="0" w:color="auto"/>
                <w:bottom w:val="none" w:sz="0" w:space="0" w:color="auto"/>
                <w:right w:val="none" w:sz="0" w:space="0" w:color="auto"/>
              </w:divBdr>
            </w:div>
          </w:divsChild>
        </w:div>
        <w:div w:id="479225535">
          <w:marLeft w:val="0"/>
          <w:marRight w:val="0"/>
          <w:marTop w:val="0"/>
          <w:marBottom w:val="0"/>
          <w:divBdr>
            <w:top w:val="none" w:sz="0" w:space="0" w:color="auto"/>
            <w:left w:val="none" w:sz="0" w:space="0" w:color="auto"/>
            <w:bottom w:val="none" w:sz="0" w:space="0" w:color="auto"/>
            <w:right w:val="none" w:sz="0" w:space="0" w:color="auto"/>
          </w:divBdr>
          <w:divsChild>
            <w:div w:id="1635065268">
              <w:marLeft w:val="0"/>
              <w:marRight w:val="0"/>
              <w:marTop w:val="0"/>
              <w:marBottom w:val="0"/>
              <w:divBdr>
                <w:top w:val="none" w:sz="0" w:space="0" w:color="auto"/>
                <w:left w:val="none" w:sz="0" w:space="0" w:color="auto"/>
                <w:bottom w:val="none" w:sz="0" w:space="0" w:color="auto"/>
                <w:right w:val="none" w:sz="0" w:space="0" w:color="auto"/>
              </w:divBdr>
            </w:div>
          </w:divsChild>
        </w:div>
        <w:div w:id="1790320808">
          <w:marLeft w:val="0"/>
          <w:marRight w:val="0"/>
          <w:marTop w:val="0"/>
          <w:marBottom w:val="0"/>
          <w:divBdr>
            <w:top w:val="none" w:sz="0" w:space="0" w:color="auto"/>
            <w:left w:val="none" w:sz="0" w:space="0" w:color="auto"/>
            <w:bottom w:val="none" w:sz="0" w:space="0" w:color="auto"/>
            <w:right w:val="none" w:sz="0" w:space="0" w:color="auto"/>
          </w:divBdr>
          <w:divsChild>
            <w:div w:id="1182863053">
              <w:marLeft w:val="0"/>
              <w:marRight w:val="0"/>
              <w:marTop w:val="0"/>
              <w:marBottom w:val="0"/>
              <w:divBdr>
                <w:top w:val="none" w:sz="0" w:space="0" w:color="auto"/>
                <w:left w:val="none" w:sz="0" w:space="0" w:color="auto"/>
                <w:bottom w:val="none" w:sz="0" w:space="0" w:color="auto"/>
                <w:right w:val="none" w:sz="0" w:space="0" w:color="auto"/>
              </w:divBdr>
            </w:div>
          </w:divsChild>
        </w:div>
        <w:div w:id="1200703596">
          <w:marLeft w:val="0"/>
          <w:marRight w:val="0"/>
          <w:marTop w:val="0"/>
          <w:marBottom w:val="0"/>
          <w:divBdr>
            <w:top w:val="none" w:sz="0" w:space="0" w:color="auto"/>
            <w:left w:val="none" w:sz="0" w:space="0" w:color="auto"/>
            <w:bottom w:val="none" w:sz="0" w:space="0" w:color="auto"/>
            <w:right w:val="none" w:sz="0" w:space="0" w:color="auto"/>
          </w:divBdr>
          <w:divsChild>
            <w:div w:id="1838762938">
              <w:marLeft w:val="0"/>
              <w:marRight w:val="0"/>
              <w:marTop w:val="0"/>
              <w:marBottom w:val="0"/>
              <w:divBdr>
                <w:top w:val="none" w:sz="0" w:space="0" w:color="auto"/>
                <w:left w:val="none" w:sz="0" w:space="0" w:color="auto"/>
                <w:bottom w:val="none" w:sz="0" w:space="0" w:color="auto"/>
                <w:right w:val="none" w:sz="0" w:space="0" w:color="auto"/>
              </w:divBdr>
            </w:div>
          </w:divsChild>
        </w:div>
        <w:div w:id="89399204">
          <w:marLeft w:val="0"/>
          <w:marRight w:val="0"/>
          <w:marTop w:val="0"/>
          <w:marBottom w:val="0"/>
          <w:divBdr>
            <w:top w:val="none" w:sz="0" w:space="0" w:color="auto"/>
            <w:left w:val="none" w:sz="0" w:space="0" w:color="auto"/>
            <w:bottom w:val="none" w:sz="0" w:space="0" w:color="auto"/>
            <w:right w:val="none" w:sz="0" w:space="0" w:color="auto"/>
          </w:divBdr>
          <w:divsChild>
            <w:div w:id="106893290">
              <w:marLeft w:val="0"/>
              <w:marRight w:val="0"/>
              <w:marTop w:val="0"/>
              <w:marBottom w:val="0"/>
              <w:divBdr>
                <w:top w:val="none" w:sz="0" w:space="0" w:color="auto"/>
                <w:left w:val="none" w:sz="0" w:space="0" w:color="auto"/>
                <w:bottom w:val="none" w:sz="0" w:space="0" w:color="auto"/>
                <w:right w:val="none" w:sz="0" w:space="0" w:color="auto"/>
              </w:divBdr>
            </w:div>
          </w:divsChild>
        </w:div>
        <w:div w:id="61560031">
          <w:marLeft w:val="0"/>
          <w:marRight w:val="0"/>
          <w:marTop w:val="0"/>
          <w:marBottom w:val="0"/>
          <w:divBdr>
            <w:top w:val="none" w:sz="0" w:space="0" w:color="auto"/>
            <w:left w:val="none" w:sz="0" w:space="0" w:color="auto"/>
            <w:bottom w:val="none" w:sz="0" w:space="0" w:color="auto"/>
            <w:right w:val="none" w:sz="0" w:space="0" w:color="auto"/>
          </w:divBdr>
          <w:divsChild>
            <w:div w:id="1543328363">
              <w:marLeft w:val="0"/>
              <w:marRight w:val="0"/>
              <w:marTop w:val="0"/>
              <w:marBottom w:val="0"/>
              <w:divBdr>
                <w:top w:val="none" w:sz="0" w:space="0" w:color="auto"/>
                <w:left w:val="none" w:sz="0" w:space="0" w:color="auto"/>
                <w:bottom w:val="none" w:sz="0" w:space="0" w:color="auto"/>
                <w:right w:val="none" w:sz="0" w:space="0" w:color="auto"/>
              </w:divBdr>
            </w:div>
          </w:divsChild>
        </w:div>
        <w:div w:id="2070683616">
          <w:marLeft w:val="0"/>
          <w:marRight w:val="0"/>
          <w:marTop w:val="0"/>
          <w:marBottom w:val="0"/>
          <w:divBdr>
            <w:top w:val="none" w:sz="0" w:space="0" w:color="auto"/>
            <w:left w:val="none" w:sz="0" w:space="0" w:color="auto"/>
            <w:bottom w:val="none" w:sz="0" w:space="0" w:color="auto"/>
            <w:right w:val="none" w:sz="0" w:space="0" w:color="auto"/>
          </w:divBdr>
          <w:divsChild>
            <w:div w:id="410466474">
              <w:marLeft w:val="0"/>
              <w:marRight w:val="0"/>
              <w:marTop w:val="0"/>
              <w:marBottom w:val="0"/>
              <w:divBdr>
                <w:top w:val="none" w:sz="0" w:space="0" w:color="auto"/>
                <w:left w:val="none" w:sz="0" w:space="0" w:color="auto"/>
                <w:bottom w:val="none" w:sz="0" w:space="0" w:color="auto"/>
                <w:right w:val="none" w:sz="0" w:space="0" w:color="auto"/>
              </w:divBdr>
            </w:div>
          </w:divsChild>
        </w:div>
        <w:div w:id="1664427349">
          <w:marLeft w:val="0"/>
          <w:marRight w:val="0"/>
          <w:marTop w:val="0"/>
          <w:marBottom w:val="0"/>
          <w:divBdr>
            <w:top w:val="none" w:sz="0" w:space="0" w:color="auto"/>
            <w:left w:val="none" w:sz="0" w:space="0" w:color="auto"/>
            <w:bottom w:val="none" w:sz="0" w:space="0" w:color="auto"/>
            <w:right w:val="none" w:sz="0" w:space="0" w:color="auto"/>
          </w:divBdr>
          <w:divsChild>
            <w:div w:id="1823156046">
              <w:marLeft w:val="0"/>
              <w:marRight w:val="0"/>
              <w:marTop w:val="0"/>
              <w:marBottom w:val="0"/>
              <w:divBdr>
                <w:top w:val="none" w:sz="0" w:space="0" w:color="auto"/>
                <w:left w:val="none" w:sz="0" w:space="0" w:color="auto"/>
                <w:bottom w:val="none" w:sz="0" w:space="0" w:color="auto"/>
                <w:right w:val="none" w:sz="0" w:space="0" w:color="auto"/>
              </w:divBdr>
            </w:div>
          </w:divsChild>
        </w:div>
        <w:div w:id="1574272586">
          <w:marLeft w:val="0"/>
          <w:marRight w:val="0"/>
          <w:marTop w:val="0"/>
          <w:marBottom w:val="0"/>
          <w:divBdr>
            <w:top w:val="none" w:sz="0" w:space="0" w:color="auto"/>
            <w:left w:val="none" w:sz="0" w:space="0" w:color="auto"/>
            <w:bottom w:val="none" w:sz="0" w:space="0" w:color="auto"/>
            <w:right w:val="none" w:sz="0" w:space="0" w:color="auto"/>
          </w:divBdr>
          <w:divsChild>
            <w:div w:id="1042704644">
              <w:marLeft w:val="0"/>
              <w:marRight w:val="0"/>
              <w:marTop w:val="0"/>
              <w:marBottom w:val="0"/>
              <w:divBdr>
                <w:top w:val="none" w:sz="0" w:space="0" w:color="auto"/>
                <w:left w:val="none" w:sz="0" w:space="0" w:color="auto"/>
                <w:bottom w:val="none" w:sz="0" w:space="0" w:color="auto"/>
                <w:right w:val="none" w:sz="0" w:space="0" w:color="auto"/>
              </w:divBdr>
            </w:div>
          </w:divsChild>
        </w:div>
        <w:div w:id="854415529">
          <w:marLeft w:val="0"/>
          <w:marRight w:val="0"/>
          <w:marTop w:val="0"/>
          <w:marBottom w:val="0"/>
          <w:divBdr>
            <w:top w:val="none" w:sz="0" w:space="0" w:color="auto"/>
            <w:left w:val="none" w:sz="0" w:space="0" w:color="auto"/>
            <w:bottom w:val="none" w:sz="0" w:space="0" w:color="auto"/>
            <w:right w:val="none" w:sz="0" w:space="0" w:color="auto"/>
          </w:divBdr>
          <w:divsChild>
            <w:div w:id="251936974">
              <w:marLeft w:val="0"/>
              <w:marRight w:val="0"/>
              <w:marTop w:val="0"/>
              <w:marBottom w:val="0"/>
              <w:divBdr>
                <w:top w:val="none" w:sz="0" w:space="0" w:color="auto"/>
                <w:left w:val="none" w:sz="0" w:space="0" w:color="auto"/>
                <w:bottom w:val="none" w:sz="0" w:space="0" w:color="auto"/>
                <w:right w:val="none" w:sz="0" w:space="0" w:color="auto"/>
              </w:divBdr>
            </w:div>
          </w:divsChild>
        </w:div>
        <w:div w:id="433280885">
          <w:marLeft w:val="0"/>
          <w:marRight w:val="0"/>
          <w:marTop w:val="0"/>
          <w:marBottom w:val="0"/>
          <w:divBdr>
            <w:top w:val="none" w:sz="0" w:space="0" w:color="auto"/>
            <w:left w:val="none" w:sz="0" w:space="0" w:color="auto"/>
            <w:bottom w:val="none" w:sz="0" w:space="0" w:color="auto"/>
            <w:right w:val="none" w:sz="0" w:space="0" w:color="auto"/>
          </w:divBdr>
          <w:divsChild>
            <w:div w:id="1727486299">
              <w:marLeft w:val="0"/>
              <w:marRight w:val="0"/>
              <w:marTop w:val="0"/>
              <w:marBottom w:val="0"/>
              <w:divBdr>
                <w:top w:val="none" w:sz="0" w:space="0" w:color="auto"/>
                <w:left w:val="none" w:sz="0" w:space="0" w:color="auto"/>
                <w:bottom w:val="none" w:sz="0" w:space="0" w:color="auto"/>
                <w:right w:val="none" w:sz="0" w:space="0" w:color="auto"/>
              </w:divBdr>
            </w:div>
          </w:divsChild>
        </w:div>
        <w:div w:id="1470631355">
          <w:marLeft w:val="0"/>
          <w:marRight w:val="0"/>
          <w:marTop w:val="0"/>
          <w:marBottom w:val="0"/>
          <w:divBdr>
            <w:top w:val="none" w:sz="0" w:space="0" w:color="auto"/>
            <w:left w:val="none" w:sz="0" w:space="0" w:color="auto"/>
            <w:bottom w:val="none" w:sz="0" w:space="0" w:color="auto"/>
            <w:right w:val="none" w:sz="0" w:space="0" w:color="auto"/>
          </w:divBdr>
          <w:divsChild>
            <w:div w:id="1118992932">
              <w:marLeft w:val="0"/>
              <w:marRight w:val="0"/>
              <w:marTop w:val="0"/>
              <w:marBottom w:val="0"/>
              <w:divBdr>
                <w:top w:val="none" w:sz="0" w:space="0" w:color="auto"/>
                <w:left w:val="none" w:sz="0" w:space="0" w:color="auto"/>
                <w:bottom w:val="none" w:sz="0" w:space="0" w:color="auto"/>
                <w:right w:val="none" w:sz="0" w:space="0" w:color="auto"/>
              </w:divBdr>
            </w:div>
          </w:divsChild>
        </w:div>
        <w:div w:id="383989515">
          <w:marLeft w:val="0"/>
          <w:marRight w:val="0"/>
          <w:marTop w:val="0"/>
          <w:marBottom w:val="0"/>
          <w:divBdr>
            <w:top w:val="none" w:sz="0" w:space="0" w:color="auto"/>
            <w:left w:val="none" w:sz="0" w:space="0" w:color="auto"/>
            <w:bottom w:val="none" w:sz="0" w:space="0" w:color="auto"/>
            <w:right w:val="none" w:sz="0" w:space="0" w:color="auto"/>
          </w:divBdr>
          <w:divsChild>
            <w:div w:id="1371761095">
              <w:marLeft w:val="0"/>
              <w:marRight w:val="0"/>
              <w:marTop w:val="0"/>
              <w:marBottom w:val="0"/>
              <w:divBdr>
                <w:top w:val="none" w:sz="0" w:space="0" w:color="auto"/>
                <w:left w:val="none" w:sz="0" w:space="0" w:color="auto"/>
                <w:bottom w:val="none" w:sz="0" w:space="0" w:color="auto"/>
                <w:right w:val="none" w:sz="0" w:space="0" w:color="auto"/>
              </w:divBdr>
            </w:div>
          </w:divsChild>
        </w:div>
        <w:div w:id="1322931683">
          <w:marLeft w:val="0"/>
          <w:marRight w:val="0"/>
          <w:marTop w:val="0"/>
          <w:marBottom w:val="0"/>
          <w:divBdr>
            <w:top w:val="none" w:sz="0" w:space="0" w:color="auto"/>
            <w:left w:val="none" w:sz="0" w:space="0" w:color="auto"/>
            <w:bottom w:val="none" w:sz="0" w:space="0" w:color="auto"/>
            <w:right w:val="none" w:sz="0" w:space="0" w:color="auto"/>
          </w:divBdr>
          <w:divsChild>
            <w:div w:id="1011762753">
              <w:marLeft w:val="0"/>
              <w:marRight w:val="0"/>
              <w:marTop w:val="0"/>
              <w:marBottom w:val="0"/>
              <w:divBdr>
                <w:top w:val="none" w:sz="0" w:space="0" w:color="auto"/>
                <w:left w:val="none" w:sz="0" w:space="0" w:color="auto"/>
                <w:bottom w:val="none" w:sz="0" w:space="0" w:color="auto"/>
                <w:right w:val="none" w:sz="0" w:space="0" w:color="auto"/>
              </w:divBdr>
            </w:div>
          </w:divsChild>
        </w:div>
        <w:div w:id="1565333772">
          <w:marLeft w:val="0"/>
          <w:marRight w:val="0"/>
          <w:marTop w:val="0"/>
          <w:marBottom w:val="0"/>
          <w:divBdr>
            <w:top w:val="none" w:sz="0" w:space="0" w:color="auto"/>
            <w:left w:val="none" w:sz="0" w:space="0" w:color="auto"/>
            <w:bottom w:val="none" w:sz="0" w:space="0" w:color="auto"/>
            <w:right w:val="none" w:sz="0" w:space="0" w:color="auto"/>
          </w:divBdr>
          <w:divsChild>
            <w:div w:id="1968394848">
              <w:marLeft w:val="0"/>
              <w:marRight w:val="0"/>
              <w:marTop w:val="0"/>
              <w:marBottom w:val="0"/>
              <w:divBdr>
                <w:top w:val="none" w:sz="0" w:space="0" w:color="auto"/>
                <w:left w:val="none" w:sz="0" w:space="0" w:color="auto"/>
                <w:bottom w:val="none" w:sz="0" w:space="0" w:color="auto"/>
                <w:right w:val="none" w:sz="0" w:space="0" w:color="auto"/>
              </w:divBdr>
            </w:div>
          </w:divsChild>
        </w:div>
        <w:div w:id="2049180228">
          <w:marLeft w:val="0"/>
          <w:marRight w:val="0"/>
          <w:marTop w:val="0"/>
          <w:marBottom w:val="0"/>
          <w:divBdr>
            <w:top w:val="none" w:sz="0" w:space="0" w:color="auto"/>
            <w:left w:val="none" w:sz="0" w:space="0" w:color="auto"/>
            <w:bottom w:val="none" w:sz="0" w:space="0" w:color="auto"/>
            <w:right w:val="none" w:sz="0" w:space="0" w:color="auto"/>
          </w:divBdr>
          <w:divsChild>
            <w:div w:id="1946185509">
              <w:marLeft w:val="0"/>
              <w:marRight w:val="0"/>
              <w:marTop w:val="0"/>
              <w:marBottom w:val="0"/>
              <w:divBdr>
                <w:top w:val="none" w:sz="0" w:space="0" w:color="auto"/>
                <w:left w:val="none" w:sz="0" w:space="0" w:color="auto"/>
                <w:bottom w:val="none" w:sz="0" w:space="0" w:color="auto"/>
                <w:right w:val="none" w:sz="0" w:space="0" w:color="auto"/>
              </w:divBdr>
            </w:div>
          </w:divsChild>
        </w:div>
        <w:div w:id="138571363">
          <w:marLeft w:val="0"/>
          <w:marRight w:val="0"/>
          <w:marTop w:val="0"/>
          <w:marBottom w:val="0"/>
          <w:divBdr>
            <w:top w:val="none" w:sz="0" w:space="0" w:color="auto"/>
            <w:left w:val="none" w:sz="0" w:space="0" w:color="auto"/>
            <w:bottom w:val="none" w:sz="0" w:space="0" w:color="auto"/>
            <w:right w:val="none" w:sz="0" w:space="0" w:color="auto"/>
          </w:divBdr>
          <w:divsChild>
            <w:div w:id="52897925">
              <w:marLeft w:val="0"/>
              <w:marRight w:val="0"/>
              <w:marTop w:val="0"/>
              <w:marBottom w:val="0"/>
              <w:divBdr>
                <w:top w:val="none" w:sz="0" w:space="0" w:color="auto"/>
                <w:left w:val="none" w:sz="0" w:space="0" w:color="auto"/>
                <w:bottom w:val="none" w:sz="0" w:space="0" w:color="auto"/>
                <w:right w:val="none" w:sz="0" w:space="0" w:color="auto"/>
              </w:divBdr>
            </w:div>
          </w:divsChild>
        </w:div>
        <w:div w:id="1501460039">
          <w:marLeft w:val="0"/>
          <w:marRight w:val="0"/>
          <w:marTop w:val="0"/>
          <w:marBottom w:val="0"/>
          <w:divBdr>
            <w:top w:val="none" w:sz="0" w:space="0" w:color="auto"/>
            <w:left w:val="none" w:sz="0" w:space="0" w:color="auto"/>
            <w:bottom w:val="none" w:sz="0" w:space="0" w:color="auto"/>
            <w:right w:val="none" w:sz="0" w:space="0" w:color="auto"/>
          </w:divBdr>
          <w:divsChild>
            <w:div w:id="2048793361">
              <w:marLeft w:val="0"/>
              <w:marRight w:val="0"/>
              <w:marTop w:val="0"/>
              <w:marBottom w:val="0"/>
              <w:divBdr>
                <w:top w:val="none" w:sz="0" w:space="0" w:color="auto"/>
                <w:left w:val="none" w:sz="0" w:space="0" w:color="auto"/>
                <w:bottom w:val="none" w:sz="0" w:space="0" w:color="auto"/>
                <w:right w:val="none" w:sz="0" w:space="0" w:color="auto"/>
              </w:divBdr>
            </w:div>
          </w:divsChild>
        </w:div>
        <w:div w:id="1848982874">
          <w:marLeft w:val="0"/>
          <w:marRight w:val="0"/>
          <w:marTop w:val="0"/>
          <w:marBottom w:val="0"/>
          <w:divBdr>
            <w:top w:val="none" w:sz="0" w:space="0" w:color="auto"/>
            <w:left w:val="none" w:sz="0" w:space="0" w:color="auto"/>
            <w:bottom w:val="none" w:sz="0" w:space="0" w:color="auto"/>
            <w:right w:val="none" w:sz="0" w:space="0" w:color="auto"/>
          </w:divBdr>
          <w:divsChild>
            <w:div w:id="1059403716">
              <w:marLeft w:val="0"/>
              <w:marRight w:val="0"/>
              <w:marTop w:val="0"/>
              <w:marBottom w:val="0"/>
              <w:divBdr>
                <w:top w:val="none" w:sz="0" w:space="0" w:color="auto"/>
                <w:left w:val="none" w:sz="0" w:space="0" w:color="auto"/>
                <w:bottom w:val="none" w:sz="0" w:space="0" w:color="auto"/>
                <w:right w:val="none" w:sz="0" w:space="0" w:color="auto"/>
              </w:divBdr>
            </w:div>
          </w:divsChild>
        </w:div>
        <w:div w:id="210918448">
          <w:marLeft w:val="0"/>
          <w:marRight w:val="0"/>
          <w:marTop w:val="0"/>
          <w:marBottom w:val="0"/>
          <w:divBdr>
            <w:top w:val="none" w:sz="0" w:space="0" w:color="auto"/>
            <w:left w:val="none" w:sz="0" w:space="0" w:color="auto"/>
            <w:bottom w:val="none" w:sz="0" w:space="0" w:color="auto"/>
            <w:right w:val="none" w:sz="0" w:space="0" w:color="auto"/>
          </w:divBdr>
          <w:divsChild>
            <w:div w:id="1103497047">
              <w:marLeft w:val="0"/>
              <w:marRight w:val="0"/>
              <w:marTop w:val="0"/>
              <w:marBottom w:val="0"/>
              <w:divBdr>
                <w:top w:val="none" w:sz="0" w:space="0" w:color="auto"/>
                <w:left w:val="none" w:sz="0" w:space="0" w:color="auto"/>
                <w:bottom w:val="none" w:sz="0" w:space="0" w:color="auto"/>
                <w:right w:val="none" w:sz="0" w:space="0" w:color="auto"/>
              </w:divBdr>
            </w:div>
          </w:divsChild>
        </w:div>
        <w:div w:id="734275229">
          <w:marLeft w:val="0"/>
          <w:marRight w:val="0"/>
          <w:marTop w:val="0"/>
          <w:marBottom w:val="0"/>
          <w:divBdr>
            <w:top w:val="none" w:sz="0" w:space="0" w:color="auto"/>
            <w:left w:val="none" w:sz="0" w:space="0" w:color="auto"/>
            <w:bottom w:val="none" w:sz="0" w:space="0" w:color="auto"/>
            <w:right w:val="none" w:sz="0" w:space="0" w:color="auto"/>
          </w:divBdr>
          <w:divsChild>
            <w:div w:id="991718942">
              <w:marLeft w:val="0"/>
              <w:marRight w:val="0"/>
              <w:marTop w:val="0"/>
              <w:marBottom w:val="0"/>
              <w:divBdr>
                <w:top w:val="none" w:sz="0" w:space="0" w:color="auto"/>
                <w:left w:val="none" w:sz="0" w:space="0" w:color="auto"/>
                <w:bottom w:val="none" w:sz="0" w:space="0" w:color="auto"/>
                <w:right w:val="none" w:sz="0" w:space="0" w:color="auto"/>
              </w:divBdr>
            </w:div>
          </w:divsChild>
        </w:div>
        <w:div w:id="887834972">
          <w:marLeft w:val="0"/>
          <w:marRight w:val="0"/>
          <w:marTop w:val="0"/>
          <w:marBottom w:val="0"/>
          <w:divBdr>
            <w:top w:val="none" w:sz="0" w:space="0" w:color="auto"/>
            <w:left w:val="none" w:sz="0" w:space="0" w:color="auto"/>
            <w:bottom w:val="none" w:sz="0" w:space="0" w:color="auto"/>
            <w:right w:val="none" w:sz="0" w:space="0" w:color="auto"/>
          </w:divBdr>
          <w:divsChild>
            <w:div w:id="1526138581">
              <w:marLeft w:val="0"/>
              <w:marRight w:val="0"/>
              <w:marTop w:val="0"/>
              <w:marBottom w:val="0"/>
              <w:divBdr>
                <w:top w:val="none" w:sz="0" w:space="0" w:color="auto"/>
                <w:left w:val="none" w:sz="0" w:space="0" w:color="auto"/>
                <w:bottom w:val="none" w:sz="0" w:space="0" w:color="auto"/>
                <w:right w:val="none" w:sz="0" w:space="0" w:color="auto"/>
              </w:divBdr>
            </w:div>
          </w:divsChild>
        </w:div>
        <w:div w:id="35325463">
          <w:marLeft w:val="0"/>
          <w:marRight w:val="0"/>
          <w:marTop w:val="0"/>
          <w:marBottom w:val="0"/>
          <w:divBdr>
            <w:top w:val="none" w:sz="0" w:space="0" w:color="auto"/>
            <w:left w:val="none" w:sz="0" w:space="0" w:color="auto"/>
            <w:bottom w:val="none" w:sz="0" w:space="0" w:color="auto"/>
            <w:right w:val="none" w:sz="0" w:space="0" w:color="auto"/>
          </w:divBdr>
          <w:divsChild>
            <w:div w:id="1857302755">
              <w:marLeft w:val="0"/>
              <w:marRight w:val="0"/>
              <w:marTop w:val="0"/>
              <w:marBottom w:val="0"/>
              <w:divBdr>
                <w:top w:val="none" w:sz="0" w:space="0" w:color="auto"/>
                <w:left w:val="none" w:sz="0" w:space="0" w:color="auto"/>
                <w:bottom w:val="none" w:sz="0" w:space="0" w:color="auto"/>
                <w:right w:val="none" w:sz="0" w:space="0" w:color="auto"/>
              </w:divBdr>
            </w:div>
          </w:divsChild>
        </w:div>
        <w:div w:id="205140715">
          <w:marLeft w:val="0"/>
          <w:marRight w:val="0"/>
          <w:marTop w:val="0"/>
          <w:marBottom w:val="0"/>
          <w:divBdr>
            <w:top w:val="none" w:sz="0" w:space="0" w:color="auto"/>
            <w:left w:val="none" w:sz="0" w:space="0" w:color="auto"/>
            <w:bottom w:val="none" w:sz="0" w:space="0" w:color="auto"/>
            <w:right w:val="none" w:sz="0" w:space="0" w:color="auto"/>
          </w:divBdr>
          <w:divsChild>
            <w:div w:id="854922558">
              <w:marLeft w:val="0"/>
              <w:marRight w:val="0"/>
              <w:marTop w:val="0"/>
              <w:marBottom w:val="0"/>
              <w:divBdr>
                <w:top w:val="none" w:sz="0" w:space="0" w:color="auto"/>
                <w:left w:val="none" w:sz="0" w:space="0" w:color="auto"/>
                <w:bottom w:val="none" w:sz="0" w:space="0" w:color="auto"/>
                <w:right w:val="none" w:sz="0" w:space="0" w:color="auto"/>
              </w:divBdr>
            </w:div>
          </w:divsChild>
        </w:div>
        <w:div w:id="436026550">
          <w:marLeft w:val="0"/>
          <w:marRight w:val="0"/>
          <w:marTop w:val="0"/>
          <w:marBottom w:val="0"/>
          <w:divBdr>
            <w:top w:val="none" w:sz="0" w:space="0" w:color="auto"/>
            <w:left w:val="none" w:sz="0" w:space="0" w:color="auto"/>
            <w:bottom w:val="none" w:sz="0" w:space="0" w:color="auto"/>
            <w:right w:val="none" w:sz="0" w:space="0" w:color="auto"/>
          </w:divBdr>
          <w:divsChild>
            <w:div w:id="1877884259">
              <w:marLeft w:val="0"/>
              <w:marRight w:val="0"/>
              <w:marTop w:val="0"/>
              <w:marBottom w:val="0"/>
              <w:divBdr>
                <w:top w:val="none" w:sz="0" w:space="0" w:color="auto"/>
                <w:left w:val="none" w:sz="0" w:space="0" w:color="auto"/>
                <w:bottom w:val="none" w:sz="0" w:space="0" w:color="auto"/>
                <w:right w:val="none" w:sz="0" w:space="0" w:color="auto"/>
              </w:divBdr>
            </w:div>
          </w:divsChild>
        </w:div>
        <w:div w:id="1321040955">
          <w:marLeft w:val="0"/>
          <w:marRight w:val="0"/>
          <w:marTop w:val="0"/>
          <w:marBottom w:val="0"/>
          <w:divBdr>
            <w:top w:val="none" w:sz="0" w:space="0" w:color="auto"/>
            <w:left w:val="none" w:sz="0" w:space="0" w:color="auto"/>
            <w:bottom w:val="none" w:sz="0" w:space="0" w:color="auto"/>
            <w:right w:val="none" w:sz="0" w:space="0" w:color="auto"/>
          </w:divBdr>
          <w:divsChild>
            <w:div w:id="842353578">
              <w:marLeft w:val="0"/>
              <w:marRight w:val="0"/>
              <w:marTop w:val="0"/>
              <w:marBottom w:val="0"/>
              <w:divBdr>
                <w:top w:val="none" w:sz="0" w:space="0" w:color="auto"/>
                <w:left w:val="none" w:sz="0" w:space="0" w:color="auto"/>
                <w:bottom w:val="none" w:sz="0" w:space="0" w:color="auto"/>
                <w:right w:val="none" w:sz="0" w:space="0" w:color="auto"/>
              </w:divBdr>
            </w:div>
          </w:divsChild>
        </w:div>
        <w:div w:id="1143737971">
          <w:marLeft w:val="0"/>
          <w:marRight w:val="0"/>
          <w:marTop w:val="0"/>
          <w:marBottom w:val="0"/>
          <w:divBdr>
            <w:top w:val="none" w:sz="0" w:space="0" w:color="auto"/>
            <w:left w:val="none" w:sz="0" w:space="0" w:color="auto"/>
            <w:bottom w:val="none" w:sz="0" w:space="0" w:color="auto"/>
            <w:right w:val="none" w:sz="0" w:space="0" w:color="auto"/>
          </w:divBdr>
          <w:divsChild>
            <w:div w:id="561406778">
              <w:marLeft w:val="0"/>
              <w:marRight w:val="0"/>
              <w:marTop w:val="0"/>
              <w:marBottom w:val="0"/>
              <w:divBdr>
                <w:top w:val="none" w:sz="0" w:space="0" w:color="auto"/>
                <w:left w:val="none" w:sz="0" w:space="0" w:color="auto"/>
                <w:bottom w:val="none" w:sz="0" w:space="0" w:color="auto"/>
                <w:right w:val="none" w:sz="0" w:space="0" w:color="auto"/>
              </w:divBdr>
            </w:div>
          </w:divsChild>
        </w:div>
        <w:div w:id="1814713881">
          <w:marLeft w:val="0"/>
          <w:marRight w:val="0"/>
          <w:marTop w:val="0"/>
          <w:marBottom w:val="0"/>
          <w:divBdr>
            <w:top w:val="none" w:sz="0" w:space="0" w:color="auto"/>
            <w:left w:val="none" w:sz="0" w:space="0" w:color="auto"/>
            <w:bottom w:val="none" w:sz="0" w:space="0" w:color="auto"/>
            <w:right w:val="none" w:sz="0" w:space="0" w:color="auto"/>
          </w:divBdr>
          <w:divsChild>
            <w:div w:id="1775511988">
              <w:marLeft w:val="0"/>
              <w:marRight w:val="0"/>
              <w:marTop w:val="0"/>
              <w:marBottom w:val="0"/>
              <w:divBdr>
                <w:top w:val="none" w:sz="0" w:space="0" w:color="auto"/>
                <w:left w:val="none" w:sz="0" w:space="0" w:color="auto"/>
                <w:bottom w:val="none" w:sz="0" w:space="0" w:color="auto"/>
                <w:right w:val="none" w:sz="0" w:space="0" w:color="auto"/>
              </w:divBdr>
            </w:div>
          </w:divsChild>
        </w:div>
        <w:div w:id="296571584">
          <w:marLeft w:val="0"/>
          <w:marRight w:val="0"/>
          <w:marTop w:val="0"/>
          <w:marBottom w:val="0"/>
          <w:divBdr>
            <w:top w:val="none" w:sz="0" w:space="0" w:color="auto"/>
            <w:left w:val="none" w:sz="0" w:space="0" w:color="auto"/>
            <w:bottom w:val="none" w:sz="0" w:space="0" w:color="auto"/>
            <w:right w:val="none" w:sz="0" w:space="0" w:color="auto"/>
          </w:divBdr>
          <w:divsChild>
            <w:div w:id="286397662">
              <w:marLeft w:val="0"/>
              <w:marRight w:val="0"/>
              <w:marTop w:val="0"/>
              <w:marBottom w:val="0"/>
              <w:divBdr>
                <w:top w:val="none" w:sz="0" w:space="0" w:color="auto"/>
                <w:left w:val="none" w:sz="0" w:space="0" w:color="auto"/>
                <w:bottom w:val="none" w:sz="0" w:space="0" w:color="auto"/>
                <w:right w:val="none" w:sz="0" w:space="0" w:color="auto"/>
              </w:divBdr>
            </w:div>
          </w:divsChild>
        </w:div>
        <w:div w:id="421533348">
          <w:marLeft w:val="0"/>
          <w:marRight w:val="0"/>
          <w:marTop w:val="0"/>
          <w:marBottom w:val="0"/>
          <w:divBdr>
            <w:top w:val="none" w:sz="0" w:space="0" w:color="auto"/>
            <w:left w:val="none" w:sz="0" w:space="0" w:color="auto"/>
            <w:bottom w:val="none" w:sz="0" w:space="0" w:color="auto"/>
            <w:right w:val="none" w:sz="0" w:space="0" w:color="auto"/>
          </w:divBdr>
          <w:divsChild>
            <w:div w:id="886797868">
              <w:marLeft w:val="0"/>
              <w:marRight w:val="0"/>
              <w:marTop w:val="0"/>
              <w:marBottom w:val="0"/>
              <w:divBdr>
                <w:top w:val="none" w:sz="0" w:space="0" w:color="auto"/>
                <w:left w:val="none" w:sz="0" w:space="0" w:color="auto"/>
                <w:bottom w:val="none" w:sz="0" w:space="0" w:color="auto"/>
                <w:right w:val="none" w:sz="0" w:space="0" w:color="auto"/>
              </w:divBdr>
            </w:div>
          </w:divsChild>
        </w:div>
        <w:div w:id="161241741">
          <w:marLeft w:val="0"/>
          <w:marRight w:val="0"/>
          <w:marTop w:val="0"/>
          <w:marBottom w:val="0"/>
          <w:divBdr>
            <w:top w:val="none" w:sz="0" w:space="0" w:color="auto"/>
            <w:left w:val="none" w:sz="0" w:space="0" w:color="auto"/>
            <w:bottom w:val="none" w:sz="0" w:space="0" w:color="auto"/>
            <w:right w:val="none" w:sz="0" w:space="0" w:color="auto"/>
          </w:divBdr>
          <w:divsChild>
            <w:div w:id="500125438">
              <w:marLeft w:val="0"/>
              <w:marRight w:val="0"/>
              <w:marTop w:val="0"/>
              <w:marBottom w:val="0"/>
              <w:divBdr>
                <w:top w:val="none" w:sz="0" w:space="0" w:color="auto"/>
                <w:left w:val="none" w:sz="0" w:space="0" w:color="auto"/>
                <w:bottom w:val="none" w:sz="0" w:space="0" w:color="auto"/>
                <w:right w:val="none" w:sz="0" w:space="0" w:color="auto"/>
              </w:divBdr>
            </w:div>
          </w:divsChild>
        </w:div>
        <w:div w:id="125436588">
          <w:marLeft w:val="0"/>
          <w:marRight w:val="0"/>
          <w:marTop w:val="0"/>
          <w:marBottom w:val="0"/>
          <w:divBdr>
            <w:top w:val="none" w:sz="0" w:space="0" w:color="auto"/>
            <w:left w:val="none" w:sz="0" w:space="0" w:color="auto"/>
            <w:bottom w:val="none" w:sz="0" w:space="0" w:color="auto"/>
            <w:right w:val="none" w:sz="0" w:space="0" w:color="auto"/>
          </w:divBdr>
          <w:divsChild>
            <w:div w:id="2004314950">
              <w:marLeft w:val="0"/>
              <w:marRight w:val="0"/>
              <w:marTop w:val="0"/>
              <w:marBottom w:val="0"/>
              <w:divBdr>
                <w:top w:val="none" w:sz="0" w:space="0" w:color="auto"/>
                <w:left w:val="none" w:sz="0" w:space="0" w:color="auto"/>
                <w:bottom w:val="none" w:sz="0" w:space="0" w:color="auto"/>
                <w:right w:val="none" w:sz="0" w:space="0" w:color="auto"/>
              </w:divBdr>
            </w:div>
            <w:div w:id="1902710676">
              <w:marLeft w:val="0"/>
              <w:marRight w:val="0"/>
              <w:marTop w:val="0"/>
              <w:marBottom w:val="0"/>
              <w:divBdr>
                <w:top w:val="none" w:sz="0" w:space="0" w:color="auto"/>
                <w:left w:val="none" w:sz="0" w:space="0" w:color="auto"/>
                <w:bottom w:val="none" w:sz="0" w:space="0" w:color="auto"/>
                <w:right w:val="none" w:sz="0" w:space="0" w:color="auto"/>
              </w:divBdr>
            </w:div>
            <w:div w:id="912197372">
              <w:marLeft w:val="0"/>
              <w:marRight w:val="0"/>
              <w:marTop w:val="0"/>
              <w:marBottom w:val="0"/>
              <w:divBdr>
                <w:top w:val="none" w:sz="0" w:space="0" w:color="auto"/>
                <w:left w:val="none" w:sz="0" w:space="0" w:color="auto"/>
                <w:bottom w:val="none" w:sz="0" w:space="0" w:color="auto"/>
                <w:right w:val="none" w:sz="0" w:space="0" w:color="auto"/>
              </w:divBdr>
            </w:div>
          </w:divsChild>
        </w:div>
        <w:div w:id="1581475748">
          <w:marLeft w:val="0"/>
          <w:marRight w:val="0"/>
          <w:marTop w:val="0"/>
          <w:marBottom w:val="0"/>
          <w:divBdr>
            <w:top w:val="none" w:sz="0" w:space="0" w:color="auto"/>
            <w:left w:val="none" w:sz="0" w:space="0" w:color="auto"/>
            <w:bottom w:val="none" w:sz="0" w:space="0" w:color="auto"/>
            <w:right w:val="none" w:sz="0" w:space="0" w:color="auto"/>
          </w:divBdr>
          <w:divsChild>
            <w:div w:id="2113472295">
              <w:marLeft w:val="0"/>
              <w:marRight w:val="0"/>
              <w:marTop w:val="0"/>
              <w:marBottom w:val="0"/>
              <w:divBdr>
                <w:top w:val="none" w:sz="0" w:space="0" w:color="auto"/>
                <w:left w:val="none" w:sz="0" w:space="0" w:color="auto"/>
                <w:bottom w:val="none" w:sz="0" w:space="0" w:color="auto"/>
                <w:right w:val="none" w:sz="0" w:space="0" w:color="auto"/>
              </w:divBdr>
            </w:div>
          </w:divsChild>
        </w:div>
        <w:div w:id="1273711051">
          <w:marLeft w:val="0"/>
          <w:marRight w:val="0"/>
          <w:marTop w:val="0"/>
          <w:marBottom w:val="0"/>
          <w:divBdr>
            <w:top w:val="none" w:sz="0" w:space="0" w:color="auto"/>
            <w:left w:val="none" w:sz="0" w:space="0" w:color="auto"/>
            <w:bottom w:val="none" w:sz="0" w:space="0" w:color="auto"/>
            <w:right w:val="none" w:sz="0" w:space="0" w:color="auto"/>
          </w:divBdr>
          <w:divsChild>
            <w:div w:id="725685818">
              <w:marLeft w:val="0"/>
              <w:marRight w:val="0"/>
              <w:marTop w:val="0"/>
              <w:marBottom w:val="0"/>
              <w:divBdr>
                <w:top w:val="none" w:sz="0" w:space="0" w:color="auto"/>
                <w:left w:val="none" w:sz="0" w:space="0" w:color="auto"/>
                <w:bottom w:val="none" w:sz="0" w:space="0" w:color="auto"/>
                <w:right w:val="none" w:sz="0" w:space="0" w:color="auto"/>
              </w:divBdr>
            </w:div>
          </w:divsChild>
        </w:div>
        <w:div w:id="1866938177">
          <w:marLeft w:val="0"/>
          <w:marRight w:val="0"/>
          <w:marTop w:val="0"/>
          <w:marBottom w:val="0"/>
          <w:divBdr>
            <w:top w:val="none" w:sz="0" w:space="0" w:color="auto"/>
            <w:left w:val="none" w:sz="0" w:space="0" w:color="auto"/>
            <w:bottom w:val="none" w:sz="0" w:space="0" w:color="auto"/>
            <w:right w:val="none" w:sz="0" w:space="0" w:color="auto"/>
          </w:divBdr>
          <w:divsChild>
            <w:div w:id="435254390">
              <w:marLeft w:val="0"/>
              <w:marRight w:val="0"/>
              <w:marTop w:val="0"/>
              <w:marBottom w:val="0"/>
              <w:divBdr>
                <w:top w:val="none" w:sz="0" w:space="0" w:color="auto"/>
                <w:left w:val="none" w:sz="0" w:space="0" w:color="auto"/>
                <w:bottom w:val="none" w:sz="0" w:space="0" w:color="auto"/>
                <w:right w:val="none" w:sz="0" w:space="0" w:color="auto"/>
              </w:divBdr>
            </w:div>
          </w:divsChild>
        </w:div>
        <w:div w:id="1037244928">
          <w:marLeft w:val="0"/>
          <w:marRight w:val="0"/>
          <w:marTop w:val="0"/>
          <w:marBottom w:val="0"/>
          <w:divBdr>
            <w:top w:val="none" w:sz="0" w:space="0" w:color="auto"/>
            <w:left w:val="none" w:sz="0" w:space="0" w:color="auto"/>
            <w:bottom w:val="none" w:sz="0" w:space="0" w:color="auto"/>
            <w:right w:val="none" w:sz="0" w:space="0" w:color="auto"/>
          </w:divBdr>
          <w:divsChild>
            <w:div w:id="1425298446">
              <w:marLeft w:val="0"/>
              <w:marRight w:val="0"/>
              <w:marTop w:val="0"/>
              <w:marBottom w:val="0"/>
              <w:divBdr>
                <w:top w:val="none" w:sz="0" w:space="0" w:color="auto"/>
                <w:left w:val="none" w:sz="0" w:space="0" w:color="auto"/>
                <w:bottom w:val="none" w:sz="0" w:space="0" w:color="auto"/>
                <w:right w:val="none" w:sz="0" w:space="0" w:color="auto"/>
              </w:divBdr>
            </w:div>
          </w:divsChild>
        </w:div>
        <w:div w:id="1156607288">
          <w:marLeft w:val="0"/>
          <w:marRight w:val="0"/>
          <w:marTop w:val="0"/>
          <w:marBottom w:val="0"/>
          <w:divBdr>
            <w:top w:val="none" w:sz="0" w:space="0" w:color="auto"/>
            <w:left w:val="none" w:sz="0" w:space="0" w:color="auto"/>
            <w:bottom w:val="none" w:sz="0" w:space="0" w:color="auto"/>
            <w:right w:val="none" w:sz="0" w:space="0" w:color="auto"/>
          </w:divBdr>
          <w:divsChild>
            <w:div w:id="2093427316">
              <w:marLeft w:val="0"/>
              <w:marRight w:val="0"/>
              <w:marTop w:val="0"/>
              <w:marBottom w:val="0"/>
              <w:divBdr>
                <w:top w:val="none" w:sz="0" w:space="0" w:color="auto"/>
                <w:left w:val="none" w:sz="0" w:space="0" w:color="auto"/>
                <w:bottom w:val="none" w:sz="0" w:space="0" w:color="auto"/>
                <w:right w:val="none" w:sz="0" w:space="0" w:color="auto"/>
              </w:divBdr>
            </w:div>
          </w:divsChild>
        </w:div>
        <w:div w:id="2005237474">
          <w:marLeft w:val="0"/>
          <w:marRight w:val="0"/>
          <w:marTop w:val="0"/>
          <w:marBottom w:val="0"/>
          <w:divBdr>
            <w:top w:val="none" w:sz="0" w:space="0" w:color="auto"/>
            <w:left w:val="none" w:sz="0" w:space="0" w:color="auto"/>
            <w:bottom w:val="none" w:sz="0" w:space="0" w:color="auto"/>
            <w:right w:val="none" w:sz="0" w:space="0" w:color="auto"/>
          </w:divBdr>
          <w:divsChild>
            <w:div w:id="357778907">
              <w:marLeft w:val="0"/>
              <w:marRight w:val="0"/>
              <w:marTop w:val="0"/>
              <w:marBottom w:val="0"/>
              <w:divBdr>
                <w:top w:val="none" w:sz="0" w:space="0" w:color="auto"/>
                <w:left w:val="none" w:sz="0" w:space="0" w:color="auto"/>
                <w:bottom w:val="none" w:sz="0" w:space="0" w:color="auto"/>
                <w:right w:val="none" w:sz="0" w:space="0" w:color="auto"/>
              </w:divBdr>
            </w:div>
          </w:divsChild>
        </w:div>
        <w:div w:id="1678462307">
          <w:marLeft w:val="0"/>
          <w:marRight w:val="0"/>
          <w:marTop w:val="0"/>
          <w:marBottom w:val="0"/>
          <w:divBdr>
            <w:top w:val="none" w:sz="0" w:space="0" w:color="auto"/>
            <w:left w:val="none" w:sz="0" w:space="0" w:color="auto"/>
            <w:bottom w:val="none" w:sz="0" w:space="0" w:color="auto"/>
            <w:right w:val="none" w:sz="0" w:space="0" w:color="auto"/>
          </w:divBdr>
          <w:divsChild>
            <w:div w:id="1498302405">
              <w:marLeft w:val="0"/>
              <w:marRight w:val="0"/>
              <w:marTop w:val="0"/>
              <w:marBottom w:val="0"/>
              <w:divBdr>
                <w:top w:val="none" w:sz="0" w:space="0" w:color="auto"/>
                <w:left w:val="none" w:sz="0" w:space="0" w:color="auto"/>
                <w:bottom w:val="none" w:sz="0" w:space="0" w:color="auto"/>
                <w:right w:val="none" w:sz="0" w:space="0" w:color="auto"/>
              </w:divBdr>
            </w:div>
          </w:divsChild>
        </w:div>
        <w:div w:id="409621026">
          <w:marLeft w:val="0"/>
          <w:marRight w:val="0"/>
          <w:marTop w:val="0"/>
          <w:marBottom w:val="0"/>
          <w:divBdr>
            <w:top w:val="none" w:sz="0" w:space="0" w:color="auto"/>
            <w:left w:val="none" w:sz="0" w:space="0" w:color="auto"/>
            <w:bottom w:val="none" w:sz="0" w:space="0" w:color="auto"/>
            <w:right w:val="none" w:sz="0" w:space="0" w:color="auto"/>
          </w:divBdr>
          <w:divsChild>
            <w:div w:id="2041127402">
              <w:marLeft w:val="0"/>
              <w:marRight w:val="0"/>
              <w:marTop w:val="0"/>
              <w:marBottom w:val="0"/>
              <w:divBdr>
                <w:top w:val="none" w:sz="0" w:space="0" w:color="auto"/>
                <w:left w:val="none" w:sz="0" w:space="0" w:color="auto"/>
                <w:bottom w:val="none" w:sz="0" w:space="0" w:color="auto"/>
                <w:right w:val="none" w:sz="0" w:space="0" w:color="auto"/>
              </w:divBdr>
            </w:div>
          </w:divsChild>
        </w:div>
        <w:div w:id="143469078">
          <w:marLeft w:val="0"/>
          <w:marRight w:val="0"/>
          <w:marTop w:val="0"/>
          <w:marBottom w:val="0"/>
          <w:divBdr>
            <w:top w:val="none" w:sz="0" w:space="0" w:color="auto"/>
            <w:left w:val="none" w:sz="0" w:space="0" w:color="auto"/>
            <w:bottom w:val="none" w:sz="0" w:space="0" w:color="auto"/>
            <w:right w:val="none" w:sz="0" w:space="0" w:color="auto"/>
          </w:divBdr>
          <w:divsChild>
            <w:div w:id="1970889221">
              <w:marLeft w:val="0"/>
              <w:marRight w:val="0"/>
              <w:marTop w:val="0"/>
              <w:marBottom w:val="0"/>
              <w:divBdr>
                <w:top w:val="none" w:sz="0" w:space="0" w:color="auto"/>
                <w:left w:val="none" w:sz="0" w:space="0" w:color="auto"/>
                <w:bottom w:val="none" w:sz="0" w:space="0" w:color="auto"/>
                <w:right w:val="none" w:sz="0" w:space="0" w:color="auto"/>
              </w:divBdr>
            </w:div>
          </w:divsChild>
        </w:div>
        <w:div w:id="1687557010">
          <w:marLeft w:val="0"/>
          <w:marRight w:val="0"/>
          <w:marTop w:val="0"/>
          <w:marBottom w:val="0"/>
          <w:divBdr>
            <w:top w:val="none" w:sz="0" w:space="0" w:color="auto"/>
            <w:left w:val="none" w:sz="0" w:space="0" w:color="auto"/>
            <w:bottom w:val="none" w:sz="0" w:space="0" w:color="auto"/>
            <w:right w:val="none" w:sz="0" w:space="0" w:color="auto"/>
          </w:divBdr>
          <w:divsChild>
            <w:div w:id="406070827">
              <w:marLeft w:val="0"/>
              <w:marRight w:val="0"/>
              <w:marTop w:val="0"/>
              <w:marBottom w:val="0"/>
              <w:divBdr>
                <w:top w:val="none" w:sz="0" w:space="0" w:color="auto"/>
                <w:left w:val="none" w:sz="0" w:space="0" w:color="auto"/>
                <w:bottom w:val="none" w:sz="0" w:space="0" w:color="auto"/>
                <w:right w:val="none" w:sz="0" w:space="0" w:color="auto"/>
              </w:divBdr>
            </w:div>
          </w:divsChild>
        </w:div>
        <w:div w:id="402024593">
          <w:marLeft w:val="0"/>
          <w:marRight w:val="0"/>
          <w:marTop w:val="0"/>
          <w:marBottom w:val="0"/>
          <w:divBdr>
            <w:top w:val="none" w:sz="0" w:space="0" w:color="auto"/>
            <w:left w:val="none" w:sz="0" w:space="0" w:color="auto"/>
            <w:bottom w:val="none" w:sz="0" w:space="0" w:color="auto"/>
            <w:right w:val="none" w:sz="0" w:space="0" w:color="auto"/>
          </w:divBdr>
          <w:divsChild>
            <w:div w:id="1756316437">
              <w:marLeft w:val="0"/>
              <w:marRight w:val="0"/>
              <w:marTop w:val="0"/>
              <w:marBottom w:val="0"/>
              <w:divBdr>
                <w:top w:val="none" w:sz="0" w:space="0" w:color="auto"/>
                <w:left w:val="none" w:sz="0" w:space="0" w:color="auto"/>
                <w:bottom w:val="none" w:sz="0" w:space="0" w:color="auto"/>
                <w:right w:val="none" w:sz="0" w:space="0" w:color="auto"/>
              </w:divBdr>
            </w:div>
          </w:divsChild>
        </w:div>
        <w:div w:id="1762414871">
          <w:marLeft w:val="0"/>
          <w:marRight w:val="0"/>
          <w:marTop w:val="0"/>
          <w:marBottom w:val="0"/>
          <w:divBdr>
            <w:top w:val="none" w:sz="0" w:space="0" w:color="auto"/>
            <w:left w:val="none" w:sz="0" w:space="0" w:color="auto"/>
            <w:bottom w:val="none" w:sz="0" w:space="0" w:color="auto"/>
            <w:right w:val="none" w:sz="0" w:space="0" w:color="auto"/>
          </w:divBdr>
          <w:divsChild>
            <w:div w:id="427771681">
              <w:marLeft w:val="0"/>
              <w:marRight w:val="0"/>
              <w:marTop w:val="0"/>
              <w:marBottom w:val="0"/>
              <w:divBdr>
                <w:top w:val="none" w:sz="0" w:space="0" w:color="auto"/>
                <w:left w:val="none" w:sz="0" w:space="0" w:color="auto"/>
                <w:bottom w:val="none" w:sz="0" w:space="0" w:color="auto"/>
                <w:right w:val="none" w:sz="0" w:space="0" w:color="auto"/>
              </w:divBdr>
            </w:div>
          </w:divsChild>
        </w:div>
        <w:div w:id="1045524221">
          <w:marLeft w:val="0"/>
          <w:marRight w:val="0"/>
          <w:marTop w:val="0"/>
          <w:marBottom w:val="0"/>
          <w:divBdr>
            <w:top w:val="none" w:sz="0" w:space="0" w:color="auto"/>
            <w:left w:val="none" w:sz="0" w:space="0" w:color="auto"/>
            <w:bottom w:val="none" w:sz="0" w:space="0" w:color="auto"/>
            <w:right w:val="none" w:sz="0" w:space="0" w:color="auto"/>
          </w:divBdr>
          <w:divsChild>
            <w:div w:id="253174094">
              <w:marLeft w:val="0"/>
              <w:marRight w:val="0"/>
              <w:marTop w:val="0"/>
              <w:marBottom w:val="0"/>
              <w:divBdr>
                <w:top w:val="none" w:sz="0" w:space="0" w:color="auto"/>
                <w:left w:val="none" w:sz="0" w:space="0" w:color="auto"/>
                <w:bottom w:val="none" w:sz="0" w:space="0" w:color="auto"/>
                <w:right w:val="none" w:sz="0" w:space="0" w:color="auto"/>
              </w:divBdr>
            </w:div>
          </w:divsChild>
        </w:div>
        <w:div w:id="691684926">
          <w:marLeft w:val="0"/>
          <w:marRight w:val="0"/>
          <w:marTop w:val="0"/>
          <w:marBottom w:val="0"/>
          <w:divBdr>
            <w:top w:val="none" w:sz="0" w:space="0" w:color="auto"/>
            <w:left w:val="none" w:sz="0" w:space="0" w:color="auto"/>
            <w:bottom w:val="none" w:sz="0" w:space="0" w:color="auto"/>
            <w:right w:val="none" w:sz="0" w:space="0" w:color="auto"/>
          </w:divBdr>
          <w:divsChild>
            <w:div w:id="440683039">
              <w:marLeft w:val="0"/>
              <w:marRight w:val="0"/>
              <w:marTop w:val="0"/>
              <w:marBottom w:val="0"/>
              <w:divBdr>
                <w:top w:val="none" w:sz="0" w:space="0" w:color="auto"/>
                <w:left w:val="none" w:sz="0" w:space="0" w:color="auto"/>
                <w:bottom w:val="none" w:sz="0" w:space="0" w:color="auto"/>
                <w:right w:val="none" w:sz="0" w:space="0" w:color="auto"/>
              </w:divBdr>
            </w:div>
          </w:divsChild>
        </w:div>
        <w:div w:id="1037700379">
          <w:marLeft w:val="0"/>
          <w:marRight w:val="0"/>
          <w:marTop w:val="0"/>
          <w:marBottom w:val="0"/>
          <w:divBdr>
            <w:top w:val="none" w:sz="0" w:space="0" w:color="auto"/>
            <w:left w:val="none" w:sz="0" w:space="0" w:color="auto"/>
            <w:bottom w:val="none" w:sz="0" w:space="0" w:color="auto"/>
            <w:right w:val="none" w:sz="0" w:space="0" w:color="auto"/>
          </w:divBdr>
          <w:divsChild>
            <w:div w:id="1418752303">
              <w:marLeft w:val="0"/>
              <w:marRight w:val="0"/>
              <w:marTop w:val="0"/>
              <w:marBottom w:val="0"/>
              <w:divBdr>
                <w:top w:val="none" w:sz="0" w:space="0" w:color="auto"/>
                <w:left w:val="none" w:sz="0" w:space="0" w:color="auto"/>
                <w:bottom w:val="none" w:sz="0" w:space="0" w:color="auto"/>
                <w:right w:val="none" w:sz="0" w:space="0" w:color="auto"/>
              </w:divBdr>
            </w:div>
          </w:divsChild>
        </w:div>
        <w:div w:id="1964996419">
          <w:marLeft w:val="0"/>
          <w:marRight w:val="0"/>
          <w:marTop w:val="0"/>
          <w:marBottom w:val="0"/>
          <w:divBdr>
            <w:top w:val="none" w:sz="0" w:space="0" w:color="auto"/>
            <w:left w:val="none" w:sz="0" w:space="0" w:color="auto"/>
            <w:bottom w:val="none" w:sz="0" w:space="0" w:color="auto"/>
            <w:right w:val="none" w:sz="0" w:space="0" w:color="auto"/>
          </w:divBdr>
          <w:divsChild>
            <w:div w:id="1325933060">
              <w:marLeft w:val="0"/>
              <w:marRight w:val="0"/>
              <w:marTop w:val="0"/>
              <w:marBottom w:val="0"/>
              <w:divBdr>
                <w:top w:val="none" w:sz="0" w:space="0" w:color="auto"/>
                <w:left w:val="none" w:sz="0" w:space="0" w:color="auto"/>
                <w:bottom w:val="none" w:sz="0" w:space="0" w:color="auto"/>
                <w:right w:val="none" w:sz="0" w:space="0" w:color="auto"/>
              </w:divBdr>
            </w:div>
          </w:divsChild>
        </w:div>
        <w:div w:id="1102381645">
          <w:marLeft w:val="0"/>
          <w:marRight w:val="0"/>
          <w:marTop w:val="0"/>
          <w:marBottom w:val="0"/>
          <w:divBdr>
            <w:top w:val="none" w:sz="0" w:space="0" w:color="auto"/>
            <w:left w:val="none" w:sz="0" w:space="0" w:color="auto"/>
            <w:bottom w:val="none" w:sz="0" w:space="0" w:color="auto"/>
            <w:right w:val="none" w:sz="0" w:space="0" w:color="auto"/>
          </w:divBdr>
          <w:divsChild>
            <w:div w:id="1667438652">
              <w:marLeft w:val="0"/>
              <w:marRight w:val="0"/>
              <w:marTop w:val="0"/>
              <w:marBottom w:val="0"/>
              <w:divBdr>
                <w:top w:val="none" w:sz="0" w:space="0" w:color="auto"/>
                <w:left w:val="none" w:sz="0" w:space="0" w:color="auto"/>
                <w:bottom w:val="none" w:sz="0" w:space="0" w:color="auto"/>
                <w:right w:val="none" w:sz="0" w:space="0" w:color="auto"/>
              </w:divBdr>
            </w:div>
          </w:divsChild>
        </w:div>
        <w:div w:id="698697438">
          <w:marLeft w:val="0"/>
          <w:marRight w:val="0"/>
          <w:marTop w:val="0"/>
          <w:marBottom w:val="0"/>
          <w:divBdr>
            <w:top w:val="none" w:sz="0" w:space="0" w:color="auto"/>
            <w:left w:val="none" w:sz="0" w:space="0" w:color="auto"/>
            <w:bottom w:val="none" w:sz="0" w:space="0" w:color="auto"/>
            <w:right w:val="none" w:sz="0" w:space="0" w:color="auto"/>
          </w:divBdr>
          <w:divsChild>
            <w:div w:id="1455055893">
              <w:marLeft w:val="0"/>
              <w:marRight w:val="0"/>
              <w:marTop w:val="0"/>
              <w:marBottom w:val="0"/>
              <w:divBdr>
                <w:top w:val="none" w:sz="0" w:space="0" w:color="auto"/>
                <w:left w:val="none" w:sz="0" w:space="0" w:color="auto"/>
                <w:bottom w:val="none" w:sz="0" w:space="0" w:color="auto"/>
                <w:right w:val="none" w:sz="0" w:space="0" w:color="auto"/>
              </w:divBdr>
            </w:div>
          </w:divsChild>
        </w:div>
        <w:div w:id="1249195383">
          <w:marLeft w:val="0"/>
          <w:marRight w:val="0"/>
          <w:marTop w:val="0"/>
          <w:marBottom w:val="0"/>
          <w:divBdr>
            <w:top w:val="none" w:sz="0" w:space="0" w:color="auto"/>
            <w:left w:val="none" w:sz="0" w:space="0" w:color="auto"/>
            <w:bottom w:val="none" w:sz="0" w:space="0" w:color="auto"/>
            <w:right w:val="none" w:sz="0" w:space="0" w:color="auto"/>
          </w:divBdr>
          <w:divsChild>
            <w:div w:id="1217813929">
              <w:marLeft w:val="0"/>
              <w:marRight w:val="0"/>
              <w:marTop w:val="0"/>
              <w:marBottom w:val="0"/>
              <w:divBdr>
                <w:top w:val="none" w:sz="0" w:space="0" w:color="auto"/>
                <w:left w:val="none" w:sz="0" w:space="0" w:color="auto"/>
                <w:bottom w:val="none" w:sz="0" w:space="0" w:color="auto"/>
                <w:right w:val="none" w:sz="0" w:space="0" w:color="auto"/>
              </w:divBdr>
            </w:div>
          </w:divsChild>
        </w:div>
        <w:div w:id="1934243948">
          <w:marLeft w:val="0"/>
          <w:marRight w:val="0"/>
          <w:marTop w:val="0"/>
          <w:marBottom w:val="0"/>
          <w:divBdr>
            <w:top w:val="none" w:sz="0" w:space="0" w:color="auto"/>
            <w:left w:val="none" w:sz="0" w:space="0" w:color="auto"/>
            <w:bottom w:val="none" w:sz="0" w:space="0" w:color="auto"/>
            <w:right w:val="none" w:sz="0" w:space="0" w:color="auto"/>
          </w:divBdr>
          <w:divsChild>
            <w:div w:id="690454370">
              <w:marLeft w:val="0"/>
              <w:marRight w:val="0"/>
              <w:marTop w:val="0"/>
              <w:marBottom w:val="0"/>
              <w:divBdr>
                <w:top w:val="none" w:sz="0" w:space="0" w:color="auto"/>
                <w:left w:val="none" w:sz="0" w:space="0" w:color="auto"/>
                <w:bottom w:val="none" w:sz="0" w:space="0" w:color="auto"/>
                <w:right w:val="none" w:sz="0" w:space="0" w:color="auto"/>
              </w:divBdr>
            </w:div>
          </w:divsChild>
        </w:div>
        <w:div w:id="1744181148">
          <w:marLeft w:val="0"/>
          <w:marRight w:val="0"/>
          <w:marTop w:val="0"/>
          <w:marBottom w:val="0"/>
          <w:divBdr>
            <w:top w:val="none" w:sz="0" w:space="0" w:color="auto"/>
            <w:left w:val="none" w:sz="0" w:space="0" w:color="auto"/>
            <w:bottom w:val="none" w:sz="0" w:space="0" w:color="auto"/>
            <w:right w:val="none" w:sz="0" w:space="0" w:color="auto"/>
          </w:divBdr>
          <w:divsChild>
            <w:div w:id="829715347">
              <w:marLeft w:val="0"/>
              <w:marRight w:val="0"/>
              <w:marTop w:val="0"/>
              <w:marBottom w:val="0"/>
              <w:divBdr>
                <w:top w:val="none" w:sz="0" w:space="0" w:color="auto"/>
                <w:left w:val="none" w:sz="0" w:space="0" w:color="auto"/>
                <w:bottom w:val="none" w:sz="0" w:space="0" w:color="auto"/>
                <w:right w:val="none" w:sz="0" w:space="0" w:color="auto"/>
              </w:divBdr>
            </w:div>
          </w:divsChild>
        </w:div>
        <w:div w:id="1277248974">
          <w:marLeft w:val="0"/>
          <w:marRight w:val="0"/>
          <w:marTop w:val="0"/>
          <w:marBottom w:val="0"/>
          <w:divBdr>
            <w:top w:val="none" w:sz="0" w:space="0" w:color="auto"/>
            <w:left w:val="none" w:sz="0" w:space="0" w:color="auto"/>
            <w:bottom w:val="none" w:sz="0" w:space="0" w:color="auto"/>
            <w:right w:val="none" w:sz="0" w:space="0" w:color="auto"/>
          </w:divBdr>
          <w:divsChild>
            <w:div w:id="1194459762">
              <w:marLeft w:val="0"/>
              <w:marRight w:val="0"/>
              <w:marTop w:val="0"/>
              <w:marBottom w:val="0"/>
              <w:divBdr>
                <w:top w:val="none" w:sz="0" w:space="0" w:color="auto"/>
                <w:left w:val="none" w:sz="0" w:space="0" w:color="auto"/>
                <w:bottom w:val="none" w:sz="0" w:space="0" w:color="auto"/>
                <w:right w:val="none" w:sz="0" w:space="0" w:color="auto"/>
              </w:divBdr>
            </w:div>
          </w:divsChild>
        </w:div>
        <w:div w:id="300119730">
          <w:marLeft w:val="0"/>
          <w:marRight w:val="0"/>
          <w:marTop w:val="0"/>
          <w:marBottom w:val="0"/>
          <w:divBdr>
            <w:top w:val="none" w:sz="0" w:space="0" w:color="auto"/>
            <w:left w:val="none" w:sz="0" w:space="0" w:color="auto"/>
            <w:bottom w:val="none" w:sz="0" w:space="0" w:color="auto"/>
            <w:right w:val="none" w:sz="0" w:space="0" w:color="auto"/>
          </w:divBdr>
          <w:divsChild>
            <w:div w:id="358512799">
              <w:marLeft w:val="0"/>
              <w:marRight w:val="0"/>
              <w:marTop w:val="0"/>
              <w:marBottom w:val="0"/>
              <w:divBdr>
                <w:top w:val="none" w:sz="0" w:space="0" w:color="auto"/>
                <w:left w:val="none" w:sz="0" w:space="0" w:color="auto"/>
                <w:bottom w:val="none" w:sz="0" w:space="0" w:color="auto"/>
                <w:right w:val="none" w:sz="0" w:space="0" w:color="auto"/>
              </w:divBdr>
            </w:div>
          </w:divsChild>
        </w:div>
        <w:div w:id="509951257">
          <w:marLeft w:val="0"/>
          <w:marRight w:val="0"/>
          <w:marTop w:val="0"/>
          <w:marBottom w:val="0"/>
          <w:divBdr>
            <w:top w:val="none" w:sz="0" w:space="0" w:color="auto"/>
            <w:left w:val="none" w:sz="0" w:space="0" w:color="auto"/>
            <w:bottom w:val="none" w:sz="0" w:space="0" w:color="auto"/>
            <w:right w:val="none" w:sz="0" w:space="0" w:color="auto"/>
          </w:divBdr>
          <w:divsChild>
            <w:div w:id="966546438">
              <w:marLeft w:val="0"/>
              <w:marRight w:val="0"/>
              <w:marTop w:val="0"/>
              <w:marBottom w:val="0"/>
              <w:divBdr>
                <w:top w:val="none" w:sz="0" w:space="0" w:color="auto"/>
                <w:left w:val="none" w:sz="0" w:space="0" w:color="auto"/>
                <w:bottom w:val="none" w:sz="0" w:space="0" w:color="auto"/>
                <w:right w:val="none" w:sz="0" w:space="0" w:color="auto"/>
              </w:divBdr>
            </w:div>
          </w:divsChild>
        </w:div>
        <w:div w:id="256910599">
          <w:marLeft w:val="0"/>
          <w:marRight w:val="0"/>
          <w:marTop w:val="0"/>
          <w:marBottom w:val="0"/>
          <w:divBdr>
            <w:top w:val="none" w:sz="0" w:space="0" w:color="auto"/>
            <w:left w:val="none" w:sz="0" w:space="0" w:color="auto"/>
            <w:bottom w:val="none" w:sz="0" w:space="0" w:color="auto"/>
            <w:right w:val="none" w:sz="0" w:space="0" w:color="auto"/>
          </w:divBdr>
          <w:divsChild>
            <w:div w:id="203950484">
              <w:marLeft w:val="0"/>
              <w:marRight w:val="0"/>
              <w:marTop w:val="0"/>
              <w:marBottom w:val="0"/>
              <w:divBdr>
                <w:top w:val="none" w:sz="0" w:space="0" w:color="auto"/>
                <w:left w:val="none" w:sz="0" w:space="0" w:color="auto"/>
                <w:bottom w:val="none" w:sz="0" w:space="0" w:color="auto"/>
                <w:right w:val="none" w:sz="0" w:space="0" w:color="auto"/>
              </w:divBdr>
            </w:div>
          </w:divsChild>
        </w:div>
        <w:div w:id="113452696">
          <w:marLeft w:val="0"/>
          <w:marRight w:val="0"/>
          <w:marTop w:val="0"/>
          <w:marBottom w:val="0"/>
          <w:divBdr>
            <w:top w:val="none" w:sz="0" w:space="0" w:color="auto"/>
            <w:left w:val="none" w:sz="0" w:space="0" w:color="auto"/>
            <w:bottom w:val="none" w:sz="0" w:space="0" w:color="auto"/>
            <w:right w:val="none" w:sz="0" w:space="0" w:color="auto"/>
          </w:divBdr>
          <w:divsChild>
            <w:div w:id="100997622">
              <w:marLeft w:val="0"/>
              <w:marRight w:val="0"/>
              <w:marTop w:val="0"/>
              <w:marBottom w:val="0"/>
              <w:divBdr>
                <w:top w:val="none" w:sz="0" w:space="0" w:color="auto"/>
                <w:left w:val="none" w:sz="0" w:space="0" w:color="auto"/>
                <w:bottom w:val="none" w:sz="0" w:space="0" w:color="auto"/>
                <w:right w:val="none" w:sz="0" w:space="0" w:color="auto"/>
              </w:divBdr>
            </w:div>
          </w:divsChild>
        </w:div>
        <w:div w:id="1687438288">
          <w:marLeft w:val="0"/>
          <w:marRight w:val="0"/>
          <w:marTop w:val="0"/>
          <w:marBottom w:val="0"/>
          <w:divBdr>
            <w:top w:val="none" w:sz="0" w:space="0" w:color="auto"/>
            <w:left w:val="none" w:sz="0" w:space="0" w:color="auto"/>
            <w:bottom w:val="none" w:sz="0" w:space="0" w:color="auto"/>
            <w:right w:val="none" w:sz="0" w:space="0" w:color="auto"/>
          </w:divBdr>
          <w:divsChild>
            <w:div w:id="605575517">
              <w:marLeft w:val="0"/>
              <w:marRight w:val="0"/>
              <w:marTop w:val="0"/>
              <w:marBottom w:val="0"/>
              <w:divBdr>
                <w:top w:val="none" w:sz="0" w:space="0" w:color="auto"/>
                <w:left w:val="none" w:sz="0" w:space="0" w:color="auto"/>
                <w:bottom w:val="none" w:sz="0" w:space="0" w:color="auto"/>
                <w:right w:val="none" w:sz="0" w:space="0" w:color="auto"/>
              </w:divBdr>
            </w:div>
          </w:divsChild>
        </w:div>
        <w:div w:id="1594363626">
          <w:marLeft w:val="0"/>
          <w:marRight w:val="0"/>
          <w:marTop w:val="0"/>
          <w:marBottom w:val="0"/>
          <w:divBdr>
            <w:top w:val="none" w:sz="0" w:space="0" w:color="auto"/>
            <w:left w:val="none" w:sz="0" w:space="0" w:color="auto"/>
            <w:bottom w:val="none" w:sz="0" w:space="0" w:color="auto"/>
            <w:right w:val="none" w:sz="0" w:space="0" w:color="auto"/>
          </w:divBdr>
          <w:divsChild>
            <w:div w:id="255526901">
              <w:marLeft w:val="0"/>
              <w:marRight w:val="0"/>
              <w:marTop w:val="0"/>
              <w:marBottom w:val="0"/>
              <w:divBdr>
                <w:top w:val="none" w:sz="0" w:space="0" w:color="auto"/>
                <w:left w:val="none" w:sz="0" w:space="0" w:color="auto"/>
                <w:bottom w:val="none" w:sz="0" w:space="0" w:color="auto"/>
                <w:right w:val="none" w:sz="0" w:space="0" w:color="auto"/>
              </w:divBdr>
            </w:div>
          </w:divsChild>
        </w:div>
        <w:div w:id="732196231">
          <w:marLeft w:val="0"/>
          <w:marRight w:val="0"/>
          <w:marTop w:val="0"/>
          <w:marBottom w:val="0"/>
          <w:divBdr>
            <w:top w:val="none" w:sz="0" w:space="0" w:color="auto"/>
            <w:left w:val="none" w:sz="0" w:space="0" w:color="auto"/>
            <w:bottom w:val="none" w:sz="0" w:space="0" w:color="auto"/>
            <w:right w:val="none" w:sz="0" w:space="0" w:color="auto"/>
          </w:divBdr>
          <w:divsChild>
            <w:div w:id="1170487471">
              <w:marLeft w:val="0"/>
              <w:marRight w:val="0"/>
              <w:marTop w:val="0"/>
              <w:marBottom w:val="0"/>
              <w:divBdr>
                <w:top w:val="none" w:sz="0" w:space="0" w:color="auto"/>
                <w:left w:val="none" w:sz="0" w:space="0" w:color="auto"/>
                <w:bottom w:val="none" w:sz="0" w:space="0" w:color="auto"/>
                <w:right w:val="none" w:sz="0" w:space="0" w:color="auto"/>
              </w:divBdr>
            </w:div>
          </w:divsChild>
        </w:div>
        <w:div w:id="282080192">
          <w:marLeft w:val="0"/>
          <w:marRight w:val="0"/>
          <w:marTop w:val="0"/>
          <w:marBottom w:val="0"/>
          <w:divBdr>
            <w:top w:val="none" w:sz="0" w:space="0" w:color="auto"/>
            <w:left w:val="none" w:sz="0" w:space="0" w:color="auto"/>
            <w:bottom w:val="none" w:sz="0" w:space="0" w:color="auto"/>
            <w:right w:val="none" w:sz="0" w:space="0" w:color="auto"/>
          </w:divBdr>
          <w:divsChild>
            <w:div w:id="2026973524">
              <w:marLeft w:val="0"/>
              <w:marRight w:val="0"/>
              <w:marTop w:val="0"/>
              <w:marBottom w:val="0"/>
              <w:divBdr>
                <w:top w:val="none" w:sz="0" w:space="0" w:color="auto"/>
                <w:left w:val="none" w:sz="0" w:space="0" w:color="auto"/>
                <w:bottom w:val="none" w:sz="0" w:space="0" w:color="auto"/>
                <w:right w:val="none" w:sz="0" w:space="0" w:color="auto"/>
              </w:divBdr>
            </w:div>
          </w:divsChild>
        </w:div>
        <w:div w:id="1587962192">
          <w:marLeft w:val="0"/>
          <w:marRight w:val="0"/>
          <w:marTop w:val="0"/>
          <w:marBottom w:val="0"/>
          <w:divBdr>
            <w:top w:val="none" w:sz="0" w:space="0" w:color="auto"/>
            <w:left w:val="none" w:sz="0" w:space="0" w:color="auto"/>
            <w:bottom w:val="none" w:sz="0" w:space="0" w:color="auto"/>
            <w:right w:val="none" w:sz="0" w:space="0" w:color="auto"/>
          </w:divBdr>
          <w:divsChild>
            <w:div w:id="1865705265">
              <w:marLeft w:val="0"/>
              <w:marRight w:val="0"/>
              <w:marTop w:val="0"/>
              <w:marBottom w:val="0"/>
              <w:divBdr>
                <w:top w:val="none" w:sz="0" w:space="0" w:color="auto"/>
                <w:left w:val="none" w:sz="0" w:space="0" w:color="auto"/>
                <w:bottom w:val="none" w:sz="0" w:space="0" w:color="auto"/>
                <w:right w:val="none" w:sz="0" w:space="0" w:color="auto"/>
              </w:divBdr>
            </w:div>
          </w:divsChild>
        </w:div>
        <w:div w:id="303391516">
          <w:marLeft w:val="0"/>
          <w:marRight w:val="0"/>
          <w:marTop w:val="0"/>
          <w:marBottom w:val="0"/>
          <w:divBdr>
            <w:top w:val="none" w:sz="0" w:space="0" w:color="auto"/>
            <w:left w:val="none" w:sz="0" w:space="0" w:color="auto"/>
            <w:bottom w:val="none" w:sz="0" w:space="0" w:color="auto"/>
            <w:right w:val="none" w:sz="0" w:space="0" w:color="auto"/>
          </w:divBdr>
          <w:divsChild>
            <w:div w:id="1834834564">
              <w:marLeft w:val="0"/>
              <w:marRight w:val="0"/>
              <w:marTop w:val="0"/>
              <w:marBottom w:val="0"/>
              <w:divBdr>
                <w:top w:val="none" w:sz="0" w:space="0" w:color="auto"/>
                <w:left w:val="none" w:sz="0" w:space="0" w:color="auto"/>
                <w:bottom w:val="none" w:sz="0" w:space="0" w:color="auto"/>
                <w:right w:val="none" w:sz="0" w:space="0" w:color="auto"/>
              </w:divBdr>
            </w:div>
          </w:divsChild>
        </w:div>
        <w:div w:id="267085848">
          <w:marLeft w:val="0"/>
          <w:marRight w:val="0"/>
          <w:marTop w:val="0"/>
          <w:marBottom w:val="0"/>
          <w:divBdr>
            <w:top w:val="none" w:sz="0" w:space="0" w:color="auto"/>
            <w:left w:val="none" w:sz="0" w:space="0" w:color="auto"/>
            <w:bottom w:val="none" w:sz="0" w:space="0" w:color="auto"/>
            <w:right w:val="none" w:sz="0" w:space="0" w:color="auto"/>
          </w:divBdr>
          <w:divsChild>
            <w:div w:id="1182014369">
              <w:marLeft w:val="0"/>
              <w:marRight w:val="0"/>
              <w:marTop w:val="0"/>
              <w:marBottom w:val="0"/>
              <w:divBdr>
                <w:top w:val="none" w:sz="0" w:space="0" w:color="auto"/>
                <w:left w:val="none" w:sz="0" w:space="0" w:color="auto"/>
                <w:bottom w:val="none" w:sz="0" w:space="0" w:color="auto"/>
                <w:right w:val="none" w:sz="0" w:space="0" w:color="auto"/>
              </w:divBdr>
            </w:div>
          </w:divsChild>
        </w:div>
        <w:div w:id="1954361997">
          <w:marLeft w:val="0"/>
          <w:marRight w:val="0"/>
          <w:marTop w:val="0"/>
          <w:marBottom w:val="0"/>
          <w:divBdr>
            <w:top w:val="none" w:sz="0" w:space="0" w:color="auto"/>
            <w:left w:val="none" w:sz="0" w:space="0" w:color="auto"/>
            <w:bottom w:val="none" w:sz="0" w:space="0" w:color="auto"/>
            <w:right w:val="none" w:sz="0" w:space="0" w:color="auto"/>
          </w:divBdr>
          <w:divsChild>
            <w:div w:id="159007415">
              <w:marLeft w:val="0"/>
              <w:marRight w:val="0"/>
              <w:marTop w:val="0"/>
              <w:marBottom w:val="0"/>
              <w:divBdr>
                <w:top w:val="none" w:sz="0" w:space="0" w:color="auto"/>
                <w:left w:val="none" w:sz="0" w:space="0" w:color="auto"/>
                <w:bottom w:val="none" w:sz="0" w:space="0" w:color="auto"/>
                <w:right w:val="none" w:sz="0" w:space="0" w:color="auto"/>
              </w:divBdr>
            </w:div>
          </w:divsChild>
        </w:div>
        <w:div w:id="2061858319">
          <w:marLeft w:val="0"/>
          <w:marRight w:val="0"/>
          <w:marTop w:val="0"/>
          <w:marBottom w:val="0"/>
          <w:divBdr>
            <w:top w:val="none" w:sz="0" w:space="0" w:color="auto"/>
            <w:left w:val="none" w:sz="0" w:space="0" w:color="auto"/>
            <w:bottom w:val="none" w:sz="0" w:space="0" w:color="auto"/>
            <w:right w:val="none" w:sz="0" w:space="0" w:color="auto"/>
          </w:divBdr>
          <w:divsChild>
            <w:div w:id="1514874255">
              <w:marLeft w:val="0"/>
              <w:marRight w:val="0"/>
              <w:marTop w:val="0"/>
              <w:marBottom w:val="0"/>
              <w:divBdr>
                <w:top w:val="none" w:sz="0" w:space="0" w:color="auto"/>
                <w:left w:val="none" w:sz="0" w:space="0" w:color="auto"/>
                <w:bottom w:val="none" w:sz="0" w:space="0" w:color="auto"/>
                <w:right w:val="none" w:sz="0" w:space="0" w:color="auto"/>
              </w:divBdr>
            </w:div>
            <w:div w:id="2055735222">
              <w:marLeft w:val="0"/>
              <w:marRight w:val="0"/>
              <w:marTop w:val="0"/>
              <w:marBottom w:val="0"/>
              <w:divBdr>
                <w:top w:val="none" w:sz="0" w:space="0" w:color="auto"/>
                <w:left w:val="none" w:sz="0" w:space="0" w:color="auto"/>
                <w:bottom w:val="none" w:sz="0" w:space="0" w:color="auto"/>
                <w:right w:val="none" w:sz="0" w:space="0" w:color="auto"/>
              </w:divBdr>
            </w:div>
            <w:div w:id="1847935564">
              <w:marLeft w:val="0"/>
              <w:marRight w:val="0"/>
              <w:marTop w:val="0"/>
              <w:marBottom w:val="0"/>
              <w:divBdr>
                <w:top w:val="none" w:sz="0" w:space="0" w:color="auto"/>
                <w:left w:val="none" w:sz="0" w:space="0" w:color="auto"/>
                <w:bottom w:val="none" w:sz="0" w:space="0" w:color="auto"/>
                <w:right w:val="none" w:sz="0" w:space="0" w:color="auto"/>
              </w:divBdr>
            </w:div>
          </w:divsChild>
        </w:div>
        <w:div w:id="1092431531">
          <w:marLeft w:val="0"/>
          <w:marRight w:val="0"/>
          <w:marTop w:val="0"/>
          <w:marBottom w:val="0"/>
          <w:divBdr>
            <w:top w:val="none" w:sz="0" w:space="0" w:color="auto"/>
            <w:left w:val="none" w:sz="0" w:space="0" w:color="auto"/>
            <w:bottom w:val="none" w:sz="0" w:space="0" w:color="auto"/>
            <w:right w:val="none" w:sz="0" w:space="0" w:color="auto"/>
          </w:divBdr>
          <w:divsChild>
            <w:div w:id="1483500226">
              <w:marLeft w:val="0"/>
              <w:marRight w:val="0"/>
              <w:marTop w:val="0"/>
              <w:marBottom w:val="0"/>
              <w:divBdr>
                <w:top w:val="none" w:sz="0" w:space="0" w:color="auto"/>
                <w:left w:val="none" w:sz="0" w:space="0" w:color="auto"/>
                <w:bottom w:val="none" w:sz="0" w:space="0" w:color="auto"/>
                <w:right w:val="none" w:sz="0" w:space="0" w:color="auto"/>
              </w:divBdr>
            </w:div>
          </w:divsChild>
        </w:div>
        <w:div w:id="1235974481">
          <w:marLeft w:val="0"/>
          <w:marRight w:val="0"/>
          <w:marTop w:val="0"/>
          <w:marBottom w:val="0"/>
          <w:divBdr>
            <w:top w:val="none" w:sz="0" w:space="0" w:color="auto"/>
            <w:left w:val="none" w:sz="0" w:space="0" w:color="auto"/>
            <w:bottom w:val="none" w:sz="0" w:space="0" w:color="auto"/>
            <w:right w:val="none" w:sz="0" w:space="0" w:color="auto"/>
          </w:divBdr>
          <w:divsChild>
            <w:div w:id="1546989216">
              <w:marLeft w:val="0"/>
              <w:marRight w:val="0"/>
              <w:marTop w:val="0"/>
              <w:marBottom w:val="0"/>
              <w:divBdr>
                <w:top w:val="none" w:sz="0" w:space="0" w:color="auto"/>
                <w:left w:val="none" w:sz="0" w:space="0" w:color="auto"/>
                <w:bottom w:val="none" w:sz="0" w:space="0" w:color="auto"/>
                <w:right w:val="none" w:sz="0" w:space="0" w:color="auto"/>
              </w:divBdr>
            </w:div>
          </w:divsChild>
        </w:div>
        <w:div w:id="348678300">
          <w:marLeft w:val="0"/>
          <w:marRight w:val="0"/>
          <w:marTop w:val="0"/>
          <w:marBottom w:val="0"/>
          <w:divBdr>
            <w:top w:val="none" w:sz="0" w:space="0" w:color="auto"/>
            <w:left w:val="none" w:sz="0" w:space="0" w:color="auto"/>
            <w:bottom w:val="none" w:sz="0" w:space="0" w:color="auto"/>
            <w:right w:val="none" w:sz="0" w:space="0" w:color="auto"/>
          </w:divBdr>
          <w:divsChild>
            <w:div w:id="1121723245">
              <w:marLeft w:val="0"/>
              <w:marRight w:val="0"/>
              <w:marTop w:val="0"/>
              <w:marBottom w:val="0"/>
              <w:divBdr>
                <w:top w:val="none" w:sz="0" w:space="0" w:color="auto"/>
                <w:left w:val="none" w:sz="0" w:space="0" w:color="auto"/>
                <w:bottom w:val="none" w:sz="0" w:space="0" w:color="auto"/>
                <w:right w:val="none" w:sz="0" w:space="0" w:color="auto"/>
              </w:divBdr>
            </w:div>
          </w:divsChild>
        </w:div>
        <w:div w:id="2124415825">
          <w:marLeft w:val="0"/>
          <w:marRight w:val="0"/>
          <w:marTop w:val="0"/>
          <w:marBottom w:val="0"/>
          <w:divBdr>
            <w:top w:val="none" w:sz="0" w:space="0" w:color="auto"/>
            <w:left w:val="none" w:sz="0" w:space="0" w:color="auto"/>
            <w:bottom w:val="none" w:sz="0" w:space="0" w:color="auto"/>
            <w:right w:val="none" w:sz="0" w:space="0" w:color="auto"/>
          </w:divBdr>
          <w:divsChild>
            <w:div w:id="1158572153">
              <w:marLeft w:val="0"/>
              <w:marRight w:val="0"/>
              <w:marTop w:val="0"/>
              <w:marBottom w:val="0"/>
              <w:divBdr>
                <w:top w:val="none" w:sz="0" w:space="0" w:color="auto"/>
                <w:left w:val="none" w:sz="0" w:space="0" w:color="auto"/>
                <w:bottom w:val="none" w:sz="0" w:space="0" w:color="auto"/>
                <w:right w:val="none" w:sz="0" w:space="0" w:color="auto"/>
              </w:divBdr>
            </w:div>
          </w:divsChild>
        </w:div>
        <w:div w:id="1956015835">
          <w:marLeft w:val="0"/>
          <w:marRight w:val="0"/>
          <w:marTop w:val="0"/>
          <w:marBottom w:val="0"/>
          <w:divBdr>
            <w:top w:val="none" w:sz="0" w:space="0" w:color="auto"/>
            <w:left w:val="none" w:sz="0" w:space="0" w:color="auto"/>
            <w:bottom w:val="none" w:sz="0" w:space="0" w:color="auto"/>
            <w:right w:val="none" w:sz="0" w:space="0" w:color="auto"/>
          </w:divBdr>
          <w:divsChild>
            <w:div w:id="924533874">
              <w:marLeft w:val="0"/>
              <w:marRight w:val="0"/>
              <w:marTop w:val="0"/>
              <w:marBottom w:val="0"/>
              <w:divBdr>
                <w:top w:val="none" w:sz="0" w:space="0" w:color="auto"/>
                <w:left w:val="none" w:sz="0" w:space="0" w:color="auto"/>
                <w:bottom w:val="none" w:sz="0" w:space="0" w:color="auto"/>
                <w:right w:val="none" w:sz="0" w:space="0" w:color="auto"/>
              </w:divBdr>
            </w:div>
          </w:divsChild>
        </w:div>
        <w:div w:id="1807618933">
          <w:marLeft w:val="0"/>
          <w:marRight w:val="0"/>
          <w:marTop w:val="0"/>
          <w:marBottom w:val="0"/>
          <w:divBdr>
            <w:top w:val="none" w:sz="0" w:space="0" w:color="auto"/>
            <w:left w:val="none" w:sz="0" w:space="0" w:color="auto"/>
            <w:bottom w:val="none" w:sz="0" w:space="0" w:color="auto"/>
            <w:right w:val="none" w:sz="0" w:space="0" w:color="auto"/>
          </w:divBdr>
          <w:divsChild>
            <w:div w:id="175512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651222">
      <w:bodyDiv w:val="1"/>
      <w:marLeft w:val="0"/>
      <w:marRight w:val="0"/>
      <w:marTop w:val="0"/>
      <w:marBottom w:val="0"/>
      <w:divBdr>
        <w:top w:val="none" w:sz="0" w:space="0" w:color="auto"/>
        <w:left w:val="none" w:sz="0" w:space="0" w:color="auto"/>
        <w:bottom w:val="none" w:sz="0" w:space="0" w:color="auto"/>
        <w:right w:val="none" w:sz="0" w:space="0" w:color="auto"/>
      </w:divBdr>
    </w:div>
    <w:div w:id="1451313342">
      <w:bodyDiv w:val="1"/>
      <w:marLeft w:val="0"/>
      <w:marRight w:val="0"/>
      <w:marTop w:val="0"/>
      <w:marBottom w:val="0"/>
      <w:divBdr>
        <w:top w:val="none" w:sz="0" w:space="0" w:color="auto"/>
        <w:left w:val="none" w:sz="0" w:space="0" w:color="auto"/>
        <w:bottom w:val="none" w:sz="0" w:space="0" w:color="auto"/>
        <w:right w:val="none" w:sz="0" w:space="0" w:color="auto"/>
      </w:divBdr>
    </w:div>
    <w:div w:id="1647512480">
      <w:bodyDiv w:val="1"/>
      <w:marLeft w:val="0"/>
      <w:marRight w:val="0"/>
      <w:marTop w:val="0"/>
      <w:marBottom w:val="0"/>
      <w:divBdr>
        <w:top w:val="none" w:sz="0" w:space="0" w:color="auto"/>
        <w:left w:val="none" w:sz="0" w:space="0" w:color="auto"/>
        <w:bottom w:val="none" w:sz="0" w:space="0" w:color="auto"/>
        <w:right w:val="none" w:sz="0" w:space="0" w:color="auto"/>
      </w:divBdr>
    </w:div>
    <w:div w:id="1664552729">
      <w:bodyDiv w:val="1"/>
      <w:marLeft w:val="0"/>
      <w:marRight w:val="0"/>
      <w:marTop w:val="0"/>
      <w:marBottom w:val="0"/>
      <w:divBdr>
        <w:top w:val="none" w:sz="0" w:space="0" w:color="auto"/>
        <w:left w:val="none" w:sz="0" w:space="0" w:color="auto"/>
        <w:bottom w:val="none" w:sz="0" w:space="0" w:color="auto"/>
        <w:right w:val="none" w:sz="0" w:space="0" w:color="auto"/>
      </w:divBdr>
    </w:div>
    <w:div w:id="1792748705">
      <w:bodyDiv w:val="1"/>
      <w:marLeft w:val="0"/>
      <w:marRight w:val="0"/>
      <w:marTop w:val="0"/>
      <w:marBottom w:val="0"/>
      <w:divBdr>
        <w:top w:val="none" w:sz="0" w:space="0" w:color="auto"/>
        <w:left w:val="none" w:sz="0" w:space="0" w:color="auto"/>
        <w:bottom w:val="none" w:sz="0" w:space="0" w:color="auto"/>
        <w:right w:val="none" w:sz="0" w:space="0" w:color="auto"/>
      </w:divBdr>
    </w:div>
    <w:div w:id="1903364153">
      <w:bodyDiv w:val="1"/>
      <w:marLeft w:val="0"/>
      <w:marRight w:val="0"/>
      <w:marTop w:val="0"/>
      <w:marBottom w:val="0"/>
      <w:divBdr>
        <w:top w:val="none" w:sz="0" w:space="0" w:color="auto"/>
        <w:left w:val="none" w:sz="0" w:space="0" w:color="auto"/>
        <w:bottom w:val="none" w:sz="0" w:space="0" w:color="auto"/>
        <w:right w:val="none" w:sz="0" w:space="0" w:color="auto"/>
      </w:divBdr>
    </w:div>
    <w:div w:id="1956135141">
      <w:bodyDiv w:val="1"/>
      <w:marLeft w:val="0"/>
      <w:marRight w:val="0"/>
      <w:marTop w:val="0"/>
      <w:marBottom w:val="0"/>
      <w:divBdr>
        <w:top w:val="none" w:sz="0" w:space="0" w:color="auto"/>
        <w:left w:val="none" w:sz="0" w:space="0" w:color="auto"/>
        <w:bottom w:val="none" w:sz="0" w:space="0" w:color="auto"/>
        <w:right w:val="none" w:sz="0" w:space="0" w:color="auto"/>
      </w:divBdr>
    </w:div>
    <w:div w:id="1960867345">
      <w:bodyDiv w:val="1"/>
      <w:marLeft w:val="0"/>
      <w:marRight w:val="0"/>
      <w:marTop w:val="0"/>
      <w:marBottom w:val="0"/>
      <w:divBdr>
        <w:top w:val="none" w:sz="0" w:space="0" w:color="auto"/>
        <w:left w:val="none" w:sz="0" w:space="0" w:color="auto"/>
        <w:bottom w:val="none" w:sz="0" w:space="0" w:color="auto"/>
        <w:right w:val="none" w:sz="0" w:space="0" w:color="auto"/>
      </w:divBdr>
    </w:div>
    <w:div w:id="2010254632">
      <w:bodyDiv w:val="1"/>
      <w:marLeft w:val="0"/>
      <w:marRight w:val="0"/>
      <w:marTop w:val="0"/>
      <w:marBottom w:val="0"/>
      <w:divBdr>
        <w:top w:val="none" w:sz="0" w:space="0" w:color="auto"/>
        <w:left w:val="none" w:sz="0" w:space="0" w:color="auto"/>
        <w:bottom w:val="none" w:sz="0" w:space="0" w:color="auto"/>
        <w:right w:val="none" w:sz="0" w:space="0" w:color="auto"/>
      </w:divBdr>
    </w:div>
    <w:div w:id="2062168112">
      <w:bodyDiv w:val="1"/>
      <w:marLeft w:val="0"/>
      <w:marRight w:val="0"/>
      <w:marTop w:val="0"/>
      <w:marBottom w:val="0"/>
      <w:divBdr>
        <w:top w:val="none" w:sz="0" w:space="0" w:color="auto"/>
        <w:left w:val="none" w:sz="0" w:space="0" w:color="auto"/>
        <w:bottom w:val="none" w:sz="0" w:space="0" w:color="auto"/>
        <w:right w:val="none" w:sz="0" w:space="0" w:color="auto"/>
      </w:divBdr>
    </w:div>
    <w:div w:id="2083142918">
      <w:bodyDiv w:val="1"/>
      <w:marLeft w:val="0"/>
      <w:marRight w:val="0"/>
      <w:marTop w:val="0"/>
      <w:marBottom w:val="0"/>
      <w:divBdr>
        <w:top w:val="none" w:sz="0" w:space="0" w:color="auto"/>
        <w:left w:val="none" w:sz="0" w:space="0" w:color="auto"/>
        <w:bottom w:val="none" w:sz="0" w:space="0" w:color="auto"/>
        <w:right w:val="none" w:sz="0" w:space="0" w:color="auto"/>
      </w:divBdr>
    </w:div>
    <w:div w:id="2105032248">
      <w:bodyDiv w:val="1"/>
      <w:marLeft w:val="0"/>
      <w:marRight w:val="0"/>
      <w:marTop w:val="0"/>
      <w:marBottom w:val="0"/>
      <w:divBdr>
        <w:top w:val="none" w:sz="0" w:space="0" w:color="auto"/>
        <w:left w:val="none" w:sz="0" w:space="0" w:color="auto"/>
        <w:bottom w:val="none" w:sz="0" w:space="0" w:color="auto"/>
        <w:right w:val="none" w:sz="0" w:space="0" w:color="auto"/>
      </w:divBdr>
    </w:div>
    <w:div w:id="21345898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fepw.gov.pl/strony/dowiedz-sie-wiecej-o-programie/zasady-rownosciowe/" TargetMode="External"/><Relationship Id="rId18" Type="http://schemas.openxmlformats.org/officeDocument/2006/relationships/hyperlink" Target="https://www.funduszeeuropejskie.gov.pl/strony/o-funduszach/fundusze-2021-2027/prawo-i-dokumenty/zasady-komunikacji-f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sap.sejm.gov.pl/isap.nsf/download.xsp/WDU20230001440/O/D20231440.pdf" TargetMode="External"/><Relationship Id="rId17" Type="http://schemas.openxmlformats.org/officeDocument/2006/relationships/hyperlink" Target="https://www.rozwojspoleczny.gov.pl/strony/dowiedz-sie-wiecej-o-programie/instytucje-w-programie/komitet-monitorujacy/" TargetMode="External"/><Relationship Id="rId2" Type="http://schemas.openxmlformats.org/officeDocument/2006/relationships/numbering" Target="numbering.xml"/><Relationship Id="rId16" Type="http://schemas.openxmlformats.org/officeDocument/2006/relationships/hyperlink" Target="https://www.fepw.gov.pl/strony/dowiedz-sie-wiecej-o-programie/zasady-rownosciowe/" TargetMode="External"/><Relationship Id="rId20" Type="http://schemas.openxmlformats.org/officeDocument/2006/relationships/hyperlink" Target="https://www.fepw.gov.pl/strony/dowiedz-sie-wiecej-o-programie/zasady-rownosciow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nduszeeuropejskie.gov.pl/strony/o-funduszach/fundusze-2021-2027/prawo-i-dokumenty/zasady-komunikacji-fe/" TargetMode="External"/><Relationship Id="rId5" Type="http://schemas.openxmlformats.org/officeDocument/2006/relationships/webSettings" Target="webSettings.xml"/><Relationship Id="rId15" Type="http://schemas.openxmlformats.org/officeDocument/2006/relationships/hyperlink" Target="https://isap.sejm.gov.pl/isap.nsf/download.xsp/WDU20230001440/O/D20231440.pdf" TargetMode="External"/><Relationship Id="rId10" Type="http://schemas.openxmlformats.org/officeDocument/2006/relationships/hyperlink" Target="http://www.jakdojade.pl" TargetMode="External"/><Relationship Id="rId19" Type="http://schemas.openxmlformats.org/officeDocument/2006/relationships/hyperlink" Target="https://isap.sejm.gov.pl/isap.nsf/download.xsp/WDU20230001440/O/D20231440.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funduszeeuropejskie.gov.pl/strony/o-funduszach/fundusze-2021-2027/prawo-i-dokumenty/zasady-komunikacji-f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12.jpeg"/><Relationship Id="rId2" Type="http://schemas.openxmlformats.org/officeDocument/2006/relationships/hyperlink" Target="http://www.cpe.gov.pl/" TargetMode="External"/><Relationship Id="rId1" Type="http://schemas.openxmlformats.org/officeDocument/2006/relationships/hyperlink" Target="mailto:cpe@cpe.gov.pl"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3.png"/><Relationship Id="rId21" Type="http://schemas.openxmlformats.org/officeDocument/2006/relationships/image" Target="media/image21.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20" Type="http://schemas.openxmlformats.org/officeDocument/2006/relationships/image" Target="media/image20.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19" Type="http://schemas.openxmlformats.org/officeDocument/2006/relationships/image" Target="media/image19.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 Id="rId22"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A1735-B794-4D5F-ADA0-B56AD06FC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65</Pages>
  <Words>21971</Words>
  <Characters>131830</Characters>
  <Application>Microsoft Office Word</Application>
  <DocSecurity>0</DocSecurity>
  <Lines>1098</Lines>
  <Paragraphs>306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siwz 9/13/PN</vt:lpstr>
      <vt:lpstr>siwz 9/13/PN</vt:lpstr>
    </vt:vector>
  </TitlesOfParts>
  <Company/>
  <LinksUpToDate>false</LinksUpToDate>
  <CharactersWithSpaces>153495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siwz 9/13/PN</dc:title>
  <dc:creator>Maja Hernik</dc:creator>
  <cp:lastModifiedBy>Barbara Skoczeń</cp:lastModifiedBy>
  <cp:revision>3</cp:revision>
  <cp:lastPrinted>2025-03-14T10:56:00Z</cp:lastPrinted>
  <dcterms:created xsi:type="dcterms:W3CDTF">2025-03-17T06:56:00Z</dcterms:created>
  <dcterms:modified xsi:type="dcterms:W3CDTF">2025-03-17T06:57:00Z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2021-01-12T00:00:00Z</vt:filetime>
  </property>
  <property fmtid="{D5CDD505-2E9C-101B-9397-08002B2CF9AE}" pid="3" name="Creator">
    <vt:lpwstr>Microsoft Office Word</vt:lpwstr>
  </property>
  <property fmtid="{D5CDD505-2E9C-101B-9397-08002B2CF9AE}" pid="4" name="LastSaved">
    <vt:filetime>2021-01-18T00:00:00Z</vt:filetime>
  </property>
</Properties>
</file>