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45" w:rsidRPr="000A2FBF" w:rsidRDefault="008D7645" w:rsidP="008D7645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8D7645" w:rsidRPr="002213B3" w:rsidTr="005C1401">
        <w:trPr>
          <w:trHeight w:val="381"/>
        </w:trPr>
        <w:tc>
          <w:tcPr>
            <w:tcW w:w="9212" w:type="dxa"/>
          </w:tcPr>
          <w:p w:rsidR="008D7645" w:rsidRPr="00727D5C" w:rsidRDefault="008D7645" w:rsidP="005C1401">
            <w:pPr>
              <w:pStyle w:val="Nagwek3"/>
              <w:rPr>
                <w:b/>
              </w:rPr>
            </w:pPr>
            <w:r>
              <w:rPr>
                <w:b/>
              </w:rPr>
              <w:t>CPE-II-261-</w:t>
            </w:r>
            <w:r w:rsidRPr="00132DA5">
              <w:rPr>
                <w:b/>
              </w:rPr>
              <w:t>11/</w:t>
            </w:r>
            <w:r>
              <w:rPr>
                <w:b/>
              </w:rPr>
              <w:t>K</w:t>
            </w:r>
            <w:r w:rsidRPr="00132DA5">
              <w:rPr>
                <w:b/>
              </w:rPr>
              <w:t>B</w:t>
            </w:r>
            <w:r>
              <w:rPr>
                <w:b/>
              </w:rPr>
              <w:t xml:space="preserve">/16                                                       </w:t>
            </w:r>
            <w:r w:rsidRPr="00727D5C">
              <w:rPr>
                <w:b/>
              </w:rPr>
              <w:t xml:space="preserve">ZAŁĄCZNIK NR </w:t>
            </w:r>
            <w:r>
              <w:rPr>
                <w:b/>
              </w:rPr>
              <w:t>2b do SIWZ</w:t>
            </w:r>
          </w:p>
        </w:tc>
      </w:tr>
      <w:tr w:rsidR="008D7645" w:rsidRPr="002213B3" w:rsidTr="005C1401">
        <w:trPr>
          <w:trHeight w:val="339"/>
        </w:trPr>
        <w:tc>
          <w:tcPr>
            <w:tcW w:w="9212" w:type="dxa"/>
          </w:tcPr>
          <w:p w:rsidR="008D7645" w:rsidRPr="00727D5C" w:rsidRDefault="008D7645" w:rsidP="005C1401">
            <w:pPr>
              <w:pStyle w:val="Nagwek3"/>
              <w:jc w:val="center"/>
              <w:rPr>
                <w:b/>
              </w:rPr>
            </w:pPr>
            <w:r w:rsidRPr="00072449">
              <w:rPr>
                <w:b/>
              </w:rPr>
              <w:t>O F E R T A</w:t>
            </w:r>
            <w:r>
              <w:rPr>
                <w:b/>
              </w:rPr>
              <w:t xml:space="preserve"> – część II zamówienia</w:t>
            </w:r>
          </w:p>
        </w:tc>
      </w:tr>
    </w:tbl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</w:p>
    <w:p w:rsidR="008D7645" w:rsidRPr="002213B3" w:rsidRDefault="008D7645" w:rsidP="008D7645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</w:pPr>
      <w:r w:rsidRPr="002213B3">
        <w:t>(pieczęć Wykonawcy)</w:t>
      </w: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spacing w:line="360" w:lineRule="auto"/>
      </w:pPr>
    </w:p>
    <w:p w:rsidR="008D7645" w:rsidRPr="002213B3" w:rsidRDefault="008D7645" w:rsidP="008D7645">
      <w:pPr>
        <w:pStyle w:val="Nagwek"/>
        <w:tabs>
          <w:tab w:val="clear" w:pos="4536"/>
          <w:tab w:val="clear" w:pos="9072"/>
        </w:tabs>
        <w:spacing w:line="360" w:lineRule="auto"/>
      </w:pPr>
    </w:p>
    <w:p w:rsidR="008D7645" w:rsidRDefault="008D7645" w:rsidP="008D7645">
      <w:pPr>
        <w:spacing w:line="360" w:lineRule="auto"/>
      </w:pPr>
    </w:p>
    <w:p w:rsidR="008D7645" w:rsidRPr="002213B3" w:rsidRDefault="008D7645" w:rsidP="008D7645">
      <w:pPr>
        <w:pStyle w:val="Tekstpodstawowy21"/>
      </w:pPr>
      <w:r w:rsidRPr="002213B3">
        <w:t xml:space="preserve">Ja niżej podpisany/My niżej podpisani </w:t>
      </w:r>
    </w:p>
    <w:p w:rsidR="008D7645" w:rsidRPr="002213B3" w:rsidRDefault="008D7645" w:rsidP="008D7645">
      <w:pPr>
        <w:pStyle w:val="Tekstpodstawowy21"/>
      </w:pPr>
      <w:r w:rsidRPr="002213B3">
        <w:t>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</w:t>
      </w:r>
      <w:r w:rsidRPr="002213B3">
        <w:t>,</w:t>
      </w:r>
    </w:p>
    <w:p w:rsidR="008D7645" w:rsidRPr="002213B3" w:rsidRDefault="008D7645" w:rsidP="008D7645">
      <w:pPr>
        <w:pStyle w:val="Tekstpodstawowy21"/>
      </w:pPr>
      <w:r>
        <w:t>będąc upoważnionym/i/ do reprezentowania Wykonawcy:</w:t>
      </w:r>
      <w:r w:rsidRPr="002213B3">
        <w:t xml:space="preserve"> </w:t>
      </w:r>
    </w:p>
    <w:p w:rsidR="008D7645" w:rsidRPr="002213B3" w:rsidRDefault="008D7645" w:rsidP="008D7645">
      <w:pPr>
        <w:pStyle w:val="Tekstpodstawowy21"/>
      </w:pPr>
      <w:r w:rsidRPr="002213B3">
        <w:t>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Nr faksu ................................................. ; Nr telefonu ..............................................; </w:t>
      </w: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>e-mail ……………………………..…….</w:t>
      </w:r>
    </w:p>
    <w:p w:rsidR="008D7645" w:rsidRDefault="008D7645" w:rsidP="008D7645">
      <w:pPr>
        <w:jc w:val="both"/>
        <w:rPr>
          <w:sz w:val="24"/>
          <w:szCs w:val="24"/>
        </w:rPr>
      </w:pPr>
    </w:p>
    <w:p w:rsidR="008D7645" w:rsidRDefault="008D7645" w:rsidP="008D764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F45A3B">
        <w:rPr>
          <w:sz w:val="24"/>
          <w:szCs w:val="24"/>
        </w:rPr>
        <w:t xml:space="preserve"> odpowiedzi na „</w:t>
      </w:r>
      <w:r>
        <w:rPr>
          <w:sz w:val="24"/>
          <w:szCs w:val="24"/>
        </w:rPr>
        <w:t>Publiczne ogłoszenie o zamówieniu nr CPE-II-261-</w:t>
      </w:r>
      <w:r w:rsidRPr="00132DA5">
        <w:rPr>
          <w:sz w:val="24"/>
          <w:szCs w:val="24"/>
        </w:rPr>
        <w:t>11/</w:t>
      </w:r>
      <w:r>
        <w:rPr>
          <w:sz w:val="24"/>
          <w:szCs w:val="24"/>
        </w:rPr>
        <w:t>K</w:t>
      </w:r>
      <w:r w:rsidRPr="00132DA5">
        <w:rPr>
          <w:sz w:val="24"/>
          <w:szCs w:val="24"/>
        </w:rPr>
        <w:t>B</w:t>
      </w:r>
      <w:r>
        <w:rPr>
          <w:sz w:val="24"/>
          <w:szCs w:val="24"/>
        </w:rPr>
        <w:t xml:space="preserve">/16, </w:t>
      </w:r>
      <w:r w:rsidRPr="003A086A">
        <w:rPr>
          <w:b/>
          <w:sz w:val="24"/>
          <w:szCs w:val="24"/>
        </w:rPr>
        <w:t>część II zamówienia</w:t>
      </w:r>
      <w:r>
        <w:rPr>
          <w:sz w:val="24"/>
          <w:szCs w:val="24"/>
        </w:rPr>
        <w:t xml:space="preserve">” dotyczące postępowania prowadzonego przez Centrum Projektów Europejskich w trybie przetargu nieograniczonego </w:t>
      </w:r>
      <w:r w:rsidRPr="00C3033F">
        <w:rPr>
          <w:sz w:val="24"/>
          <w:szCs w:val="24"/>
        </w:rPr>
        <w:t>na</w:t>
      </w:r>
      <w:r>
        <w:rPr>
          <w:sz w:val="24"/>
          <w:szCs w:val="24"/>
        </w:rPr>
        <w:t>:</w:t>
      </w:r>
    </w:p>
    <w:p w:rsidR="008D7645" w:rsidRDefault="008D7645" w:rsidP="008D7645">
      <w:pPr>
        <w:pStyle w:val="Tekstpodstawowy"/>
        <w:jc w:val="both"/>
        <w:rPr>
          <w:szCs w:val="24"/>
          <w:u w:val="single"/>
        </w:rPr>
      </w:pPr>
      <w:r>
        <w:rPr>
          <w:b/>
          <w:sz w:val="22"/>
          <w:szCs w:val="22"/>
        </w:rPr>
        <w:t>Organizację spotkań/grup roboczych/warsztatów na potrzeby PO WER  na terytorium Polski, w tym w Warszawie,</w:t>
      </w:r>
    </w:p>
    <w:p w:rsidR="008D7645" w:rsidRDefault="008D7645" w:rsidP="008D7645">
      <w:pPr>
        <w:pStyle w:val="Tekstpodstawowy"/>
        <w:jc w:val="both"/>
        <w:rPr>
          <w:szCs w:val="24"/>
          <w:u w:val="single"/>
        </w:rPr>
      </w:pPr>
      <w:r w:rsidRPr="002213B3">
        <w:rPr>
          <w:szCs w:val="24"/>
          <w:u w:val="single"/>
        </w:rPr>
        <w:t>składam/składamy niniejszą ofertę</w:t>
      </w:r>
      <w:r>
        <w:rPr>
          <w:szCs w:val="24"/>
          <w:u w:val="single"/>
        </w:rPr>
        <w:t>, będąc świadom(ą/ym)/świadomymi, że: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  <w:u w:val="single"/>
        </w:rPr>
      </w:pPr>
      <w:r w:rsidRPr="001E145F">
        <w:rPr>
          <w:b/>
          <w:szCs w:val="24"/>
          <w:u w:val="single"/>
        </w:rPr>
        <w:t>Formularz ofertowy należy wypełnić zgodnie z opisem przedmiotu zamówienia.</w:t>
      </w:r>
    </w:p>
    <w:p w:rsidR="008D7645" w:rsidRPr="000A2FBF" w:rsidRDefault="008D7645" w:rsidP="008D7645">
      <w:pPr>
        <w:spacing w:line="276" w:lineRule="auto"/>
        <w:jc w:val="both"/>
        <w:rPr>
          <w:sz w:val="22"/>
          <w:szCs w:val="22"/>
        </w:rPr>
      </w:pP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noclegu ze śniadaniem/1 pokój jednoosobowy </w:t>
      </w:r>
      <w:r>
        <w:rPr>
          <w:szCs w:val="24"/>
        </w:rPr>
        <w:t xml:space="preserve">lub dwuosobowy do pojedynczego wykorzystania </w:t>
      </w:r>
      <w:r w:rsidRPr="001E145F">
        <w:rPr>
          <w:szCs w:val="24"/>
        </w:rPr>
        <w:t>– brutto ………………</w:t>
      </w:r>
      <w:r>
        <w:rPr>
          <w:szCs w:val="24"/>
        </w:rPr>
        <w:t xml:space="preserve">………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……………………………….……</w:t>
      </w:r>
      <w:r>
        <w:rPr>
          <w:szCs w:val="24"/>
        </w:rPr>
        <w:t>….</w:t>
      </w:r>
      <w:r w:rsidRPr="008A0A15">
        <w:rPr>
          <w:szCs w:val="24"/>
        </w:rPr>
        <w:t>……………...……………...………….).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noclegu ze śniadaniem</w:t>
      </w:r>
      <w:r>
        <w:rPr>
          <w:szCs w:val="24"/>
        </w:rPr>
        <w:t>/132</w:t>
      </w:r>
      <w:r w:rsidRPr="001E145F">
        <w:rPr>
          <w:szCs w:val="24"/>
        </w:rPr>
        <w:t xml:space="preserve"> poko</w:t>
      </w:r>
      <w:r>
        <w:rPr>
          <w:szCs w:val="24"/>
        </w:rPr>
        <w:t>je</w:t>
      </w:r>
      <w:r w:rsidRPr="001E145F">
        <w:rPr>
          <w:szCs w:val="24"/>
        </w:rPr>
        <w:t xml:space="preserve"> jednoosobow</w:t>
      </w:r>
      <w:r>
        <w:rPr>
          <w:szCs w:val="24"/>
        </w:rPr>
        <w:t>e</w:t>
      </w:r>
      <w:r w:rsidRPr="001E145F">
        <w:rPr>
          <w:szCs w:val="24"/>
        </w:rPr>
        <w:t xml:space="preserve"> </w:t>
      </w:r>
      <w:r>
        <w:rPr>
          <w:szCs w:val="24"/>
        </w:rPr>
        <w:t>lub dwuosobowe do pojedynczego wykorzystania (poz. 1 x 132) 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</w:t>
      </w:r>
      <w:r w:rsidRPr="001E145F">
        <w:rPr>
          <w:szCs w:val="24"/>
        </w:rPr>
        <w:t>………</w:t>
      </w:r>
      <w:r>
        <w:rPr>
          <w:szCs w:val="24"/>
        </w:rPr>
        <w:t>..</w:t>
      </w:r>
      <w:r w:rsidRPr="001E145F">
        <w:rPr>
          <w:szCs w:val="24"/>
        </w:rPr>
        <w:t>…</w:t>
      </w:r>
      <w:r>
        <w:rPr>
          <w:szCs w:val="24"/>
        </w:rPr>
        <w:t>…….</w:t>
      </w:r>
      <w:r w:rsidRPr="001E145F">
        <w:rPr>
          <w:szCs w:val="24"/>
        </w:rPr>
        <w:t>….zł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(słownie:………....……………………...………..…………</w:t>
      </w:r>
      <w:r>
        <w:rPr>
          <w:szCs w:val="24"/>
        </w:rPr>
        <w:t>…..</w:t>
      </w:r>
      <w:r w:rsidRPr="008A0A15">
        <w:rPr>
          <w:szCs w:val="24"/>
        </w:rPr>
        <w:t>..……………...….…….).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obiadu/1 osoba – brutto ………………………………..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…………………………..…………………………</w:t>
      </w:r>
      <w:r>
        <w:rPr>
          <w:szCs w:val="24"/>
        </w:rPr>
        <w:t>….</w:t>
      </w:r>
      <w:r w:rsidRPr="008A0A15">
        <w:rPr>
          <w:szCs w:val="24"/>
        </w:rPr>
        <w:t>….....………………….).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2 obiadów</w:t>
      </w:r>
      <w:r>
        <w:rPr>
          <w:szCs w:val="24"/>
        </w:rPr>
        <w:t>/132</w:t>
      </w:r>
      <w:r w:rsidRPr="001E145F">
        <w:rPr>
          <w:szCs w:val="24"/>
        </w:rPr>
        <w:t xml:space="preserve"> </w:t>
      </w:r>
      <w:r>
        <w:rPr>
          <w:szCs w:val="24"/>
        </w:rPr>
        <w:t>osoby (poz. 3 x 2 x 132)</w:t>
      </w:r>
      <w:r w:rsidRPr="001E145F">
        <w:rPr>
          <w:szCs w:val="24"/>
        </w:rPr>
        <w:t xml:space="preserve"> - brutto …..……</w:t>
      </w:r>
      <w:r>
        <w:rPr>
          <w:szCs w:val="24"/>
        </w:rPr>
        <w:t>……</w:t>
      </w:r>
      <w:r w:rsidRPr="001E145F">
        <w:rPr>
          <w:szCs w:val="24"/>
        </w:rPr>
        <w:t>……………..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……………………..…………………......………...………</w:t>
      </w:r>
      <w:r>
        <w:rPr>
          <w:szCs w:val="24"/>
        </w:rPr>
        <w:t>….</w:t>
      </w:r>
      <w:r w:rsidRPr="008A0A15">
        <w:rPr>
          <w:szCs w:val="24"/>
        </w:rPr>
        <w:t>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1E145F">
        <w:rPr>
          <w:szCs w:val="24"/>
        </w:rPr>
        <w:t>przerwy kawowej</w:t>
      </w:r>
      <w:r>
        <w:rPr>
          <w:szCs w:val="24"/>
        </w:rPr>
        <w:t xml:space="preserve"> standardowej</w:t>
      </w:r>
      <w:r w:rsidRPr="001E145F">
        <w:rPr>
          <w:szCs w:val="24"/>
        </w:rPr>
        <w:t>/1 osoba - brutto ..………………</w:t>
      </w:r>
      <w:r>
        <w:rPr>
          <w:szCs w:val="24"/>
        </w:rPr>
        <w:t>…….</w:t>
      </w:r>
      <w:r w:rsidRPr="001E145F">
        <w:rPr>
          <w:szCs w:val="24"/>
        </w:rPr>
        <w:t>……….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……………………..………………………...……………………………...….).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>Cena  3 przerw kawowych standardowych/132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 osoby na 2 dni (poz. 5 x 3 x 132 x 2)</w:t>
      </w:r>
      <w:r w:rsidRPr="001E145F">
        <w:rPr>
          <w:szCs w:val="24"/>
        </w:rPr>
        <w:t xml:space="preserve"> - brutto ………………………………</w:t>
      </w:r>
      <w:r>
        <w:rPr>
          <w:szCs w:val="24"/>
        </w:rPr>
        <w:t>…………..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……………………..………………………...…………………….…..……….).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25466D">
        <w:rPr>
          <w:szCs w:val="24"/>
        </w:rPr>
        <w:t xml:space="preserve">Cena </w:t>
      </w:r>
      <w:r>
        <w:rPr>
          <w:szCs w:val="24"/>
        </w:rPr>
        <w:t xml:space="preserve">1 </w:t>
      </w:r>
      <w:r w:rsidRPr="0025466D">
        <w:rPr>
          <w:szCs w:val="24"/>
        </w:rPr>
        <w:t>przerw</w:t>
      </w:r>
      <w:r>
        <w:rPr>
          <w:szCs w:val="24"/>
        </w:rPr>
        <w:t>y</w:t>
      </w:r>
      <w:r w:rsidRPr="0025466D">
        <w:rPr>
          <w:szCs w:val="24"/>
        </w:rPr>
        <w:t xml:space="preserve"> kawowej ciągłej</w:t>
      </w:r>
      <w:r w:rsidRPr="0025466D">
        <w:rPr>
          <w:b/>
          <w:szCs w:val="24"/>
        </w:rPr>
        <w:t xml:space="preserve"> </w:t>
      </w:r>
      <w:r w:rsidRPr="0025466D">
        <w:rPr>
          <w:szCs w:val="24"/>
        </w:rPr>
        <w:t xml:space="preserve">bez ograniczeń podczas </w:t>
      </w:r>
      <w:r>
        <w:rPr>
          <w:szCs w:val="24"/>
        </w:rPr>
        <w:t xml:space="preserve">spotkania/ grupy roboczej/ warsztatu / </w:t>
      </w:r>
      <w:r w:rsidRPr="001E145F">
        <w:rPr>
          <w:szCs w:val="24"/>
        </w:rPr>
        <w:t>1 osoba - brutto ..…………………………………….zł</w:t>
      </w:r>
      <w:r>
        <w:rPr>
          <w:szCs w:val="24"/>
        </w:rPr>
        <w:t xml:space="preserve">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lastRenderedPageBreak/>
        <w:t>(słownie: ………...……………</w:t>
      </w:r>
      <w:r>
        <w:rPr>
          <w:szCs w:val="24"/>
        </w:rPr>
        <w:t>………………………………………..</w:t>
      </w:r>
      <w:r w:rsidRPr="008A0A15">
        <w:rPr>
          <w:szCs w:val="24"/>
        </w:rPr>
        <w:t>………..……….).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663AE1">
        <w:rPr>
          <w:szCs w:val="24"/>
        </w:rPr>
        <w:t>Cena 2 przerw kawowych ciągłych</w:t>
      </w:r>
      <w:r w:rsidRPr="00663AE1">
        <w:rPr>
          <w:b/>
          <w:szCs w:val="24"/>
        </w:rPr>
        <w:t xml:space="preserve"> </w:t>
      </w:r>
      <w:r w:rsidRPr="00663AE1">
        <w:rPr>
          <w:szCs w:val="24"/>
        </w:rPr>
        <w:t xml:space="preserve">bez ograniczeń podczas </w:t>
      </w:r>
      <w:r>
        <w:rPr>
          <w:szCs w:val="24"/>
        </w:rPr>
        <w:t>spotkania/ grupy roboczej/ warsztatu</w:t>
      </w:r>
      <w:r w:rsidRPr="00663AE1">
        <w:rPr>
          <w:szCs w:val="24"/>
        </w:rPr>
        <w:t xml:space="preserve"> </w:t>
      </w:r>
      <w:r>
        <w:rPr>
          <w:szCs w:val="24"/>
        </w:rPr>
        <w:t>/132 osoby (poz. 7 x 2 x 132)</w:t>
      </w:r>
      <w:r w:rsidRPr="00663AE1">
        <w:rPr>
          <w:szCs w:val="24"/>
        </w:rPr>
        <w:t xml:space="preserve"> - brutto ..…………………………….</w:t>
      </w:r>
      <w:r>
        <w:rPr>
          <w:szCs w:val="24"/>
        </w:rPr>
        <w:t xml:space="preserve"> </w:t>
      </w:r>
      <w:r w:rsidRPr="00663AE1">
        <w:rPr>
          <w:szCs w:val="24"/>
        </w:rPr>
        <w:t xml:space="preserve">zł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………...………</w:t>
      </w:r>
      <w:r>
        <w:rPr>
          <w:szCs w:val="24"/>
        </w:rPr>
        <w:t>……………………………………………….</w:t>
      </w:r>
      <w:r w:rsidRPr="008A0A15">
        <w:rPr>
          <w:szCs w:val="24"/>
        </w:rPr>
        <w:t>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FF3965">
        <w:rPr>
          <w:szCs w:val="24"/>
        </w:rPr>
        <w:t>Cena kolacji w dniu spotkania/grupy roboczej/warsztatu /1 osoba - brutto ..……</w:t>
      </w:r>
      <w:r>
        <w:rPr>
          <w:szCs w:val="24"/>
        </w:rPr>
        <w:t>………..</w:t>
      </w:r>
      <w:r w:rsidRPr="00FF3965">
        <w:rPr>
          <w:szCs w:val="24"/>
        </w:rPr>
        <w:t>………..….</w:t>
      </w:r>
      <w:r>
        <w:rPr>
          <w:szCs w:val="24"/>
        </w:rPr>
        <w:t xml:space="preserve"> </w:t>
      </w:r>
      <w:r w:rsidRPr="00FF3965">
        <w:rPr>
          <w:szCs w:val="24"/>
        </w:rPr>
        <w:t>zł</w:t>
      </w:r>
      <w:r>
        <w:rPr>
          <w:szCs w:val="24"/>
        </w:rPr>
        <w:t xml:space="preserve">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……..………</w:t>
      </w:r>
      <w:r>
        <w:rPr>
          <w:szCs w:val="24"/>
        </w:rPr>
        <w:t>…………………….</w:t>
      </w:r>
      <w:r w:rsidRPr="008A0A15">
        <w:rPr>
          <w:szCs w:val="24"/>
        </w:rPr>
        <w:t>………………...………………..………….).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FF3965">
        <w:rPr>
          <w:szCs w:val="24"/>
        </w:rPr>
        <w:t>Cena kolacji w  dniu spotkania/grupy roboczej/warsztatu</w:t>
      </w:r>
      <w:r>
        <w:rPr>
          <w:szCs w:val="24"/>
        </w:rPr>
        <w:t>/ 132 osoby</w:t>
      </w:r>
      <w:r w:rsidRPr="00FF3965">
        <w:rPr>
          <w:szCs w:val="24"/>
        </w:rPr>
        <w:t xml:space="preserve"> </w:t>
      </w:r>
      <w:r>
        <w:rPr>
          <w:szCs w:val="24"/>
        </w:rPr>
        <w:t xml:space="preserve">(poz. 9 x 132) </w:t>
      </w:r>
      <w:r w:rsidRPr="00FF3965">
        <w:rPr>
          <w:szCs w:val="24"/>
        </w:rPr>
        <w:t>- brutto ..………</w:t>
      </w:r>
      <w:r>
        <w:rPr>
          <w:szCs w:val="24"/>
        </w:rPr>
        <w:t>….</w:t>
      </w:r>
      <w:r w:rsidRPr="00FF3965">
        <w:rPr>
          <w:szCs w:val="24"/>
        </w:rPr>
        <w:t>……….</w:t>
      </w:r>
      <w:r>
        <w:rPr>
          <w:szCs w:val="24"/>
        </w:rPr>
        <w:t xml:space="preserve"> </w:t>
      </w:r>
      <w:r w:rsidRPr="00FF3965">
        <w:rPr>
          <w:szCs w:val="24"/>
        </w:rPr>
        <w:t xml:space="preserve">zł 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..………………</w:t>
      </w:r>
      <w:r>
        <w:rPr>
          <w:szCs w:val="24"/>
        </w:rPr>
        <w:t>…………………...</w:t>
      </w:r>
      <w:r w:rsidRPr="008A0A15">
        <w:rPr>
          <w:szCs w:val="24"/>
        </w:rPr>
        <w:t>………...………………………………….).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>Cena wina białego/czerwonego (0,3 l) - brutto ..</w:t>
      </w:r>
      <w:r w:rsidRPr="001E145F">
        <w:rPr>
          <w:szCs w:val="24"/>
        </w:rPr>
        <w:t>………</w:t>
      </w:r>
      <w:r>
        <w:rPr>
          <w:szCs w:val="24"/>
        </w:rPr>
        <w:t>………………...</w:t>
      </w:r>
      <w:r w:rsidRPr="001E145F">
        <w:rPr>
          <w:szCs w:val="24"/>
        </w:rPr>
        <w:t>……………….zł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……………………..………………………...……………………………...….).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 xml:space="preserve">Cena wina białego/ czerwonego (0,3 l)/132 osoby (poz. 11 x 132) - brutto </w:t>
      </w:r>
      <w:r w:rsidRPr="001E145F">
        <w:rPr>
          <w:szCs w:val="24"/>
        </w:rPr>
        <w:t>………</w:t>
      </w:r>
      <w:r>
        <w:rPr>
          <w:szCs w:val="24"/>
        </w:rPr>
        <w:t>……..…..</w:t>
      </w:r>
      <w:r w:rsidRPr="001E145F">
        <w:rPr>
          <w:szCs w:val="24"/>
        </w:rPr>
        <w:t>…….</w:t>
      </w:r>
      <w:r>
        <w:rPr>
          <w:szCs w:val="24"/>
        </w:rPr>
        <w:t xml:space="preserve"> </w:t>
      </w:r>
      <w:r w:rsidRPr="001E145F">
        <w:rPr>
          <w:szCs w:val="24"/>
        </w:rPr>
        <w:t>zł</w:t>
      </w:r>
    </w:p>
    <w:p w:rsidR="008D7645" w:rsidRPr="008A0A1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8A0A15">
        <w:rPr>
          <w:szCs w:val="24"/>
        </w:rPr>
        <w:t>(słownie: ………………………...……..………………………...……………………….).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 xml:space="preserve">, </w:t>
      </w:r>
      <w:r w:rsidRPr="001E145F">
        <w:rPr>
          <w:szCs w:val="24"/>
        </w:rPr>
        <w:t xml:space="preserve">obsługa techniczna, 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wielofunkcyjnego z papierem )/1 dzień </w:t>
      </w:r>
      <w:r w:rsidRPr="00FF3965">
        <w:rPr>
          <w:szCs w:val="24"/>
        </w:rPr>
        <w:t>spotkania/</w:t>
      </w:r>
      <w:r>
        <w:rPr>
          <w:szCs w:val="24"/>
        </w:rPr>
        <w:t xml:space="preserve"> </w:t>
      </w:r>
      <w:r w:rsidRPr="00FF3965">
        <w:rPr>
          <w:szCs w:val="24"/>
        </w:rPr>
        <w:t>grupy roboczej/</w:t>
      </w:r>
      <w:r>
        <w:rPr>
          <w:szCs w:val="24"/>
        </w:rPr>
        <w:t xml:space="preserve"> </w:t>
      </w:r>
      <w:r w:rsidRPr="00FF3965">
        <w:rPr>
          <w:szCs w:val="24"/>
        </w:rPr>
        <w:t>warsztatu</w:t>
      </w:r>
      <w:r>
        <w:rPr>
          <w:szCs w:val="24"/>
        </w:rPr>
        <w:t xml:space="preserve"> - b</w:t>
      </w:r>
      <w:r w:rsidRPr="001E145F">
        <w:rPr>
          <w:szCs w:val="24"/>
        </w:rPr>
        <w:t>rutto</w:t>
      </w:r>
      <w:r>
        <w:rPr>
          <w:szCs w:val="24"/>
        </w:rPr>
        <w:t xml:space="preserve">   </w:t>
      </w:r>
      <w:r w:rsidRPr="001E145F">
        <w:rPr>
          <w:szCs w:val="24"/>
        </w:rPr>
        <w:t>………..………</w:t>
      </w:r>
      <w:r>
        <w:rPr>
          <w:szCs w:val="24"/>
        </w:rPr>
        <w:t>……………………..</w:t>
      </w:r>
      <w:r w:rsidRPr="001E145F">
        <w:rPr>
          <w:szCs w:val="24"/>
        </w:rPr>
        <w:t>………zł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……………………………………………………………………………..…...).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za wynajęcie sali konferencyjnej wraz z wyposażeniem (nagłośnienie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multifony</w:t>
      </w:r>
      <w:proofErr w:type="spellEnd"/>
      <w:r>
        <w:rPr>
          <w:szCs w:val="24"/>
        </w:rPr>
        <w:t xml:space="preserve">, </w:t>
      </w:r>
      <w:r w:rsidRPr="001E145F">
        <w:rPr>
          <w:szCs w:val="24"/>
        </w:rPr>
        <w:t xml:space="preserve">obsługa techniczna, laptop, projektor, </w:t>
      </w:r>
      <w:proofErr w:type="spellStart"/>
      <w:r w:rsidRPr="001E145F">
        <w:rPr>
          <w:szCs w:val="24"/>
        </w:rPr>
        <w:t>internet</w:t>
      </w:r>
      <w:proofErr w:type="spellEnd"/>
      <w:r w:rsidRPr="001E145F">
        <w:rPr>
          <w:szCs w:val="24"/>
        </w:rPr>
        <w:t>, ekran</w:t>
      </w:r>
      <w:r>
        <w:rPr>
          <w:szCs w:val="24"/>
        </w:rPr>
        <w:t xml:space="preserve">, tablica </w:t>
      </w:r>
      <w:proofErr w:type="spellStart"/>
      <w:r>
        <w:rPr>
          <w:szCs w:val="24"/>
        </w:rPr>
        <w:t>flipchartowa</w:t>
      </w:r>
      <w:proofErr w:type="spellEnd"/>
      <w:r>
        <w:rPr>
          <w:szCs w:val="24"/>
        </w:rPr>
        <w:t xml:space="preserve">, markery, odpowiednia ilość przedłużaczy/ listew z funkcją przeciwprzepięciową,  dostęp do Internetu </w:t>
      </w:r>
      <w:proofErr w:type="spellStart"/>
      <w:r>
        <w:rPr>
          <w:szCs w:val="24"/>
        </w:rPr>
        <w:t>WiFi</w:t>
      </w:r>
      <w:proofErr w:type="spellEnd"/>
      <w:r>
        <w:rPr>
          <w:szCs w:val="24"/>
        </w:rPr>
        <w:t xml:space="preserve">, dostęp do urządzenia wielofunkcyjnego z papierem </w:t>
      </w:r>
      <w:r w:rsidRPr="001E145F">
        <w:rPr>
          <w:szCs w:val="24"/>
        </w:rPr>
        <w:t xml:space="preserve">) </w:t>
      </w:r>
      <w:r>
        <w:rPr>
          <w:szCs w:val="24"/>
        </w:rPr>
        <w:t>/2 dni (poz. 13 x 2) – brutto ………..……………………………….</w:t>
      </w:r>
      <w:r w:rsidRPr="001E145F">
        <w:rPr>
          <w:szCs w:val="24"/>
        </w:rPr>
        <w:t>……..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..……………………………………………………………...………………....).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wynajmu 1 autokaru stawka za 1 km - brutto</w:t>
      </w:r>
      <w:r w:rsidRPr="001E145F">
        <w:rPr>
          <w:szCs w:val="24"/>
        </w:rPr>
        <w:tab/>
        <w:t xml:space="preserve"> …………</w:t>
      </w:r>
      <w:r>
        <w:rPr>
          <w:szCs w:val="24"/>
        </w:rPr>
        <w:t>……...</w:t>
      </w:r>
      <w:r w:rsidRPr="001E145F">
        <w:rPr>
          <w:szCs w:val="24"/>
        </w:rPr>
        <w:t>………………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wynajmu 1 autokaru </w:t>
      </w:r>
      <w:r>
        <w:rPr>
          <w:szCs w:val="24"/>
        </w:rPr>
        <w:t>na</w:t>
      </w:r>
      <w:r w:rsidRPr="001E145F">
        <w:rPr>
          <w:szCs w:val="24"/>
        </w:rPr>
        <w:t xml:space="preserve"> </w:t>
      </w:r>
      <w:r>
        <w:rPr>
          <w:szCs w:val="24"/>
        </w:rPr>
        <w:t>500</w:t>
      </w:r>
      <w:r w:rsidRPr="001E145F">
        <w:rPr>
          <w:szCs w:val="24"/>
        </w:rPr>
        <w:t xml:space="preserve"> km</w:t>
      </w:r>
      <w:r>
        <w:rPr>
          <w:szCs w:val="24"/>
        </w:rPr>
        <w:t xml:space="preserve"> (poz. 15 x 500)</w:t>
      </w:r>
      <w:r w:rsidRPr="001E145F">
        <w:rPr>
          <w:szCs w:val="24"/>
        </w:rPr>
        <w:t xml:space="preserve"> - brutto</w:t>
      </w:r>
      <w:r w:rsidRPr="001E145F">
        <w:rPr>
          <w:szCs w:val="24"/>
        </w:rPr>
        <w:tab/>
        <w:t xml:space="preserve"> …………………</w:t>
      </w:r>
      <w:r>
        <w:rPr>
          <w:szCs w:val="24"/>
        </w:rPr>
        <w:t>………</w:t>
      </w:r>
      <w:r w:rsidRPr="001E145F">
        <w:rPr>
          <w:szCs w:val="24"/>
        </w:rPr>
        <w:t xml:space="preserve">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wynajmu 1 </w:t>
      </w:r>
      <w:proofErr w:type="spellStart"/>
      <w:r w:rsidRPr="001E145F">
        <w:rPr>
          <w:szCs w:val="24"/>
        </w:rPr>
        <w:t>minibusa</w:t>
      </w:r>
      <w:proofErr w:type="spellEnd"/>
      <w:r w:rsidRPr="001E145F">
        <w:rPr>
          <w:szCs w:val="24"/>
        </w:rPr>
        <w:t xml:space="preserve"> dla 20 osób stawka za 1 km </w:t>
      </w:r>
      <w:r>
        <w:rPr>
          <w:szCs w:val="24"/>
        </w:rPr>
        <w:t>–</w:t>
      </w:r>
      <w:r w:rsidRPr="001E145F">
        <w:rPr>
          <w:szCs w:val="24"/>
        </w:rPr>
        <w:t xml:space="preserve"> brutto</w:t>
      </w:r>
      <w:r>
        <w:rPr>
          <w:szCs w:val="24"/>
        </w:rPr>
        <w:t xml:space="preserve"> ……</w:t>
      </w:r>
      <w:r w:rsidRPr="001E145F">
        <w:rPr>
          <w:szCs w:val="24"/>
        </w:rPr>
        <w:t>…….…</w:t>
      </w:r>
      <w:r>
        <w:rPr>
          <w:szCs w:val="24"/>
        </w:rPr>
        <w:t>…</w:t>
      </w:r>
      <w:r w:rsidRPr="001E145F">
        <w:rPr>
          <w:szCs w:val="24"/>
        </w:rPr>
        <w:t>………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Cs w:val="24"/>
        </w:rPr>
        <w:t xml:space="preserve">Cena wynajmu 1 </w:t>
      </w:r>
      <w:proofErr w:type="spellStart"/>
      <w:r>
        <w:rPr>
          <w:szCs w:val="24"/>
        </w:rPr>
        <w:t>minibusa</w:t>
      </w:r>
      <w:proofErr w:type="spellEnd"/>
      <w:r>
        <w:rPr>
          <w:szCs w:val="24"/>
        </w:rPr>
        <w:t xml:space="preserve"> dla 20 osób na 500 km (poz. 17 x 500) – brutto ………….…………… zł</w:t>
      </w:r>
    </w:p>
    <w:p w:rsidR="008D7645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>
        <w:rPr>
          <w:szCs w:val="24"/>
        </w:rPr>
        <w:t>(słownie: …………………………………………………………………………………).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>Cena wypożyczenia sprzętu konferency</w:t>
      </w:r>
      <w:r>
        <w:rPr>
          <w:szCs w:val="24"/>
        </w:rPr>
        <w:t xml:space="preserve">jnego (kabiny wraz z niezbędnym </w:t>
      </w:r>
      <w:r w:rsidRPr="001E145F">
        <w:rPr>
          <w:szCs w:val="24"/>
        </w:rPr>
        <w:t>wyposażeniem do tłumaczeń symultanicznych</w:t>
      </w:r>
      <w:r>
        <w:rPr>
          <w:szCs w:val="24"/>
        </w:rPr>
        <w:t xml:space="preserve"> z możliwością nagrywania rozmów z kabiny</w:t>
      </w:r>
      <w:r w:rsidRPr="001E145F">
        <w:rPr>
          <w:szCs w:val="24"/>
        </w:rPr>
        <w:t xml:space="preserve">) w </w:t>
      </w:r>
      <w:r>
        <w:rPr>
          <w:szCs w:val="24"/>
        </w:rPr>
        <w:t xml:space="preserve"> jednym dniu</w:t>
      </w:r>
      <w:r w:rsidRPr="001E145F">
        <w:rPr>
          <w:szCs w:val="24"/>
        </w:rPr>
        <w:t xml:space="preserve"> </w:t>
      </w:r>
      <w:r>
        <w:rPr>
          <w:szCs w:val="24"/>
        </w:rPr>
        <w:t xml:space="preserve">spotkania/ grupy roboczej/ warsztatu  - </w:t>
      </w:r>
      <w:r w:rsidRPr="001E145F">
        <w:rPr>
          <w:szCs w:val="24"/>
        </w:rPr>
        <w:t>brutto</w:t>
      </w:r>
      <w:r>
        <w:rPr>
          <w:szCs w:val="24"/>
        </w:rPr>
        <w:t xml:space="preserve"> </w:t>
      </w:r>
      <w:r w:rsidRPr="001E145F">
        <w:rPr>
          <w:szCs w:val="24"/>
        </w:rPr>
        <w:t>…</w:t>
      </w:r>
      <w:r>
        <w:rPr>
          <w:szCs w:val="24"/>
        </w:rPr>
        <w:t>………….……..</w:t>
      </w:r>
      <w:r w:rsidRPr="001E145F">
        <w:rPr>
          <w:szCs w:val="24"/>
        </w:rPr>
        <w:t>……..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Cena wypożyczenia sprzętu konferencyjnego (kabiny wraz z niezbędnym wyposażeniem do tłumaczeń symultanicznych </w:t>
      </w:r>
      <w:r w:rsidRPr="004A5CD0">
        <w:rPr>
          <w:sz w:val="24"/>
          <w:szCs w:val="24"/>
        </w:rPr>
        <w:t>z możliwością nagrywania rozmów z kabiny</w:t>
      </w:r>
      <w:r>
        <w:rPr>
          <w:sz w:val="24"/>
          <w:szCs w:val="24"/>
        </w:rPr>
        <w:t xml:space="preserve">) w dwóch dniach </w:t>
      </w:r>
      <w:r w:rsidRPr="00993AA9">
        <w:rPr>
          <w:sz w:val="24"/>
          <w:szCs w:val="24"/>
        </w:rPr>
        <w:t>spotkania/grupy roboczej/warsztatu</w:t>
      </w:r>
      <w:r>
        <w:rPr>
          <w:sz w:val="24"/>
          <w:szCs w:val="24"/>
        </w:rPr>
        <w:t xml:space="preserve"> (poz. 19 x 2) – brutto …………………….. zł</w:t>
      </w:r>
    </w:p>
    <w:p w:rsidR="008D7645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(słownie: </w:t>
      </w:r>
      <w:r w:rsidRPr="00E22239">
        <w:rPr>
          <w:szCs w:val="24"/>
        </w:rPr>
        <w:t>..……………………………………………………………………</w:t>
      </w:r>
      <w:r>
        <w:rPr>
          <w:szCs w:val="24"/>
        </w:rPr>
        <w:t>……………….</w:t>
      </w:r>
      <w:r w:rsidRPr="00E22239">
        <w:rPr>
          <w:szCs w:val="24"/>
        </w:rPr>
        <w:t>…………...</w:t>
      </w:r>
      <w:r>
        <w:rPr>
          <w:sz w:val="24"/>
          <w:szCs w:val="24"/>
        </w:rPr>
        <w:t>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Cena w</w:t>
      </w:r>
      <w:r w:rsidRPr="00FB3625">
        <w:rPr>
          <w:sz w:val="24"/>
          <w:szCs w:val="24"/>
        </w:rPr>
        <w:t>ypożyczeni</w:t>
      </w:r>
      <w:r>
        <w:rPr>
          <w:sz w:val="24"/>
          <w:szCs w:val="24"/>
        </w:rPr>
        <w:t>a</w:t>
      </w:r>
      <w:r w:rsidRPr="00FB3625">
        <w:rPr>
          <w:sz w:val="24"/>
          <w:szCs w:val="24"/>
        </w:rPr>
        <w:t xml:space="preserve"> sprzętu konferencyjnego (</w:t>
      </w:r>
      <w:r>
        <w:rPr>
          <w:sz w:val="24"/>
          <w:szCs w:val="24"/>
        </w:rPr>
        <w:t>słuchawki do  odbioru</w:t>
      </w:r>
      <w:r w:rsidRPr="00FB3625">
        <w:rPr>
          <w:sz w:val="24"/>
          <w:szCs w:val="24"/>
        </w:rPr>
        <w:t xml:space="preserve"> tłumacze</w:t>
      </w:r>
      <w:r>
        <w:rPr>
          <w:sz w:val="24"/>
          <w:szCs w:val="24"/>
        </w:rPr>
        <w:t>nia</w:t>
      </w:r>
      <w:r w:rsidRPr="00FB3625">
        <w:rPr>
          <w:sz w:val="24"/>
          <w:szCs w:val="24"/>
        </w:rPr>
        <w:t xml:space="preserve">) w </w:t>
      </w:r>
      <w:r>
        <w:rPr>
          <w:sz w:val="24"/>
          <w:szCs w:val="24"/>
        </w:rPr>
        <w:t xml:space="preserve"> jednym dniu</w:t>
      </w:r>
      <w:r w:rsidRPr="00FB3625">
        <w:rPr>
          <w:sz w:val="24"/>
          <w:szCs w:val="24"/>
        </w:rPr>
        <w:t xml:space="preserve"> </w:t>
      </w:r>
      <w:r w:rsidRPr="00616A4F">
        <w:rPr>
          <w:sz w:val="24"/>
          <w:szCs w:val="24"/>
        </w:rPr>
        <w:t>spotkania/grupy roboczej/warsztatu</w:t>
      </w:r>
      <w:r w:rsidRPr="00FB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…………….</w:t>
      </w:r>
      <w:r w:rsidRPr="00FB3625">
        <w:rPr>
          <w:sz w:val="24"/>
          <w:szCs w:val="24"/>
        </w:rPr>
        <w:t>. zł</w:t>
      </w:r>
    </w:p>
    <w:p w:rsidR="008D7645" w:rsidRPr="00E22239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widowControl w:val="0"/>
        <w:numPr>
          <w:ilvl w:val="0"/>
          <w:numId w:val="1"/>
        </w:numPr>
        <w:adjustRightInd w:val="0"/>
        <w:spacing w:line="276" w:lineRule="auto"/>
        <w:ind w:left="425" w:hanging="425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Cena wypożyczenia sprzętu konferencyjnego </w:t>
      </w:r>
      <w:r w:rsidRPr="00FB3625">
        <w:rPr>
          <w:sz w:val="24"/>
          <w:szCs w:val="24"/>
        </w:rPr>
        <w:t>(</w:t>
      </w:r>
      <w:r>
        <w:rPr>
          <w:sz w:val="24"/>
          <w:szCs w:val="24"/>
        </w:rPr>
        <w:t>słuchawki do odbioru</w:t>
      </w:r>
      <w:r w:rsidRPr="00FB3625">
        <w:rPr>
          <w:sz w:val="24"/>
          <w:szCs w:val="24"/>
        </w:rPr>
        <w:t xml:space="preserve"> tłumacze</w:t>
      </w:r>
      <w:r>
        <w:rPr>
          <w:sz w:val="24"/>
          <w:szCs w:val="24"/>
        </w:rPr>
        <w:t>nia</w:t>
      </w:r>
      <w:r w:rsidRPr="00FB3625">
        <w:rPr>
          <w:sz w:val="24"/>
          <w:szCs w:val="24"/>
        </w:rPr>
        <w:t xml:space="preserve">) w </w:t>
      </w:r>
      <w:r>
        <w:rPr>
          <w:sz w:val="24"/>
          <w:szCs w:val="24"/>
        </w:rPr>
        <w:t xml:space="preserve"> dwóch dniach</w:t>
      </w:r>
      <w:r w:rsidRPr="00FB3625">
        <w:rPr>
          <w:sz w:val="24"/>
          <w:szCs w:val="24"/>
        </w:rPr>
        <w:t xml:space="preserve"> </w:t>
      </w:r>
      <w:r w:rsidRPr="00616A4F">
        <w:rPr>
          <w:sz w:val="24"/>
          <w:szCs w:val="24"/>
        </w:rPr>
        <w:t>spotkania/grupy roboczej/warsztatu</w:t>
      </w:r>
      <w:r w:rsidRPr="00FB36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(poz. 21 x 2) - </w:t>
      </w:r>
      <w:r w:rsidRPr="00FB3625">
        <w:rPr>
          <w:sz w:val="24"/>
          <w:szCs w:val="24"/>
        </w:rPr>
        <w:t>brutto ………</w:t>
      </w:r>
      <w:r>
        <w:rPr>
          <w:sz w:val="24"/>
          <w:szCs w:val="24"/>
        </w:rPr>
        <w:t>………….…….</w:t>
      </w:r>
      <w:r w:rsidRPr="00FB3625">
        <w:rPr>
          <w:sz w:val="24"/>
          <w:szCs w:val="24"/>
        </w:rPr>
        <w:t>. zł</w:t>
      </w:r>
    </w:p>
    <w:p w:rsidR="008D7645" w:rsidRDefault="008D7645" w:rsidP="008D7645">
      <w:pPr>
        <w:widowControl w:val="0"/>
        <w:adjustRightInd w:val="0"/>
        <w:spacing w:line="276" w:lineRule="auto"/>
        <w:ind w:left="425"/>
        <w:jc w:val="both"/>
        <w:textAlignment w:val="baseline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Tekstpodstawowy"/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1E145F">
        <w:rPr>
          <w:szCs w:val="24"/>
        </w:rPr>
        <w:t xml:space="preserve">Cena za parking/ 1 doba/ 1 pojazd </w:t>
      </w:r>
      <w:r>
        <w:rPr>
          <w:szCs w:val="24"/>
        </w:rPr>
        <w:t>- brutto</w:t>
      </w:r>
      <w:r w:rsidRPr="001E145F">
        <w:rPr>
          <w:szCs w:val="24"/>
        </w:rPr>
        <w:t xml:space="preserve"> …………</w:t>
      </w:r>
      <w:r>
        <w:rPr>
          <w:szCs w:val="24"/>
        </w:rPr>
        <w:t>…………………….</w:t>
      </w:r>
      <w:r w:rsidRPr="001E145F">
        <w:rPr>
          <w:szCs w:val="24"/>
        </w:rPr>
        <w:t>…… zł</w:t>
      </w:r>
    </w:p>
    <w:p w:rsidR="008D7645" w:rsidRPr="00E22239" w:rsidRDefault="008D7645" w:rsidP="008D7645">
      <w:pPr>
        <w:pStyle w:val="Tekstpodstawowy"/>
        <w:spacing w:line="276" w:lineRule="auto"/>
        <w:ind w:left="425"/>
        <w:jc w:val="both"/>
        <w:rPr>
          <w:szCs w:val="24"/>
        </w:rPr>
      </w:pPr>
      <w:r w:rsidRPr="00E22239">
        <w:rPr>
          <w:szCs w:val="24"/>
        </w:rPr>
        <w:t>(słownie: ..………………………………………………………………………………...).</w:t>
      </w:r>
    </w:p>
    <w:p w:rsidR="008D7645" w:rsidRDefault="008D7645" w:rsidP="008D7645">
      <w:pPr>
        <w:pStyle w:val="Akapitzlist"/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sz w:val="24"/>
          <w:szCs w:val="24"/>
        </w:rPr>
      </w:pPr>
      <w:r w:rsidRPr="001E145F">
        <w:rPr>
          <w:sz w:val="24"/>
          <w:szCs w:val="24"/>
        </w:rPr>
        <w:t xml:space="preserve">Cena za parking/ </w:t>
      </w:r>
      <w:r>
        <w:rPr>
          <w:sz w:val="24"/>
          <w:szCs w:val="24"/>
        </w:rPr>
        <w:t>2</w:t>
      </w:r>
      <w:r w:rsidRPr="001E145F">
        <w:rPr>
          <w:sz w:val="24"/>
          <w:szCs w:val="24"/>
        </w:rPr>
        <w:t xml:space="preserve"> dob</w:t>
      </w:r>
      <w:r>
        <w:rPr>
          <w:sz w:val="24"/>
          <w:szCs w:val="24"/>
        </w:rPr>
        <w:t>y</w:t>
      </w:r>
      <w:r w:rsidRPr="001E145F">
        <w:rPr>
          <w:sz w:val="24"/>
          <w:szCs w:val="24"/>
        </w:rPr>
        <w:t xml:space="preserve">/ </w:t>
      </w:r>
      <w:r>
        <w:rPr>
          <w:sz w:val="24"/>
          <w:szCs w:val="24"/>
        </w:rPr>
        <w:t>10</w:t>
      </w:r>
      <w:r w:rsidRPr="001E145F">
        <w:rPr>
          <w:sz w:val="24"/>
          <w:szCs w:val="24"/>
        </w:rPr>
        <w:t xml:space="preserve"> pojazdów </w:t>
      </w:r>
      <w:r>
        <w:rPr>
          <w:sz w:val="24"/>
          <w:szCs w:val="24"/>
        </w:rPr>
        <w:t>(poz. 23 x 2 x 10) - brutto</w:t>
      </w:r>
      <w:r w:rsidRPr="001E145F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……………………..</w:t>
      </w:r>
      <w:r w:rsidRPr="001E145F">
        <w:rPr>
          <w:sz w:val="24"/>
          <w:szCs w:val="24"/>
        </w:rPr>
        <w:t>………… zł</w:t>
      </w:r>
    </w:p>
    <w:p w:rsidR="008D7645" w:rsidRPr="00E22239" w:rsidRDefault="008D7645" w:rsidP="008D7645">
      <w:pPr>
        <w:pStyle w:val="Akapitzlist"/>
        <w:spacing w:line="276" w:lineRule="auto"/>
        <w:ind w:left="425"/>
        <w:contextualSpacing/>
        <w:jc w:val="both"/>
        <w:rPr>
          <w:sz w:val="24"/>
          <w:szCs w:val="24"/>
        </w:rPr>
      </w:pPr>
      <w:r w:rsidRPr="00E22239">
        <w:rPr>
          <w:sz w:val="24"/>
          <w:szCs w:val="24"/>
        </w:rPr>
        <w:t>(słownie: ..………………………………………………………………………………...).</w:t>
      </w:r>
    </w:p>
    <w:p w:rsidR="008D7645" w:rsidRPr="00E22239" w:rsidRDefault="008D7645" w:rsidP="008D7645">
      <w:pPr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 w:rsidRPr="003A086A">
        <w:rPr>
          <w:sz w:val="24"/>
          <w:szCs w:val="24"/>
        </w:rPr>
        <w:t xml:space="preserve">Cena zatrudnienia </w:t>
      </w:r>
      <w:r>
        <w:rPr>
          <w:sz w:val="24"/>
          <w:szCs w:val="24"/>
        </w:rPr>
        <w:t xml:space="preserve">1 tłumacza </w:t>
      </w:r>
      <w:r w:rsidRPr="00265C2E">
        <w:rPr>
          <w:sz w:val="24"/>
          <w:szCs w:val="24"/>
        </w:rPr>
        <w:t xml:space="preserve">do tłumaczenia symultanicznego </w:t>
      </w:r>
      <w:r>
        <w:rPr>
          <w:sz w:val="24"/>
          <w:szCs w:val="24"/>
        </w:rPr>
        <w:t xml:space="preserve"> na jeden dzień</w:t>
      </w:r>
      <w:r w:rsidRPr="00265C2E">
        <w:rPr>
          <w:sz w:val="24"/>
          <w:szCs w:val="24"/>
        </w:rPr>
        <w:t xml:space="preserve"> spotkania/grupy roboczej/warsztatu </w:t>
      </w:r>
      <w:r>
        <w:rPr>
          <w:sz w:val="24"/>
          <w:szCs w:val="24"/>
        </w:rPr>
        <w:t xml:space="preserve">- brutto </w:t>
      </w:r>
      <w:r w:rsidRPr="00265C2E">
        <w:rPr>
          <w:sz w:val="24"/>
          <w:szCs w:val="24"/>
        </w:rPr>
        <w:t xml:space="preserve">…………………….….. zł </w:t>
      </w:r>
    </w:p>
    <w:p w:rsidR="008D7645" w:rsidRPr="004A5CD0" w:rsidRDefault="008D7645" w:rsidP="008D7645">
      <w:pPr>
        <w:spacing w:line="276" w:lineRule="auto"/>
        <w:ind w:left="425"/>
        <w:jc w:val="both"/>
        <w:rPr>
          <w:sz w:val="24"/>
          <w:szCs w:val="24"/>
        </w:rPr>
      </w:pPr>
      <w:r w:rsidRPr="00265C2E">
        <w:rPr>
          <w:sz w:val="24"/>
          <w:szCs w:val="24"/>
        </w:rPr>
        <w:t>(słownie: ..………………………………………</w:t>
      </w:r>
      <w:r>
        <w:rPr>
          <w:sz w:val="24"/>
          <w:szCs w:val="24"/>
        </w:rPr>
        <w:t>…</w:t>
      </w:r>
      <w:r w:rsidRPr="00265C2E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……………………………</w:t>
      </w:r>
      <w:r w:rsidRPr="00265C2E">
        <w:rPr>
          <w:sz w:val="24"/>
          <w:szCs w:val="24"/>
        </w:rPr>
        <w:t>…...).</w:t>
      </w:r>
    </w:p>
    <w:p w:rsidR="008D7645" w:rsidRPr="00E22239" w:rsidRDefault="008D7645" w:rsidP="008D7645">
      <w:pPr>
        <w:numPr>
          <w:ilvl w:val="0"/>
          <w:numId w:val="1"/>
        </w:numPr>
        <w:spacing w:line="276" w:lineRule="auto"/>
        <w:ind w:left="425" w:hanging="425"/>
        <w:jc w:val="both"/>
        <w:rPr>
          <w:szCs w:val="24"/>
        </w:rPr>
      </w:pPr>
      <w:r>
        <w:rPr>
          <w:sz w:val="24"/>
          <w:szCs w:val="24"/>
        </w:rPr>
        <w:t>Cena z</w:t>
      </w:r>
      <w:r w:rsidRPr="00265C2E">
        <w:rPr>
          <w:sz w:val="24"/>
          <w:szCs w:val="24"/>
        </w:rPr>
        <w:t>atrudnieni</w:t>
      </w:r>
      <w:r>
        <w:rPr>
          <w:sz w:val="24"/>
          <w:szCs w:val="24"/>
        </w:rPr>
        <w:t>a</w:t>
      </w:r>
      <w:r w:rsidRPr="00265C2E">
        <w:rPr>
          <w:sz w:val="24"/>
          <w:szCs w:val="24"/>
        </w:rPr>
        <w:t xml:space="preserve"> 2 tłumaczy do tłumaczenia symultanicznego </w:t>
      </w:r>
      <w:r>
        <w:rPr>
          <w:sz w:val="24"/>
          <w:szCs w:val="24"/>
        </w:rPr>
        <w:t>na dwa dni</w:t>
      </w:r>
      <w:r w:rsidRPr="00265C2E">
        <w:rPr>
          <w:sz w:val="24"/>
          <w:szCs w:val="24"/>
        </w:rPr>
        <w:t xml:space="preserve"> spotkania/grupy roboczej/warsztatu</w:t>
      </w:r>
      <w:r>
        <w:rPr>
          <w:sz w:val="24"/>
          <w:szCs w:val="24"/>
        </w:rPr>
        <w:t xml:space="preserve"> (poz. 25 x 2 x 2)</w:t>
      </w:r>
      <w:r w:rsidRPr="00265C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brutto </w:t>
      </w:r>
      <w:r w:rsidRPr="00265C2E">
        <w:rPr>
          <w:sz w:val="24"/>
          <w:szCs w:val="24"/>
        </w:rPr>
        <w:t xml:space="preserve">…………………….….. zł </w:t>
      </w:r>
    </w:p>
    <w:p w:rsidR="008D7645" w:rsidRDefault="008D7645" w:rsidP="008D7645">
      <w:pPr>
        <w:spacing w:line="276" w:lineRule="auto"/>
        <w:ind w:left="425"/>
        <w:jc w:val="both"/>
        <w:rPr>
          <w:sz w:val="24"/>
          <w:szCs w:val="24"/>
        </w:rPr>
      </w:pPr>
      <w:r w:rsidRPr="00265C2E">
        <w:rPr>
          <w:sz w:val="24"/>
          <w:szCs w:val="24"/>
        </w:rPr>
        <w:t>(słownie: ..……………………………………</w:t>
      </w:r>
      <w:r>
        <w:rPr>
          <w:sz w:val="24"/>
          <w:szCs w:val="24"/>
        </w:rPr>
        <w:t>……………………………</w:t>
      </w:r>
      <w:r w:rsidRPr="00265C2E">
        <w:rPr>
          <w:sz w:val="24"/>
          <w:szCs w:val="24"/>
        </w:rPr>
        <w:t>…</w:t>
      </w:r>
      <w:r>
        <w:rPr>
          <w:sz w:val="24"/>
          <w:szCs w:val="24"/>
        </w:rPr>
        <w:t>…</w:t>
      </w:r>
      <w:r w:rsidRPr="00265C2E">
        <w:rPr>
          <w:sz w:val="24"/>
          <w:szCs w:val="24"/>
        </w:rPr>
        <w:t>………...).</w:t>
      </w:r>
    </w:p>
    <w:p w:rsidR="008D7645" w:rsidRPr="00265C2E" w:rsidRDefault="008D7645" w:rsidP="008D7645">
      <w:pPr>
        <w:spacing w:line="276" w:lineRule="auto"/>
        <w:ind w:left="425"/>
        <w:jc w:val="both"/>
        <w:rPr>
          <w:szCs w:val="24"/>
        </w:rPr>
      </w:pPr>
    </w:p>
    <w:p w:rsidR="008D7645" w:rsidRDefault="008D7645" w:rsidP="008D7645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</w:t>
      </w:r>
      <w:r w:rsidRPr="00265C2E">
        <w:rPr>
          <w:szCs w:val="24"/>
        </w:rPr>
        <w:t>spotkania/grupy roboczej/warsztatu</w:t>
      </w:r>
      <w:r>
        <w:rPr>
          <w:szCs w:val="24"/>
        </w:rPr>
        <w:t xml:space="preserve"> uwzględniająca wariant z przerwą kawową standardową w ciągu dnia (</w:t>
      </w:r>
      <w:r w:rsidRPr="001E145F">
        <w:rPr>
          <w:b/>
          <w:szCs w:val="24"/>
        </w:rPr>
        <w:t>2+4+6+ 1</w:t>
      </w:r>
      <w:r>
        <w:rPr>
          <w:b/>
          <w:szCs w:val="24"/>
        </w:rPr>
        <w:t>0+12+14</w:t>
      </w:r>
      <w:r w:rsidRPr="001E145F">
        <w:rPr>
          <w:b/>
          <w:szCs w:val="24"/>
        </w:rPr>
        <w:t>+</w:t>
      </w:r>
      <w:r>
        <w:rPr>
          <w:b/>
          <w:szCs w:val="24"/>
        </w:rPr>
        <w:t>16+</w:t>
      </w:r>
      <w:r w:rsidRPr="001E145F">
        <w:rPr>
          <w:b/>
          <w:szCs w:val="24"/>
        </w:rPr>
        <w:t>1</w:t>
      </w:r>
      <w:r>
        <w:rPr>
          <w:b/>
          <w:szCs w:val="24"/>
        </w:rPr>
        <w:t>8</w:t>
      </w:r>
      <w:r w:rsidRPr="001E145F">
        <w:rPr>
          <w:b/>
          <w:szCs w:val="24"/>
        </w:rPr>
        <w:t>+</w:t>
      </w:r>
      <w:r>
        <w:rPr>
          <w:b/>
          <w:szCs w:val="24"/>
        </w:rPr>
        <w:t>20+</w:t>
      </w:r>
      <w:r w:rsidRPr="001E145F">
        <w:rPr>
          <w:b/>
          <w:szCs w:val="24"/>
        </w:rPr>
        <w:t>2</w:t>
      </w:r>
      <w:r>
        <w:rPr>
          <w:b/>
          <w:szCs w:val="24"/>
        </w:rPr>
        <w:t>2</w:t>
      </w:r>
      <w:r w:rsidRPr="001E145F">
        <w:rPr>
          <w:b/>
          <w:szCs w:val="24"/>
        </w:rPr>
        <w:t>+2</w:t>
      </w:r>
      <w:r>
        <w:rPr>
          <w:b/>
          <w:szCs w:val="24"/>
        </w:rPr>
        <w:t>4+26</w:t>
      </w:r>
      <w:r>
        <w:rPr>
          <w:szCs w:val="24"/>
        </w:rPr>
        <w:t>)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</w:p>
    <w:p w:rsidR="008D7645" w:rsidRDefault="008D7645" w:rsidP="008D7645">
      <w:pPr>
        <w:pStyle w:val="Tekstpodstawowy"/>
        <w:spacing w:line="276" w:lineRule="auto"/>
        <w:jc w:val="both"/>
        <w:rPr>
          <w:szCs w:val="24"/>
        </w:rPr>
      </w:pPr>
      <w:r>
        <w:rPr>
          <w:szCs w:val="24"/>
        </w:rPr>
        <w:t xml:space="preserve">Cena organizacji </w:t>
      </w:r>
      <w:r w:rsidRPr="00265C2E">
        <w:rPr>
          <w:szCs w:val="24"/>
        </w:rPr>
        <w:t>spotkania/grupy roboczej/warsztatu</w:t>
      </w:r>
      <w:r>
        <w:rPr>
          <w:szCs w:val="24"/>
        </w:rPr>
        <w:t xml:space="preserve"> uwzględniająca wariant z przerwą kawową ciągłą bez ograniczeń (</w:t>
      </w:r>
      <w:r w:rsidRPr="001E145F">
        <w:rPr>
          <w:b/>
          <w:szCs w:val="24"/>
        </w:rPr>
        <w:t>2+4+</w:t>
      </w:r>
      <w:r>
        <w:rPr>
          <w:b/>
          <w:szCs w:val="24"/>
        </w:rPr>
        <w:t>8</w:t>
      </w:r>
      <w:r w:rsidRPr="001E145F">
        <w:rPr>
          <w:b/>
          <w:szCs w:val="24"/>
        </w:rPr>
        <w:t>+1</w:t>
      </w:r>
      <w:r>
        <w:rPr>
          <w:b/>
          <w:szCs w:val="24"/>
        </w:rPr>
        <w:t>0+12+14</w:t>
      </w:r>
      <w:r w:rsidRPr="001E145F">
        <w:rPr>
          <w:b/>
          <w:szCs w:val="24"/>
        </w:rPr>
        <w:t>+</w:t>
      </w:r>
      <w:r>
        <w:rPr>
          <w:b/>
          <w:szCs w:val="24"/>
        </w:rPr>
        <w:t>16+</w:t>
      </w:r>
      <w:r w:rsidRPr="001E145F">
        <w:rPr>
          <w:b/>
          <w:szCs w:val="24"/>
        </w:rPr>
        <w:t>1</w:t>
      </w:r>
      <w:r>
        <w:rPr>
          <w:b/>
          <w:szCs w:val="24"/>
        </w:rPr>
        <w:t>8</w:t>
      </w:r>
      <w:r w:rsidRPr="001E145F">
        <w:rPr>
          <w:b/>
          <w:szCs w:val="24"/>
        </w:rPr>
        <w:t>+</w:t>
      </w:r>
      <w:r>
        <w:rPr>
          <w:b/>
          <w:szCs w:val="24"/>
        </w:rPr>
        <w:t>20+</w:t>
      </w:r>
      <w:r w:rsidRPr="001E145F">
        <w:rPr>
          <w:b/>
          <w:szCs w:val="24"/>
        </w:rPr>
        <w:t>2</w:t>
      </w:r>
      <w:r>
        <w:rPr>
          <w:b/>
          <w:szCs w:val="24"/>
        </w:rPr>
        <w:t>2</w:t>
      </w:r>
      <w:r w:rsidRPr="001E145F">
        <w:rPr>
          <w:b/>
          <w:szCs w:val="24"/>
        </w:rPr>
        <w:t>+2</w:t>
      </w:r>
      <w:r>
        <w:rPr>
          <w:b/>
          <w:szCs w:val="24"/>
        </w:rPr>
        <w:t>4+26</w:t>
      </w:r>
      <w:r>
        <w:rPr>
          <w:szCs w:val="24"/>
        </w:rPr>
        <w:t>)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8D7645" w:rsidRDefault="008D7645" w:rsidP="008D7645">
      <w:pPr>
        <w:pStyle w:val="Tekstpodstawowy"/>
        <w:spacing w:line="276" w:lineRule="auto"/>
        <w:jc w:val="both"/>
        <w:rPr>
          <w:szCs w:val="24"/>
        </w:rPr>
      </w:pP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3A79F8">
        <w:rPr>
          <w:b/>
          <w:szCs w:val="24"/>
        </w:rPr>
        <w:t xml:space="preserve">Na potrzeby oszacowania całkowitej wartości każdej oferty, koniecznej dla sprawdzenia czy oferta mieści się w środkach przeznaczonych przez Zamawiającego na realizację zamówienia, przyjmuje się </w:t>
      </w:r>
      <w:r>
        <w:rPr>
          <w:b/>
          <w:szCs w:val="24"/>
        </w:rPr>
        <w:t>następujący wzór do obliczeń</w:t>
      </w:r>
      <w:r w:rsidRPr="003A79F8">
        <w:rPr>
          <w:b/>
          <w:szCs w:val="24"/>
        </w:rPr>
        <w:t>: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Cena </w:t>
      </w:r>
      <w:r>
        <w:rPr>
          <w:b/>
          <w:szCs w:val="24"/>
        </w:rPr>
        <w:t xml:space="preserve"> brutto oferty: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>
        <w:rPr>
          <w:b/>
          <w:szCs w:val="24"/>
        </w:rPr>
        <w:t xml:space="preserve">Cena organizacji </w:t>
      </w:r>
      <w:r w:rsidRPr="007F6D14">
        <w:rPr>
          <w:b/>
          <w:szCs w:val="24"/>
        </w:rPr>
        <w:t>spotkania/grupy roboczej/warsztatu</w:t>
      </w:r>
      <w:r>
        <w:rPr>
          <w:b/>
          <w:szCs w:val="24"/>
        </w:rPr>
        <w:t xml:space="preserve"> uwzględniająca wariant z przerwą kawową droższą</w:t>
      </w:r>
      <w:r w:rsidRPr="001E145F">
        <w:rPr>
          <w:b/>
          <w:szCs w:val="24"/>
        </w:rPr>
        <w:t xml:space="preserve"> x </w:t>
      </w:r>
      <w:r>
        <w:rPr>
          <w:b/>
          <w:szCs w:val="24"/>
        </w:rPr>
        <w:t xml:space="preserve">138 </w:t>
      </w:r>
      <w:r w:rsidRPr="000E0D1E">
        <w:rPr>
          <w:b/>
          <w:szCs w:val="24"/>
        </w:rPr>
        <w:t>spotkań/grup roboczych/warsztatów</w:t>
      </w:r>
    </w:p>
    <w:p w:rsidR="008D7645" w:rsidRPr="001E145F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 xml:space="preserve"> – brutto ……………………………………………………………………</w:t>
      </w:r>
      <w:r>
        <w:rPr>
          <w:b/>
          <w:szCs w:val="24"/>
        </w:rPr>
        <w:t>….</w:t>
      </w:r>
      <w:r w:rsidRPr="001E145F">
        <w:rPr>
          <w:b/>
          <w:szCs w:val="24"/>
        </w:rPr>
        <w:t>……………...zł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  <w:r w:rsidRPr="001E145F">
        <w:rPr>
          <w:b/>
          <w:szCs w:val="24"/>
        </w:rPr>
        <w:t>(słownie: ………………………………………………………………………………………).</w:t>
      </w:r>
    </w:p>
    <w:p w:rsidR="008D7645" w:rsidRDefault="008D7645" w:rsidP="008D7645">
      <w:pPr>
        <w:pStyle w:val="Tekstpodstawowy"/>
        <w:spacing w:line="276" w:lineRule="auto"/>
        <w:jc w:val="both"/>
        <w:rPr>
          <w:b/>
          <w:szCs w:val="24"/>
        </w:rPr>
      </w:pPr>
    </w:p>
    <w:p w:rsidR="008D7645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b/>
          <w:szCs w:val="24"/>
          <w:u w:val="single"/>
        </w:rPr>
      </w:pPr>
      <w:r w:rsidRPr="002213B3">
        <w:rPr>
          <w:szCs w:val="24"/>
        </w:rPr>
        <w:t>Przedmiotowe zamówienie zobowiązuję/</w:t>
      </w:r>
      <w:proofErr w:type="spellStart"/>
      <w:r>
        <w:rPr>
          <w:szCs w:val="24"/>
        </w:rPr>
        <w:t>emy</w:t>
      </w:r>
      <w:proofErr w:type="spellEnd"/>
      <w:r w:rsidRPr="002213B3">
        <w:rPr>
          <w:szCs w:val="24"/>
        </w:rPr>
        <w:t xml:space="preserve"> się wykonać zgodnie z wymaganiami określonymi w </w:t>
      </w:r>
      <w:r w:rsidRPr="002213B3">
        <w:t xml:space="preserve">„Specyfikacji Istotnych Warunków Zamówienia nr </w:t>
      </w:r>
      <w:r w:rsidRPr="006D7BF9">
        <w:t>CPE-II-261-</w:t>
      </w:r>
      <w:r w:rsidRPr="002A2E68">
        <w:t>11/</w:t>
      </w:r>
      <w:r>
        <w:t>K</w:t>
      </w:r>
      <w:r w:rsidRPr="002A2E68">
        <w:t>B</w:t>
      </w:r>
      <w:r w:rsidRPr="006D7BF9">
        <w:t>/1</w:t>
      </w:r>
      <w:r>
        <w:t>6”</w:t>
      </w:r>
      <w:r w:rsidRPr="00EE10EF">
        <w:t>.</w:t>
      </w:r>
      <w:r w:rsidRPr="002213B3">
        <w:t xml:space="preserve"> </w:t>
      </w:r>
    </w:p>
    <w:p w:rsidR="008D7645" w:rsidRPr="00467ADF" w:rsidRDefault="008D7645" w:rsidP="008D7645">
      <w:pPr>
        <w:pStyle w:val="Tekstpodstawowywcity"/>
        <w:numPr>
          <w:ilvl w:val="0"/>
          <w:numId w:val="3"/>
        </w:numPr>
        <w:spacing w:line="276" w:lineRule="auto"/>
        <w:ind w:left="284" w:hanging="284"/>
      </w:pPr>
      <w:r w:rsidRPr="00467ADF">
        <w:t>Oświadczam</w:t>
      </w:r>
      <w:r>
        <w:t>/</w:t>
      </w:r>
      <w:r w:rsidRPr="00467ADF">
        <w:t>y, że w cenie naszej oferty zostały uwzględnione wszystkie koszty wykonania zamówienia.</w:t>
      </w:r>
    </w:p>
    <w:p w:rsidR="008D7645" w:rsidRPr="00072449" w:rsidRDefault="008D7645" w:rsidP="008D7645">
      <w:pPr>
        <w:pStyle w:val="Tekstpodstawowywcity"/>
        <w:numPr>
          <w:ilvl w:val="0"/>
          <w:numId w:val="3"/>
        </w:numPr>
        <w:spacing w:line="276" w:lineRule="auto"/>
        <w:ind w:left="284" w:hanging="284"/>
      </w:pPr>
      <w:r w:rsidRPr="00072449">
        <w:rPr>
          <w:szCs w:val="24"/>
        </w:rPr>
        <w:lastRenderedPageBreak/>
        <w:t xml:space="preserve">Oświadczam/y/, że zgodnie z postanowieniami art. 15 ust. 1 pkt 1 ustawy z dnia </w:t>
      </w:r>
      <w:r w:rsidRPr="00072449">
        <w:rPr>
          <w:szCs w:val="24"/>
        </w:rPr>
        <w:br/>
        <w:t xml:space="preserve">16 kwietnia 1993 r. o zwalczaniu nieuczciwej konkurencji (tekst jednolity: z dnia </w:t>
      </w:r>
      <w:r w:rsidRPr="00072449">
        <w:rPr>
          <w:szCs w:val="24"/>
        </w:rPr>
        <w:br/>
        <w:t>26 czerwca 2003 r. – Dz. U. Nr 153, poz. 1503 z późn. zm.) żadna z oferowanych usług nie została wyceniona poniżej kosztów jej wytworzenia lub świadczenia a jej odsprzedaż nie następuje poniżej kosztów zakupu</w:t>
      </w:r>
      <w:r w:rsidRPr="00072449">
        <w:rPr>
          <w:rStyle w:val="Odwoanieprzypisudolnego"/>
          <w:szCs w:val="24"/>
        </w:rPr>
        <w:footnoteReference w:id="1"/>
      </w:r>
      <w:r w:rsidRPr="00072449">
        <w:rPr>
          <w:szCs w:val="24"/>
        </w:rPr>
        <w:t>.</w:t>
      </w:r>
    </w:p>
    <w:p w:rsidR="008D7645" w:rsidRPr="008E728A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8E728A">
        <w:t>Oświadczam/y, że zamówienie będzie realizowane samodzielnie, bądź przy współudziale podwykonawców, którzy będą realizowali następującą część zamówienia:</w:t>
      </w:r>
    </w:p>
    <w:p w:rsidR="008D7645" w:rsidRPr="008E728A" w:rsidRDefault="008D7645" w:rsidP="008D7645">
      <w:pPr>
        <w:pStyle w:val="Tekstpodstawowywcity"/>
        <w:spacing w:line="276" w:lineRule="auto"/>
        <w:ind w:left="360"/>
      </w:pPr>
      <w:r>
        <w:t>……………</w:t>
      </w:r>
      <w:r w:rsidRPr="008E728A">
        <w:t>……………………………………………………………………………….</w:t>
      </w:r>
    </w:p>
    <w:p w:rsidR="008D7645" w:rsidRPr="002213B3" w:rsidRDefault="008D7645" w:rsidP="008D7645">
      <w:pPr>
        <w:pStyle w:val="Tekstpodstawowywcity"/>
        <w:numPr>
          <w:ilvl w:val="0"/>
          <w:numId w:val="3"/>
        </w:numPr>
        <w:spacing w:line="276" w:lineRule="auto"/>
        <w:rPr>
          <w:szCs w:val="24"/>
        </w:rPr>
      </w:pPr>
      <w:r w:rsidRPr="002213B3">
        <w:rPr>
          <w:szCs w:val="24"/>
        </w:rPr>
        <w:t>Oświadczam/y, że zapoznałem/</w:t>
      </w:r>
      <w:proofErr w:type="spellStart"/>
      <w:r w:rsidRPr="002213B3">
        <w:rPr>
          <w:szCs w:val="24"/>
        </w:rPr>
        <w:t>liśmy</w:t>
      </w:r>
      <w:proofErr w:type="spellEnd"/>
      <w:r w:rsidRPr="002213B3">
        <w:rPr>
          <w:szCs w:val="24"/>
        </w:rPr>
        <w:t xml:space="preserve"> się ze „Specyfikacją Istotnych Warunków Zamówienia nr</w:t>
      </w:r>
      <w:r>
        <w:rPr>
          <w:szCs w:val="24"/>
        </w:rPr>
        <w:t xml:space="preserve"> </w:t>
      </w:r>
      <w:r w:rsidRPr="006D7BF9">
        <w:t>CPE-II-261-</w:t>
      </w:r>
      <w:r w:rsidRPr="002A2E68">
        <w:t>11/</w:t>
      </w:r>
      <w:r>
        <w:t>K</w:t>
      </w:r>
      <w:r w:rsidRPr="002A2E68">
        <w:t>B/</w:t>
      </w:r>
      <w:r w:rsidRPr="006D7BF9">
        <w:t>1</w:t>
      </w:r>
      <w:r>
        <w:t>6</w:t>
      </w:r>
      <w:r w:rsidRPr="002213B3">
        <w:rPr>
          <w:szCs w:val="24"/>
        </w:rPr>
        <w:t>”, udostępnioną pr</w:t>
      </w:r>
      <w:r>
        <w:rPr>
          <w:szCs w:val="24"/>
        </w:rPr>
        <w:t>zez Zamawiającego i nie wnoszę/</w:t>
      </w:r>
      <w:r w:rsidRPr="002213B3">
        <w:rPr>
          <w:szCs w:val="24"/>
        </w:rPr>
        <w:t>my do niej żadnych zastrzeżeń.</w:t>
      </w:r>
    </w:p>
    <w:p w:rsidR="008D7645" w:rsidRPr="00940594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W razie wybrania mojej/naszej oferty zobowiązuję/zobowiązujemy się do podpisania umowy w</w:t>
      </w:r>
      <w:r>
        <w:rPr>
          <w:sz w:val="24"/>
          <w:szCs w:val="24"/>
        </w:rPr>
        <w:t xml:space="preserve"> </w:t>
      </w:r>
      <w:r w:rsidRPr="008A7654">
        <w:rPr>
          <w:sz w:val="24"/>
          <w:szCs w:val="24"/>
        </w:rPr>
        <w:t>miejscu i terminie określonym przez Zamawiającego.</w:t>
      </w:r>
    </w:p>
    <w:p w:rsidR="008D7645" w:rsidRPr="008A7654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Uważam/y się za związanego/</w:t>
      </w:r>
      <w:proofErr w:type="spellStart"/>
      <w:r w:rsidRPr="008A7654"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niniejszą ofertą przez okres 6</w:t>
      </w:r>
      <w:r w:rsidRPr="008A7654">
        <w:rPr>
          <w:sz w:val="24"/>
          <w:szCs w:val="24"/>
        </w:rPr>
        <w:t>0 dni od dnia upływu terminu składania ofert.</w:t>
      </w:r>
    </w:p>
    <w:p w:rsidR="008D7645" w:rsidRPr="002B384A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8A7654">
        <w:rPr>
          <w:sz w:val="24"/>
          <w:szCs w:val="24"/>
        </w:rPr>
        <w:t>Pod groźbą odpowiedzialności karnej oświadczam/y, że załączone do oferty dokumenty opisują stan prawny i faktyczny aktualny na dzień upływu terminu składania ofert (art. 297 k.k.).</w:t>
      </w:r>
    </w:p>
    <w:p w:rsidR="008D7645" w:rsidRPr="002213B3" w:rsidRDefault="008D7645" w:rsidP="008D7645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2213B3">
        <w:rPr>
          <w:sz w:val="24"/>
        </w:rPr>
        <w:t>Załącznikami do niniejszego formularza stanowiącymi integralną część oferty są: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Default="008D7645" w:rsidP="008D7645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1C7DA5">
        <w:rPr>
          <w:sz w:val="24"/>
          <w:szCs w:val="24"/>
        </w:rPr>
        <w:t>.....................................................................................................</w:t>
      </w:r>
    </w:p>
    <w:p w:rsidR="008D7645" w:rsidRPr="001C7DA5" w:rsidRDefault="008D7645" w:rsidP="008D7645">
      <w:pPr>
        <w:spacing w:line="276" w:lineRule="auto"/>
        <w:jc w:val="both"/>
        <w:rPr>
          <w:sz w:val="24"/>
          <w:szCs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</w:p>
    <w:p w:rsidR="008D7645" w:rsidRPr="002213B3" w:rsidRDefault="008D7645" w:rsidP="008D7645">
      <w:pPr>
        <w:tabs>
          <w:tab w:val="left" w:pos="5670"/>
        </w:tabs>
        <w:spacing w:line="240" w:lineRule="exact"/>
        <w:jc w:val="both"/>
        <w:rPr>
          <w:sz w:val="24"/>
        </w:rPr>
      </w:pPr>
      <w:r w:rsidRPr="002213B3">
        <w:rPr>
          <w:sz w:val="24"/>
        </w:rPr>
        <w:t>........................</w:t>
      </w:r>
      <w:r>
        <w:rPr>
          <w:sz w:val="24"/>
        </w:rPr>
        <w:t>......., dn. ..............2016 r.</w:t>
      </w:r>
      <w:r w:rsidRPr="002213B3">
        <w:rPr>
          <w:sz w:val="24"/>
        </w:rPr>
        <w:t xml:space="preserve">                 .....................................................................</w:t>
      </w:r>
    </w:p>
    <w:p w:rsidR="008D7645" w:rsidRDefault="008D7645" w:rsidP="008D7645">
      <w:pPr>
        <w:tabs>
          <w:tab w:val="left" w:pos="4962"/>
        </w:tabs>
        <w:spacing w:line="240" w:lineRule="exact"/>
        <w:ind w:left="4956"/>
        <w:jc w:val="both"/>
      </w:pPr>
      <w:r w:rsidRPr="002213B3">
        <w:rPr>
          <w:sz w:val="24"/>
        </w:rPr>
        <w:tab/>
      </w:r>
      <w:r>
        <w:rPr>
          <w:sz w:val="24"/>
        </w:rPr>
        <w:tab/>
      </w:r>
      <w:r w:rsidRPr="002213B3">
        <w:rPr>
          <w:sz w:val="24"/>
        </w:rPr>
        <w:t>(</w:t>
      </w:r>
      <w:r w:rsidRPr="002213B3">
        <w:t xml:space="preserve">podpis/y </w:t>
      </w:r>
      <w:r>
        <w:t>osoby/osób uprawnionej/</w:t>
      </w:r>
      <w:proofErr w:type="spellStart"/>
      <w:r>
        <w:t>ych</w:t>
      </w:r>
      <w:proofErr w:type="spellEnd"/>
      <w:r w:rsidRPr="002213B3">
        <w:t>)</w:t>
      </w:r>
    </w:p>
    <w:p w:rsidR="008D7645" w:rsidRPr="000A2FBF" w:rsidRDefault="008D7645" w:rsidP="008D7645">
      <w:pPr>
        <w:tabs>
          <w:tab w:val="center" w:pos="4536"/>
          <w:tab w:val="right" w:pos="9072"/>
        </w:tabs>
        <w:spacing w:line="276" w:lineRule="auto"/>
        <w:rPr>
          <w:sz w:val="22"/>
          <w:szCs w:val="22"/>
        </w:rPr>
      </w:pPr>
    </w:p>
    <w:p w:rsidR="00E27FF9" w:rsidRDefault="00E27FF9"/>
    <w:sectPr w:rsidR="00E27FF9" w:rsidSect="00E27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238" w:rsidRDefault="00EB4238" w:rsidP="008D7645">
      <w:r>
        <w:separator/>
      </w:r>
    </w:p>
  </w:endnote>
  <w:endnote w:type="continuationSeparator" w:id="0">
    <w:p w:rsidR="00EB4238" w:rsidRDefault="00EB4238" w:rsidP="008D7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238" w:rsidRDefault="00EB4238" w:rsidP="008D7645">
      <w:r>
        <w:separator/>
      </w:r>
    </w:p>
  </w:footnote>
  <w:footnote w:type="continuationSeparator" w:id="0">
    <w:p w:rsidR="00EB4238" w:rsidRDefault="00EB4238" w:rsidP="008D7645">
      <w:r>
        <w:continuationSeparator/>
      </w:r>
    </w:p>
  </w:footnote>
  <w:footnote w:id="1">
    <w:p w:rsidR="008D7645" w:rsidRPr="00641C64" w:rsidRDefault="008D7645" w:rsidP="008D7645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27A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1">
    <w:nsid w:val="2CF27ECD"/>
    <w:multiLevelType w:val="hybridMultilevel"/>
    <w:tmpl w:val="1E4A5C5E"/>
    <w:lvl w:ilvl="0" w:tplc="1CDED15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33407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645"/>
    <w:rsid w:val="008D7645"/>
    <w:rsid w:val="00E27FF9"/>
    <w:rsid w:val="00EB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D7645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D7645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D7645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764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D76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6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D7645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8D7645"/>
    <w:pPr>
      <w:ind w:left="708"/>
    </w:pPr>
  </w:style>
  <w:style w:type="paragraph" w:styleId="Tekstprzypisudolnego">
    <w:name w:val="footnote text"/>
    <w:basedOn w:val="Normalny"/>
    <w:link w:val="TekstprzypisudolnegoZnak"/>
    <w:rsid w:val="008D7645"/>
    <w:pPr>
      <w:widowControl w:val="0"/>
      <w:suppressAutoHyphens/>
    </w:pPr>
    <w:rPr>
      <w:rFonts w:eastAsia="Arial Unicode MS"/>
      <w:kern w:val="1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7645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rsid w:val="008D7645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8D764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1466</Words>
  <Characters>8796</Characters>
  <Application>Microsoft Office Word</Application>
  <DocSecurity>0</DocSecurity>
  <Lines>73</Lines>
  <Paragraphs>20</Paragraphs>
  <ScaleCrop>false</ScaleCrop>
  <Company>CPE</Company>
  <LinksUpToDate>false</LinksUpToDate>
  <CharactersWithSpaces>10242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Katarzyna_bien</dc:creator>
  <cp:lastModifiedBy>Katarzyna_bien</cp:lastModifiedBy>
  <cp:revision>1</cp:revision>
  <dcterms:created xsi:type="dcterms:W3CDTF">2016-04-20T07:44:00Z</dcterms:created>
  <dcterms:modified xsi:type="dcterms:W3CDTF">2016-04-20T07:45:00Z</dcterms:modified>
</cp:coreProperties>
</file>