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50" w:rsidRPr="000A2FBF" w:rsidRDefault="00767350" w:rsidP="00767350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67350" w:rsidRPr="002213B3" w:rsidTr="0050609B">
        <w:trPr>
          <w:trHeight w:val="381"/>
        </w:trPr>
        <w:tc>
          <w:tcPr>
            <w:tcW w:w="9212" w:type="dxa"/>
          </w:tcPr>
          <w:p w:rsidR="00767350" w:rsidRPr="00B82F03" w:rsidRDefault="00767350" w:rsidP="0050609B">
            <w:pPr>
              <w:pStyle w:val="Nagwek3"/>
              <w:rPr>
                <w:b/>
              </w:rPr>
            </w:pPr>
            <w:r w:rsidRPr="00673295">
              <w:rPr>
                <w:b/>
              </w:rPr>
              <w:t>CPE-II-261-34/KB/16                                                              ZAŁĄCZNIK NR 2 do SIWZ</w:t>
            </w:r>
          </w:p>
        </w:tc>
      </w:tr>
      <w:tr w:rsidR="00767350" w:rsidRPr="002213B3" w:rsidTr="0050609B">
        <w:trPr>
          <w:trHeight w:val="339"/>
        </w:trPr>
        <w:tc>
          <w:tcPr>
            <w:tcW w:w="9212" w:type="dxa"/>
          </w:tcPr>
          <w:p w:rsidR="00767350" w:rsidRPr="00B82F03" w:rsidRDefault="00767350" w:rsidP="0050609B">
            <w:pPr>
              <w:pStyle w:val="Nagwek3"/>
              <w:jc w:val="center"/>
              <w:rPr>
                <w:b/>
              </w:rPr>
            </w:pPr>
            <w:r w:rsidRPr="00673295">
              <w:rPr>
                <w:b/>
              </w:rPr>
              <w:t xml:space="preserve">O F E R T A </w:t>
            </w:r>
          </w:p>
        </w:tc>
      </w:tr>
    </w:tbl>
    <w:p w:rsidR="00767350" w:rsidRPr="002213B3" w:rsidRDefault="00767350" w:rsidP="0076735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767350" w:rsidRPr="002213B3" w:rsidRDefault="00767350" w:rsidP="0076735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67350" w:rsidRPr="002213B3" w:rsidRDefault="00767350" w:rsidP="0076735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767350" w:rsidRPr="002213B3" w:rsidRDefault="00767350" w:rsidP="00767350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767350" w:rsidRPr="002213B3" w:rsidRDefault="00767350" w:rsidP="00767350">
      <w:pPr>
        <w:spacing w:line="360" w:lineRule="auto"/>
      </w:pPr>
    </w:p>
    <w:p w:rsidR="00767350" w:rsidRPr="002213B3" w:rsidRDefault="00767350" w:rsidP="00767350">
      <w:pPr>
        <w:spacing w:line="360" w:lineRule="auto"/>
      </w:pPr>
    </w:p>
    <w:p w:rsidR="00767350" w:rsidRPr="002213B3" w:rsidRDefault="00767350" w:rsidP="00767350">
      <w:pPr>
        <w:spacing w:line="360" w:lineRule="auto"/>
      </w:pPr>
    </w:p>
    <w:p w:rsidR="00767350" w:rsidRPr="002213B3" w:rsidRDefault="00767350" w:rsidP="00767350">
      <w:pPr>
        <w:spacing w:line="360" w:lineRule="auto"/>
      </w:pPr>
    </w:p>
    <w:p w:rsidR="00767350" w:rsidRPr="002213B3" w:rsidRDefault="00767350" w:rsidP="00767350">
      <w:pPr>
        <w:pStyle w:val="Nagwek"/>
        <w:tabs>
          <w:tab w:val="clear" w:pos="4536"/>
          <w:tab w:val="clear" w:pos="9072"/>
        </w:tabs>
        <w:spacing w:line="360" w:lineRule="auto"/>
      </w:pPr>
    </w:p>
    <w:p w:rsidR="00767350" w:rsidRDefault="00767350" w:rsidP="00767350">
      <w:pPr>
        <w:spacing w:line="360" w:lineRule="auto"/>
      </w:pPr>
    </w:p>
    <w:p w:rsidR="00767350" w:rsidRPr="002213B3" w:rsidRDefault="00767350" w:rsidP="00767350">
      <w:pPr>
        <w:pStyle w:val="Tekstpodstawowy21"/>
      </w:pPr>
      <w:r w:rsidRPr="002213B3">
        <w:t xml:space="preserve">Ja niżej podpisany/My niżej podpisani </w:t>
      </w:r>
    </w:p>
    <w:p w:rsidR="00767350" w:rsidRPr="002213B3" w:rsidRDefault="00767350" w:rsidP="00767350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767350" w:rsidRPr="002213B3" w:rsidRDefault="00767350" w:rsidP="00767350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767350" w:rsidRPr="002213B3" w:rsidRDefault="00767350" w:rsidP="00767350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7350" w:rsidRDefault="00767350" w:rsidP="007673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 ; Nr telefonu ..............................................; </w:t>
      </w:r>
    </w:p>
    <w:p w:rsidR="00767350" w:rsidRDefault="00767350" w:rsidP="00767350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……………………………..…….</w:t>
      </w:r>
    </w:p>
    <w:p w:rsidR="00767350" w:rsidRDefault="00767350" w:rsidP="00767350">
      <w:pPr>
        <w:jc w:val="both"/>
        <w:rPr>
          <w:sz w:val="24"/>
          <w:szCs w:val="24"/>
        </w:rPr>
      </w:pPr>
    </w:p>
    <w:p w:rsidR="00767350" w:rsidRDefault="00767350" w:rsidP="00767350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CPE-II-261-34</w:t>
      </w:r>
      <w:r w:rsidRPr="00143569">
        <w:rPr>
          <w:sz w:val="24"/>
          <w:szCs w:val="24"/>
        </w:rPr>
        <w:t>/</w:t>
      </w:r>
      <w:r>
        <w:rPr>
          <w:sz w:val="24"/>
          <w:szCs w:val="24"/>
        </w:rPr>
        <w:t>K</w:t>
      </w:r>
      <w:r w:rsidRPr="00143569">
        <w:rPr>
          <w:sz w:val="24"/>
          <w:szCs w:val="24"/>
        </w:rPr>
        <w:t>B</w:t>
      </w:r>
      <w:r>
        <w:rPr>
          <w:sz w:val="24"/>
          <w:szCs w:val="24"/>
        </w:rPr>
        <w:t xml:space="preserve">/16, dotyczące postępowania prowadzonego przez Centrum Projektów Europejskich w trybie przetargu nieograniczonego </w:t>
      </w:r>
      <w:r w:rsidRPr="00C3033F">
        <w:rPr>
          <w:sz w:val="24"/>
          <w:szCs w:val="24"/>
        </w:rPr>
        <w:t>na</w:t>
      </w:r>
      <w:r>
        <w:rPr>
          <w:sz w:val="24"/>
          <w:szCs w:val="24"/>
        </w:rPr>
        <w:t>:</w:t>
      </w:r>
    </w:p>
    <w:p w:rsidR="00767350" w:rsidRDefault="00767350" w:rsidP="00767350">
      <w:pPr>
        <w:pStyle w:val="Tekstpodstawowy"/>
        <w:jc w:val="both"/>
        <w:rPr>
          <w:szCs w:val="24"/>
          <w:u w:val="single"/>
        </w:rPr>
      </w:pPr>
      <w:r>
        <w:rPr>
          <w:b/>
          <w:sz w:val="22"/>
          <w:szCs w:val="22"/>
        </w:rPr>
        <w:t xml:space="preserve">Organizację X posiedzenia Komitetu Monitorującego POWER na terytorium Polski w dniach 13-14 września 2016 r. </w:t>
      </w:r>
    </w:p>
    <w:p w:rsidR="00767350" w:rsidRDefault="00767350" w:rsidP="00767350">
      <w:pPr>
        <w:pStyle w:val="Tekstpodstawowy"/>
        <w:jc w:val="both"/>
        <w:rPr>
          <w:szCs w:val="24"/>
          <w:u w:val="single"/>
        </w:rPr>
      </w:pPr>
      <w:r w:rsidRPr="002213B3">
        <w:rPr>
          <w:szCs w:val="24"/>
          <w:u w:val="single"/>
        </w:rPr>
        <w:t>składam/składamy niniejszą ofertę</w:t>
      </w:r>
      <w:r>
        <w:rPr>
          <w:szCs w:val="24"/>
          <w:u w:val="single"/>
        </w:rPr>
        <w:t>, będąc świadom(ą/ym)/świadomymi, że:</w:t>
      </w:r>
    </w:p>
    <w:p w:rsidR="00767350" w:rsidRPr="001E145F" w:rsidRDefault="00767350" w:rsidP="00767350">
      <w:pPr>
        <w:pStyle w:val="Tekstpodstawowy"/>
        <w:spacing w:line="276" w:lineRule="auto"/>
        <w:jc w:val="both"/>
        <w:rPr>
          <w:b/>
          <w:szCs w:val="24"/>
          <w:u w:val="single"/>
        </w:rPr>
      </w:pPr>
      <w:r w:rsidRPr="001E145F">
        <w:rPr>
          <w:b/>
          <w:szCs w:val="24"/>
          <w:u w:val="single"/>
        </w:rPr>
        <w:t>Formularz ofertowy należy wypełnić zgodnie z opisem przedmiotu zamówienia.</w:t>
      </w:r>
    </w:p>
    <w:p w:rsidR="00767350" w:rsidRPr="000A2FBF" w:rsidRDefault="00767350" w:rsidP="00767350">
      <w:pPr>
        <w:spacing w:line="276" w:lineRule="auto"/>
        <w:jc w:val="both"/>
        <w:rPr>
          <w:sz w:val="22"/>
          <w:szCs w:val="22"/>
        </w:rPr>
      </w:pP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noclegu ze śniadaniem/1 pokój jednoosobowy</w:t>
      </w:r>
      <w:r>
        <w:rPr>
          <w:szCs w:val="24"/>
        </w:rPr>
        <w:t xml:space="preserve"> lub dwuosobowy do pojedynczego wykorzystania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na dzień przed planowanym posiedzeniem </w:t>
      </w:r>
      <w:r w:rsidRPr="001E145F">
        <w:rPr>
          <w:szCs w:val="24"/>
        </w:rPr>
        <w:t>– brutto …………</w:t>
      </w:r>
      <w:r>
        <w:rPr>
          <w:szCs w:val="24"/>
        </w:rPr>
        <w:t>…………..</w:t>
      </w:r>
      <w:r w:rsidRPr="001E145F">
        <w:rPr>
          <w:szCs w:val="24"/>
        </w:rPr>
        <w:t>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……………………………….…………………...……</w:t>
      </w:r>
      <w:r>
        <w:rPr>
          <w:szCs w:val="24"/>
        </w:rPr>
        <w:t>…………</w:t>
      </w:r>
      <w:r w:rsidRPr="001E145F">
        <w:rPr>
          <w:szCs w:val="24"/>
        </w:rPr>
        <w:t>…………….).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noclegu ze śniadaniem</w:t>
      </w:r>
      <w:r>
        <w:rPr>
          <w:szCs w:val="24"/>
        </w:rPr>
        <w:t>/50</w:t>
      </w:r>
      <w:r w:rsidRPr="001E145F">
        <w:rPr>
          <w:szCs w:val="24"/>
        </w:rPr>
        <w:t xml:space="preserve"> pokoi jednoosobowych </w:t>
      </w:r>
      <w:r>
        <w:rPr>
          <w:szCs w:val="24"/>
        </w:rPr>
        <w:t>lub dwuosobowych do pojedynczego wykorzystania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na dzień przed planowanym posiedzeniem (poz. 1 x 50) </w:t>
      </w:r>
      <w:r w:rsidRPr="001E145F">
        <w:rPr>
          <w:szCs w:val="24"/>
        </w:rPr>
        <w:t>- brutto …………</w:t>
      </w:r>
      <w:r>
        <w:rPr>
          <w:szCs w:val="24"/>
        </w:rPr>
        <w:t>………..</w:t>
      </w:r>
      <w:r w:rsidRPr="001E145F">
        <w:rPr>
          <w:szCs w:val="24"/>
        </w:rPr>
        <w:t>….zł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(słownie:………....……………………...………..…………...</w:t>
      </w:r>
      <w:r>
        <w:rPr>
          <w:szCs w:val="24"/>
        </w:rPr>
        <w:t>................</w:t>
      </w:r>
      <w:r w:rsidRPr="001E145F">
        <w:rPr>
          <w:szCs w:val="24"/>
        </w:rPr>
        <w:t>………….…….).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noclegu ze śniadaniem/1 pokój jednoosobowy lub dwuosobowy do pojedynczego wykorzystania pomiędzy dniami posiedzenia – brutto ……………….. zł</w:t>
      </w:r>
    </w:p>
    <w:p w:rsidR="00767350" w:rsidRPr="0018002E" w:rsidRDefault="00767350" w:rsidP="00767350">
      <w:pPr>
        <w:pStyle w:val="Tekstpodstawowy"/>
        <w:spacing w:line="276" w:lineRule="auto"/>
        <w:ind w:left="426"/>
        <w:jc w:val="both"/>
        <w:rPr>
          <w:szCs w:val="24"/>
        </w:rPr>
      </w:pPr>
      <w:r w:rsidRPr="0018002E">
        <w:rPr>
          <w:szCs w:val="24"/>
        </w:rPr>
        <w:t>(słownie:………....……………………...………..…………...................………….…….).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noclegu ze śniadaniem/70 pokoi jednoosobowych lub dwuosobowych do pojedynczego wykorzystania pomiędzy dniami posiedzenia (poz. 3 x 70) – brutto ……………….. zł</w:t>
      </w:r>
    </w:p>
    <w:p w:rsidR="00767350" w:rsidRPr="00E6049F" w:rsidRDefault="00767350" w:rsidP="00767350">
      <w:pPr>
        <w:pStyle w:val="Tekstpodstawowy"/>
        <w:spacing w:line="276" w:lineRule="auto"/>
        <w:ind w:left="426"/>
        <w:jc w:val="both"/>
        <w:rPr>
          <w:szCs w:val="24"/>
        </w:rPr>
      </w:pPr>
      <w:r w:rsidRPr="00E6049F">
        <w:rPr>
          <w:szCs w:val="24"/>
        </w:rPr>
        <w:t>(słownie:………....……………………...………..…………...................………….…….).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obiadu/1 osoba – brutto ……………………………</w:t>
      </w:r>
      <w:r>
        <w:rPr>
          <w:szCs w:val="24"/>
        </w:rPr>
        <w:t>………….</w:t>
      </w:r>
      <w:r w:rsidRPr="001E145F">
        <w:rPr>
          <w:szCs w:val="24"/>
        </w:rPr>
        <w:t>……………..……..zł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lastRenderedPageBreak/>
        <w:t>(słownie: …………………………..………………………</w:t>
      </w:r>
      <w:r>
        <w:rPr>
          <w:szCs w:val="24"/>
        </w:rPr>
        <w:t>………</w:t>
      </w:r>
      <w:r w:rsidRPr="001E145F">
        <w:rPr>
          <w:szCs w:val="24"/>
        </w:rPr>
        <w:t>...………………….).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2 obiadów</w:t>
      </w:r>
      <w:r>
        <w:rPr>
          <w:szCs w:val="24"/>
        </w:rPr>
        <w:t>/95</w:t>
      </w:r>
      <w:r w:rsidRPr="001E145F">
        <w:rPr>
          <w:szCs w:val="24"/>
        </w:rPr>
        <w:t xml:space="preserve"> osób </w:t>
      </w:r>
      <w:r>
        <w:rPr>
          <w:szCs w:val="24"/>
        </w:rPr>
        <w:t xml:space="preserve">(poz. 5 x 2 x 95) </w:t>
      </w:r>
      <w:r w:rsidRPr="001E145F">
        <w:rPr>
          <w:szCs w:val="24"/>
        </w:rPr>
        <w:t>- brutto …..…………………………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……………..zł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</w:t>
      </w:r>
      <w:r>
        <w:rPr>
          <w:szCs w:val="24"/>
        </w:rPr>
        <w:t>………...</w:t>
      </w:r>
      <w:r w:rsidRPr="001E145F">
        <w:rPr>
          <w:szCs w:val="24"/>
        </w:rPr>
        <w:t>…...……………………….).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 xml:space="preserve">1 </w:t>
      </w:r>
      <w:r w:rsidRPr="001E145F">
        <w:rPr>
          <w:szCs w:val="24"/>
        </w:rPr>
        <w:t>przerwy kawowej</w:t>
      </w:r>
      <w:r>
        <w:rPr>
          <w:szCs w:val="24"/>
        </w:rPr>
        <w:t xml:space="preserve"> standardowej</w:t>
      </w:r>
      <w:r w:rsidRPr="001E145F">
        <w:rPr>
          <w:szCs w:val="24"/>
        </w:rPr>
        <w:t>/1 osoba - brutto ..……………</w:t>
      </w:r>
      <w:r>
        <w:rPr>
          <w:szCs w:val="24"/>
        </w:rPr>
        <w:t>…</w:t>
      </w:r>
      <w:r w:rsidRPr="001E145F">
        <w:rPr>
          <w:szCs w:val="24"/>
        </w:rPr>
        <w:t>…………….zł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</w:t>
      </w:r>
      <w:r>
        <w:rPr>
          <w:szCs w:val="24"/>
        </w:rPr>
        <w:t>………...</w:t>
      </w:r>
      <w:r w:rsidRPr="001E145F">
        <w:rPr>
          <w:szCs w:val="24"/>
        </w:rPr>
        <w:t>………………….).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>3</w:t>
      </w:r>
      <w:r w:rsidRPr="001E145F">
        <w:rPr>
          <w:szCs w:val="24"/>
        </w:rPr>
        <w:t xml:space="preserve"> przerw kawowych </w:t>
      </w:r>
      <w:r>
        <w:rPr>
          <w:szCs w:val="24"/>
        </w:rPr>
        <w:t>standardowych/</w:t>
      </w:r>
      <w:r w:rsidRPr="001E145F">
        <w:rPr>
          <w:szCs w:val="24"/>
        </w:rPr>
        <w:t>9</w:t>
      </w:r>
      <w:r>
        <w:rPr>
          <w:szCs w:val="24"/>
        </w:rPr>
        <w:t>5</w:t>
      </w:r>
      <w:r w:rsidRPr="001E145F">
        <w:rPr>
          <w:szCs w:val="24"/>
        </w:rPr>
        <w:t xml:space="preserve"> osób </w:t>
      </w:r>
      <w:r>
        <w:rPr>
          <w:szCs w:val="24"/>
        </w:rPr>
        <w:t xml:space="preserve">na 2 dni (poz. 7 x 3 x 2 dni x 95) </w:t>
      </w:r>
      <w:r w:rsidRPr="001E145F">
        <w:rPr>
          <w:szCs w:val="24"/>
        </w:rPr>
        <w:t>- brutto 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……………….zł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……………………..………………………...……………</w:t>
      </w:r>
      <w:r>
        <w:rPr>
          <w:szCs w:val="24"/>
        </w:rPr>
        <w:t>………...</w:t>
      </w:r>
      <w:r w:rsidRPr="001E145F">
        <w:rPr>
          <w:szCs w:val="24"/>
        </w:rPr>
        <w:t>………….).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25466D">
        <w:rPr>
          <w:szCs w:val="24"/>
        </w:rPr>
        <w:t>Cena</w:t>
      </w:r>
      <w:r>
        <w:rPr>
          <w:szCs w:val="24"/>
        </w:rPr>
        <w:t xml:space="preserve"> 1</w:t>
      </w:r>
      <w:r w:rsidRPr="0025466D">
        <w:rPr>
          <w:szCs w:val="24"/>
        </w:rPr>
        <w:t xml:space="preserve"> przerw</w:t>
      </w:r>
      <w:r>
        <w:rPr>
          <w:szCs w:val="24"/>
        </w:rPr>
        <w:t>y</w:t>
      </w:r>
      <w:r w:rsidRPr="0025466D">
        <w:rPr>
          <w:szCs w:val="24"/>
        </w:rPr>
        <w:t xml:space="preserve"> kawowej ciągłej</w:t>
      </w:r>
      <w:r w:rsidRPr="0025466D">
        <w:rPr>
          <w:b/>
          <w:szCs w:val="24"/>
        </w:rPr>
        <w:t xml:space="preserve"> </w:t>
      </w:r>
      <w:r w:rsidRPr="0025466D">
        <w:rPr>
          <w:szCs w:val="24"/>
        </w:rPr>
        <w:t xml:space="preserve">bez ograniczeń z ciągłą dostępnością podczas </w:t>
      </w:r>
      <w:r>
        <w:rPr>
          <w:szCs w:val="24"/>
        </w:rPr>
        <w:t>p</w:t>
      </w:r>
      <w:r w:rsidRPr="0025466D">
        <w:rPr>
          <w:szCs w:val="24"/>
        </w:rPr>
        <w:t>osiedzenia z uzupełnianiem brakujących składników</w:t>
      </w:r>
      <w:r>
        <w:rPr>
          <w:szCs w:val="24"/>
        </w:rPr>
        <w:t>/</w:t>
      </w:r>
      <w:r w:rsidRPr="001E145F">
        <w:rPr>
          <w:szCs w:val="24"/>
        </w:rPr>
        <w:t>1 osoba - brutto ..…………………………………….zł</w:t>
      </w:r>
      <w:r>
        <w:rPr>
          <w:szCs w:val="24"/>
        </w:rPr>
        <w:t xml:space="preserve"> </w:t>
      </w:r>
    </w:p>
    <w:p w:rsidR="00767350" w:rsidRPr="0025466D" w:rsidRDefault="00767350" w:rsidP="00767350">
      <w:pPr>
        <w:pStyle w:val="Tekstpodstawowy"/>
        <w:spacing w:line="276" w:lineRule="auto"/>
        <w:ind w:left="426"/>
        <w:rPr>
          <w:szCs w:val="24"/>
        </w:rPr>
      </w:pPr>
      <w:r w:rsidRPr="0025466D">
        <w:rPr>
          <w:szCs w:val="24"/>
        </w:rPr>
        <w:t xml:space="preserve">(słownie: </w:t>
      </w:r>
      <w:r>
        <w:rPr>
          <w:szCs w:val="24"/>
        </w:rPr>
        <w:t>………</w:t>
      </w:r>
      <w:r w:rsidRPr="0025466D">
        <w:rPr>
          <w:szCs w:val="24"/>
        </w:rPr>
        <w:t>...………</w:t>
      </w:r>
      <w:r>
        <w:rPr>
          <w:szCs w:val="24"/>
        </w:rPr>
        <w:t>……..</w:t>
      </w:r>
      <w:r w:rsidRPr="0025466D">
        <w:rPr>
          <w:szCs w:val="24"/>
        </w:rPr>
        <w:t>……………….).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663AE1">
        <w:rPr>
          <w:szCs w:val="24"/>
        </w:rPr>
        <w:t>Cena 2 przerw kawowych ciągłych</w:t>
      </w:r>
      <w:r w:rsidRPr="00663AE1">
        <w:rPr>
          <w:b/>
          <w:szCs w:val="24"/>
        </w:rPr>
        <w:t xml:space="preserve"> </w:t>
      </w:r>
      <w:r w:rsidRPr="00663AE1">
        <w:rPr>
          <w:szCs w:val="24"/>
        </w:rPr>
        <w:t>bez ograniczeń z ciągłą dostępnością podczas posiedzenia z uzupełnianiem brakujących składników</w:t>
      </w:r>
      <w:r>
        <w:rPr>
          <w:szCs w:val="24"/>
        </w:rPr>
        <w:t>/</w:t>
      </w:r>
      <w:r w:rsidRPr="00663AE1">
        <w:rPr>
          <w:szCs w:val="24"/>
        </w:rPr>
        <w:t>9</w:t>
      </w:r>
      <w:r>
        <w:rPr>
          <w:szCs w:val="24"/>
        </w:rPr>
        <w:t>5</w:t>
      </w:r>
      <w:r w:rsidRPr="00663AE1">
        <w:rPr>
          <w:szCs w:val="24"/>
        </w:rPr>
        <w:t xml:space="preserve"> osób </w:t>
      </w:r>
      <w:r>
        <w:rPr>
          <w:szCs w:val="24"/>
        </w:rPr>
        <w:t xml:space="preserve">(poz. 9 x 2 x 95) </w:t>
      </w:r>
      <w:r w:rsidRPr="00663AE1">
        <w:rPr>
          <w:szCs w:val="24"/>
        </w:rPr>
        <w:t xml:space="preserve">- brutto ..…………………………………….zł </w:t>
      </w:r>
    </w:p>
    <w:p w:rsidR="00767350" w:rsidRPr="00663AE1" w:rsidRDefault="00767350" w:rsidP="00767350">
      <w:pPr>
        <w:pStyle w:val="Tekstpodstawowy"/>
        <w:spacing w:line="276" w:lineRule="auto"/>
        <w:ind w:left="426"/>
        <w:jc w:val="both"/>
        <w:rPr>
          <w:szCs w:val="24"/>
        </w:rPr>
      </w:pPr>
      <w:r w:rsidRPr="00663AE1">
        <w:rPr>
          <w:szCs w:val="24"/>
        </w:rPr>
        <w:t>(słownie: ………...………………</w:t>
      </w:r>
      <w:r>
        <w:rPr>
          <w:szCs w:val="24"/>
        </w:rPr>
        <w:t>……..</w:t>
      </w:r>
      <w:r w:rsidRPr="00663AE1">
        <w:rPr>
          <w:szCs w:val="24"/>
        </w:rPr>
        <w:t>……….).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w przeddzień posiedzenia </w:t>
      </w:r>
      <w:r w:rsidRPr="001E145F">
        <w:rPr>
          <w:szCs w:val="24"/>
        </w:rPr>
        <w:t xml:space="preserve">/1 osoba - brutto </w:t>
      </w:r>
      <w:r>
        <w:rPr>
          <w:szCs w:val="24"/>
        </w:rPr>
        <w:t>..</w:t>
      </w:r>
      <w:r w:rsidRPr="001E145F">
        <w:rPr>
          <w:szCs w:val="24"/>
        </w:rPr>
        <w:t>……</w:t>
      </w:r>
      <w:r>
        <w:rPr>
          <w:szCs w:val="24"/>
        </w:rPr>
        <w:t>………...</w:t>
      </w:r>
      <w:r w:rsidRPr="001E145F">
        <w:rPr>
          <w:szCs w:val="24"/>
        </w:rPr>
        <w:t>………………….zł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……………………..………………………...…………………</w:t>
      </w:r>
      <w:r>
        <w:rPr>
          <w:szCs w:val="24"/>
        </w:rPr>
        <w:t>…….......</w:t>
      </w:r>
      <w:r w:rsidRPr="001E145F">
        <w:rPr>
          <w:szCs w:val="24"/>
        </w:rPr>
        <w:t>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w przeddzień posiedzenia/45 </w:t>
      </w:r>
      <w:r w:rsidRPr="001E145F">
        <w:rPr>
          <w:szCs w:val="24"/>
        </w:rPr>
        <w:t>os</w:t>
      </w:r>
      <w:r>
        <w:rPr>
          <w:szCs w:val="24"/>
        </w:rPr>
        <w:t>ó</w:t>
      </w:r>
      <w:r w:rsidRPr="001E145F">
        <w:rPr>
          <w:szCs w:val="24"/>
        </w:rPr>
        <w:t xml:space="preserve">b </w:t>
      </w:r>
      <w:r>
        <w:rPr>
          <w:szCs w:val="24"/>
        </w:rPr>
        <w:t xml:space="preserve">(poz. 11 x 45) </w:t>
      </w:r>
      <w:r w:rsidRPr="001E145F">
        <w:rPr>
          <w:szCs w:val="24"/>
        </w:rPr>
        <w:t xml:space="preserve">- brutto </w:t>
      </w:r>
      <w:r>
        <w:rPr>
          <w:szCs w:val="24"/>
        </w:rPr>
        <w:t>..</w:t>
      </w:r>
      <w:r w:rsidRPr="001E145F">
        <w:rPr>
          <w:szCs w:val="24"/>
        </w:rPr>
        <w:t>……………</w:t>
      </w:r>
      <w:r>
        <w:rPr>
          <w:szCs w:val="24"/>
        </w:rPr>
        <w:t>………</w:t>
      </w:r>
      <w:r w:rsidRPr="001E145F">
        <w:rPr>
          <w:szCs w:val="24"/>
        </w:rPr>
        <w:t>………….zł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</w:t>
      </w:r>
      <w:r>
        <w:rPr>
          <w:szCs w:val="24"/>
        </w:rPr>
        <w:t>……..</w:t>
      </w:r>
      <w:r w:rsidRPr="001E145F">
        <w:rPr>
          <w:szCs w:val="24"/>
        </w:rPr>
        <w:t>…...…………………</w:t>
      </w:r>
      <w:r>
        <w:rPr>
          <w:szCs w:val="24"/>
        </w:rPr>
        <w:t>….</w:t>
      </w:r>
      <w:r w:rsidRPr="001E145F">
        <w:rPr>
          <w:szCs w:val="24"/>
        </w:rPr>
        <w:t>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po pierwszym dniu posiedzenia</w:t>
      </w:r>
      <w:r w:rsidRPr="001E145F">
        <w:rPr>
          <w:szCs w:val="24"/>
        </w:rPr>
        <w:t xml:space="preserve">/1 osoba - brutto </w:t>
      </w:r>
      <w:r>
        <w:rPr>
          <w:szCs w:val="24"/>
        </w:rPr>
        <w:t>..</w:t>
      </w:r>
      <w:r w:rsidRPr="001E145F">
        <w:rPr>
          <w:szCs w:val="24"/>
        </w:rPr>
        <w:t>……</w:t>
      </w:r>
      <w:r>
        <w:rPr>
          <w:szCs w:val="24"/>
        </w:rPr>
        <w:t>……….</w:t>
      </w:r>
      <w:r w:rsidRPr="001E145F">
        <w:rPr>
          <w:szCs w:val="24"/>
        </w:rPr>
        <w:t>………</w:t>
      </w:r>
      <w:r>
        <w:rPr>
          <w:szCs w:val="24"/>
        </w:rPr>
        <w:t>..</w:t>
      </w:r>
      <w:r w:rsidRPr="001E145F">
        <w:rPr>
          <w:szCs w:val="24"/>
        </w:rPr>
        <w:t>….zł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</w:t>
      </w:r>
      <w:r>
        <w:rPr>
          <w:szCs w:val="24"/>
        </w:rPr>
        <w:t>………...</w:t>
      </w:r>
      <w:r w:rsidRPr="001E145F">
        <w:rPr>
          <w:szCs w:val="24"/>
        </w:rPr>
        <w:t>…………….).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po pierwszym dniu posiedzenia/95 osób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(poz. 13 x 95) </w:t>
      </w:r>
      <w:r w:rsidRPr="001E145F">
        <w:rPr>
          <w:szCs w:val="24"/>
        </w:rPr>
        <w:t xml:space="preserve">- brutto </w:t>
      </w:r>
      <w:r>
        <w:rPr>
          <w:szCs w:val="24"/>
        </w:rPr>
        <w:t>..</w:t>
      </w:r>
      <w:r w:rsidRPr="001E145F">
        <w:rPr>
          <w:szCs w:val="24"/>
        </w:rPr>
        <w:t>…</w:t>
      </w:r>
      <w:r>
        <w:rPr>
          <w:szCs w:val="24"/>
        </w:rPr>
        <w:t>………</w:t>
      </w:r>
      <w:r w:rsidRPr="001E145F">
        <w:rPr>
          <w:szCs w:val="24"/>
        </w:rPr>
        <w:t>…………….zł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</w:t>
      </w:r>
      <w:r>
        <w:rPr>
          <w:szCs w:val="24"/>
        </w:rPr>
        <w:t>………...</w:t>
      </w:r>
      <w:r w:rsidRPr="001E145F">
        <w:rPr>
          <w:szCs w:val="24"/>
        </w:rPr>
        <w:t>……………...……………………….).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wina białego/ czerwonego (0,3 l) - brutto ..</w:t>
      </w:r>
      <w:r w:rsidRPr="001E145F">
        <w:rPr>
          <w:szCs w:val="24"/>
        </w:rPr>
        <w:t>………</w:t>
      </w:r>
      <w:r>
        <w:rPr>
          <w:szCs w:val="24"/>
        </w:rPr>
        <w:t>……..</w:t>
      </w:r>
      <w:r w:rsidRPr="001E145F">
        <w:rPr>
          <w:szCs w:val="24"/>
        </w:rPr>
        <w:t>…</w:t>
      </w:r>
      <w:r>
        <w:rPr>
          <w:szCs w:val="24"/>
        </w:rPr>
        <w:t>..</w:t>
      </w:r>
      <w:r w:rsidRPr="001E145F">
        <w:rPr>
          <w:szCs w:val="24"/>
        </w:rPr>
        <w:t>…………….zł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</w:t>
      </w:r>
      <w:r>
        <w:rPr>
          <w:szCs w:val="24"/>
        </w:rPr>
        <w:t>………...</w:t>
      </w:r>
      <w:r w:rsidRPr="001E145F">
        <w:rPr>
          <w:szCs w:val="24"/>
        </w:rPr>
        <w:t>……………….).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Cena wina białego/ czerwonego (0,3 l) x 95 osób (poz. 15 x 95) – brutto </w:t>
      </w:r>
      <w:r w:rsidRPr="001E145F">
        <w:rPr>
          <w:szCs w:val="24"/>
        </w:rPr>
        <w:t>…</w:t>
      </w:r>
      <w:r>
        <w:rPr>
          <w:szCs w:val="24"/>
        </w:rPr>
        <w:t>………</w:t>
      </w:r>
      <w:r w:rsidRPr="001E145F">
        <w:rPr>
          <w:szCs w:val="24"/>
        </w:rPr>
        <w:t>………….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</w:t>
      </w:r>
      <w:r>
        <w:rPr>
          <w:szCs w:val="24"/>
        </w:rPr>
        <w:t>………...</w:t>
      </w:r>
      <w:r w:rsidRPr="001E145F">
        <w:rPr>
          <w:szCs w:val="24"/>
        </w:rPr>
        <w:t>...……………………….).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multifony</w:t>
      </w:r>
      <w:proofErr w:type="spellEnd"/>
      <w:r>
        <w:rPr>
          <w:szCs w:val="24"/>
        </w:rPr>
        <w:t>, mikrofony oraz</w:t>
      </w:r>
      <w:r w:rsidRPr="001E145F">
        <w:rPr>
          <w:szCs w:val="24"/>
        </w:rPr>
        <w:t xml:space="preserve"> obsługa techniczna, </w:t>
      </w:r>
      <w:r>
        <w:rPr>
          <w:szCs w:val="24"/>
        </w:rPr>
        <w:t xml:space="preserve">słuchawki do odbioru tłumaczenia, </w:t>
      </w:r>
      <w:r w:rsidRPr="001E145F">
        <w:rPr>
          <w:szCs w:val="24"/>
        </w:rPr>
        <w:t xml:space="preserve">laptop, projektor, </w:t>
      </w:r>
      <w:proofErr w:type="spellStart"/>
      <w:r w:rsidRPr="001E145F">
        <w:rPr>
          <w:szCs w:val="24"/>
        </w:rPr>
        <w:t>internet</w:t>
      </w:r>
      <w:proofErr w:type="spellEnd"/>
      <w:r w:rsidRPr="001E145F">
        <w:rPr>
          <w:szCs w:val="24"/>
        </w:rPr>
        <w:t>, ekran</w:t>
      </w:r>
      <w:r>
        <w:rPr>
          <w:szCs w:val="24"/>
        </w:rPr>
        <w:t xml:space="preserve">, tablica </w:t>
      </w:r>
      <w:proofErr w:type="spellStart"/>
      <w:r>
        <w:rPr>
          <w:szCs w:val="24"/>
        </w:rPr>
        <w:t>flipchartowa</w:t>
      </w:r>
      <w:proofErr w:type="spellEnd"/>
      <w:r>
        <w:rPr>
          <w:szCs w:val="24"/>
        </w:rPr>
        <w:t xml:space="preserve">, markery, odpowiednia ilość przedłużaczy/ listew z funkcją przeciwprzepięciową, dostęp do Internetu </w:t>
      </w:r>
      <w:proofErr w:type="spellStart"/>
      <w:r>
        <w:rPr>
          <w:szCs w:val="24"/>
        </w:rPr>
        <w:t>WiFi</w:t>
      </w:r>
      <w:proofErr w:type="spellEnd"/>
      <w:r>
        <w:rPr>
          <w:szCs w:val="24"/>
        </w:rPr>
        <w:t>, dostęp do urządzenia wielofunkcyjnego z papierem ) dla 95 osób na 1 dzień – b</w:t>
      </w:r>
      <w:r w:rsidRPr="001E145F">
        <w:rPr>
          <w:szCs w:val="24"/>
        </w:rPr>
        <w:t>rutto</w:t>
      </w:r>
      <w:r>
        <w:rPr>
          <w:szCs w:val="24"/>
        </w:rPr>
        <w:t xml:space="preserve"> </w:t>
      </w:r>
      <w:r w:rsidRPr="001E145F">
        <w:rPr>
          <w:szCs w:val="24"/>
        </w:rPr>
        <w:t>.…</w:t>
      </w:r>
      <w:r>
        <w:rPr>
          <w:szCs w:val="24"/>
        </w:rPr>
        <w:t>……………………….</w:t>
      </w:r>
      <w:r w:rsidRPr="001E145F">
        <w:rPr>
          <w:szCs w:val="24"/>
        </w:rPr>
        <w:t>……………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…………………………………………………..…...).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multifony</w:t>
      </w:r>
      <w:proofErr w:type="spellEnd"/>
      <w:r>
        <w:rPr>
          <w:szCs w:val="24"/>
        </w:rPr>
        <w:t>, mikrofony oraz</w:t>
      </w:r>
      <w:r w:rsidRPr="001E145F">
        <w:rPr>
          <w:szCs w:val="24"/>
        </w:rPr>
        <w:t xml:space="preserve"> obsługa techniczna, </w:t>
      </w:r>
      <w:r>
        <w:rPr>
          <w:szCs w:val="24"/>
        </w:rPr>
        <w:t xml:space="preserve">słuchawki do odbioru tłumaczenia, </w:t>
      </w:r>
      <w:r w:rsidRPr="001E145F">
        <w:rPr>
          <w:szCs w:val="24"/>
        </w:rPr>
        <w:t xml:space="preserve">laptop, projektor, </w:t>
      </w:r>
      <w:proofErr w:type="spellStart"/>
      <w:r w:rsidRPr="001E145F">
        <w:rPr>
          <w:szCs w:val="24"/>
        </w:rPr>
        <w:t>internet</w:t>
      </w:r>
      <w:proofErr w:type="spellEnd"/>
      <w:r w:rsidRPr="001E145F">
        <w:rPr>
          <w:szCs w:val="24"/>
        </w:rPr>
        <w:t>, ekran</w:t>
      </w:r>
      <w:r>
        <w:rPr>
          <w:szCs w:val="24"/>
        </w:rPr>
        <w:t xml:space="preserve">, tablica </w:t>
      </w:r>
      <w:proofErr w:type="spellStart"/>
      <w:r>
        <w:rPr>
          <w:szCs w:val="24"/>
        </w:rPr>
        <w:t>flipchartowa</w:t>
      </w:r>
      <w:proofErr w:type="spellEnd"/>
      <w:r>
        <w:rPr>
          <w:szCs w:val="24"/>
        </w:rPr>
        <w:t xml:space="preserve">, markery, odpowiednia ilość przedłużaczy/ listew z </w:t>
      </w:r>
      <w:r>
        <w:rPr>
          <w:szCs w:val="24"/>
        </w:rPr>
        <w:lastRenderedPageBreak/>
        <w:t xml:space="preserve">funkcją przeciwprzepięciową,  dostęp do Internetu </w:t>
      </w:r>
      <w:proofErr w:type="spellStart"/>
      <w:r>
        <w:rPr>
          <w:szCs w:val="24"/>
        </w:rPr>
        <w:t>WiFi</w:t>
      </w:r>
      <w:proofErr w:type="spellEnd"/>
      <w:r>
        <w:rPr>
          <w:szCs w:val="24"/>
        </w:rPr>
        <w:t xml:space="preserve">, dostęp do urządzenia wielofunkcyjnego z papierem </w:t>
      </w:r>
      <w:r w:rsidRPr="001E145F">
        <w:rPr>
          <w:szCs w:val="24"/>
        </w:rPr>
        <w:t>) dla 9</w:t>
      </w:r>
      <w:r>
        <w:rPr>
          <w:szCs w:val="24"/>
        </w:rPr>
        <w:t>5</w:t>
      </w:r>
      <w:r w:rsidRPr="001E145F">
        <w:rPr>
          <w:szCs w:val="24"/>
        </w:rPr>
        <w:t xml:space="preserve"> osób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2 dni (poz. 17 x 2) – brutto ………..……………………………..…</w:t>
      </w:r>
      <w:r w:rsidRPr="001E145F">
        <w:rPr>
          <w:szCs w:val="24"/>
        </w:rPr>
        <w:t>…….. 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………………………………………………………...).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za wynajęcie sali konferencyjnej wraz z wyposażeniem (w tym: </w:t>
      </w:r>
      <w:r w:rsidRPr="003A086A">
        <w:rPr>
          <w:szCs w:val="24"/>
        </w:rPr>
        <w:t xml:space="preserve">2 mikrofony bezprzewodowe, 3 </w:t>
      </w:r>
      <w:proofErr w:type="spellStart"/>
      <w:r w:rsidRPr="003A086A">
        <w:rPr>
          <w:szCs w:val="24"/>
        </w:rPr>
        <w:t>multifony</w:t>
      </w:r>
      <w:proofErr w:type="spellEnd"/>
      <w:r w:rsidRPr="003A086A">
        <w:rPr>
          <w:szCs w:val="24"/>
        </w:rPr>
        <w:t>, nagłośnienie, obsługa sprzętu konferencyjnego</w:t>
      </w:r>
      <w:r w:rsidRPr="001E145F">
        <w:rPr>
          <w:szCs w:val="24"/>
        </w:rPr>
        <w:t xml:space="preserve">) dla 30 osób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ok. 1 godz.</w:t>
      </w:r>
      <w:r w:rsidRPr="001E145F">
        <w:rPr>
          <w:szCs w:val="24"/>
        </w:rPr>
        <w:t xml:space="preserve"> </w:t>
      </w:r>
      <w:r w:rsidRPr="003A086A">
        <w:rPr>
          <w:szCs w:val="24"/>
        </w:rPr>
        <w:t xml:space="preserve">w dniu konferencji prasowej </w:t>
      </w:r>
      <w:r w:rsidRPr="001E145F">
        <w:rPr>
          <w:szCs w:val="24"/>
        </w:rPr>
        <w:t>–</w:t>
      </w:r>
      <w:r>
        <w:rPr>
          <w:szCs w:val="24"/>
        </w:rPr>
        <w:t xml:space="preserve"> </w:t>
      </w:r>
      <w:r w:rsidRPr="001E145F">
        <w:rPr>
          <w:szCs w:val="24"/>
        </w:rPr>
        <w:t>brutto ………</w:t>
      </w:r>
      <w:r>
        <w:rPr>
          <w:szCs w:val="24"/>
        </w:rPr>
        <w:t>………</w:t>
      </w:r>
      <w:r w:rsidRPr="001E145F">
        <w:rPr>
          <w:szCs w:val="24"/>
        </w:rPr>
        <w:t>..……………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…………………..…...).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wynajmu 1 autokaru stawka za 1 km - brutto</w:t>
      </w:r>
      <w:r w:rsidRPr="001E145F">
        <w:rPr>
          <w:szCs w:val="24"/>
        </w:rPr>
        <w:tab/>
        <w:t xml:space="preserve"> ………</w:t>
      </w:r>
      <w:r>
        <w:rPr>
          <w:szCs w:val="24"/>
        </w:rPr>
        <w:t>……...</w:t>
      </w:r>
      <w:r w:rsidRPr="001E145F">
        <w:rPr>
          <w:szCs w:val="24"/>
        </w:rPr>
        <w:t>………………… 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autokaru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 w:rsidRPr="00153158">
        <w:rPr>
          <w:szCs w:val="24"/>
        </w:rPr>
        <w:t>200</w:t>
      </w:r>
      <w:r w:rsidRPr="001E145F">
        <w:rPr>
          <w:szCs w:val="24"/>
        </w:rPr>
        <w:t xml:space="preserve"> km </w:t>
      </w:r>
      <w:r>
        <w:rPr>
          <w:szCs w:val="24"/>
        </w:rPr>
        <w:t xml:space="preserve">(poz. 20 x </w:t>
      </w:r>
      <w:r w:rsidRPr="00153158">
        <w:rPr>
          <w:szCs w:val="24"/>
        </w:rPr>
        <w:t>200</w:t>
      </w:r>
      <w:r>
        <w:rPr>
          <w:szCs w:val="24"/>
        </w:rPr>
        <w:t xml:space="preserve">) </w:t>
      </w:r>
      <w:r w:rsidRPr="001E145F">
        <w:rPr>
          <w:szCs w:val="24"/>
        </w:rPr>
        <w:t>- brutto</w:t>
      </w:r>
      <w:r w:rsidRPr="001E145F">
        <w:rPr>
          <w:szCs w:val="24"/>
        </w:rPr>
        <w:tab/>
        <w:t xml:space="preserve"> ……………</w:t>
      </w:r>
      <w:r>
        <w:rPr>
          <w:szCs w:val="24"/>
        </w:rPr>
        <w:t>……………..</w:t>
      </w:r>
      <w:r w:rsidRPr="001E145F">
        <w:rPr>
          <w:szCs w:val="24"/>
        </w:rPr>
        <w:t>…….……… 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……………………………………………………………...).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</w:t>
      </w:r>
      <w:proofErr w:type="spellStart"/>
      <w:r w:rsidRPr="001E145F">
        <w:rPr>
          <w:szCs w:val="24"/>
        </w:rPr>
        <w:t>minibusa</w:t>
      </w:r>
      <w:proofErr w:type="spellEnd"/>
      <w:r w:rsidRPr="001E145F">
        <w:rPr>
          <w:szCs w:val="24"/>
        </w:rPr>
        <w:t xml:space="preserve"> dla 20 osób stawka za 1 km </w:t>
      </w:r>
      <w:r>
        <w:rPr>
          <w:szCs w:val="24"/>
        </w:rPr>
        <w:t>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………</w:t>
      </w:r>
      <w:r w:rsidRPr="001E145F">
        <w:rPr>
          <w:szCs w:val="24"/>
        </w:rPr>
        <w:t>…….………… zł</w:t>
      </w:r>
    </w:p>
    <w:p w:rsidR="00767350" w:rsidRPr="001E145F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</w:t>
      </w:r>
      <w:r w:rsidRPr="00153158">
        <w:rPr>
          <w:szCs w:val="24"/>
        </w:rPr>
        <w:t>5 minibusów</w:t>
      </w:r>
      <w:r w:rsidRPr="001E145F">
        <w:rPr>
          <w:szCs w:val="24"/>
        </w:rPr>
        <w:t xml:space="preserve"> dla 20 osób </w:t>
      </w:r>
      <w:r>
        <w:rPr>
          <w:szCs w:val="24"/>
        </w:rPr>
        <w:t xml:space="preserve">na </w:t>
      </w:r>
      <w:r w:rsidRPr="00153158">
        <w:rPr>
          <w:szCs w:val="24"/>
        </w:rPr>
        <w:t>200</w:t>
      </w:r>
      <w:r w:rsidRPr="001E145F">
        <w:rPr>
          <w:szCs w:val="24"/>
        </w:rPr>
        <w:t xml:space="preserve"> km </w:t>
      </w:r>
      <w:r>
        <w:rPr>
          <w:szCs w:val="24"/>
        </w:rPr>
        <w:t xml:space="preserve">(poz. 22 x 5 x </w:t>
      </w:r>
      <w:r w:rsidRPr="00153158">
        <w:rPr>
          <w:szCs w:val="24"/>
        </w:rPr>
        <w:t>200</w:t>
      </w:r>
      <w:r>
        <w:rPr>
          <w:szCs w:val="24"/>
        </w:rPr>
        <w:t>) 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………</w:t>
      </w:r>
      <w:r w:rsidRPr="001E145F">
        <w:rPr>
          <w:szCs w:val="24"/>
        </w:rPr>
        <w:t>…….………… zł</w:t>
      </w:r>
    </w:p>
    <w:p w:rsidR="00767350" w:rsidRDefault="00767350" w:rsidP="00767350">
      <w:pPr>
        <w:pStyle w:val="Tekstpodstawowy"/>
        <w:spacing w:line="276" w:lineRule="auto"/>
        <w:ind w:left="426"/>
        <w:rPr>
          <w:szCs w:val="24"/>
        </w:rPr>
      </w:pPr>
      <w:r w:rsidRPr="001E145F">
        <w:rPr>
          <w:szCs w:val="24"/>
        </w:rPr>
        <w:t>(słownie: ..…………………………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 Cena zapewnienia i obsługi systemu elektronicznego głosowania bezprzewodowego, w tym sprzęt i obsługa techniczna sprzętu do głosowania elektronicznego</w:t>
      </w:r>
      <w:r w:rsidRPr="00085622">
        <w:rPr>
          <w:szCs w:val="24"/>
        </w:rPr>
        <w:t xml:space="preserve"> w </w:t>
      </w:r>
      <w:r>
        <w:rPr>
          <w:szCs w:val="24"/>
        </w:rPr>
        <w:t>jednym</w:t>
      </w:r>
      <w:r w:rsidRPr="00085622">
        <w:rPr>
          <w:szCs w:val="24"/>
        </w:rPr>
        <w:t xml:space="preserve"> dniu posiedzenia - brutto ………………………….. zł  </w:t>
      </w:r>
    </w:p>
    <w:p w:rsidR="00767350" w:rsidRPr="00085622" w:rsidRDefault="00767350" w:rsidP="00767350">
      <w:pPr>
        <w:pStyle w:val="Tekstpodstawowy"/>
        <w:spacing w:line="276" w:lineRule="auto"/>
        <w:ind w:left="426"/>
        <w:jc w:val="both"/>
        <w:rPr>
          <w:szCs w:val="24"/>
        </w:rPr>
      </w:pPr>
      <w:r w:rsidRPr="00085622">
        <w:rPr>
          <w:szCs w:val="24"/>
        </w:rPr>
        <w:t>(słownie: ..………………</w:t>
      </w:r>
      <w:r>
        <w:rPr>
          <w:szCs w:val="24"/>
        </w:rPr>
        <w:t>………………………………………………</w:t>
      </w:r>
      <w:r w:rsidRPr="00085622">
        <w:rPr>
          <w:szCs w:val="24"/>
        </w:rPr>
        <w:t>………………...).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zapewnienia i obsługi systemu elektronicznego głosowania bezprzewodowego, w tym sprzęt i obsługa techniczna sprzętu do głosowania elektronicznego</w:t>
      </w:r>
      <w:r w:rsidRPr="00085622">
        <w:rPr>
          <w:szCs w:val="24"/>
        </w:rPr>
        <w:t xml:space="preserve"> </w:t>
      </w:r>
      <w:r>
        <w:rPr>
          <w:szCs w:val="24"/>
        </w:rPr>
        <w:t>przez</w:t>
      </w:r>
      <w:r w:rsidRPr="00085622">
        <w:rPr>
          <w:szCs w:val="24"/>
        </w:rPr>
        <w:t xml:space="preserve"> </w:t>
      </w:r>
      <w:r>
        <w:rPr>
          <w:szCs w:val="24"/>
        </w:rPr>
        <w:t>dwa</w:t>
      </w:r>
      <w:r w:rsidRPr="00085622">
        <w:rPr>
          <w:szCs w:val="24"/>
        </w:rPr>
        <w:t xml:space="preserve"> dni posiedzenia </w:t>
      </w:r>
      <w:r>
        <w:rPr>
          <w:szCs w:val="24"/>
        </w:rPr>
        <w:t xml:space="preserve">(poz. 24 x 2) </w:t>
      </w:r>
      <w:r w:rsidRPr="00085622">
        <w:rPr>
          <w:szCs w:val="24"/>
        </w:rPr>
        <w:t xml:space="preserve">- brutto ………………………….. zł  </w:t>
      </w:r>
    </w:p>
    <w:p w:rsidR="00767350" w:rsidRDefault="00767350" w:rsidP="00767350">
      <w:pPr>
        <w:pStyle w:val="Tekstpodstawowy"/>
        <w:spacing w:line="276" w:lineRule="auto"/>
        <w:ind w:left="426"/>
        <w:jc w:val="both"/>
        <w:rPr>
          <w:szCs w:val="24"/>
        </w:rPr>
      </w:pPr>
      <w:r w:rsidRPr="00085622">
        <w:rPr>
          <w:szCs w:val="24"/>
        </w:rPr>
        <w:t>(słownie: ..……………</w:t>
      </w:r>
      <w:r>
        <w:rPr>
          <w:szCs w:val="24"/>
        </w:rPr>
        <w:t>………………………………………………</w:t>
      </w:r>
      <w:r w:rsidRPr="00085622">
        <w:rPr>
          <w:szCs w:val="24"/>
        </w:rPr>
        <w:t>…………………...).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5" w:hanging="425"/>
        <w:jc w:val="both"/>
        <w:rPr>
          <w:szCs w:val="24"/>
        </w:rPr>
      </w:pPr>
      <w:r w:rsidRPr="00085622">
        <w:rPr>
          <w:szCs w:val="24"/>
        </w:rPr>
        <w:t xml:space="preserve">Cena wypożyczenia sprzętu konferencyjnego </w:t>
      </w:r>
      <w:r>
        <w:rPr>
          <w:szCs w:val="24"/>
        </w:rPr>
        <w:t xml:space="preserve">(kabiny wraz z niezbędnym </w:t>
      </w:r>
      <w:r w:rsidRPr="00085622">
        <w:rPr>
          <w:szCs w:val="24"/>
        </w:rPr>
        <w:t xml:space="preserve">wyposażeniem do tłumaczeń symultanicznych) w </w:t>
      </w:r>
      <w:r>
        <w:rPr>
          <w:szCs w:val="24"/>
        </w:rPr>
        <w:t>jednym dniu</w:t>
      </w:r>
      <w:r w:rsidRPr="00085622">
        <w:rPr>
          <w:szCs w:val="24"/>
        </w:rPr>
        <w:t xml:space="preserve"> posiedzenia</w:t>
      </w:r>
      <w:r w:rsidRPr="00085622">
        <w:rPr>
          <w:szCs w:val="24"/>
        </w:rPr>
        <w:tab/>
      </w:r>
      <w:r>
        <w:rPr>
          <w:szCs w:val="24"/>
        </w:rPr>
        <w:t xml:space="preserve">- </w:t>
      </w:r>
      <w:r w:rsidRPr="00085622">
        <w:rPr>
          <w:szCs w:val="24"/>
        </w:rPr>
        <w:t xml:space="preserve">brutto </w:t>
      </w:r>
      <w:r>
        <w:rPr>
          <w:szCs w:val="24"/>
        </w:rPr>
        <w:t xml:space="preserve">……………….. </w:t>
      </w:r>
      <w:r w:rsidRPr="00085622">
        <w:rPr>
          <w:szCs w:val="24"/>
        </w:rPr>
        <w:t xml:space="preserve">zł  </w:t>
      </w:r>
    </w:p>
    <w:p w:rsidR="00767350" w:rsidRPr="006841FA" w:rsidRDefault="00767350" w:rsidP="00767350">
      <w:pPr>
        <w:pStyle w:val="Tekstpodstawowy"/>
        <w:spacing w:line="276" w:lineRule="auto"/>
        <w:ind w:left="425"/>
        <w:jc w:val="both"/>
        <w:rPr>
          <w:szCs w:val="24"/>
        </w:rPr>
      </w:pPr>
      <w:r w:rsidRPr="006841FA">
        <w:rPr>
          <w:szCs w:val="24"/>
        </w:rPr>
        <w:t>(słownie: ..…………………………………………………………………………...).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Cena wypożyczenia sprzętu konferencyjnego (kabiny wraz z niezbędnym </w:t>
      </w:r>
      <w:r w:rsidRPr="00085622">
        <w:rPr>
          <w:szCs w:val="24"/>
        </w:rPr>
        <w:t>wyposażeniem</w:t>
      </w:r>
      <w:r>
        <w:rPr>
          <w:szCs w:val="24"/>
        </w:rPr>
        <w:t xml:space="preserve"> do tłumaczeń symultanicznych) przez dwa dni posiedzenia (poz. 26 x 2) </w:t>
      </w:r>
      <w:r w:rsidRPr="00085622">
        <w:rPr>
          <w:szCs w:val="24"/>
        </w:rPr>
        <w:t xml:space="preserve">- brutto ………………………….. zł  </w:t>
      </w:r>
    </w:p>
    <w:p w:rsidR="00767350" w:rsidRDefault="00767350" w:rsidP="00767350">
      <w:pPr>
        <w:widowControl w:val="0"/>
        <w:adjustRightInd w:val="0"/>
        <w:spacing w:line="276" w:lineRule="auto"/>
        <w:ind w:left="426"/>
        <w:jc w:val="both"/>
        <w:textAlignment w:val="baseline"/>
        <w:rPr>
          <w:sz w:val="24"/>
          <w:szCs w:val="24"/>
        </w:rPr>
      </w:pPr>
      <w:r w:rsidRPr="00085622">
        <w:rPr>
          <w:sz w:val="24"/>
          <w:szCs w:val="24"/>
        </w:rPr>
        <w:t>(słownie: ..………………………………...).</w:t>
      </w:r>
    </w:p>
    <w:p w:rsidR="00767350" w:rsidRPr="008861FC" w:rsidRDefault="00767350" w:rsidP="00767350">
      <w:pPr>
        <w:widowControl w:val="0"/>
        <w:numPr>
          <w:ilvl w:val="0"/>
          <w:numId w:val="3"/>
        </w:numPr>
        <w:adjustRightInd w:val="0"/>
        <w:spacing w:line="276" w:lineRule="auto"/>
        <w:ind w:left="426" w:hanging="426"/>
        <w:jc w:val="both"/>
        <w:textAlignment w:val="baseline"/>
        <w:rPr>
          <w:szCs w:val="24"/>
        </w:rPr>
      </w:pPr>
      <w:r w:rsidRPr="00ED043D">
        <w:rPr>
          <w:sz w:val="24"/>
          <w:szCs w:val="24"/>
        </w:rPr>
        <w:t>Nagrywanie spotkania</w:t>
      </w:r>
      <w:r>
        <w:rPr>
          <w:sz w:val="24"/>
          <w:szCs w:val="24"/>
        </w:rPr>
        <w:t xml:space="preserve">, w tym tłumaczenia symultanicznego w jednym </w:t>
      </w:r>
      <w:r w:rsidRPr="00ED043D">
        <w:rPr>
          <w:sz w:val="24"/>
          <w:szCs w:val="24"/>
        </w:rPr>
        <w:t>dni</w:t>
      </w:r>
      <w:r>
        <w:rPr>
          <w:sz w:val="24"/>
          <w:szCs w:val="24"/>
        </w:rPr>
        <w:t>u</w:t>
      </w:r>
      <w:r w:rsidRPr="00ED74ED">
        <w:rPr>
          <w:sz w:val="24"/>
          <w:szCs w:val="24"/>
        </w:rPr>
        <w:t xml:space="preserve"> trwania posiedzenia </w:t>
      </w:r>
      <w:r>
        <w:rPr>
          <w:sz w:val="24"/>
          <w:szCs w:val="24"/>
        </w:rPr>
        <w:t xml:space="preserve">– </w:t>
      </w:r>
      <w:r w:rsidRPr="00ED74ED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ED74ED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 w:rsidRPr="00ED74ED">
        <w:rPr>
          <w:sz w:val="24"/>
          <w:szCs w:val="24"/>
        </w:rPr>
        <w:t>……….. zł</w:t>
      </w:r>
      <w:r>
        <w:rPr>
          <w:sz w:val="24"/>
          <w:szCs w:val="24"/>
        </w:rPr>
        <w:t xml:space="preserve"> </w:t>
      </w:r>
    </w:p>
    <w:p w:rsidR="00767350" w:rsidRPr="00ED74ED" w:rsidRDefault="00767350" w:rsidP="00767350">
      <w:pPr>
        <w:widowControl w:val="0"/>
        <w:adjustRightInd w:val="0"/>
        <w:spacing w:line="276" w:lineRule="auto"/>
        <w:ind w:left="426"/>
        <w:jc w:val="both"/>
        <w:textAlignment w:val="baseline"/>
        <w:rPr>
          <w:szCs w:val="24"/>
        </w:rPr>
      </w:pPr>
      <w:r w:rsidRPr="00ED74ED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…...</w:t>
      </w:r>
      <w:r w:rsidRPr="00ED74ED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………………………...</w:t>
      </w:r>
      <w:r w:rsidRPr="00ED74ED">
        <w:rPr>
          <w:sz w:val="24"/>
          <w:szCs w:val="24"/>
        </w:rPr>
        <w:t>……………………………...).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Nagrywanie spotkania, w tym tłumaczenia symultanicznego w dwóch dniach trwania posiedzenia (poz. 28 x 2) – brutto ………………………. zł</w:t>
      </w:r>
    </w:p>
    <w:p w:rsidR="00767350" w:rsidRDefault="00767350" w:rsidP="00767350">
      <w:pPr>
        <w:pStyle w:val="Tekstpodstawowy"/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>(słownie: ………………………………………………………………………………….).</w:t>
      </w:r>
    </w:p>
    <w:p w:rsidR="00767350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ED74ED">
        <w:rPr>
          <w:szCs w:val="24"/>
        </w:rPr>
        <w:t xml:space="preserve">Utrwalenie w formie zapisu cyfrowego zdjęć z posiedzenia/konferencji/wizyty studyjnej oraz przekazanie/przesłanie ich </w:t>
      </w:r>
      <w:r>
        <w:rPr>
          <w:szCs w:val="24"/>
        </w:rPr>
        <w:t>do Zamawiającego</w:t>
      </w:r>
      <w:r w:rsidRPr="00ED74ED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ED74ED">
        <w:rPr>
          <w:szCs w:val="24"/>
        </w:rPr>
        <w:t>brutto</w:t>
      </w:r>
      <w:r>
        <w:rPr>
          <w:szCs w:val="24"/>
        </w:rPr>
        <w:t xml:space="preserve"> ………………….</w:t>
      </w:r>
      <w:r w:rsidRPr="00ED74ED">
        <w:rPr>
          <w:szCs w:val="24"/>
        </w:rPr>
        <w:t xml:space="preserve">……… zł </w:t>
      </w:r>
    </w:p>
    <w:p w:rsidR="00767350" w:rsidRPr="00ED74ED" w:rsidRDefault="00767350" w:rsidP="00767350">
      <w:pPr>
        <w:pStyle w:val="Tekstpodstawowy"/>
        <w:spacing w:line="276" w:lineRule="auto"/>
        <w:ind w:left="426"/>
        <w:jc w:val="both"/>
        <w:rPr>
          <w:szCs w:val="24"/>
        </w:rPr>
      </w:pPr>
      <w:r w:rsidRPr="00ED74ED">
        <w:rPr>
          <w:szCs w:val="24"/>
        </w:rPr>
        <w:t>(słownie: …………</w:t>
      </w:r>
      <w:r>
        <w:rPr>
          <w:szCs w:val="24"/>
        </w:rPr>
        <w:t>…………………………………………………………....</w:t>
      </w:r>
      <w:r w:rsidRPr="00ED74ED">
        <w:rPr>
          <w:szCs w:val="24"/>
        </w:rPr>
        <w:t>………...).</w:t>
      </w:r>
    </w:p>
    <w:p w:rsidR="00767350" w:rsidRPr="001E145F" w:rsidRDefault="00767350" w:rsidP="00767350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za parking/ 1 doba/ 1 pojazd  </w:t>
      </w:r>
      <w:r>
        <w:rPr>
          <w:szCs w:val="24"/>
        </w:rPr>
        <w:t xml:space="preserve">- </w:t>
      </w:r>
      <w:r w:rsidRPr="001E145F">
        <w:rPr>
          <w:szCs w:val="24"/>
        </w:rPr>
        <w:t>brutto …………</w:t>
      </w:r>
      <w:r>
        <w:rPr>
          <w:szCs w:val="24"/>
        </w:rPr>
        <w:t>…………….</w:t>
      </w:r>
      <w:r w:rsidRPr="001E145F">
        <w:rPr>
          <w:szCs w:val="24"/>
        </w:rPr>
        <w:t>………… zł</w:t>
      </w:r>
    </w:p>
    <w:p w:rsidR="00767350" w:rsidRPr="001E145F" w:rsidRDefault="00767350" w:rsidP="00767350">
      <w:pPr>
        <w:spacing w:line="276" w:lineRule="auto"/>
        <w:ind w:firstLine="426"/>
        <w:jc w:val="both"/>
        <w:rPr>
          <w:sz w:val="24"/>
          <w:szCs w:val="24"/>
        </w:rPr>
      </w:pPr>
      <w:r w:rsidRPr="001E145F">
        <w:rPr>
          <w:sz w:val="24"/>
          <w:szCs w:val="24"/>
        </w:rPr>
        <w:lastRenderedPageBreak/>
        <w:t>(słownie: ..……………………………………</w:t>
      </w:r>
      <w:r>
        <w:rPr>
          <w:sz w:val="24"/>
          <w:szCs w:val="24"/>
        </w:rPr>
        <w:t>…………</w:t>
      </w:r>
      <w:r w:rsidRPr="001E145F">
        <w:rPr>
          <w:sz w:val="24"/>
          <w:szCs w:val="24"/>
        </w:rPr>
        <w:t>………………………………...).</w:t>
      </w:r>
    </w:p>
    <w:p w:rsidR="00767350" w:rsidRPr="001E145F" w:rsidRDefault="00767350" w:rsidP="00767350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E145F">
        <w:rPr>
          <w:sz w:val="24"/>
          <w:szCs w:val="24"/>
        </w:rPr>
        <w:t>Cena za parking/</w:t>
      </w:r>
      <w:r>
        <w:rPr>
          <w:sz w:val="24"/>
          <w:szCs w:val="24"/>
        </w:rPr>
        <w:t>2</w:t>
      </w:r>
      <w:r w:rsidRPr="001E145F">
        <w:rPr>
          <w:sz w:val="24"/>
          <w:szCs w:val="24"/>
        </w:rPr>
        <w:t xml:space="preserve"> dob</w:t>
      </w:r>
      <w:r>
        <w:rPr>
          <w:sz w:val="24"/>
          <w:szCs w:val="24"/>
        </w:rPr>
        <w:t>y</w:t>
      </w:r>
      <w:r w:rsidRPr="001E145F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Pr="001E145F">
        <w:rPr>
          <w:sz w:val="24"/>
          <w:szCs w:val="24"/>
        </w:rPr>
        <w:t xml:space="preserve"> pojazdów </w:t>
      </w:r>
      <w:r>
        <w:rPr>
          <w:sz w:val="24"/>
          <w:szCs w:val="24"/>
        </w:rPr>
        <w:t>(poz. 31 x 2 x 20)</w:t>
      </w:r>
      <w:r w:rsidRPr="001E14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brutto </w:t>
      </w:r>
      <w:r w:rsidRPr="001E145F">
        <w:rPr>
          <w:sz w:val="24"/>
          <w:szCs w:val="24"/>
        </w:rPr>
        <w:t>……</w:t>
      </w:r>
      <w:r>
        <w:rPr>
          <w:sz w:val="24"/>
          <w:szCs w:val="24"/>
        </w:rPr>
        <w:t>…………..</w:t>
      </w:r>
      <w:r w:rsidRPr="001E145F">
        <w:rPr>
          <w:sz w:val="24"/>
          <w:szCs w:val="24"/>
        </w:rPr>
        <w:t>……………… zł</w:t>
      </w:r>
    </w:p>
    <w:p w:rsidR="00767350" w:rsidRPr="001E145F" w:rsidRDefault="00767350" w:rsidP="00767350">
      <w:pPr>
        <w:spacing w:line="276" w:lineRule="auto"/>
        <w:ind w:firstLine="426"/>
        <w:jc w:val="both"/>
        <w:rPr>
          <w:sz w:val="24"/>
          <w:szCs w:val="24"/>
        </w:rPr>
      </w:pPr>
      <w:r w:rsidRPr="001E145F">
        <w:rPr>
          <w:sz w:val="24"/>
          <w:szCs w:val="24"/>
        </w:rPr>
        <w:t>(słownie: ..…………………………………………………………</w:t>
      </w:r>
      <w:r>
        <w:rPr>
          <w:sz w:val="24"/>
          <w:szCs w:val="24"/>
        </w:rPr>
        <w:t>…………</w:t>
      </w:r>
      <w:r w:rsidRPr="001E145F">
        <w:rPr>
          <w:sz w:val="24"/>
          <w:szCs w:val="24"/>
        </w:rPr>
        <w:t>…………...).</w:t>
      </w:r>
    </w:p>
    <w:p w:rsidR="00767350" w:rsidRPr="00CF5B90" w:rsidRDefault="00767350" w:rsidP="0076735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32"/>
          <w:szCs w:val="24"/>
        </w:rPr>
      </w:pPr>
      <w:r w:rsidRPr="00331433">
        <w:rPr>
          <w:sz w:val="24"/>
          <w:szCs w:val="24"/>
        </w:rPr>
        <w:t xml:space="preserve">Cena za wykonanie w formie elektronicznej stenogramu w języku polskim z  jednego dnia posiedzenia </w:t>
      </w:r>
      <w:r>
        <w:rPr>
          <w:sz w:val="24"/>
          <w:szCs w:val="24"/>
        </w:rPr>
        <w:t xml:space="preserve">- </w:t>
      </w:r>
      <w:r w:rsidRPr="00CF5B90">
        <w:rPr>
          <w:sz w:val="24"/>
          <w:szCs w:val="24"/>
        </w:rPr>
        <w:t>brutto …</w:t>
      </w:r>
      <w:r>
        <w:rPr>
          <w:sz w:val="24"/>
          <w:szCs w:val="24"/>
        </w:rPr>
        <w:t>……..</w:t>
      </w:r>
      <w:r w:rsidRPr="00CF5B90">
        <w:rPr>
          <w:sz w:val="24"/>
          <w:szCs w:val="24"/>
        </w:rPr>
        <w:t xml:space="preserve">…….…….. zł 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331433">
        <w:rPr>
          <w:szCs w:val="24"/>
        </w:rPr>
        <w:t>(słownie: …………………………………</w:t>
      </w:r>
      <w:r>
        <w:rPr>
          <w:szCs w:val="24"/>
        </w:rPr>
        <w:t>……………………………….</w:t>
      </w:r>
      <w:r w:rsidRPr="00331433">
        <w:rPr>
          <w:szCs w:val="24"/>
        </w:rPr>
        <w:t>……………...).</w:t>
      </w:r>
    </w:p>
    <w:p w:rsidR="00767350" w:rsidRPr="00F567A9" w:rsidRDefault="00767350" w:rsidP="0076735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polskim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dwóch</w:t>
      </w:r>
      <w:r w:rsidRPr="001E145F">
        <w:rPr>
          <w:sz w:val="24"/>
          <w:szCs w:val="24"/>
        </w:rPr>
        <w:t xml:space="preserve"> dni </w:t>
      </w:r>
      <w:r w:rsidRPr="00F567A9">
        <w:rPr>
          <w:sz w:val="24"/>
          <w:szCs w:val="24"/>
        </w:rPr>
        <w:t>posiedzenia (poz. 3</w:t>
      </w:r>
      <w:r>
        <w:rPr>
          <w:sz w:val="24"/>
          <w:szCs w:val="24"/>
        </w:rPr>
        <w:t>3</w:t>
      </w:r>
      <w:r w:rsidRPr="00F567A9">
        <w:rPr>
          <w:sz w:val="24"/>
          <w:szCs w:val="24"/>
        </w:rPr>
        <w:t xml:space="preserve"> x 2) - brutto ……</w:t>
      </w:r>
      <w:r>
        <w:rPr>
          <w:sz w:val="24"/>
          <w:szCs w:val="24"/>
        </w:rPr>
        <w:t>….</w:t>
      </w:r>
      <w:r w:rsidRPr="00F567A9">
        <w:rPr>
          <w:sz w:val="24"/>
          <w:szCs w:val="24"/>
        </w:rPr>
        <w:t xml:space="preserve">……..….. zł </w:t>
      </w:r>
    </w:p>
    <w:p w:rsidR="00767350" w:rsidRPr="00F567A9" w:rsidRDefault="00767350" w:rsidP="00767350">
      <w:pPr>
        <w:spacing w:line="276" w:lineRule="auto"/>
        <w:ind w:left="426"/>
        <w:jc w:val="both"/>
        <w:rPr>
          <w:sz w:val="24"/>
          <w:szCs w:val="24"/>
        </w:rPr>
      </w:pPr>
      <w:r w:rsidRPr="00F567A9">
        <w:rPr>
          <w:sz w:val="24"/>
          <w:szCs w:val="24"/>
        </w:rPr>
        <w:t>(słownie: ..……………</w:t>
      </w:r>
      <w:r>
        <w:rPr>
          <w:sz w:val="24"/>
          <w:szCs w:val="24"/>
        </w:rPr>
        <w:t>………………………………..</w:t>
      </w:r>
      <w:r w:rsidRPr="00F567A9"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  <w:r w:rsidRPr="00F567A9">
        <w:rPr>
          <w:sz w:val="24"/>
          <w:szCs w:val="24"/>
        </w:rPr>
        <w:t>……………………...).</w:t>
      </w:r>
    </w:p>
    <w:p w:rsidR="00767350" w:rsidRPr="00272E76" w:rsidRDefault="00767350" w:rsidP="0076735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angielskim lub innym języku UE,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jednego</w:t>
      </w:r>
      <w:r w:rsidRPr="001E145F">
        <w:rPr>
          <w:sz w:val="24"/>
          <w:szCs w:val="24"/>
        </w:rPr>
        <w:t xml:space="preserve"> dnia posiedzenia </w:t>
      </w:r>
      <w:r w:rsidRPr="00272E76">
        <w:rPr>
          <w:sz w:val="24"/>
          <w:szCs w:val="24"/>
        </w:rPr>
        <w:t xml:space="preserve">-  brutto …………….…….. zł </w:t>
      </w:r>
    </w:p>
    <w:p w:rsidR="00767350" w:rsidRPr="00272E76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272E76">
        <w:rPr>
          <w:szCs w:val="24"/>
        </w:rPr>
        <w:t>(słownie: ……………………………</w:t>
      </w:r>
      <w:r>
        <w:rPr>
          <w:szCs w:val="24"/>
        </w:rPr>
        <w:t>……………….………………</w:t>
      </w:r>
      <w:r w:rsidRPr="00272E76">
        <w:rPr>
          <w:szCs w:val="24"/>
        </w:rPr>
        <w:t>…………………...).</w:t>
      </w:r>
    </w:p>
    <w:p w:rsidR="00767350" w:rsidRPr="00272E76" w:rsidRDefault="00767350" w:rsidP="0076735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angielskim lub innym języku UE,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dwóch</w:t>
      </w:r>
      <w:r w:rsidRPr="001E145F">
        <w:rPr>
          <w:sz w:val="24"/>
          <w:szCs w:val="24"/>
        </w:rPr>
        <w:t xml:space="preserve"> dni posiedzenia </w:t>
      </w:r>
      <w:r w:rsidRPr="00272E76">
        <w:rPr>
          <w:sz w:val="24"/>
          <w:szCs w:val="24"/>
        </w:rPr>
        <w:t>(poz. 3</w:t>
      </w:r>
      <w:r>
        <w:rPr>
          <w:sz w:val="24"/>
          <w:szCs w:val="24"/>
        </w:rPr>
        <w:t>5</w:t>
      </w:r>
      <w:r w:rsidRPr="00272E76">
        <w:rPr>
          <w:sz w:val="24"/>
          <w:szCs w:val="24"/>
        </w:rPr>
        <w:t xml:space="preserve"> x 2) -  brutto ………………………….... zł </w:t>
      </w:r>
    </w:p>
    <w:p w:rsidR="00767350" w:rsidRPr="00272E76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272E76">
        <w:rPr>
          <w:szCs w:val="24"/>
        </w:rPr>
        <w:t>(słownie: ………………………………………</w:t>
      </w:r>
      <w:r>
        <w:rPr>
          <w:szCs w:val="24"/>
        </w:rPr>
        <w:t>……………………………….</w:t>
      </w:r>
      <w:r w:rsidRPr="00272E76">
        <w:rPr>
          <w:szCs w:val="24"/>
        </w:rPr>
        <w:t>………...).</w:t>
      </w:r>
    </w:p>
    <w:p w:rsidR="00767350" w:rsidRPr="00FB3625" w:rsidRDefault="00767350" w:rsidP="0076735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FB3625">
        <w:rPr>
          <w:sz w:val="24"/>
          <w:szCs w:val="24"/>
        </w:rPr>
        <w:t xml:space="preserve">Zatrudnienie </w:t>
      </w:r>
      <w:r>
        <w:rPr>
          <w:sz w:val="24"/>
          <w:szCs w:val="24"/>
        </w:rPr>
        <w:t xml:space="preserve"> 1</w:t>
      </w:r>
      <w:r w:rsidRPr="00FB3625">
        <w:rPr>
          <w:sz w:val="24"/>
          <w:szCs w:val="24"/>
        </w:rPr>
        <w:t xml:space="preserve"> tłumacz</w:t>
      </w:r>
      <w:r>
        <w:rPr>
          <w:sz w:val="24"/>
          <w:szCs w:val="24"/>
        </w:rPr>
        <w:t>a</w:t>
      </w:r>
      <w:r w:rsidRPr="00FB3625">
        <w:rPr>
          <w:sz w:val="24"/>
          <w:szCs w:val="24"/>
        </w:rPr>
        <w:t xml:space="preserve"> do tłumaczenia symultanicznego</w:t>
      </w:r>
      <w:r>
        <w:rPr>
          <w:sz w:val="24"/>
          <w:szCs w:val="24"/>
        </w:rPr>
        <w:t xml:space="preserve">/konsekutywnego na jeden dzień posiedzenia - </w:t>
      </w:r>
      <w:r w:rsidRPr="00FB3625">
        <w:rPr>
          <w:sz w:val="24"/>
          <w:szCs w:val="24"/>
        </w:rPr>
        <w:t>brutto ………</w:t>
      </w:r>
      <w:r>
        <w:rPr>
          <w:sz w:val="24"/>
          <w:szCs w:val="24"/>
        </w:rPr>
        <w:t>…………….</w:t>
      </w:r>
      <w:r w:rsidRPr="00FB3625">
        <w:rPr>
          <w:sz w:val="24"/>
          <w:szCs w:val="24"/>
        </w:rPr>
        <w:t>.. zł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……………………...).</w:t>
      </w:r>
    </w:p>
    <w:p w:rsidR="00767350" w:rsidRPr="00FB3625" w:rsidRDefault="00767350" w:rsidP="00767350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FB3625">
        <w:rPr>
          <w:sz w:val="24"/>
          <w:szCs w:val="24"/>
        </w:rPr>
        <w:t xml:space="preserve">Zatrudnienie </w:t>
      </w:r>
      <w:r>
        <w:rPr>
          <w:sz w:val="24"/>
          <w:szCs w:val="24"/>
        </w:rPr>
        <w:t>2</w:t>
      </w:r>
      <w:r w:rsidRPr="00FB3625">
        <w:rPr>
          <w:sz w:val="24"/>
          <w:szCs w:val="24"/>
        </w:rPr>
        <w:t xml:space="preserve"> tłumacz</w:t>
      </w:r>
      <w:r>
        <w:rPr>
          <w:sz w:val="24"/>
          <w:szCs w:val="24"/>
        </w:rPr>
        <w:t>y</w:t>
      </w:r>
      <w:r w:rsidRPr="00FB3625">
        <w:rPr>
          <w:sz w:val="24"/>
          <w:szCs w:val="24"/>
        </w:rPr>
        <w:t xml:space="preserve"> do tłumaczenia </w:t>
      </w:r>
      <w:r>
        <w:rPr>
          <w:sz w:val="24"/>
          <w:szCs w:val="24"/>
        </w:rPr>
        <w:t>symultanicznego/</w:t>
      </w:r>
      <w:r w:rsidRPr="00FB3625">
        <w:rPr>
          <w:sz w:val="24"/>
          <w:szCs w:val="24"/>
        </w:rPr>
        <w:t xml:space="preserve">konsekutywnego </w:t>
      </w:r>
      <w:r>
        <w:rPr>
          <w:sz w:val="24"/>
          <w:szCs w:val="24"/>
        </w:rPr>
        <w:t xml:space="preserve"> na dwa dni posiedzenia (poz. 37 x 2 x 2)  - </w:t>
      </w:r>
      <w:r w:rsidRPr="00FB3625">
        <w:rPr>
          <w:sz w:val="24"/>
          <w:szCs w:val="24"/>
        </w:rPr>
        <w:t>brutto …</w:t>
      </w:r>
      <w:r>
        <w:rPr>
          <w:sz w:val="24"/>
          <w:szCs w:val="24"/>
        </w:rPr>
        <w:t>……………….</w:t>
      </w:r>
      <w:r w:rsidRPr="00FB3625">
        <w:rPr>
          <w:sz w:val="24"/>
          <w:szCs w:val="24"/>
        </w:rPr>
        <w:t>…….. zł</w:t>
      </w:r>
    </w:p>
    <w:p w:rsidR="00767350" w:rsidRDefault="00767350" w:rsidP="00767350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767350" w:rsidRPr="001E145F" w:rsidRDefault="00767350" w:rsidP="00767350">
      <w:pPr>
        <w:pStyle w:val="Tekstpodstawowy"/>
        <w:spacing w:line="276" w:lineRule="auto"/>
        <w:jc w:val="both"/>
        <w:rPr>
          <w:szCs w:val="24"/>
        </w:rPr>
      </w:pP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 xml:space="preserve">Cena organizacji posiedzenia uwzględniająca wariant z przerwą kawową standardową w ciągu dnia </w:t>
      </w:r>
      <w:r w:rsidRPr="00153158">
        <w:rPr>
          <w:szCs w:val="24"/>
        </w:rPr>
        <w:t>i transportem autokarem</w:t>
      </w:r>
      <w:r>
        <w:rPr>
          <w:szCs w:val="24"/>
        </w:rPr>
        <w:t xml:space="preserve"> </w:t>
      </w: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 w:rsidRPr="00153158">
        <w:rPr>
          <w:b/>
          <w:szCs w:val="24"/>
        </w:rPr>
        <w:t>21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5+27+29+30+32+34+36+38</w:t>
      </w:r>
      <w:r>
        <w:rPr>
          <w:szCs w:val="24"/>
        </w:rPr>
        <w:t>)</w:t>
      </w:r>
    </w:p>
    <w:p w:rsidR="00767350" w:rsidRPr="001E145F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767350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767350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 xml:space="preserve">Cena organizacji posiedzenia uwzględniająca wariant z przerwą kawową standardową w ciągu dnia </w:t>
      </w:r>
      <w:r w:rsidRPr="00153158">
        <w:rPr>
          <w:szCs w:val="24"/>
        </w:rPr>
        <w:t xml:space="preserve">i transportem </w:t>
      </w:r>
      <w:r>
        <w:rPr>
          <w:szCs w:val="24"/>
        </w:rPr>
        <w:t xml:space="preserve">minibusami </w:t>
      </w: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 w:rsidRPr="00153158">
        <w:rPr>
          <w:b/>
          <w:szCs w:val="24"/>
        </w:rPr>
        <w:t>2</w:t>
      </w:r>
      <w:r>
        <w:rPr>
          <w:b/>
          <w:szCs w:val="24"/>
        </w:rPr>
        <w:t>3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5+27+29+30+32+34+36+38</w:t>
      </w:r>
      <w:r>
        <w:rPr>
          <w:szCs w:val="24"/>
        </w:rPr>
        <w:t>)</w:t>
      </w:r>
    </w:p>
    <w:p w:rsidR="00767350" w:rsidRPr="001E145F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767350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767350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 xml:space="preserve">Cena organizacji posiedzenia uwzględniająca wariant z przerwą kawową ciągłą bez ograniczeń </w:t>
      </w:r>
      <w:r w:rsidRPr="00153158">
        <w:rPr>
          <w:szCs w:val="24"/>
        </w:rPr>
        <w:t xml:space="preserve">i transportem </w:t>
      </w:r>
      <w:r>
        <w:rPr>
          <w:szCs w:val="24"/>
        </w:rPr>
        <w:t>autokarem</w:t>
      </w: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10</w:t>
      </w:r>
      <w:r w:rsidRPr="001E145F">
        <w:rPr>
          <w:b/>
          <w:szCs w:val="24"/>
        </w:rPr>
        <w:t>+1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 w:rsidRPr="00153158">
        <w:rPr>
          <w:b/>
          <w:szCs w:val="24"/>
        </w:rPr>
        <w:t>2</w:t>
      </w:r>
      <w:r>
        <w:rPr>
          <w:b/>
          <w:szCs w:val="24"/>
        </w:rPr>
        <w:t>1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5+27+29+30+32+34+36+38</w:t>
      </w:r>
      <w:r>
        <w:rPr>
          <w:szCs w:val="24"/>
        </w:rPr>
        <w:t>)</w:t>
      </w:r>
    </w:p>
    <w:p w:rsidR="00767350" w:rsidRPr="001E145F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767350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 xml:space="preserve">Cena organizacji posiedzenia uwzględniająca wariant z przerwą kawową ciągłą bez ograniczeń </w:t>
      </w:r>
      <w:r w:rsidRPr="00153158">
        <w:rPr>
          <w:szCs w:val="24"/>
        </w:rPr>
        <w:t>i transportem minibusami</w:t>
      </w: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10</w:t>
      </w:r>
      <w:r w:rsidRPr="001E145F">
        <w:rPr>
          <w:b/>
          <w:szCs w:val="24"/>
        </w:rPr>
        <w:t>+1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 w:rsidRPr="00153158">
        <w:rPr>
          <w:b/>
          <w:szCs w:val="24"/>
        </w:rPr>
        <w:t>23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5+27+29+30+32+34+36+38</w:t>
      </w:r>
      <w:r>
        <w:rPr>
          <w:szCs w:val="24"/>
        </w:rPr>
        <w:t>)</w:t>
      </w:r>
    </w:p>
    <w:p w:rsidR="00767350" w:rsidRPr="001E145F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767350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767350" w:rsidRDefault="00767350" w:rsidP="00767350">
      <w:pPr>
        <w:pStyle w:val="Tekstpodstawowy"/>
        <w:spacing w:line="276" w:lineRule="auto"/>
        <w:jc w:val="both"/>
        <w:rPr>
          <w:szCs w:val="24"/>
        </w:rPr>
      </w:pPr>
    </w:p>
    <w:p w:rsidR="00767350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Cena </w:t>
      </w:r>
      <w:r>
        <w:rPr>
          <w:b/>
          <w:szCs w:val="24"/>
        </w:rPr>
        <w:t xml:space="preserve">brutto oferty: </w:t>
      </w:r>
    </w:p>
    <w:p w:rsidR="00767350" w:rsidRPr="001E145F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Cena organizacji posiedzenia uwzględniająca wariant z przerwą kawową droższą </w:t>
      </w:r>
      <w:r w:rsidRPr="00153158">
        <w:rPr>
          <w:b/>
          <w:szCs w:val="24"/>
        </w:rPr>
        <w:t>i droższym rodzajem transportu</w:t>
      </w:r>
      <w:r w:rsidRPr="001E145F">
        <w:rPr>
          <w:b/>
          <w:szCs w:val="24"/>
        </w:rPr>
        <w:t xml:space="preserve"> </w:t>
      </w:r>
    </w:p>
    <w:p w:rsidR="00767350" w:rsidRPr="001E145F" w:rsidRDefault="00767350" w:rsidP="00767350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 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767350" w:rsidRPr="001E145F" w:rsidRDefault="00767350" w:rsidP="00767350">
      <w:pPr>
        <w:pStyle w:val="Tekstpodstawowy2"/>
        <w:spacing w:after="0" w:line="276" w:lineRule="auto"/>
        <w:rPr>
          <w:b/>
          <w:sz w:val="24"/>
          <w:szCs w:val="24"/>
        </w:rPr>
      </w:pPr>
      <w:r w:rsidRPr="001E145F">
        <w:rPr>
          <w:b/>
          <w:sz w:val="24"/>
          <w:szCs w:val="24"/>
        </w:rPr>
        <w:t>(słownie: ………………………………………………………………………………………).</w:t>
      </w:r>
    </w:p>
    <w:p w:rsidR="00767350" w:rsidRPr="003E4BEB" w:rsidRDefault="00767350" w:rsidP="00767350">
      <w:pPr>
        <w:pStyle w:val="Tekstpodstawowy2"/>
        <w:spacing w:after="0" w:line="276" w:lineRule="auto"/>
        <w:rPr>
          <w:sz w:val="24"/>
          <w:szCs w:val="24"/>
        </w:rPr>
      </w:pPr>
    </w:p>
    <w:p w:rsidR="00767350" w:rsidRDefault="00767350" w:rsidP="0076735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6D7BF9">
        <w:t>CPE-II-261-</w:t>
      </w:r>
      <w:r>
        <w:t>34</w:t>
      </w:r>
      <w:r w:rsidRPr="00143569">
        <w:t>/</w:t>
      </w:r>
      <w:r>
        <w:t>K</w:t>
      </w:r>
      <w:r w:rsidRPr="00143569">
        <w:t>B/</w:t>
      </w:r>
      <w:r w:rsidRPr="006D7BF9">
        <w:t>1</w:t>
      </w:r>
      <w:r>
        <w:t>6”</w:t>
      </w:r>
      <w:r w:rsidRPr="00EE10EF">
        <w:t>.</w:t>
      </w:r>
      <w:r w:rsidRPr="002213B3">
        <w:t xml:space="preserve"> </w:t>
      </w:r>
    </w:p>
    <w:p w:rsidR="00767350" w:rsidRPr="00467ADF" w:rsidRDefault="00767350" w:rsidP="0076735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467ADF">
        <w:t>Oświadczam</w:t>
      </w:r>
      <w:r>
        <w:t>/</w:t>
      </w:r>
      <w:r w:rsidRPr="00467ADF">
        <w:t>y, że w cenie naszej oferty zostały uwzględnione wszystkie koszty wykonania zamówienia.</w:t>
      </w:r>
    </w:p>
    <w:p w:rsidR="00767350" w:rsidRPr="00072449" w:rsidRDefault="00767350" w:rsidP="00767350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072449">
        <w:rPr>
          <w:szCs w:val="24"/>
        </w:rPr>
        <w:t xml:space="preserve">Oświadczam/y/, że zgodnie z postanowieniami art. 15 ust. 1 pkt 1 ustawy z dnia </w:t>
      </w:r>
      <w:r w:rsidRPr="00072449">
        <w:rPr>
          <w:szCs w:val="24"/>
        </w:rPr>
        <w:br/>
        <w:t xml:space="preserve">16 kwietnia 1993 r. o zwalczaniu nieuczciwej konkurencji (tekst jednolity: z dnia </w:t>
      </w:r>
      <w:r w:rsidRPr="00072449">
        <w:rPr>
          <w:szCs w:val="24"/>
        </w:rPr>
        <w:br/>
        <w:t>26 czerwca 2003 r. – Dz. U. Nr 153, poz. 1503 z późn. zm.) żadna z oferowanych usług nie została wyceniona poniżej kosztów jej wytworzenia lub świadczenia a jej odsprzedaż nie następuje poniżej kosztów zakupu</w:t>
      </w:r>
      <w:r w:rsidRPr="00072449">
        <w:rPr>
          <w:rStyle w:val="Odwoanieprzypisudolnego"/>
          <w:szCs w:val="24"/>
        </w:rPr>
        <w:footnoteReference w:id="1"/>
      </w:r>
      <w:r w:rsidRPr="00072449">
        <w:rPr>
          <w:szCs w:val="24"/>
        </w:rPr>
        <w:t>.</w:t>
      </w:r>
    </w:p>
    <w:p w:rsidR="00767350" w:rsidRPr="008E728A" w:rsidRDefault="00767350" w:rsidP="0076735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8E728A">
        <w:t>Oświadczam/y, że zamówienie będzie realizowane samodzielnie, bądź przy współudziale podwykonawców, którzy będą realizowali następującą część zamówienia:</w:t>
      </w:r>
    </w:p>
    <w:p w:rsidR="00767350" w:rsidRPr="008E728A" w:rsidRDefault="00767350" w:rsidP="00767350">
      <w:pPr>
        <w:pStyle w:val="Tekstpodstawowywcity"/>
        <w:spacing w:line="276" w:lineRule="auto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767350" w:rsidRPr="002213B3" w:rsidRDefault="00767350" w:rsidP="00767350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2213B3">
        <w:rPr>
          <w:szCs w:val="24"/>
        </w:rPr>
        <w:t>Oświadczam/y, że zapoznałem/</w:t>
      </w:r>
      <w:proofErr w:type="spellStart"/>
      <w:r w:rsidRPr="002213B3">
        <w:rPr>
          <w:szCs w:val="24"/>
        </w:rPr>
        <w:t>liśmy</w:t>
      </w:r>
      <w:proofErr w:type="spellEnd"/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6D7BF9">
        <w:t>CPE-II-261-</w:t>
      </w:r>
      <w:r>
        <w:t>34</w:t>
      </w:r>
      <w:r w:rsidRPr="00143569">
        <w:t>/</w:t>
      </w:r>
      <w:r>
        <w:t>K</w:t>
      </w:r>
      <w:r w:rsidRPr="00143569">
        <w:t>B/</w:t>
      </w:r>
      <w:r w:rsidRPr="006D7BF9">
        <w:t>1</w:t>
      </w:r>
      <w: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 do niej żadnych zastrzeżeń.</w:t>
      </w:r>
    </w:p>
    <w:p w:rsidR="00767350" w:rsidRPr="00940594" w:rsidRDefault="00767350" w:rsidP="0076735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 oferty zobowiązuję/zobowiązujemy się do podpisania umowy w</w:t>
      </w:r>
      <w:r>
        <w:rPr>
          <w:sz w:val="24"/>
          <w:szCs w:val="24"/>
        </w:rPr>
        <w:t xml:space="preserve"> </w:t>
      </w:r>
      <w:r w:rsidRPr="008A7654">
        <w:rPr>
          <w:sz w:val="24"/>
          <w:szCs w:val="24"/>
        </w:rPr>
        <w:t>miejscu i terminie określonym przez Zamawiającego.</w:t>
      </w:r>
    </w:p>
    <w:p w:rsidR="00767350" w:rsidRPr="008A7654" w:rsidRDefault="00767350" w:rsidP="0076735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767350" w:rsidRPr="002B384A" w:rsidRDefault="00767350" w:rsidP="00767350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767350" w:rsidRPr="002213B3" w:rsidRDefault="00767350" w:rsidP="00767350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lastRenderedPageBreak/>
        <w:t>.....................................................................................................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67350" w:rsidRDefault="00767350" w:rsidP="00767350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767350" w:rsidRPr="002213B3" w:rsidRDefault="00767350" w:rsidP="00767350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767350" w:rsidRDefault="00767350" w:rsidP="00767350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767350" w:rsidRDefault="00767350" w:rsidP="00767350">
      <w:pPr>
        <w:tabs>
          <w:tab w:val="left" w:pos="4962"/>
        </w:tabs>
        <w:spacing w:line="240" w:lineRule="exact"/>
        <w:ind w:left="4956"/>
      </w:pPr>
    </w:p>
    <w:p w:rsidR="00767350" w:rsidRDefault="00767350" w:rsidP="00767350"/>
    <w:p w:rsidR="00767350" w:rsidRPr="000A2FBF" w:rsidRDefault="00767350" w:rsidP="00767350">
      <w:pPr>
        <w:tabs>
          <w:tab w:val="center" w:pos="4536"/>
          <w:tab w:val="right" w:pos="9072"/>
        </w:tabs>
        <w:spacing w:line="276" w:lineRule="auto"/>
        <w:rPr>
          <w:sz w:val="22"/>
          <w:szCs w:val="22"/>
        </w:rPr>
      </w:pPr>
    </w:p>
    <w:p w:rsidR="00767350" w:rsidRPr="00767350" w:rsidRDefault="00767350" w:rsidP="00767350">
      <w:pPr>
        <w:pStyle w:val="Standard"/>
        <w:spacing w:line="276" w:lineRule="auto"/>
        <w:rPr>
          <w:sz w:val="22"/>
          <w:szCs w:val="22"/>
        </w:rPr>
      </w:pPr>
      <w:r w:rsidRPr="000A2FBF">
        <w:rPr>
          <w:sz w:val="22"/>
          <w:szCs w:val="22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67350" w:rsidRPr="00767350" w:rsidTr="0050609B">
        <w:tc>
          <w:tcPr>
            <w:tcW w:w="9356" w:type="dxa"/>
          </w:tcPr>
          <w:p w:rsidR="00767350" w:rsidRPr="00767350" w:rsidRDefault="00767350" w:rsidP="00767350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 w:rsidRPr="00767350">
              <w:rPr>
                <w:b/>
                <w:sz w:val="24"/>
              </w:rPr>
              <w:lastRenderedPageBreak/>
              <w:t>CPE-II-261-34/KB/16</w:t>
            </w:r>
            <w:r w:rsidRPr="00767350">
              <w:rPr>
                <w:b/>
                <w:sz w:val="24"/>
                <w:szCs w:val="24"/>
              </w:rPr>
              <w:t xml:space="preserve">                                                      ZAŁĄCZNIK NR 3 do SIWZ</w:t>
            </w:r>
          </w:p>
          <w:p w:rsidR="00767350" w:rsidRPr="00767350" w:rsidRDefault="00767350" w:rsidP="00767350"/>
        </w:tc>
      </w:tr>
      <w:tr w:rsidR="00767350" w:rsidRPr="00767350" w:rsidTr="0050609B">
        <w:tc>
          <w:tcPr>
            <w:tcW w:w="9356" w:type="dxa"/>
          </w:tcPr>
          <w:p w:rsidR="00767350" w:rsidRPr="00767350" w:rsidRDefault="00767350" w:rsidP="00767350">
            <w:pPr>
              <w:keepNext/>
              <w:jc w:val="center"/>
              <w:outlineLvl w:val="1"/>
              <w:rPr>
                <w:b/>
                <w:sz w:val="24"/>
                <w:szCs w:val="28"/>
              </w:rPr>
            </w:pPr>
            <w:r w:rsidRPr="00767350">
              <w:rPr>
                <w:b/>
                <w:sz w:val="24"/>
                <w:szCs w:val="28"/>
              </w:rPr>
              <w:t xml:space="preserve">OŚWIADCZENIE O SPEŁNIANIU WARUNKÓW UDZIAŁU </w:t>
            </w:r>
            <w:r w:rsidRPr="00767350">
              <w:rPr>
                <w:b/>
                <w:sz w:val="24"/>
                <w:szCs w:val="28"/>
              </w:rPr>
              <w:br/>
              <w:t>W POSTĘPOWANIU</w:t>
            </w:r>
          </w:p>
          <w:p w:rsidR="00767350" w:rsidRPr="00767350" w:rsidRDefault="00767350" w:rsidP="00767350">
            <w:pPr>
              <w:jc w:val="center"/>
            </w:pPr>
          </w:p>
        </w:tc>
      </w:tr>
    </w:tbl>
    <w:p w:rsidR="00767350" w:rsidRPr="00767350" w:rsidRDefault="00767350" w:rsidP="00767350"/>
    <w:p w:rsidR="00767350" w:rsidRPr="00767350" w:rsidRDefault="00767350" w:rsidP="00767350"/>
    <w:p w:rsidR="00767350" w:rsidRPr="00767350" w:rsidRDefault="00767350" w:rsidP="0076735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67350" w:rsidRPr="00767350" w:rsidRDefault="00767350" w:rsidP="0076735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67350" w:rsidRPr="00767350" w:rsidRDefault="00767350" w:rsidP="0076735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6"/>
        </w:rPr>
      </w:pPr>
      <w:r w:rsidRPr="00767350">
        <w:rPr>
          <w:sz w:val="16"/>
        </w:rPr>
        <w:t>(pieczęć Wykonawcy)</w:t>
      </w:r>
    </w:p>
    <w:p w:rsidR="00767350" w:rsidRPr="00767350" w:rsidRDefault="00767350" w:rsidP="00767350"/>
    <w:p w:rsidR="00767350" w:rsidRPr="00767350" w:rsidRDefault="00767350" w:rsidP="00767350"/>
    <w:p w:rsidR="00767350" w:rsidRPr="00767350" w:rsidRDefault="00767350" w:rsidP="00767350"/>
    <w:p w:rsidR="00767350" w:rsidRPr="00767350" w:rsidRDefault="00767350" w:rsidP="00767350"/>
    <w:p w:rsidR="00767350" w:rsidRPr="00767350" w:rsidRDefault="00767350" w:rsidP="00767350"/>
    <w:p w:rsidR="00767350" w:rsidRPr="00767350" w:rsidRDefault="00767350" w:rsidP="00767350"/>
    <w:p w:rsidR="00767350" w:rsidRPr="00767350" w:rsidRDefault="00767350" w:rsidP="00767350">
      <w:pPr>
        <w:rPr>
          <w:sz w:val="24"/>
        </w:rPr>
      </w:pP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Ja niżej podpisany/My niżej podpisani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 do reprezentowania Wykonawcy: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jc w:val="both"/>
        <w:rPr>
          <w:sz w:val="24"/>
          <w:szCs w:val="24"/>
        </w:rPr>
      </w:pPr>
      <w:r w:rsidRPr="00767350">
        <w:rPr>
          <w:sz w:val="24"/>
          <w:szCs w:val="24"/>
        </w:rPr>
        <w:t xml:space="preserve">przystępując do udziału w postępowaniu o udzielenie zamówienia publicznego prowadzonego przez Centrum Projektów Europejskich w trybie przetargu nieograniczonego na: </w:t>
      </w:r>
    </w:p>
    <w:p w:rsidR="00767350" w:rsidRPr="00767350" w:rsidRDefault="00767350" w:rsidP="00767350">
      <w:pPr>
        <w:jc w:val="both"/>
        <w:rPr>
          <w:sz w:val="24"/>
          <w:szCs w:val="24"/>
        </w:rPr>
      </w:pPr>
      <w:r w:rsidRPr="00767350">
        <w:rPr>
          <w:sz w:val="24"/>
          <w:szCs w:val="24"/>
        </w:rPr>
        <w:t>organizację X posiedzenia Komitetu Monitorującego POWER na terytorium Polski w dniach 13-14 września 2016 r.</w:t>
      </w:r>
    </w:p>
    <w:p w:rsidR="00767350" w:rsidRPr="00767350" w:rsidRDefault="00767350" w:rsidP="00767350">
      <w:pPr>
        <w:jc w:val="both"/>
        <w:rPr>
          <w:color w:val="000000"/>
          <w:sz w:val="24"/>
          <w:szCs w:val="24"/>
        </w:rPr>
      </w:pPr>
    </w:p>
    <w:p w:rsidR="00767350" w:rsidRPr="00767350" w:rsidRDefault="00767350" w:rsidP="00767350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767350">
        <w:rPr>
          <w:b/>
          <w:i/>
          <w:sz w:val="24"/>
          <w:szCs w:val="24"/>
          <w:u w:val="single"/>
        </w:rPr>
        <w:t xml:space="preserve">oświadczam/y, że zgodnie z wymogami art. 22 ust. 1 ustawy z dnia 29 stycznia 2004 r. </w:t>
      </w:r>
    </w:p>
    <w:p w:rsidR="00767350" w:rsidRPr="00767350" w:rsidRDefault="00767350" w:rsidP="00767350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 w:rsidRPr="00767350">
        <w:rPr>
          <w:b/>
          <w:i/>
          <w:sz w:val="24"/>
          <w:szCs w:val="24"/>
          <w:u w:val="single"/>
        </w:rPr>
        <w:t>Prawo zamówień publicznych (</w:t>
      </w:r>
      <w:r w:rsidRPr="00767350">
        <w:rPr>
          <w:b/>
          <w:sz w:val="24"/>
          <w:szCs w:val="24"/>
          <w:u w:val="single"/>
        </w:rPr>
        <w:t>Dz. U. z 2015 r. poz. 2164 z późn. zm.</w:t>
      </w:r>
      <w:r w:rsidRPr="00767350">
        <w:rPr>
          <w:b/>
          <w:i/>
          <w:sz w:val="24"/>
          <w:szCs w:val="24"/>
          <w:u w:val="single"/>
        </w:rPr>
        <w:t>):</w:t>
      </w:r>
    </w:p>
    <w:p w:rsidR="00767350" w:rsidRPr="00767350" w:rsidRDefault="00767350" w:rsidP="00767350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:rsidR="00767350" w:rsidRPr="00767350" w:rsidRDefault="00767350" w:rsidP="00767350">
      <w:pPr>
        <w:spacing w:line="360" w:lineRule="auto"/>
        <w:jc w:val="center"/>
        <w:rPr>
          <w:bCs/>
          <w:iCs/>
          <w:sz w:val="24"/>
          <w:szCs w:val="24"/>
        </w:rPr>
      </w:pPr>
      <w:r w:rsidRPr="00767350">
        <w:rPr>
          <w:b/>
          <w:sz w:val="24"/>
          <w:szCs w:val="24"/>
        </w:rPr>
        <w:t>WYKONAWCA</w:t>
      </w:r>
    </w:p>
    <w:p w:rsidR="00767350" w:rsidRPr="00767350" w:rsidRDefault="00767350" w:rsidP="00767350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767350" w:rsidRPr="00767350" w:rsidRDefault="00767350" w:rsidP="00767350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posiada wiedzę i doświadczenie;</w:t>
      </w:r>
    </w:p>
    <w:p w:rsidR="00767350" w:rsidRPr="00767350" w:rsidRDefault="00767350" w:rsidP="00767350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dysponuje odpowiednim potencjałem technicznym oraz osobami zdolnymi do wykonania zamówienia;</w:t>
      </w:r>
    </w:p>
    <w:p w:rsidR="00767350" w:rsidRPr="00767350" w:rsidRDefault="00767350" w:rsidP="00767350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spełnia warunki dotyczące sytuacji ekonomicznej i finansowej.</w:t>
      </w:r>
    </w:p>
    <w:p w:rsidR="00767350" w:rsidRPr="00767350" w:rsidRDefault="00767350" w:rsidP="00767350">
      <w:pPr>
        <w:ind w:left="426"/>
        <w:jc w:val="both"/>
        <w:rPr>
          <w:sz w:val="24"/>
          <w:szCs w:val="24"/>
        </w:rPr>
      </w:pPr>
    </w:p>
    <w:p w:rsidR="00767350" w:rsidRPr="00767350" w:rsidRDefault="00767350" w:rsidP="00767350">
      <w:pPr>
        <w:ind w:left="426"/>
        <w:jc w:val="both"/>
        <w:rPr>
          <w:sz w:val="22"/>
          <w:szCs w:val="22"/>
        </w:rPr>
      </w:pPr>
    </w:p>
    <w:p w:rsidR="00767350" w:rsidRPr="00767350" w:rsidRDefault="00767350" w:rsidP="00767350">
      <w:pPr>
        <w:ind w:left="426"/>
        <w:jc w:val="both"/>
        <w:rPr>
          <w:sz w:val="22"/>
          <w:szCs w:val="22"/>
        </w:rPr>
      </w:pPr>
    </w:p>
    <w:p w:rsidR="00767350" w:rsidRPr="00767350" w:rsidRDefault="00767350" w:rsidP="00767350">
      <w:pPr>
        <w:ind w:left="426"/>
        <w:jc w:val="both"/>
        <w:rPr>
          <w:sz w:val="22"/>
          <w:szCs w:val="22"/>
        </w:rPr>
      </w:pPr>
    </w:p>
    <w:p w:rsidR="00767350" w:rsidRPr="00767350" w:rsidRDefault="00767350" w:rsidP="00767350">
      <w:pPr>
        <w:ind w:left="426"/>
        <w:jc w:val="both"/>
        <w:rPr>
          <w:sz w:val="22"/>
          <w:szCs w:val="22"/>
        </w:rPr>
      </w:pPr>
    </w:p>
    <w:p w:rsidR="00767350" w:rsidRP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.................................., dn. ..................... 2016 r.              .............................................................</w:t>
      </w:r>
    </w:p>
    <w:p w:rsidR="00767350" w:rsidRPr="00767350" w:rsidRDefault="00767350" w:rsidP="00767350">
      <w:pPr>
        <w:tabs>
          <w:tab w:val="left" w:pos="4962"/>
        </w:tabs>
        <w:spacing w:line="240" w:lineRule="exact"/>
        <w:ind w:left="5664"/>
        <w:jc w:val="both"/>
      </w:pPr>
      <w:r w:rsidRPr="00767350">
        <w:rPr>
          <w:sz w:val="24"/>
        </w:rPr>
        <w:t>(</w:t>
      </w:r>
      <w:r w:rsidRPr="00767350">
        <w:t>podpis/y osoby/osób uprawnionej/</w:t>
      </w:r>
      <w:proofErr w:type="spellStart"/>
      <w:r w:rsidRPr="00767350">
        <w:t>ych</w:t>
      </w:r>
      <w:proofErr w:type="spellEnd"/>
      <w:r w:rsidRPr="00767350">
        <w:t>)</w:t>
      </w:r>
    </w:p>
    <w:p w:rsidR="00767350" w:rsidRPr="00767350" w:rsidRDefault="00767350" w:rsidP="00767350">
      <w:pPr>
        <w:tabs>
          <w:tab w:val="left" w:pos="4962"/>
        </w:tabs>
        <w:spacing w:line="240" w:lineRule="exact"/>
        <w:ind w:left="5664"/>
        <w:jc w:val="both"/>
      </w:pPr>
    </w:p>
    <w:p w:rsidR="00767350" w:rsidRPr="00767350" w:rsidRDefault="00767350" w:rsidP="00767350">
      <w:pPr>
        <w:spacing w:after="200" w:line="276" w:lineRule="auto"/>
      </w:pPr>
      <w:r w:rsidRPr="00767350"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67350" w:rsidRPr="00767350" w:rsidTr="0050609B">
        <w:tc>
          <w:tcPr>
            <w:tcW w:w="9356" w:type="dxa"/>
          </w:tcPr>
          <w:p w:rsidR="00767350" w:rsidRPr="00767350" w:rsidRDefault="00767350" w:rsidP="00767350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 w:rsidRPr="00767350">
              <w:rPr>
                <w:b/>
                <w:sz w:val="24"/>
              </w:rPr>
              <w:lastRenderedPageBreak/>
              <w:t>CPE-II-261-34/KB/16</w:t>
            </w:r>
            <w:r w:rsidRPr="00767350">
              <w:rPr>
                <w:b/>
                <w:sz w:val="24"/>
                <w:szCs w:val="24"/>
              </w:rPr>
              <w:t xml:space="preserve">                                                           ZAŁĄCZNIK NR 4 do SIWZ</w:t>
            </w:r>
          </w:p>
          <w:p w:rsidR="00767350" w:rsidRPr="00767350" w:rsidRDefault="00767350" w:rsidP="00767350"/>
        </w:tc>
      </w:tr>
      <w:tr w:rsidR="00767350" w:rsidRPr="00767350" w:rsidTr="0050609B">
        <w:tc>
          <w:tcPr>
            <w:tcW w:w="9356" w:type="dxa"/>
          </w:tcPr>
          <w:p w:rsidR="00767350" w:rsidRPr="00767350" w:rsidRDefault="00767350" w:rsidP="00767350">
            <w:pPr>
              <w:keepNext/>
              <w:jc w:val="center"/>
              <w:outlineLvl w:val="1"/>
              <w:rPr>
                <w:b/>
                <w:sz w:val="24"/>
                <w:szCs w:val="28"/>
              </w:rPr>
            </w:pPr>
            <w:r w:rsidRPr="00767350">
              <w:rPr>
                <w:b/>
                <w:sz w:val="24"/>
                <w:szCs w:val="28"/>
              </w:rPr>
              <w:t>OŚWIADCZENIE O BRAKU PODSTAW DO WYKLUCZENIA</w:t>
            </w:r>
          </w:p>
          <w:p w:rsidR="00767350" w:rsidRPr="00767350" w:rsidRDefault="00767350" w:rsidP="00767350">
            <w:pPr>
              <w:jc w:val="center"/>
            </w:pPr>
          </w:p>
        </w:tc>
      </w:tr>
    </w:tbl>
    <w:p w:rsidR="00767350" w:rsidRPr="00767350" w:rsidRDefault="00767350" w:rsidP="00767350">
      <w:pPr>
        <w:jc w:val="both"/>
      </w:pPr>
    </w:p>
    <w:p w:rsidR="00767350" w:rsidRPr="00767350" w:rsidRDefault="00767350" w:rsidP="00767350">
      <w:pPr>
        <w:jc w:val="both"/>
        <w:rPr>
          <w:b/>
          <w:smallCaps/>
          <w:sz w:val="24"/>
          <w:szCs w:val="24"/>
        </w:rPr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767350">
        <w:rPr>
          <w:sz w:val="18"/>
        </w:rPr>
        <w:t>(pieczęć Wykonawcy)</w:t>
      </w:r>
    </w:p>
    <w:p w:rsidR="00767350" w:rsidRPr="00767350" w:rsidRDefault="00767350" w:rsidP="00767350">
      <w:pPr>
        <w:rPr>
          <w:b/>
          <w:smallCaps/>
          <w:sz w:val="24"/>
          <w:szCs w:val="24"/>
        </w:rPr>
      </w:pPr>
    </w:p>
    <w:p w:rsidR="00767350" w:rsidRPr="00767350" w:rsidRDefault="00767350" w:rsidP="00767350">
      <w:pPr>
        <w:rPr>
          <w:sz w:val="24"/>
          <w:szCs w:val="24"/>
        </w:rPr>
      </w:pPr>
    </w:p>
    <w:p w:rsidR="00767350" w:rsidRPr="00767350" w:rsidRDefault="00767350" w:rsidP="00767350"/>
    <w:p w:rsidR="00767350" w:rsidRPr="00767350" w:rsidRDefault="00767350" w:rsidP="00767350">
      <w:pPr>
        <w:tabs>
          <w:tab w:val="left" w:pos="1560"/>
        </w:tabs>
        <w:jc w:val="both"/>
        <w:rPr>
          <w:sz w:val="24"/>
        </w:rPr>
      </w:pPr>
    </w:p>
    <w:p w:rsidR="00767350" w:rsidRPr="00767350" w:rsidRDefault="00767350" w:rsidP="00767350">
      <w:pPr>
        <w:tabs>
          <w:tab w:val="left" w:pos="1560"/>
        </w:tabs>
        <w:jc w:val="both"/>
        <w:rPr>
          <w:sz w:val="24"/>
        </w:rPr>
      </w:pPr>
    </w:p>
    <w:p w:rsidR="00767350" w:rsidRPr="00767350" w:rsidRDefault="00767350" w:rsidP="00767350">
      <w:pPr>
        <w:tabs>
          <w:tab w:val="left" w:pos="1560"/>
        </w:tabs>
        <w:jc w:val="both"/>
        <w:rPr>
          <w:sz w:val="24"/>
        </w:rPr>
      </w:pPr>
    </w:p>
    <w:p w:rsidR="00767350" w:rsidRPr="00767350" w:rsidRDefault="00767350" w:rsidP="00767350">
      <w:pPr>
        <w:tabs>
          <w:tab w:val="left" w:pos="1560"/>
        </w:tabs>
        <w:jc w:val="both"/>
        <w:rPr>
          <w:sz w:val="24"/>
        </w:rPr>
      </w:pPr>
    </w:p>
    <w:p w:rsidR="00767350" w:rsidRPr="00767350" w:rsidRDefault="00767350" w:rsidP="00767350">
      <w:pPr>
        <w:tabs>
          <w:tab w:val="left" w:pos="1560"/>
        </w:tabs>
        <w:jc w:val="both"/>
        <w:rPr>
          <w:sz w:val="24"/>
        </w:rPr>
      </w:pP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Ja niżej podpisany/My niżej podpisani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będąc upoważnionym/i/ do reprezentowania Wykonawcy: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przystępując do postępowania o udzielenie zamówienia publicznego prowadzonego przez Centrum Projektów Europejskich w trybie przetargu nieograniczonego na: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organizację X posiedzenia Komitetu Monitorującego POWER na terytorium Polski w dniach 13-14 września 2016 r.,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767350">
        <w:rPr>
          <w:b/>
          <w:bCs/>
          <w:sz w:val="24"/>
          <w:szCs w:val="24"/>
        </w:rPr>
        <w:t>oświadczam/y, że nie ma podstaw do wykluczenia Wykonawcy z powyższego postępowania z powodu nie spełnienia warunków, o których mowa w art. 24 ust. 1 ustawy z dnia 29 stycznia 2004 r. – Prawo zamówień publicznych (</w:t>
      </w:r>
      <w:r w:rsidRPr="00767350">
        <w:rPr>
          <w:b/>
          <w:sz w:val="24"/>
          <w:szCs w:val="24"/>
        </w:rPr>
        <w:t>Dz. U. z 2015 r. poz. 2164 z późn. zm.</w:t>
      </w:r>
      <w:r w:rsidRPr="00767350">
        <w:rPr>
          <w:b/>
          <w:bCs/>
          <w:sz w:val="24"/>
          <w:szCs w:val="24"/>
        </w:rPr>
        <w:t>).</w:t>
      </w: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67350" w:rsidRP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.................................., dn. ..................... 2016 r.              .............................................................</w:t>
      </w:r>
    </w:p>
    <w:p w:rsidR="00767350" w:rsidRPr="00767350" w:rsidRDefault="00767350" w:rsidP="00767350">
      <w:pPr>
        <w:tabs>
          <w:tab w:val="left" w:pos="4962"/>
        </w:tabs>
        <w:spacing w:line="240" w:lineRule="exact"/>
        <w:ind w:left="5664"/>
        <w:jc w:val="both"/>
      </w:pPr>
      <w:r w:rsidRPr="00767350">
        <w:rPr>
          <w:sz w:val="24"/>
        </w:rPr>
        <w:t>(</w:t>
      </w:r>
      <w:r w:rsidRPr="00767350">
        <w:t>podpis/y osoby/osób uprawnionej/</w:t>
      </w:r>
      <w:proofErr w:type="spellStart"/>
      <w:r w:rsidRPr="00767350">
        <w:t>ych</w:t>
      </w:r>
      <w:proofErr w:type="spellEnd"/>
      <w:r w:rsidRPr="00767350">
        <w:t>)</w:t>
      </w:r>
    </w:p>
    <w:p w:rsidR="00767350" w:rsidRDefault="00767350">
      <w:pPr>
        <w:spacing w:after="200" w:line="276" w:lineRule="auto"/>
      </w:pPr>
      <w:r>
        <w:br w:type="page"/>
      </w:r>
    </w:p>
    <w:p w:rsidR="00767350" w:rsidRPr="00767350" w:rsidRDefault="00767350" w:rsidP="00767350">
      <w:pPr>
        <w:pageBreakBefore/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67350" w:rsidRPr="00767350" w:rsidTr="0050609B">
        <w:tc>
          <w:tcPr>
            <w:tcW w:w="9356" w:type="dxa"/>
          </w:tcPr>
          <w:p w:rsidR="00767350" w:rsidRPr="00767350" w:rsidRDefault="00767350" w:rsidP="00767350">
            <w:pPr>
              <w:keepNext/>
              <w:jc w:val="both"/>
              <w:outlineLvl w:val="2"/>
              <w:rPr>
                <w:b/>
                <w:iCs/>
                <w:sz w:val="24"/>
                <w:szCs w:val="24"/>
              </w:rPr>
            </w:pPr>
            <w:r w:rsidRPr="00767350">
              <w:rPr>
                <w:sz w:val="24"/>
              </w:rPr>
              <w:br w:type="page"/>
            </w:r>
            <w:r w:rsidRPr="00767350">
              <w:rPr>
                <w:b/>
                <w:sz w:val="24"/>
              </w:rPr>
              <w:t>CPE-II-261-34/KB/16</w:t>
            </w:r>
            <w:r w:rsidRPr="00767350">
              <w:rPr>
                <w:b/>
                <w:sz w:val="24"/>
                <w:szCs w:val="24"/>
              </w:rPr>
              <w:t xml:space="preserve">                                                            ZAŁĄCZNIK NR 5 do SIWZ</w:t>
            </w:r>
          </w:p>
          <w:p w:rsidR="00767350" w:rsidRPr="00767350" w:rsidRDefault="00767350" w:rsidP="00767350"/>
        </w:tc>
      </w:tr>
      <w:tr w:rsidR="00767350" w:rsidRPr="00767350" w:rsidTr="0050609B">
        <w:tc>
          <w:tcPr>
            <w:tcW w:w="9356" w:type="dxa"/>
          </w:tcPr>
          <w:p w:rsidR="00767350" w:rsidRPr="00767350" w:rsidRDefault="00767350" w:rsidP="00767350">
            <w:pPr>
              <w:keepNext/>
              <w:jc w:val="center"/>
              <w:outlineLvl w:val="1"/>
              <w:rPr>
                <w:b/>
                <w:sz w:val="24"/>
                <w:szCs w:val="28"/>
              </w:rPr>
            </w:pPr>
            <w:r w:rsidRPr="00767350">
              <w:rPr>
                <w:b/>
                <w:sz w:val="24"/>
                <w:szCs w:val="28"/>
              </w:rPr>
              <w:t xml:space="preserve">OŚWIADCZENIE O BRAKU PODSTAW DO WYKLUCZENIA </w:t>
            </w:r>
            <w:r w:rsidRPr="00767350">
              <w:rPr>
                <w:b/>
                <w:sz w:val="24"/>
                <w:szCs w:val="28"/>
              </w:rPr>
              <w:br/>
              <w:t>W ZAKRESIE ART. 24 UST. 2 PKT 5 USTAWY</w:t>
            </w:r>
          </w:p>
          <w:p w:rsidR="00767350" w:rsidRPr="00767350" w:rsidRDefault="00767350" w:rsidP="00767350">
            <w:pPr>
              <w:jc w:val="center"/>
            </w:pPr>
          </w:p>
        </w:tc>
      </w:tr>
    </w:tbl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67350" w:rsidRPr="00767350" w:rsidRDefault="00767350" w:rsidP="00767350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093" w:h="1571" w:hSpace="141" w:wrap="auto" w:vAnchor="text" w:hAnchor="page" w:x="1400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  <w:rPr>
          <w:sz w:val="18"/>
        </w:rPr>
      </w:pPr>
      <w:r w:rsidRPr="00767350">
        <w:rPr>
          <w:sz w:val="18"/>
        </w:rPr>
        <w:t>(pieczęć Wykonawcy)</w:t>
      </w: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Ja niżej podpisany/ My niżej podpisani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będąc upoważnionym/i/ do reprezentowania Wykonawcy: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przystępując do postępowania o udzielenie zamówienia publicznego prowadzonego przez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Centrum Projektów Europejskich w trybie przetargu nieograniczonego na:</w:t>
      </w:r>
    </w:p>
    <w:p w:rsidR="00767350" w:rsidRPr="00767350" w:rsidRDefault="00767350" w:rsidP="00767350">
      <w:pPr>
        <w:tabs>
          <w:tab w:val="left" w:pos="1560"/>
        </w:tabs>
        <w:spacing w:line="276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organizację X posiedzenia Komitetu Monitorującego POWER na terytorium Polski w dniach 13-14 września 2016 r.</w:t>
      </w: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767350">
        <w:rPr>
          <w:b/>
          <w:bCs/>
          <w:sz w:val="24"/>
          <w:szCs w:val="24"/>
        </w:rPr>
        <w:t>oświadczam/y/, że:</w:t>
      </w:r>
    </w:p>
    <w:p w:rsidR="00767350" w:rsidRPr="00767350" w:rsidRDefault="00767350" w:rsidP="00767350">
      <w:pPr>
        <w:numPr>
          <w:ilvl w:val="0"/>
          <w:numId w:val="5"/>
        </w:numPr>
        <w:tabs>
          <w:tab w:val="left" w:pos="1560"/>
        </w:tabs>
        <w:spacing w:line="360" w:lineRule="auto"/>
        <w:jc w:val="both"/>
        <w:rPr>
          <w:b/>
          <w:bCs/>
          <w:i/>
          <w:sz w:val="24"/>
          <w:szCs w:val="24"/>
        </w:rPr>
      </w:pPr>
      <w:r w:rsidRPr="00767350">
        <w:rPr>
          <w:b/>
          <w:bCs/>
          <w:i/>
          <w:sz w:val="24"/>
          <w:szCs w:val="24"/>
        </w:rPr>
        <w:t>należę/</w:t>
      </w:r>
      <w:proofErr w:type="spellStart"/>
      <w:r w:rsidRPr="00767350">
        <w:rPr>
          <w:b/>
          <w:bCs/>
          <w:i/>
          <w:sz w:val="24"/>
          <w:szCs w:val="24"/>
        </w:rPr>
        <w:t>ymy</w:t>
      </w:r>
      <w:proofErr w:type="spellEnd"/>
      <w:r w:rsidRPr="00767350">
        <w:rPr>
          <w:b/>
          <w:bCs/>
          <w:i/>
          <w:sz w:val="24"/>
          <w:szCs w:val="24"/>
        </w:rPr>
        <w:t xml:space="preserve">*   </w:t>
      </w:r>
    </w:p>
    <w:p w:rsidR="00767350" w:rsidRPr="00767350" w:rsidRDefault="00767350" w:rsidP="00767350">
      <w:pPr>
        <w:numPr>
          <w:ilvl w:val="0"/>
          <w:numId w:val="5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767350">
        <w:rPr>
          <w:b/>
          <w:bCs/>
          <w:i/>
          <w:sz w:val="24"/>
          <w:szCs w:val="24"/>
        </w:rPr>
        <w:t>nie należę/</w:t>
      </w:r>
      <w:proofErr w:type="spellStart"/>
      <w:r w:rsidRPr="00767350">
        <w:rPr>
          <w:b/>
          <w:bCs/>
          <w:i/>
          <w:sz w:val="24"/>
          <w:szCs w:val="24"/>
        </w:rPr>
        <w:t>ymy</w:t>
      </w:r>
      <w:proofErr w:type="spellEnd"/>
      <w:r w:rsidRPr="00767350">
        <w:rPr>
          <w:b/>
          <w:bCs/>
          <w:sz w:val="24"/>
          <w:szCs w:val="24"/>
        </w:rPr>
        <w:t xml:space="preserve">* </w:t>
      </w: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767350">
        <w:rPr>
          <w:b/>
          <w:bCs/>
          <w:sz w:val="24"/>
          <w:szCs w:val="24"/>
        </w:rPr>
        <w:t>do grupy kapitałowej, w rozumieniu ustawy z dnia 16 lutego 2007 r. o ochronie konkurencji i konsumentów (Dz. U. Nr 50, poz. 331, z późn. zm.)**</w:t>
      </w: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767350">
        <w:rPr>
          <w:bCs/>
          <w:sz w:val="22"/>
          <w:szCs w:val="24"/>
        </w:rPr>
        <w:t>* niewłaściwe skreślić</w:t>
      </w:r>
    </w:p>
    <w:p w:rsidR="00767350" w:rsidRPr="00767350" w:rsidRDefault="00767350" w:rsidP="00767350">
      <w:pPr>
        <w:tabs>
          <w:tab w:val="left" w:pos="1560"/>
        </w:tabs>
        <w:spacing w:line="360" w:lineRule="auto"/>
        <w:jc w:val="both"/>
        <w:rPr>
          <w:bCs/>
          <w:sz w:val="22"/>
          <w:szCs w:val="24"/>
        </w:rPr>
      </w:pPr>
      <w:r w:rsidRPr="00767350">
        <w:rPr>
          <w:b/>
          <w:bCs/>
          <w:sz w:val="22"/>
          <w:szCs w:val="24"/>
        </w:rPr>
        <w:t xml:space="preserve">** </w:t>
      </w:r>
      <w:r w:rsidRPr="00767350">
        <w:rPr>
          <w:bCs/>
          <w:sz w:val="22"/>
          <w:szCs w:val="24"/>
          <w:u w:val="single"/>
        </w:rPr>
        <w:t>w sytuacji gdy Wykonawca</w:t>
      </w:r>
      <w:r w:rsidRPr="00767350">
        <w:rPr>
          <w:b/>
          <w:bCs/>
          <w:sz w:val="22"/>
          <w:szCs w:val="24"/>
          <w:u w:val="single"/>
        </w:rPr>
        <w:t xml:space="preserve"> </w:t>
      </w:r>
      <w:r w:rsidRPr="00767350">
        <w:rPr>
          <w:bCs/>
          <w:sz w:val="22"/>
          <w:szCs w:val="24"/>
          <w:u w:val="single"/>
        </w:rPr>
        <w:t xml:space="preserve">należy do grupy kapitałowej składa listę podmiotów do niej należących, zgodnie z art. 26 ust. 2d ustawy </w:t>
      </w:r>
      <w:r w:rsidRPr="00767350">
        <w:rPr>
          <w:sz w:val="22"/>
          <w:szCs w:val="24"/>
          <w:u w:val="single"/>
        </w:rPr>
        <w:t>Prawo zamówień publicznych (Dz. U. z 2015 r. poz.  2164)</w:t>
      </w:r>
    </w:p>
    <w:p w:rsidR="00767350" w:rsidRPr="00767350" w:rsidRDefault="00767350" w:rsidP="00767350"/>
    <w:p w:rsidR="00767350" w:rsidRPr="00767350" w:rsidRDefault="00767350" w:rsidP="00767350"/>
    <w:p w:rsidR="00767350" w:rsidRPr="00767350" w:rsidRDefault="00767350" w:rsidP="00767350"/>
    <w:p w:rsidR="00767350" w:rsidRP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.................................., dn. ..................... 2016 r.              .............................................................</w:t>
      </w:r>
    </w:p>
    <w:p w:rsidR="00767350" w:rsidRDefault="00767350" w:rsidP="00767350">
      <w:pPr>
        <w:ind w:left="4956" w:firstLine="709"/>
      </w:pPr>
      <w:r w:rsidRPr="00767350">
        <w:rPr>
          <w:sz w:val="24"/>
        </w:rPr>
        <w:t>(</w:t>
      </w:r>
      <w:r w:rsidRPr="00767350">
        <w:t>podpis/y osoby/osób uprawnionej/</w:t>
      </w:r>
      <w:proofErr w:type="spellStart"/>
      <w:r w:rsidRPr="00767350">
        <w:t>ych</w:t>
      </w:r>
      <w:proofErr w:type="spellEnd"/>
      <w:r w:rsidRPr="00767350">
        <w:t>)</w:t>
      </w:r>
    </w:p>
    <w:p w:rsidR="00767350" w:rsidRDefault="00767350">
      <w:pPr>
        <w:spacing w:after="200" w:line="276" w:lineRule="auto"/>
        <w:sectPr w:rsidR="00767350" w:rsidSect="00795FE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0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12048"/>
      </w:tblGrid>
      <w:tr w:rsidR="00767350" w:rsidRPr="00C97FE6" w:rsidTr="0050609B">
        <w:tc>
          <w:tcPr>
            <w:tcW w:w="12048" w:type="dxa"/>
          </w:tcPr>
          <w:p w:rsidR="00767350" w:rsidRPr="00B82F03" w:rsidRDefault="00767350" w:rsidP="0050609B">
            <w:pPr>
              <w:pStyle w:val="Nagwek3"/>
              <w:rPr>
                <w:b/>
                <w:szCs w:val="24"/>
              </w:rPr>
            </w:pPr>
            <w:r w:rsidRPr="00673295">
              <w:rPr>
                <w:b/>
              </w:rPr>
              <w:lastRenderedPageBreak/>
              <w:t>CPE-II-261-34/KB/16</w:t>
            </w:r>
            <w:r w:rsidRPr="00673295">
              <w:rPr>
                <w:szCs w:val="24"/>
              </w:rPr>
              <w:t xml:space="preserve">                                                                                                         </w:t>
            </w:r>
            <w:r w:rsidRPr="00673295">
              <w:rPr>
                <w:b/>
                <w:szCs w:val="24"/>
              </w:rPr>
              <w:t>ZAŁĄCZNIK NR 6 do SIWZ</w:t>
            </w:r>
          </w:p>
          <w:p w:rsidR="00767350" w:rsidRPr="00072449" w:rsidRDefault="00767350" w:rsidP="0050609B">
            <w:pPr>
              <w:rPr>
                <w:sz w:val="24"/>
                <w:szCs w:val="24"/>
              </w:rPr>
            </w:pPr>
          </w:p>
          <w:p w:rsidR="00767350" w:rsidRPr="00D16483" w:rsidRDefault="00767350" w:rsidP="0050609B">
            <w:pPr>
              <w:jc w:val="center"/>
              <w:rPr>
                <w:b/>
                <w:caps/>
                <w:sz w:val="24"/>
                <w:szCs w:val="24"/>
              </w:rPr>
            </w:pPr>
            <w:r w:rsidRPr="00072449">
              <w:rPr>
                <w:b/>
                <w:caps/>
                <w:sz w:val="24"/>
                <w:szCs w:val="24"/>
              </w:rPr>
              <w:t xml:space="preserve">Wykaz USŁUG </w:t>
            </w:r>
          </w:p>
          <w:p w:rsidR="00767350" w:rsidRPr="00DB68D6" w:rsidRDefault="00767350" w:rsidP="0050609B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767350" w:rsidRPr="00C97FE6" w:rsidTr="0050609B">
        <w:trPr>
          <w:trHeight w:val="60"/>
        </w:trPr>
        <w:tc>
          <w:tcPr>
            <w:tcW w:w="12048" w:type="dxa"/>
          </w:tcPr>
          <w:p w:rsidR="00767350" w:rsidRPr="00C97FE6" w:rsidRDefault="00767350" w:rsidP="0050609B">
            <w:pPr>
              <w:rPr>
                <w:sz w:val="24"/>
                <w:szCs w:val="24"/>
              </w:rPr>
            </w:pPr>
          </w:p>
        </w:tc>
      </w:tr>
    </w:tbl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Tabela 1 dot. </w:t>
      </w:r>
      <w:r w:rsidRPr="00FC2691">
        <w:rPr>
          <w:rFonts w:cs="Arial"/>
          <w:sz w:val="24"/>
          <w:szCs w:val="24"/>
        </w:rPr>
        <w:t>wykazania spełniania warunku określonego w</w:t>
      </w:r>
      <w:r w:rsidRPr="00FC2691">
        <w:rPr>
          <w:rFonts w:cs="Arial"/>
        </w:rPr>
        <w:t xml:space="preserve"> </w:t>
      </w:r>
      <w:r w:rsidRPr="00FC2691">
        <w:rPr>
          <w:rFonts w:cs="Arial"/>
          <w:sz w:val="24"/>
          <w:szCs w:val="24"/>
        </w:rPr>
        <w:t xml:space="preserve">rozdziale IV </w:t>
      </w:r>
      <w:r>
        <w:rPr>
          <w:rFonts w:cs="Arial"/>
          <w:sz w:val="24"/>
          <w:szCs w:val="24"/>
        </w:rPr>
        <w:t>pkt</w:t>
      </w:r>
      <w:r w:rsidRPr="00FC2691">
        <w:rPr>
          <w:rFonts w:cs="Arial"/>
          <w:sz w:val="24"/>
          <w:szCs w:val="24"/>
        </w:rPr>
        <w:t xml:space="preserve"> 1 p</w:t>
      </w:r>
      <w:r>
        <w:rPr>
          <w:rFonts w:cs="Arial"/>
          <w:sz w:val="24"/>
          <w:szCs w:val="24"/>
        </w:rPr>
        <w:t>p</w:t>
      </w:r>
      <w:r w:rsidRPr="00FC2691">
        <w:rPr>
          <w:rFonts w:cs="Arial"/>
          <w:sz w:val="24"/>
          <w:szCs w:val="24"/>
        </w:rPr>
        <w:t>kt 2)</w:t>
      </w:r>
      <w:r>
        <w:rPr>
          <w:rFonts w:cs="Arial"/>
          <w:sz w:val="24"/>
          <w:szCs w:val="24"/>
        </w:rPr>
        <w:t xml:space="preserve"> SIWZ:</w:t>
      </w:r>
    </w:p>
    <w:p w:rsidR="00767350" w:rsidRPr="00C97FE6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702"/>
        <w:gridCol w:w="1843"/>
        <w:gridCol w:w="1305"/>
        <w:gridCol w:w="1308"/>
        <w:gridCol w:w="1308"/>
        <w:gridCol w:w="1308"/>
        <w:gridCol w:w="1308"/>
        <w:gridCol w:w="1308"/>
        <w:gridCol w:w="1303"/>
      </w:tblGrid>
      <w:tr w:rsidR="00767350" w:rsidRPr="001C2D62" w:rsidTr="0050609B">
        <w:trPr>
          <w:cantSplit/>
          <w:trHeight w:val="626"/>
        </w:trPr>
        <w:tc>
          <w:tcPr>
            <w:tcW w:w="185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Lp.</w:t>
            </w:r>
          </w:p>
        </w:tc>
        <w:tc>
          <w:tcPr>
            <w:tcW w:w="95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 xml:space="preserve">Przedmiot usługi </w:t>
            </w:r>
          </w:p>
        </w:tc>
        <w:tc>
          <w:tcPr>
            <w:tcW w:w="648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Odbiorca</w:t>
            </w:r>
          </w:p>
        </w:tc>
        <w:tc>
          <w:tcPr>
            <w:tcW w:w="459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 xml:space="preserve">Data wykonania usługi </w:t>
            </w:r>
          </w:p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od - do</w:t>
            </w:r>
          </w:p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(dzień – miesiąc – rok)</w:t>
            </w: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 xml:space="preserve">Liczba </w:t>
            </w:r>
            <w:r>
              <w:rPr>
                <w:sz w:val="18"/>
                <w:szCs w:val="18"/>
              </w:rPr>
              <w:t>uczestników</w:t>
            </w: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 xml:space="preserve">Liczba dni </w:t>
            </w: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Usługa obejmowała zapewnienie sali konferencyjnej</w:t>
            </w:r>
          </w:p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TAK/NIE*</w:t>
            </w: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Usługa obejmowała zapewnienie wyżywienia dla uczestników</w:t>
            </w:r>
          </w:p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TAK/NIE*</w:t>
            </w: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Usługa obejmowała zapewnienie zakwaterowania uczestników</w:t>
            </w:r>
          </w:p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TAK/NIE*</w:t>
            </w:r>
          </w:p>
        </w:tc>
        <w:tc>
          <w:tcPr>
            <w:tcW w:w="458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 xml:space="preserve">Usługa obejmowała zapewnienie usługi transportu </w:t>
            </w:r>
          </w:p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t>TAK/NIE*</w:t>
            </w:r>
          </w:p>
        </w:tc>
      </w:tr>
      <w:tr w:rsidR="00767350" w:rsidRPr="001C2D62" w:rsidTr="0050609B">
        <w:trPr>
          <w:cantSplit/>
          <w:trHeight w:val="626"/>
        </w:trPr>
        <w:tc>
          <w:tcPr>
            <w:tcW w:w="185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1</w:t>
            </w:r>
          </w:p>
        </w:tc>
        <w:tc>
          <w:tcPr>
            <w:tcW w:w="950" w:type="pct"/>
            <w:vAlign w:val="center"/>
          </w:tcPr>
          <w:p w:rsidR="00767350" w:rsidRPr="001C2D62" w:rsidRDefault="00767350" w:rsidP="0050609B">
            <w:pPr>
              <w:rPr>
                <w:sz w:val="18"/>
                <w:szCs w:val="18"/>
              </w:rPr>
            </w:pPr>
          </w:p>
          <w:p w:rsidR="00767350" w:rsidRPr="001C2D62" w:rsidRDefault="00767350" w:rsidP="0050609B">
            <w:pPr>
              <w:rPr>
                <w:sz w:val="18"/>
                <w:szCs w:val="18"/>
              </w:rPr>
            </w:pPr>
          </w:p>
          <w:p w:rsidR="00767350" w:rsidRPr="001C2D62" w:rsidRDefault="00767350" w:rsidP="0050609B">
            <w:pPr>
              <w:rPr>
                <w:sz w:val="18"/>
                <w:szCs w:val="18"/>
              </w:rPr>
            </w:pPr>
          </w:p>
          <w:p w:rsidR="00767350" w:rsidRPr="001C2D62" w:rsidRDefault="00767350" w:rsidP="0050609B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767350" w:rsidRPr="001C2D62" w:rsidRDefault="00767350" w:rsidP="0050609B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:rsidR="00767350" w:rsidRPr="001C2D62" w:rsidRDefault="00767350" w:rsidP="0050609B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:rsidR="00767350" w:rsidRPr="001C2D62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</w:tr>
      <w:tr w:rsidR="00767350" w:rsidRPr="008D7396" w:rsidTr="0050609B">
        <w:trPr>
          <w:cantSplit/>
          <w:trHeight w:val="626"/>
        </w:trPr>
        <w:tc>
          <w:tcPr>
            <w:tcW w:w="185" w:type="pct"/>
            <w:vAlign w:val="center"/>
          </w:tcPr>
          <w:p w:rsidR="00767350" w:rsidRPr="008D7396" w:rsidRDefault="00767350" w:rsidP="0050609B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2</w:t>
            </w:r>
          </w:p>
        </w:tc>
        <w:tc>
          <w:tcPr>
            <w:tcW w:w="950" w:type="pct"/>
            <w:vAlign w:val="center"/>
          </w:tcPr>
          <w:p w:rsidR="00767350" w:rsidRPr="008D7396" w:rsidRDefault="00767350" w:rsidP="0050609B">
            <w:pPr>
              <w:rPr>
                <w:sz w:val="18"/>
                <w:szCs w:val="18"/>
              </w:rPr>
            </w:pPr>
          </w:p>
          <w:p w:rsidR="00767350" w:rsidRPr="008D7396" w:rsidRDefault="00767350" w:rsidP="0050609B">
            <w:pPr>
              <w:rPr>
                <w:sz w:val="18"/>
                <w:szCs w:val="18"/>
              </w:rPr>
            </w:pPr>
          </w:p>
          <w:p w:rsidR="00767350" w:rsidRPr="008D7396" w:rsidRDefault="00767350" w:rsidP="0050609B">
            <w:pPr>
              <w:rPr>
                <w:sz w:val="18"/>
                <w:szCs w:val="18"/>
              </w:rPr>
            </w:pPr>
          </w:p>
          <w:p w:rsidR="00767350" w:rsidRPr="008D7396" w:rsidRDefault="00767350" w:rsidP="0050609B">
            <w:pPr>
              <w:rPr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:rsidR="00767350" w:rsidRPr="008D7396" w:rsidRDefault="00767350" w:rsidP="0050609B">
            <w:pPr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:rsidR="00767350" w:rsidRPr="008D7396" w:rsidRDefault="00767350" w:rsidP="0050609B">
            <w:pPr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8D7396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8D7396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8D7396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8D7396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767350" w:rsidRPr="008D7396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:rsidR="00767350" w:rsidRPr="008D7396" w:rsidRDefault="00767350" w:rsidP="0050609B">
            <w:pPr>
              <w:jc w:val="center"/>
              <w:rPr>
                <w:sz w:val="18"/>
                <w:szCs w:val="18"/>
              </w:rPr>
            </w:pPr>
          </w:p>
        </w:tc>
      </w:tr>
    </w:tbl>
    <w:p w:rsidR="00767350" w:rsidRDefault="00767350" w:rsidP="00767350"/>
    <w:p w:rsidR="00767350" w:rsidRPr="008D7396" w:rsidRDefault="00767350" w:rsidP="00767350">
      <w:pPr>
        <w:rPr>
          <w:sz w:val="18"/>
        </w:rPr>
      </w:pPr>
      <w:r w:rsidRPr="008D7396">
        <w:rPr>
          <w:sz w:val="18"/>
        </w:rPr>
        <w:t>* wypełnić właściwie</w:t>
      </w:r>
    </w:p>
    <w:p w:rsidR="00767350" w:rsidRDefault="00767350" w:rsidP="00767350"/>
    <w:p w:rsidR="00767350" w:rsidRPr="00634336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Tabela 2 dot. wykazania dodatkowego doświadczenia Wykonawcy, o którym mowa w rozdziale XIV pkt 2 kryterium 2 </w:t>
      </w:r>
      <w:r w:rsidRPr="00634336">
        <w:rPr>
          <w:sz w:val="24"/>
          <w:szCs w:val="24"/>
        </w:rPr>
        <w:t>*:</w:t>
      </w:r>
    </w:p>
    <w:p w:rsidR="00767350" w:rsidRPr="00634336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583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3"/>
        <w:gridCol w:w="1559"/>
        <w:gridCol w:w="1134"/>
        <w:gridCol w:w="1134"/>
        <w:gridCol w:w="876"/>
        <w:gridCol w:w="1191"/>
        <w:gridCol w:w="1191"/>
        <w:gridCol w:w="1191"/>
        <w:gridCol w:w="1191"/>
        <w:gridCol w:w="1191"/>
        <w:gridCol w:w="1191"/>
        <w:gridCol w:w="1191"/>
      </w:tblGrid>
      <w:tr w:rsidR="00767350" w:rsidRPr="00604B55" w:rsidTr="0050609B">
        <w:trPr>
          <w:cantSplit/>
          <w:trHeight w:val="626"/>
        </w:trPr>
        <w:tc>
          <w:tcPr>
            <w:tcW w:w="134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Lp.</w:t>
            </w:r>
          </w:p>
        </w:tc>
        <w:tc>
          <w:tcPr>
            <w:tcW w:w="760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 xml:space="preserve">Przedmiot usługi </w:t>
            </w:r>
          </w:p>
        </w:tc>
        <w:tc>
          <w:tcPr>
            <w:tcW w:w="491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Odbiorca</w:t>
            </w:r>
          </w:p>
        </w:tc>
        <w:tc>
          <w:tcPr>
            <w:tcW w:w="357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 xml:space="preserve">Data wykonania usługi </w:t>
            </w:r>
          </w:p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od - do</w:t>
            </w:r>
          </w:p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(dzień – miesiąc – rok)</w:t>
            </w:r>
          </w:p>
        </w:tc>
        <w:tc>
          <w:tcPr>
            <w:tcW w:w="357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 xml:space="preserve">Liczba </w:t>
            </w:r>
            <w:r>
              <w:rPr>
                <w:sz w:val="16"/>
                <w:szCs w:val="16"/>
              </w:rPr>
              <w:t>uczestników</w:t>
            </w:r>
          </w:p>
        </w:tc>
        <w:tc>
          <w:tcPr>
            <w:tcW w:w="276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 xml:space="preserve">Liczba dni </w:t>
            </w: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Usługa obejmowała zapewnienie sali konferencyjnej</w:t>
            </w:r>
          </w:p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Usługa obejmowała dostawę sprzętu do tłumaczeń symultanicznych</w:t>
            </w:r>
          </w:p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Usługa obejmowała zapewnienie tłumaczy</w:t>
            </w:r>
          </w:p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Usługa obejmowała zapewnienie wyżywienia dla uczestników</w:t>
            </w:r>
          </w:p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Usługa obejmowała zapewnienie zakwaterowania uczestników</w:t>
            </w:r>
          </w:p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 xml:space="preserve">Usługa obejmowała zapewnienie usługi transportu </w:t>
            </w:r>
          </w:p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TAK/NIE**</w:t>
            </w: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Usługa obejmowała wykonanie  stenogramu</w:t>
            </w:r>
          </w:p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TAK/NIE**</w:t>
            </w:r>
          </w:p>
        </w:tc>
      </w:tr>
      <w:tr w:rsidR="00767350" w:rsidRPr="00604B55" w:rsidTr="0050609B">
        <w:trPr>
          <w:cantSplit/>
          <w:trHeight w:val="626"/>
        </w:trPr>
        <w:tc>
          <w:tcPr>
            <w:tcW w:w="134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760" w:type="pct"/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</w:tr>
      <w:tr w:rsidR="00767350" w:rsidRPr="00604B55" w:rsidTr="0050609B">
        <w:trPr>
          <w:cantSplit/>
          <w:trHeight w:val="626"/>
        </w:trPr>
        <w:tc>
          <w:tcPr>
            <w:tcW w:w="134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2</w:t>
            </w:r>
          </w:p>
        </w:tc>
        <w:tc>
          <w:tcPr>
            <w:tcW w:w="760" w:type="pct"/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</w:tr>
      <w:tr w:rsidR="00767350" w:rsidRPr="00604B55" w:rsidTr="0050609B">
        <w:trPr>
          <w:cantSplit/>
          <w:trHeight w:val="626"/>
        </w:trPr>
        <w:tc>
          <w:tcPr>
            <w:tcW w:w="134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3</w:t>
            </w:r>
          </w:p>
        </w:tc>
        <w:tc>
          <w:tcPr>
            <w:tcW w:w="760" w:type="pct"/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</w:tr>
      <w:tr w:rsidR="00767350" w:rsidRPr="00604B55" w:rsidTr="0050609B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</w:tr>
      <w:tr w:rsidR="00767350" w:rsidRPr="00604B55" w:rsidTr="0050609B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</w:tr>
      <w:tr w:rsidR="00767350" w:rsidRPr="00604B55" w:rsidTr="0050609B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</w:tr>
      <w:tr w:rsidR="00767350" w:rsidRPr="00604B55" w:rsidTr="0050609B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7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</w:tr>
      <w:tr w:rsidR="00767350" w:rsidRPr="00604B55" w:rsidTr="0050609B">
        <w:trPr>
          <w:cantSplit/>
          <w:trHeight w:val="626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  <w:r w:rsidRPr="00604B55">
              <w:rPr>
                <w:sz w:val="16"/>
                <w:szCs w:val="16"/>
              </w:rPr>
              <w:t>….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rPr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50" w:rsidRPr="00604B55" w:rsidRDefault="00767350" w:rsidP="0050609B">
            <w:pPr>
              <w:jc w:val="center"/>
              <w:rPr>
                <w:sz w:val="16"/>
                <w:szCs w:val="16"/>
              </w:rPr>
            </w:pPr>
          </w:p>
        </w:tc>
      </w:tr>
    </w:tbl>
    <w:p w:rsidR="00767350" w:rsidRPr="00604B55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Pr="00604B55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604B55">
        <w:rPr>
          <w:sz w:val="24"/>
        </w:rPr>
        <w:t>Zamawiający informuje, iż nie dopuszcza sytuacji, w której Wykonawca wskazuje tę samą usługę w tabeli 1 i tabeli 2.</w:t>
      </w:r>
    </w:p>
    <w:p w:rsidR="00767350" w:rsidRPr="00604B55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Pr="00604B55" w:rsidRDefault="00767350" w:rsidP="00767350">
      <w:pPr>
        <w:rPr>
          <w:sz w:val="18"/>
        </w:rPr>
      </w:pPr>
      <w:r w:rsidRPr="00604B55">
        <w:rPr>
          <w:sz w:val="18"/>
        </w:rPr>
        <w:t>* można nie wypełniać, jeżeli Wykonawca nie wykazuje dodatkowego doświadczenia</w:t>
      </w:r>
    </w:p>
    <w:p w:rsidR="00767350" w:rsidRPr="008D7396" w:rsidRDefault="00767350" w:rsidP="00767350">
      <w:pPr>
        <w:rPr>
          <w:sz w:val="18"/>
        </w:rPr>
      </w:pPr>
      <w:r w:rsidRPr="00604B55">
        <w:rPr>
          <w:sz w:val="18"/>
        </w:rPr>
        <w:t>** wypełnić właściwie</w:t>
      </w: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767350" w:rsidRPr="00DC6968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16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96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</w:t>
      </w:r>
    </w:p>
    <w:p w:rsidR="00767350" w:rsidRDefault="00767350" w:rsidP="00767350">
      <w:pPr>
        <w:ind w:left="7788" w:firstLine="708"/>
      </w:pPr>
      <w:r w:rsidRPr="007A7196">
        <w:t>(podpis/y osoby/osób uprawnionej/</w:t>
      </w:r>
      <w:proofErr w:type="spellStart"/>
      <w:r w:rsidRPr="007A7196">
        <w:t>ych</w:t>
      </w:r>
      <w:proofErr w:type="spellEnd"/>
      <w:r w:rsidRPr="007A7196">
        <w:t>)</w:t>
      </w:r>
    </w:p>
    <w:p w:rsidR="00767350" w:rsidRDefault="00767350" w:rsidP="00767350">
      <w:pPr>
        <w:sectPr w:rsidR="00767350" w:rsidSect="00767350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767350" w:rsidRPr="00767350" w:rsidTr="0050609B">
        <w:tc>
          <w:tcPr>
            <w:tcW w:w="9356" w:type="dxa"/>
          </w:tcPr>
          <w:p w:rsidR="00767350" w:rsidRPr="00767350" w:rsidRDefault="00767350" w:rsidP="00767350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 w:rsidRPr="00767350">
              <w:rPr>
                <w:b/>
                <w:iCs/>
                <w:sz w:val="24"/>
                <w:szCs w:val="24"/>
              </w:rPr>
              <w:lastRenderedPageBreak/>
              <w:t>CPE-II-</w:t>
            </w:r>
            <w:r w:rsidRPr="00767350">
              <w:rPr>
                <w:b/>
                <w:sz w:val="24"/>
                <w:szCs w:val="24"/>
              </w:rPr>
              <w:t>261-34/KB</w:t>
            </w:r>
            <w:r w:rsidRPr="00767350">
              <w:rPr>
                <w:b/>
                <w:iCs/>
                <w:sz w:val="24"/>
                <w:szCs w:val="24"/>
              </w:rPr>
              <w:t>/16</w:t>
            </w:r>
            <w:r w:rsidRPr="00767350">
              <w:rPr>
                <w:b/>
                <w:sz w:val="24"/>
                <w:szCs w:val="24"/>
              </w:rPr>
              <w:t xml:space="preserve">                                                              ZAŁĄCZNIK NR 7 do SIWZ</w:t>
            </w:r>
          </w:p>
          <w:p w:rsidR="00767350" w:rsidRPr="00767350" w:rsidRDefault="00767350" w:rsidP="00767350">
            <w:pPr>
              <w:tabs>
                <w:tab w:val="left" w:pos="1703"/>
              </w:tabs>
            </w:pPr>
            <w:r w:rsidRPr="00767350">
              <w:tab/>
            </w:r>
          </w:p>
        </w:tc>
      </w:tr>
      <w:tr w:rsidR="00767350" w:rsidRPr="00767350" w:rsidTr="0050609B">
        <w:tc>
          <w:tcPr>
            <w:tcW w:w="9356" w:type="dxa"/>
          </w:tcPr>
          <w:p w:rsidR="00767350" w:rsidRPr="00767350" w:rsidRDefault="00767350" w:rsidP="00767350">
            <w:pPr>
              <w:keepNext/>
              <w:jc w:val="center"/>
              <w:outlineLvl w:val="1"/>
              <w:rPr>
                <w:b/>
                <w:sz w:val="24"/>
                <w:szCs w:val="28"/>
              </w:rPr>
            </w:pPr>
            <w:r w:rsidRPr="00767350">
              <w:rPr>
                <w:b/>
                <w:sz w:val="24"/>
                <w:szCs w:val="28"/>
              </w:rPr>
              <w:t xml:space="preserve">OŚWIADCZENIE O BRAKU PODSTAW DO WYKLUCZENIA </w:t>
            </w:r>
            <w:r w:rsidRPr="00767350">
              <w:rPr>
                <w:b/>
                <w:sz w:val="24"/>
                <w:szCs w:val="28"/>
              </w:rPr>
              <w:br/>
              <w:t>W ZAKRESIE ART. 22 UST. 2 USTAWY</w:t>
            </w:r>
          </w:p>
          <w:p w:rsidR="00767350" w:rsidRPr="00767350" w:rsidRDefault="00767350" w:rsidP="00767350">
            <w:pPr>
              <w:keepNext/>
              <w:jc w:val="center"/>
              <w:outlineLvl w:val="1"/>
              <w:rPr>
                <w:b/>
                <w:sz w:val="24"/>
              </w:rPr>
            </w:pPr>
          </w:p>
        </w:tc>
      </w:tr>
    </w:tbl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767350" w:rsidRPr="00767350" w:rsidRDefault="00767350" w:rsidP="00767350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767350">
        <w:t>(pieczęć Wykonawcy)</w:t>
      </w: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jc w:val="both"/>
        <w:rPr>
          <w:sz w:val="24"/>
        </w:rPr>
      </w:pP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Ja niżej podpisany/ My niżej podpisani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będąc upoważnionym/i/ do reprezentowania Wykonawcy: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przystępując do postępowania o udzielenie zamówienia publicznego prowadzonego przez</w:t>
      </w:r>
    </w:p>
    <w:p w:rsidR="00767350" w:rsidRPr="00767350" w:rsidRDefault="00767350" w:rsidP="0076735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Centrum Projektów Europejskich w trybie przetargu nieograniczonego na:</w:t>
      </w:r>
    </w:p>
    <w:p w:rsidR="00767350" w:rsidRPr="00767350" w:rsidRDefault="00767350" w:rsidP="0076735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organizację X posiedzenia Komitetu Monitorującego POWER na terytorium Polski w dniach 13-14 września 2016 r.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767350">
        <w:rPr>
          <w:b/>
          <w:bCs/>
          <w:sz w:val="24"/>
          <w:szCs w:val="24"/>
        </w:rPr>
        <w:t xml:space="preserve">oświadczam/y/, że: 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zatrudniam/y/ ……….. osób/osoby, w tym …… osób/osoby niepełnosprawne w rozumieniu przepisów o rehabilitacji zawodowej i społecznej oraz zatrudnianiu osób niepełnosprawnych lub właściwych przepisów państw członkowskich Unii Europejskiej lub Europejskiego Obszaru Gospodarczego, co stanowi ………% zatrudnionych pracowników.</w:t>
      </w: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67350" w:rsidRPr="00767350" w:rsidRDefault="00767350" w:rsidP="007673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67350" w:rsidRPr="00767350" w:rsidRDefault="00767350" w:rsidP="00767350"/>
    <w:p w:rsidR="00767350" w:rsidRPr="00767350" w:rsidRDefault="00767350" w:rsidP="00767350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767350">
        <w:rPr>
          <w:sz w:val="24"/>
          <w:szCs w:val="24"/>
        </w:rPr>
        <w:t>.................................., dn. ..................... 2016 r.              .............................................................</w:t>
      </w:r>
    </w:p>
    <w:p w:rsidR="00767350" w:rsidRPr="00767350" w:rsidRDefault="00767350" w:rsidP="00767350">
      <w:pPr>
        <w:ind w:left="4956" w:firstLine="708"/>
      </w:pPr>
      <w:r w:rsidRPr="00767350">
        <w:rPr>
          <w:sz w:val="24"/>
        </w:rPr>
        <w:t>(</w:t>
      </w:r>
      <w:r w:rsidRPr="00767350">
        <w:t>podpis/y osoby/osób uprawnionej/</w:t>
      </w:r>
      <w:proofErr w:type="spellStart"/>
      <w:r w:rsidRPr="00767350">
        <w:t>ych</w:t>
      </w:r>
      <w:proofErr w:type="spellEnd"/>
      <w:r w:rsidRPr="00767350">
        <w:t>)</w:t>
      </w:r>
    </w:p>
    <w:p w:rsidR="00795FE8" w:rsidRDefault="00795FE8" w:rsidP="00767350"/>
    <w:sectPr w:rsidR="00795FE8" w:rsidSect="009C5B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4A8" w:rsidRDefault="00A064A8" w:rsidP="00767350">
      <w:r>
        <w:separator/>
      </w:r>
    </w:p>
  </w:endnote>
  <w:endnote w:type="continuationSeparator" w:id="0">
    <w:p w:rsidR="00A064A8" w:rsidRDefault="00A064A8" w:rsidP="00767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50" w:rsidRDefault="00767350">
    <w:pPr>
      <w:pStyle w:val="Stopka"/>
    </w:pPr>
    <w:r>
      <w:rPr>
        <w:noProof/>
      </w:rPr>
      <w:drawing>
        <wp:inline distT="0" distB="0" distL="0" distR="0">
          <wp:extent cx="5759450" cy="6985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50" w:rsidRDefault="00767350" w:rsidP="00767350">
    <w:pPr>
      <w:pStyle w:val="Stopka"/>
      <w:jc w:val="center"/>
    </w:pPr>
    <w:r>
      <w:rPr>
        <w:noProof/>
      </w:rPr>
      <w:drawing>
        <wp:inline distT="0" distB="0" distL="0" distR="0">
          <wp:extent cx="5759450" cy="69850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4A8" w:rsidRDefault="00A064A8" w:rsidP="00767350">
      <w:r>
        <w:separator/>
      </w:r>
    </w:p>
  </w:footnote>
  <w:footnote w:type="continuationSeparator" w:id="0">
    <w:p w:rsidR="00A064A8" w:rsidRDefault="00A064A8" w:rsidP="00767350">
      <w:r>
        <w:continuationSeparator/>
      </w:r>
    </w:p>
  </w:footnote>
  <w:footnote w:id="1">
    <w:p w:rsidR="00767350" w:rsidRPr="00641C64" w:rsidRDefault="00767350" w:rsidP="00767350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350" w:rsidRDefault="007673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8CD"/>
    <w:multiLevelType w:val="hybridMultilevel"/>
    <w:tmpl w:val="1DDCE54C"/>
    <w:lvl w:ilvl="0" w:tplc="70640F6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E54D1D"/>
    <w:multiLevelType w:val="hybridMultilevel"/>
    <w:tmpl w:val="F8AC5F9A"/>
    <w:lvl w:ilvl="0" w:tplc="2ECCCD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67350"/>
    <w:rsid w:val="00767350"/>
    <w:rsid w:val="00795FE8"/>
    <w:rsid w:val="00A0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6735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6735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6735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6735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67350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735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673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67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67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67350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767350"/>
    <w:pPr>
      <w:ind w:left="708"/>
    </w:pPr>
  </w:style>
  <w:style w:type="paragraph" w:styleId="Tekstprzypisudolnego">
    <w:name w:val="footnote text"/>
    <w:basedOn w:val="Normalny"/>
    <w:link w:val="TekstprzypisudolnegoZnak"/>
    <w:rsid w:val="00767350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735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767350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67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67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7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35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7673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9A1C6-E14E-4E9B-BB31-A28F60EA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3066</Words>
  <Characters>18398</Characters>
  <Application>Microsoft Office Word</Application>
  <DocSecurity>0</DocSecurity>
  <Lines>153</Lines>
  <Paragraphs>42</Paragraphs>
  <ScaleCrop>false</ScaleCrop>
  <Company>CPE</Company>
  <LinksUpToDate>false</LinksUpToDate>
  <CharactersWithSpaces>21422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2016-07-12T08:41:00Z</dcterms:created>
  <dcterms:modified xsi:type="dcterms:W3CDTF">2016-07-12T08:51:00Z</dcterms:modified>
</cp:coreProperties>
</file>