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FA6EA3" w:rsidRPr="00462844" w:rsidTr="00D107F8">
        <w:trPr>
          <w:trHeight w:val="381"/>
        </w:trPr>
        <w:tc>
          <w:tcPr>
            <w:tcW w:w="9212" w:type="dxa"/>
          </w:tcPr>
          <w:p w:rsidR="00FA6EA3" w:rsidRPr="00462844" w:rsidRDefault="00FA6EA3" w:rsidP="00D107F8">
            <w:pPr>
              <w:pStyle w:val="Nagwek3"/>
              <w:rPr>
                <w:b/>
                <w:sz w:val="22"/>
                <w:szCs w:val="22"/>
              </w:rPr>
            </w:pPr>
            <w:r w:rsidRPr="009B221F">
              <w:rPr>
                <w:b/>
                <w:sz w:val="22"/>
                <w:szCs w:val="22"/>
              </w:rPr>
              <w:t>WA.263.</w:t>
            </w:r>
            <w:r>
              <w:rPr>
                <w:b/>
                <w:sz w:val="22"/>
                <w:szCs w:val="22"/>
              </w:rPr>
              <w:t>27</w:t>
            </w:r>
            <w:r w:rsidRPr="009B221F">
              <w:rPr>
                <w:b/>
                <w:sz w:val="22"/>
                <w:szCs w:val="22"/>
              </w:rPr>
              <w:t>.2018.</w:t>
            </w:r>
            <w:r>
              <w:rPr>
                <w:b/>
                <w:sz w:val="22"/>
                <w:szCs w:val="22"/>
              </w:rPr>
              <w:t>AZ</w:t>
            </w:r>
            <w:r w:rsidRPr="009B221F">
              <w:rPr>
                <w:b/>
                <w:sz w:val="22"/>
                <w:szCs w:val="22"/>
              </w:rPr>
              <w:t xml:space="preserve">                                                              </w:t>
            </w:r>
            <w:r>
              <w:rPr>
                <w:b/>
                <w:sz w:val="22"/>
                <w:szCs w:val="22"/>
              </w:rPr>
              <w:t>ZAŁĄCZNIK NR 1</w:t>
            </w:r>
            <w:r w:rsidRPr="00462844">
              <w:rPr>
                <w:b/>
                <w:sz w:val="22"/>
                <w:szCs w:val="22"/>
              </w:rPr>
              <w:t xml:space="preserve"> do SIWZ</w:t>
            </w:r>
          </w:p>
        </w:tc>
      </w:tr>
      <w:tr w:rsidR="00FA6EA3" w:rsidRPr="00462844" w:rsidTr="00D107F8">
        <w:trPr>
          <w:trHeight w:val="339"/>
        </w:trPr>
        <w:tc>
          <w:tcPr>
            <w:tcW w:w="9212" w:type="dxa"/>
          </w:tcPr>
          <w:p w:rsidR="00FA6EA3" w:rsidRPr="00462844" w:rsidRDefault="00FA6EA3" w:rsidP="00D107F8">
            <w:pPr>
              <w:jc w:val="center"/>
              <w:rPr>
                <w:b/>
                <w:sz w:val="22"/>
                <w:szCs w:val="22"/>
              </w:rPr>
            </w:pPr>
            <w:r>
              <w:rPr>
                <w:b/>
                <w:sz w:val="22"/>
                <w:szCs w:val="22"/>
              </w:rPr>
              <w:t>PROJEKT UMOWY</w:t>
            </w:r>
          </w:p>
        </w:tc>
      </w:tr>
    </w:tbl>
    <w:p w:rsidR="00FA6EA3" w:rsidRDefault="00FA6EA3" w:rsidP="00FA6EA3">
      <w:pPr>
        <w:pStyle w:val="Nagwek1"/>
        <w:spacing w:line="276" w:lineRule="auto"/>
        <w:jc w:val="left"/>
        <w:rPr>
          <w:rFonts w:asciiTheme="minorHAnsi" w:hAnsiTheme="minorHAnsi"/>
          <w:sz w:val="22"/>
          <w:szCs w:val="22"/>
        </w:rPr>
      </w:pPr>
    </w:p>
    <w:p w:rsidR="00FA6EA3" w:rsidRPr="00F22D12" w:rsidRDefault="00FA6EA3" w:rsidP="00FA6EA3">
      <w:pPr>
        <w:pStyle w:val="Nagwek1"/>
        <w:spacing w:line="276" w:lineRule="auto"/>
        <w:rPr>
          <w:rFonts w:asciiTheme="minorHAnsi" w:hAnsiTheme="minorHAnsi"/>
          <w:b/>
          <w:sz w:val="22"/>
          <w:szCs w:val="22"/>
        </w:rPr>
      </w:pPr>
      <w:r w:rsidRPr="00F22D12">
        <w:rPr>
          <w:rFonts w:asciiTheme="minorHAnsi" w:hAnsiTheme="minorHAnsi"/>
          <w:sz w:val="22"/>
          <w:szCs w:val="22"/>
        </w:rPr>
        <w:t>UMOWA NR …………………………..</w:t>
      </w:r>
    </w:p>
    <w:p w:rsidR="00FA6EA3" w:rsidRPr="00F22D12" w:rsidRDefault="00FA6EA3" w:rsidP="00FA6EA3">
      <w:pPr>
        <w:jc w:val="both"/>
        <w:rPr>
          <w:rFonts w:asciiTheme="minorHAnsi" w:hAnsiTheme="minorHAnsi" w:cs="Calibri"/>
          <w:sz w:val="22"/>
          <w:szCs w:val="22"/>
        </w:rPr>
      </w:pPr>
    </w:p>
    <w:p w:rsidR="00FA6EA3" w:rsidRPr="00F22D12" w:rsidRDefault="00FA6EA3" w:rsidP="00FA6EA3">
      <w:pPr>
        <w:jc w:val="both"/>
        <w:rPr>
          <w:rFonts w:asciiTheme="minorHAnsi" w:hAnsiTheme="minorHAnsi" w:cs="Calibri"/>
          <w:sz w:val="22"/>
          <w:szCs w:val="22"/>
        </w:rPr>
      </w:pPr>
      <w:r w:rsidRPr="00F22D12">
        <w:rPr>
          <w:rFonts w:asciiTheme="minorHAnsi" w:hAnsiTheme="minorHAnsi" w:cs="Calibri"/>
          <w:sz w:val="22"/>
          <w:szCs w:val="22"/>
        </w:rPr>
        <w:t>zawarta w Warszawie w dniu ……………………………… pomiędzy:</w:t>
      </w:r>
    </w:p>
    <w:p w:rsidR="00FA6EA3" w:rsidRPr="00F22D12" w:rsidRDefault="00FA6EA3" w:rsidP="00FA6EA3">
      <w:pPr>
        <w:tabs>
          <w:tab w:val="left" w:pos="5670"/>
        </w:tabs>
        <w:jc w:val="both"/>
        <w:rPr>
          <w:rFonts w:asciiTheme="minorHAnsi" w:hAnsiTheme="minorHAnsi" w:cs="Calibri"/>
          <w:sz w:val="22"/>
          <w:szCs w:val="22"/>
        </w:rPr>
      </w:pPr>
      <w:r w:rsidRPr="00F22D12">
        <w:rPr>
          <w:rFonts w:asciiTheme="minorHAnsi" w:hAnsiTheme="minorHAnsi" w:cs="Calibri"/>
          <w:b/>
          <w:bCs/>
          <w:sz w:val="22"/>
          <w:szCs w:val="22"/>
        </w:rPr>
        <w:t xml:space="preserve">Skarbem Państwa – państwową jednostką budżetową Centrum Projektów Europejskich, </w:t>
      </w:r>
      <w:r w:rsidRPr="00F22D12">
        <w:rPr>
          <w:rFonts w:asciiTheme="minorHAnsi" w:hAnsiTheme="minorHAnsi" w:cs="Calibri"/>
          <w:bCs/>
          <w:sz w:val="22"/>
          <w:szCs w:val="22"/>
        </w:rPr>
        <w:t>z siedzibą w Warszawie przy ul. Domaniewskiej 39a, 02- 672 Warszawa,</w:t>
      </w:r>
      <w:r w:rsidRPr="00F22D12">
        <w:rPr>
          <w:rFonts w:asciiTheme="minorHAnsi" w:hAnsiTheme="minorHAnsi" w:cs="Calibri"/>
          <w:sz w:val="22"/>
          <w:szCs w:val="22"/>
        </w:rPr>
        <w:t xml:space="preserve"> posiadającym numer identyfikacji REGON 141681456 oraz NIP 7010158887, reprezentowanym przez </w:t>
      </w:r>
      <w:r w:rsidRPr="00F22D12">
        <w:rPr>
          <w:rFonts w:asciiTheme="minorHAnsi" w:hAnsiTheme="minorHAnsi" w:cs="Calibri"/>
          <w:b/>
          <w:bCs/>
          <w:sz w:val="22"/>
          <w:szCs w:val="22"/>
        </w:rPr>
        <w:t xml:space="preserve">Pana Leszka Jana </w:t>
      </w:r>
      <w:proofErr w:type="spellStart"/>
      <w:r w:rsidRPr="00F22D12">
        <w:rPr>
          <w:rFonts w:asciiTheme="minorHAnsi" w:hAnsiTheme="minorHAnsi" w:cs="Calibri"/>
          <w:b/>
          <w:bCs/>
          <w:sz w:val="22"/>
          <w:szCs w:val="22"/>
        </w:rPr>
        <w:t>Buller</w:t>
      </w:r>
      <w:proofErr w:type="spellEnd"/>
      <w:r w:rsidRPr="00F22D12">
        <w:rPr>
          <w:rFonts w:asciiTheme="minorHAnsi" w:hAnsiTheme="minorHAnsi" w:cs="Calibri"/>
          <w:bCs/>
          <w:sz w:val="22"/>
          <w:szCs w:val="22"/>
        </w:rPr>
        <w:t xml:space="preserve"> –Dyrektora Centrum Projektów Europejskich na podstawie powołania na stanowisko dyrektora Centrum </w:t>
      </w:r>
      <w:r>
        <w:rPr>
          <w:rFonts w:asciiTheme="minorHAnsi" w:hAnsiTheme="minorHAnsi" w:cs="Calibri"/>
          <w:bCs/>
          <w:sz w:val="22"/>
          <w:szCs w:val="22"/>
        </w:rPr>
        <w:t>Projektów Europejskich z dnia 16</w:t>
      </w:r>
      <w:r w:rsidRPr="00F22D12">
        <w:rPr>
          <w:rFonts w:asciiTheme="minorHAnsi" w:hAnsiTheme="minorHAnsi" w:cs="Calibri"/>
          <w:bCs/>
          <w:sz w:val="22"/>
          <w:szCs w:val="22"/>
        </w:rPr>
        <w:t>.05.2016 r. przez Ministra Rozwoju, zwanym w dalszej części „</w:t>
      </w:r>
      <w:r w:rsidRPr="00F22D12">
        <w:rPr>
          <w:rFonts w:asciiTheme="minorHAnsi" w:hAnsiTheme="minorHAnsi" w:cs="Calibri"/>
          <w:b/>
          <w:bCs/>
          <w:sz w:val="22"/>
          <w:szCs w:val="22"/>
        </w:rPr>
        <w:t>Zamawiającym”,</w:t>
      </w:r>
    </w:p>
    <w:p w:rsidR="00FA6EA3" w:rsidRPr="00F22D12" w:rsidRDefault="00FA6EA3" w:rsidP="00FA6EA3">
      <w:pPr>
        <w:jc w:val="both"/>
        <w:rPr>
          <w:rFonts w:asciiTheme="minorHAnsi" w:hAnsiTheme="minorHAnsi" w:cs="Calibri"/>
          <w:bCs/>
          <w:sz w:val="22"/>
          <w:szCs w:val="22"/>
          <w:lang w:eastAsia="en-US"/>
        </w:rPr>
      </w:pPr>
    </w:p>
    <w:p w:rsidR="00FA6EA3" w:rsidRPr="00F22D12" w:rsidRDefault="00FA6EA3" w:rsidP="00FA6EA3">
      <w:pPr>
        <w:jc w:val="both"/>
        <w:rPr>
          <w:rFonts w:asciiTheme="minorHAnsi" w:hAnsiTheme="minorHAnsi" w:cs="Calibri"/>
          <w:color w:val="000000"/>
          <w:sz w:val="22"/>
          <w:szCs w:val="22"/>
        </w:rPr>
      </w:pPr>
      <w:r w:rsidRPr="00F22D12">
        <w:rPr>
          <w:rFonts w:asciiTheme="minorHAnsi" w:hAnsiTheme="minorHAnsi" w:cs="Calibri"/>
          <w:sz w:val="22"/>
          <w:szCs w:val="22"/>
        </w:rPr>
        <w:t>a</w:t>
      </w:r>
      <w:r w:rsidRPr="00F22D12">
        <w:rPr>
          <w:rFonts w:asciiTheme="minorHAnsi" w:hAnsiTheme="minorHAnsi" w:cs="Calibri"/>
          <w:color w:val="000000"/>
          <w:sz w:val="22"/>
          <w:szCs w:val="22"/>
        </w:rPr>
        <w:t xml:space="preserve"> </w:t>
      </w:r>
    </w:p>
    <w:p w:rsidR="00FA6EA3" w:rsidRDefault="00FA6EA3" w:rsidP="00FA6EA3">
      <w:pPr>
        <w:jc w:val="both"/>
        <w:rPr>
          <w:rFonts w:asciiTheme="minorHAnsi" w:hAnsiTheme="minorHAnsi" w:cs="Calibri"/>
          <w:sz w:val="22"/>
          <w:szCs w:val="22"/>
        </w:rPr>
      </w:pPr>
      <w:r w:rsidRPr="00F22D12">
        <w:rPr>
          <w:rFonts w:asciiTheme="minorHAnsi" w:hAnsiTheme="minorHAnsi" w:cs="Calibri"/>
          <w:b/>
          <w:sz w:val="22"/>
          <w:szCs w:val="22"/>
        </w:rPr>
        <w:t xml:space="preserve">_____________________ </w:t>
      </w:r>
      <w:r w:rsidRPr="00F22D12">
        <w:rPr>
          <w:rFonts w:asciiTheme="minorHAnsi" w:hAnsiTheme="minorHAnsi" w:cs="Calibri"/>
          <w:sz w:val="22"/>
          <w:szCs w:val="22"/>
        </w:rPr>
        <w:t xml:space="preserve">z siedzibą w _______________, </w:t>
      </w:r>
      <w:r w:rsidRPr="00F22D12">
        <w:rPr>
          <w:rFonts w:asciiTheme="minorHAnsi" w:hAnsiTheme="minorHAnsi" w:cs="Calibri"/>
          <w:spacing w:val="-4"/>
          <w:sz w:val="22"/>
          <w:szCs w:val="22"/>
        </w:rPr>
        <w:t>posiadającą/</w:t>
      </w:r>
      <w:proofErr w:type="spellStart"/>
      <w:r w:rsidRPr="00F22D12">
        <w:rPr>
          <w:rFonts w:asciiTheme="minorHAnsi" w:hAnsiTheme="minorHAnsi" w:cs="Calibri"/>
          <w:spacing w:val="-4"/>
          <w:sz w:val="22"/>
          <w:szCs w:val="22"/>
        </w:rPr>
        <w:t>ym</w:t>
      </w:r>
      <w:proofErr w:type="spellEnd"/>
      <w:r w:rsidRPr="00F22D12">
        <w:rPr>
          <w:rFonts w:asciiTheme="minorHAnsi" w:hAnsiTheme="minorHAnsi" w:cs="Calibri"/>
          <w:spacing w:val="-4"/>
          <w:sz w:val="22"/>
          <w:szCs w:val="22"/>
        </w:rPr>
        <w:t xml:space="preserve"> nr identyfikacyjny NIP: </w:t>
      </w:r>
      <w:r w:rsidRPr="00F22D12">
        <w:rPr>
          <w:rFonts w:asciiTheme="minorHAnsi" w:hAnsiTheme="minorHAnsi" w:cs="Calibri"/>
          <w:sz w:val="22"/>
          <w:szCs w:val="22"/>
        </w:rPr>
        <w:t>______________</w:t>
      </w:r>
      <w:r w:rsidRPr="00F22D12">
        <w:rPr>
          <w:rFonts w:asciiTheme="minorHAnsi" w:hAnsiTheme="minorHAnsi" w:cs="Calibri"/>
          <w:spacing w:val="-4"/>
          <w:sz w:val="22"/>
          <w:szCs w:val="22"/>
        </w:rPr>
        <w:t xml:space="preserve">, REGON: </w:t>
      </w:r>
      <w:r w:rsidRPr="00F22D12">
        <w:rPr>
          <w:rFonts w:asciiTheme="minorHAnsi" w:hAnsiTheme="minorHAnsi" w:cs="Calibri"/>
          <w:sz w:val="22"/>
          <w:szCs w:val="22"/>
        </w:rPr>
        <w:t>____________, a także wpisaną/</w:t>
      </w:r>
      <w:proofErr w:type="spellStart"/>
      <w:r w:rsidRPr="00F22D12">
        <w:rPr>
          <w:rFonts w:asciiTheme="minorHAnsi" w:hAnsiTheme="minorHAnsi" w:cs="Calibri"/>
          <w:sz w:val="22"/>
          <w:szCs w:val="22"/>
        </w:rPr>
        <w:t>ym</w:t>
      </w:r>
      <w:proofErr w:type="spellEnd"/>
      <w:r w:rsidRPr="00F22D12">
        <w:rPr>
          <w:rFonts w:asciiTheme="minorHAnsi" w:hAnsiTheme="minorHAnsi" w:cs="Calibri"/>
          <w:sz w:val="22"/>
          <w:szCs w:val="22"/>
        </w:rPr>
        <w:t xml:space="preserve"> do Krajowego Rejestru Sądowego pod numerem KRS: _______/wpisaną do Centralnej Ewidencji i Informacji o Działalności Gospodarczej, reprezentowaną/</w:t>
      </w:r>
      <w:proofErr w:type="spellStart"/>
      <w:r w:rsidRPr="00F22D12">
        <w:rPr>
          <w:rFonts w:asciiTheme="minorHAnsi" w:hAnsiTheme="minorHAnsi" w:cs="Calibri"/>
          <w:sz w:val="22"/>
          <w:szCs w:val="22"/>
        </w:rPr>
        <w:t>ym</w:t>
      </w:r>
      <w:proofErr w:type="spellEnd"/>
      <w:r w:rsidRPr="00F22D12">
        <w:rPr>
          <w:rFonts w:asciiTheme="minorHAnsi" w:hAnsiTheme="minorHAnsi" w:cs="Calibri"/>
          <w:sz w:val="22"/>
          <w:szCs w:val="22"/>
        </w:rPr>
        <w:t xml:space="preserve"> przez </w:t>
      </w:r>
      <w:r w:rsidRPr="00F22D12">
        <w:rPr>
          <w:rFonts w:asciiTheme="minorHAnsi" w:hAnsiTheme="minorHAnsi" w:cs="Calibri"/>
          <w:b/>
          <w:sz w:val="22"/>
          <w:szCs w:val="22"/>
        </w:rPr>
        <w:t xml:space="preserve">Pana/Panią _______________ – </w:t>
      </w:r>
      <w:r w:rsidRPr="00F22D12">
        <w:rPr>
          <w:rFonts w:asciiTheme="minorHAnsi" w:hAnsiTheme="minorHAnsi" w:cs="Calibri"/>
          <w:sz w:val="22"/>
          <w:szCs w:val="22"/>
        </w:rPr>
        <w:t>________________ zwaną/</w:t>
      </w:r>
      <w:proofErr w:type="spellStart"/>
      <w:r w:rsidRPr="00F22D12">
        <w:rPr>
          <w:rFonts w:asciiTheme="minorHAnsi" w:hAnsiTheme="minorHAnsi" w:cs="Calibri"/>
          <w:sz w:val="22"/>
          <w:szCs w:val="22"/>
        </w:rPr>
        <w:t>ym</w:t>
      </w:r>
      <w:proofErr w:type="spellEnd"/>
      <w:r w:rsidRPr="00F22D12">
        <w:rPr>
          <w:rFonts w:asciiTheme="minorHAnsi" w:hAnsiTheme="minorHAnsi" w:cs="Calibri"/>
          <w:sz w:val="22"/>
          <w:szCs w:val="22"/>
        </w:rPr>
        <w:t xml:space="preserve"> w dalszej części umowy </w:t>
      </w:r>
      <w:r w:rsidRPr="00F22D12">
        <w:rPr>
          <w:rFonts w:asciiTheme="minorHAnsi" w:hAnsiTheme="minorHAnsi" w:cs="Calibri"/>
          <w:b/>
          <w:sz w:val="22"/>
          <w:szCs w:val="22"/>
        </w:rPr>
        <w:t>„Wykonawcą”</w:t>
      </w:r>
      <w:r w:rsidRPr="00F22D12">
        <w:rPr>
          <w:rFonts w:asciiTheme="minorHAnsi" w:hAnsiTheme="minorHAnsi" w:cs="Calibri"/>
          <w:sz w:val="22"/>
          <w:szCs w:val="22"/>
        </w:rPr>
        <w:t>.</w:t>
      </w:r>
    </w:p>
    <w:p w:rsidR="00FA6EA3" w:rsidRPr="007A058F" w:rsidRDefault="00FA6EA3" w:rsidP="00FA6EA3">
      <w:pPr>
        <w:jc w:val="both"/>
        <w:rPr>
          <w:rFonts w:asciiTheme="minorHAnsi" w:hAnsiTheme="minorHAnsi" w:cs="Calibri"/>
          <w:sz w:val="22"/>
          <w:szCs w:val="22"/>
        </w:rPr>
      </w:pPr>
    </w:p>
    <w:p w:rsidR="00FA6EA3" w:rsidRPr="007A058F" w:rsidRDefault="00FA6EA3" w:rsidP="00FA6EA3">
      <w:pPr>
        <w:jc w:val="center"/>
        <w:rPr>
          <w:b/>
          <w:sz w:val="22"/>
          <w:szCs w:val="22"/>
        </w:rPr>
      </w:pPr>
      <w:r w:rsidRPr="007A058F">
        <w:rPr>
          <w:b/>
          <w:sz w:val="22"/>
          <w:szCs w:val="22"/>
        </w:rPr>
        <w:t>§1</w:t>
      </w:r>
    </w:p>
    <w:p w:rsidR="00FA6EA3" w:rsidRPr="007A058F" w:rsidRDefault="00FA6EA3" w:rsidP="00FA6EA3">
      <w:pPr>
        <w:pStyle w:val="Listapunktowana"/>
        <w:widowControl/>
        <w:numPr>
          <w:ilvl w:val="0"/>
          <w:numId w:val="24"/>
        </w:numPr>
        <w:suppressAutoHyphens w:val="0"/>
        <w:ind w:left="284" w:hanging="284"/>
        <w:jc w:val="both"/>
        <w:rPr>
          <w:sz w:val="22"/>
          <w:szCs w:val="22"/>
        </w:rPr>
      </w:pPr>
      <w:r w:rsidRPr="007A058F">
        <w:rPr>
          <w:sz w:val="22"/>
          <w:szCs w:val="22"/>
        </w:rPr>
        <w:t xml:space="preserve">Przedmiot umowy jest współfinansowany ze środków Unii Europejskiej w ramach Programu Współpracy </w:t>
      </w:r>
      <w:proofErr w:type="spellStart"/>
      <w:r w:rsidRPr="007A058F">
        <w:rPr>
          <w:sz w:val="22"/>
          <w:szCs w:val="22"/>
        </w:rPr>
        <w:t>Transgranicznej</w:t>
      </w:r>
      <w:proofErr w:type="spellEnd"/>
      <w:r w:rsidRPr="007A058F">
        <w:rPr>
          <w:sz w:val="22"/>
          <w:szCs w:val="22"/>
        </w:rPr>
        <w:t xml:space="preserve"> Polska-Rosja 2014-2020.</w:t>
      </w:r>
    </w:p>
    <w:p w:rsidR="00FA6EA3" w:rsidRPr="007A058F" w:rsidRDefault="00FA6EA3" w:rsidP="00FA6EA3">
      <w:pPr>
        <w:pStyle w:val="Listapunktowana"/>
        <w:widowControl/>
        <w:numPr>
          <w:ilvl w:val="0"/>
          <w:numId w:val="24"/>
        </w:numPr>
        <w:suppressAutoHyphens w:val="0"/>
        <w:ind w:left="284" w:hanging="284"/>
        <w:jc w:val="both"/>
        <w:rPr>
          <w:sz w:val="22"/>
          <w:szCs w:val="22"/>
        </w:rPr>
      </w:pPr>
      <w:r w:rsidRPr="007A058F">
        <w:rPr>
          <w:sz w:val="22"/>
          <w:szCs w:val="22"/>
        </w:rPr>
        <w:t>Strony oświadczają, iż niniejsza umowa została zawarta w wyniku udzielenia zamówienia publicznego w trybie art. 138g, zgodnie z ustawą z dnia 29 stycznia 2004 r. Prawo zamówień publicznych (Dz. U. z 2015 r., poz. 2164), numer postępowania ………</w:t>
      </w:r>
    </w:p>
    <w:p w:rsidR="00FA6EA3" w:rsidRPr="007A058F" w:rsidRDefault="00FA6EA3" w:rsidP="00FA6EA3">
      <w:pPr>
        <w:pStyle w:val="Listapunktowana"/>
        <w:widowControl/>
        <w:numPr>
          <w:ilvl w:val="0"/>
          <w:numId w:val="24"/>
        </w:numPr>
        <w:suppressAutoHyphens w:val="0"/>
        <w:ind w:left="284" w:hanging="284"/>
        <w:jc w:val="both"/>
        <w:rPr>
          <w:sz w:val="22"/>
          <w:szCs w:val="22"/>
        </w:rPr>
      </w:pPr>
      <w:r w:rsidRPr="007A058F">
        <w:rPr>
          <w:bCs/>
          <w:iCs/>
          <w:color w:val="000000" w:themeColor="text1"/>
          <w:sz w:val="22"/>
          <w:szCs w:val="22"/>
        </w:rPr>
        <w:t>Przedmiotem umowy jest</w:t>
      </w:r>
      <w:r w:rsidRPr="007A058F">
        <w:rPr>
          <w:color w:val="000000" w:themeColor="text1"/>
          <w:sz w:val="22"/>
          <w:szCs w:val="22"/>
        </w:rPr>
        <w:t xml:space="preserve"> zapewnienie organizacji </w:t>
      </w:r>
      <w:r w:rsidRPr="007A058F">
        <w:rPr>
          <w:bCs/>
          <w:iCs/>
          <w:color w:val="000000" w:themeColor="text1"/>
          <w:sz w:val="22"/>
          <w:szCs w:val="22"/>
        </w:rPr>
        <w:t>wydarzenia rocznego</w:t>
      </w:r>
      <w:r w:rsidRPr="007A058F">
        <w:rPr>
          <w:color w:val="000000" w:themeColor="text1"/>
          <w:sz w:val="22"/>
          <w:szCs w:val="22"/>
        </w:rPr>
        <w:t xml:space="preserve"> Programu Współpracy </w:t>
      </w:r>
      <w:proofErr w:type="spellStart"/>
      <w:r w:rsidRPr="007A058F">
        <w:rPr>
          <w:color w:val="000000" w:themeColor="text1"/>
          <w:sz w:val="22"/>
          <w:szCs w:val="22"/>
        </w:rPr>
        <w:t>Transgranicznej</w:t>
      </w:r>
      <w:proofErr w:type="spellEnd"/>
      <w:r w:rsidRPr="007A058F">
        <w:rPr>
          <w:color w:val="000000" w:themeColor="text1"/>
          <w:sz w:val="22"/>
          <w:szCs w:val="22"/>
        </w:rPr>
        <w:t xml:space="preserve"> Polska-Rosja 2014-2020 (zwanego dalej wydarzeniem) w dniach 08-10.10.2018 r. </w:t>
      </w:r>
      <w:r w:rsidRPr="007A058F">
        <w:rPr>
          <w:color w:val="000000" w:themeColor="text1"/>
          <w:sz w:val="22"/>
          <w:szCs w:val="22"/>
        </w:rPr>
        <w:br/>
        <w:t>w Giżycku lub Mikołajkach lub w obszarze do 6 km w odległości od każdego z tych miast dla maksymalnie 200 osób</w:t>
      </w:r>
      <w:r w:rsidRPr="007A058F">
        <w:rPr>
          <w:bCs/>
          <w:iCs/>
          <w:color w:val="000000" w:themeColor="text1"/>
          <w:sz w:val="22"/>
          <w:szCs w:val="22"/>
        </w:rPr>
        <w:t>.</w:t>
      </w:r>
    </w:p>
    <w:p w:rsidR="00FA6EA3" w:rsidRPr="007A058F" w:rsidRDefault="00FA6EA3" w:rsidP="00FA6EA3">
      <w:pPr>
        <w:pStyle w:val="Listapunktowana"/>
        <w:widowControl/>
        <w:numPr>
          <w:ilvl w:val="0"/>
          <w:numId w:val="24"/>
        </w:numPr>
        <w:suppressAutoHyphens w:val="0"/>
        <w:ind w:left="284" w:hanging="284"/>
        <w:jc w:val="both"/>
        <w:rPr>
          <w:sz w:val="22"/>
          <w:szCs w:val="22"/>
        </w:rPr>
      </w:pPr>
      <w:r w:rsidRPr="007A058F">
        <w:rPr>
          <w:sz w:val="22"/>
          <w:szCs w:val="22"/>
        </w:rPr>
        <w:t xml:space="preserve">Data organizacji wydarzenia może ulec przesunięciu z powodu okoliczności, na które Zamawiający nie miał wpływu w momencie opisywania zamówienia. W takim przypadku nowa data zostanie ustalona na drodze porozumienia stron (zmiana daty możliwa tylko z inicjatywy Zamawiającego). </w:t>
      </w:r>
    </w:p>
    <w:p w:rsidR="00FA6EA3" w:rsidRPr="007A058F" w:rsidRDefault="00FA6EA3" w:rsidP="00FA6EA3">
      <w:pPr>
        <w:pStyle w:val="Listapunktowana"/>
        <w:widowControl/>
        <w:numPr>
          <w:ilvl w:val="0"/>
          <w:numId w:val="24"/>
        </w:numPr>
        <w:suppressAutoHyphens w:val="0"/>
        <w:ind w:left="284" w:hanging="284"/>
        <w:jc w:val="both"/>
        <w:rPr>
          <w:sz w:val="22"/>
          <w:szCs w:val="22"/>
        </w:rPr>
      </w:pPr>
      <w:r w:rsidRPr="007A058F">
        <w:rPr>
          <w:sz w:val="22"/>
          <w:szCs w:val="22"/>
        </w:rPr>
        <w:t>Na mocy niniejszej umowy Wykonawca zobowiązuje się świadczyć Zamawiającemu usługi  określone w ofercie, stanowiącej załącznik nr 2 do niniejszej umowy oraz zgodnie z opisem przedmiotu zamówienia,  stanowiącym  załącznik nr 3.</w:t>
      </w:r>
    </w:p>
    <w:p w:rsidR="00FA6EA3" w:rsidRPr="007A058F" w:rsidRDefault="00FA6EA3" w:rsidP="00FA6EA3">
      <w:pPr>
        <w:pStyle w:val="Listapunktowana"/>
        <w:widowControl/>
        <w:numPr>
          <w:ilvl w:val="0"/>
          <w:numId w:val="24"/>
        </w:numPr>
        <w:suppressAutoHyphens w:val="0"/>
        <w:ind w:left="284" w:hanging="284"/>
        <w:jc w:val="both"/>
        <w:rPr>
          <w:sz w:val="22"/>
          <w:szCs w:val="22"/>
        </w:rPr>
      </w:pPr>
      <w:r w:rsidRPr="007A058F">
        <w:rPr>
          <w:sz w:val="22"/>
          <w:szCs w:val="22"/>
        </w:rPr>
        <w:t>Wykonawca nie może powierzyć wykonania czynności objętych przedmiotem zamówienia osobom trzecim bez pisemnej zgody Zamawiającego.</w:t>
      </w:r>
    </w:p>
    <w:p w:rsidR="00FA6EA3" w:rsidRPr="007A058F" w:rsidRDefault="00FA6EA3" w:rsidP="00FA6EA3">
      <w:pPr>
        <w:pStyle w:val="Akapitzlist"/>
        <w:numPr>
          <w:ilvl w:val="0"/>
          <w:numId w:val="24"/>
        </w:numPr>
        <w:tabs>
          <w:tab w:val="left" w:pos="426"/>
        </w:tabs>
        <w:ind w:left="284" w:hanging="284"/>
        <w:contextualSpacing/>
        <w:jc w:val="both"/>
        <w:rPr>
          <w:sz w:val="22"/>
          <w:szCs w:val="22"/>
        </w:rPr>
      </w:pPr>
      <w:r w:rsidRPr="007A058F">
        <w:rPr>
          <w:sz w:val="22"/>
          <w:szCs w:val="22"/>
        </w:rPr>
        <w:t>Ostateczne potwierdzenie ilości osób i innych danych dotyczących ostatecznej wielkości zamówienia nastąpi z wyprzedzeniem 5 dni kalendarzowych przed datą wydarzenia.</w:t>
      </w:r>
    </w:p>
    <w:p w:rsidR="00FA6EA3" w:rsidRPr="007A058F" w:rsidRDefault="00FA6EA3" w:rsidP="00FA6EA3">
      <w:pPr>
        <w:pStyle w:val="Akapitzlist"/>
        <w:numPr>
          <w:ilvl w:val="0"/>
          <w:numId w:val="24"/>
        </w:numPr>
        <w:tabs>
          <w:tab w:val="left" w:pos="426"/>
        </w:tabs>
        <w:ind w:left="284" w:hanging="284"/>
        <w:contextualSpacing/>
        <w:jc w:val="both"/>
        <w:rPr>
          <w:sz w:val="22"/>
          <w:szCs w:val="22"/>
        </w:rPr>
      </w:pPr>
      <w:r w:rsidRPr="007A058F">
        <w:rPr>
          <w:sz w:val="22"/>
          <w:szCs w:val="22"/>
        </w:rPr>
        <w:t>Strony wyznaczają następujące osoby uprawnione do bieżących kontaktów w imieniu każdej ze Stron w związku z realizacją niniejszej umowy:</w:t>
      </w:r>
    </w:p>
    <w:p w:rsidR="00FA6EA3" w:rsidRPr="007A058F" w:rsidRDefault="00FA6EA3" w:rsidP="00FA6EA3">
      <w:pPr>
        <w:ind w:left="284"/>
        <w:jc w:val="both"/>
        <w:rPr>
          <w:color w:val="000000" w:themeColor="text1"/>
          <w:sz w:val="22"/>
          <w:szCs w:val="22"/>
        </w:rPr>
      </w:pPr>
      <w:r w:rsidRPr="007A058F">
        <w:rPr>
          <w:sz w:val="22"/>
          <w:szCs w:val="22"/>
        </w:rPr>
        <w:t xml:space="preserve">Po stronie Zamawiającego w kwestiach merytorycznych _______________________, tel. _____________, e-mail: </w:t>
      </w:r>
      <w:hyperlink r:id="rId7" w:history="1">
        <w:r w:rsidRPr="007A058F">
          <w:rPr>
            <w:rStyle w:val="Hipercze"/>
            <w:color w:val="000000" w:themeColor="text1"/>
            <w:sz w:val="22"/>
            <w:szCs w:val="22"/>
          </w:rPr>
          <w:t>________________________________</w:t>
        </w:r>
      </w:hyperlink>
      <w:r w:rsidRPr="007A058F">
        <w:rPr>
          <w:color w:val="000000" w:themeColor="text1"/>
          <w:sz w:val="22"/>
          <w:szCs w:val="22"/>
        </w:rPr>
        <w:t xml:space="preserve"> </w:t>
      </w:r>
    </w:p>
    <w:p w:rsidR="00FA6EA3" w:rsidRPr="007A058F" w:rsidRDefault="00FA6EA3" w:rsidP="00FA6EA3">
      <w:pPr>
        <w:ind w:left="284"/>
        <w:jc w:val="both"/>
        <w:rPr>
          <w:color w:val="000000" w:themeColor="text1"/>
          <w:sz w:val="22"/>
          <w:szCs w:val="22"/>
          <w:u w:val="single"/>
        </w:rPr>
      </w:pPr>
      <w:r w:rsidRPr="007A058F">
        <w:rPr>
          <w:sz w:val="22"/>
          <w:szCs w:val="22"/>
        </w:rPr>
        <w:t xml:space="preserve">Po stronie Wykonawcy: _______________________, tel. _____________, e-mail: </w:t>
      </w:r>
      <w:hyperlink r:id="rId8" w:history="1">
        <w:r w:rsidRPr="007A058F">
          <w:rPr>
            <w:rStyle w:val="Hipercze"/>
            <w:color w:val="000000" w:themeColor="text1"/>
            <w:sz w:val="22"/>
            <w:szCs w:val="22"/>
          </w:rPr>
          <w:t>________________________________</w:t>
        </w:r>
      </w:hyperlink>
      <w:r w:rsidRPr="007A058F">
        <w:rPr>
          <w:color w:val="000000" w:themeColor="text1"/>
          <w:sz w:val="22"/>
          <w:szCs w:val="22"/>
          <w:u w:val="single"/>
        </w:rPr>
        <w:t xml:space="preserve"> </w:t>
      </w:r>
    </w:p>
    <w:p w:rsidR="00FA6EA3" w:rsidRPr="007A058F" w:rsidRDefault="00FA6EA3" w:rsidP="00FA6EA3">
      <w:pPr>
        <w:pStyle w:val="Listapunktowana"/>
        <w:numPr>
          <w:ilvl w:val="0"/>
          <w:numId w:val="0"/>
        </w:numPr>
        <w:tabs>
          <w:tab w:val="left" w:pos="426"/>
        </w:tabs>
        <w:jc w:val="both"/>
        <w:rPr>
          <w:sz w:val="22"/>
          <w:szCs w:val="22"/>
        </w:rPr>
      </w:pPr>
    </w:p>
    <w:p w:rsidR="00FA6EA3" w:rsidRPr="007A058F" w:rsidRDefault="00FA6EA3" w:rsidP="00FA6EA3">
      <w:pPr>
        <w:jc w:val="center"/>
        <w:rPr>
          <w:b/>
          <w:sz w:val="22"/>
          <w:szCs w:val="22"/>
        </w:rPr>
      </w:pPr>
      <w:r w:rsidRPr="007A058F">
        <w:rPr>
          <w:b/>
          <w:sz w:val="22"/>
          <w:szCs w:val="22"/>
        </w:rPr>
        <w:t>§2</w:t>
      </w:r>
    </w:p>
    <w:p w:rsidR="00FA6EA3" w:rsidRPr="007A058F" w:rsidRDefault="00FA6EA3" w:rsidP="00FA6EA3">
      <w:pPr>
        <w:pStyle w:val="Akapitzlist"/>
        <w:numPr>
          <w:ilvl w:val="0"/>
          <w:numId w:val="25"/>
        </w:numPr>
        <w:tabs>
          <w:tab w:val="num" w:pos="360"/>
        </w:tabs>
        <w:ind w:left="284" w:hanging="284"/>
        <w:jc w:val="both"/>
        <w:rPr>
          <w:sz w:val="22"/>
          <w:szCs w:val="22"/>
        </w:rPr>
      </w:pPr>
      <w:r w:rsidRPr="007A058F">
        <w:rPr>
          <w:sz w:val="22"/>
          <w:szCs w:val="22"/>
        </w:rPr>
        <w:t xml:space="preserve">Z tytułu prawidłowego, zgodnego z opisem przedmiotu zamówienia wykonania umowy, Wykonawcy przysługuje wynagrodzenie, którego wartość nie przekroczy </w:t>
      </w:r>
      <w:r w:rsidRPr="007A058F">
        <w:rPr>
          <w:b/>
          <w:sz w:val="22"/>
          <w:szCs w:val="22"/>
        </w:rPr>
        <w:t>_______</w:t>
      </w:r>
      <w:r w:rsidRPr="007A058F">
        <w:rPr>
          <w:sz w:val="22"/>
          <w:szCs w:val="22"/>
        </w:rPr>
        <w:t xml:space="preserve"> zł brutto  (słownie: </w:t>
      </w:r>
      <w:r w:rsidRPr="007A058F">
        <w:rPr>
          <w:i/>
          <w:sz w:val="22"/>
          <w:szCs w:val="22"/>
        </w:rPr>
        <w:t>___________________________________________________________</w:t>
      </w:r>
      <w:r w:rsidRPr="007A058F">
        <w:rPr>
          <w:sz w:val="22"/>
          <w:szCs w:val="22"/>
        </w:rPr>
        <w:t xml:space="preserve">). </w:t>
      </w:r>
    </w:p>
    <w:p w:rsidR="00FA6EA3" w:rsidRPr="007A058F" w:rsidRDefault="00FA6EA3" w:rsidP="00FA6EA3">
      <w:pPr>
        <w:pStyle w:val="Akapitzlist"/>
        <w:numPr>
          <w:ilvl w:val="0"/>
          <w:numId w:val="25"/>
        </w:numPr>
        <w:tabs>
          <w:tab w:val="num" w:pos="360"/>
        </w:tabs>
        <w:ind w:left="284" w:hanging="284"/>
        <w:jc w:val="both"/>
        <w:rPr>
          <w:sz w:val="22"/>
          <w:szCs w:val="22"/>
        </w:rPr>
      </w:pPr>
      <w:r w:rsidRPr="007A058F">
        <w:rPr>
          <w:sz w:val="22"/>
          <w:szCs w:val="22"/>
        </w:rPr>
        <w:lastRenderedPageBreak/>
        <w:t xml:space="preserve">Podstawą obliczenia wynagrodzenia Wykonawcy jest faktyczne wykonanie usług wg cen jednostkowych określonych w ofercie, stanowiącej załącznik nr 2. </w:t>
      </w:r>
    </w:p>
    <w:p w:rsidR="00FA6EA3" w:rsidRPr="007A058F" w:rsidRDefault="00FA6EA3" w:rsidP="00FA6EA3">
      <w:pPr>
        <w:pStyle w:val="Akapitzlist"/>
        <w:numPr>
          <w:ilvl w:val="0"/>
          <w:numId w:val="25"/>
        </w:numPr>
        <w:tabs>
          <w:tab w:val="num" w:pos="360"/>
        </w:tabs>
        <w:ind w:left="284" w:hanging="284"/>
        <w:jc w:val="both"/>
        <w:rPr>
          <w:sz w:val="22"/>
          <w:szCs w:val="22"/>
        </w:rPr>
      </w:pPr>
      <w:r w:rsidRPr="007A058F">
        <w:rPr>
          <w:sz w:val="22"/>
          <w:szCs w:val="22"/>
        </w:rPr>
        <w:t xml:space="preserve">Wynagrodzenie, o którym mowa w ust. 1 jest wynagrodzeniem obejmującym wszystkie czynności niezbędne do prawidłowego wykonania umowy zgodnie z załącznikiem nr 3, nawet jeśli czynności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rsidR="00FA6EA3" w:rsidRPr="007A058F" w:rsidRDefault="00FA6EA3" w:rsidP="00FA6EA3">
      <w:pPr>
        <w:pStyle w:val="Akapitzlist"/>
        <w:numPr>
          <w:ilvl w:val="0"/>
          <w:numId w:val="25"/>
        </w:numPr>
        <w:ind w:left="284" w:hanging="284"/>
        <w:contextualSpacing/>
        <w:jc w:val="both"/>
        <w:rPr>
          <w:sz w:val="22"/>
          <w:szCs w:val="22"/>
        </w:rPr>
      </w:pPr>
      <w:r w:rsidRPr="007A058F">
        <w:rPr>
          <w:sz w:val="22"/>
          <w:szCs w:val="22"/>
        </w:rPr>
        <w:t>Zamawiający zastrzega, że w trakcie realizacji zamówienia nie będzie ponosił kosztów za jakiekolwiek usługi dodatkowe (ponad zakres zamówienia określonego w OPZ), które Wykonawca będzie świadczyć oraz nie ponosi odpowiedzialności za szkody wyrządzone Wykonawcy lub jego podwykonawcom przez uczestników. Ewentualne koszty dodatkowe oraz odpowiedzialność za szkody ponoszą uczestnicy.</w:t>
      </w:r>
    </w:p>
    <w:p w:rsidR="00FA6EA3" w:rsidRPr="007A058F" w:rsidRDefault="00FA6EA3" w:rsidP="00FA6EA3">
      <w:pPr>
        <w:pStyle w:val="Akapitzlist"/>
        <w:numPr>
          <w:ilvl w:val="0"/>
          <w:numId w:val="25"/>
        </w:numPr>
        <w:tabs>
          <w:tab w:val="num" w:pos="360"/>
        </w:tabs>
        <w:ind w:left="284" w:hanging="284"/>
        <w:jc w:val="both"/>
        <w:rPr>
          <w:sz w:val="22"/>
          <w:szCs w:val="22"/>
        </w:rPr>
      </w:pPr>
      <w:r w:rsidRPr="007A058F">
        <w:rPr>
          <w:sz w:val="22"/>
          <w:szCs w:val="22"/>
        </w:rPr>
        <w:t>Wynagrodzenie będzie wypłacone po zrealizowaniu zlecenia.</w:t>
      </w:r>
    </w:p>
    <w:p w:rsidR="00FA6EA3" w:rsidRPr="007A058F" w:rsidRDefault="00FA6EA3" w:rsidP="00FA6EA3">
      <w:pPr>
        <w:pStyle w:val="Akapitzlist"/>
        <w:numPr>
          <w:ilvl w:val="0"/>
          <w:numId w:val="25"/>
        </w:numPr>
        <w:tabs>
          <w:tab w:val="num" w:pos="360"/>
        </w:tabs>
        <w:ind w:left="284" w:hanging="284"/>
        <w:jc w:val="both"/>
        <w:rPr>
          <w:sz w:val="22"/>
          <w:szCs w:val="22"/>
        </w:rPr>
      </w:pPr>
      <w:r w:rsidRPr="007A058F">
        <w:rPr>
          <w:sz w:val="22"/>
          <w:szCs w:val="22"/>
        </w:rPr>
        <w:t xml:space="preserve">Po wykonaniu zlecenia i potwierdzeniu jego prawidłowego wykonania przez Kierownika Wspólnego Sekretariatu Technicznego Programu Współpracy </w:t>
      </w:r>
      <w:proofErr w:type="spellStart"/>
      <w:r w:rsidRPr="007A058F">
        <w:rPr>
          <w:sz w:val="22"/>
          <w:szCs w:val="22"/>
        </w:rPr>
        <w:t>Transgranicznej</w:t>
      </w:r>
      <w:proofErr w:type="spellEnd"/>
      <w:r w:rsidRPr="007A058F">
        <w:rPr>
          <w:sz w:val="22"/>
          <w:szCs w:val="22"/>
        </w:rPr>
        <w:t xml:space="preserve"> Polska-Rosja 2014-2020 Panią Katarzynę Marię Bartnik (lub osobę ją zastępującą), Wykonawca uprawniony jest do wystawienia faktury VAT za zlecenie.</w:t>
      </w:r>
    </w:p>
    <w:p w:rsidR="00FA6EA3" w:rsidRPr="007A058F" w:rsidRDefault="00FA6EA3" w:rsidP="00FA6EA3">
      <w:pPr>
        <w:pStyle w:val="Akapitzlist"/>
        <w:numPr>
          <w:ilvl w:val="0"/>
          <w:numId w:val="25"/>
        </w:numPr>
        <w:tabs>
          <w:tab w:val="num" w:pos="360"/>
        </w:tabs>
        <w:ind w:left="284" w:hanging="284"/>
        <w:jc w:val="both"/>
        <w:rPr>
          <w:sz w:val="22"/>
          <w:szCs w:val="22"/>
        </w:rPr>
      </w:pPr>
      <w:r w:rsidRPr="007A058F">
        <w:rPr>
          <w:sz w:val="22"/>
          <w:szCs w:val="22"/>
        </w:rPr>
        <w:t>Zamawiający zobowiązuje się do zapłaty faktury VAT wystawionej przez Wykonawcę w terminie …… dni (zgodnie z Ofertą Wykonawcy) od daty otrzymania poprawnie wystawionej pod względem rachunkowym i formalnym faktury VAT.</w:t>
      </w:r>
    </w:p>
    <w:p w:rsidR="00FA6EA3" w:rsidRPr="007A058F" w:rsidRDefault="00FA6EA3" w:rsidP="00FA6EA3">
      <w:pPr>
        <w:ind w:left="708"/>
        <w:rPr>
          <w:rFonts w:eastAsia="Calibri"/>
          <w:sz w:val="22"/>
          <w:szCs w:val="22"/>
          <w:lang w:eastAsia="en-US"/>
        </w:rPr>
      </w:pPr>
      <w:r w:rsidRPr="007A058F">
        <w:rPr>
          <w:rFonts w:eastAsia="Calibri"/>
          <w:sz w:val="22"/>
          <w:szCs w:val="22"/>
          <w:lang w:eastAsia="en-US"/>
        </w:rPr>
        <w:t xml:space="preserve">na adres:  </w:t>
      </w:r>
    </w:p>
    <w:p w:rsidR="00FA6EA3" w:rsidRPr="007A058F" w:rsidRDefault="00FA6EA3" w:rsidP="00FA6EA3">
      <w:pPr>
        <w:ind w:left="708"/>
        <w:rPr>
          <w:rFonts w:eastAsia="Calibri"/>
          <w:sz w:val="22"/>
          <w:szCs w:val="22"/>
          <w:lang w:eastAsia="en-US"/>
        </w:rPr>
      </w:pPr>
      <w:r w:rsidRPr="007A058F">
        <w:rPr>
          <w:rFonts w:eastAsia="Calibri"/>
          <w:sz w:val="22"/>
          <w:szCs w:val="22"/>
          <w:lang w:eastAsia="en-US"/>
        </w:rPr>
        <w:t xml:space="preserve">Centrum Projektów Europejskich </w:t>
      </w:r>
    </w:p>
    <w:p w:rsidR="00FA6EA3" w:rsidRPr="007A058F" w:rsidRDefault="00FA6EA3" w:rsidP="00FA6EA3">
      <w:pPr>
        <w:ind w:left="708"/>
        <w:rPr>
          <w:rFonts w:eastAsia="Calibri"/>
          <w:sz w:val="22"/>
          <w:szCs w:val="22"/>
          <w:lang w:eastAsia="en-US"/>
        </w:rPr>
      </w:pPr>
      <w:r w:rsidRPr="007A058F">
        <w:rPr>
          <w:rFonts w:eastAsia="Calibri"/>
          <w:sz w:val="22"/>
          <w:szCs w:val="22"/>
          <w:lang w:eastAsia="en-US"/>
        </w:rPr>
        <w:t>Wspólny Sekretariat Techniczny</w:t>
      </w:r>
    </w:p>
    <w:p w:rsidR="00FA6EA3" w:rsidRPr="007A058F" w:rsidRDefault="00FA6EA3" w:rsidP="00FA6EA3">
      <w:pPr>
        <w:ind w:left="708"/>
        <w:rPr>
          <w:rFonts w:eastAsia="Calibri"/>
          <w:sz w:val="22"/>
          <w:szCs w:val="22"/>
          <w:lang w:eastAsia="en-US"/>
        </w:rPr>
      </w:pPr>
      <w:r w:rsidRPr="007A058F">
        <w:rPr>
          <w:rFonts w:eastAsia="Calibri"/>
          <w:sz w:val="22"/>
          <w:szCs w:val="22"/>
          <w:lang w:eastAsia="en-US"/>
        </w:rPr>
        <w:t xml:space="preserve">Programu Współpracy </w:t>
      </w:r>
      <w:proofErr w:type="spellStart"/>
      <w:r w:rsidRPr="007A058F">
        <w:rPr>
          <w:rFonts w:eastAsia="Calibri"/>
          <w:sz w:val="22"/>
          <w:szCs w:val="22"/>
          <w:lang w:eastAsia="en-US"/>
        </w:rPr>
        <w:t>Transgranicznej</w:t>
      </w:r>
      <w:proofErr w:type="spellEnd"/>
      <w:r w:rsidRPr="007A058F">
        <w:rPr>
          <w:rFonts w:eastAsia="Calibri"/>
          <w:sz w:val="22"/>
          <w:szCs w:val="22"/>
          <w:lang w:eastAsia="en-US"/>
        </w:rPr>
        <w:t xml:space="preserve"> Polska-Rosja 2014-2020</w:t>
      </w:r>
    </w:p>
    <w:p w:rsidR="00FA6EA3" w:rsidRPr="007A058F" w:rsidRDefault="00FA6EA3" w:rsidP="00FA6EA3">
      <w:pPr>
        <w:ind w:left="708"/>
        <w:rPr>
          <w:rFonts w:eastAsia="Calibri"/>
          <w:sz w:val="22"/>
          <w:szCs w:val="22"/>
          <w:lang w:eastAsia="en-US"/>
        </w:rPr>
      </w:pPr>
      <w:r w:rsidRPr="007A058F">
        <w:rPr>
          <w:rFonts w:eastAsia="Calibri"/>
          <w:sz w:val="22"/>
          <w:szCs w:val="22"/>
          <w:lang w:eastAsia="en-US"/>
        </w:rPr>
        <w:t>ul. Głowackiego 14</w:t>
      </w:r>
    </w:p>
    <w:p w:rsidR="00FA6EA3" w:rsidRPr="007A058F" w:rsidRDefault="00FA6EA3" w:rsidP="00FA6EA3">
      <w:pPr>
        <w:ind w:left="708"/>
        <w:rPr>
          <w:rFonts w:eastAsia="Calibri"/>
          <w:sz w:val="22"/>
          <w:szCs w:val="22"/>
          <w:lang w:eastAsia="en-US"/>
        </w:rPr>
      </w:pPr>
      <w:r w:rsidRPr="007A058F">
        <w:rPr>
          <w:rFonts w:eastAsia="Calibri"/>
          <w:sz w:val="22"/>
          <w:szCs w:val="22"/>
          <w:lang w:eastAsia="en-US"/>
        </w:rPr>
        <w:t>10-448 Olsztyn</w:t>
      </w:r>
    </w:p>
    <w:p w:rsidR="00FA6EA3" w:rsidRPr="007A058F" w:rsidRDefault="00FA6EA3" w:rsidP="00FA6EA3">
      <w:pPr>
        <w:pStyle w:val="Default"/>
        <w:tabs>
          <w:tab w:val="num" w:pos="0"/>
        </w:tabs>
        <w:jc w:val="both"/>
        <w:rPr>
          <w:rFonts w:eastAsia="Calibri"/>
          <w:color w:val="auto"/>
          <w:sz w:val="22"/>
          <w:szCs w:val="22"/>
          <w:lang w:eastAsia="en-US"/>
        </w:rPr>
      </w:pPr>
    </w:p>
    <w:p w:rsidR="00FA6EA3" w:rsidRPr="007A058F" w:rsidRDefault="00FA6EA3" w:rsidP="00FA6EA3">
      <w:pPr>
        <w:pStyle w:val="Default"/>
        <w:ind w:left="720"/>
        <w:jc w:val="both"/>
        <w:rPr>
          <w:rFonts w:eastAsia="Calibri"/>
          <w:color w:val="auto"/>
          <w:sz w:val="22"/>
          <w:szCs w:val="22"/>
          <w:lang w:eastAsia="en-US"/>
        </w:rPr>
      </w:pPr>
      <w:r w:rsidRPr="007A058F">
        <w:rPr>
          <w:rFonts w:eastAsia="Calibri"/>
          <w:color w:val="auto"/>
          <w:sz w:val="22"/>
          <w:szCs w:val="22"/>
          <w:lang w:eastAsia="en-US"/>
        </w:rPr>
        <w:t xml:space="preserve">Dane do faktury:  </w:t>
      </w:r>
    </w:p>
    <w:p w:rsidR="00FA6EA3" w:rsidRPr="007A058F" w:rsidRDefault="00FA6EA3" w:rsidP="00FA6EA3">
      <w:pPr>
        <w:pStyle w:val="Default"/>
        <w:ind w:left="720"/>
        <w:rPr>
          <w:rFonts w:eastAsia="Calibri"/>
          <w:color w:val="auto"/>
          <w:sz w:val="22"/>
          <w:szCs w:val="22"/>
          <w:lang w:eastAsia="en-US"/>
        </w:rPr>
      </w:pPr>
      <w:r w:rsidRPr="007A058F">
        <w:rPr>
          <w:rFonts w:eastAsia="Calibri"/>
          <w:color w:val="auto"/>
          <w:sz w:val="22"/>
          <w:szCs w:val="22"/>
          <w:lang w:eastAsia="en-US"/>
        </w:rPr>
        <w:t xml:space="preserve">Centrum Projektów Europejskich; ul. Domaniewska 39 A;  </w:t>
      </w:r>
      <w:r w:rsidRPr="007A058F">
        <w:rPr>
          <w:rFonts w:eastAsia="Calibri"/>
          <w:color w:val="auto"/>
          <w:sz w:val="22"/>
          <w:szCs w:val="22"/>
          <w:lang w:eastAsia="en-US"/>
        </w:rPr>
        <w:br/>
        <w:t xml:space="preserve">02-672 Warszawa; NIP: 7010 1588 87 </w:t>
      </w:r>
    </w:p>
    <w:p w:rsidR="00FA6EA3" w:rsidRPr="007A058F" w:rsidRDefault="00FA6EA3" w:rsidP="00FA6EA3">
      <w:pPr>
        <w:pStyle w:val="Akapitzlist"/>
        <w:widowControl w:val="0"/>
        <w:numPr>
          <w:ilvl w:val="0"/>
          <w:numId w:val="25"/>
        </w:numPr>
        <w:tabs>
          <w:tab w:val="num" w:pos="360"/>
        </w:tabs>
        <w:suppressAutoHyphens/>
        <w:ind w:left="284" w:hanging="284"/>
        <w:jc w:val="both"/>
        <w:rPr>
          <w:sz w:val="22"/>
          <w:szCs w:val="22"/>
        </w:rPr>
      </w:pPr>
      <w:r w:rsidRPr="007A058F">
        <w:rPr>
          <w:sz w:val="22"/>
          <w:szCs w:val="22"/>
        </w:rPr>
        <w:t xml:space="preserve">Zamawiający ma prawo potrącić kwotę kar umownych z płatności za fakturę VAT wystawione </w:t>
      </w:r>
      <w:r w:rsidRPr="007A058F">
        <w:rPr>
          <w:sz w:val="22"/>
          <w:szCs w:val="22"/>
        </w:rPr>
        <w:br/>
        <w:t>w związku z realizacją niniejszej umowy, na co Wykonawca wyraża zgodę.</w:t>
      </w:r>
    </w:p>
    <w:p w:rsidR="00FA6EA3" w:rsidRPr="007A058F" w:rsidRDefault="00FA6EA3" w:rsidP="00FA6EA3">
      <w:pPr>
        <w:jc w:val="center"/>
        <w:rPr>
          <w:b/>
          <w:sz w:val="22"/>
          <w:szCs w:val="22"/>
        </w:rPr>
      </w:pPr>
      <w:r w:rsidRPr="007A058F">
        <w:rPr>
          <w:b/>
          <w:sz w:val="22"/>
          <w:szCs w:val="22"/>
        </w:rPr>
        <w:t>§3</w:t>
      </w:r>
    </w:p>
    <w:p w:rsidR="00FA6EA3" w:rsidRPr="007A058F" w:rsidRDefault="00FA6EA3" w:rsidP="00FA6EA3">
      <w:pPr>
        <w:jc w:val="both"/>
        <w:rPr>
          <w:sz w:val="22"/>
          <w:szCs w:val="22"/>
        </w:rPr>
      </w:pPr>
      <w:r w:rsidRPr="007A058F">
        <w:rPr>
          <w:sz w:val="22"/>
          <w:szCs w:val="22"/>
        </w:rPr>
        <w:t xml:space="preserve">Umowę zawarto na okres od dnia podpisania umowy do dnia wypełnienia wszystkich zobowiązań przez Wykonawcę, najpóźniej do dnia 31.12.2018 r. </w:t>
      </w:r>
    </w:p>
    <w:p w:rsidR="00FA6EA3" w:rsidRPr="007A058F" w:rsidRDefault="00FA6EA3" w:rsidP="00FA6EA3">
      <w:pPr>
        <w:jc w:val="center"/>
        <w:rPr>
          <w:b/>
          <w:sz w:val="22"/>
          <w:szCs w:val="22"/>
        </w:rPr>
      </w:pPr>
      <w:r w:rsidRPr="007A058F">
        <w:rPr>
          <w:b/>
          <w:sz w:val="22"/>
          <w:szCs w:val="22"/>
        </w:rPr>
        <w:t>§4</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rFonts w:eastAsia="Arial Unicode MS"/>
          <w:kern w:val="1"/>
          <w:sz w:val="22"/>
          <w:szCs w:val="22"/>
        </w:rPr>
        <w:t xml:space="preserve">W związku z uzyskaniem przez Zamawiającego prawa do przetwarzania danych osobowych dla prawidłowej realizacji czynności objętych umową, Zamawiający powierza Wykonawcy przetwarzanie danych osobowych </w:t>
      </w:r>
      <w:r w:rsidRPr="007A058F">
        <w:rPr>
          <w:sz w:val="22"/>
          <w:szCs w:val="22"/>
        </w:rPr>
        <w:t>osób korzystających z usług w ramach zamówienia</w:t>
      </w:r>
      <w:r w:rsidRPr="007A058F">
        <w:rPr>
          <w:rFonts w:eastAsia="Arial Unicode MS"/>
          <w:kern w:val="1"/>
          <w:sz w:val="22"/>
          <w:szCs w:val="22"/>
        </w:rPr>
        <w:t>. Wykonawca zobowiązuje się do wykonywania obowiązków, jakie ciążą na Zamawiającym zgodnie z ogólnym rozporządzeniem o ochronie danych osobowych (RODO), ustawą o ochronie danych osobowych,</w:t>
      </w:r>
      <w:r w:rsidRPr="007A058F">
        <w:rPr>
          <w:sz w:val="22"/>
          <w:szCs w:val="22"/>
        </w:rPr>
        <w:t xml:space="preserve"> przepisów prawa powszechnie obowiązującego dotyczącego ochrony danych osobowych,</w:t>
      </w:r>
      <w:r w:rsidRPr="007A058F">
        <w:rPr>
          <w:rFonts w:eastAsia="Arial Unicode MS"/>
          <w:kern w:val="1"/>
          <w:sz w:val="22"/>
          <w:szCs w:val="22"/>
        </w:rPr>
        <w:t xml:space="preserve"> jako na administratorze danych osobowych. </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sz w:val="22"/>
          <w:szCs w:val="22"/>
        </w:rPr>
        <w:t xml:space="preserve">Wykonawca  zobowiązuje się, przy przetwarzaniu powierzonych danych osobowych, do ich zabezpieczenia poprzez stosowanie odpowiednich środków technicznych i organizacyjnych zapewniających adekwatny stopień bezpieczeństwa odpowiadający ryzyku związanemu </w:t>
      </w:r>
      <w:r w:rsidRPr="007A058F">
        <w:rPr>
          <w:sz w:val="22"/>
          <w:szCs w:val="22"/>
        </w:rPr>
        <w:br/>
        <w:t>z przetwarzaniem danych osobowych, o których mowa w art. 32 RODO.</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rFonts w:eastAsia="Arial Unicode MS"/>
          <w:kern w:val="1"/>
          <w:sz w:val="22"/>
          <w:szCs w:val="22"/>
        </w:rPr>
        <w:t xml:space="preserve">Zamawiający zobowiązuje Wykonawcę do wykonywania wobec osób, których dane dotyczą, obowiązków informacyjnych wynikających z art. 13 i art. 14 RODO. </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rFonts w:eastAsia="Arial Unicode MS"/>
          <w:kern w:val="1"/>
          <w:sz w:val="22"/>
          <w:szCs w:val="22"/>
        </w:rPr>
        <w:t xml:space="preserve">Dane osobowe są powierzone do przetwarzania Wykonawcy przez Zamawiającego wyłącznie </w:t>
      </w:r>
      <w:r w:rsidRPr="007A058F">
        <w:rPr>
          <w:rFonts w:eastAsia="Arial Unicode MS"/>
          <w:kern w:val="1"/>
          <w:sz w:val="22"/>
          <w:szCs w:val="22"/>
        </w:rPr>
        <w:br/>
        <w:t>w celu realizacji niniejszej umowy.</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rFonts w:eastAsia="Arial Unicode MS"/>
          <w:kern w:val="1"/>
          <w:sz w:val="22"/>
          <w:szCs w:val="22"/>
        </w:rPr>
        <w:lastRenderedPageBreak/>
        <w:t>Zakres danych osobowych powierzonych do przetwarzania Wykonawcy przez Zamawiającego jest określony w Załączniku nr 5.</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sz w:val="22"/>
          <w:szCs w:val="22"/>
        </w:rPr>
        <w:t xml:space="preserve">Zamawiający umocowuje </w:t>
      </w:r>
      <w:r w:rsidRPr="007A058F">
        <w:rPr>
          <w:rFonts w:eastAsia="Arial Unicode MS"/>
          <w:kern w:val="1"/>
          <w:sz w:val="22"/>
          <w:szCs w:val="22"/>
        </w:rPr>
        <w:t xml:space="preserve">Wykonawcę </w:t>
      </w:r>
      <w:r w:rsidRPr="007A058F">
        <w:rPr>
          <w:rStyle w:val="FontStyle21"/>
        </w:rPr>
        <w:t>przetwarzającego dane osobowe</w:t>
      </w:r>
      <w:r w:rsidRPr="007A058F">
        <w:rPr>
          <w:sz w:val="22"/>
          <w:szCs w:val="22"/>
        </w:rPr>
        <w:t xml:space="preserve"> do wydawania </w:t>
      </w:r>
      <w:r w:rsidRPr="007A058F">
        <w:rPr>
          <w:sz w:val="22"/>
          <w:szCs w:val="22"/>
        </w:rPr>
        <w:br/>
        <w:t xml:space="preserve">i odwoływania pracownikom/ zleceniobiorcom upoważnień do przetwarzania danych osobowych.  Wzór upoważnienia do przetwarzania powierzonych danych osobowych został określony w załączniku nr 6 do niniejszej Umowy; wzór odwołania upoważnienia do przetwarzania powierzonych danych osobowych został określony w załączniku nr 7 do niniejszej Umowy. </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rStyle w:val="FontStyle21"/>
        </w:rPr>
        <w:t>Przetwarzający dane osobowe</w:t>
      </w:r>
      <w:r w:rsidRPr="007A058F">
        <w:rPr>
          <w:sz w:val="22"/>
          <w:szCs w:val="22"/>
        </w:rPr>
        <w:t xml:space="preserve"> zobowiązany jest do prowadzenia ewidencji osób upoważnionych do przetwarzania danych osobowych.</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rFonts w:eastAsia="Arial Unicode MS"/>
          <w:kern w:val="1"/>
          <w:sz w:val="22"/>
          <w:szCs w:val="22"/>
        </w:rPr>
        <w:t xml:space="preserve">Wykonawca zobowiązuje się do przekazania Zamawiającemu, na każde jego żądanie, informacji na temat przetwarzania danych osobowych, a w szczególności niezwłocznego przekazywania informacji o każdym przypadku naruszenia obowiązków dotyczących ochrony danych osobowych. </w:t>
      </w:r>
      <w:r w:rsidRPr="007A058F">
        <w:rPr>
          <w:sz w:val="22"/>
          <w:szCs w:val="22"/>
        </w:rPr>
        <w:t xml:space="preserve">Wykonawca niezwłocznie informuje Zamawiającego o: </w:t>
      </w:r>
    </w:p>
    <w:p w:rsidR="00FA6EA3" w:rsidRPr="007A058F" w:rsidRDefault="00FA6EA3" w:rsidP="00FA6EA3">
      <w:pPr>
        <w:pStyle w:val="CMSHeadL7"/>
        <w:numPr>
          <w:ilvl w:val="0"/>
          <w:numId w:val="31"/>
        </w:numPr>
        <w:spacing w:after="0" w:line="276" w:lineRule="auto"/>
        <w:ind w:left="709" w:hanging="283"/>
        <w:jc w:val="both"/>
        <w:rPr>
          <w:szCs w:val="22"/>
          <w:lang w:val="pl-PL"/>
        </w:rPr>
      </w:pPr>
      <w:r w:rsidRPr="007A058F">
        <w:rPr>
          <w:szCs w:val="22"/>
          <w:lang w:val="pl-PL"/>
        </w:rPr>
        <w:t>wszelkich przypadkach naruszenia ochrony danych osobowych lub o ich niewłaściwym użyciu oraz naruszeniu obowiązków dotyczących ochrony powierzonych do przetwarzania danych osobowych;</w:t>
      </w:r>
    </w:p>
    <w:p w:rsidR="00FA6EA3" w:rsidRPr="007A058F" w:rsidRDefault="00FA6EA3" w:rsidP="00FA6EA3">
      <w:pPr>
        <w:pStyle w:val="CMSHeadL7"/>
        <w:numPr>
          <w:ilvl w:val="0"/>
          <w:numId w:val="31"/>
        </w:numPr>
        <w:spacing w:after="0" w:line="276" w:lineRule="auto"/>
        <w:ind w:left="709" w:hanging="283"/>
        <w:jc w:val="both"/>
        <w:rPr>
          <w:szCs w:val="22"/>
          <w:lang w:val="pl-PL"/>
        </w:rPr>
      </w:pPr>
      <w:r w:rsidRPr="007A058F">
        <w:rPr>
          <w:szCs w:val="22"/>
          <w:lang w:val="pl-PL"/>
        </w:rPr>
        <w:t>wszelkich czynnościach z własnym udziałem w sprawach dotyczących ochrony danych osobowych prowadzonych w szczególności przed Prezesem Urzędu Ochrony Danych Osobowych, urzędami państwowymi, policją lub przed sądem.</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rFonts w:eastAsia="Arial Unicode MS"/>
          <w:kern w:val="1"/>
          <w:sz w:val="22"/>
          <w:szCs w:val="22"/>
        </w:rPr>
        <w:t>Wykonawca nie decyduje o celach i środkach przetwarzania danych osobowych.</w:t>
      </w:r>
    </w:p>
    <w:p w:rsidR="00FA6EA3" w:rsidRPr="007A058F" w:rsidRDefault="00FA6EA3" w:rsidP="00FA6EA3">
      <w:pPr>
        <w:widowControl w:val="0"/>
        <w:numPr>
          <w:ilvl w:val="0"/>
          <w:numId w:val="26"/>
        </w:numPr>
        <w:tabs>
          <w:tab w:val="left" w:pos="426"/>
        </w:tabs>
        <w:suppressAutoHyphens/>
        <w:spacing w:line="276" w:lineRule="auto"/>
        <w:ind w:left="426" w:hanging="426"/>
        <w:jc w:val="both"/>
        <w:rPr>
          <w:rFonts w:eastAsia="Arial Unicode MS"/>
          <w:kern w:val="1"/>
          <w:sz w:val="22"/>
          <w:szCs w:val="22"/>
        </w:rPr>
      </w:pPr>
      <w:r w:rsidRPr="007A058F">
        <w:rPr>
          <w:rFonts w:eastAsia="Arial Unicode MS"/>
          <w:kern w:val="1"/>
          <w:sz w:val="22"/>
          <w:szCs w:val="22"/>
        </w:rPr>
        <w:t xml:space="preserve">Wykonawca zobowiązuje się do udzielenia Zamawiającemu, na każde jego żądanie, informacji na temat przetwarzania powierzonych do przetwarzania danych osobowych, oraz umożliwi Zamawiającemu, lub podmiotowi przez niego upoważnionemu, dokonanie kontroli zgodności </w:t>
      </w:r>
      <w:r w:rsidRPr="007A058F">
        <w:rPr>
          <w:rFonts w:eastAsia="Arial Unicode MS"/>
          <w:kern w:val="1"/>
          <w:sz w:val="22"/>
          <w:szCs w:val="22"/>
        </w:rPr>
        <w:br/>
        <w:t>z ogólnym rozporządzeniem o ochronie danych osobowych (RODO) oraz z niniejszą umową przetwarzania powierzonych danych osobowych.</w:t>
      </w:r>
    </w:p>
    <w:p w:rsidR="00FA6EA3" w:rsidRPr="007A058F" w:rsidRDefault="00FA6EA3" w:rsidP="00FA6EA3">
      <w:pPr>
        <w:jc w:val="center"/>
        <w:rPr>
          <w:b/>
          <w:sz w:val="22"/>
          <w:szCs w:val="22"/>
        </w:rPr>
      </w:pPr>
      <w:r w:rsidRPr="007A058F">
        <w:rPr>
          <w:b/>
          <w:sz w:val="22"/>
          <w:szCs w:val="22"/>
        </w:rPr>
        <w:t>§5</w:t>
      </w:r>
    </w:p>
    <w:p w:rsidR="00FA6EA3" w:rsidRPr="007A058F" w:rsidRDefault="00FA6EA3" w:rsidP="00FA6EA3">
      <w:pPr>
        <w:numPr>
          <w:ilvl w:val="0"/>
          <w:numId w:val="23"/>
        </w:numPr>
        <w:ind w:left="284" w:hanging="284"/>
        <w:jc w:val="both"/>
        <w:rPr>
          <w:sz w:val="22"/>
          <w:szCs w:val="22"/>
        </w:rPr>
      </w:pPr>
      <w:r w:rsidRPr="007A058F">
        <w:rPr>
          <w:sz w:val="22"/>
          <w:szCs w:val="22"/>
        </w:rPr>
        <w:t xml:space="preserve">W razie nie przystąpienia Wykonawcy do realizacji umowy w terminie do 3 dni kalendarzowych po podpisaniu umowy, a także niewykonania przedmiotu umowy lub jego części, Zamawiający jest uprawniony do natychmiastowego odstąpienia od umowy i obciążenia Wykonawcy karą umowną w wysokości 20 % należnego wynagrodzenia, o którym mowa w §2 ust. 1. Przez nie przystąpienie do realizacji umowy Zamawiający rozumie brak kontaktu z koordynatorem wyznaczonym ze strony Wykonawcy do realizacji zamówienia i/lub nie przedstawienie w terminie najpóźniej w przeciągu 3 dni od daty podpisania umowy Zamawiającemu formularza zgłoszeniowego, propozycji hoteli, nazwy wydarzenia, koncepcji i logotypu oraz co najmniej dwóch propozycji sali, w której zostanie zorganizowana konferencja. </w:t>
      </w:r>
    </w:p>
    <w:p w:rsidR="00FA6EA3" w:rsidRPr="007A058F" w:rsidRDefault="00FA6EA3" w:rsidP="00FA6EA3">
      <w:pPr>
        <w:widowControl w:val="0"/>
        <w:numPr>
          <w:ilvl w:val="0"/>
          <w:numId w:val="23"/>
        </w:numPr>
        <w:suppressAutoHyphens/>
        <w:ind w:left="284" w:hanging="284"/>
        <w:jc w:val="both"/>
        <w:rPr>
          <w:sz w:val="22"/>
          <w:szCs w:val="22"/>
        </w:rPr>
      </w:pPr>
      <w:r w:rsidRPr="007A058F">
        <w:rPr>
          <w:sz w:val="22"/>
          <w:szCs w:val="22"/>
        </w:rPr>
        <w:t xml:space="preserve">Za opóźnienie w dostarczeniu przedmiotu umowy bądź jego części Zamawiający naliczy karę umowną w wysokości 0,3% całkowitej wartości zamówienia za każdy dzień opóźnienia, nie więcej jednak niż 20% całkowitej wartości zamówienia. </w:t>
      </w:r>
    </w:p>
    <w:p w:rsidR="00FA6EA3" w:rsidRPr="007A058F" w:rsidRDefault="00FA6EA3" w:rsidP="00FA6EA3">
      <w:pPr>
        <w:numPr>
          <w:ilvl w:val="0"/>
          <w:numId w:val="23"/>
        </w:numPr>
        <w:ind w:left="284" w:hanging="284"/>
        <w:jc w:val="both"/>
        <w:rPr>
          <w:sz w:val="22"/>
          <w:szCs w:val="22"/>
        </w:rPr>
      </w:pPr>
      <w:r w:rsidRPr="007A058F">
        <w:rPr>
          <w:sz w:val="22"/>
          <w:szCs w:val="22"/>
        </w:rPr>
        <w:t>W przypadku nienależytego wykonania umowy, w szczególności gdy Wykonawca nie zapewni organizacji wydarzenia zgodnie z wymogami wskazanymi w opisie przedmiotu zamówienia, za każde jednostkowe naruszenie zapisów OPZ Wykonawca zapłaci karę umowną w wysokości 5% wartości wynagrodzenia brutto, o którym mowa w § 2 ust. 1, maksymalnie 20%.</w:t>
      </w:r>
    </w:p>
    <w:p w:rsidR="00FA6EA3" w:rsidRPr="007A058F" w:rsidRDefault="00FA6EA3" w:rsidP="00FA6EA3">
      <w:pPr>
        <w:numPr>
          <w:ilvl w:val="0"/>
          <w:numId w:val="23"/>
        </w:numPr>
        <w:ind w:left="284" w:hanging="284"/>
        <w:jc w:val="both"/>
        <w:rPr>
          <w:sz w:val="22"/>
          <w:szCs w:val="22"/>
        </w:rPr>
      </w:pPr>
      <w:r w:rsidRPr="007A058F">
        <w:rPr>
          <w:sz w:val="22"/>
          <w:szCs w:val="22"/>
        </w:rPr>
        <w:t>Zamawiający może dochodzić na zasadach ogólnych odszkodowania przewyższającego karę umowną określoną w ust. 2/ust. 3.</w:t>
      </w:r>
    </w:p>
    <w:p w:rsidR="00FA6EA3" w:rsidRPr="007A058F" w:rsidRDefault="00FA6EA3" w:rsidP="00FA6EA3">
      <w:pPr>
        <w:numPr>
          <w:ilvl w:val="0"/>
          <w:numId w:val="23"/>
        </w:numPr>
        <w:ind w:left="284" w:hanging="284"/>
        <w:jc w:val="both"/>
        <w:rPr>
          <w:sz w:val="22"/>
          <w:szCs w:val="22"/>
        </w:rPr>
      </w:pPr>
      <w:r w:rsidRPr="007A058F">
        <w:rPr>
          <w:sz w:val="22"/>
          <w:szCs w:val="22"/>
        </w:rPr>
        <w:t xml:space="preserve">W przypadku niemożności wykonania przez Wykonawcę przedmiotu umowy z przyczyn, za które Zamawiający nie ponosi odpowiedzialności, Zamawiający jest uprawniony do odstąpienia od umowy  ze skutkiem natychmiastowym. </w:t>
      </w:r>
    </w:p>
    <w:p w:rsidR="00FA6EA3" w:rsidRPr="007A058F" w:rsidRDefault="00FA6EA3" w:rsidP="00FA6EA3">
      <w:pPr>
        <w:numPr>
          <w:ilvl w:val="0"/>
          <w:numId w:val="23"/>
        </w:numPr>
        <w:ind w:left="284" w:hanging="284"/>
        <w:jc w:val="both"/>
        <w:rPr>
          <w:sz w:val="22"/>
          <w:szCs w:val="22"/>
        </w:rPr>
      </w:pPr>
      <w:r w:rsidRPr="007A058F">
        <w:rPr>
          <w:sz w:val="22"/>
          <w:szCs w:val="22"/>
        </w:rPr>
        <w:t xml:space="preserve">Wykonawca zobowiązuje się do utrzymania zatrudnienia w wymiarze 1/5 etatu 1 osoby niepełnosprawnej w rozumieniu ustawy z dnia 27 sierpnia 1997r. o rehabilitacji zawodowej </w:t>
      </w:r>
      <w:r w:rsidRPr="007A058F">
        <w:rPr>
          <w:sz w:val="22"/>
          <w:szCs w:val="22"/>
        </w:rPr>
        <w:br/>
        <w:t>i społecznej oraz zatrudnieniu osób niepełnosprawnych (</w:t>
      </w:r>
      <w:proofErr w:type="spellStart"/>
      <w:r w:rsidRPr="007A058F">
        <w:rPr>
          <w:sz w:val="22"/>
          <w:szCs w:val="22"/>
        </w:rPr>
        <w:t>t.j</w:t>
      </w:r>
      <w:proofErr w:type="spellEnd"/>
      <w:r w:rsidRPr="007A058F">
        <w:rPr>
          <w:sz w:val="22"/>
          <w:szCs w:val="22"/>
        </w:rPr>
        <w:t xml:space="preserve">. Dz. U. z 2018 r. poz. 511), od momentu zlecenia organizacji wydarzenia do czasu zakończenia realizacji umowy. Wykonawca </w:t>
      </w:r>
      <w:r w:rsidRPr="007A058F">
        <w:rPr>
          <w:sz w:val="22"/>
          <w:szCs w:val="22"/>
        </w:rPr>
        <w:lastRenderedPageBreak/>
        <w:t xml:space="preserve">wraz z protokołem odbioru dostarczy dokumenty potwierdzające spełnianie kryterium, tj. </w:t>
      </w:r>
      <w:proofErr w:type="spellStart"/>
      <w:r w:rsidRPr="007A058F">
        <w:rPr>
          <w:sz w:val="22"/>
          <w:szCs w:val="22"/>
        </w:rPr>
        <w:t>zanonimizowane</w:t>
      </w:r>
      <w:proofErr w:type="spellEnd"/>
      <w:r w:rsidRPr="007A058F">
        <w:rPr>
          <w:sz w:val="22"/>
          <w:szCs w:val="22"/>
        </w:rPr>
        <w:t xml:space="preserve"> deklaracje ZUS RCA nowozatrudnionego pracownika za każdy miesiąc wraz </w:t>
      </w:r>
      <w:r w:rsidRPr="007A058F">
        <w:rPr>
          <w:sz w:val="22"/>
          <w:szCs w:val="22"/>
        </w:rPr>
        <w:br/>
        <w:t>z potwierdzonym za zgodność z oryginałem dokumentem księgowym potwierdzającym opłacenie składek za dany miesiąc oraz dokumentem potwierdzającym rejestrację w ewidencji PFRON</w:t>
      </w:r>
      <w:r w:rsidRPr="007A058F">
        <w:rPr>
          <w:rStyle w:val="Odwoanieprzypisudolnego"/>
          <w:sz w:val="22"/>
          <w:szCs w:val="22"/>
        </w:rPr>
        <w:footnoteReference w:id="1"/>
      </w:r>
      <w:r w:rsidRPr="007A058F">
        <w:rPr>
          <w:sz w:val="22"/>
          <w:szCs w:val="22"/>
        </w:rPr>
        <w:t xml:space="preserve">. </w:t>
      </w:r>
    </w:p>
    <w:p w:rsidR="00FA6EA3" w:rsidRPr="007A058F" w:rsidRDefault="00FA6EA3" w:rsidP="00FA6EA3">
      <w:pPr>
        <w:numPr>
          <w:ilvl w:val="0"/>
          <w:numId w:val="23"/>
        </w:numPr>
        <w:ind w:left="284" w:hanging="284"/>
        <w:jc w:val="both"/>
        <w:rPr>
          <w:sz w:val="22"/>
          <w:szCs w:val="22"/>
        </w:rPr>
      </w:pPr>
      <w:r w:rsidRPr="007A058F">
        <w:rPr>
          <w:sz w:val="22"/>
          <w:szCs w:val="22"/>
        </w:rPr>
        <w:t xml:space="preserve">W przypadku naruszenia postanowień ust. 6, Zamawiający obciąży Wykonawcę karą umowną </w:t>
      </w:r>
      <w:r w:rsidRPr="007A058F">
        <w:rPr>
          <w:sz w:val="22"/>
          <w:szCs w:val="22"/>
        </w:rPr>
        <w:br/>
        <w:t>w wysokości 10% całkowitego maksymalnego wynagrodzenia, o którym mowa w § 2 ust.1</w:t>
      </w:r>
      <w:r w:rsidRPr="007A058F">
        <w:rPr>
          <w:rStyle w:val="Odwoanieprzypisudolnego"/>
          <w:sz w:val="22"/>
          <w:szCs w:val="22"/>
        </w:rPr>
        <w:footnoteReference w:id="2"/>
      </w:r>
    </w:p>
    <w:p w:rsidR="00FA6EA3" w:rsidRPr="007A058F" w:rsidRDefault="00FA6EA3" w:rsidP="00FA6EA3">
      <w:pPr>
        <w:numPr>
          <w:ilvl w:val="0"/>
          <w:numId w:val="23"/>
        </w:numPr>
        <w:ind w:left="284" w:hanging="284"/>
        <w:jc w:val="both"/>
        <w:rPr>
          <w:sz w:val="22"/>
          <w:szCs w:val="22"/>
        </w:rPr>
      </w:pPr>
      <w:r w:rsidRPr="007A058F">
        <w:rPr>
          <w:sz w:val="22"/>
          <w:szCs w:val="22"/>
        </w:rPr>
        <w:t>Kary umowne przewidziane w niniejszym paragrafie będą naliczane niezależnie od siebie.</w:t>
      </w:r>
    </w:p>
    <w:p w:rsidR="00FA6EA3" w:rsidRPr="007A058F" w:rsidRDefault="00FA6EA3" w:rsidP="00FA6EA3">
      <w:pPr>
        <w:jc w:val="center"/>
        <w:rPr>
          <w:b/>
          <w:sz w:val="22"/>
          <w:szCs w:val="22"/>
        </w:rPr>
      </w:pPr>
      <w:r w:rsidRPr="007A058F">
        <w:rPr>
          <w:b/>
          <w:sz w:val="22"/>
          <w:szCs w:val="22"/>
        </w:rPr>
        <w:t>§6</w:t>
      </w:r>
    </w:p>
    <w:p w:rsidR="00FA6EA3" w:rsidRPr="007A058F" w:rsidRDefault="00FA6EA3" w:rsidP="00FA6EA3">
      <w:pPr>
        <w:widowControl w:val="0"/>
        <w:numPr>
          <w:ilvl w:val="0"/>
          <w:numId w:val="33"/>
        </w:numPr>
        <w:suppressAutoHyphens/>
        <w:spacing w:line="271" w:lineRule="auto"/>
        <w:ind w:hanging="357"/>
        <w:jc w:val="both"/>
        <w:rPr>
          <w:color w:val="000000"/>
          <w:sz w:val="22"/>
          <w:szCs w:val="22"/>
          <w:lang w:eastAsia="uk-UA"/>
        </w:rPr>
      </w:pPr>
      <w:r w:rsidRPr="007A058F">
        <w:rPr>
          <w:color w:val="000000"/>
          <w:sz w:val="22"/>
          <w:szCs w:val="22"/>
          <w:lang w:eastAsia="uk-UA"/>
        </w:rPr>
        <w:t xml:space="preserve">Strony umowy stwierdzają, że przedmiot umowy jest objęty prawem autorskim i jest tym prawem chroniony </w:t>
      </w:r>
      <w:r w:rsidRPr="007A058F">
        <w:rPr>
          <w:color w:val="000000"/>
          <w:sz w:val="22"/>
          <w:szCs w:val="22"/>
        </w:rPr>
        <w:t>w rozumieniu ustawy z dnia 4 lutego 1994 r. o prawie autorskim i prawach pokrewnych (tj. Dz. U. z 2017 roku  poz. 880 ze zm.).</w:t>
      </w:r>
    </w:p>
    <w:p w:rsidR="00FA6EA3" w:rsidRPr="007A058F" w:rsidRDefault="00FA6EA3" w:rsidP="00FA6EA3">
      <w:pPr>
        <w:widowControl w:val="0"/>
        <w:numPr>
          <w:ilvl w:val="0"/>
          <w:numId w:val="33"/>
        </w:numPr>
        <w:suppressAutoHyphens/>
        <w:spacing w:line="271" w:lineRule="auto"/>
        <w:ind w:hanging="357"/>
        <w:jc w:val="both"/>
        <w:rPr>
          <w:color w:val="000000"/>
          <w:sz w:val="22"/>
          <w:szCs w:val="22"/>
          <w:lang w:eastAsia="uk-UA"/>
        </w:rPr>
      </w:pPr>
      <w:r w:rsidRPr="007A058F">
        <w:rPr>
          <w:color w:val="000000"/>
          <w:sz w:val="22"/>
          <w:szCs w:val="22"/>
          <w:lang w:eastAsia="uk-UA"/>
        </w:rPr>
        <w:t xml:space="preserve">Zamawiający oświadcza, że dzieło służyć będzie niekomercyjnym celom takim jak informowanie </w:t>
      </w:r>
      <w:r w:rsidRPr="007A058F">
        <w:rPr>
          <w:color w:val="000000"/>
          <w:sz w:val="22"/>
          <w:szCs w:val="22"/>
          <w:lang w:eastAsia="uk-UA"/>
        </w:rPr>
        <w:br/>
        <w:t xml:space="preserve">o </w:t>
      </w:r>
      <w:r w:rsidRPr="007A058F">
        <w:rPr>
          <w:sz w:val="22"/>
          <w:szCs w:val="22"/>
        </w:rPr>
        <w:t xml:space="preserve">współpracy </w:t>
      </w:r>
      <w:proofErr w:type="spellStart"/>
      <w:r w:rsidRPr="007A058F">
        <w:rPr>
          <w:sz w:val="22"/>
          <w:szCs w:val="22"/>
        </w:rPr>
        <w:t>transgranicznej</w:t>
      </w:r>
      <w:proofErr w:type="spellEnd"/>
      <w:r w:rsidRPr="007A058F">
        <w:rPr>
          <w:sz w:val="22"/>
          <w:szCs w:val="22"/>
        </w:rPr>
        <w:t xml:space="preserve"> w obszarach przygranicznych Polski i Rosji</w:t>
      </w:r>
      <w:r w:rsidRPr="007A058F">
        <w:rPr>
          <w:color w:val="000000"/>
          <w:sz w:val="22"/>
          <w:szCs w:val="22"/>
          <w:lang w:eastAsia="uk-UA"/>
        </w:rPr>
        <w:t>. Zamawiający oświadcza także, że dzieło dystrybuowane będzie bezpłatnie.</w:t>
      </w:r>
    </w:p>
    <w:p w:rsidR="00FA6EA3" w:rsidRPr="007A058F" w:rsidRDefault="00FA6EA3" w:rsidP="00FA6EA3">
      <w:pPr>
        <w:numPr>
          <w:ilvl w:val="0"/>
          <w:numId w:val="33"/>
        </w:numPr>
        <w:suppressAutoHyphens/>
        <w:spacing w:line="271" w:lineRule="auto"/>
        <w:ind w:hanging="357"/>
        <w:jc w:val="both"/>
        <w:rPr>
          <w:sz w:val="22"/>
          <w:szCs w:val="22"/>
        </w:rPr>
      </w:pPr>
      <w:r w:rsidRPr="007A058F">
        <w:rPr>
          <w:color w:val="000000"/>
          <w:sz w:val="22"/>
          <w:szCs w:val="22"/>
        </w:rPr>
        <w:t>Wykonawca oświadcza i zobowiązuje się, że będą mu przysługiwały wyłączne i nieograniczone autorskie prawa majątkowe do przedmiotu Umowy</w:t>
      </w:r>
      <w:r w:rsidRPr="007A058F">
        <w:rPr>
          <w:sz w:val="22"/>
          <w:szCs w:val="22"/>
        </w:rPr>
        <w:t xml:space="preserve"> </w:t>
      </w:r>
      <w:r w:rsidRPr="007A058F">
        <w:rPr>
          <w:color w:val="000000"/>
          <w:sz w:val="22"/>
          <w:szCs w:val="22"/>
        </w:rPr>
        <w:t>i do treści w nim zawartych, a ponadto, że przedmiot Umowy</w:t>
      </w:r>
      <w:r w:rsidRPr="007A058F">
        <w:rPr>
          <w:sz w:val="22"/>
          <w:szCs w:val="22"/>
        </w:rPr>
        <w:t xml:space="preserve"> </w:t>
      </w:r>
      <w:r w:rsidRPr="007A058F">
        <w:rPr>
          <w:color w:val="000000"/>
          <w:sz w:val="22"/>
          <w:szCs w:val="22"/>
        </w:rPr>
        <w:t xml:space="preserve">nie będzie obciążony jakimkolwiek prawem na rzecz osoby trzeciej, jak też nie będzie naruszał w żaden sposób dóbr ani praw osób trzecich, a nadto, że nie dokona rozporządzeń prawami, w tym autorskimi prawami majątkowymi do materiałów w zakresie, jaki uniemożliwiłby ich nabycie przez Zamawiającego i dysponowanie na polach eksploatacji określonych w ust.3. </w:t>
      </w:r>
      <w:r w:rsidRPr="007A058F">
        <w:rPr>
          <w:sz w:val="22"/>
          <w:szCs w:val="22"/>
        </w:rPr>
        <w:t xml:space="preserve">Jeżeli osoba trzecia wystąpi wobec Zamawiającego na drogę sądową </w:t>
      </w:r>
      <w:r w:rsidRPr="007A058F">
        <w:rPr>
          <w:sz w:val="22"/>
          <w:szCs w:val="22"/>
        </w:rPr>
        <w:br/>
        <w:t xml:space="preserve">z roszczeniami opartymi na zarzucie, iż korzystanie z jakiegokolwiek elementu utworu narusza jej prawa, Zamawiający niezwłocznie poinformuje Wykonawcę o tym fakcie. Wykonawca wystąpi </w:t>
      </w:r>
      <w:r w:rsidRPr="007A058F">
        <w:rPr>
          <w:sz w:val="22"/>
          <w:szCs w:val="22"/>
        </w:rPr>
        <w:br/>
        <w:t>z interwencją uboczną po stronie pozwanej oraz pokryje wszelkie koszty procesowe oraz koszty ewentualnych odszkodowań zasądzone od Zamawiającego.</w:t>
      </w:r>
    </w:p>
    <w:p w:rsidR="00FA6EA3" w:rsidRPr="007A058F" w:rsidRDefault="00FA6EA3" w:rsidP="00FA6EA3">
      <w:pPr>
        <w:numPr>
          <w:ilvl w:val="0"/>
          <w:numId w:val="33"/>
        </w:numPr>
        <w:spacing w:line="271" w:lineRule="auto"/>
        <w:ind w:hanging="357"/>
        <w:jc w:val="both"/>
        <w:rPr>
          <w:color w:val="000000"/>
          <w:sz w:val="22"/>
          <w:szCs w:val="22"/>
        </w:rPr>
      </w:pPr>
      <w:r w:rsidRPr="007A058F">
        <w:rPr>
          <w:color w:val="000000"/>
          <w:sz w:val="22"/>
          <w:szCs w:val="22"/>
        </w:rPr>
        <w:t xml:space="preserve">Wykonawca, z chwilą podpisania protokołu odbioru </w:t>
      </w:r>
      <w:r w:rsidRPr="007A058F">
        <w:rPr>
          <w:color w:val="000000"/>
          <w:sz w:val="22"/>
          <w:szCs w:val="22"/>
          <w:lang w:eastAsia="uk-UA"/>
        </w:rPr>
        <w:t xml:space="preserve">i w ramach wynagrodzenia określonego w § 2 ust. 1 </w:t>
      </w:r>
      <w:r w:rsidRPr="007A058F">
        <w:rPr>
          <w:color w:val="000000"/>
          <w:sz w:val="22"/>
          <w:szCs w:val="22"/>
        </w:rPr>
        <w:t xml:space="preserve">przenosi na Zamawiającego na zasadzie wyłączności autorskie prawa majątkowe do przedmiotu umowy, w szczególności do nieograniczonego nim rozporządzania i korzystanie </w:t>
      </w:r>
      <w:r w:rsidRPr="007A058F">
        <w:rPr>
          <w:color w:val="000000"/>
          <w:sz w:val="22"/>
          <w:szCs w:val="22"/>
        </w:rPr>
        <w:br/>
        <w:t xml:space="preserve">z niego. Zamawiającemu przysługuje prawo korzystania z przedmiotu umowy  bez żadnych ograniczeń, na wszelkich polach eksploatacji przewidzianych w ustawie z dnia 4 lutego 1994 r. </w:t>
      </w:r>
      <w:r w:rsidRPr="007A058F">
        <w:rPr>
          <w:color w:val="000000"/>
          <w:sz w:val="22"/>
          <w:szCs w:val="22"/>
        </w:rPr>
        <w:br/>
        <w:t>o prawie autorskim i prawach pokrewnych, na terytorium Rzeczypospolitej Polskiej i poza jej granicami, przez czas nieoznaczony. Prawo to dotyczy przedmiotu umowy, jak też elementów lub dających się wyodrębnić fragmentów na wszystkich możliwych polach eksploatacji:</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 xml:space="preserve">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w:t>
      </w:r>
      <w:r w:rsidRPr="007A058F">
        <w:rPr>
          <w:sz w:val="22"/>
          <w:szCs w:val="22"/>
        </w:rPr>
        <w:br/>
        <w:t xml:space="preserve">i nośnika, </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 xml:space="preserve">wprowadzanie do obrotu, użyczenie lub najem egzemplarzy, na których Dzieło utrwalono, niezależnie od sposobu rozpowszechnienia i kręgu odbiorców; </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lastRenderedPageBreak/>
        <w:t xml:space="preserve">w zakresie wykorzystania fragmentów lub całości Dzieła w dowolny sposób dla potrzeb własnych Zamawiającego, </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publiczne wykonanie, wystawienie, wyświetlenie, odtworzenie;</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nadawanie za pomocą wizji albo fonii przewodowej i bezprzewodowej przez stację naziemną, remitowanie;</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 xml:space="preserve">nadawanie za pośrednictwem satelity, </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retransmisja audycji – w nieograniczonej ilości nadań;</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wprowadzenie do pamięci komputerów i serwerów udostępnianie i wykorzystanie na stronach internetowych Zamawiającego lub Centrów Obsługi Inwestora (lub podmiotów im odpowiadających) upoważnionych przez Zamawiającego;</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wykorzystanie w utworach multimedialnych;</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wprowadzanie do obrotu przy użyciu Internetu i innych technik przekazu danych wykorzystujących sieci telekomunikacyjne, informatyczne i bezprzewodowe;</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wykorzystywanie fragmentów Dzieła oraz bazy do celów promocyjnych i reklamy;</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wprowadzanie skrótów;</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 xml:space="preserve">publiczne udostępnianie utworu w taki sposób, aby każdy mógł mieć do niego dostęp </w:t>
      </w:r>
      <w:r w:rsidRPr="007A058F">
        <w:rPr>
          <w:sz w:val="22"/>
          <w:szCs w:val="22"/>
        </w:rPr>
        <w:br/>
        <w:t>w miejscu i w czasie przez siebie wybranym a zwłaszcza w sieciach informatycznych oraz w ramach dowolnych usług telekomunikacyjnych, m.in. DSL/ADSL;</w:t>
      </w:r>
    </w:p>
    <w:p w:rsidR="00FA6EA3" w:rsidRPr="007A058F" w:rsidRDefault="00FA6EA3" w:rsidP="00FA6EA3">
      <w:pPr>
        <w:numPr>
          <w:ilvl w:val="1"/>
          <w:numId w:val="34"/>
        </w:numPr>
        <w:spacing w:line="271" w:lineRule="auto"/>
        <w:ind w:hanging="357"/>
        <w:jc w:val="both"/>
        <w:rPr>
          <w:sz w:val="22"/>
          <w:szCs w:val="22"/>
        </w:rPr>
      </w:pPr>
      <w:r w:rsidRPr="007A058F">
        <w:rPr>
          <w:rFonts w:eastAsia="Arial Unicode MS"/>
          <w:kern w:val="1"/>
          <w:sz w:val="22"/>
          <w:szCs w:val="22"/>
          <w:lang w:eastAsia="uk-UA"/>
        </w:rPr>
        <w:t>nieodpłatne wypożyczenie lub udostępnienie zwielokrotnionych egzemplarzy;</w:t>
      </w:r>
    </w:p>
    <w:p w:rsidR="00FA6EA3" w:rsidRPr="007A058F" w:rsidRDefault="00FA6EA3" w:rsidP="00FA6EA3">
      <w:pPr>
        <w:numPr>
          <w:ilvl w:val="1"/>
          <w:numId w:val="34"/>
        </w:numPr>
        <w:spacing w:line="271" w:lineRule="auto"/>
        <w:ind w:hanging="357"/>
        <w:jc w:val="both"/>
        <w:rPr>
          <w:sz w:val="22"/>
          <w:szCs w:val="22"/>
        </w:rPr>
      </w:pPr>
      <w:r w:rsidRPr="007A058F">
        <w:rPr>
          <w:rFonts w:eastAsia="Arial Unicode MS"/>
          <w:kern w:val="1"/>
          <w:sz w:val="22"/>
          <w:szCs w:val="22"/>
          <w:lang w:eastAsia="uk-UA"/>
        </w:rPr>
        <w:t>wprowadzanie do pamięci komputera;</w:t>
      </w:r>
    </w:p>
    <w:p w:rsidR="00FA6EA3" w:rsidRPr="007A058F" w:rsidRDefault="00FA6EA3" w:rsidP="00FA6EA3">
      <w:pPr>
        <w:numPr>
          <w:ilvl w:val="1"/>
          <w:numId w:val="34"/>
        </w:numPr>
        <w:spacing w:line="271" w:lineRule="auto"/>
        <w:ind w:hanging="357"/>
        <w:jc w:val="both"/>
        <w:rPr>
          <w:sz w:val="22"/>
          <w:szCs w:val="22"/>
        </w:rPr>
      </w:pPr>
      <w:r w:rsidRPr="007A058F">
        <w:rPr>
          <w:sz w:val="22"/>
          <w:szCs w:val="22"/>
        </w:rPr>
        <w:t>tłumaczenie.</w:t>
      </w:r>
    </w:p>
    <w:p w:rsidR="00FA6EA3" w:rsidRPr="007A058F" w:rsidRDefault="00FA6EA3" w:rsidP="00FA6EA3">
      <w:pPr>
        <w:pStyle w:val="Akapitzlist"/>
        <w:numPr>
          <w:ilvl w:val="0"/>
          <w:numId w:val="33"/>
        </w:numPr>
        <w:spacing w:line="271" w:lineRule="auto"/>
        <w:ind w:hanging="357"/>
        <w:contextualSpacing/>
        <w:jc w:val="both"/>
        <w:rPr>
          <w:sz w:val="22"/>
          <w:szCs w:val="22"/>
        </w:rPr>
      </w:pPr>
      <w:r w:rsidRPr="007A058F">
        <w:rPr>
          <w:rFonts w:eastAsia="Arial Unicode MS"/>
          <w:kern w:val="1"/>
          <w:sz w:val="22"/>
          <w:szCs w:val="22"/>
          <w:lang w:eastAsia="uk-UA"/>
        </w:rPr>
        <w:t>Wykonawca upoważnia także Zamawiającego do wykonywania zależnego prawa autorskiego.</w:t>
      </w:r>
    </w:p>
    <w:p w:rsidR="00FA6EA3" w:rsidRPr="007A058F" w:rsidRDefault="00FA6EA3" w:rsidP="00FA6EA3">
      <w:pPr>
        <w:pStyle w:val="Akapitzlist"/>
        <w:numPr>
          <w:ilvl w:val="0"/>
          <w:numId w:val="33"/>
        </w:numPr>
        <w:spacing w:line="271" w:lineRule="auto"/>
        <w:ind w:hanging="357"/>
        <w:contextualSpacing/>
        <w:jc w:val="both"/>
        <w:rPr>
          <w:sz w:val="22"/>
          <w:szCs w:val="22"/>
        </w:rPr>
      </w:pPr>
      <w:r w:rsidRPr="007A058F">
        <w:rPr>
          <w:sz w:val="22"/>
          <w:szCs w:val="22"/>
        </w:rPr>
        <w:t>Wykonawca ponosi pełną odpowiedzialność za wady dotyczące zrealizowanego przedmiotu umowy, a w szczególności za ewentualne roszczenia osób trzecich wynikające z naruszenia praw własności intelektualnej, w tym za nieprzestrzeganie przepisów ustawy z dnia 4 lutego 1994 roku o prawie autorskim i prawach pokrewnych (</w:t>
      </w:r>
      <w:proofErr w:type="spellStart"/>
      <w:r w:rsidRPr="007A058F">
        <w:rPr>
          <w:sz w:val="22"/>
          <w:szCs w:val="22"/>
        </w:rPr>
        <w:t>Dz.U</w:t>
      </w:r>
      <w:proofErr w:type="spellEnd"/>
      <w:r w:rsidRPr="007A058F">
        <w:rPr>
          <w:sz w:val="22"/>
          <w:szCs w:val="22"/>
        </w:rPr>
        <w:t xml:space="preserve">. z 2006r. Nr 90, poz.631 z </w:t>
      </w:r>
      <w:proofErr w:type="spellStart"/>
      <w:r w:rsidRPr="007A058F">
        <w:rPr>
          <w:sz w:val="22"/>
          <w:szCs w:val="22"/>
        </w:rPr>
        <w:t>późn</w:t>
      </w:r>
      <w:proofErr w:type="spellEnd"/>
      <w:r w:rsidRPr="007A058F">
        <w:rPr>
          <w:sz w:val="22"/>
          <w:szCs w:val="22"/>
        </w:rPr>
        <w:t>. zm.) w związku z wykonywaniem przedmiotu umowy.</w:t>
      </w:r>
    </w:p>
    <w:p w:rsidR="00FA6EA3" w:rsidRPr="007A058F" w:rsidRDefault="00FA6EA3" w:rsidP="00FA6EA3">
      <w:pPr>
        <w:pStyle w:val="Akapitzlist"/>
        <w:jc w:val="center"/>
        <w:rPr>
          <w:b/>
          <w:sz w:val="22"/>
          <w:szCs w:val="22"/>
        </w:rPr>
      </w:pPr>
      <w:r w:rsidRPr="007A058F">
        <w:rPr>
          <w:b/>
          <w:sz w:val="22"/>
          <w:szCs w:val="22"/>
        </w:rPr>
        <w:t>§7</w:t>
      </w:r>
    </w:p>
    <w:p w:rsidR="00FA6EA3" w:rsidRPr="007A058F" w:rsidRDefault="00FA6EA3" w:rsidP="00FA6EA3">
      <w:pPr>
        <w:pStyle w:val="Akapitzlist"/>
        <w:widowControl w:val="0"/>
        <w:numPr>
          <w:ilvl w:val="0"/>
          <w:numId w:val="27"/>
        </w:numPr>
        <w:suppressAutoHyphens/>
        <w:ind w:left="284" w:hanging="426"/>
        <w:jc w:val="both"/>
        <w:rPr>
          <w:sz w:val="22"/>
          <w:szCs w:val="22"/>
        </w:rPr>
      </w:pPr>
      <w:r w:rsidRPr="007A058F">
        <w:rPr>
          <w:sz w:val="22"/>
          <w:szCs w:val="22"/>
        </w:rPr>
        <w:t xml:space="preserve">Zamawiający ma prawo wyboru modelu spośród dwóch dostępnych wersji danego produktu (materiały promocyjne) zgodnie z warunkami podanymi w opisie przedmiotu zamówienia. </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Wykonawca zobowiązuje się w ciągu 7 dni roboczych od dnia podpisania umowy przedstawić Zamawiającemu do akceptacji przykłady produktów określonych w opisie przedmiotu zamówienia.</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Zamawiający ma obowiązek w przeciągu dwóch dni roboczych od dnia wskazania przez Wykonawcę dwóch różnych modeli produktu wybrać jedną z przedstawionych wersji, pod warunkiem spełnienia wymogów OPZ. Próbne egzemplarze nie muszą mieć oznaczeń czy nadruków identycznych z docelowymi.</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Wykonawca zobowiązany jest w ciągu 3 dni kalendarzowych przedstawić nowe modele do wyboru jeżeli Zamawiający zgłosi uwagi związane z niezgodnością modeli z OPZ.</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Po wskazaniu przez Zamawiającego wybranego modelu produktu, Wykonawca w przeciągu trzech dni roboczych przygotuje i przedstawi Zamawiającemu, drogą poczty elektronicznej, projekt produktu wraz z jego oznakowaniem, zgodnie z wytycznymi otrzymanymi od Zamawiającego.</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Zamawiający w przeciągu 2 dni roboczych zaakceptuje przedstawiony projekt lub przekaże Wykonawcy poprawki, które Wykonawca naniesie w okresie do 2 dni roboczych.</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Wykonawca może rozpocząć produkcję materiałów tylko po uprzedniej akceptacji projektów graficznych i/lub po wyborze modelu produktu. Akceptacja ze strony Zamawiającego może nastąpić drogą poczty elektronicznej i stanowić będzie automatycznie wezwanie do dostawy.</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 xml:space="preserve">Wykonawca musi dostarczyć gotowe materiały promocyjne, o których mowa w opisie przedmiotu zamówienia do miejsca wydarzenia rocznego najpóźniej 08.10.2018 r. do godz. 17:00 i umieścić je w miejscu wskazanym przez Zamawiającego. </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Odbiór przedmiotu umowy będzie polegał na sprawdzeniu jakościowym materiałów, w siedzibie Zamawiającego.</w:t>
      </w:r>
    </w:p>
    <w:p w:rsidR="00FA6EA3" w:rsidRPr="007A058F" w:rsidRDefault="00FA6EA3" w:rsidP="00FA6EA3">
      <w:pPr>
        <w:pStyle w:val="Default"/>
        <w:numPr>
          <w:ilvl w:val="0"/>
          <w:numId w:val="27"/>
        </w:numPr>
        <w:ind w:left="284" w:hanging="426"/>
        <w:jc w:val="both"/>
        <w:rPr>
          <w:sz w:val="22"/>
          <w:szCs w:val="22"/>
        </w:rPr>
      </w:pPr>
      <w:r w:rsidRPr="007A058F">
        <w:rPr>
          <w:sz w:val="22"/>
          <w:szCs w:val="22"/>
        </w:rPr>
        <w:lastRenderedPageBreak/>
        <w:t xml:space="preserve">Wykonawca zobowiązuje się do przygotowania materiałów promocyjnych zgodnie z zasadami promocji Programu Współpracy </w:t>
      </w:r>
      <w:proofErr w:type="spellStart"/>
      <w:r w:rsidRPr="007A058F">
        <w:rPr>
          <w:sz w:val="22"/>
          <w:szCs w:val="22"/>
        </w:rPr>
        <w:t>Transgranicznej</w:t>
      </w:r>
      <w:proofErr w:type="spellEnd"/>
      <w:r w:rsidRPr="007A058F">
        <w:rPr>
          <w:sz w:val="22"/>
          <w:szCs w:val="22"/>
        </w:rPr>
        <w:t xml:space="preserve"> Polska-Rosja 2014-2020. Zamawiający udostępni Wykonawcy wytyczne oraz pliki graficzne (logotypy) niezbędne do wykonania materiałów.</w:t>
      </w:r>
    </w:p>
    <w:p w:rsidR="00FA6EA3" w:rsidRPr="007A058F" w:rsidRDefault="00FA6EA3" w:rsidP="00FA6EA3">
      <w:pPr>
        <w:pStyle w:val="Default"/>
        <w:numPr>
          <w:ilvl w:val="0"/>
          <w:numId w:val="27"/>
        </w:numPr>
        <w:tabs>
          <w:tab w:val="left" w:pos="284"/>
        </w:tabs>
        <w:ind w:left="284" w:hanging="426"/>
        <w:jc w:val="both"/>
        <w:rPr>
          <w:sz w:val="22"/>
          <w:szCs w:val="22"/>
          <w:lang w:val="uk-UA"/>
        </w:rPr>
      </w:pPr>
      <w:r w:rsidRPr="007A058F">
        <w:rPr>
          <w:sz w:val="22"/>
          <w:szCs w:val="22"/>
        </w:rPr>
        <w:t>Wykonawca zobowiązuje się do wykonania zamówienia z należytą starannością, terminowo oraz do zapewnienia wysokiej jakości wykonanego zamówienia.</w:t>
      </w:r>
    </w:p>
    <w:p w:rsidR="00FA6EA3" w:rsidRPr="007A058F" w:rsidRDefault="00FA6EA3" w:rsidP="00FA6EA3">
      <w:pPr>
        <w:pStyle w:val="Default"/>
        <w:numPr>
          <w:ilvl w:val="0"/>
          <w:numId w:val="27"/>
        </w:numPr>
        <w:ind w:left="284" w:hanging="426"/>
        <w:jc w:val="both"/>
        <w:rPr>
          <w:sz w:val="22"/>
          <w:szCs w:val="22"/>
          <w:lang w:val="uk-UA"/>
        </w:rPr>
      </w:pPr>
      <w:r w:rsidRPr="007A058F">
        <w:rPr>
          <w:sz w:val="22"/>
          <w:szCs w:val="22"/>
        </w:rPr>
        <w:t>Wykonawca zobowiązuje się dostarczyć produkty fabrycznie nowe, wykonane z nietoksycznych bezpiecznych materiałów oraz posiadające wszelkie certyfikaty, w tym certyfikaty bezpieczeństwa, aktualne atesty, gwarancje oraz dowody na spełnienie norm obowiązujących na obszarze Rzeczypospolitej Polskiej w związku z dopuszczeniem produktów objętych zamówieniem do obrotu. Wykonawca na wezwanie Zamawiającego jest zobowiązany do przedstawienia ww. dokumentów.</w:t>
      </w:r>
    </w:p>
    <w:p w:rsidR="00FA6EA3" w:rsidRPr="007A058F" w:rsidRDefault="00FA6EA3" w:rsidP="00FA6EA3">
      <w:pPr>
        <w:widowControl w:val="0"/>
        <w:numPr>
          <w:ilvl w:val="0"/>
          <w:numId w:val="27"/>
        </w:numPr>
        <w:suppressAutoHyphens/>
        <w:ind w:left="284" w:hanging="426"/>
        <w:jc w:val="both"/>
        <w:rPr>
          <w:color w:val="000000"/>
          <w:sz w:val="22"/>
          <w:szCs w:val="22"/>
        </w:rPr>
      </w:pPr>
      <w:r w:rsidRPr="007A058F">
        <w:rPr>
          <w:color w:val="000000"/>
          <w:sz w:val="22"/>
          <w:szCs w:val="22"/>
        </w:rPr>
        <w:t>Wykonawca musi zagwarantować, że każdy egzemplarz wytworzonego materiału promocyjnego jest wolny od wad fizycznych oraz posiada cechy zgodne z cechami określonymi w opisie przedmiotu zamówienia.</w:t>
      </w:r>
    </w:p>
    <w:p w:rsidR="00FA6EA3" w:rsidRPr="007A058F" w:rsidRDefault="00FA6EA3" w:rsidP="00FA6EA3">
      <w:pPr>
        <w:widowControl w:val="0"/>
        <w:numPr>
          <w:ilvl w:val="0"/>
          <w:numId w:val="27"/>
        </w:numPr>
        <w:suppressAutoHyphens/>
        <w:ind w:left="284" w:hanging="426"/>
        <w:jc w:val="both"/>
        <w:rPr>
          <w:color w:val="000000"/>
          <w:sz w:val="22"/>
          <w:szCs w:val="22"/>
        </w:rPr>
      </w:pPr>
      <w:r w:rsidRPr="007A058F">
        <w:rPr>
          <w:color w:val="000000"/>
          <w:sz w:val="22"/>
          <w:szCs w:val="22"/>
        </w:rPr>
        <w:t>Jeżeli dostarczone przez Wykonawcę materiały promocyjne mają wady zmniejszające ich wartość lub użyteczność wynikającą z ich przeznaczenia, nie mają właściwości wymaganych przez Zamawiającego albo jeżeli dostarczono je w stanie niezupełnym, Wykonawca zobowiązany jest do bezpłatnego usunięcia tych wad w terminie do 5 dni roboczych od dnia zawiadomienia Wykonawcy przez Zamawiającego o wykrytych wadach, lecz nie później niż do dnia 08.10.2018 r.</w:t>
      </w:r>
    </w:p>
    <w:p w:rsidR="00FA6EA3" w:rsidRPr="007A058F" w:rsidRDefault="00FA6EA3" w:rsidP="00FA6EA3">
      <w:pPr>
        <w:pStyle w:val="Akapitzlist"/>
        <w:widowControl w:val="0"/>
        <w:numPr>
          <w:ilvl w:val="0"/>
          <w:numId w:val="27"/>
        </w:numPr>
        <w:suppressAutoHyphens/>
        <w:ind w:left="284" w:hanging="426"/>
        <w:contextualSpacing/>
        <w:jc w:val="both"/>
        <w:rPr>
          <w:sz w:val="22"/>
          <w:szCs w:val="22"/>
        </w:rPr>
      </w:pPr>
      <w:r w:rsidRPr="007A058F">
        <w:rPr>
          <w:sz w:val="22"/>
          <w:szCs w:val="22"/>
        </w:rPr>
        <w:t xml:space="preserve">Zamawiający oświadcza, że pozyskane materiały promocyjne służyć będą niekomercyjnym celom, takim jak informowanie o współpracy </w:t>
      </w:r>
      <w:proofErr w:type="spellStart"/>
      <w:r w:rsidRPr="007A058F">
        <w:rPr>
          <w:sz w:val="22"/>
          <w:szCs w:val="22"/>
        </w:rPr>
        <w:t>transgranicznej</w:t>
      </w:r>
      <w:proofErr w:type="spellEnd"/>
      <w:r w:rsidRPr="007A058F">
        <w:rPr>
          <w:sz w:val="22"/>
          <w:szCs w:val="22"/>
        </w:rPr>
        <w:t xml:space="preserve"> w przygranicznych regionach Polski </w:t>
      </w:r>
      <w:r w:rsidRPr="007A058F">
        <w:rPr>
          <w:sz w:val="22"/>
          <w:szCs w:val="22"/>
        </w:rPr>
        <w:br/>
        <w:t>i Rosji. Zamawiający oświadcza także, że materiały te rozdawane będą bezpłatnie.</w:t>
      </w:r>
    </w:p>
    <w:p w:rsidR="00FA6EA3" w:rsidRPr="007A058F" w:rsidRDefault="00FA6EA3" w:rsidP="00FA6EA3">
      <w:pPr>
        <w:jc w:val="center"/>
        <w:rPr>
          <w:b/>
          <w:sz w:val="22"/>
          <w:szCs w:val="22"/>
        </w:rPr>
      </w:pPr>
      <w:r w:rsidRPr="007A058F">
        <w:rPr>
          <w:b/>
          <w:sz w:val="22"/>
          <w:szCs w:val="22"/>
        </w:rPr>
        <w:t>§8</w:t>
      </w:r>
    </w:p>
    <w:p w:rsidR="00FA6EA3" w:rsidRPr="007A058F" w:rsidRDefault="00FA6EA3" w:rsidP="00FA6EA3">
      <w:pPr>
        <w:ind w:left="284"/>
        <w:jc w:val="both"/>
        <w:rPr>
          <w:sz w:val="22"/>
          <w:szCs w:val="22"/>
        </w:rPr>
      </w:pPr>
      <w:r w:rsidRPr="007A058F">
        <w:rPr>
          <w:sz w:val="22"/>
          <w:szCs w:val="22"/>
        </w:rPr>
        <w:t>Zmiany umowy wymagają dla swej ważności formy pisemnej w postaci aneksu pod rygorem nieważności.</w:t>
      </w:r>
    </w:p>
    <w:p w:rsidR="00FA6EA3" w:rsidRPr="007A058F" w:rsidRDefault="00FA6EA3" w:rsidP="00FA6EA3">
      <w:pPr>
        <w:keepNext/>
        <w:jc w:val="center"/>
        <w:rPr>
          <w:b/>
          <w:sz w:val="22"/>
          <w:szCs w:val="22"/>
        </w:rPr>
      </w:pPr>
      <w:r w:rsidRPr="007A058F">
        <w:rPr>
          <w:b/>
          <w:sz w:val="22"/>
          <w:szCs w:val="22"/>
        </w:rPr>
        <w:t>§9</w:t>
      </w:r>
    </w:p>
    <w:p w:rsidR="00FA6EA3" w:rsidRPr="007A058F" w:rsidRDefault="00FA6EA3" w:rsidP="00FA6EA3">
      <w:pPr>
        <w:numPr>
          <w:ilvl w:val="0"/>
          <w:numId w:val="22"/>
        </w:numPr>
        <w:tabs>
          <w:tab w:val="clear" w:pos="360"/>
        </w:tabs>
        <w:ind w:left="284" w:hanging="284"/>
        <w:jc w:val="both"/>
        <w:rPr>
          <w:sz w:val="22"/>
          <w:szCs w:val="22"/>
        </w:rPr>
      </w:pPr>
      <w:r w:rsidRPr="007A058F">
        <w:rPr>
          <w:sz w:val="22"/>
          <w:szCs w:val="22"/>
        </w:rPr>
        <w:t xml:space="preserve">W razie zaistnienia istotnej zmiany okoliczności powodującej, że wykonanie umowy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w:t>
      </w:r>
    </w:p>
    <w:p w:rsidR="00FA6EA3" w:rsidRPr="007A058F" w:rsidRDefault="00FA6EA3" w:rsidP="00FA6EA3">
      <w:pPr>
        <w:numPr>
          <w:ilvl w:val="0"/>
          <w:numId w:val="22"/>
        </w:numPr>
        <w:tabs>
          <w:tab w:val="clear" w:pos="360"/>
        </w:tabs>
        <w:ind w:left="284" w:hanging="284"/>
        <w:jc w:val="both"/>
        <w:rPr>
          <w:sz w:val="22"/>
          <w:szCs w:val="22"/>
        </w:rPr>
      </w:pPr>
      <w:r w:rsidRPr="007A058F">
        <w:rPr>
          <w:sz w:val="22"/>
          <w:szCs w:val="22"/>
        </w:rPr>
        <w:t>Odstąpienie, o którym mowa w ust. 1, winno nastąpić w formie pisemnej pod rygorem nieważności, w terminie 30 dni od daty powzięcia wiadomości o tych okolicznościach.</w:t>
      </w:r>
    </w:p>
    <w:p w:rsidR="00FA6EA3" w:rsidRPr="007A058F" w:rsidRDefault="00FA6EA3" w:rsidP="00FA6EA3">
      <w:pPr>
        <w:numPr>
          <w:ilvl w:val="0"/>
          <w:numId w:val="22"/>
        </w:numPr>
        <w:tabs>
          <w:tab w:val="clear" w:pos="360"/>
        </w:tabs>
        <w:ind w:left="284" w:hanging="284"/>
        <w:jc w:val="both"/>
        <w:rPr>
          <w:sz w:val="22"/>
          <w:szCs w:val="22"/>
        </w:rPr>
      </w:pPr>
      <w:r w:rsidRPr="007A058F">
        <w:rPr>
          <w:sz w:val="22"/>
          <w:szCs w:val="22"/>
        </w:rPr>
        <w:t>Zamawiający może od umowy odstąpić również w przypadku, gdy w stosunku do Wykonawcy otwarto jego likwidację lub którego upadłość ogłoszono. O wystąpieniu takiej okoliczności Wykonawca zobowiązany jest poinformować Zamawiającego w terminie 5 dni od jej wystąpienia.</w:t>
      </w:r>
    </w:p>
    <w:p w:rsidR="00FA6EA3" w:rsidRPr="007A058F" w:rsidRDefault="00FA6EA3" w:rsidP="00FA6EA3">
      <w:pPr>
        <w:jc w:val="center"/>
        <w:rPr>
          <w:b/>
          <w:sz w:val="22"/>
          <w:szCs w:val="22"/>
        </w:rPr>
      </w:pPr>
      <w:r w:rsidRPr="007A058F">
        <w:rPr>
          <w:b/>
          <w:sz w:val="22"/>
          <w:szCs w:val="22"/>
        </w:rPr>
        <w:t>§10</w:t>
      </w:r>
    </w:p>
    <w:p w:rsidR="00FA6EA3" w:rsidRPr="007A058F" w:rsidRDefault="00FA6EA3" w:rsidP="00FA6EA3">
      <w:pPr>
        <w:pStyle w:val="Akapitzlist"/>
        <w:numPr>
          <w:ilvl w:val="0"/>
          <w:numId w:val="28"/>
        </w:numPr>
        <w:tabs>
          <w:tab w:val="num" w:pos="0"/>
        </w:tabs>
        <w:autoSpaceDE w:val="0"/>
        <w:autoSpaceDN w:val="0"/>
        <w:adjustRightInd w:val="0"/>
        <w:spacing w:line="276" w:lineRule="auto"/>
        <w:ind w:hanging="426"/>
        <w:contextualSpacing/>
        <w:jc w:val="both"/>
        <w:rPr>
          <w:color w:val="000000"/>
          <w:sz w:val="22"/>
          <w:szCs w:val="22"/>
        </w:rPr>
      </w:pPr>
      <w:r w:rsidRPr="007A058F">
        <w:rPr>
          <w:color w:val="000000"/>
          <w:sz w:val="22"/>
          <w:szCs w:val="22"/>
        </w:rPr>
        <w:t>W zakresie nieuregulowanym umową mają zastosowanie przepisy ustawy z dnia 23 kwietnia 1964 r. kodeks cywilny (tj. Dz. U. z 2017 r. poz. 459 z póz zmianami), ustawy z dnia 4 lutego 1994 r. o prawie autorskim i prawach pokrewnych (tj. Dz. U. z 2017 poz. 880), ustawy z dnia 10 maja 2018 r. (Dz. U. z 2018 poz. 1000) o ochronie danych osobowych, ustawy z dnia 29 stycznia 2004 r. prawo zamówień publicznych (</w:t>
      </w:r>
      <w:proofErr w:type="spellStart"/>
      <w:r w:rsidRPr="007A058F">
        <w:rPr>
          <w:color w:val="000000"/>
          <w:sz w:val="22"/>
          <w:szCs w:val="22"/>
        </w:rPr>
        <w:t>t.j</w:t>
      </w:r>
      <w:proofErr w:type="spellEnd"/>
      <w:r w:rsidRPr="007A058F">
        <w:rPr>
          <w:color w:val="000000"/>
          <w:sz w:val="22"/>
          <w:szCs w:val="22"/>
        </w:rPr>
        <w:t>. Dz. U. z 2017 r., poz. 1579).</w:t>
      </w:r>
    </w:p>
    <w:p w:rsidR="00FA6EA3" w:rsidRPr="007A058F" w:rsidRDefault="00FA6EA3" w:rsidP="00FA6EA3">
      <w:pPr>
        <w:numPr>
          <w:ilvl w:val="0"/>
          <w:numId w:val="28"/>
        </w:numPr>
        <w:tabs>
          <w:tab w:val="num" w:pos="0"/>
        </w:tabs>
        <w:autoSpaceDE w:val="0"/>
        <w:autoSpaceDN w:val="0"/>
        <w:adjustRightInd w:val="0"/>
        <w:ind w:hanging="426"/>
        <w:jc w:val="both"/>
        <w:rPr>
          <w:color w:val="000000"/>
          <w:sz w:val="22"/>
          <w:szCs w:val="22"/>
        </w:rPr>
      </w:pPr>
      <w:r w:rsidRPr="007A058F">
        <w:rPr>
          <w:color w:val="000000"/>
          <w:sz w:val="22"/>
          <w:szCs w:val="22"/>
        </w:rPr>
        <w:t xml:space="preserve">Wszelkie spory mogące wyniknąć na tle realizacji niniejszej umowy, strony poddają pod rozstrzygnięcie sądu właściwego dla siedziby Zamawiającego. </w:t>
      </w:r>
    </w:p>
    <w:p w:rsidR="00FA6EA3" w:rsidRPr="007A058F" w:rsidRDefault="00FA6EA3" w:rsidP="00FA6EA3">
      <w:pPr>
        <w:numPr>
          <w:ilvl w:val="0"/>
          <w:numId w:val="28"/>
        </w:numPr>
        <w:tabs>
          <w:tab w:val="num" w:pos="0"/>
        </w:tabs>
        <w:autoSpaceDE w:val="0"/>
        <w:autoSpaceDN w:val="0"/>
        <w:adjustRightInd w:val="0"/>
        <w:ind w:hanging="426"/>
        <w:jc w:val="both"/>
        <w:rPr>
          <w:color w:val="000000"/>
          <w:sz w:val="22"/>
          <w:szCs w:val="22"/>
        </w:rPr>
      </w:pPr>
      <w:r w:rsidRPr="007A058F">
        <w:rPr>
          <w:color w:val="000000"/>
          <w:sz w:val="22"/>
          <w:szCs w:val="22"/>
        </w:rPr>
        <w:t>Umowę sporządzono w 3 jednobrzmiących egzemplarzach: dwa dla Zamawiającego, jeden dla Wykonawcy.</w:t>
      </w:r>
    </w:p>
    <w:p w:rsidR="00FA6EA3" w:rsidRPr="007A058F" w:rsidRDefault="00FA6EA3" w:rsidP="00FA6EA3">
      <w:pPr>
        <w:autoSpaceDE w:val="0"/>
        <w:autoSpaceDN w:val="0"/>
        <w:adjustRightInd w:val="0"/>
        <w:spacing w:before="240" w:after="240"/>
        <w:jc w:val="center"/>
        <w:rPr>
          <w:b/>
          <w:bCs/>
          <w:color w:val="000000"/>
          <w:sz w:val="22"/>
          <w:szCs w:val="22"/>
        </w:rPr>
      </w:pPr>
      <w:r w:rsidRPr="007A058F">
        <w:rPr>
          <w:b/>
          <w:bCs/>
          <w:color w:val="000000"/>
          <w:sz w:val="22"/>
          <w:szCs w:val="22"/>
        </w:rPr>
        <w:t>§ 11</w:t>
      </w:r>
    </w:p>
    <w:p w:rsidR="00FA6EA3" w:rsidRPr="007A058F" w:rsidRDefault="00FA6EA3" w:rsidP="00FA6EA3">
      <w:pPr>
        <w:autoSpaceDE w:val="0"/>
        <w:autoSpaceDN w:val="0"/>
        <w:adjustRightInd w:val="0"/>
        <w:jc w:val="both"/>
        <w:rPr>
          <w:color w:val="000000"/>
          <w:sz w:val="22"/>
          <w:szCs w:val="22"/>
        </w:rPr>
      </w:pPr>
      <w:r w:rsidRPr="007A058F">
        <w:rPr>
          <w:color w:val="000000"/>
          <w:sz w:val="22"/>
          <w:szCs w:val="22"/>
        </w:rPr>
        <w:t xml:space="preserve">Integralną część umowy stanowią: </w:t>
      </w:r>
    </w:p>
    <w:p w:rsidR="00FA6EA3" w:rsidRPr="007A058F" w:rsidRDefault="00FA6EA3" w:rsidP="00FA6EA3">
      <w:pPr>
        <w:numPr>
          <w:ilvl w:val="0"/>
          <w:numId w:val="29"/>
        </w:numPr>
        <w:autoSpaceDE w:val="0"/>
        <w:autoSpaceDN w:val="0"/>
        <w:adjustRightInd w:val="0"/>
        <w:jc w:val="both"/>
        <w:rPr>
          <w:color w:val="000000"/>
          <w:sz w:val="22"/>
          <w:szCs w:val="22"/>
        </w:rPr>
      </w:pPr>
      <w:r w:rsidRPr="007A058F">
        <w:rPr>
          <w:color w:val="000000"/>
          <w:sz w:val="22"/>
          <w:szCs w:val="22"/>
        </w:rPr>
        <w:t xml:space="preserve">Załącznik nr 1 – zaświadczenie o wpisie do Centralnej Ewidencji i Informacji o Działalności Gospodarczej z dnia … / odpis aktualny z Krajowego Rejestru Sądowego z dnia ….., </w:t>
      </w:r>
    </w:p>
    <w:p w:rsidR="00FA6EA3" w:rsidRPr="007A058F" w:rsidRDefault="00FA6EA3" w:rsidP="00FA6EA3">
      <w:pPr>
        <w:numPr>
          <w:ilvl w:val="0"/>
          <w:numId w:val="29"/>
        </w:numPr>
        <w:autoSpaceDE w:val="0"/>
        <w:autoSpaceDN w:val="0"/>
        <w:adjustRightInd w:val="0"/>
        <w:jc w:val="both"/>
        <w:rPr>
          <w:color w:val="000000"/>
          <w:sz w:val="22"/>
          <w:szCs w:val="22"/>
        </w:rPr>
      </w:pPr>
      <w:r w:rsidRPr="007A058F">
        <w:rPr>
          <w:color w:val="000000"/>
          <w:sz w:val="22"/>
          <w:szCs w:val="22"/>
        </w:rPr>
        <w:t>Załącznik nr 2 – oferta Wykonawcy,</w:t>
      </w:r>
    </w:p>
    <w:p w:rsidR="00FA6EA3" w:rsidRPr="007A058F" w:rsidRDefault="00FA6EA3" w:rsidP="00FA6EA3">
      <w:pPr>
        <w:numPr>
          <w:ilvl w:val="0"/>
          <w:numId w:val="29"/>
        </w:numPr>
        <w:autoSpaceDE w:val="0"/>
        <w:autoSpaceDN w:val="0"/>
        <w:adjustRightInd w:val="0"/>
        <w:jc w:val="both"/>
        <w:rPr>
          <w:color w:val="000000"/>
          <w:sz w:val="22"/>
          <w:szCs w:val="22"/>
        </w:rPr>
      </w:pPr>
      <w:r w:rsidRPr="007A058F">
        <w:rPr>
          <w:color w:val="000000"/>
          <w:sz w:val="22"/>
          <w:szCs w:val="22"/>
        </w:rPr>
        <w:t xml:space="preserve">Załącznik nr 3 – opis przedmiotu zamówienia </w:t>
      </w:r>
    </w:p>
    <w:p w:rsidR="00FA6EA3" w:rsidRPr="007A058F" w:rsidRDefault="00FA6EA3" w:rsidP="00FA6EA3">
      <w:pPr>
        <w:numPr>
          <w:ilvl w:val="0"/>
          <w:numId w:val="29"/>
        </w:numPr>
        <w:autoSpaceDE w:val="0"/>
        <w:autoSpaceDN w:val="0"/>
        <w:adjustRightInd w:val="0"/>
        <w:jc w:val="both"/>
        <w:rPr>
          <w:color w:val="000000"/>
          <w:sz w:val="22"/>
          <w:szCs w:val="22"/>
        </w:rPr>
      </w:pPr>
      <w:r w:rsidRPr="007A058F">
        <w:rPr>
          <w:color w:val="000000"/>
          <w:sz w:val="22"/>
          <w:szCs w:val="22"/>
        </w:rPr>
        <w:lastRenderedPageBreak/>
        <w:t>Załącznik nr 4 – protokół odbioru (wzór),</w:t>
      </w:r>
    </w:p>
    <w:p w:rsidR="00FA6EA3" w:rsidRPr="007A058F" w:rsidRDefault="00FA6EA3" w:rsidP="00FA6EA3">
      <w:pPr>
        <w:numPr>
          <w:ilvl w:val="0"/>
          <w:numId w:val="29"/>
        </w:numPr>
        <w:autoSpaceDE w:val="0"/>
        <w:autoSpaceDN w:val="0"/>
        <w:adjustRightInd w:val="0"/>
        <w:jc w:val="both"/>
        <w:rPr>
          <w:color w:val="000000"/>
          <w:sz w:val="22"/>
          <w:szCs w:val="22"/>
        </w:rPr>
      </w:pPr>
      <w:r w:rsidRPr="007A058F">
        <w:rPr>
          <w:color w:val="000000"/>
          <w:sz w:val="22"/>
          <w:szCs w:val="22"/>
        </w:rPr>
        <w:t xml:space="preserve">Załącznik nr 5 – </w:t>
      </w:r>
      <w:r w:rsidRPr="007A058F">
        <w:rPr>
          <w:bCs/>
          <w:sz w:val="22"/>
          <w:szCs w:val="22"/>
        </w:rPr>
        <w:t>Zakres danych osobowych powierzonych do przetwarzania,</w:t>
      </w:r>
    </w:p>
    <w:p w:rsidR="00FA6EA3" w:rsidRPr="007A058F" w:rsidRDefault="00FA6EA3" w:rsidP="00FA6EA3">
      <w:pPr>
        <w:numPr>
          <w:ilvl w:val="0"/>
          <w:numId w:val="29"/>
        </w:numPr>
        <w:autoSpaceDE w:val="0"/>
        <w:autoSpaceDN w:val="0"/>
        <w:adjustRightInd w:val="0"/>
        <w:jc w:val="both"/>
        <w:rPr>
          <w:color w:val="000000"/>
          <w:sz w:val="22"/>
          <w:szCs w:val="22"/>
        </w:rPr>
      </w:pPr>
      <w:r w:rsidRPr="007A058F">
        <w:rPr>
          <w:color w:val="000000"/>
          <w:sz w:val="22"/>
          <w:szCs w:val="22"/>
        </w:rPr>
        <w:t xml:space="preserve">Załącznik nr 6 – </w:t>
      </w:r>
      <w:r w:rsidRPr="007A058F">
        <w:rPr>
          <w:sz w:val="22"/>
          <w:szCs w:val="22"/>
        </w:rPr>
        <w:t>Wzór upoważnienia do przetwarzania danych osobowych,</w:t>
      </w:r>
      <w:r w:rsidRPr="007A058F">
        <w:rPr>
          <w:color w:val="000000"/>
          <w:sz w:val="22"/>
          <w:szCs w:val="22"/>
        </w:rPr>
        <w:t xml:space="preserve"> </w:t>
      </w:r>
    </w:p>
    <w:p w:rsidR="00FA6EA3" w:rsidRPr="007A058F" w:rsidRDefault="00FA6EA3" w:rsidP="00FA6EA3">
      <w:pPr>
        <w:numPr>
          <w:ilvl w:val="0"/>
          <w:numId w:val="29"/>
        </w:numPr>
        <w:autoSpaceDE w:val="0"/>
        <w:autoSpaceDN w:val="0"/>
        <w:adjustRightInd w:val="0"/>
        <w:jc w:val="both"/>
        <w:rPr>
          <w:color w:val="000000"/>
          <w:sz w:val="22"/>
          <w:szCs w:val="22"/>
        </w:rPr>
      </w:pPr>
      <w:r w:rsidRPr="007A058F">
        <w:rPr>
          <w:color w:val="000000"/>
          <w:sz w:val="22"/>
          <w:szCs w:val="22"/>
        </w:rPr>
        <w:t xml:space="preserve">Załącznik nr 7 – </w:t>
      </w:r>
      <w:r w:rsidRPr="007A058F">
        <w:rPr>
          <w:sz w:val="22"/>
          <w:szCs w:val="22"/>
        </w:rPr>
        <w:t>Wzór odwołania upoważnienia do przetwarzania danych osobowych.</w:t>
      </w:r>
    </w:p>
    <w:p w:rsidR="00FA6EA3" w:rsidRPr="00F22D12" w:rsidRDefault="00FA6EA3" w:rsidP="00FA6EA3">
      <w:pPr>
        <w:autoSpaceDE w:val="0"/>
        <w:autoSpaceDN w:val="0"/>
        <w:adjustRightInd w:val="0"/>
        <w:ind w:left="720"/>
        <w:jc w:val="both"/>
        <w:rPr>
          <w:rFonts w:asciiTheme="minorHAnsi" w:hAnsiTheme="minorHAnsi" w:cs="Calibri"/>
          <w:color w:val="000000"/>
          <w:sz w:val="22"/>
          <w:szCs w:val="22"/>
        </w:rPr>
      </w:pPr>
    </w:p>
    <w:p w:rsidR="00FA6EA3" w:rsidRPr="00F22D12" w:rsidRDefault="00FA6EA3" w:rsidP="00FA6EA3">
      <w:pPr>
        <w:ind w:firstLine="708"/>
        <w:jc w:val="center"/>
        <w:rPr>
          <w:rFonts w:asciiTheme="minorHAnsi" w:hAnsiTheme="minorHAnsi" w:cs="Calibri"/>
          <w:b/>
          <w:i/>
          <w:iCs/>
          <w:sz w:val="22"/>
          <w:szCs w:val="22"/>
        </w:rPr>
      </w:pPr>
    </w:p>
    <w:p w:rsidR="00FA6EA3" w:rsidRPr="00F22D12" w:rsidRDefault="00FA6EA3" w:rsidP="00FA6EA3">
      <w:pPr>
        <w:autoSpaceDE w:val="0"/>
        <w:autoSpaceDN w:val="0"/>
        <w:adjustRightInd w:val="0"/>
        <w:ind w:firstLine="708"/>
        <w:rPr>
          <w:rFonts w:asciiTheme="minorHAnsi" w:hAnsiTheme="minorHAnsi" w:cs="Calibri"/>
          <w:sz w:val="22"/>
          <w:szCs w:val="22"/>
        </w:rPr>
      </w:pPr>
      <w:r w:rsidRPr="00F22D12">
        <w:rPr>
          <w:rFonts w:asciiTheme="minorHAnsi" w:hAnsiTheme="minorHAnsi" w:cs="Calibri"/>
          <w:b/>
          <w:i/>
          <w:iCs/>
          <w:sz w:val="22"/>
          <w:szCs w:val="22"/>
        </w:rPr>
        <w:t xml:space="preserve">Zamawiający </w:t>
      </w:r>
      <w:r w:rsidRPr="00F22D12">
        <w:rPr>
          <w:rFonts w:asciiTheme="minorHAnsi" w:hAnsiTheme="minorHAnsi" w:cs="Calibri"/>
          <w:b/>
          <w:i/>
          <w:iCs/>
          <w:sz w:val="22"/>
          <w:szCs w:val="22"/>
        </w:rPr>
        <w:tab/>
      </w:r>
      <w:r w:rsidRPr="00F22D12">
        <w:rPr>
          <w:rFonts w:asciiTheme="minorHAnsi" w:hAnsiTheme="minorHAnsi" w:cs="Calibri"/>
          <w:b/>
          <w:i/>
          <w:iCs/>
          <w:sz w:val="22"/>
          <w:szCs w:val="22"/>
        </w:rPr>
        <w:tab/>
      </w:r>
      <w:r w:rsidRPr="00F22D12">
        <w:rPr>
          <w:rFonts w:asciiTheme="minorHAnsi" w:hAnsiTheme="minorHAnsi" w:cs="Calibri"/>
          <w:b/>
          <w:i/>
          <w:iCs/>
          <w:sz w:val="22"/>
          <w:szCs w:val="22"/>
        </w:rPr>
        <w:tab/>
      </w:r>
      <w:r w:rsidRPr="00F22D12">
        <w:rPr>
          <w:rFonts w:asciiTheme="minorHAnsi" w:hAnsiTheme="minorHAnsi" w:cs="Calibri"/>
          <w:b/>
          <w:i/>
          <w:iCs/>
          <w:sz w:val="22"/>
          <w:szCs w:val="22"/>
        </w:rPr>
        <w:tab/>
      </w:r>
      <w:r w:rsidRPr="00F22D12">
        <w:rPr>
          <w:rFonts w:asciiTheme="minorHAnsi" w:hAnsiTheme="minorHAnsi" w:cs="Calibri"/>
          <w:b/>
          <w:i/>
          <w:iCs/>
          <w:sz w:val="22"/>
          <w:szCs w:val="22"/>
        </w:rPr>
        <w:tab/>
      </w:r>
      <w:r w:rsidRPr="00F22D12">
        <w:rPr>
          <w:rFonts w:asciiTheme="minorHAnsi" w:hAnsiTheme="minorHAnsi" w:cs="Calibri"/>
          <w:b/>
          <w:i/>
          <w:iCs/>
          <w:sz w:val="22"/>
          <w:szCs w:val="22"/>
        </w:rPr>
        <w:tab/>
      </w:r>
      <w:r w:rsidRPr="00F22D12">
        <w:rPr>
          <w:rFonts w:asciiTheme="minorHAnsi" w:hAnsiTheme="minorHAnsi" w:cs="Calibri"/>
          <w:b/>
          <w:i/>
          <w:iCs/>
          <w:sz w:val="22"/>
          <w:szCs w:val="22"/>
        </w:rPr>
        <w:tab/>
      </w:r>
      <w:r w:rsidRPr="00F22D12">
        <w:rPr>
          <w:rFonts w:asciiTheme="minorHAnsi" w:hAnsiTheme="minorHAnsi" w:cs="Calibri"/>
          <w:b/>
          <w:i/>
          <w:iCs/>
          <w:sz w:val="22"/>
          <w:szCs w:val="22"/>
        </w:rPr>
        <w:tab/>
        <w:t>Wykonawca</w:t>
      </w:r>
    </w:p>
    <w:p w:rsidR="00FA6EA3" w:rsidRPr="00F22D12" w:rsidRDefault="00FA6EA3" w:rsidP="00FA6EA3">
      <w:pPr>
        <w:rPr>
          <w:rFonts w:asciiTheme="minorHAnsi" w:hAnsiTheme="minorHAnsi" w:cs="Calibri"/>
          <w:sz w:val="22"/>
          <w:szCs w:val="22"/>
        </w:rPr>
      </w:pPr>
    </w:p>
    <w:p w:rsidR="00FA6EA3" w:rsidRPr="00F22D12" w:rsidRDefault="00FA6EA3" w:rsidP="00FA6EA3">
      <w:pPr>
        <w:spacing w:line="276" w:lineRule="auto"/>
        <w:rPr>
          <w:rFonts w:asciiTheme="minorHAnsi" w:hAnsiTheme="minorHAnsi"/>
          <w:sz w:val="22"/>
          <w:szCs w:val="22"/>
        </w:rPr>
      </w:pPr>
    </w:p>
    <w:p w:rsidR="00FA6EA3" w:rsidRPr="00F22D12" w:rsidRDefault="00FA6EA3" w:rsidP="00FA6EA3">
      <w:pPr>
        <w:spacing w:line="276" w:lineRule="auto"/>
        <w:jc w:val="right"/>
        <w:rPr>
          <w:rFonts w:asciiTheme="minorHAnsi" w:hAnsiTheme="minorHAnsi"/>
          <w:sz w:val="22"/>
          <w:szCs w:val="22"/>
        </w:rPr>
      </w:pPr>
      <w:r w:rsidRPr="00F22D12">
        <w:rPr>
          <w:rFonts w:asciiTheme="minorHAnsi" w:hAnsiTheme="minorHAnsi"/>
          <w:sz w:val="22"/>
          <w:szCs w:val="22"/>
        </w:rPr>
        <w:t>Załącznik nr 3 do umowy</w:t>
      </w:r>
    </w:p>
    <w:p w:rsidR="00FA6EA3" w:rsidRPr="00F22D12" w:rsidRDefault="00FA6EA3" w:rsidP="00FA6EA3">
      <w:pPr>
        <w:spacing w:line="276" w:lineRule="auto"/>
        <w:jc w:val="right"/>
        <w:rPr>
          <w:rFonts w:asciiTheme="minorHAnsi" w:hAnsiTheme="minorHAnsi"/>
          <w:sz w:val="22"/>
          <w:szCs w:val="22"/>
        </w:rPr>
      </w:pPr>
      <w:r w:rsidRPr="00F22D12">
        <w:rPr>
          <w:rFonts w:asciiTheme="minorHAnsi" w:hAnsiTheme="minorHAnsi"/>
          <w:sz w:val="22"/>
          <w:szCs w:val="22"/>
        </w:rPr>
        <w:t xml:space="preserve"> Opis przedmiotu zamówienia</w:t>
      </w:r>
    </w:p>
    <w:p w:rsidR="00FA6EA3" w:rsidRPr="00F22D12" w:rsidRDefault="00FA6EA3" w:rsidP="00FA6EA3">
      <w:pPr>
        <w:pStyle w:val="Tekstpodstawowywcity21"/>
        <w:spacing w:line="276" w:lineRule="auto"/>
        <w:ind w:left="0"/>
        <w:jc w:val="center"/>
        <w:rPr>
          <w:rFonts w:asciiTheme="minorHAnsi" w:hAnsiTheme="minorHAnsi"/>
          <w:b/>
          <w:sz w:val="22"/>
          <w:szCs w:val="22"/>
          <w:u w:val="single"/>
        </w:rPr>
      </w:pPr>
    </w:p>
    <w:p w:rsidR="00FA6EA3" w:rsidRPr="00F22D12" w:rsidRDefault="00FA6EA3" w:rsidP="00FA6EA3">
      <w:pPr>
        <w:pStyle w:val="Tekstpodstawowywcity21"/>
        <w:spacing w:line="276" w:lineRule="auto"/>
        <w:ind w:left="0"/>
        <w:jc w:val="center"/>
        <w:rPr>
          <w:rFonts w:asciiTheme="minorHAnsi" w:hAnsiTheme="minorHAnsi"/>
          <w:sz w:val="22"/>
          <w:szCs w:val="22"/>
        </w:rPr>
      </w:pPr>
      <w:r w:rsidRPr="00F22D12">
        <w:rPr>
          <w:rFonts w:asciiTheme="minorHAnsi" w:hAnsiTheme="minorHAnsi"/>
          <w:b/>
          <w:sz w:val="22"/>
          <w:szCs w:val="22"/>
          <w:u w:val="single"/>
        </w:rPr>
        <w:t>Opis Przedmiotu Zamówienia</w:t>
      </w:r>
    </w:p>
    <w:p w:rsidR="00FA6EA3" w:rsidRPr="00F22D12" w:rsidRDefault="00FA6EA3" w:rsidP="00FA6EA3">
      <w:pPr>
        <w:spacing w:line="276" w:lineRule="auto"/>
        <w:jc w:val="both"/>
        <w:rPr>
          <w:rFonts w:asciiTheme="minorHAnsi" w:hAnsiTheme="minorHAnsi"/>
          <w:sz w:val="22"/>
          <w:szCs w:val="22"/>
        </w:rPr>
      </w:pPr>
    </w:p>
    <w:p w:rsidR="00FA6EA3" w:rsidRPr="00F22D12" w:rsidRDefault="00FA6EA3" w:rsidP="00FA6EA3">
      <w:pPr>
        <w:spacing w:line="276" w:lineRule="auto"/>
        <w:jc w:val="both"/>
        <w:rPr>
          <w:rFonts w:asciiTheme="minorHAnsi" w:hAnsiTheme="minorHAnsi"/>
          <w:sz w:val="22"/>
          <w:szCs w:val="22"/>
        </w:rPr>
      </w:pPr>
      <w:r>
        <w:rPr>
          <w:rFonts w:asciiTheme="minorHAnsi" w:hAnsiTheme="minorHAnsi"/>
          <w:b/>
          <w:sz w:val="22"/>
          <w:szCs w:val="22"/>
        </w:rPr>
        <w:t xml:space="preserve">Organizacja </w:t>
      </w:r>
      <w:r w:rsidRPr="00F22D12">
        <w:rPr>
          <w:rFonts w:asciiTheme="minorHAnsi" w:hAnsiTheme="minorHAnsi"/>
          <w:b/>
          <w:sz w:val="22"/>
          <w:szCs w:val="22"/>
        </w:rPr>
        <w:t xml:space="preserve">wydarzenia rocznego </w:t>
      </w:r>
      <w:r>
        <w:rPr>
          <w:rFonts w:asciiTheme="minorHAnsi" w:hAnsiTheme="minorHAnsi"/>
          <w:b/>
          <w:sz w:val="22"/>
          <w:szCs w:val="22"/>
        </w:rPr>
        <w:t xml:space="preserve">w ramach </w:t>
      </w:r>
      <w:r w:rsidRPr="00F22D12">
        <w:rPr>
          <w:rFonts w:asciiTheme="minorHAnsi" w:hAnsiTheme="minorHAnsi"/>
          <w:b/>
          <w:sz w:val="22"/>
          <w:szCs w:val="22"/>
        </w:rPr>
        <w:t xml:space="preserve">Programu Współpracy </w:t>
      </w:r>
      <w:proofErr w:type="spellStart"/>
      <w:r w:rsidRPr="00F22D12">
        <w:rPr>
          <w:rFonts w:asciiTheme="minorHAnsi" w:hAnsiTheme="minorHAnsi"/>
          <w:b/>
          <w:sz w:val="22"/>
          <w:szCs w:val="22"/>
        </w:rPr>
        <w:t>Transgranicznej</w:t>
      </w:r>
      <w:proofErr w:type="spellEnd"/>
      <w:r w:rsidRPr="00F22D12">
        <w:rPr>
          <w:rFonts w:asciiTheme="minorHAnsi" w:hAnsiTheme="minorHAnsi"/>
          <w:b/>
          <w:sz w:val="22"/>
          <w:szCs w:val="22"/>
        </w:rPr>
        <w:t xml:space="preserve"> Polska-Rosja 2014-2020 w Giżycku lub w Mikołajkach</w:t>
      </w:r>
      <w:r>
        <w:rPr>
          <w:rFonts w:asciiTheme="minorHAnsi" w:hAnsiTheme="minorHAnsi"/>
          <w:b/>
          <w:sz w:val="22"/>
          <w:szCs w:val="22"/>
        </w:rPr>
        <w:t xml:space="preserve"> lub w obszarze do 6 km od każdego z tych miast</w:t>
      </w:r>
      <w:r w:rsidRPr="00F22D12">
        <w:rPr>
          <w:rFonts w:asciiTheme="minorHAnsi" w:hAnsiTheme="minorHAnsi"/>
          <w:b/>
          <w:sz w:val="22"/>
          <w:szCs w:val="22"/>
        </w:rPr>
        <w:t>.</w:t>
      </w:r>
    </w:p>
    <w:p w:rsidR="00FA6EA3" w:rsidRPr="00F22D12" w:rsidRDefault="00FA6EA3" w:rsidP="00FA6EA3">
      <w:pPr>
        <w:pStyle w:val="Akapitzlist"/>
        <w:suppressAutoHyphens/>
        <w:spacing w:line="276" w:lineRule="auto"/>
        <w:ind w:left="0"/>
        <w:jc w:val="both"/>
        <w:rPr>
          <w:rFonts w:asciiTheme="minorHAnsi" w:hAnsiTheme="minorHAnsi"/>
          <w:sz w:val="22"/>
          <w:szCs w:val="22"/>
        </w:rPr>
      </w:pPr>
    </w:p>
    <w:p w:rsidR="00FA6EA3" w:rsidRPr="00F22D12" w:rsidRDefault="00FA6EA3" w:rsidP="00FA6EA3">
      <w:pPr>
        <w:jc w:val="both"/>
        <w:rPr>
          <w:rFonts w:asciiTheme="minorHAnsi" w:hAnsiTheme="minorHAnsi" w:cstheme="minorHAnsi"/>
          <w:bCs/>
          <w:iCs/>
          <w:color w:val="000000" w:themeColor="text1"/>
          <w:sz w:val="22"/>
          <w:szCs w:val="22"/>
        </w:rPr>
      </w:pPr>
      <w:r w:rsidRPr="00F22D12">
        <w:rPr>
          <w:rFonts w:asciiTheme="minorHAnsi" w:hAnsiTheme="minorHAnsi" w:cstheme="minorHAnsi"/>
          <w:bCs/>
          <w:iCs/>
          <w:color w:val="000000" w:themeColor="text1"/>
          <w:sz w:val="22"/>
          <w:szCs w:val="22"/>
        </w:rPr>
        <w:t>Przedmiotem zamówienia jest</w:t>
      </w:r>
      <w:r w:rsidRPr="00F22D12">
        <w:rPr>
          <w:rFonts w:asciiTheme="minorHAnsi" w:hAnsiTheme="minorHAnsi" w:cstheme="minorHAnsi"/>
          <w:color w:val="000000" w:themeColor="text1"/>
          <w:sz w:val="22"/>
          <w:szCs w:val="22"/>
        </w:rPr>
        <w:t xml:space="preserve"> zapewnienie organizacji </w:t>
      </w:r>
      <w:r w:rsidRPr="00F22D12">
        <w:rPr>
          <w:rFonts w:asciiTheme="minorHAnsi" w:hAnsiTheme="minorHAnsi" w:cstheme="minorHAnsi"/>
          <w:bCs/>
          <w:iCs/>
          <w:color w:val="000000" w:themeColor="text1"/>
          <w:sz w:val="22"/>
          <w:szCs w:val="22"/>
        </w:rPr>
        <w:t>wydarzenia rocznego</w:t>
      </w:r>
      <w:r w:rsidRPr="00F22D12">
        <w:rPr>
          <w:rFonts w:asciiTheme="minorHAnsi" w:hAnsiTheme="minorHAnsi" w:cstheme="minorHAnsi"/>
          <w:color w:val="000000" w:themeColor="text1"/>
          <w:sz w:val="22"/>
          <w:szCs w:val="22"/>
        </w:rPr>
        <w:t xml:space="preserve"> Programu Współpracy </w:t>
      </w:r>
      <w:proofErr w:type="spellStart"/>
      <w:r w:rsidRPr="00F22D12">
        <w:rPr>
          <w:rFonts w:asciiTheme="minorHAnsi" w:hAnsiTheme="minorHAnsi" w:cstheme="minorHAnsi"/>
          <w:color w:val="000000" w:themeColor="text1"/>
          <w:sz w:val="22"/>
          <w:szCs w:val="22"/>
        </w:rPr>
        <w:t>Transgranicznej</w:t>
      </w:r>
      <w:proofErr w:type="spellEnd"/>
      <w:r w:rsidRPr="00F22D12">
        <w:rPr>
          <w:rFonts w:asciiTheme="minorHAnsi" w:hAnsiTheme="minorHAnsi" w:cstheme="minorHAnsi"/>
          <w:color w:val="000000" w:themeColor="text1"/>
          <w:sz w:val="22"/>
          <w:szCs w:val="22"/>
        </w:rPr>
        <w:t xml:space="preserve"> Polska-Rosja 2014-2020 (zwanego dalej wydarzeniem) w dniach 08-10.10.2018 r. </w:t>
      </w:r>
      <w:r w:rsidRPr="00F22D12">
        <w:rPr>
          <w:rFonts w:asciiTheme="minorHAnsi" w:hAnsiTheme="minorHAnsi" w:cstheme="minorHAnsi"/>
          <w:color w:val="000000" w:themeColor="text1"/>
          <w:sz w:val="22"/>
          <w:szCs w:val="22"/>
        </w:rPr>
        <w:br/>
        <w:t xml:space="preserve">w Giżycku lub Mikołajkach </w:t>
      </w:r>
      <w:r w:rsidRPr="00F22D12">
        <w:rPr>
          <w:rFonts w:asciiTheme="minorHAnsi" w:hAnsiTheme="minorHAnsi" w:cs="Calibri"/>
          <w:color w:val="000000" w:themeColor="text1"/>
          <w:sz w:val="22"/>
          <w:szCs w:val="22"/>
        </w:rPr>
        <w:t>lub w obszarze do 6 km w odległości od każdego z tych miast</w:t>
      </w:r>
      <w:r w:rsidRPr="00F22D12">
        <w:rPr>
          <w:rFonts w:asciiTheme="minorHAnsi" w:hAnsiTheme="minorHAnsi" w:cstheme="minorHAnsi"/>
          <w:color w:val="000000" w:themeColor="text1"/>
          <w:sz w:val="22"/>
          <w:szCs w:val="22"/>
        </w:rPr>
        <w:t xml:space="preserve"> dla maksymalnie 200 osób</w:t>
      </w:r>
      <w:r w:rsidRPr="00F22D12">
        <w:rPr>
          <w:rFonts w:asciiTheme="minorHAnsi" w:hAnsiTheme="minorHAnsi" w:cstheme="minorHAnsi"/>
          <w:bCs/>
          <w:iCs/>
          <w:color w:val="000000" w:themeColor="text1"/>
          <w:sz w:val="22"/>
          <w:szCs w:val="22"/>
        </w:rPr>
        <w:t xml:space="preserve">. </w:t>
      </w:r>
      <w:r w:rsidRPr="00F22D12">
        <w:rPr>
          <w:rFonts w:asciiTheme="minorHAnsi" w:hAnsiTheme="minorHAnsi" w:cstheme="minorHAnsi"/>
          <w:color w:val="000000" w:themeColor="text1"/>
          <w:sz w:val="22"/>
          <w:szCs w:val="22"/>
        </w:rPr>
        <w:t>Zamawiający dopuszcza ostateczną liczbę uczestników konferencji mniejszą o maksymalnie 35%. Ostateczne potwierdzenie ilości osób i innych danych dotyczących ostatecznej wielkości zamówienia nastąpi najpóźniej na 5 dni kalendarzowych przed datą wydarzenia. Zamawiający poniesie koszt obsługi hotelowej, cateringowej i gastronomicznej, transportowej dla liczby osób zgłoszonych Wykonawcy.</w:t>
      </w:r>
    </w:p>
    <w:p w:rsidR="00FA6EA3" w:rsidRPr="00F22D12" w:rsidRDefault="00FA6EA3" w:rsidP="00FA6EA3">
      <w:pPr>
        <w:pStyle w:val="Akapitzlist"/>
        <w:suppressAutoHyphens/>
        <w:spacing w:line="276" w:lineRule="auto"/>
        <w:ind w:left="0"/>
        <w:jc w:val="both"/>
        <w:rPr>
          <w:rFonts w:asciiTheme="minorHAnsi" w:hAnsiTheme="minorHAnsi" w:cstheme="minorHAnsi"/>
          <w:color w:val="000000" w:themeColor="text1"/>
          <w:sz w:val="22"/>
          <w:szCs w:val="22"/>
        </w:rPr>
      </w:pPr>
    </w:p>
    <w:p w:rsidR="00FA6EA3" w:rsidRPr="00F22D12" w:rsidRDefault="00FA6EA3" w:rsidP="00FA6EA3">
      <w:pPr>
        <w:pStyle w:val="Akapitzlist"/>
        <w:suppressAutoHyphens/>
        <w:spacing w:line="276" w:lineRule="auto"/>
        <w:ind w:left="0"/>
        <w:jc w:val="both"/>
        <w:rPr>
          <w:rFonts w:asciiTheme="minorHAnsi" w:hAnsiTheme="minorHAnsi" w:cstheme="minorHAnsi"/>
          <w:color w:val="000000" w:themeColor="text1"/>
          <w:sz w:val="22"/>
          <w:szCs w:val="22"/>
        </w:rPr>
      </w:pPr>
      <w:r w:rsidRPr="00F22D12">
        <w:rPr>
          <w:rFonts w:asciiTheme="minorHAnsi" w:hAnsiTheme="minorHAnsi" w:cstheme="minorHAnsi"/>
          <w:color w:val="000000" w:themeColor="text1"/>
          <w:sz w:val="22"/>
          <w:szCs w:val="22"/>
        </w:rPr>
        <w:t>Zamawiający zastrzega sobie prawo zmiany podanego terminu</w:t>
      </w:r>
      <w:r w:rsidRPr="00F22D12">
        <w:rPr>
          <w:rFonts w:asciiTheme="minorHAnsi" w:hAnsiTheme="minorHAnsi" w:cstheme="minorHAnsi"/>
          <w:bCs/>
          <w:iCs/>
          <w:color w:val="000000" w:themeColor="text1"/>
          <w:sz w:val="22"/>
          <w:szCs w:val="22"/>
        </w:rPr>
        <w:t xml:space="preserve">. </w:t>
      </w:r>
      <w:r w:rsidRPr="00F22D12">
        <w:rPr>
          <w:rFonts w:asciiTheme="minorHAnsi" w:hAnsiTheme="minorHAnsi" w:cstheme="minorHAnsi"/>
          <w:color w:val="000000" w:themeColor="text1"/>
          <w:sz w:val="22"/>
          <w:szCs w:val="22"/>
        </w:rPr>
        <w:t>O zmianie daty Zamawiający poinformuje Wykonawcę nie później jak na 5 dni kalendarzowych od dnia podpisaniu umowy. W takiej sytuacji wszystkie daty wymienione w OPZ powinny zostać adekwatnie dostosowane. Nowy termin zostanie wtedy ustalony za porozumieniem stron.</w:t>
      </w:r>
    </w:p>
    <w:p w:rsidR="00FA6EA3" w:rsidRPr="00F22D12" w:rsidRDefault="00FA6EA3" w:rsidP="00FA6EA3">
      <w:pPr>
        <w:pStyle w:val="Akapitzlist"/>
        <w:suppressAutoHyphens/>
        <w:spacing w:line="276" w:lineRule="auto"/>
        <w:ind w:left="0"/>
        <w:jc w:val="both"/>
        <w:rPr>
          <w:rFonts w:asciiTheme="minorHAnsi" w:hAnsiTheme="minorHAnsi" w:cstheme="minorHAnsi"/>
          <w:color w:val="000000" w:themeColor="text1"/>
          <w:sz w:val="22"/>
          <w:szCs w:val="22"/>
        </w:rPr>
      </w:pPr>
      <w:r w:rsidRPr="00F22D12">
        <w:rPr>
          <w:rFonts w:asciiTheme="minorHAnsi" w:hAnsiTheme="minorHAnsi" w:cstheme="minorHAnsi"/>
          <w:color w:val="000000" w:themeColor="text1"/>
          <w:sz w:val="22"/>
          <w:szCs w:val="22"/>
        </w:rPr>
        <w:t>Usługi organizacji wydarzenia obejmują: wynajem sali wraz z obsługą i odpowiednim wyposażeniem, usługi: hotelarskie, gastronomiczne, transportowe, rekreacyjne (rejs statkiem); zapewnienie materiałów promocyjnych, produkcję i dostawę materiałów reklamowych i wystawienniczych, usługi drukowania i powiązane, usługi w zakresie promocji, usługi dostępu dla osób niepełnosprawnych, usługi w zakresie działalności kulturalnej.</w:t>
      </w:r>
    </w:p>
    <w:p w:rsidR="00FA6EA3" w:rsidRPr="00F22D12" w:rsidRDefault="00FA6EA3" w:rsidP="00FA6EA3">
      <w:pPr>
        <w:pStyle w:val="Default"/>
        <w:jc w:val="both"/>
        <w:rPr>
          <w:rFonts w:asciiTheme="minorHAnsi" w:hAnsiTheme="minorHAnsi" w:cstheme="minorHAnsi"/>
          <w:color w:val="000000" w:themeColor="text1"/>
          <w:sz w:val="22"/>
          <w:szCs w:val="22"/>
        </w:rPr>
      </w:pPr>
    </w:p>
    <w:p w:rsidR="00FA6EA3" w:rsidRPr="00F22D12" w:rsidRDefault="00FA6EA3" w:rsidP="00FA6EA3">
      <w:pPr>
        <w:pStyle w:val="Default"/>
        <w:jc w:val="both"/>
        <w:rPr>
          <w:rFonts w:asciiTheme="minorHAnsi" w:hAnsiTheme="minorHAnsi" w:cstheme="minorHAnsi"/>
          <w:color w:val="000000" w:themeColor="text1"/>
          <w:sz w:val="22"/>
          <w:szCs w:val="22"/>
        </w:rPr>
      </w:pPr>
      <w:r w:rsidRPr="00F22D12">
        <w:rPr>
          <w:rFonts w:asciiTheme="minorHAnsi" w:hAnsiTheme="minorHAnsi" w:cstheme="minorHAnsi"/>
          <w:color w:val="000000" w:themeColor="text1"/>
          <w:sz w:val="22"/>
          <w:szCs w:val="22"/>
        </w:rPr>
        <w:t>Wykonawca zobowiązuje się oddelegować co najmniej 1 pracownika-koordynatora na czas wydarzenia, który będzie odpowiadać za prawidłową realizację usługi pod względem organizacyjnym i technicznym. Koordynator winien być obecny na miejscu wydarzenia i dostępny dla Zamawiającego co najmniej 2 godziny przed rozpoczęciem wydarzenia oraz pozostawać na miejscu wydarzenia przez cały czas jego trwania.</w:t>
      </w:r>
    </w:p>
    <w:p w:rsidR="00FA6EA3" w:rsidRPr="00F22D12" w:rsidRDefault="00FA6EA3" w:rsidP="00FA6EA3">
      <w:pPr>
        <w:pStyle w:val="Default"/>
        <w:jc w:val="both"/>
        <w:rPr>
          <w:rFonts w:asciiTheme="minorHAnsi" w:hAnsiTheme="minorHAnsi" w:cstheme="minorHAnsi"/>
          <w:color w:val="000000" w:themeColor="text1"/>
          <w:sz w:val="22"/>
          <w:szCs w:val="22"/>
        </w:rPr>
      </w:pPr>
    </w:p>
    <w:p w:rsidR="00FA6EA3" w:rsidRPr="00F22D12" w:rsidRDefault="00FA6EA3" w:rsidP="00FA6EA3">
      <w:pPr>
        <w:pStyle w:val="Default"/>
        <w:jc w:val="both"/>
        <w:rPr>
          <w:rFonts w:asciiTheme="minorHAnsi" w:hAnsiTheme="minorHAnsi" w:cstheme="minorHAnsi"/>
          <w:color w:val="000000" w:themeColor="text1"/>
          <w:sz w:val="22"/>
          <w:szCs w:val="22"/>
        </w:rPr>
      </w:pPr>
      <w:r w:rsidRPr="00F22D12">
        <w:rPr>
          <w:rFonts w:asciiTheme="minorHAnsi" w:hAnsiTheme="minorHAnsi" w:cstheme="minorHAnsi"/>
          <w:color w:val="000000" w:themeColor="text1"/>
          <w:sz w:val="22"/>
          <w:szCs w:val="22"/>
        </w:rPr>
        <w:t>Zamawiający wymaga wykonywania wszelkich usług w zakresie realizacji zamówienia na najwyższym poziomie. Od wszystkich osób uczestniczących z ramienia Wykonawcy w realizacji zamówienia wymaga się wysokiej kultury osobistej i oględności wypowiedzi.</w:t>
      </w:r>
    </w:p>
    <w:p w:rsidR="00FA6EA3" w:rsidRPr="00F22D12" w:rsidRDefault="00FA6EA3" w:rsidP="00FA6EA3">
      <w:pPr>
        <w:pStyle w:val="Akapitzlist"/>
        <w:suppressAutoHyphens/>
        <w:spacing w:line="276" w:lineRule="auto"/>
        <w:ind w:left="0"/>
        <w:jc w:val="both"/>
        <w:rPr>
          <w:rFonts w:asciiTheme="minorHAnsi" w:hAnsiTheme="minorHAnsi"/>
          <w:sz w:val="22"/>
          <w:szCs w:val="22"/>
        </w:rPr>
      </w:pPr>
    </w:p>
    <w:p w:rsidR="00FA6EA3" w:rsidRPr="00F22D12" w:rsidRDefault="00FA6EA3" w:rsidP="00FA6EA3">
      <w:pPr>
        <w:pStyle w:val="Default"/>
        <w:tabs>
          <w:tab w:val="left" w:pos="0"/>
        </w:tabs>
        <w:rPr>
          <w:rFonts w:asciiTheme="minorHAnsi" w:hAnsiTheme="minorHAnsi"/>
          <w:b/>
          <w:sz w:val="22"/>
          <w:szCs w:val="22"/>
        </w:rPr>
      </w:pPr>
      <w:r w:rsidRPr="00F22D12">
        <w:rPr>
          <w:rFonts w:asciiTheme="minorHAnsi" w:hAnsiTheme="minorHAnsi"/>
          <w:b/>
          <w:sz w:val="22"/>
          <w:szCs w:val="22"/>
        </w:rPr>
        <w:t xml:space="preserve">Wydarzenie będzie przebiegało zgodnie z poniższym planem: </w:t>
      </w:r>
    </w:p>
    <w:p w:rsidR="00FA6EA3" w:rsidRPr="00F22D12" w:rsidRDefault="00FA6EA3" w:rsidP="00FA6EA3">
      <w:pPr>
        <w:pStyle w:val="Default"/>
        <w:tabs>
          <w:tab w:val="left" w:pos="0"/>
        </w:tabs>
        <w:rPr>
          <w:rFonts w:asciiTheme="minorHAnsi" w:hAnsiTheme="minorHAnsi"/>
          <w:b/>
          <w:sz w:val="22"/>
          <w:szCs w:val="22"/>
        </w:rPr>
      </w:pPr>
    </w:p>
    <w:p w:rsidR="00FA6EA3" w:rsidRPr="00F22D12" w:rsidRDefault="00FA6EA3" w:rsidP="00FA6EA3">
      <w:pPr>
        <w:rPr>
          <w:rFonts w:asciiTheme="minorHAnsi" w:hAnsiTheme="minorHAnsi"/>
          <w:b/>
          <w:sz w:val="22"/>
          <w:szCs w:val="22"/>
        </w:rPr>
      </w:pPr>
      <w:r w:rsidRPr="00F22D12">
        <w:rPr>
          <w:rFonts w:asciiTheme="minorHAnsi" w:hAnsiTheme="minorHAnsi"/>
          <w:b/>
          <w:sz w:val="22"/>
          <w:szCs w:val="22"/>
        </w:rPr>
        <w:t xml:space="preserve">08.10.2018 r. </w:t>
      </w:r>
    </w:p>
    <w:p w:rsidR="00FA6EA3" w:rsidRPr="00F22D12" w:rsidRDefault="00FA6EA3" w:rsidP="00FA6EA3">
      <w:pPr>
        <w:rPr>
          <w:rFonts w:asciiTheme="minorHAnsi" w:hAnsi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5670"/>
      </w:tblGrid>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18:00-22:00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 xml:space="preserve">Przyjazd uczestników, kolacja w formie bufetu w miejscach zakwaterowania </w:t>
            </w:r>
          </w:p>
        </w:tc>
      </w:tr>
    </w:tbl>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b/>
          <w:sz w:val="22"/>
          <w:szCs w:val="22"/>
        </w:rPr>
      </w:pPr>
      <w:r w:rsidRPr="00F22D12">
        <w:rPr>
          <w:rFonts w:asciiTheme="minorHAnsi" w:hAnsiTheme="minorHAnsi"/>
          <w:b/>
          <w:sz w:val="22"/>
          <w:szCs w:val="22"/>
        </w:rPr>
        <w:t>09.10.2018 r.</w:t>
      </w:r>
    </w:p>
    <w:p w:rsidR="00FA6EA3" w:rsidRPr="00F22D12" w:rsidRDefault="00FA6EA3" w:rsidP="00FA6EA3">
      <w:pPr>
        <w:rPr>
          <w:rFonts w:asciiTheme="minorHAnsi" w:hAnsi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5670"/>
      </w:tblGrid>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09:00-09:30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Rejestracja uczestników, powitalna kawa</w:t>
            </w:r>
          </w:p>
        </w:tc>
      </w:tr>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09:30-10:00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Powitanie uczestników, uroczyste przemówienia</w:t>
            </w:r>
          </w:p>
        </w:tc>
      </w:tr>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10:00-11:00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Wystąpienia</w:t>
            </w:r>
          </w:p>
        </w:tc>
      </w:tr>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11:00-11:15</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Przerwa kawowa</w:t>
            </w:r>
          </w:p>
        </w:tc>
      </w:tr>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11:15-12:30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Wystąpienia</w:t>
            </w:r>
          </w:p>
        </w:tc>
      </w:tr>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12:30-13:30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Obiad</w:t>
            </w:r>
          </w:p>
        </w:tc>
      </w:tr>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14:00-17:00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Część rekreacyjna – rejs statkiem</w:t>
            </w:r>
          </w:p>
        </w:tc>
      </w:tr>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19:30-24:00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Uroczysta kolacja z oprawą muzyczną</w:t>
            </w:r>
          </w:p>
        </w:tc>
      </w:tr>
    </w:tbl>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b/>
          <w:sz w:val="22"/>
          <w:szCs w:val="22"/>
        </w:rPr>
      </w:pPr>
      <w:r w:rsidRPr="00F22D12">
        <w:rPr>
          <w:rFonts w:asciiTheme="minorHAnsi" w:hAnsiTheme="minorHAnsi"/>
          <w:b/>
          <w:sz w:val="22"/>
          <w:szCs w:val="22"/>
        </w:rPr>
        <w:t>10.10.2018 r.</w:t>
      </w:r>
    </w:p>
    <w:p w:rsidR="00FA6EA3" w:rsidRPr="00F22D12" w:rsidRDefault="00FA6EA3" w:rsidP="00FA6EA3">
      <w:pPr>
        <w:rPr>
          <w:rFonts w:asciiTheme="minorHAnsi" w:hAnsi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5670"/>
      </w:tblGrid>
      <w:tr w:rsidR="00FA6EA3" w:rsidRPr="00F22D12" w:rsidTr="00D107F8">
        <w:tc>
          <w:tcPr>
            <w:tcW w:w="1668"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08:00-11:30</w:t>
            </w:r>
          </w:p>
        </w:tc>
        <w:tc>
          <w:tcPr>
            <w:tcW w:w="5670" w:type="dxa"/>
          </w:tcPr>
          <w:p w:rsidR="00FA6EA3" w:rsidRPr="00F22D12" w:rsidRDefault="00FA6EA3" w:rsidP="00D107F8">
            <w:pPr>
              <w:rPr>
                <w:rFonts w:asciiTheme="minorHAnsi" w:hAnsiTheme="minorHAnsi"/>
                <w:sz w:val="22"/>
                <w:szCs w:val="22"/>
              </w:rPr>
            </w:pPr>
            <w:r w:rsidRPr="00F22D12">
              <w:rPr>
                <w:rFonts w:asciiTheme="minorHAnsi" w:hAnsiTheme="minorHAnsi"/>
                <w:sz w:val="22"/>
                <w:szCs w:val="22"/>
              </w:rPr>
              <w:t>Wyjazd uczestników</w:t>
            </w:r>
          </w:p>
        </w:tc>
      </w:tr>
    </w:tbl>
    <w:p w:rsidR="00FA6EA3" w:rsidRPr="00F22D12" w:rsidRDefault="00FA6EA3" w:rsidP="00FA6EA3">
      <w:pPr>
        <w:pStyle w:val="Akapitzlist"/>
        <w:suppressAutoHyphens/>
        <w:spacing w:line="276" w:lineRule="auto"/>
        <w:ind w:left="0"/>
        <w:jc w:val="both"/>
        <w:rPr>
          <w:rFonts w:asciiTheme="minorHAnsi" w:hAnsiTheme="minorHAnsi"/>
          <w:b/>
          <w:sz w:val="22"/>
          <w:szCs w:val="22"/>
        </w:rPr>
      </w:pPr>
    </w:p>
    <w:p w:rsidR="00FA6EA3" w:rsidRPr="00F22D12" w:rsidRDefault="00FA6EA3" w:rsidP="00FA6EA3">
      <w:pPr>
        <w:pStyle w:val="Akapitzlist"/>
        <w:numPr>
          <w:ilvl w:val="0"/>
          <w:numId w:val="42"/>
        </w:numPr>
        <w:suppressAutoHyphens/>
        <w:spacing w:line="276" w:lineRule="auto"/>
        <w:ind w:left="426" w:hanging="426"/>
        <w:jc w:val="both"/>
        <w:rPr>
          <w:rFonts w:asciiTheme="minorHAnsi" w:hAnsiTheme="minorHAnsi"/>
          <w:sz w:val="22"/>
          <w:szCs w:val="22"/>
        </w:rPr>
      </w:pPr>
      <w:r w:rsidRPr="00F22D12">
        <w:rPr>
          <w:rFonts w:asciiTheme="minorHAnsi" w:hAnsiTheme="minorHAnsi"/>
          <w:b/>
          <w:sz w:val="22"/>
          <w:szCs w:val="22"/>
        </w:rPr>
        <w:t>WYNAJEM SALI</w:t>
      </w:r>
    </w:p>
    <w:p w:rsidR="00FA6EA3" w:rsidRPr="00F22D12" w:rsidRDefault="00FA6EA3" w:rsidP="00FA6EA3">
      <w:pPr>
        <w:pStyle w:val="Akapitzlist"/>
        <w:numPr>
          <w:ilvl w:val="0"/>
          <w:numId w:val="35"/>
        </w:numPr>
        <w:suppressAutoHyphens/>
        <w:spacing w:line="276" w:lineRule="auto"/>
        <w:ind w:left="709" w:firstLine="0"/>
        <w:jc w:val="both"/>
        <w:rPr>
          <w:rFonts w:asciiTheme="minorHAnsi" w:hAnsiTheme="minorHAnsi"/>
          <w:sz w:val="22"/>
          <w:szCs w:val="22"/>
        </w:rPr>
      </w:pPr>
      <w:r w:rsidRPr="00F22D12">
        <w:rPr>
          <w:rFonts w:asciiTheme="minorHAnsi" w:hAnsiTheme="minorHAnsi"/>
          <w:color w:val="000000"/>
          <w:sz w:val="22"/>
          <w:szCs w:val="22"/>
        </w:rPr>
        <w:t xml:space="preserve">W dniu 09.10.2018 r. wynajem sali konferencyjnej w Giżycku lub w Mikołajkach (od godz. 8:00 do godz. 14:00). Pojemność sali na maksymalnie 200 osób w układzie kinowym </w:t>
      </w:r>
      <w:r w:rsidRPr="00F22D12">
        <w:rPr>
          <w:rFonts w:asciiTheme="minorHAnsi" w:hAnsiTheme="minorHAnsi"/>
          <w:sz w:val="22"/>
          <w:szCs w:val="22"/>
        </w:rPr>
        <w:t xml:space="preserve">(Zamawiający dopuszcza ostateczną liczbę uczestników konferencji mniejszą o maksymalnie 35%). </w:t>
      </w:r>
      <w:r w:rsidRPr="00F22D12">
        <w:rPr>
          <w:rFonts w:asciiTheme="minorHAnsi" w:hAnsiTheme="minorHAnsi"/>
          <w:color w:val="000000"/>
          <w:sz w:val="22"/>
          <w:szCs w:val="22"/>
        </w:rPr>
        <w:t>Sala wynajęta w hotelu o standardzie minimum 4 gwiazdek zgodnie z Rozporządzeniem Ministra Gospodarki i Pracy z dnia 19 sierpnia 2004 r. w sprawie obiektów hotelarskich i innych obiektów, w których są świadczone usługi hotelarskie (Dz. U. 2017 poz. 2166). Sala zostanie wybrana przez Zamawiającego z co najmniej dwóch propozycji przedstawionych przez Wykonawcę najpóźniej w przeciągu 3 dni od podpisania umowy.</w:t>
      </w:r>
      <w:r w:rsidRPr="00F22D12">
        <w:rPr>
          <w:rFonts w:asciiTheme="minorHAnsi" w:hAnsiTheme="minorHAnsi"/>
          <w:color w:val="FF0000"/>
          <w:sz w:val="22"/>
          <w:szCs w:val="22"/>
        </w:rPr>
        <w:t xml:space="preserve"> </w:t>
      </w:r>
      <w:r w:rsidRPr="00F22D12">
        <w:rPr>
          <w:rFonts w:asciiTheme="minorHAnsi" w:hAnsiTheme="minorHAnsi"/>
          <w:sz w:val="22"/>
          <w:szCs w:val="22"/>
        </w:rPr>
        <w:t xml:space="preserve">Usługa wynajmu sali obejmuje zapewnienie niezbędnego wyposażenia tj. klimatyzacji/ogrzewania, nagłośnienia, mikrofonów, oświetlenia, laptopa (o przekątnej ekranu min. 14 cali) wyposażonego w oddzielną mysz komputerową (bezprzewodową), podłączonego do głośników. Laptop musi posiadać oprogramowanie zgodne z systemem Windows. Wykonawca zobowiązany jest również do zapewnienia projektora ze wskaźnikiem oraz ekranem umożliwiających bezproblemowe wyświetlanie prezentacji. Wyposażenie sali obejmuje również mównicę z dodatkowym mikrofonem i stojakiem. Rozmiar sali, oprócz miejsc siedzących dla uczestników i prelegentów powinien zmieścić co najmniej dwie kabiny do tłumaczenia, które będą udostępnione podczas konferencji (usługa tłumaczenia oraz niezbędny sprzęt zostaną zapewnione na podstawie odrębnych umów podpisanych przez Centrum Projektów Europejskich). Zapewnione zostanie również </w:t>
      </w:r>
      <w:r w:rsidRPr="00F22D12">
        <w:rPr>
          <w:rFonts w:asciiTheme="minorHAnsi" w:hAnsiTheme="minorHAnsi"/>
          <w:color w:val="000000"/>
          <w:sz w:val="22"/>
          <w:szCs w:val="22"/>
        </w:rPr>
        <w:t>miejsce i stoły do przeprowadzenia rejestracji uczestników oraz pomieszczenie, w którym zostanie wystawiona ciągła przerwa kawowa, obiad oraz kolacja dla maksymalnie 200 osób.</w:t>
      </w:r>
      <w:r w:rsidRPr="00F22D12">
        <w:rPr>
          <w:rFonts w:asciiTheme="minorHAnsi" w:hAnsiTheme="minorHAnsi"/>
          <w:sz w:val="22"/>
          <w:szCs w:val="22"/>
        </w:rPr>
        <w:t xml:space="preserve"> Sala musi być dostępna w dniu poprzedzającym konferencję od godz. 16:00 dla obsługi technicznej, tłumaczy, cateringu itp. </w:t>
      </w:r>
    </w:p>
    <w:p w:rsidR="00FA6EA3" w:rsidRPr="00F22D12" w:rsidRDefault="00FA6EA3" w:rsidP="00FA6EA3">
      <w:pPr>
        <w:pStyle w:val="Akapitzlist"/>
        <w:numPr>
          <w:ilvl w:val="0"/>
          <w:numId w:val="35"/>
        </w:numPr>
        <w:suppressAutoHyphens/>
        <w:spacing w:line="276" w:lineRule="auto"/>
        <w:ind w:hanging="437"/>
        <w:jc w:val="both"/>
        <w:rPr>
          <w:rFonts w:asciiTheme="minorHAnsi" w:hAnsiTheme="minorHAnsi"/>
          <w:sz w:val="22"/>
          <w:szCs w:val="22"/>
        </w:rPr>
      </w:pPr>
      <w:r w:rsidRPr="00F22D12">
        <w:rPr>
          <w:rFonts w:asciiTheme="minorHAnsi" w:hAnsiTheme="minorHAnsi"/>
          <w:sz w:val="22"/>
          <w:szCs w:val="22"/>
        </w:rPr>
        <w:t>Wykonawca zobowiązany jest do:</w:t>
      </w:r>
    </w:p>
    <w:p w:rsidR="00FA6EA3" w:rsidRPr="00F22D12" w:rsidRDefault="00FA6EA3" w:rsidP="00FA6EA3">
      <w:pPr>
        <w:pStyle w:val="Akapitzlist"/>
        <w:numPr>
          <w:ilvl w:val="0"/>
          <w:numId w:val="36"/>
        </w:numPr>
        <w:suppressAutoHyphens/>
        <w:spacing w:line="276" w:lineRule="auto"/>
        <w:ind w:left="1418" w:hanging="206"/>
        <w:jc w:val="both"/>
        <w:rPr>
          <w:rFonts w:asciiTheme="minorHAnsi" w:hAnsiTheme="minorHAnsi"/>
          <w:sz w:val="22"/>
          <w:szCs w:val="22"/>
        </w:rPr>
      </w:pPr>
      <w:r w:rsidRPr="00F22D12">
        <w:rPr>
          <w:rFonts w:asciiTheme="minorHAnsi" w:hAnsiTheme="minorHAnsi"/>
          <w:sz w:val="22"/>
          <w:szCs w:val="22"/>
        </w:rPr>
        <w:t xml:space="preserve">sprawdzenia bezawaryjności działania wszystkich ww. urządzeń przynajmniej </w:t>
      </w:r>
      <w:r w:rsidRPr="00F22D12">
        <w:rPr>
          <w:rFonts w:asciiTheme="minorHAnsi" w:hAnsiTheme="minorHAnsi"/>
          <w:sz w:val="22"/>
          <w:szCs w:val="22"/>
        </w:rPr>
        <w:br/>
        <w:t>2 godziny przed rozpoczęciem konferencji i niezwłocznego poinformowania Zamawiającego o stanie ich działania.</w:t>
      </w:r>
    </w:p>
    <w:p w:rsidR="00FA6EA3" w:rsidRPr="00F22D12" w:rsidRDefault="00FA6EA3" w:rsidP="00FA6EA3">
      <w:pPr>
        <w:pStyle w:val="Akapitzlist"/>
        <w:numPr>
          <w:ilvl w:val="0"/>
          <w:numId w:val="36"/>
        </w:numPr>
        <w:suppressAutoHyphens/>
        <w:spacing w:line="276" w:lineRule="auto"/>
        <w:ind w:left="1418" w:hanging="206"/>
        <w:jc w:val="both"/>
        <w:rPr>
          <w:rFonts w:asciiTheme="minorHAnsi" w:hAnsiTheme="minorHAnsi"/>
          <w:sz w:val="22"/>
          <w:szCs w:val="22"/>
        </w:rPr>
      </w:pPr>
      <w:r w:rsidRPr="00F22D12">
        <w:rPr>
          <w:rFonts w:asciiTheme="minorHAnsi" w:hAnsiTheme="minorHAnsi"/>
          <w:sz w:val="22"/>
          <w:szCs w:val="22"/>
        </w:rPr>
        <w:lastRenderedPageBreak/>
        <w:t>obsługi technicznej – sterowania światłem, dźwiękiem, klimatyzacją/ogrzewaniem, obsługi szatni itp</w:t>
      </w:r>
      <w:r w:rsidRPr="00F22D12">
        <w:rPr>
          <w:rFonts w:asciiTheme="minorHAnsi" w:hAnsiTheme="minorHAnsi"/>
          <w:color w:val="000000"/>
          <w:sz w:val="22"/>
          <w:szCs w:val="22"/>
        </w:rPr>
        <w:t>.</w:t>
      </w:r>
    </w:p>
    <w:p w:rsidR="00FA6EA3" w:rsidRPr="00F22D12" w:rsidRDefault="00FA6EA3" w:rsidP="00FA6EA3">
      <w:pPr>
        <w:pStyle w:val="Akapitzlist"/>
        <w:numPr>
          <w:ilvl w:val="0"/>
          <w:numId w:val="36"/>
        </w:numPr>
        <w:suppressAutoHyphens/>
        <w:spacing w:line="276" w:lineRule="auto"/>
        <w:ind w:left="1418" w:hanging="206"/>
        <w:jc w:val="both"/>
        <w:rPr>
          <w:rFonts w:asciiTheme="minorHAnsi" w:hAnsiTheme="minorHAnsi"/>
          <w:sz w:val="22"/>
          <w:szCs w:val="22"/>
        </w:rPr>
      </w:pPr>
      <w:r w:rsidRPr="00F22D12">
        <w:rPr>
          <w:rFonts w:asciiTheme="minorHAnsi" w:hAnsiTheme="minorHAnsi"/>
          <w:sz w:val="22"/>
          <w:szCs w:val="22"/>
        </w:rPr>
        <w:t>obsługi prezentacji (w tym użytkowanie komputera).</w:t>
      </w:r>
    </w:p>
    <w:p w:rsidR="00FA6EA3" w:rsidRPr="00F22D12" w:rsidRDefault="00FA6EA3" w:rsidP="00FA6EA3">
      <w:pPr>
        <w:pStyle w:val="Akapitzlist"/>
        <w:numPr>
          <w:ilvl w:val="0"/>
          <w:numId w:val="36"/>
        </w:numPr>
        <w:suppressAutoHyphens/>
        <w:spacing w:line="276" w:lineRule="auto"/>
        <w:ind w:left="1418" w:hanging="206"/>
        <w:jc w:val="both"/>
        <w:rPr>
          <w:rFonts w:asciiTheme="minorHAnsi" w:hAnsiTheme="minorHAnsi"/>
          <w:sz w:val="22"/>
          <w:szCs w:val="22"/>
        </w:rPr>
      </w:pPr>
      <w:r w:rsidRPr="00F22D12">
        <w:rPr>
          <w:rFonts w:asciiTheme="minorHAnsi" w:hAnsiTheme="minorHAnsi"/>
          <w:sz w:val="22"/>
          <w:szCs w:val="22"/>
        </w:rPr>
        <w:t xml:space="preserve">przygotowania foteli, stolika/stolików, mikrofonów oraz zapewnienie szklanek i wody mineralnej (gazowanej i niegazowanej) dla maksymalnie 6 prelegentów do zorganizowania panelu dyskusyjnego – na życzenie Zamawiającego. </w:t>
      </w:r>
    </w:p>
    <w:p w:rsidR="00FA6EA3" w:rsidRPr="00F22D12" w:rsidRDefault="00FA6EA3" w:rsidP="00FA6EA3">
      <w:pPr>
        <w:pStyle w:val="Akapitzlist"/>
        <w:numPr>
          <w:ilvl w:val="0"/>
          <w:numId w:val="36"/>
        </w:numPr>
        <w:suppressAutoHyphens/>
        <w:spacing w:line="276" w:lineRule="auto"/>
        <w:ind w:left="1418" w:hanging="206"/>
        <w:jc w:val="both"/>
        <w:rPr>
          <w:rFonts w:asciiTheme="minorHAnsi" w:hAnsiTheme="minorHAnsi"/>
          <w:sz w:val="22"/>
          <w:szCs w:val="22"/>
        </w:rPr>
      </w:pPr>
      <w:r w:rsidRPr="00F22D12">
        <w:rPr>
          <w:rFonts w:asciiTheme="minorHAnsi" w:hAnsiTheme="minorHAnsi"/>
          <w:sz w:val="22"/>
          <w:szCs w:val="22"/>
        </w:rPr>
        <w:t>zarezerwowania maksymalnie 80 miejsc parkingowych na maksymalnie dwie doby przy hotelach zakwaterowania oraz w miejscu, w którym odbędzie się konferencja (zamówienie opcjonalne).</w:t>
      </w:r>
    </w:p>
    <w:p w:rsidR="00FA6EA3" w:rsidRPr="00F22D12" w:rsidRDefault="00FA6EA3" w:rsidP="00FA6EA3">
      <w:pPr>
        <w:pStyle w:val="Akapitzlist"/>
        <w:numPr>
          <w:ilvl w:val="0"/>
          <w:numId w:val="36"/>
        </w:numPr>
        <w:suppressAutoHyphens/>
        <w:spacing w:line="276" w:lineRule="auto"/>
        <w:ind w:left="1418" w:hanging="206"/>
        <w:jc w:val="both"/>
        <w:rPr>
          <w:rFonts w:asciiTheme="minorHAnsi" w:hAnsiTheme="minorHAnsi"/>
          <w:sz w:val="22"/>
          <w:szCs w:val="22"/>
        </w:rPr>
      </w:pPr>
      <w:r w:rsidRPr="00F22D12">
        <w:rPr>
          <w:rFonts w:asciiTheme="minorHAnsi" w:hAnsiTheme="minorHAnsi"/>
          <w:sz w:val="22"/>
          <w:szCs w:val="22"/>
        </w:rPr>
        <w:t xml:space="preserve">zapewnienia sprzętu do odtwarzania muzyki podczas przerwy kawowej i obiadu </w:t>
      </w:r>
      <w:r w:rsidRPr="00F22D12">
        <w:rPr>
          <w:rFonts w:asciiTheme="minorHAnsi" w:hAnsiTheme="minorHAnsi"/>
          <w:sz w:val="22"/>
          <w:szCs w:val="22"/>
        </w:rPr>
        <w:br/>
        <w:t>(kolumny, wzmacniacz itp.) oraz zaproponowania i uzgodnienia z Zamawiającym utworów do odtworzenia i ich odtworzenie. Opłaty związane z publicznym odtworzeniem utworów (zgodnie z obowiązującym prawem autorskim) ponosi Wykonawca.</w:t>
      </w:r>
    </w:p>
    <w:p w:rsidR="00FA6EA3" w:rsidRPr="00F22D12" w:rsidRDefault="00FA6EA3" w:rsidP="00FA6EA3">
      <w:pPr>
        <w:pStyle w:val="Akapitzlist"/>
        <w:numPr>
          <w:ilvl w:val="0"/>
          <w:numId w:val="36"/>
        </w:numPr>
        <w:suppressAutoHyphens/>
        <w:spacing w:line="276" w:lineRule="auto"/>
        <w:ind w:left="1418" w:hanging="206"/>
        <w:jc w:val="both"/>
        <w:rPr>
          <w:rFonts w:asciiTheme="minorHAnsi" w:hAnsiTheme="minorHAnsi"/>
          <w:sz w:val="22"/>
          <w:szCs w:val="22"/>
        </w:rPr>
      </w:pPr>
      <w:r w:rsidRPr="00F22D12">
        <w:rPr>
          <w:rFonts w:asciiTheme="minorHAnsi" w:hAnsiTheme="minorHAnsi"/>
          <w:sz w:val="22"/>
          <w:szCs w:val="22"/>
        </w:rPr>
        <w:t xml:space="preserve">przeprowadzenia rejestracji: przygotowanie 3 stanowisk </w:t>
      </w:r>
      <w:r w:rsidRPr="00F22D12">
        <w:rPr>
          <w:rFonts w:asciiTheme="minorHAnsi" w:hAnsiTheme="minorHAnsi"/>
          <w:color w:val="000000"/>
          <w:sz w:val="22"/>
          <w:szCs w:val="22"/>
        </w:rPr>
        <w:t>(w tym przynajmniej jedna osoba mówiąca po rosyjsku)</w:t>
      </w:r>
      <w:r w:rsidRPr="00F22D12">
        <w:rPr>
          <w:rFonts w:asciiTheme="minorHAnsi" w:hAnsiTheme="minorHAnsi"/>
          <w:sz w:val="22"/>
          <w:szCs w:val="22"/>
        </w:rPr>
        <w:t xml:space="preserve"> do rejestracji uczestników z Polski i Rosji (wg kraju) znajdujących się w pobliżu sali, w której odbędzie się konferencja. Każde ze stanowisk musi być wyraźnie oznakowane logotypami oraz powinno wskazywać na kraj. Zamówienie obejmuje ustawienie stołów i krzeseł w miejscu wskazanym przez Zamawiającego, pokrycie stołów eleganckim materiałem lub obrusem. Stoły powinny zawierać opcję „zakrytych nóg” osób obsługujących rejestrację. Wykonawca będzie odpowiedzialny za rejestrację elektroniczną uczestników, przygotowanie formularza rejestracyjnego, rejestrowanie zgłoszeń uczestników na konferencję, a także </w:t>
      </w:r>
      <w:r w:rsidRPr="00F22D12">
        <w:rPr>
          <w:rFonts w:asciiTheme="minorHAnsi" w:hAnsiTheme="minorHAnsi"/>
          <w:color w:val="000000"/>
          <w:sz w:val="22"/>
          <w:szCs w:val="22"/>
        </w:rPr>
        <w:t>przygotowanie list obecności i zebranie podpisów uczestników przed konferencją rano w dniu 09.10.2018 r., a następnie przekazanie ich Zamawiającemu niezwłocznie po wydarzeniu.</w:t>
      </w:r>
    </w:p>
    <w:p w:rsidR="00FA6EA3" w:rsidRPr="00F22D12" w:rsidRDefault="00FA6EA3" w:rsidP="00FA6EA3">
      <w:pPr>
        <w:pStyle w:val="Akapitzlist"/>
        <w:suppressAutoHyphens/>
        <w:spacing w:line="276" w:lineRule="auto"/>
        <w:ind w:left="1418"/>
        <w:jc w:val="both"/>
        <w:rPr>
          <w:rFonts w:asciiTheme="minorHAnsi" w:hAnsiTheme="minorHAnsi"/>
          <w:color w:val="000000"/>
          <w:sz w:val="22"/>
          <w:szCs w:val="22"/>
        </w:rPr>
      </w:pPr>
      <w:r w:rsidRPr="00F22D12">
        <w:rPr>
          <w:rFonts w:asciiTheme="minorHAnsi" w:hAnsiTheme="minorHAnsi"/>
          <w:sz w:val="22"/>
          <w:szCs w:val="22"/>
        </w:rPr>
        <w:t xml:space="preserve">Formularz zgłoszeniowy zostanie przedstawiony do akceptacji Zamawiającego </w:t>
      </w:r>
      <w:r w:rsidRPr="00F22D12">
        <w:rPr>
          <w:rFonts w:asciiTheme="minorHAnsi" w:hAnsiTheme="minorHAnsi"/>
          <w:sz w:val="22"/>
          <w:szCs w:val="22"/>
        </w:rPr>
        <w:br/>
        <w:t xml:space="preserve">w terminie 3 dni od podpisania umowy, a rejestracja rozpocznie się najpóźniej 2 dni po akceptacji formularza i potrwa do wyczerpania puli miejsc, nie dłużej jednak niż do 7 dni kalendarzowych przed wydarzeniem. Wykonawca podczas prowadzenia rejestracji będzie konsultował z Zamawiającym listę obecności na bieżąco w celu ustalenia ilości osób pod kątem organizacji transportu, zakwaterowania i wyżywienia, rejsu statkiem, rozdzielenia miejsc noclegowych, utworzenia listy rezerwowej </w:t>
      </w:r>
      <w:r w:rsidRPr="00F22D12">
        <w:rPr>
          <w:rFonts w:asciiTheme="minorHAnsi" w:hAnsiTheme="minorHAnsi"/>
          <w:sz w:val="22"/>
          <w:szCs w:val="22"/>
        </w:rPr>
        <w:br/>
        <w:t xml:space="preserve">w przypadku nadwyżki zgłoszeń. Wykonawca będzie potwierdzał uczestnikom udział lub informował o braku możliwości udziału w konferencji, kontaktował się z uczestnikami w sprawach logistycznych, w tym przygotuje i roześle każdemu uczestnikowi tzw. „praktyczne informacje” oraz agendę spotkania w języku angielskim, polskim, rosyjskim. </w:t>
      </w:r>
      <w:r w:rsidRPr="00F22D12">
        <w:rPr>
          <w:rFonts w:asciiTheme="minorHAnsi" w:hAnsiTheme="minorHAnsi"/>
          <w:color w:val="000000"/>
          <w:sz w:val="22"/>
          <w:szCs w:val="22"/>
        </w:rPr>
        <w:t xml:space="preserve">Wykonawca ustali z Zamawiającym miejsca podstawienia autokaru/ autokarów w dniach 08-10.10.2018 r., godziny odjazdów </w:t>
      </w:r>
      <w:r w:rsidRPr="00F22D12">
        <w:rPr>
          <w:rFonts w:asciiTheme="minorHAnsi" w:hAnsiTheme="minorHAnsi"/>
          <w:color w:val="000000"/>
          <w:sz w:val="22"/>
          <w:szCs w:val="22"/>
        </w:rPr>
        <w:br/>
        <w:t>,umówi grupy itp. Formularze zgłoszeniowe i listy obecności muszą być oznaczone odpowiednimi logotypami i nazwą konferencji (na życzenie Zamawiającego).</w:t>
      </w:r>
    </w:p>
    <w:p w:rsidR="00FA6EA3" w:rsidRPr="00F22D12" w:rsidRDefault="00FA6EA3" w:rsidP="00FA6EA3">
      <w:pPr>
        <w:pStyle w:val="Akapitzlist"/>
        <w:numPr>
          <w:ilvl w:val="0"/>
          <w:numId w:val="36"/>
        </w:numPr>
        <w:suppressAutoHyphens/>
        <w:spacing w:line="276" w:lineRule="auto"/>
        <w:ind w:left="1418" w:hanging="206"/>
        <w:jc w:val="both"/>
        <w:rPr>
          <w:rFonts w:asciiTheme="minorHAnsi" w:hAnsiTheme="minorHAnsi"/>
          <w:sz w:val="22"/>
          <w:szCs w:val="22"/>
        </w:rPr>
      </w:pPr>
      <w:r w:rsidRPr="00F22D12">
        <w:rPr>
          <w:rFonts w:asciiTheme="minorHAnsi" w:hAnsiTheme="minorHAnsi"/>
          <w:sz w:val="22"/>
          <w:szCs w:val="22"/>
        </w:rPr>
        <w:t>zapewnienia dwóch bukietów kwiatów, które zostaną umieszczone na scenie podczas konferencji.</w:t>
      </w:r>
    </w:p>
    <w:p w:rsidR="00FA6EA3" w:rsidRPr="00F22D12" w:rsidRDefault="00FA6EA3" w:rsidP="00FA6EA3">
      <w:pPr>
        <w:pStyle w:val="Akapitzlist"/>
        <w:suppressAutoHyphens/>
        <w:spacing w:line="276" w:lineRule="auto"/>
        <w:ind w:left="426"/>
        <w:jc w:val="both"/>
        <w:rPr>
          <w:rFonts w:asciiTheme="minorHAnsi" w:hAnsiTheme="minorHAnsi"/>
          <w:sz w:val="22"/>
          <w:szCs w:val="22"/>
        </w:rPr>
      </w:pPr>
    </w:p>
    <w:p w:rsidR="00FA6EA3" w:rsidRPr="00F22D12" w:rsidRDefault="00FA6EA3" w:rsidP="00FA6EA3">
      <w:pPr>
        <w:pStyle w:val="Akapitzlist"/>
        <w:numPr>
          <w:ilvl w:val="0"/>
          <w:numId w:val="42"/>
        </w:numPr>
        <w:suppressAutoHyphens/>
        <w:spacing w:line="276" w:lineRule="auto"/>
        <w:ind w:left="426" w:hanging="426"/>
        <w:jc w:val="both"/>
        <w:rPr>
          <w:rFonts w:asciiTheme="minorHAnsi" w:hAnsiTheme="minorHAnsi"/>
          <w:sz w:val="22"/>
          <w:szCs w:val="22"/>
        </w:rPr>
      </w:pPr>
      <w:r w:rsidRPr="00F22D12">
        <w:rPr>
          <w:rFonts w:asciiTheme="minorHAnsi" w:hAnsiTheme="minorHAnsi"/>
          <w:b/>
          <w:sz w:val="22"/>
          <w:szCs w:val="22"/>
        </w:rPr>
        <w:t>USŁUGI HOTELARSKIE</w:t>
      </w:r>
    </w:p>
    <w:p w:rsidR="00FA6EA3" w:rsidRPr="00F22D12" w:rsidRDefault="00FA6EA3" w:rsidP="00FA6EA3">
      <w:pPr>
        <w:pStyle w:val="Akapitzlist"/>
        <w:tabs>
          <w:tab w:val="left" w:pos="426"/>
        </w:tabs>
        <w:suppressAutoHyphens/>
        <w:spacing w:line="276" w:lineRule="auto"/>
        <w:ind w:left="426"/>
        <w:jc w:val="both"/>
        <w:rPr>
          <w:rFonts w:asciiTheme="minorHAnsi" w:hAnsiTheme="minorHAnsi"/>
          <w:sz w:val="22"/>
          <w:szCs w:val="22"/>
        </w:rPr>
      </w:pPr>
      <w:r w:rsidRPr="00F22D12">
        <w:rPr>
          <w:rFonts w:asciiTheme="minorHAnsi" w:hAnsiTheme="minorHAnsi"/>
          <w:sz w:val="22"/>
          <w:szCs w:val="22"/>
        </w:rPr>
        <w:lastRenderedPageBreak/>
        <w:t>a) Wynajem 160 pokoi jednoosobowych lub dwuosobowych do pojedynczego wykorzystania ze śniadaniem i WIFI (Zamawiający przewiduje możliwość zmniejszenia o 35%) na dwie doby (od 08.10 do 10.10) w maksymalnie trzech hotelach, które położone są nie dalej niż 10 km od miejsca organizacji konferencji. Hotele muszą mieć standard minimum 3 gwiazdek zgodnie z Rozporządzeniem Ministra Gospodarki i Pracy z dnia 19 sierpnia 2004 r. w sprawie obiektów hotelarskich i innych obiektów, w których są świadczone usługi hotelarskie (</w:t>
      </w:r>
      <w:proofErr w:type="spellStart"/>
      <w:r w:rsidRPr="00F22D12">
        <w:rPr>
          <w:rFonts w:asciiTheme="minorHAnsi" w:hAnsiTheme="minorHAnsi"/>
          <w:sz w:val="22"/>
          <w:szCs w:val="22"/>
        </w:rPr>
        <w:t>Dz.U</w:t>
      </w:r>
      <w:proofErr w:type="spellEnd"/>
      <w:r w:rsidRPr="00F22D12">
        <w:rPr>
          <w:rFonts w:asciiTheme="minorHAnsi" w:hAnsiTheme="minorHAnsi"/>
          <w:sz w:val="22"/>
          <w:szCs w:val="22"/>
        </w:rPr>
        <w:t>. 2017 poz. 2166). W wyjątkowej sytuacji (braku dostępności miejsc), po akceptacji Zamawiającego, ilość hoteli, w których będą zakwaterowani uczestnicy może się zwiększyć do czterech (obiekt musi spełniać wymogi niniejszego OPZ). Wykonawca musi przedstawić do wyboru Zamawiającego co najmniej 4 obiekty spełniające wymagania najpóźniej w przeciągu 3 dni od podpisania umowy.</w:t>
      </w:r>
    </w:p>
    <w:p w:rsidR="00FA6EA3" w:rsidRPr="00F22D12" w:rsidRDefault="00FA6EA3" w:rsidP="00FA6EA3">
      <w:pPr>
        <w:pStyle w:val="Akapitzlist"/>
        <w:suppressAutoHyphens/>
        <w:spacing w:line="276" w:lineRule="auto"/>
        <w:ind w:left="426"/>
        <w:jc w:val="both"/>
        <w:rPr>
          <w:rFonts w:asciiTheme="minorHAnsi" w:hAnsiTheme="minorHAnsi"/>
          <w:sz w:val="22"/>
          <w:szCs w:val="22"/>
        </w:rPr>
      </w:pPr>
    </w:p>
    <w:p w:rsidR="00FA6EA3" w:rsidRPr="00F22D12" w:rsidRDefault="00FA6EA3" w:rsidP="00FA6EA3">
      <w:pPr>
        <w:pStyle w:val="Akapitzlist"/>
        <w:tabs>
          <w:tab w:val="left" w:pos="426"/>
        </w:tabs>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b) Wynajem 40 pokoi jednoosobowych lub dwuosobowych do pojedynczego wykorzystania ze śniadaniem i WIFI (Zamawiający przewiduje możliwość zmniejszenia o 35%) na dwie doby (od 08.10 do 10.10) w obiekcie hotelarskim, w którym będzie odbywała się konferencja. Hotel musi mieć standard minimum 4 gwiazdek zgodnie z Rozporządzeniem Ministra Gospodarki i Pracy z dnia 19 sierpnia 2004 r. w sprawie obiektów hotelarskich i innych obiektów, w których są świadczone usługi hotelarskie (</w:t>
      </w:r>
      <w:proofErr w:type="spellStart"/>
      <w:r w:rsidRPr="00F22D12">
        <w:rPr>
          <w:rFonts w:asciiTheme="minorHAnsi" w:hAnsiTheme="minorHAnsi"/>
          <w:sz w:val="22"/>
          <w:szCs w:val="22"/>
        </w:rPr>
        <w:t>Dz.U</w:t>
      </w:r>
      <w:proofErr w:type="spellEnd"/>
      <w:r w:rsidRPr="00F22D12">
        <w:rPr>
          <w:rFonts w:asciiTheme="minorHAnsi" w:hAnsiTheme="minorHAnsi"/>
          <w:sz w:val="22"/>
          <w:szCs w:val="22"/>
        </w:rPr>
        <w:t>. 2017 poz. 2166). W wyjątkowej sytuacji (braku dostępności miejsc), po akceptacji Zamawiającego, uczestnicy będą mogli zostać zakwaterowani w innym hotelu 4 gwiazdkowym (obiekt musi spełniać wymogi niniejszego OPZ), oddalonym o nie więcej niż 20 km od miejsca organizacji konferencji.</w:t>
      </w:r>
      <w:r w:rsidRPr="00F22D12">
        <w:rPr>
          <w:rFonts w:asciiTheme="minorHAnsi" w:hAnsiTheme="minorHAnsi"/>
          <w:color w:val="000000"/>
          <w:sz w:val="22"/>
          <w:szCs w:val="22"/>
        </w:rPr>
        <w:t xml:space="preserve"> W takim przypadku Wykonawca musi zapewnić na własny koszt transport uczestnikom na trasie z dworca do hotelu/ z hotelu do miejsca konferencji/ z konferencji do portu/ z portu do hotelu/ z hotelu na uroczystą kolację/z uroczystej kolacji do hotelu/ z hotelu do dworca.</w:t>
      </w: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W przypadku braku dostępności miejsc noclegowych w miejscu organizacji konferencji, Wykonawca musi przedstawić inny obiekt</w:t>
      </w:r>
      <w:r w:rsidRPr="00F22D12">
        <w:rPr>
          <w:rFonts w:asciiTheme="minorHAnsi" w:hAnsiTheme="minorHAnsi"/>
          <w:color w:val="000000"/>
          <w:sz w:val="22"/>
          <w:szCs w:val="22"/>
        </w:rPr>
        <w:t xml:space="preserve"> spełniający</w:t>
      </w:r>
      <w:r w:rsidRPr="00F22D12">
        <w:rPr>
          <w:rFonts w:asciiTheme="minorHAnsi" w:hAnsiTheme="minorHAnsi"/>
          <w:sz w:val="22"/>
          <w:szCs w:val="22"/>
        </w:rPr>
        <w:t xml:space="preserve"> wymagania Zamawiającemu najpóźniej </w:t>
      </w:r>
      <w:r w:rsidRPr="00F22D12">
        <w:rPr>
          <w:rFonts w:asciiTheme="minorHAnsi" w:hAnsiTheme="minorHAnsi"/>
          <w:sz w:val="22"/>
          <w:szCs w:val="22"/>
        </w:rPr>
        <w:br/>
        <w:t>w przeciągu 3 dni od podpisania umowy.</w:t>
      </w:r>
    </w:p>
    <w:p w:rsidR="00FA6EA3" w:rsidRPr="00F22D12" w:rsidRDefault="00FA6EA3" w:rsidP="00FA6EA3">
      <w:pPr>
        <w:pStyle w:val="Akapitzlist"/>
        <w:suppressAutoHyphens/>
        <w:spacing w:line="276" w:lineRule="auto"/>
        <w:ind w:left="0"/>
        <w:jc w:val="both"/>
        <w:rPr>
          <w:rFonts w:asciiTheme="minorHAnsi" w:hAnsiTheme="minorHAnsi"/>
          <w:sz w:val="22"/>
          <w:szCs w:val="22"/>
        </w:rPr>
      </w:pP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 xml:space="preserve">Szczegółowy podział zakwaterowania poszczególnych osób winien być uzgodniony </w:t>
      </w:r>
      <w:r w:rsidRPr="00F22D12">
        <w:rPr>
          <w:rFonts w:asciiTheme="minorHAnsi" w:hAnsiTheme="minorHAnsi"/>
          <w:sz w:val="22"/>
          <w:szCs w:val="22"/>
        </w:rPr>
        <w:br/>
        <w:t xml:space="preserve">z Zamawiającym oraz przedstawiony do jego akceptacji najpóźniej 2 dni po zakończeniu rejestracji uczestników. </w:t>
      </w:r>
    </w:p>
    <w:p w:rsidR="00FA6EA3" w:rsidRPr="00F22D12" w:rsidRDefault="00FA6EA3" w:rsidP="00FA6EA3">
      <w:pPr>
        <w:pStyle w:val="Akapitzlist"/>
        <w:suppressAutoHyphens/>
        <w:spacing w:line="276" w:lineRule="auto"/>
        <w:ind w:left="426"/>
        <w:jc w:val="both"/>
        <w:rPr>
          <w:rFonts w:asciiTheme="minorHAnsi" w:hAnsiTheme="minorHAnsi"/>
          <w:sz w:val="22"/>
          <w:szCs w:val="22"/>
        </w:rPr>
      </w:pPr>
    </w:p>
    <w:p w:rsidR="00FA6EA3" w:rsidRPr="00F22D12" w:rsidRDefault="00FA6EA3" w:rsidP="00FA6EA3">
      <w:pPr>
        <w:pStyle w:val="Akapitzlist"/>
        <w:numPr>
          <w:ilvl w:val="0"/>
          <w:numId w:val="42"/>
        </w:numPr>
        <w:suppressAutoHyphens/>
        <w:spacing w:line="276" w:lineRule="auto"/>
        <w:ind w:left="426" w:hanging="426"/>
        <w:jc w:val="both"/>
        <w:rPr>
          <w:rFonts w:asciiTheme="minorHAnsi" w:hAnsiTheme="minorHAnsi"/>
          <w:b/>
          <w:sz w:val="22"/>
          <w:szCs w:val="22"/>
        </w:rPr>
      </w:pPr>
      <w:r w:rsidRPr="00F22D12">
        <w:rPr>
          <w:rFonts w:asciiTheme="minorHAnsi" w:hAnsiTheme="minorHAnsi"/>
          <w:b/>
          <w:sz w:val="22"/>
          <w:szCs w:val="22"/>
        </w:rPr>
        <w:t>USŁUGI GASTRONOMICZNE I CATERINGOWE</w:t>
      </w: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 xml:space="preserve">a) Usługi gastronomiczne dla 200 osób (Zamawiający przewiduje możliwość zmniejszenia </w:t>
      </w:r>
      <w:r>
        <w:rPr>
          <w:rFonts w:asciiTheme="minorHAnsi" w:hAnsiTheme="minorHAnsi"/>
          <w:sz w:val="22"/>
          <w:szCs w:val="22"/>
        </w:rPr>
        <w:br/>
      </w:r>
      <w:r w:rsidRPr="00F22D12">
        <w:rPr>
          <w:rFonts w:asciiTheme="minorHAnsi" w:hAnsiTheme="minorHAnsi"/>
          <w:sz w:val="22"/>
          <w:szCs w:val="22"/>
        </w:rPr>
        <w:t xml:space="preserve">o maksymalnie 35%), obejmują </w:t>
      </w:r>
      <w:r w:rsidRPr="00F22D12">
        <w:rPr>
          <w:rFonts w:asciiTheme="minorHAnsi" w:hAnsiTheme="minorHAnsi"/>
          <w:b/>
          <w:sz w:val="22"/>
          <w:szCs w:val="22"/>
        </w:rPr>
        <w:t xml:space="preserve">kolację w formie bufetu </w:t>
      </w:r>
      <w:r w:rsidRPr="00F22D12">
        <w:rPr>
          <w:rFonts w:asciiTheme="minorHAnsi" w:hAnsiTheme="minorHAnsi"/>
          <w:sz w:val="22"/>
          <w:szCs w:val="22"/>
        </w:rPr>
        <w:t xml:space="preserve">w miejscach zakwaterowania uczestników konferencji (dokładne godziny podania posiłku do ustalenia w drodze kontaktów roboczych z Zamawiającym) w dniu 08.10.2018 roku. Wszystkie posiłki powinny być serwowane wraz z zapewnieniem zastawy ceramicznej (filiżanki, talerzyki), szklanek, sztućców (widelce, noże, widelczyki, łyżki, łyżeczki), a także papierowych serwetek </w:t>
      </w:r>
      <w:r w:rsidRPr="00F22D12">
        <w:rPr>
          <w:rFonts w:asciiTheme="minorHAnsi" w:hAnsiTheme="minorHAnsi"/>
          <w:sz w:val="22"/>
          <w:szCs w:val="22"/>
        </w:rPr>
        <w:br/>
        <w:t xml:space="preserve">i materiałowych obrusów na stołach. Wykonawca musi również zapewnić stoły do rozłożenia posiłków oraz miejsca do spożycia posiłków, w ilości odpowiadającej liczbie uczestników </w:t>
      </w:r>
      <w:r w:rsidRPr="00F22D12">
        <w:rPr>
          <w:rFonts w:asciiTheme="minorHAnsi" w:hAnsiTheme="minorHAnsi"/>
          <w:sz w:val="22"/>
          <w:szCs w:val="22"/>
        </w:rPr>
        <w:br/>
        <w:t>w danym miejscu zakwaterowania.</w:t>
      </w:r>
    </w:p>
    <w:p w:rsidR="00FA6EA3" w:rsidRPr="00F22D12" w:rsidRDefault="00FA6EA3" w:rsidP="00FA6EA3">
      <w:pPr>
        <w:suppressAutoHyphens/>
        <w:spacing w:line="276" w:lineRule="auto"/>
        <w:ind w:firstLine="426"/>
        <w:jc w:val="both"/>
        <w:rPr>
          <w:rFonts w:asciiTheme="minorHAnsi" w:hAnsiTheme="minorHAnsi"/>
          <w:sz w:val="22"/>
          <w:szCs w:val="22"/>
        </w:rPr>
      </w:pPr>
      <w:r w:rsidRPr="00F22D12">
        <w:rPr>
          <w:rFonts w:asciiTheme="minorHAnsi" w:hAnsiTheme="minorHAnsi"/>
          <w:sz w:val="22"/>
          <w:szCs w:val="22"/>
        </w:rPr>
        <w:t>Kolacja</w:t>
      </w:r>
      <w:r w:rsidRPr="00F22D12">
        <w:rPr>
          <w:rFonts w:asciiTheme="minorHAnsi" w:hAnsiTheme="minorHAnsi"/>
          <w:b/>
          <w:sz w:val="22"/>
          <w:szCs w:val="22"/>
        </w:rPr>
        <w:t xml:space="preserve"> </w:t>
      </w:r>
      <w:r w:rsidRPr="00F22D12">
        <w:rPr>
          <w:rFonts w:asciiTheme="minorHAnsi" w:hAnsiTheme="minorHAnsi"/>
          <w:sz w:val="22"/>
          <w:szCs w:val="22"/>
        </w:rPr>
        <w:t xml:space="preserve">w formie bufetu, składająca się z: </w:t>
      </w:r>
    </w:p>
    <w:p w:rsidR="00FA6EA3" w:rsidRPr="00F22D12" w:rsidRDefault="00FA6EA3" w:rsidP="00FA6EA3">
      <w:pPr>
        <w:numPr>
          <w:ilvl w:val="0"/>
          <w:numId w:val="44"/>
        </w:numPr>
        <w:tabs>
          <w:tab w:val="left" w:pos="1134"/>
        </w:tabs>
        <w:suppressAutoHyphens/>
        <w:spacing w:line="276" w:lineRule="auto"/>
        <w:ind w:hanging="11"/>
        <w:jc w:val="both"/>
        <w:rPr>
          <w:rFonts w:asciiTheme="minorHAnsi" w:hAnsiTheme="minorHAnsi"/>
          <w:color w:val="000000"/>
          <w:sz w:val="22"/>
          <w:szCs w:val="22"/>
        </w:rPr>
      </w:pPr>
      <w:r w:rsidRPr="00F22D12">
        <w:rPr>
          <w:rFonts w:asciiTheme="minorHAnsi" w:hAnsiTheme="minorHAnsi"/>
          <w:color w:val="000000"/>
          <w:sz w:val="22"/>
          <w:szCs w:val="22"/>
        </w:rPr>
        <w:t xml:space="preserve">zupy – 2 rodzaje do wyboru (1 os./min. 200 ml), </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color w:val="000000"/>
          <w:sz w:val="22"/>
          <w:szCs w:val="22"/>
        </w:rPr>
      </w:pPr>
      <w:r w:rsidRPr="00F22D12">
        <w:rPr>
          <w:rFonts w:asciiTheme="minorHAnsi" w:hAnsiTheme="minorHAnsi"/>
          <w:color w:val="000000"/>
          <w:sz w:val="22"/>
          <w:szCs w:val="22"/>
        </w:rPr>
        <w:t>dania głównego na ciepło – 1 rodzaj ryby do wyboru, 1 danie mięsne (1 os./min. 150 g.),</w:t>
      </w:r>
    </w:p>
    <w:p w:rsidR="00FA6EA3" w:rsidRPr="00F22D12" w:rsidRDefault="00FA6EA3" w:rsidP="00FA6EA3">
      <w:pPr>
        <w:numPr>
          <w:ilvl w:val="0"/>
          <w:numId w:val="44"/>
        </w:numPr>
        <w:tabs>
          <w:tab w:val="left" w:pos="1134"/>
        </w:tabs>
        <w:suppressAutoHyphens/>
        <w:spacing w:line="276" w:lineRule="auto"/>
        <w:ind w:hanging="11"/>
        <w:jc w:val="both"/>
        <w:rPr>
          <w:rFonts w:asciiTheme="minorHAnsi" w:hAnsiTheme="minorHAnsi"/>
          <w:color w:val="000000"/>
          <w:sz w:val="22"/>
          <w:szCs w:val="22"/>
        </w:rPr>
      </w:pPr>
      <w:r w:rsidRPr="00F22D12">
        <w:rPr>
          <w:rFonts w:asciiTheme="minorHAnsi" w:hAnsiTheme="minorHAnsi"/>
          <w:color w:val="000000"/>
          <w:sz w:val="22"/>
          <w:szCs w:val="22"/>
        </w:rPr>
        <w:t xml:space="preserve">sałatki lub/i surówki –  3 rodzaje (1 os./min. 150 g), </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color w:val="000000"/>
          <w:sz w:val="22"/>
          <w:szCs w:val="22"/>
        </w:rPr>
      </w:pPr>
      <w:r w:rsidRPr="00F22D12">
        <w:rPr>
          <w:rFonts w:asciiTheme="minorHAnsi" w:hAnsiTheme="minorHAnsi"/>
          <w:color w:val="000000"/>
          <w:sz w:val="22"/>
          <w:szCs w:val="22"/>
        </w:rPr>
        <w:lastRenderedPageBreak/>
        <w:t xml:space="preserve">2 rodzaje dodatków typu: kasza gryczana, ryż pełnoziarnisty, warzywa gotowane, ziemniaki zapiekane (1 os./min. 150 g),  </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t>napoje bezalkoholowe – sok 100 %, min. 2 rodzaje w dzbankach szklanych, woda gazowana i niegazowana w butelkach (1 os./min. 0,75 l),</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t>deser (min. 2 rodzaje, 1 os./min. 150 g),</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t>kawy oraz mleka do kawy w dzbanuszkach,</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t>herbaty – 2 rodzaje oraz świeżej cytryny w plasterkach, sypki cukier.</w:t>
      </w:r>
    </w:p>
    <w:p w:rsidR="00FA6EA3" w:rsidRPr="00F22D12" w:rsidRDefault="00FA6EA3" w:rsidP="00FA6EA3">
      <w:pPr>
        <w:pStyle w:val="Akapitzlist"/>
        <w:suppressAutoHyphens/>
        <w:spacing w:line="276" w:lineRule="auto"/>
        <w:ind w:left="426"/>
        <w:jc w:val="both"/>
        <w:rPr>
          <w:rFonts w:asciiTheme="minorHAnsi" w:hAnsiTheme="minorHAnsi"/>
          <w:sz w:val="22"/>
          <w:szCs w:val="22"/>
        </w:rPr>
      </w:pPr>
    </w:p>
    <w:p w:rsidR="00FA6EA3" w:rsidRPr="00F22D12" w:rsidRDefault="00FA6EA3" w:rsidP="00FA6EA3">
      <w:pPr>
        <w:pStyle w:val="Akapitzlist"/>
        <w:numPr>
          <w:ilvl w:val="0"/>
          <w:numId w:val="51"/>
        </w:numPr>
        <w:suppressAutoHyphens/>
        <w:spacing w:line="276" w:lineRule="auto"/>
        <w:ind w:left="426" w:hanging="66"/>
        <w:jc w:val="both"/>
        <w:rPr>
          <w:rFonts w:asciiTheme="minorHAnsi" w:hAnsiTheme="minorHAnsi"/>
          <w:sz w:val="22"/>
          <w:szCs w:val="22"/>
        </w:rPr>
      </w:pPr>
      <w:r w:rsidRPr="00F22D12">
        <w:rPr>
          <w:rFonts w:asciiTheme="minorHAnsi" w:hAnsiTheme="minorHAnsi"/>
          <w:sz w:val="22"/>
          <w:szCs w:val="22"/>
        </w:rPr>
        <w:t xml:space="preserve">Usługi gastronomiczne w miejscu organizacji konferencji dla 200 osób (Zamawiający przewiduje możliwość zmniejszenia o maksymalnie 35%), obejmują </w:t>
      </w:r>
      <w:r w:rsidRPr="00F22D12">
        <w:rPr>
          <w:rFonts w:asciiTheme="minorHAnsi" w:hAnsiTheme="minorHAnsi"/>
          <w:b/>
          <w:sz w:val="22"/>
          <w:szCs w:val="22"/>
        </w:rPr>
        <w:t xml:space="preserve">ciągłą przerwę kawową </w:t>
      </w:r>
      <w:r>
        <w:rPr>
          <w:rFonts w:asciiTheme="minorHAnsi" w:hAnsiTheme="minorHAnsi"/>
          <w:b/>
          <w:sz w:val="22"/>
          <w:szCs w:val="22"/>
        </w:rPr>
        <w:br/>
      </w:r>
      <w:r w:rsidRPr="00F22D12">
        <w:rPr>
          <w:rFonts w:asciiTheme="minorHAnsi" w:hAnsiTheme="minorHAnsi"/>
          <w:b/>
          <w:sz w:val="22"/>
          <w:szCs w:val="22"/>
        </w:rPr>
        <w:t>z uzupełnianiem brakujących składników</w:t>
      </w:r>
      <w:r w:rsidRPr="00F22D12">
        <w:rPr>
          <w:rFonts w:asciiTheme="minorHAnsi" w:hAnsiTheme="minorHAnsi"/>
          <w:sz w:val="22"/>
          <w:szCs w:val="22"/>
        </w:rPr>
        <w:t xml:space="preserve"> (w godz. 9:00-12:30) w dniu 09.10.2018 roku (dokładne godziny przerwy kawowej do ustalenia w drodze kontaktów roboczych z Zamawiającym).</w:t>
      </w:r>
    </w:p>
    <w:p w:rsidR="00FA6EA3" w:rsidRPr="00F22D12" w:rsidRDefault="00FA6EA3" w:rsidP="00FA6EA3">
      <w:pPr>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 xml:space="preserve">Przerwa kawowa musi składać się z min.: </w:t>
      </w:r>
    </w:p>
    <w:p w:rsidR="00FA6EA3" w:rsidRPr="00F22D12" w:rsidRDefault="00FA6EA3" w:rsidP="00FA6EA3">
      <w:pPr>
        <w:numPr>
          <w:ilvl w:val="0"/>
          <w:numId w:val="41"/>
        </w:numPr>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 xml:space="preserve">kawy z ekspresu ciśnieniowego z dodatkami typu śmietanka lub mleko </w:t>
      </w:r>
      <w:r w:rsidRPr="00F22D12">
        <w:rPr>
          <w:rFonts w:asciiTheme="minorHAnsi" w:hAnsiTheme="minorHAnsi"/>
          <w:sz w:val="22"/>
          <w:szCs w:val="22"/>
        </w:rPr>
        <w:br/>
        <w:t>do kawy w dzbanuszkach,</w:t>
      </w:r>
    </w:p>
    <w:p w:rsidR="00FA6EA3" w:rsidRPr="00F22D12" w:rsidRDefault="00FA6EA3" w:rsidP="00FA6EA3">
      <w:pPr>
        <w:numPr>
          <w:ilvl w:val="0"/>
          <w:numId w:val="41"/>
        </w:numPr>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 xml:space="preserve">herbaty – 4 rodzaje (w tym czarna, owocowa, zielona, miętowa) oraz świeżej cytryny </w:t>
      </w:r>
      <w:r w:rsidRPr="00F22D12">
        <w:rPr>
          <w:rFonts w:asciiTheme="minorHAnsi" w:hAnsiTheme="minorHAnsi"/>
          <w:sz w:val="22"/>
          <w:szCs w:val="22"/>
        </w:rPr>
        <w:br/>
        <w:t xml:space="preserve">w plasterkach, </w:t>
      </w:r>
    </w:p>
    <w:p w:rsidR="00FA6EA3" w:rsidRPr="00F22D12" w:rsidRDefault="00FA6EA3" w:rsidP="00FA6EA3">
      <w:pPr>
        <w:numPr>
          <w:ilvl w:val="0"/>
          <w:numId w:val="41"/>
        </w:numPr>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 xml:space="preserve">sypkiego cukru w cukiernicach (brązowego i białego), </w:t>
      </w:r>
    </w:p>
    <w:p w:rsidR="00FA6EA3" w:rsidRPr="00F22D12" w:rsidRDefault="00FA6EA3" w:rsidP="00FA6EA3">
      <w:pPr>
        <w:numPr>
          <w:ilvl w:val="0"/>
          <w:numId w:val="41"/>
        </w:numPr>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wody mineralnej gazowanej i niegazowanej w butelkach (1 os./min. 0,75 l),</w:t>
      </w:r>
    </w:p>
    <w:p w:rsidR="00FA6EA3" w:rsidRPr="00F22D12" w:rsidRDefault="00FA6EA3" w:rsidP="00FA6EA3">
      <w:pPr>
        <w:numPr>
          <w:ilvl w:val="0"/>
          <w:numId w:val="41"/>
        </w:numPr>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 xml:space="preserve">świeżych owoców, filetowanych, min. 4 rodzaje (1 os./ min. 100 g), </w:t>
      </w:r>
    </w:p>
    <w:p w:rsidR="00FA6EA3" w:rsidRPr="00F22D12" w:rsidRDefault="00FA6EA3" w:rsidP="00FA6EA3">
      <w:pPr>
        <w:numPr>
          <w:ilvl w:val="0"/>
          <w:numId w:val="41"/>
        </w:numPr>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 xml:space="preserve">100 % soki owocowe – 2 rodzaje (1 os./ min. 200 ml) w dzbankach szklanych,  </w:t>
      </w:r>
    </w:p>
    <w:p w:rsidR="00FA6EA3" w:rsidRPr="00F22D12" w:rsidRDefault="00FA6EA3" w:rsidP="00FA6EA3">
      <w:pPr>
        <w:numPr>
          <w:ilvl w:val="0"/>
          <w:numId w:val="41"/>
        </w:numPr>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 xml:space="preserve">mix różnych ciast (minimum 3 rodzaje, 1 os./min. 150 g) i wybór ciastek minimum </w:t>
      </w:r>
      <w:r w:rsidRPr="00F22D12">
        <w:rPr>
          <w:rFonts w:asciiTheme="minorHAnsi" w:hAnsiTheme="minorHAnsi"/>
          <w:sz w:val="22"/>
          <w:szCs w:val="22"/>
        </w:rPr>
        <w:br/>
        <w:t xml:space="preserve">3 rodzaje (np. ciastka owsiane, pełnoziarniste z suszonymi owocami, bakaliami, orzechami), w tym jeden rodzaj ciasta/ciastek bezglutenowy, bezmleczny, bezcukrowy. </w:t>
      </w:r>
    </w:p>
    <w:p w:rsidR="00FA6EA3" w:rsidRPr="00F22D12" w:rsidRDefault="00FA6EA3" w:rsidP="00FA6EA3">
      <w:pPr>
        <w:pStyle w:val="Akapitzlist"/>
        <w:suppressAutoHyphens/>
        <w:spacing w:line="276" w:lineRule="auto"/>
        <w:jc w:val="both"/>
        <w:rPr>
          <w:rFonts w:asciiTheme="minorHAnsi" w:hAnsiTheme="minorHAnsi"/>
          <w:sz w:val="22"/>
          <w:szCs w:val="22"/>
        </w:rPr>
      </w:pP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 xml:space="preserve">c) Usługi gastronomiczne dla 200 osób (Zamawiający przewiduje możliwość zmniejszenia </w:t>
      </w:r>
      <w:r w:rsidRPr="00F22D12">
        <w:rPr>
          <w:rFonts w:asciiTheme="minorHAnsi" w:hAnsiTheme="minorHAnsi"/>
          <w:sz w:val="22"/>
          <w:szCs w:val="22"/>
        </w:rPr>
        <w:br/>
        <w:t xml:space="preserve">o maksymalnie 35%), obejmują </w:t>
      </w:r>
      <w:r w:rsidRPr="00F22D12">
        <w:rPr>
          <w:rFonts w:asciiTheme="minorHAnsi" w:hAnsiTheme="minorHAnsi"/>
          <w:b/>
          <w:sz w:val="22"/>
          <w:szCs w:val="22"/>
        </w:rPr>
        <w:t xml:space="preserve">obiad </w:t>
      </w:r>
      <w:proofErr w:type="spellStart"/>
      <w:r w:rsidRPr="00F22D12">
        <w:rPr>
          <w:rFonts w:asciiTheme="minorHAnsi" w:hAnsiTheme="minorHAnsi"/>
          <w:b/>
          <w:sz w:val="22"/>
          <w:szCs w:val="22"/>
        </w:rPr>
        <w:t>zasiadany</w:t>
      </w:r>
      <w:proofErr w:type="spellEnd"/>
      <w:r w:rsidRPr="00F22D12">
        <w:rPr>
          <w:rFonts w:asciiTheme="minorHAnsi" w:hAnsiTheme="minorHAnsi"/>
          <w:sz w:val="22"/>
          <w:szCs w:val="22"/>
        </w:rPr>
        <w:t xml:space="preserve"> </w:t>
      </w:r>
      <w:r w:rsidRPr="00F22D12">
        <w:rPr>
          <w:rFonts w:asciiTheme="minorHAnsi" w:hAnsiTheme="minorHAnsi"/>
          <w:b/>
          <w:sz w:val="22"/>
          <w:szCs w:val="22"/>
        </w:rPr>
        <w:t>w formie bufetu</w:t>
      </w:r>
      <w:r w:rsidRPr="00F22D12">
        <w:rPr>
          <w:rFonts w:asciiTheme="minorHAnsi" w:hAnsiTheme="minorHAnsi"/>
          <w:sz w:val="22"/>
          <w:szCs w:val="22"/>
        </w:rPr>
        <w:t xml:space="preserve"> w miejscu organizacji konferencji (w godz.12:30-13:30) w dniu 09.10.2018 r. (dokładne godziny posiłku do ustalenia </w:t>
      </w:r>
      <w:r>
        <w:rPr>
          <w:rFonts w:asciiTheme="minorHAnsi" w:hAnsiTheme="minorHAnsi"/>
          <w:sz w:val="22"/>
          <w:szCs w:val="22"/>
        </w:rPr>
        <w:br/>
      </w:r>
      <w:r w:rsidRPr="00F22D12">
        <w:rPr>
          <w:rFonts w:asciiTheme="minorHAnsi" w:hAnsiTheme="minorHAnsi"/>
          <w:sz w:val="22"/>
          <w:szCs w:val="22"/>
        </w:rPr>
        <w:t>w drodze kontaktów roboczych z Zamawiającym).</w:t>
      </w: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 xml:space="preserve">Wszystkie posiłki powinny być serwowane wraz z zapewnieniem zastawy ceramicznej (filiżanki, talerzyki), szklanek, sztućców (widelce, noże, widelczyki, łyżki, łyżeczki), a także papierowych serwetek i materiałowych obrusów na stołach. Wykonawca musi również zapewnić stoły do rozłożenia posiłków oraz miejsca do spożycia posiłków, w ilości odpowiadającej liczbie uczestników. Zamówienie obejmuje również obsługę kelnerską. </w:t>
      </w:r>
    </w:p>
    <w:p w:rsidR="00FA6EA3" w:rsidRPr="00F22D12" w:rsidRDefault="00FA6EA3" w:rsidP="00FA6EA3">
      <w:pPr>
        <w:suppressAutoHyphens/>
        <w:spacing w:line="276" w:lineRule="auto"/>
        <w:ind w:firstLine="426"/>
        <w:jc w:val="both"/>
        <w:rPr>
          <w:rFonts w:asciiTheme="minorHAnsi" w:hAnsiTheme="minorHAnsi"/>
          <w:sz w:val="22"/>
          <w:szCs w:val="22"/>
        </w:rPr>
      </w:pPr>
      <w:r w:rsidRPr="00F22D12">
        <w:rPr>
          <w:rFonts w:asciiTheme="minorHAnsi" w:hAnsiTheme="minorHAnsi"/>
          <w:sz w:val="22"/>
          <w:szCs w:val="22"/>
        </w:rPr>
        <w:t>Obiad</w:t>
      </w:r>
      <w:r w:rsidRPr="00F22D12">
        <w:rPr>
          <w:rFonts w:asciiTheme="minorHAnsi" w:hAnsiTheme="minorHAnsi"/>
          <w:b/>
          <w:sz w:val="22"/>
          <w:szCs w:val="22"/>
        </w:rPr>
        <w:t xml:space="preserve"> </w:t>
      </w:r>
      <w:r w:rsidRPr="00F22D12">
        <w:rPr>
          <w:rFonts w:asciiTheme="minorHAnsi" w:hAnsiTheme="minorHAnsi"/>
          <w:sz w:val="22"/>
          <w:szCs w:val="22"/>
        </w:rPr>
        <w:t xml:space="preserve">w formie bufetu, składający się z: </w:t>
      </w:r>
    </w:p>
    <w:p w:rsidR="00FA6EA3" w:rsidRPr="00F22D12" w:rsidRDefault="00FA6EA3" w:rsidP="00FA6EA3">
      <w:pPr>
        <w:numPr>
          <w:ilvl w:val="0"/>
          <w:numId w:val="44"/>
        </w:numPr>
        <w:tabs>
          <w:tab w:val="left" w:pos="1134"/>
        </w:tabs>
        <w:suppressAutoHyphens/>
        <w:spacing w:line="276" w:lineRule="auto"/>
        <w:ind w:hanging="11"/>
        <w:jc w:val="both"/>
        <w:rPr>
          <w:rFonts w:asciiTheme="minorHAnsi" w:hAnsiTheme="minorHAnsi"/>
          <w:color w:val="000000"/>
          <w:sz w:val="22"/>
          <w:szCs w:val="22"/>
        </w:rPr>
      </w:pPr>
      <w:r w:rsidRPr="00F22D12">
        <w:rPr>
          <w:rFonts w:asciiTheme="minorHAnsi" w:hAnsiTheme="minorHAnsi"/>
          <w:color w:val="000000"/>
          <w:sz w:val="22"/>
          <w:szCs w:val="22"/>
        </w:rPr>
        <w:t xml:space="preserve">zupy – 2 rodzaje (1 os./min. 200 ml), </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color w:val="000000"/>
          <w:sz w:val="22"/>
          <w:szCs w:val="22"/>
        </w:rPr>
      </w:pPr>
      <w:r w:rsidRPr="00F22D12">
        <w:rPr>
          <w:rFonts w:asciiTheme="minorHAnsi" w:hAnsiTheme="minorHAnsi"/>
          <w:color w:val="000000"/>
          <w:sz w:val="22"/>
          <w:szCs w:val="22"/>
        </w:rPr>
        <w:t xml:space="preserve">dania głównego na ciepło – 2 rodzaje ryb do wyboru, 1 danie mięsne, </w:t>
      </w:r>
      <w:r w:rsidRPr="00F22D12">
        <w:rPr>
          <w:rFonts w:asciiTheme="minorHAnsi" w:hAnsiTheme="minorHAnsi"/>
          <w:color w:val="000000"/>
          <w:sz w:val="22"/>
          <w:szCs w:val="22"/>
        </w:rPr>
        <w:br/>
        <w:t>1 danie wegetariańskie np. naleśniki, pierogi, makaron (1 os./min. 150 g.),</w:t>
      </w:r>
    </w:p>
    <w:p w:rsidR="00FA6EA3" w:rsidRPr="00F22D12" w:rsidRDefault="00FA6EA3" w:rsidP="00FA6EA3">
      <w:pPr>
        <w:numPr>
          <w:ilvl w:val="0"/>
          <w:numId w:val="44"/>
        </w:numPr>
        <w:tabs>
          <w:tab w:val="left" w:pos="1134"/>
        </w:tabs>
        <w:suppressAutoHyphens/>
        <w:spacing w:line="276" w:lineRule="auto"/>
        <w:ind w:hanging="11"/>
        <w:jc w:val="both"/>
        <w:rPr>
          <w:rFonts w:asciiTheme="minorHAnsi" w:hAnsiTheme="minorHAnsi"/>
          <w:color w:val="000000"/>
          <w:sz w:val="22"/>
          <w:szCs w:val="22"/>
        </w:rPr>
      </w:pPr>
      <w:r w:rsidRPr="00F22D12">
        <w:rPr>
          <w:rFonts w:asciiTheme="minorHAnsi" w:hAnsiTheme="minorHAnsi"/>
          <w:color w:val="000000"/>
          <w:sz w:val="22"/>
          <w:szCs w:val="22"/>
        </w:rPr>
        <w:t xml:space="preserve">sałatki lub/i surówki –  3 rodzaje (1 os./min. 150 g), </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color w:val="000000"/>
          <w:sz w:val="22"/>
          <w:szCs w:val="22"/>
        </w:rPr>
      </w:pPr>
      <w:r w:rsidRPr="00F22D12">
        <w:rPr>
          <w:rFonts w:asciiTheme="minorHAnsi" w:hAnsiTheme="minorHAnsi"/>
          <w:color w:val="000000"/>
          <w:sz w:val="22"/>
          <w:szCs w:val="22"/>
        </w:rPr>
        <w:t xml:space="preserve">3 rodzaje dodatków typu: kasza gryczana, ryż pełnoziarnisty, warzywa gotowane, ziemniaki zapiekane (1 os./min. 150 g),  </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t>napoje bezalkoholowe – sok owocowy 100 %, min. 3 rodzaje w dzbankach szklanych, woda gazowana i niegazowana w butelkach (1 os./min. 0,5 l),</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lastRenderedPageBreak/>
        <w:t>deser (min. 2 rodzaje, 1 os./min. 150 g),</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t>kawy oraz mleka do kawy w dzbanuszkach,</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t>herbaty – 4 rodzaje (</w:t>
      </w:r>
      <w:r w:rsidRPr="00F22D12">
        <w:rPr>
          <w:rFonts w:asciiTheme="minorHAnsi" w:hAnsiTheme="minorHAnsi"/>
          <w:sz w:val="22"/>
          <w:szCs w:val="22"/>
        </w:rPr>
        <w:t>w tym czarna, owocowa, zielona, miętowa)</w:t>
      </w:r>
      <w:r w:rsidRPr="00F22D12">
        <w:rPr>
          <w:rFonts w:asciiTheme="minorHAnsi" w:hAnsiTheme="minorHAnsi"/>
          <w:color w:val="000000"/>
          <w:sz w:val="22"/>
          <w:szCs w:val="22"/>
        </w:rPr>
        <w:t xml:space="preserve"> oraz świeżej cytryny w plasterkach,</w:t>
      </w:r>
    </w:p>
    <w:p w:rsidR="00FA6EA3" w:rsidRPr="00F22D12" w:rsidRDefault="00FA6EA3" w:rsidP="00FA6EA3">
      <w:pPr>
        <w:numPr>
          <w:ilvl w:val="0"/>
          <w:numId w:val="44"/>
        </w:numPr>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 xml:space="preserve">sypkiego cukru w cukiernicach (brązowego i białego), </w:t>
      </w:r>
    </w:p>
    <w:p w:rsidR="00FA6EA3" w:rsidRPr="00F22D12" w:rsidRDefault="00FA6EA3" w:rsidP="00FA6EA3">
      <w:pPr>
        <w:tabs>
          <w:tab w:val="left" w:pos="1134"/>
        </w:tabs>
        <w:suppressAutoHyphens/>
        <w:spacing w:line="276" w:lineRule="auto"/>
        <w:ind w:left="1134"/>
        <w:jc w:val="both"/>
        <w:rPr>
          <w:rFonts w:asciiTheme="minorHAnsi" w:hAnsiTheme="minorHAnsi"/>
          <w:b/>
          <w:color w:val="000000"/>
          <w:sz w:val="22"/>
          <w:szCs w:val="22"/>
        </w:rPr>
      </w:pP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 xml:space="preserve">d) Usługi cateringowe na statku/statkach dla 200 osób – zamówienie opcjonalne (Zamawiający przewiduje możliwość zmniejszenia o maksymalnie 35%), </w:t>
      </w:r>
      <w:r w:rsidRPr="00F22D12">
        <w:rPr>
          <w:rFonts w:asciiTheme="minorHAnsi" w:hAnsiTheme="minorHAnsi"/>
          <w:b/>
          <w:sz w:val="22"/>
          <w:szCs w:val="22"/>
        </w:rPr>
        <w:t xml:space="preserve">obejmują zimne przekąski </w:t>
      </w:r>
      <w:r w:rsidRPr="00F22D12">
        <w:rPr>
          <w:rFonts w:asciiTheme="minorHAnsi" w:hAnsiTheme="minorHAnsi"/>
          <w:sz w:val="22"/>
          <w:szCs w:val="22"/>
        </w:rPr>
        <w:t xml:space="preserve">(w godz. 14:00-17:00) w dniu 09.10.2018 roku (dokładne godziny posiłku do ustalenia w drodze kontaktów roboczych z Zamawiającym). Wszystkie posiłki powinny być serwowane wraz </w:t>
      </w:r>
      <w:r>
        <w:rPr>
          <w:rFonts w:asciiTheme="minorHAnsi" w:hAnsiTheme="minorHAnsi"/>
          <w:sz w:val="22"/>
          <w:szCs w:val="22"/>
        </w:rPr>
        <w:br/>
      </w:r>
      <w:r w:rsidRPr="00F22D12">
        <w:rPr>
          <w:rFonts w:asciiTheme="minorHAnsi" w:hAnsiTheme="minorHAnsi"/>
          <w:sz w:val="22"/>
          <w:szCs w:val="22"/>
        </w:rPr>
        <w:t>z zapewnieniem zastawy ceramicznej (talerzyki), szklanek, sztućców (widelce, noże, widelczyki, łyżki), a także papierowych serwetek. Wykonawca musi zapewnić stoły do rozłożenia posiłków. Zamówienie obejmuje również obsługę kelnerską.</w:t>
      </w:r>
    </w:p>
    <w:p w:rsidR="00FA6EA3" w:rsidRPr="00F22D12" w:rsidRDefault="00FA6EA3" w:rsidP="00FA6EA3">
      <w:pPr>
        <w:suppressAutoHyphens/>
        <w:spacing w:line="276" w:lineRule="auto"/>
        <w:ind w:firstLine="426"/>
        <w:jc w:val="both"/>
        <w:rPr>
          <w:rFonts w:asciiTheme="minorHAnsi" w:hAnsiTheme="minorHAnsi"/>
          <w:sz w:val="22"/>
          <w:szCs w:val="22"/>
        </w:rPr>
      </w:pPr>
      <w:r w:rsidRPr="00F22D12">
        <w:rPr>
          <w:rFonts w:asciiTheme="minorHAnsi" w:hAnsiTheme="minorHAnsi"/>
          <w:sz w:val="22"/>
          <w:szCs w:val="22"/>
        </w:rPr>
        <w:t xml:space="preserve">Przekąski składające się z: </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sz w:val="22"/>
          <w:szCs w:val="22"/>
        </w:rPr>
        <w:t>3 rodzaje kanapeczek koktajlowych z min. 5 składnikami do wyboru, w tym jedna wegetariańska i jedna bezglutenowa (1 os./min. 3 sztuki),</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sz w:val="22"/>
          <w:szCs w:val="22"/>
        </w:rPr>
        <w:t>2 rodzaje koreczków z min. 4 składnikami do wyboru (1 os./min.4 sztuki),</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sz w:val="22"/>
          <w:szCs w:val="22"/>
        </w:rPr>
        <w:t>mix różnych ciast (min. 2 rodzaje, 1 os./min. 150 g) i wybór ciastek min. 3 rodzaje (np. ciastka owsiane, pełnoziarniste z suszonymi owocami, bakaliami, orzechami), w tym jeden rodzaj ciasta/ciastek bezglutenowy, bezmleczny, bezcukrowy,</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color w:val="000000"/>
          <w:sz w:val="22"/>
          <w:szCs w:val="22"/>
        </w:rPr>
        <w:t>napoje bezalkoholowe – sok owocowy 100 %, min. 2 rodzaje w butelkach, woda gazowana i niegazowana w butelkach (1 os./min. 0,5 l),</w:t>
      </w:r>
    </w:p>
    <w:p w:rsidR="00FA6EA3" w:rsidRPr="00F22D12" w:rsidRDefault="00FA6EA3" w:rsidP="00FA6EA3">
      <w:pPr>
        <w:numPr>
          <w:ilvl w:val="0"/>
          <w:numId w:val="44"/>
        </w:numPr>
        <w:tabs>
          <w:tab w:val="left" w:pos="1134"/>
        </w:tabs>
        <w:suppressAutoHyphens/>
        <w:spacing w:line="276" w:lineRule="auto"/>
        <w:ind w:left="1134" w:hanging="425"/>
        <w:jc w:val="both"/>
        <w:rPr>
          <w:rFonts w:asciiTheme="minorHAnsi" w:hAnsiTheme="minorHAnsi"/>
          <w:b/>
          <w:color w:val="000000"/>
          <w:sz w:val="22"/>
          <w:szCs w:val="22"/>
        </w:rPr>
      </w:pPr>
      <w:r w:rsidRPr="00F22D12">
        <w:rPr>
          <w:rFonts w:asciiTheme="minorHAnsi" w:hAnsiTheme="minorHAnsi"/>
          <w:sz w:val="22"/>
          <w:szCs w:val="22"/>
        </w:rPr>
        <w:t>lokalne napoje z listy produktów tradycyjnych województwa warmińsko-mazurskiego prowadzonej przez Ministerstwo Rolnictwa i Rozwoju Wsi (</w:t>
      </w:r>
      <w:hyperlink r:id="rId9" w:history="1">
        <w:r w:rsidRPr="00F22D12">
          <w:rPr>
            <w:rStyle w:val="Hipercze"/>
            <w:rFonts w:asciiTheme="minorHAnsi" w:hAnsiTheme="minorHAnsi"/>
            <w:sz w:val="22"/>
            <w:szCs w:val="22"/>
          </w:rPr>
          <w:t>http://www.minrol.gov.pl/Jakosc-zywnosci/Produkty-regionalne-i-tradycyjne/Lista-produktow-tradycyjnych</w:t>
        </w:r>
      </w:hyperlink>
      <w:r w:rsidRPr="00F22D12">
        <w:rPr>
          <w:rFonts w:asciiTheme="minorHAnsi" w:hAnsiTheme="minorHAnsi"/>
          <w:sz w:val="22"/>
          <w:szCs w:val="22"/>
        </w:rPr>
        <w:t>) – 2 rodzaje (1 os./min. 50 ml).</w:t>
      </w:r>
    </w:p>
    <w:p w:rsidR="00FA6EA3" w:rsidRPr="00F22D12" w:rsidRDefault="00FA6EA3" w:rsidP="00FA6EA3">
      <w:pPr>
        <w:pStyle w:val="Akapitzlist"/>
        <w:suppressAutoHyphens/>
        <w:spacing w:line="276" w:lineRule="auto"/>
        <w:ind w:left="426"/>
        <w:jc w:val="both"/>
        <w:rPr>
          <w:rFonts w:asciiTheme="minorHAnsi" w:hAnsiTheme="minorHAnsi"/>
          <w:sz w:val="22"/>
          <w:szCs w:val="22"/>
        </w:rPr>
      </w:pPr>
    </w:p>
    <w:p w:rsidR="00FA6EA3" w:rsidRPr="00F22D12" w:rsidRDefault="00FA6EA3" w:rsidP="00FA6EA3">
      <w:pPr>
        <w:pStyle w:val="Akapitzlist"/>
        <w:suppressAutoHyphens/>
        <w:spacing w:line="276" w:lineRule="auto"/>
        <w:ind w:left="426"/>
        <w:jc w:val="both"/>
        <w:rPr>
          <w:rFonts w:asciiTheme="minorHAnsi" w:hAnsiTheme="minorHAnsi"/>
          <w:color w:val="000000"/>
          <w:sz w:val="22"/>
          <w:szCs w:val="22"/>
        </w:rPr>
      </w:pPr>
      <w:r w:rsidRPr="00F22D12">
        <w:rPr>
          <w:rFonts w:asciiTheme="minorHAnsi" w:hAnsiTheme="minorHAnsi"/>
          <w:color w:val="000000"/>
          <w:sz w:val="22"/>
          <w:szCs w:val="22"/>
        </w:rPr>
        <w:t>e) Usługi gastronomiczne w restauracji dla 200 osób (</w:t>
      </w:r>
      <w:r w:rsidRPr="00F22D12">
        <w:rPr>
          <w:rFonts w:asciiTheme="minorHAnsi" w:hAnsiTheme="minorHAnsi"/>
          <w:sz w:val="22"/>
          <w:szCs w:val="22"/>
        </w:rPr>
        <w:t xml:space="preserve">Zamawiający przewiduje możliwość zmniejszenia o maksymalnie 40% ) </w:t>
      </w:r>
      <w:r w:rsidRPr="00F22D12">
        <w:rPr>
          <w:rFonts w:asciiTheme="minorHAnsi" w:hAnsiTheme="minorHAnsi"/>
          <w:b/>
          <w:color w:val="000000"/>
          <w:sz w:val="22"/>
          <w:szCs w:val="22"/>
        </w:rPr>
        <w:t>obejmują uroczystą kolację serwowaną w miejscu organizacji konferencji</w:t>
      </w:r>
      <w:r w:rsidRPr="00F22D12">
        <w:rPr>
          <w:rFonts w:asciiTheme="minorHAnsi" w:hAnsiTheme="minorHAnsi"/>
          <w:color w:val="000000"/>
          <w:sz w:val="22"/>
          <w:szCs w:val="22"/>
        </w:rPr>
        <w:t xml:space="preserve"> w dniu 09.10.2018 roku </w:t>
      </w:r>
      <w:r w:rsidRPr="00F22D12">
        <w:rPr>
          <w:rFonts w:asciiTheme="minorHAnsi" w:hAnsiTheme="minorHAnsi"/>
          <w:sz w:val="22"/>
          <w:szCs w:val="22"/>
        </w:rPr>
        <w:t>(dokładne godziny posiłku do ustalenia w drodze kontaktów roboczych z Zamawiającym)</w:t>
      </w:r>
      <w:r w:rsidRPr="00F22D12">
        <w:rPr>
          <w:rFonts w:asciiTheme="minorHAnsi" w:hAnsiTheme="minorHAnsi"/>
          <w:color w:val="000000"/>
          <w:sz w:val="22"/>
          <w:szCs w:val="22"/>
        </w:rPr>
        <w:t>.</w:t>
      </w:r>
    </w:p>
    <w:p w:rsidR="00FA6EA3" w:rsidRPr="00F22D12" w:rsidRDefault="00FA6EA3" w:rsidP="00FA6EA3">
      <w:pPr>
        <w:pStyle w:val="Akapitzlist"/>
        <w:suppressAutoHyphens/>
        <w:spacing w:line="276" w:lineRule="auto"/>
        <w:ind w:left="426"/>
        <w:jc w:val="both"/>
        <w:rPr>
          <w:rFonts w:asciiTheme="minorHAnsi" w:hAnsiTheme="minorHAnsi"/>
          <w:color w:val="000000"/>
          <w:sz w:val="22"/>
          <w:szCs w:val="22"/>
        </w:rPr>
      </w:pPr>
      <w:r w:rsidRPr="00F22D12">
        <w:rPr>
          <w:rFonts w:asciiTheme="minorHAnsi" w:hAnsiTheme="minorHAnsi"/>
          <w:color w:val="000000"/>
          <w:sz w:val="22"/>
          <w:szCs w:val="22"/>
        </w:rPr>
        <w:t xml:space="preserve">Kolacja z obsługą kelnerską, przy wieloosobowych stołach (maksymalnie 8-10 osób przy </w:t>
      </w:r>
      <w:r w:rsidRPr="00F22D12">
        <w:rPr>
          <w:rFonts w:asciiTheme="minorHAnsi" w:hAnsiTheme="minorHAnsi"/>
          <w:color w:val="000000"/>
          <w:sz w:val="22"/>
          <w:szCs w:val="22"/>
        </w:rPr>
        <w:br/>
        <w:t xml:space="preserve">jednym stole). Dodatkowe wyposażenie sali: mikrofon przenośny i nagłośnienie. Zamówienie obejmuje także: zapewnienie odpowiedniego ustawienia oraz nakrycia stołów (eleganckie obrusy, kwiaty/świece na każdym stole), montaż i demontaż podium/miejsca do przemówienia (zamówienie opcjonalne), rozłożenie oraz złożenie materiałów promocyjnych, które będą rozstawione w widocznym miejscu podczas kolacji np. </w:t>
      </w:r>
      <w:proofErr w:type="spellStart"/>
      <w:r w:rsidRPr="00F22D12">
        <w:rPr>
          <w:rFonts w:asciiTheme="minorHAnsi" w:hAnsiTheme="minorHAnsi"/>
          <w:color w:val="000000"/>
          <w:sz w:val="22"/>
          <w:szCs w:val="22"/>
        </w:rPr>
        <w:t>roll-upa</w:t>
      </w:r>
      <w:proofErr w:type="spellEnd"/>
      <w:r w:rsidRPr="00F22D12">
        <w:rPr>
          <w:rFonts w:asciiTheme="minorHAnsi" w:hAnsiTheme="minorHAnsi"/>
          <w:color w:val="000000"/>
          <w:sz w:val="22"/>
          <w:szCs w:val="22"/>
        </w:rPr>
        <w:t xml:space="preserve">, ścianki itp. </w:t>
      </w:r>
    </w:p>
    <w:p w:rsidR="00FA6EA3" w:rsidRPr="00F22D12" w:rsidRDefault="00FA6EA3" w:rsidP="00FA6EA3">
      <w:pPr>
        <w:pStyle w:val="Akapitzlist"/>
        <w:suppressAutoHyphens/>
        <w:spacing w:line="276" w:lineRule="auto"/>
        <w:ind w:left="0" w:firstLine="426"/>
        <w:jc w:val="both"/>
        <w:rPr>
          <w:rFonts w:asciiTheme="minorHAnsi" w:hAnsiTheme="minorHAnsi"/>
          <w:sz w:val="22"/>
          <w:szCs w:val="22"/>
        </w:rPr>
      </w:pPr>
      <w:r w:rsidRPr="00F22D12">
        <w:rPr>
          <w:rFonts w:asciiTheme="minorHAnsi" w:hAnsiTheme="minorHAnsi"/>
          <w:b/>
          <w:sz w:val="22"/>
          <w:szCs w:val="22"/>
        </w:rPr>
        <w:t>Uroczysta kolacja</w:t>
      </w:r>
      <w:r w:rsidRPr="00F22D12">
        <w:rPr>
          <w:rFonts w:asciiTheme="minorHAnsi" w:hAnsiTheme="minorHAnsi"/>
          <w:sz w:val="22"/>
          <w:szCs w:val="22"/>
        </w:rPr>
        <w:t xml:space="preserve"> (w godz. 19:30-24:00), składająca się z: </w:t>
      </w:r>
    </w:p>
    <w:p w:rsidR="00FA6EA3" w:rsidRPr="00F22D12" w:rsidRDefault="00FA6EA3" w:rsidP="00FA6EA3">
      <w:pPr>
        <w:numPr>
          <w:ilvl w:val="0"/>
          <w:numId w:val="43"/>
        </w:numPr>
        <w:tabs>
          <w:tab w:val="left" w:pos="1134"/>
        </w:tabs>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5 przystawek do wyboru w tym jedna wegetariańska i jedna bezglutenowa (1 os./min. 100 g);</w:t>
      </w:r>
    </w:p>
    <w:p w:rsidR="00FA6EA3" w:rsidRPr="00F22D12" w:rsidRDefault="00FA6EA3" w:rsidP="00FA6EA3">
      <w:pPr>
        <w:numPr>
          <w:ilvl w:val="0"/>
          <w:numId w:val="43"/>
        </w:numPr>
        <w:tabs>
          <w:tab w:val="left" w:pos="1134"/>
        </w:tabs>
        <w:suppressAutoHyphens/>
        <w:spacing w:line="276" w:lineRule="auto"/>
        <w:ind w:left="709" w:firstLine="0"/>
        <w:jc w:val="both"/>
        <w:rPr>
          <w:rFonts w:asciiTheme="minorHAnsi" w:hAnsiTheme="minorHAnsi"/>
          <w:sz w:val="22"/>
          <w:szCs w:val="22"/>
        </w:rPr>
      </w:pPr>
      <w:r w:rsidRPr="00F22D12">
        <w:rPr>
          <w:rFonts w:asciiTheme="minorHAnsi" w:hAnsiTheme="minorHAnsi"/>
          <w:sz w:val="22"/>
          <w:szCs w:val="22"/>
        </w:rPr>
        <w:t xml:space="preserve">zupy – 2 rodzaje w tym jedna wegetariańska </w:t>
      </w:r>
      <w:r w:rsidRPr="00F22D12">
        <w:rPr>
          <w:rFonts w:asciiTheme="minorHAnsi" w:hAnsiTheme="minorHAnsi"/>
          <w:color w:val="000000"/>
          <w:sz w:val="22"/>
          <w:szCs w:val="22"/>
        </w:rPr>
        <w:t>(1 os./min. 200 ml)</w:t>
      </w:r>
    </w:p>
    <w:p w:rsidR="00FA6EA3" w:rsidRPr="00F22D12" w:rsidRDefault="00FA6EA3" w:rsidP="00FA6EA3">
      <w:pPr>
        <w:numPr>
          <w:ilvl w:val="0"/>
          <w:numId w:val="43"/>
        </w:numPr>
        <w:tabs>
          <w:tab w:val="left" w:pos="1134"/>
        </w:tabs>
        <w:suppressAutoHyphens/>
        <w:spacing w:line="276" w:lineRule="auto"/>
        <w:ind w:left="1134" w:hanging="425"/>
        <w:jc w:val="both"/>
        <w:rPr>
          <w:rFonts w:asciiTheme="minorHAnsi" w:hAnsiTheme="minorHAnsi"/>
          <w:sz w:val="22"/>
          <w:szCs w:val="22"/>
        </w:rPr>
      </w:pPr>
      <w:r w:rsidRPr="00F22D12">
        <w:rPr>
          <w:rFonts w:asciiTheme="minorHAnsi" w:hAnsiTheme="minorHAnsi"/>
          <w:sz w:val="22"/>
          <w:szCs w:val="22"/>
        </w:rPr>
        <w:t>3 rodzaje dania głównego na ciepło – danie mięsne, rybne oraz wegetariańskie (porcja mięsa/ryby 1 os./min. 150 g) wraz z surówką/warzywami/</w:t>
      </w:r>
      <w:proofErr w:type="spellStart"/>
      <w:r w:rsidRPr="00F22D12">
        <w:rPr>
          <w:rFonts w:asciiTheme="minorHAnsi" w:hAnsiTheme="minorHAnsi"/>
          <w:sz w:val="22"/>
          <w:szCs w:val="22"/>
        </w:rPr>
        <w:t>miksem</w:t>
      </w:r>
      <w:proofErr w:type="spellEnd"/>
      <w:r w:rsidRPr="00F22D12">
        <w:rPr>
          <w:rFonts w:asciiTheme="minorHAnsi" w:hAnsiTheme="minorHAnsi"/>
          <w:sz w:val="22"/>
          <w:szCs w:val="22"/>
        </w:rPr>
        <w:t xml:space="preserve"> sałat (porcja 1 os./min. 150 g) oraz dodatkiem skrobiowym (np. dziki ryż, ziemniaki/bataty, kasza </w:t>
      </w:r>
      <w:proofErr w:type="spellStart"/>
      <w:r w:rsidRPr="00F22D12">
        <w:rPr>
          <w:rFonts w:asciiTheme="minorHAnsi" w:hAnsiTheme="minorHAnsi"/>
          <w:sz w:val="22"/>
          <w:szCs w:val="22"/>
        </w:rPr>
        <w:t>bulgur</w:t>
      </w:r>
      <w:proofErr w:type="spellEnd"/>
      <w:r w:rsidRPr="00F22D12">
        <w:rPr>
          <w:rFonts w:asciiTheme="minorHAnsi" w:hAnsiTheme="minorHAnsi"/>
          <w:sz w:val="22"/>
          <w:szCs w:val="22"/>
        </w:rPr>
        <w:t>/jaglana – porcja 1 os./min. 100 g);</w:t>
      </w:r>
    </w:p>
    <w:p w:rsidR="00FA6EA3" w:rsidRPr="00F22D12" w:rsidRDefault="00FA6EA3" w:rsidP="00FA6EA3">
      <w:pPr>
        <w:tabs>
          <w:tab w:val="left" w:pos="1134"/>
        </w:tabs>
        <w:suppressAutoHyphens/>
        <w:spacing w:line="276" w:lineRule="auto"/>
        <w:ind w:left="1134"/>
        <w:jc w:val="both"/>
        <w:rPr>
          <w:rFonts w:asciiTheme="minorHAnsi" w:hAnsiTheme="minorHAnsi"/>
          <w:sz w:val="22"/>
          <w:szCs w:val="22"/>
        </w:rPr>
      </w:pPr>
    </w:p>
    <w:p w:rsidR="00FA6EA3" w:rsidRPr="00F22D12" w:rsidRDefault="00FA6EA3" w:rsidP="00FA6EA3">
      <w:pPr>
        <w:tabs>
          <w:tab w:val="left" w:pos="1134"/>
        </w:tabs>
        <w:suppressAutoHyphens/>
        <w:spacing w:line="276" w:lineRule="auto"/>
        <w:ind w:left="1134"/>
        <w:jc w:val="both"/>
        <w:rPr>
          <w:rFonts w:asciiTheme="minorHAnsi" w:hAnsiTheme="minorHAnsi"/>
          <w:sz w:val="22"/>
          <w:szCs w:val="22"/>
        </w:rPr>
      </w:pPr>
      <w:r w:rsidRPr="00F22D12">
        <w:rPr>
          <w:rFonts w:asciiTheme="minorHAnsi" w:hAnsiTheme="minorHAnsi"/>
          <w:sz w:val="22"/>
          <w:szCs w:val="22"/>
        </w:rPr>
        <w:t>Dodatkowo:</w:t>
      </w:r>
    </w:p>
    <w:p w:rsidR="00FA6EA3" w:rsidRPr="00F22D12" w:rsidRDefault="00FA6EA3" w:rsidP="00FA6EA3">
      <w:pPr>
        <w:numPr>
          <w:ilvl w:val="0"/>
          <w:numId w:val="43"/>
        </w:numPr>
        <w:tabs>
          <w:tab w:val="left" w:pos="1134"/>
        </w:tabs>
        <w:suppressAutoHyphens/>
        <w:spacing w:line="276" w:lineRule="auto"/>
        <w:ind w:left="1134" w:firstLine="0"/>
        <w:jc w:val="both"/>
        <w:rPr>
          <w:rFonts w:asciiTheme="minorHAnsi" w:hAnsiTheme="minorHAnsi"/>
          <w:sz w:val="22"/>
          <w:szCs w:val="22"/>
        </w:rPr>
      </w:pPr>
      <w:r w:rsidRPr="00F22D12">
        <w:rPr>
          <w:rFonts w:asciiTheme="minorHAnsi" w:hAnsiTheme="minorHAnsi"/>
          <w:sz w:val="22"/>
          <w:szCs w:val="22"/>
        </w:rPr>
        <w:t xml:space="preserve"> 1 lampka białego wina musującego wytrawnego lub pół-wytrawnego na osobę wręczana przez kelnerów każdemu na wejściu na salę z kolacją (w celu wspólnego toastu na rozpoczęcie kolacji);</w:t>
      </w:r>
    </w:p>
    <w:p w:rsidR="00FA6EA3" w:rsidRPr="00F22D12" w:rsidRDefault="00FA6EA3" w:rsidP="00FA6EA3">
      <w:pPr>
        <w:numPr>
          <w:ilvl w:val="0"/>
          <w:numId w:val="43"/>
        </w:numPr>
        <w:tabs>
          <w:tab w:val="left" w:pos="1134"/>
        </w:tabs>
        <w:suppressAutoHyphens/>
        <w:spacing w:line="276" w:lineRule="auto"/>
        <w:ind w:left="1134" w:firstLine="0"/>
        <w:jc w:val="both"/>
        <w:rPr>
          <w:rFonts w:asciiTheme="minorHAnsi" w:hAnsiTheme="minorHAnsi"/>
          <w:sz w:val="22"/>
          <w:szCs w:val="22"/>
        </w:rPr>
      </w:pPr>
      <w:r w:rsidRPr="00F22D12">
        <w:rPr>
          <w:rFonts w:asciiTheme="minorHAnsi" w:hAnsiTheme="minorHAnsi"/>
          <w:sz w:val="22"/>
          <w:szCs w:val="22"/>
        </w:rPr>
        <w:t>3 lampki wytrawnego wina na 1 osobę, do wyboru białe/czerwone (w sumie min. 300 ml wina/1 os.);</w:t>
      </w:r>
    </w:p>
    <w:p w:rsidR="00FA6EA3" w:rsidRPr="00F22D12" w:rsidRDefault="00FA6EA3" w:rsidP="00FA6EA3">
      <w:pPr>
        <w:numPr>
          <w:ilvl w:val="0"/>
          <w:numId w:val="43"/>
        </w:numPr>
        <w:tabs>
          <w:tab w:val="left" w:pos="1134"/>
        </w:tabs>
        <w:suppressAutoHyphens/>
        <w:spacing w:line="276" w:lineRule="auto"/>
        <w:ind w:left="1134" w:firstLine="0"/>
        <w:jc w:val="both"/>
        <w:rPr>
          <w:rFonts w:asciiTheme="minorHAnsi" w:hAnsiTheme="minorHAnsi"/>
          <w:sz w:val="22"/>
          <w:szCs w:val="22"/>
        </w:rPr>
      </w:pPr>
      <w:r w:rsidRPr="00F22D12">
        <w:rPr>
          <w:rFonts w:asciiTheme="minorHAnsi" w:hAnsiTheme="minorHAnsi"/>
          <w:sz w:val="22"/>
          <w:szCs w:val="22"/>
        </w:rPr>
        <w:t xml:space="preserve">3 rodzaje mini </w:t>
      </w:r>
      <w:proofErr w:type="spellStart"/>
      <w:r w:rsidRPr="00F22D12">
        <w:rPr>
          <w:rFonts w:asciiTheme="minorHAnsi" w:hAnsiTheme="minorHAnsi"/>
          <w:sz w:val="22"/>
          <w:szCs w:val="22"/>
        </w:rPr>
        <w:t>tortillek</w:t>
      </w:r>
      <w:proofErr w:type="spellEnd"/>
      <w:r w:rsidRPr="00F22D12">
        <w:rPr>
          <w:rFonts w:asciiTheme="minorHAnsi" w:hAnsiTheme="minorHAnsi"/>
          <w:sz w:val="22"/>
          <w:szCs w:val="22"/>
        </w:rPr>
        <w:t>/ kanapeczek dekoracyjnych z min. 5 składnikami do wyboru, w tym jedna wegetariańska i jedna bezglutenowa (1 os./min. 3 sztuki) – ustawione na stole po skonsumowaniu wszystkich posiłków i deseru;</w:t>
      </w:r>
    </w:p>
    <w:p w:rsidR="00FA6EA3" w:rsidRPr="00F22D12" w:rsidRDefault="00FA6EA3" w:rsidP="00FA6EA3">
      <w:pPr>
        <w:numPr>
          <w:ilvl w:val="0"/>
          <w:numId w:val="43"/>
        </w:numPr>
        <w:tabs>
          <w:tab w:val="left" w:pos="1134"/>
        </w:tabs>
        <w:suppressAutoHyphens/>
        <w:spacing w:line="276" w:lineRule="auto"/>
        <w:ind w:left="1134" w:firstLine="0"/>
        <w:jc w:val="both"/>
        <w:rPr>
          <w:rFonts w:asciiTheme="minorHAnsi" w:hAnsiTheme="minorHAnsi"/>
          <w:sz w:val="22"/>
          <w:szCs w:val="22"/>
        </w:rPr>
      </w:pPr>
      <w:r w:rsidRPr="00F22D12">
        <w:rPr>
          <w:rFonts w:asciiTheme="minorHAnsi" w:hAnsiTheme="minorHAnsi"/>
          <w:sz w:val="22"/>
          <w:szCs w:val="22"/>
        </w:rPr>
        <w:t xml:space="preserve">3 rodzaje zimnych przekąsek np. sałatki, mini szaszłyki, babeczki z rybą/mięsem </w:t>
      </w:r>
      <w:r w:rsidRPr="00F22D12">
        <w:rPr>
          <w:rFonts w:asciiTheme="minorHAnsi" w:hAnsiTheme="minorHAnsi"/>
          <w:sz w:val="22"/>
          <w:szCs w:val="22"/>
        </w:rPr>
        <w:br/>
        <w:t>i warzywami (1 os./min.4 sztuki) – ustawione na stole po skonsumowaniu wszystkich posiłków i deseru.</w:t>
      </w:r>
    </w:p>
    <w:p w:rsidR="00FA6EA3" w:rsidRPr="00F22D12" w:rsidRDefault="00FA6EA3" w:rsidP="00FA6EA3">
      <w:pPr>
        <w:numPr>
          <w:ilvl w:val="0"/>
          <w:numId w:val="43"/>
        </w:numPr>
        <w:tabs>
          <w:tab w:val="left" w:pos="1134"/>
        </w:tabs>
        <w:suppressAutoHyphens/>
        <w:spacing w:line="276" w:lineRule="auto"/>
        <w:ind w:left="1134" w:firstLine="0"/>
        <w:jc w:val="both"/>
        <w:rPr>
          <w:rFonts w:asciiTheme="minorHAnsi" w:hAnsiTheme="minorHAnsi"/>
          <w:color w:val="FF0000"/>
          <w:sz w:val="22"/>
          <w:szCs w:val="22"/>
        </w:rPr>
      </w:pPr>
      <w:r w:rsidRPr="00F22D12">
        <w:rPr>
          <w:rFonts w:asciiTheme="minorHAnsi" w:hAnsiTheme="minorHAnsi"/>
          <w:sz w:val="22"/>
          <w:szCs w:val="22"/>
        </w:rPr>
        <w:t>bufet z deserami i kawą/herbatą: 3 rodzaje deseru w tym jeden deser „</w:t>
      </w:r>
      <w:proofErr w:type="spellStart"/>
      <w:r w:rsidRPr="00F22D12">
        <w:rPr>
          <w:rFonts w:asciiTheme="minorHAnsi" w:hAnsiTheme="minorHAnsi"/>
          <w:sz w:val="22"/>
          <w:szCs w:val="22"/>
        </w:rPr>
        <w:t>light</w:t>
      </w:r>
      <w:proofErr w:type="spellEnd"/>
      <w:r w:rsidRPr="00F22D12">
        <w:rPr>
          <w:rFonts w:asciiTheme="minorHAnsi" w:hAnsiTheme="minorHAnsi"/>
          <w:sz w:val="22"/>
          <w:szCs w:val="22"/>
        </w:rPr>
        <w:t xml:space="preserve">” i jeden bezglutenowy (porcja min. 150 g/1 os.); herbata parzona wrzątkiem bez ograniczeń – min. 4 rodzaje (w tym czarna, zielona lub owocowa do wyboru), świeża cytryna </w:t>
      </w:r>
      <w:r w:rsidRPr="00F22D12">
        <w:rPr>
          <w:rFonts w:asciiTheme="minorHAnsi" w:hAnsiTheme="minorHAnsi"/>
          <w:sz w:val="22"/>
          <w:szCs w:val="22"/>
        </w:rPr>
        <w:br/>
        <w:t xml:space="preserve">w plasterkach, kawa czarna </w:t>
      </w:r>
      <w:r w:rsidRPr="00F22D12">
        <w:rPr>
          <w:rFonts w:asciiTheme="minorHAnsi" w:hAnsiTheme="minorHAnsi"/>
          <w:color w:val="000000"/>
          <w:sz w:val="22"/>
          <w:szCs w:val="22"/>
        </w:rPr>
        <w:t>(parzona z ekspresu ciśnieniowego) wraz z dodatkami – mleko lub śmietanka, sypki cukier w cukiernicach – brązowy i biały (kawa dostępna bez ograniczeń);</w:t>
      </w:r>
    </w:p>
    <w:p w:rsidR="00FA6EA3" w:rsidRPr="00F22D12" w:rsidRDefault="00FA6EA3" w:rsidP="00FA6EA3">
      <w:pPr>
        <w:numPr>
          <w:ilvl w:val="0"/>
          <w:numId w:val="43"/>
        </w:numPr>
        <w:tabs>
          <w:tab w:val="left" w:pos="1134"/>
        </w:tabs>
        <w:suppressAutoHyphens/>
        <w:spacing w:line="276" w:lineRule="auto"/>
        <w:ind w:left="1134" w:firstLine="0"/>
        <w:jc w:val="both"/>
        <w:rPr>
          <w:rFonts w:asciiTheme="minorHAnsi" w:hAnsiTheme="minorHAnsi"/>
          <w:color w:val="FF0000"/>
          <w:sz w:val="22"/>
          <w:szCs w:val="22"/>
        </w:rPr>
      </w:pPr>
      <w:r w:rsidRPr="00F22D12">
        <w:rPr>
          <w:rFonts w:asciiTheme="minorHAnsi" w:hAnsiTheme="minorHAnsi"/>
          <w:sz w:val="22"/>
          <w:szCs w:val="22"/>
        </w:rPr>
        <w:t xml:space="preserve">uzupełniane na bieżąco na stole dla wszystkich dzbanki z wodą i sokami owocowymi 100 % - min. 3 rodzaje (min. 0,5 l/1 os.). </w:t>
      </w:r>
    </w:p>
    <w:p w:rsidR="00FA6EA3" w:rsidRPr="00F22D12" w:rsidRDefault="00FA6EA3" w:rsidP="00FA6EA3">
      <w:pPr>
        <w:tabs>
          <w:tab w:val="left" w:pos="1134"/>
        </w:tabs>
        <w:suppressAutoHyphens/>
        <w:spacing w:line="276" w:lineRule="auto"/>
        <w:jc w:val="both"/>
        <w:rPr>
          <w:rFonts w:asciiTheme="minorHAnsi" w:hAnsiTheme="minorHAnsi"/>
          <w:sz w:val="22"/>
          <w:szCs w:val="22"/>
        </w:rPr>
      </w:pP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 xml:space="preserve">Wykonawca musi przedstawić każdorazowo menu do akceptacji przez Zamawiającego (na bazie wymagań podanych w opisie poniżej). W przypadku każdego punktu menu na indywidualne żądanie dostępny zamiennik menu na menu typowo wegetariańskie lub bezglutenowe (uwzględnione restrykcyjne warunki dla diety bezglutenowej). Podawane posiłki oraz napoje muszą być oznaczone etykietami z ich nazwami w językach: angielskim, polskim i rosyjskim (ilość języków do uzgodnienia z Zamawiającym 3 dni przed datą wydarzenia). Wykonawca musi zapewnić liczbę pracowników zapewniających sprawną obsługę. Wymagany jest jednolity, czysty i schludny ubiór osób podających posiłki. Zamówienie obejmuje również dbanie o czystość </w:t>
      </w:r>
      <w:r w:rsidRPr="00F22D12">
        <w:rPr>
          <w:rFonts w:asciiTheme="minorHAnsi" w:hAnsiTheme="minorHAnsi"/>
          <w:sz w:val="22"/>
          <w:szCs w:val="22"/>
        </w:rPr>
        <w:br/>
        <w:t xml:space="preserve">w trakcie i miejscach świadczenia usługi. </w:t>
      </w:r>
    </w:p>
    <w:p w:rsidR="00FA6EA3" w:rsidRPr="00F22D12" w:rsidRDefault="00FA6EA3" w:rsidP="00FA6EA3">
      <w:pPr>
        <w:tabs>
          <w:tab w:val="left" w:pos="1134"/>
        </w:tabs>
        <w:suppressAutoHyphens/>
        <w:spacing w:line="276" w:lineRule="auto"/>
        <w:jc w:val="both"/>
        <w:rPr>
          <w:rFonts w:asciiTheme="minorHAnsi" w:hAnsiTheme="minorHAnsi"/>
          <w:sz w:val="22"/>
          <w:szCs w:val="22"/>
        </w:rPr>
      </w:pPr>
    </w:p>
    <w:p w:rsidR="00FA6EA3" w:rsidRPr="00F22D12" w:rsidRDefault="00FA6EA3" w:rsidP="00FA6EA3">
      <w:pPr>
        <w:pStyle w:val="Akapitzlist"/>
        <w:numPr>
          <w:ilvl w:val="0"/>
          <w:numId w:val="42"/>
        </w:numPr>
        <w:suppressAutoHyphens/>
        <w:spacing w:line="276" w:lineRule="auto"/>
        <w:jc w:val="both"/>
        <w:rPr>
          <w:rFonts w:asciiTheme="minorHAnsi" w:hAnsiTheme="minorHAnsi"/>
          <w:b/>
          <w:sz w:val="22"/>
          <w:szCs w:val="22"/>
        </w:rPr>
      </w:pPr>
      <w:r w:rsidRPr="00F22D12">
        <w:rPr>
          <w:rFonts w:asciiTheme="minorHAnsi" w:hAnsiTheme="minorHAnsi"/>
          <w:b/>
          <w:sz w:val="22"/>
          <w:szCs w:val="22"/>
        </w:rPr>
        <w:t>USŁUGI TRANSPORTOWE</w:t>
      </w:r>
    </w:p>
    <w:p w:rsidR="00FA6EA3" w:rsidRPr="00F22D12" w:rsidRDefault="00FA6EA3" w:rsidP="00FA6EA3">
      <w:pPr>
        <w:pStyle w:val="Akapitzlist"/>
        <w:tabs>
          <w:tab w:val="left" w:pos="426"/>
        </w:tabs>
        <w:suppressAutoHyphens/>
        <w:spacing w:line="276" w:lineRule="auto"/>
        <w:ind w:left="426"/>
        <w:jc w:val="both"/>
        <w:rPr>
          <w:rFonts w:asciiTheme="minorHAnsi" w:hAnsiTheme="minorHAnsi"/>
          <w:color w:val="000000"/>
          <w:sz w:val="22"/>
          <w:szCs w:val="22"/>
        </w:rPr>
      </w:pPr>
      <w:r w:rsidRPr="00F22D12">
        <w:rPr>
          <w:rFonts w:asciiTheme="minorHAnsi" w:hAnsiTheme="minorHAnsi"/>
          <w:color w:val="000000"/>
          <w:sz w:val="22"/>
          <w:szCs w:val="22"/>
        </w:rPr>
        <w:t xml:space="preserve">Usługa obejmuje wynajem jednego lub dwóch autobusów i przewozy jednej lub dwóch grup </w:t>
      </w:r>
      <w:r w:rsidRPr="00F22D12">
        <w:rPr>
          <w:rFonts w:asciiTheme="minorHAnsi" w:hAnsiTheme="minorHAnsi"/>
          <w:color w:val="000000"/>
          <w:sz w:val="22"/>
          <w:szCs w:val="22"/>
        </w:rPr>
        <w:br/>
        <w:t>(w zależności od ilości osób) liczących po maksymalnie 50 osób na terenie Giżycka lub Mikołajek na podstawie indywidualnych zleceń, pomiędzy kolejnymi częściami wydarzenia, tj.</w:t>
      </w:r>
    </w:p>
    <w:p w:rsidR="00FA6EA3" w:rsidRPr="00F22D12" w:rsidRDefault="00FA6EA3" w:rsidP="00FA6EA3">
      <w:pPr>
        <w:numPr>
          <w:ilvl w:val="0"/>
          <w:numId w:val="39"/>
        </w:numPr>
        <w:rPr>
          <w:rFonts w:asciiTheme="minorHAnsi" w:hAnsiTheme="minorHAnsi"/>
          <w:color w:val="000000"/>
          <w:sz w:val="22"/>
          <w:szCs w:val="22"/>
        </w:rPr>
      </w:pPr>
      <w:r w:rsidRPr="00F22D12">
        <w:rPr>
          <w:rFonts w:asciiTheme="minorHAnsi" w:hAnsiTheme="minorHAnsi"/>
          <w:color w:val="000000"/>
          <w:sz w:val="22"/>
          <w:szCs w:val="22"/>
        </w:rPr>
        <w:t>W dniu 08.10.2018 roku:</w:t>
      </w:r>
    </w:p>
    <w:p w:rsidR="00FA6EA3" w:rsidRPr="00F22D12" w:rsidRDefault="00FA6EA3" w:rsidP="00FA6EA3">
      <w:pPr>
        <w:numPr>
          <w:ilvl w:val="0"/>
          <w:numId w:val="37"/>
        </w:numPr>
        <w:spacing w:line="276" w:lineRule="auto"/>
        <w:jc w:val="both"/>
        <w:rPr>
          <w:rFonts w:asciiTheme="minorHAnsi" w:hAnsiTheme="minorHAnsi"/>
          <w:color w:val="000000"/>
          <w:sz w:val="22"/>
          <w:szCs w:val="22"/>
        </w:rPr>
      </w:pPr>
      <w:r w:rsidRPr="00F22D12">
        <w:rPr>
          <w:rFonts w:asciiTheme="minorHAnsi" w:hAnsiTheme="minorHAnsi"/>
          <w:color w:val="000000"/>
          <w:sz w:val="22"/>
          <w:szCs w:val="22"/>
        </w:rPr>
        <w:t>z dworca PKP/PKS do hotelu, w którym odbędzie się konferencja dla 25 osób.</w:t>
      </w:r>
    </w:p>
    <w:p w:rsidR="00FA6EA3" w:rsidRPr="00F22D12" w:rsidRDefault="00FA6EA3" w:rsidP="00FA6EA3">
      <w:pPr>
        <w:ind w:left="426"/>
        <w:rPr>
          <w:rFonts w:asciiTheme="minorHAnsi" w:hAnsiTheme="minorHAnsi"/>
          <w:color w:val="000000"/>
          <w:sz w:val="22"/>
          <w:szCs w:val="22"/>
        </w:rPr>
      </w:pPr>
      <w:r w:rsidRPr="00F22D12">
        <w:rPr>
          <w:rFonts w:asciiTheme="minorHAnsi" w:hAnsiTheme="minorHAnsi"/>
          <w:color w:val="000000"/>
          <w:sz w:val="22"/>
          <w:szCs w:val="22"/>
        </w:rPr>
        <w:t>b) W dniu 09.10.2018 roku:</w:t>
      </w:r>
    </w:p>
    <w:p w:rsidR="00FA6EA3" w:rsidRPr="00F22D12" w:rsidRDefault="00FA6EA3" w:rsidP="00FA6EA3">
      <w:pPr>
        <w:numPr>
          <w:ilvl w:val="0"/>
          <w:numId w:val="37"/>
        </w:numPr>
        <w:spacing w:line="276" w:lineRule="auto"/>
        <w:jc w:val="both"/>
        <w:rPr>
          <w:rFonts w:asciiTheme="minorHAnsi" w:hAnsiTheme="minorHAnsi"/>
          <w:color w:val="000000"/>
          <w:sz w:val="22"/>
          <w:szCs w:val="22"/>
        </w:rPr>
      </w:pPr>
      <w:r w:rsidRPr="00F22D12">
        <w:rPr>
          <w:rFonts w:asciiTheme="minorHAnsi" w:hAnsiTheme="minorHAnsi"/>
          <w:color w:val="000000"/>
          <w:sz w:val="22"/>
          <w:szCs w:val="22"/>
        </w:rPr>
        <w:t>z hoteli, w których zakwaterowani będą uczestnicy do miejsca organizacji konferencji;</w:t>
      </w:r>
    </w:p>
    <w:p w:rsidR="00FA6EA3" w:rsidRPr="00F22D12" w:rsidRDefault="00FA6EA3" w:rsidP="00FA6EA3">
      <w:pPr>
        <w:numPr>
          <w:ilvl w:val="0"/>
          <w:numId w:val="37"/>
        </w:numPr>
        <w:spacing w:line="276" w:lineRule="auto"/>
        <w:jc w:val="both"/>
        <w:rPr>
          <w:rFonts w:asciiTheme="minorHAnsi" w:hAnsiTheme="minorHAnsi"/>
          <w:color w:val="000000"/>
          <w:sz w:val="22"/>
          <w:szCs w:val="22"/>
        </w:rPr>
      </w:pPr>
      <w:r w:rsidRPr="00F22D12">
        <w:rPr>
          <w:rFonts w:asciiTheme="minorHAnsi" w:hAnsiTheme="minorHAnsi"/>
          <w:color w:val="000000"/>
          <w:sz w:val="22"/>
          <w:szCs w:val="22"/>
        </w:rPr>
        <w:t xml:space="preserve">z miejsca organizacji konferencji (po jej zakończeniu) do portu, z którego będzie wypływał statek (jeżeli miejsce podstawienia statku będzie znajdować się w odległości powyżej 1 km od miejsca, w którym odbędzie się konferencja </w:t>
      </w:r>
      <w:proofErr w:type="spellStart"/>
      <w:r w:rsidRPr="00F22D12">
        <w:rPr>
          <w:rFonts w:asciiTheme="minorHAnsi" w:hAnsiTheme="minorHAnsi"/>
          <w:color w:val="000000"/>
          <w:sz w:val="22"/>
          <w:szCs w:val="22"/>
        </w:rPr>
        <w:t>wg</w:t>
      </w:r>
      <w:proofErr w:type="spellEnd"/>
      <w:r w:rsidRPr="00F22D12">
        <w:rPr>
          <w:rFonts w:asciiTheme="minorHAnsi" w:hAnsiTheme="minorHAnsi"/>
          <w:color w:val="000000"/>
          <w:sz w:val="22"/>
          <w:szCs w:val="22"/>
        </w:rPr>
        <w:t xml:space="preserve">. Google </w:t>
      </w:r>
      <w:proofErr w:type="spellStart"/>
      <w:r w:rsidRPr="00F22D12">
        <w:rPr>
          <w:rFonts w:asciiTheme="minorHAnsi" w:hAnsiTheme="minorHAnsi"/>
          <w:color w:val="000000"/>
          <w:sz w:val="22"/>
          <w:szCs w:val="22"/>
        </w:rPr>
        <w:t>maps</w:t>
      </w:r>
      <w:proofErr w:type="spellEnd"/>
      <w:r w:rsidRPr="00F22D12">
        <w:rPr>
          <w:rFonts w:asciiTheme="minorHAnsi" w:hAnsiTheme="minorHAnsi"/>
          <w:color w:val="000000"/>
          <w:sz w:val="22"/>
          <w:szCs w:val="22"/>
        </w:rPr>
        <w:t>) (zamówienie opcjonalne);</w:t>
      </w:r>
    </w:p>
    <w:p w:rsidR="00FA6EA3" w:rsidRPr="00F22D12" w:rsidRDefault="00FA6EA3" w:rsidP="00FA6EA3">
      <w:pPr>
        <w:numPr>
          <w:ilvl w:val="0"/>
          <w:numId w:val="37"/>
        </w:numPr>
        <w:spacing w:line="276" w:lineRule="auto"/>
        <w:jc w:val="both"/>
        <w:rPr>
          <w:rFonts w:asciiTheme="minorHAnsi" w:hAnsiTheme="minorHAnsi"/>
          <w:color w:val="000000"/>
          <w:sz w:val="22"/>
          <w:szCs w:val="22"/>
        </w:rPr>
      </w:pPr>
      <w:r w:rsidRPr="00F22D12">
        <w:rPr>
          <w:rFonts w:asciiTheme="minorHAnsi" w:hAnsiTheme="minorHAnsi"/>
          <w:color w:val="000000"/>
          <w:sz w:val="22"/>
          <w:szCs w:val="22"/>
        </w:rPr>
        <w:t>z miejsca organizacji konferencji (po jej zakończeniu) do hoteli (zamówienie opcjonalne);</w:t>
      </w:r>
    </w:p>
    <w:p w:rsidR="00FA6EA3" w:rsidRPr="00F22D12" w:rsidRDefault="00FA6EA3" w:rsidP="00FA6EA3">
      <w:pPr>
        <w:numPr>
          <w:ilvl w:val="0"/>
          <w:numId w:val="37"/>
        </w:numPr>
        <w:spacing w:line="276" w:lineRule="auto"/>
        <w:jc w:val="both"/>
        <w:rPr>
          <w:rFonts w:asciiTheme="minorHAnsi" w:hAnsiTheme="minorHAnsi"/>
          <w:color w:val="000000"/>
          <w:sz w:val="22"/>
          <w:szCs w:val="22"/>
        </w:rPr>
      </w:pPr>
      <w:r w:rsidRPr="00F22D12">
        <w:rPr>
          <w:rFonts w:asciiTheme="minorHAnsi" w:hAnsiTheme="minorHAnsi"/>
          <w:color w:val="000000"/>
          <w:sz w:val="22"/>
          <w:szCs w:val="22"/>
        </w:rPr>
        <w:lastRenderedPageBreak/>
        <w:t>z portu (po powrocie z rejsu) do hoteli, w których zakwaterowani będą uczestnicy (zamówienie opcjonalne);</w:t>
      </w:r>
    </w:p>
    <w:p w:rsidR="00FA6EA3" w:rsidRPr="00F22D12" w:rsidRDefault="00FA6EA3" w:rsidP="00FA6EA3">
      <w:pPr>
        <w:numPr>
          <w:ilvl w:val="0"/>
          <w:numId w:val="37"/>
        </w:numPr>
        <w:spacing w:line="276" w:lineRule="auto"/>
        <w:jc w:val="both"/>
        <w:rPr>
          <w:rFonts w:asciiTheme="minorHAnsi" w:hAnsiTheme="minorHAnsi"/>
          <w:color w:val="000000"/>
          <w:sz w:val="22"/>
          <w:szCs w:val="22"/>
        </w:rPr>
      </w:pPr>
      <w:r w:rsidRPr="00F22D12">
        <w:rPr>
          <w:rFonts w:asciiTheme="minorHAnsi" w:hAnsiTheme="minorHAnsi"/>
          <w:color w:val="000000"/>
          <w:sz w:val="22"/>
          <w:szCs w:val="22"/>
        </w:rPr>
        <w:t>z hoteli, w których zakwaterowani będą uczestnicy do miejsca organizacji uroczystej kolacji oraz z powrotem.</w:t>
      </w:r>
    </w:p>
    <w:p w:rsidR="00FA6EA3" w:rsidRPr="00F22D12" w:rsidRDefault="00FA6EA3" w:rsidP="00FA6EA3">
      <w:pPr>
        <w:spacing w:line="276" w:lineRule="auto"/>
        <w:ind w:left="426"/>
        <w:jc w:val="both"/>
        <w:rPr>
          <w:rFonts w:asciiTheme="minorHAnsi" w:hAnsiTheme="minorHAnsi"/>
          <w:sz w:val="22"/>
          <w:szCs w:val="22"/>
          <w:highlight w:val="yellow"/>
        </w:rPr>
      </w:pPr>
    </w:p>
    <w:p w:rsidR="00FA6EA3" w:rsidRPr="00F22D12" w:rsidRDefault="00FA6EA3" w:rsidP="00FA6EA3">
      <w:pPr>
        <w:spacing w:line="276" w:lineRule="auto"/>
        <w:jc w:val="both"/>
        <w:rPr>
          <w:rFonts w:asciiTheme="minorHAnsi" w:hAnsiTheme="minorHAnsi"/>
          <w:sz w:val="22"/>
          <w:szCs w:val="22"/>
        </w:rPr>
      </w:pPr>
      <w:r w:rsidRPr="00F22D12">
        <w:rPr>
          <w:rFonts w:asciiTheme="minorHAnsi" w:hAnsiTheme="minorHAnsi"/>
          <w:sz w:val="22"/>
          <w:szCs w:val="22"/>
        </w:rPr>
        <w:t xml:space="preserve">c) W dniu 10.10.2018 roku: </w:t>
      </w:r>
    </w:p>
    <w:p w:rsidR="00FA6EA3" w:rsidRPr="00F22D12" w:rsidRDefault="00FA6EA3" w:rsidP="00FA6EA3">
      <w:pPr>
        <w:numPr>
          <w:ilvl w:val="0"/>
          <w:numId w:val="38"/>
        </w:numPr>
        <w:spacing w:line="276" w:lineRule="auto"/>
        <w:jc w:val="both"/>
        <w:rPr>
          <w:rFonts w:asciiTheme="minorHAnsi" w:hAnsiTheme="minorHAnsi"/>
          <w:sz w:val="22"/>
          <w:szCs w:val="22"/>
        </w:rPr>
      </w:pPr>
      <w:r w:rsidRPr="00F22D12">
        <w:rPr>
          <w:rFonts w:asciiTheme="minorHAnsi" w:hAnsiTheme="minorHAnsi"/>
          <w:sz w:val="22"/>
          <w:szCs w:val="22"/>
        </w:rPr>
        <w:t>z hotelu, w którym odbędzie się konferencja do dworca PKP/PKS dla 25 osób.</w:t>
      </w:r>
    </w:p>
    <w:p w:rsidR="00FA6EA3" w:rsidRPr="00F22D12" w:rsidRDefault="00FA6EA3" w:rsidP="00FA6EA3">
      <w:pPr>
        <w:spacing w:line="276" w:lineRule="auto"/>
        <w:ind w:left="426"/>
        <w:jc w:val="both"/>
        <w:rPr>
          <w:rFonts w:asciiTheme="minorHAnsi" w:hAnsiTheme="minorHAnsi"/>
          <w:sz w:val="22"/>
          <w:szCs w:val="22"/>
          <w:highlight w:val="yellow"/>
        </w:rPr>
      </w:pP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Łącznie: maksymalnie 140 km</w:t>
      </w:r>
    </w:p>
    <w:p w:rsidR="00FA6EA3" w:rsidRPr="00F22D12" w:rsidRDefault="00FA6EA3" w:rsidP="00FA6EA3">
      <w:pPr>
        <w:pStyle w:val="Akapitzlist"/>
        <w:suppressAutoHyphens/>
        <w:spacing w:line="276" w:lineRule="auto"/>
        <w:ind w:left="426"/>
        <w:jc w:val="both"/>
        <w:rPr>
          <w:rFonts w:asciiTheme="minorHAnsi" w:hAnsiTheme="minorHAnsi"/>
          <w:b/>
          <w:sz w:val="22"/>
          <w:szCs w:val="22"/>
        </w:rPr>
      </w:pPr>
    </w:p>
    <w:p w:rsidR="00FA6EA3" w:rsidRPr="00F22D12" w:rsidRDefault="00FA6EA3" w:rsidP="00FA6EA3">
      <w:pPr>
        <w:pStyle w:val="Akapitzlist"/>
        <w:suppressAutoHyphens/>
        <w:spacing w:line="276" w:lineRule="auto"/>
        <w:ind w:left="426"/>
        <w:jc w:val="both"/>
        <w:rPr>
          <w:rFonts w:asciiTheme="minorHAnsi" w:hAnsiTheme="minorHAnsi"/>
          <w:sz w:val="22"/>
          <w:szCs w:val="22"/>
        </w:rPr>
      </w:pPr>
      <w:r w:rsidRPr="00F22D12">
        <w:rPr>
          <w:rFonts w:asciiTheme="minorHAnsi" w:hAnsiTheme="minorHAnsi"/>
          <w:sz w:val="22"/>
          <w:szCs w:val="22"/>
        </w:rPr>
        <w:t xml:space="preserve">Wykonawca ponosi koszty paliwa i koszty postoju na płatnych parkingach oraz wszelkie inne opłaty związane z transportem i niezbędne do wykonania usługi, łącznie </w:t>
      </w:r>
      <w:r w:rsidRPr="00F22D12">
        <w:rPr>
          <w:rFonts w:asciiTheme="minorHAnsi" w:hAnsiTheme="minorHAnsi"/>
          <w:sz w:val="22"/>
          <w:szCs w:val="22"/>
        </w:rPr>
        <w:br/>
        <w:t>z dyspozycyjnością, dojazdem do miejsca zbiórki. Zamawiający nie ponosi kosztów ewentualnego zakwaterowanie i wyżywienia kierowcy/kierowców.</w:t>
      </w:r>
    </w:p>
    <w:p w:rsidR="00FA6EA3" w:rsidRPr="00F22D12" w:rsidRDefault="00FA6EA3" w:rsidP="00FA6EA3">
      <w:pPr>
        <w:spacing w:line="276" w:lineRule="auto"/>
        <w:ind w:left="426"/>
        <w:jc w:val="both"/>
        <w:rPr>
          <w:rFonts w:asciiTheme="minorHAnsi" w:hAnsiTheme="minorHAnsi"/>
          <w:sz w:val="22"/>
          <w:szCs w:val="22"/>
        </w:rPr>
      </w:pPr>
      <w:r w:rsidRPr="00F22D12">
        <w:rPr>
          <w:rFonts w:asciiTheme="minorHAnsi" w:hAnsiTheme="minorHAnsi"/>
          <w:sz w:val="22"/>
          <w:szCs w:val="22"/>
        </w:rPr>
        <w:t xml:space="preserve">Kierowcy  podlegają na trasie Wykonawcy (lub osobie wyznaczonej przez Wykonawcę do kontaktu z kierowcą) i w związku z tym wykonują jego wskazówki i instrukcje niepozostające </w:t>
      </w:r>
      <w:r w:rsidRPr="00F22D12">
        <w:rPr>
          <w:rFonts w:asciiTheme="minorHAnsi" w:hAnsiTheme="minorHAnsi"/>
          <w:sz w:val="22"/>
          <w:szCs w:val="22"/>
        </w:rPr>
        <w:br/>
        <w:t>w sprzeczności z przepisami prawa na terenie kraju.</w:t>
      </w:r>
    </w:p>
    <w:p w:rsidR="00FA6EA3" w:rsidRPr="00F22D12" w:rsidRDefault="00FA6EA3" w:rsidP="00FA6EA3">
      <w:pPr>
        <w:spacing w:line="276" w:lineRule="auto"/>
        <w:ind w:firstLine="426"/>
        <w:jc w:val="both"/>
        <w:rPr>
          <w:rFonts w:asciiTheme="minorHAnsi" w:hAnsiTheme="minorHAnsi"/>
          <w:sz w:val="22"/>
          <w:szCs w:val="22"/>
        </w:rPr>
      </w:pPr>
      <w:r w:rsidRPr="00F22D12">
        <w:rPr>
          <w:rFonts w:asciiTheme="minorHAnsi" w:hAnsiTheme="minorHAnsi"/>
          <w:sz w:val="22"/>
          <w:szCs w:val="22"/>
        </w:rPr>
        <w:t xml:space="preserve">Wymagania dotyczące transportu i pojazdu: </w:t>
      </w:r>
    </w:p>
    <w:p w:rsidR="00FA6EA3" w:rsidRPr="00F22D12" w:rsidRDefault="00FA6EA3" w:rsidP="00FA6EA3">
      <w:pPr>
        <w:numPr>
          <w:ilvl w:val="0"/>
          <w:numId w:val="38"/>
        </w:numPr>
        <w:spacing w:line="276" w:lineRule="auto"/>
        <w:jc w:val="both"/>
        <w:rPr>
          <w:rFonts w:asciiTheme="minorHAnsi" w:hAnsiTheme="minorHAnsi"/>
          <w:sz w:val="22"/>
          <w:szCs w:val="22"/>
        </w:rPr>
      </w:pPr>
      <w:r w:rsidRPr="00F22D12">
        <w:rPr>
          <w:rFonts w:asciiTheme="minorHAnsi" w:hAnsiTheme="minorHAnsi"/>
          <w:sz w:val="22"/>
          <w:szCs w:val="22"/>
        </w:rPr>
        <w:t xml:space="preserve">wykonawca zobowiązany jest zapewnić odpowiedni do liczby uczestników i trasy przejazdu pojazd, w terminie i miejscu wyznaczonym przez Zamawiającego, </w:t>
      </w:r>
    </w:p>
    <w:p w:rsidR="00FA6EA3" w:rsidRPr="00F22D12" w:rsidRDefault="00FA6EA3" w:rsidP="00FA6EA3">
      <w:pPr>
        <w:numPr>
          <w:ilvl w:val="0"/>
          <w:numId w:val="38"/>
        </w:numPr>
        <w:spacing w:line="276" w:lineRule="auto"/>
        <w:jc w:val="both"/>
        <w:rPr>
          <w:rFonts w:asciiTheme="minorHAnsi" w:hAnsiTheme="minorHAnsi"/>
          <w:sz w:val="22"/>
          <w:szCs w:val="22"/>
        </w:rPr>
      </w:pPr>
      <w:r w:rsidRPr="00F22D12">
        <w:rPr>
          <w:rFonts w:asciiTheme="minorHAnsi" w:hAnsiTheme="minorHAnsi"/>
          <w:sz w:val="22"/>
          <w:szCs w:val="22"/>
        </w:rPr>
        <w:t xml:space="preserve">pojazd musi być sprawny technicznie (z aktualnymi dokumentami potwierdzającymi sprawność techniczną), wyposażony w działającą klimatyzację, pasy bezpieczeństwa dla każdego pasażera. Pojazd musi być estetyczny, co należy rozumieć jako czysty (zewnątrz i wewnątrz), schludny, niezaśmiecony i higieniczny, </w:t>
      </w:r>
    </w:p>
    <w:p w:rsidR="00FA6EA3" w:rsidRPr="00F22D12" w:rsidRDefault="00FA6EA3" w:rsidP="00FA6EA3">
      <w:pPr>
        <w:numPr>
          <w:ilvl w:val="0"/>
          <w:numId w:val="38"/>
        </w:numPr>
        <w:spacing w:line="276" w:lineRule="auto"/>
        <w:jc w:val="both"/>
        <w:rPr>
          <w:rFonts w:asciiTheme="minorHAnsi" w:hAnsiTheme="minorHAnsi"/>
          <w:sz w:val="22"/>
          <w:szCs w:val="22"/>
        </w:rPr>
      </w:pPr>
      <w:r w:rsidRPr="00F22D12">
        <w:rPr>
          <w:rFonts w:asciiTheme="minorHAnsi" w:hAnsiTheme="minorHAnsi"/>
          <w:sz w:val="22"/>
          <w:szCs w:val="22"/>
        </w:rPr>
        <w:t>pojazd nie może być starszy niż z roku 2010,</w:t>
      </w:r>
    </w:p>
    <w:p w:rsidR="00FA6EA3" w:rsidRPr="00F22D12" w:rsidRDefault="00FA6EA3" w:rsidP="00FA6EA3">
      <w:pPr>
        <w:numPr>
          <w:ilvl w:val="0"/>
          <w:numId w:val="38"/>
        </w:numPr>
        <w:spacing w:line="276" w:lineRule="auto"/>
        <w:jc w:val="both"/>
        <w:rPr>
          <w:rFonts w:asciiTheme="minorHAnsi" w:hAnsiTheme="minorHAnsi"/>
          <w:sz w:val="22"/>
          <w:szCs w:val="22"/>
        </w:rPr>
      </w:pPr>
      <w:r w:rsidRPr="00F22D12">
        <w:rPr>
          <w:rFonts w:asciiTheme="minorHAnsi" w:hAnsiTheme="minorHAnsi"/>
          <w:sz w:val="22"/>
          <w:szCs w:val="22"/>
        </w:rPr>
        <w:t>pojazd będzie oznaczony kartką/informacją z nazwą wydarzenia, według wzoru udostępnionego przez Zamawiającego.</w:t>
      </w:r>
    </w:p>
    <w:p w:rsidR="00FA6EA3" w:rsidRPr="00F22D12" w:rsidRDefault="00FA6EA3" w:rsidP="00FA6EA3">
      <w:pPr>
        <w:spacing w:line="276" w:lineRule="auto"/>
        <w:jc w:val="both"/>
        <w:rPr>
          <w:rFonts w:asciiTheme="minorHAnsi" w:hAnsiTheme="minorHAnsi"/>
          <w:sz w:val="22"/>
          <w:szCs w:val="22"/>
        </w:rPr>
      </w:pPr>
    </w:p>
    <w:p w:rsidR="00FA6EA3" w:rsidRPr="00F22D12" w:rsidRDefault="00FA6EA3" w:rsidP="00FA6EA3">
      <w:pPr>
        <w:spacing w:line="276" w:lineRule="auto"/>
        <w:ind w:firstLine="426"/>
        <w:jc w:val="both"/>
        <w:rPr>
          <w:rFonts w:asciiTheme="minorHAnsi" w:hAnsiTheme="minorHAnsi"/>
          <w:sz w:val="22"/>
          <w:szCs w:val="22"/>
        </w:rPr>
      </w:pPr>
      <w:r w:rsidRPr="00F22D12">
        <w:rPr>
          <w:rFonts w:asciiTheme="minorHAnsi" w:hAnsiTheme="minorHAnsi"/>
          <w:sz w:val="22"/>
          <w:szCs w:val="22"/>
        </w:rPr>
        <w:t xml:space="preserve">Wykonawca określi w ofercie stawkę za 1 </w:t>
      </w:r>
      <w:proofErr w:type="spellStart"/>
      <w:r w:rsidRPr="00F22D12">
        <w:rPr>
          <w:rFonts w:asciiTheme="minorHAnsi" w:hAnsiTheme="minorHAnsi"/>
          <w:sz w:val="22"/>
          <w:szCs w:val="22"/>
        </w:rPr>
        <w:t>km</w:t>
      </w:r>
      <w:proofErr w:type="spellEnd"/>
      <w:r w:rsidRPr="00F22D12">
        <w:rPr>
          <w:rFonts w:asciiTheme="minorHAnsi" w:hAnsiTheme="minorHAnsi"/>
          <w:sz w:val="22"/>
          <w:szCs w:val="22"/>
        </w:rPr>
        <w:t>.</w:t>
      </w:r>
    </w:p>
    <w:p w:rsidR="00FA6EA3" w:rsidRPr="00F22D12" w:rsidRDefault="00FA6EA3" w:rsidP="00FA6EA3">
      <w:pPr>
        <w:spacing w:line="276" w:lineRule="auto"/>
        <w:ind w:left="426"/>
        <w:jc w:val="both"/>
        <w:rPr>
          <w:rFonts w:asciiTheme="minorHAnsi" w:hAnsiTheme="minorHAnsi"/>
          <w:sz w:val="22"/>
          <w:szCs w:val="22"/>
        </w:rPr>
      </w:pPr>
      <w:r w:rsidRPr="00F22D12">
        <w:rPr>
          <w:rFonts w:asciiTheme="minorHAnsi" w:hAnsiTheme="minorHAnsi"/>
          <w:sz w:val="22"/>
          <w:szCs w:val="22"/>
        </w:rPr>
        <w:t xml:space="preserve">Dokładne przystanki zostaną ustalone w drodze kontaktów roboczych.  </w:t>
      </w:r>
    </w:p>
    <w:p w:rsidR="00FA6EA3" w:rsidRPr="00F22D12" w:rsidRDefault="00FA6EA3" w:rsidP="00FA6EA3">
      <w:pPr>
        <w:spacing w:line="276" w:lineRule="auto"/>
        <w:jc w:val="both"/>
        <w:rPr>
          <w:rFonts w:asciiTheme="minorHAnsi" w:hAnsiTheme="minorHAnsi"/>
          <w:sz w:val="22"/>
          <w:szCs w:val="22"/>
        </w:rPr>
      </w:pPr>
    </w:p>
    <w:p w:rsidR="00FA6EA3" w:rsidRPr="00F22D12" w:rsidRDefault="00FA6EA3" w:rsidP="00FA6EA3">
      <w:pPr>
        <w:pStyle w:val="Akapitzlist"/>
        <w:numPr>
          <w:ilvl w:val="0"/>
          <w:numId w:val="42"/>
        </w:numPr>
        <w:suppressAutoHyphens/>
        <w:spacing w:line="276" w:lineRule="auto"/>
        <w:jc w:val="both"/>
        <w:rPr>
          <w:rFonts w:asciiTheme="minorHAnsi" w:hAnsiTheme="minorHAnsi"/>
          <w:b/>
          <w:sz w:val="22"/>
          <w:szCs w:val="22"/>
        </w:rPr>
      </w:pPr>
      <w:r w:rsidRPr="00F22D12">
        <w:rPr>
          <w:rFonts w:asciiTheme="minorHAnsi" w:hAnsiTheme="minorHAnsi"/>
          <w:b/>
          <w:sz w:val="22"/>
          <w:szCs w:val="22"/>
        </w:rPr>
        <w:t>MATERIAŁY PROMOCYJNE</w:t>
      </w:r>
    </w:p>
    <w:p w:rsidR="00FA6EA3" w:rsidRPr="00F22D12" w:rsidRDefault="00FA6EA3" w:rsidP="00FA6EA3">
      <w:pPr>
        <w:pStyle w:val="Akapitzlist"/>
        <w:suppressAutoHyphens/>
        <w:spacing w:line="276" w:lineRule="auto"/>
        <w:ind w:left="644"/>
        <w:jc w:val="both"/>
        <w:rPr>
          <w:rFonts w:asciiTheme="minorHAnsi" w:hAnsiTheme="minorHAnsi"/>
          <w:sz w:val="22"/>
          <w:szCs w:val="22"/>
        </w:rPr>
      </w:pPr>
      <w:r w:rsidRPr="00F22D12">
        <w:rPr>
          <w:rFonts w:asciiTheme="minorHAnsi" w:hAnsiTheme="minorHAnsi"/>
          <w:sz w:val="22"/>
          <w:szCs w:val="22"/>
        </w:rPr>
        <w:t>Wykonawca zapewni następujące materiały promocyjne:</w:t>
      </w:r>
    </w:p>
    <w:p w:rsidR="00FA6EA3" w:rsidRPr="00F22D12" w:rsidRDefault="00FA6EA3" w:rsidP="00FA6EA3">
      <w:pPr>
        <w:pStyle w:val="Akapitzlist"/>
        <w:numPr>
          <w:ilvl w:val="0"/>
          <w:numId w:val="40"/>
        </w:numPr>
        <w:suppressAutoHyphens/>
        <w:spacing w:line="276" w:lineRule="auto"/>
        <w:jc w:val="both"/>
        <w:rPr>
          <w:rFonts w:asciiTheme="minorHAnsi" w:hAnsiTheme="minorHAnsi"/>
          <w:sz w:val="22"/>
          <w:szCs w:val="22"/>
        </w:rPr>
      </w:pPr>
      <w:proofErr w:type="spellStart"/>
      <w:r w:rsidRPr="00F22D12">
        <w:rPr>
          <w:rFonts w:asciiTheme="minorHAnsi" w:hAnsiTheme="minorHAnsi"/>
          <w:sz w:val="22"/>
          <w:szCs w:val="22"/>
        </w:rPr>
        <w:t>Wizytownik</w:t>
      </w:r>
      <w:proofErr w:type="spellEnd"/>
      <w:r w:rsidRPr="00F22D12">
        <w:rPr>
          <w:rFonts w:asciiTheme="minorHAnsi" w:hAnsiTheme="minorHAnsi"/>
          <w:sz w:val="22"/>
          <w:szCs w:val="22"/>
        </w:rPr>
        <w:t xml:space="preserve"> – 200 sztuk. Elegancki, wysokiej jakości </w:t>
      </w:r>
      <w:proofErr w:type="spellStart"/>
      <w:r w:rsidRPr="00F22D12">
        <w:rPr>
          <w:rFonts w:asciiTheme="minorHAnsi" w:hAnsiTheme="minorHAnsi"/>
          <w:sz w:val="22"/>
          <w:szCs w:val="22"/>
        </w:rPr>
        <w:t>wizytownik</w:t>
      </w:r>
      <w:proofErr w:type="spellEnd"/>
      <w:r w:rsidRPr="00F22D12">
        <w:rPr>
          <w:rFonts w:asciiTheme="minorHAnsi" w:hAnsiTheme="minorHAnsi"/>
          <w:sz w:val="22"/>
          <w:szCs w:val="22"/>
        </w:rPr>
        <w:t xml:space="preserve"> zamykany pionowo lub poziomo. Wykonany z dobrej jakościowo skóry ekologicznej lub naturalnej skóry mielonej z magnetycznym zapięciem. </w:t>
      </w:r>
      <w:proofErr w:type="spellStart"/>
      <w:r w:rsidRPr="00F22D12">
        <w:rPr>
          <w:rFonts w:asciiTheme="minorHAnsi" w:hAnsiTheme="minorHAnsi"/>
          <w:sz w:val="22"/>
          <w:szCs w:val="22"/>
        </w:rPr>
        <w:t>Wizytownik</w:t>
      </w:r>
      <w:proofErr w:type="spellEnd"/>
      <w:r w:rsidRPr="00F22D12">
        <w:rPr>
          <w:rFonts w:asciiTheme="minorHAnsi" w:hAnsiTheme="minorHAnsi"/>
          <w:sz w:val="22"/>
          <w:szCs w:val="22"/>
        </w:rPr>
        <w:t xml:space="preserve"> musi mieścić przynajmniej 15 szt. wizytówek. Wymiary: 97 x 65 x 15 mm (+/- 5 mm). Dopuszczalne kolory: czarny, granatowy lub szary (inne za zgodą Zamawiającego). Każdy </w:t>
      </w:r>
      <w:proofErr w:type="spellStart"/>
      <w:r w:rsidRPr="00F22D12">
        <w:rPr>
          <w:rFonts w:asciiTheme="minorHAnsi" w:hAnsiTheme="minorHAnsi"/>
          <w:sz w:val="22"/>
          <w:szCs w:val="22"/>
        </w:rPr>
        <w:t>wizytownik</w:t>
      </w:r>
      <w:proofErr w:type="spellEnd"/>
      <w:r w:rsidRPr="00F22D12">
        <w:rPr>
          <w:rFonts w:asciiTheme="minorHAnsi" w:hAnsiTheme="minorHAnsi"/>
          <w:sz w:val="22"/>
          <w:szCs w:val="22"/>
        </w:rPr>
        <w:t xml:space="preserve"> musi być zapakowany w oddzielne tekturowe opakowanie. Wykonawca musi przedstawić 2 modele do wyboru.</w:t>
      </w:r>
    </w:p>
    <w:p w:rsidR="00FA6EA3" w:rsidRPr="00F22D12" w:rsidRDefault="00FA6EA3" w:rsidP="00FA6EA3">
      <w:pPr>
        <w:pStyle w:val="Akapitzlist"/>
        <w:numPr>
          <w:ilvl w:val="0"/>
          <w:numId w:val="40"/>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Teczka na dokumenty – 200 sztuk. Teczki wykonane z papieru kartonowego, </w:t>
      </w:r>
      <w:r w:rsidRPr="00F22D12">
        <w:rPr>
          <w:rFonts w:asciiTheme="minorHAnsi" w:hAnsiTheme="minorHAnsi"/>
          <w:sz w:val="22"/>
          <w:szCs w:val="22"/>
        </w:rPr>
        <w:br/>
        <w:t xml:space="preserve">o gramaturze 350 g/m2. Format A4 (grzbiet ok. 0,5 cm). Nadruk/druk: offset </w:t>
      </w:r>
      <w:r w:rsidRPr="00F22D12">
        <w:rPr>
          <w:rFonts w:asciiTheme="minorHAnsi" w:hAnsiTheme="minorHAnsi"/>
          <w:color w:val="000000"/>
          <w:sz w:val="22"/>
          <w:szCs w:val="22"/>
        </w:rPr>
        <w:t>4+0</w:t>
      </w:r>
      <w:r w:rsidRPr="00F22D12">
        <w:rPr>
          <w:rFonts w:asciiTheme="minorHAnsi" w:hAnsiTheme="minorHAnsi"/>
          <w:sz w:val="22"/>
          <w:szCs w:val="22"/>
        </w:rPr>
        <w:t>, lakier UV wybiórczo, druk jednostronny. W skrzydełku miejsce na wizytówkę. Dopuszczalne kolory: białe, niebieskie, granatowe (do uzgodnienia z Zamawiającym). Wykonawca musi przedstawić 2 projekty do wyboru.</w:t>
      </w:r>
    </w:p>
    <w:p w:rsidR="00FA6EA3" w:rsidRPr="00F22D12" w:rsidRDefault="00FA6EA3" w:rsidP="00FA6EA3">
      <w:pPr>
        <w:pStyle w:val="Akapitzlist"/>
        <w:numPr>
          <w:ilvl w:val="0"/>
          <w:numId w:val="40"/>
        </w:numPr>
        <w:suppressAutoHyphens/>
        <w:spacing w:line="276" w:lineRule="auto"/>
        <w:jc w:val="both"/>
        <w:rPr>
          <w:rFonts w:asciiTheme="minorHAnsi" w:hAnsiTheme="minorHAnsi"/>
          <w:sz w:val="22"/>
          <w:szCs w:val="22"/>
        </w:rPr>
      </w:pPr>
      <w:r w:rsidRPr="00F22D12">
        <w:rPr>
          <w:rFonts w:asciiTheme="minorHAnsi" w:hAnsiTheme="minorHAnsi"/>
          <w:sz w:val="22"/>
          <w:szCs w:val="22"/>
        </w:rPr>
        <w:lastRenderedPageBreak/>
        <w:t>Zestaw pojemników podróżnych w kosmetyczce lotniczej – 200 sztuk. Kosmetyczka lotnicza o wymiarach: 200 x 160 x 35 mm (+/- 10 mm). Wykonana z transparentnego tworzywa sztucznego ze szczelnym zamknięciem i uchwytem (możliwe dodatki z innych tworzyw czy materiałów), której zawartość można wnieść na pokład samolotu. Zestaw zawiera minimum: 2 x puste buteleczki transparentne, 1 x pustą buteleczkę transparentną z atomizerem, lejek (maksymalna pojemność każdego pojemnika to 100 ml). Produkty spakowane w torbę polietylenową. Wykonawca musi przedstawić Zamawiającemu przynajmniej 2 modele spełniające wymogi do wyboru.</w:t>
      </w:r>
    </w:p>
    <w:p w:rsidR="00FA6EA3" w:rsidRPr="00F22D12" w:rsidRDefault="00FA6EA3" w:rsidP="00FA6EA3">
      <w:pPr>
        <w:pStyle w:val="Akapitzlist"/>
        <w:numPr>
          <w:ilvl w:val="0"/>
          <w:numId w:val="40"/>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Lekki parasol mini wraz z etui – 200 sztuk. Waga nie przekraczająca 200 g, a długość po złożeniu nie większa niż 200 </w:t>
      </w:r>
      <w:proofErr w:type="spellStart"/>
      <w:r w:rsidRPr="00F22D12">
        <w:rPr>
          <w:rFonts w:asciiTheme="minorHAnsi" w:hAnsiTheme="minorHAnsi"/>
          <w:sz w:val="22"/>
          <w:szCs w:val="22"/>
        </w:rPr>
        <w:t>mm</w:t>
      </w:r>
      <w:proofErr w:type="spellEnd"/>
      <w:r w:rsidRPr="00F22D12">
        <w:rPr>
          <w:rFonts w:asciiTheme="minorHAnsi" w:hAnsiTheme="minorHAnsi"/>
          <w:sz w:val="22"/>
          <w:szCs w:val="22"/>
        </w:rPr>
        <w:t xml:space="preserve">. Parasol składany z mechanizmem automatycznym (automat góra – dół). Szyny parasola wykonane z lekkiego aluminium z segmentami </w:t>
      </w:r>
      <w:r w:rsidRPr="00F22D12">
        <w:rPr>
          <w:rFonts w:asciiTheme="minorHAnsi" w:hAnsiTheme="minorHAnsi"/>
          <w:sz w:val="22"/>
          <w:szCs w:val="22"/>
        </w:rPr>
        <w:br/>
        <w:t xml:space="preserve">z włókna szklanego (mogą być szklane lub węglowe) z aluminiowym stelażem z prostą rączką. Czasza parasola o średnicy minimum 840 mm wykonana z poliestru (preferowany </w:t>
      </w:r>
      <w:proofErr w:type="spellStart"/>
      <w:r w:rsidRPr="00F22D12">
        <w:rPr>
          <w:rFonts w:asciiTheme="minorHAnsi" w:hAnsiTheme="minorHAnsi"/>
          <w:sz w:val="22"/>
          <w:szCs w:val="22"/>
        </w:rPr>
        <w:t>pongee</w:t>
      </w:r>
      <w:proofErr w:type="spellEnd"/>
      <w:r w:rsidRPr="00F22D12">
        <w:rPr>
          <w:rFonts w:asciiTheme="minorHAnsi" w:hAnsiTheme="minorHAnsi"/>
          <w:sz w:val="22"/>
          <w:szCs w:val="22"/>
        </w:rPr>
        <w:t xml:space="preserve">). Preferowane modele ze wzmocnioną ochroną przeciwwiatrową. Kolor granatowy lub czarny. Wykonawca musi przedstawić Zamawiającemu 2 modele do wyboru. </w:t>
      </w:r>
    </w:p>
    <w:p w:rsidR="00FA6EA3" w:rsidRPr="00F22D12" w:rsidRDefault="00FA6EA3" w:rsidP="00FA6EA3">
      <w:pPr>
        <w:pStyle w:val="Akapitzlist"/>
        <w:numPr>
          <w:ilvl w:val="0"/>
          <w:numId w:val="40"/>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Bawełniana torba z nadrukiem – 200 sztuk. Torba wykonana ze 100% bawełny, gramatura: 160-190 g/m2. Wykonana z materiału nie kurczącego się podczas prania w 30 stopniach C. Wymiary ok. 38 x 8 x 40 cm (+/- 5cm). Uchwyty o szerokości co najmniej 2 cm i długości ok. 55 cm, od krawędzi do krawędzie torby. Rozstaw uszu ok. 16 cm światło. Torba w kolorze białym (inne za zgodą Zamawiającego). Poza standardowym oznakowaniem torby, na jej </w:t>
      </w:r>
      <w:proofErr w:type="spellStart"/>
      <w:r w:rsidRPr="00F22D12">
        <w:rPr>
          <w:rFonts w:asciiTheme="minorHAnsi" w:hAnsiTheme="minorHAnsi"/>
          <w:sz w:val="22"/>
          <w:szCs w:val="22"/>
        </w:rPr>
        <w:t>przodzie</w:t>
      </w:r>
      <w:proofErr w:type="spellEnd"/>
      <w:r w:rsidRPr="00F22D12">
        <w:rPr>
          <w:rFonts w:asciiTheme="minorHAnsi" w:hAnsiTheme="minorHAnsi"/>
          <w:sz w:val="22"/>
          <w:szCs w:val="22"/>
        </w:rPr>
        <w:t xml:space="preserve"> musi zostać nadrukowany obrazek w kolorze związany z motywem nawiązującym do tematyki konferencji i miejsca wydarzenia  zajmujący ok. 1/3 powierzchni torby. Wykonawca musi przedstawić 2 projekty do wyboru.</w:t>
      </w:r>
    </w:p>
    <w:p w:rsidR="00FA6EA3" w:rsidRPr="00F22D12" w:rsidRDefault="00FA6EA3" w:rsidP="00FA6EA3">
      <w:pPr>
        <w:pStyle w:val="Akapitzlist"/>
        <w:suppressAutoHyphens/>
        <w:spacing w:line="276" w:lineRule="auto"/>
        <w:ind w:left="1064"/>
        <w:jc w:val="both"/>
        <w:rPr>
          <w:rFonts w:asciiTheme="minorHAnsi" w:hAnsiTheme="minorHAnsi"/>
          <w:sz w:val="22"/>
          <w:szCs w:val="22"/>
        </w:rPr>
      </w:pPr>
      <w:r w:rsidRPr="00F22D12">
        <w:rPr>
          <w:rFonts w:asciiTheme="minorHAnsi" w:hAnsiTheme="minorHAnsi"/>
          <w:sz w:val="22"/>
          <w:szCs w:val="22"/>
        </w:rPr>
        <w:t xml:space="preserve">Torba musi zmieścić </w:t>
      </w:r>
      <w:proofErr w:type="spellStart"/>
      <w:r w:rsidRPr="00F22D12">
        <w:rPr>
          <w:rFonts w:asciiTheme="minorHAnsi" w:hAnsiTheme="minorHAnsi"/>
          <w:sz w:val="22"/>
          <w:szCs w:val="22"/>
        </w:rPr>
        <w:t>wizytownik</w:t>
      </w:r>
      <w:proofErr w:type="spellEnd"/>
      <w:r w:rsidRPr="00F22D12">
        <w:rPr>
          <w:rFonts w:asciiTheme="minorHAnsi" w:hAnsiTheme="minorHAnsi"/>
          <w:sz w:val="22"/>
          <w:szCs w:val="22"/>
        </w:rPr>
        <w:t xml:space="preserve">, teczkę z drukowanymi materiałami, zestaw pojemników podróżnych w kosmetyczce lotniczej, lekki parasol mini wraz z etui oraz pozostałe gadżety promocyjne dostarczone przez Zamawiającego (ściereczkę do czyszczenia okularów, broszurę itp.). </w:t>
      </w:r>
    </w:p>
    <w:p w:rsidR="00FA6EA3" w:rsidRPr="00F22D12" w:rsidRDefault="00FA6EA3" w:rsidP="00FA6EA3">
      <w:pPr>
        <w:pStyle w:val="Akapitzlist"/>
        <w:suppressAutoHyphens/>
        <w:spacing w:line="276" w:lineRule="auto"/>
        <w:ind w:left="1064"/>
        <w:jc w:val="center"/>
        <w:rPr>
          <w:rFonts w:asciiTheme="minorHAnsi" w:hAnsiTheme="minorHAnsi"/>
          <w:b/>
          <w:sz w:val="22"/>
          <w:szCs w:val="22"/>
        </w:rPr>
      </w:pPr>
    </w:p>
    <w:p w:rsidR="00FA6EA3" w:rsidRPr="00F22D12" w:rsidRDefault="00FA6EA3" w:rsidP="00FA6EA3">
      <w:pPr>
        <w:pStyle w:val="Akapitzlist"/>
        <w:suppressAutoHyphens/>
        <w:spacing w:line="276" w:lineRule="auto"/>
        <w:ind w:left="284"/>
        <w:jc w:val="both"/>
        <w:rPr>
          <w:rFonts w:asciiTheme="minorHAnsi" w:hAnsiTheme="minorHAnsi"/>
          <w:sz w:val="22"/>
          <w:szCs w:val="22"/>
        </w:rPr>
      </w:pPr>
      <w:r w:rsidRPr="00F22D12">
        <w:rPr>
          <w:rFonts w:asciiTheme="minorHAnsi" w:hAnsiTheme="minorHAnsi"/>
          <w:sz w:val="22"/>
          <w:szCs w:val="22"/>
        </w:rPr>
        <w:t xml:space="preserve">Zamówienie obejmuje oznakowanie wszystkich materiałów logo Programu, flagą UE, informacją </w:t>
      </w:r>
      <w:r w:rsidRPr="00F22D12">
        <w:rPr>
          <w:rFonts w:asciiTheme="minorHAnsi" w:hAnsiTheme="minorHAnsi"/>
          <w:sz w:val="22"/>
          <w:szCs w:val="22"/>
        </w:rPr>
        <w:br/>
        <w:t>o dofinansowaniu ze środków unijnych: „</w:t>
      </w:r>
      <w:proofErr w:type="spellStart"/>
      <w:r w:rsidRPr="00F22D12">
        <w:rPr>
          <w:rFonts w:asciiTheme="minorHAnsi" w:hAnsiTheme="minorHAnsi"/>
          <w:sz w:val="22"/>
          <w:szCs w:val="22"/>
        </w:rPr>
        <w:t>Programme</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is</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co-financed</w:t>
      </w:r>
      <w:proofErr w:type="spellEnd"/>
      <w:r w:rsidRPr="00F22D12">
        <w:rPr>
          <w:rFonts w:asciiTheme="minorHAnsi" w:hAnsiTheme="minorHAnsi"/>
          <w:sz w:val="22"/>
          <w:szCs w:val="22"/>
        </w:rPr>
        <w:t xml:space="preserve"> by </w:t>
      </w:r>
      <w:proofErr w:type="spellStart"/>
      <w:r w:rsidRPr="00F22D12">
        <w:rPr>
          <w:rFonts w:asciiTheme="minorHAnsi" w:hAnsiTheme="minorHAnsi"/>
          <w:sz w:val="22"/>
          <w:szCs w:val="22"/>
        </w:rPr>
        <w:t>the</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European</w:t>
      </w:r>
      <w:proofErr w:type="spellEnd"/>
      <w:r w:rsidRPr="00F22D12">
        <w:rPr>
          <w:rFonts w:asciiTheme="minorHAnsi" w:hAnsiTheme="minorHAnsi"/>
          <w:sz w:val="22"/>
          <w:szCs w:val="22"/>
        </w:rPr>
        <w:t xml:space="preserve"> Union” oraz opcjonalnie logo konferencji i jej tytułem oraz adresem strony internetowej (sposób oznakowania do ustalenia dla każdego materiału promocyjnego osobno, w zależności od materiału i możliwości: </w:t>
      </w:r>
      <w:proofErr w:type="spellStart"/>
      <w:r w:rsidRPr="00F22D12">
        <w:rPr>
          <w:rFonts w:asciiTheme="minorHAnsi" w:hAnsiTheme="minorHAnsi"/>
          <w:color w:val="000000"/>
          <w:sz w:val="22"/>
          <w:szCs w:val="22"/>
        </w:rPr>
        <w:t>pełnokolorowy</w:t>
      </w:r>
      <w:proofErr w:type="spellEnd"/>
      <w:r w:rsidRPr="00F22D12">
        <w:rPr>
          <w:rFonts w:asciiTheme="minorHAnsi" w:hAnsiTheme="minorHAnsi"/>
          <w:color w:val="000000"/>
          <w:sz w:val="22"/>
          <w:szCs w:val="22"/>
        </w:rPr>
        <w:t xml:space="preserve"> </w:t>
      </w:r>
      <w:r w:rsidRPr="00F22D12">
        <w:rPr>
          <w:rFonts w:asciiTheme="minorHAnsi" w:hAnsiTheme="minorHAnsi"/>
          <w:sz w:val="22"/>
          <w:szCs w:val="22"/>
        </w:rPr>
        <w:t>nadruk, grawer, tłoczenie itp.).</w:t>
      </w:r>
    </w:p>
    <w:p w:rsidR="00FA6EA3" w:rsidRPr="00F22D12" w:rsidRDefault="00FA6EA3" w:rsidP="00FA6EA3">
      <w:pPr>
        <w:pStyle w:val="Akapitzlist"/>
        <w:suppressAutoHyphens/>
        <w:spacing w:line="276" w:lineRule="auto"/>
        <w:ind w:left="284"/>
        <w:jc w:val="both"/>
        <w:rPr>
          <w:rFonts w:asciiTheme="minorHAnsi" w:hAnsiTheme="minorHAnsi"/>
          <w:sz w:val="22"/>
          <w:szCs w:val="22"/>
        </w:rPr>
      </w:pPr>
      <w:r w:rsidRPr="00F22D12">
        <w:rPr>
          <w:rFonts w:asciiTheme="minorHAnsi" w:hAnsiTheme="minorHAnsi"/>
          <w:sz w:val="22"/>
          <w:szCs w:val="22"/>
        </w:rPr>
        <w:t>Wykonawca jest zobowiązany do udzielenia gwarancji na dostarczone materiały promocyjne na okres nie krótszy niż 6 miesięcy.</w:t>
      </w:r>
    </w:p>
    <w:p w:rsidR="00FA6EA3" w:rsidRPr="00F22D12" w:rsidRDefault="00FA6EA3" w:rsidP="00FA6EA3">
      <w:pPr>
        <w:pStyle w:val="Akapitzlist"/>
        <w:suppressAutoHyphens/>
        <w:spacing w:line="276" w:lineRule="auto"/>
        <w:ind w:left="284"/>
        <w:jc w:val="both"/>
        <w:rPr>
          <w:rFonts w:asciiTheme="minorHAnsi" w:hAnsiTheme="minorHAnsi"/>
          <w:sz w:val="22"/>
          <w:szCs w:val="22"/>
        </w:rPr>
      </w:pPr>
      <w:r w:rsidRPr="00F22D12">
        <w:rPr>
          <w:rFonts w:asciiTheme="minorHAnsi" w:hAnsiTheme="minorHAnsi"/>
          <w:sz w:val="22"/>
          <w:szCs w:val="22"/>
        </w:rPr>
        <w:t xml:space="preserve">Wykonawca musi przedstawić Zamawiającemu w ciągu 7 dni roboczych od dnia podpisania umowy przynajmniej po 2 modele każdego z wymienionych powyżej materiałów promocyjnych do wyboru (zgodnie z opisem zamieszczonym w OPZ). Próbne egzemplarze nie muszą mieć oznaczeń czy nadruków identycznych z docelowymi. Zamawiający wybierze jeden z modeli pod warunkiem spełnienia wymogów OPZ. Jeśli Zamawiający zgłosi uwagi związane z niezgodnością modeli z OPZ, Wykonawca zobowiązany jest w ciągu 3 dni kalendarzowych przedstawić nowe modele do wyboru. Po wybraniu modelu zostanie ustalone umiejscowienie oznakowania na materiałach promocyjnych. </w:t>
      </w:r>
    </w:p>
    <w:p w:rsidR="00FA6EA3" w:rsidRPr="00F22D12" w:rsidRDefault="00FA6EA3" w:rsidP="00FA6EA3">
      <w:pPr>
        <w:pStyle w:val="Akapitzlist"/>
        <w:suppressAutoHyphens/>
        <w:spacing w:line="276" w:lineRule="auto"/>
        <w:ind w:left="0"/>
        <w:jc w:val="both"/>
        <w:rPr>
          <w:rFonts w:asciiTheme="minorHAnsi" w:hAnsiTheme="minorHAnsi"/>
          <w:sz w:val="22"/>
          <w:szCs w:val="22"/>
        </w:rPr>
      </w:pPr>
    </w:p>
    <w:p w:rsidR="00FA6EA3" w:rsidRPr="00F22D12" w:rsidRDefault="00FA6EA3" w:rsidP="00FA6EA3">
      <w:pPr>
        <w:pStyle w:val="Akapitzlist"/>
        <w:suppressAutoHyphens/>
        <w:spacing w:line="276" w:lineRule="auto"/>
        <w:ind w:left="284"/>
        <w:jc w:val="both"/>
        <w:rPr>
          <w:rFonts w:asciiTheme="minorHAnsi" w:hAnsiTheme="minorHAnsi"/>
          <w:sz w:val="22"/>
          <w:szCs w:val="22"/>
        </w:rPr>
      </w:pPr>
      <w:r w:rsidRPr="00F22D12">
        <w:rPr>
          <w:rFonts w:asciiTheme="minorHAnsi" w:hAnsiTheme="minorHAnsi"/>
          <w:sz w:val="22"/>
          <w:szCs w:val="22"/>
        </w:rPr>
        <w:t xml:space="preserve">Zamówienie obejmuje dostarczenie wszystkich materiałów promocyjnych na miejsce konferencji najpóźniej 08.10.2018 r. do godz. 17:00. Usługa obejmuje również skomponowanie zestawów dla każdego uczestnika konferencji, który będzie się składał z </w:t>
      </w:r>
      <w:proofErr w:type="spellStart"/>
      <w:r w:rsidRPr="00F22D12">
        <w:rPr>
          <w:rFonts w:asciiTheme="minorHAnsi" w:hAnsiTheme="minorHAnsi"/>
          <w:sz w:val="22"/>
          <w:szCs w:val="22"/>
        </w:rPr>
        <w:t>wizytownika</w:t>
      </w:r>
      <w:proofErr w:type="spellEnd"/>
      <w:r w:rsidRPr="00F22D12">
        <w:rPr>
          <w:rFonts w:asciiTheme="minorHAnsi" w:hAnsiTheme="minorHAnsi"/>
          <w:sz w:val="22"/>
          <w:szCs w:val="22"/>
        </w:rPr>
        <w:t xml:space="preserve">, teczki, zestawu pojemników podróżnych w kosmetyczce lotniczej, parasola w etui oraz ewentualnie innych materiałów promocyjnych otrzymanych wcześniej od Zamawiającego i zapakowanie ich do toreb wskazanych w pkt. e powyżej oraz ich dystrybucję podczas rejestracji dla każdego uczestnika wydarzenia (łącznie 200 zestawów). Wykonawca odbierze od Zamawiającego wybrane przez niego materiały do skomponowania zestawów promocyjnych dla każdego uczestnika co najmniej 3 dni robocze przed planowaną konferencją – zamówienie opcjonalne. Pozostałe po konferencji materiały Wykonawca dostarczy do siedziby Wspólnego Sekretariatu Technicznego w Olsztynie </w:t>
      </w:r>
      <w:r w:rsidRPr="00F22D12">
        <w:rPr>
          <w:rFonts w:asciiTheme="minorHAnsi" w:hAnsiTheme="minorHAnsi"/>
          <w:sz w:val="22"/>
          <w:szCs w:val="22"/>
        </w:rPr>
        <w:br/>
        <w:t xml:space="preserve">w przeciągu 2 dni roboczych od zakończenia wydarzenia. </w:t>
      </w:r>
    </w:p>
    <w:p w:rsidR="00FA6EA3" w:rsidRDefault="00FA6EA3" w:rsidP="00FA6EA3">
      <w:pPr>
        <w:pStyle w:val="Akapitzlist"/>
        <w:suppressAutoHyphens/>
        <w:spacing w:line="276" w:lineRule="auto"/>
        <w:ind w:left="284"/>
        <w:jc w:val="both"/>
        <w:rPr>
          <w:rFonts w:asciiTheme="minorHAnsi" w:hAnsiTheme="minorHAnsi"/>
          <w:sz w:val="22"/>
          <w:szCs w:val="22"/>
        </w:rPr>
      </w:pPr>
      <w:r w:rsidRPr="00F22D12">
        <w:rPr>
          <w:rFonts w:asciiTheme="minorHAnsi" w:hAnsiTheme="minorHAnsi"/>
          <w:sz w:val="22"/>
          <w:szCs w:val="22"/>
        </w:rPr>
        <w:t xml:space="preserve">Każdorazowo przed wyprodukowaniem materiałów promocyjnych, ich projekt musi zostać zatwierdzony przez Zamawiającego. </w:t>
      </w:r>
    </w:p>
    <w:p w:rsidR="00FA6EA3" w:rsidRPr="009342A6" w:rsidRDefault="00FA6EA3" w:rsidP="00FA6EA3">
      <w:pPr>
        <w:pStyle w:val="Akapitzlist"/>
        <w:suppressAutoHyphens/>
        <w:spacing w:line="276" w:lineRule="auto"/>
        <w:ind w:left="284"/>
        <w:jc w:val="both"/>
        <w:rPr>
          <w:rFonts w:asciiTheme="minorHAnsi" w:hAnsiTheme="minorHAnsi"/>
          <w:sz w:val="22"/>
          <w:szCs w:val="22"/>
        </w:rPr>
      </w:pPr>
    </w:p>
    <w:p w:rsidR="00FA6EA3" w:rsidRPr="00F22D12" w:rsidRDefault="00FA6EA3" w:rsidP="00FA6EA3">
      <w:pPr>
        <w:pStyle w:val="Akapitzlist"/>
        <w:tabs>
          <w:tab w:val="left" w:pos="284"/>
        </w:tabs>
        <w:suppressAutoHyphens/>
        <w:spacing w:line="276" w:lineRule="auto"/>
        <w:ind w:left="0"/>
        <w:jc w:val="both"/>
        <w:rPr>
          <w:rFonts w:asciiTheme="minorHAnsi" w:hAnsiTheme="minorHAnsi"/>
          <w:b/>
          <w:sz w:val="22"/>
          <w:szCs w:val="22"/>
        </w:rPr>
      </w:pPr>
      <w:r w:rsidRPr="00F22D12">
        <w:rPr>
          <w:rFonts w:asciiTheme="minorHAnsi" w:hAnsiTheme="minorHAnsi"/>
          <w:b/>
          <w:sz w:val="22"/>
          <w:szCs w:val="22"/>
        </w:rPr>
        <w:t>6. PRODUKCJA I DOSTAWA MATERIAŁÓW REKLAMOWYCH I WYSTAWIENNICZYCH</w:t>
      </w:r>
    </w:p>
    <w:p w:rsidR="00FA6EA3" w:rsidRPr="00F22D12" w:rsidRDefault="00FA6EA3" w:rsidP="00FA6EA3">
      <w:pPr>
        <w:pStyle w:val="Akapitzlist"/>
        <w:suppressAutoHyphens/>
        <w:spacing w:line="276" w:lineRule="auto"/>
        <w:ind w:left="284"/>
        <w:jc w:val="both"/>
        <w:rPr>
          <w:rFonts w:asciiTheme="minorHAnsi" w:hAnsiTheme="minorHAnsi"/>
          <w:sz w:val="22"/>
          <w:szCs w:val="22"/>
        </w:rPr>
      </w:pPr>
      <w:r w:rsidRPr="00F22D12">
        <w:rPr>
          <w:rFonts w:asciiTheme="minorHAnsi" w:hAnsiTheme="minorHAnsi"/>
          <w:sz w:val="22"/>
          <w:szCs w:val="22"/>
        </w:rPr>
        <w:t xml:space="preserve">Produkcja, montaż i kompleksowa obsługa systemu dekoracji podczas konferencji, w tym produkcja </w:t>
      </w:r>
      <w:r w:rsidRPr="00F22D12">
        <w:rPr>
          <w:rFonts w:asciiTheme="minorHAnsi" w:hAnsiTheme="minorHAnsi"/>
          <w:color w:val="000000"/>
          <w:sz w:val="22"/>
          <w:szCs w:val="22"/>
        </w:rPr>
        <w:t xml:space="preserve">dwóch </w:t>
      </w:r>
      <w:proofErr w:type="spellStart"/>
      <w:r w:rsidRPr="00F22D12">
        <w:rPr>
          <w:rFonts w:asciiTheme="minorHAnsi" w:hAnsiTheme="minorHAnsi"/>
          <w:color w:val="000000"/>
          <w:sz w:val="22"/>
          <w:szCs w:val="22"/>
        </w:rPr>
        <w:t>banerów</w:t>
      </w:r>
      <w:proofErr w:type="spellEnd"/>
      <w:r w:rsidRPr="00F22D12">
        <w:rPr>
          <w:rFonts w:asciiTheme="minorHAnsi" w:hAnsiTheme="minorHAnsi"/>
          <w:color w:val="000000"/>
          <w:sz w:val="22"/>
          <w:szCs w:val="22"/>
        </w:rPr>
        <w:t xml:space="preserve"> stojących (</w:t>
      </w:r>
      <w:proofErr w:type="spellStart"/>
      <w:r w:rsidRPr="00F22D12">
        <w:rPr>
          <w:rFonts w:asciiTheme="minorHAnsi" w:hAnsiTheme="minorHAnsi"/>
          <w:color w:val="000000"/>
          <w:sz w:val="22"/>
          <w:szCs w:val="22"/>
        </w:rPr>
        <w:t>roll-upów</w:t>
      </w:r>
      <w:proofErr w:type="spellEnd"/>
      <w:r w:rsidRPr="00F22D12">
        <w:rPr>
          <w:rFonts w:asciiTheme="minorHAnsi" w:hAnsiTheme="minorHAnsi"/>
          <w:color w:val="000000"/>
          <w:sz w:val="22"/>
          <w:szCs w:val="22"/>
        </w:rPr>
        <w:t xml:space="preserve">) oraz ścianki promocyjnej do oznakowania </w:t>
      </w:r>
      <w:r w:rsidRPr="00F22D12">
        <w:rPr>
          <w:rFonts w:asciiTheme="minorHAnsi" w:hAnsiTheme="minorHAnsi"/>
          <w:color w:val="000000"/>
          <w:sz w:val="22"/>
          <w:szCs w:val="22"/>
        </w:rPr>
        <w:br/>
        <w:t>w miejscu konferencji.</w:t>
      </w:r>
    </w:p>
    <w:p w:rsidR="00FA6EA3" w:rsidRPr="00F22D12" w:rsidRDefault="00FA6EA3" w:rsidP="00FA6EA3">
      <w:pPr>
        <w:pStyle w:val="Akapitzlist"/>
        <w:suppressAutoHyphens/>
        <w:spacing w:line="276" w:lineRule="auto"/>
        <w:ind w:left="284"/>
        <w:jc w:val="both"/>
        <w:rPr>
          <w:rFonts w:asciiTheme="minorHAnsi" w:hAnsiTheme="minorHAnsi"/>
          <w:sz w:val="22"/>
          <w:szCs w:val="22"/>
        </w:rPr>
      </w:pPr>
      <w:r w:rsidRPr="00F22D12">
        <w:rPr>
          <w:rFonts w:asciiTheme="minorHAnsi" w:hAnsiTheme="minorHAnsi"/>
          <w:sz w:val="22"/>
          <w:szCs w:val="22"/>
        </w:rPr>
        <w:t>Wykonawca musi zaproponować Zamawiającemu przynajmniej po 2 modele do wyboru. Nadruk kolorowy. Zamówienie obejmuje także skład graficzny projektów nadruków ze zdjęć i znaków dostarczonych przez Zamawiającego lub zakupionych przez Wykonawcę. Wykonawca musi uzgodnić w drodze kontaktów roboczych z Zamawiającym ostateczne projekty nadruków. Zamówienie obejmuje także transport materiałów (w tym również przekazanych przez Zamawiającego Wykonawcy) do miejsca konferencji i/lub uroczystej kolacji i montaż wszystkich ścianek/</w:t>
      </w:r>
      <w:proofErr w:type="spellStart"/>
      <w:r w:rsidRPr="00F22D12">
        <w:rPr>
          <w:rFonts w:asciiTheme="minorHAnsi" w:hAnsiTheme="minorHAnsi"/>
          <w:sz w:val="22"/>
          <w:szCs w:val="22"/>
        </w:rPr>
        <w:t>banerów</w:t>
      </w:r>
      <w:proofErr w:type="spellEnd"/>
      <w:r w:rsidRPr="00F22D12">
        <w:rPr>
          <w:rFonts w:asciiTheme="minorHAnsi" w:hAnsiTheme="minorHAnsi"/>
          <w:sz w:val="22"/>
          <w:szCs w:val="22"/>
        </w:rPr>
        <w:t xml:space="preserve">/dekoracji itp. na miejscu konferencji i/lub uroczystej kolacji co najmniej </w:t>
      </w:r>
      <w:r w:rsidRPr="00F22D12">
        <w:rPr>
          <w:rFonts w:asciiTheme="minorHAnsi" w:hAnsiTheme="minorHAnsi"/>
          <w:sz w:val="22"/>
          <w:szCs w:val="22"/>
        </w:rPr>
        <w:br/>
        <w:t>2 godziny przed rozpoczęciem imprezy (montaż należy wcześniej uzgodnić z właścicielem sali). Zamówienie obejmuje następujące elementy:</w:t>
      </w:r>
    </w:p>
    <w:p w:rsidR="00FA6EA3" w:rsidRPr="00F22D12" w:rsidRDefault="00FA6EA3" w:rsidP="00FA6EA3">
      <w:pPr>
        <w:pStyle w:val="Akapitzlist"/>
        <w:numPr>
          <w:ilvl w:val="0"/>
          <w:numId w:val="47"/>
        </w:numPr>
        <w:suppressAutoHyphens/>
        <w:spacing w:line="276" w:lineRule="auto"/>
        <w:jc w:val="both"/>
        <w:rPr>
          <w:rFonts w:asciiTheme="minorHAnsi" w:hAnsiTheme="minorHAnsi"/>
          <w:sz w:val="22"/>
          <w:szCs w:val="22"/>
        </w:rPr>
      </w:pPr>
      <w:r w:rsidRPr="00F22D12">
        <w:rPr>
          <w:rFonts w:asciiTheme="minorHAnsi" w:hAnsiTheme="minorHAnsi"/>
          <w:sz w:val="22"/>
          <w:szCs w:val="22"/>
        </w:rPr>
        <w:t>Przygotowanie odpowiedniego oznaczenia (zawierającego: logo Programu, flagę UE, informację o dofinansowaniu ze środków unijnych: „</w:t>
      </w:r>
      <w:proofErr w:type="spellStart"/>
      <w:r w:rsidRPr="00F22D12">
        <w:rPr>
          <w:rFonts w:asciiTheme="minorHAnsi" w:hAnsiTheme="minorHAnsi"/>
          <w:sz w:val="22"/>
          <w:szCs w:val="22"/>
        </w:rPr>
        <w:t>Programme</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is</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co-financed</w:t>
      </w:r>
      <w:proofErr w:type="spellEnd"/>
      <w:r w:rsidRPr="00F22D12">
        <w:rPr>
          <w:rFonts w:asciiTheme="minorHAnsi" w:hAnsiTheme="minorHAnsi"/>
          <w:sz w:val="22"/>
          <w:szCs w:val="22"/>
        </w:rPr>
        <w:t xml:space="preserve"> by </w:t>
      </w:r>
      <w:proofErr w:type="spellStart"/>
      <w:r w:rsidRPr="00F22D12">
        <w:rPr>
          <w:rFonts w:asciiTheme="minorHAnsi" w:hAnsiTheme="minorHAnsi"/>
          <w:sz w:val="22"/>
          <w:szCs w:val="22"/>
        </w:rPr>
        <w:t>the</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European</w:t>
      </w:r>
      <w:proofErr w:type="spellEnd"/>
      <w:r w:rsidRPr="00F22D12">
        <w:rPr>
          <w:rFonts w:asciiTheme="minorHAnsi" w:hAnsiTheme="minorHAnsi"/>
          <w:sz w:val="22"/>
          <w:szCs w:val="22"/>
        </w:rPr>
        <w:t xml:space="preserve"> Union” oraz logo i nazwę konferencji) oraz oznaczenie sali </w:t>
      </w:r>
      <w:r w:rsidRPr="00F22D12">
        <w:rPr>
          <w:rFonts w:asciiTheme="minorHAnsi" w:hAnsiTheme="minorHAnsi"/>
          <w:sz w:val="22"/>
          <w:szCs w:val="22"/>
        </w:rPr>
        <w:br/>
        <w:t>i korytarzy planszami informacyjnymi.</w:t>
      </w:r>
    </w:p>
    <w:p w:rsidR="00FA6EA3" w:rsidRPr="00F22D12" w:rsidRDefault="00FA6EA3" w:rsidP="00FA6EA3">
      <w:pPr>
        <w:pStyle w:val="Akapitzlist"/>
        <w:numPr>
          <w:ilvl w:val="0"/>
          <w:numId w:val="47"/>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Rozkładanie/składanie i ustawianie materiałów wyprodukowanych przez Wykonawcę oraz tych, które zostały przekazane przez Zamawiającego (dostarczonych do miejsca konferencji przez Wykonawcę), w tym ścianki promocyjnej, </w:t>
      </w:r>
      <w:proofErr w:type="spellStart"/>
      <w:r w:rsidRPr="00F22D12">
        <w:rPr>
          <w:rFonts w:asciiTheme="minorHAnsi" w:hAnsiTheme="minorHAnsi"/>
          <w:sz w:val="22"/>
          <w:szCs w:val="22"/>
        </w:rPr>
        <w:t>roll-upów</w:t>
      </w:r>
      <w:proofErr w:type="spellEnd"/>
      <w:r w:rsidRPr="00F22D12">
        <w:rPr>
          <w:rFonts w:asciiTheme="minorHAnsi" w:hAnsiTheme="minorHAnsi"/>
          <w:sz w:val="22"/>
          <w:szCs w:val="22"/>
        </w:rPr>
        <w:t>, ulotek, publikacji itp.</w:t>
      </w:r>
    </w:p>
    <w:p w:rsidR="00FA6EA3" w:rsidRPr="00F22D12" w:rsidRDefault="00FA6EA3" w:rsidP="00FA6EA3">
      <w:pPr>
        <w:numPr>
          <w:ilvl w:val="0"/>
          <w:numId w:val="47"/>
        </w:numPr>
        <w:spacing w:line="276" w:lineRule="auto"/>
        <w:jc w:val="both"/>
        <w:rPr>
          <w:rFonts w:asciiTheme="minorHAnsi" w:hAnsiTheme="minorHAnsi"/>
          <w:sz w:val="22"/>
          <w:szCs w:val="22"/>
        </w:rPr>
      </w:pPr>
      <w:r w:rsidRPr="00F22D12">
        <w:rPr>
          <w:rFonts w:asciiTheme="minorHAnsi" w:hAnsiTheme="minorHAnsi"/>
          <w:sz w:val="22"/>
          <w:szCs w:val="22"/>
        </w:rPr>
        <w:t xml:space="preserve">Transport materiałów konferencyjnych i promocyjnych (np. ścianek promocyjnych, </w:t>
      </w:r>
      <w:proofErr w:type="spellStart"/>
      <w:r w:rsidRPr="00F22D12">
        <w:rPr>
          <w:rFonts w:asciiTheme="minorHAnsi" w:hAnsiTheme="minorHAnsi"/>
          <w:sz w:val="22"/>
          <w:szCs w:val="22"/>
        </w:rPr>
        <w:t>roll-upów</w:t>
      </w:r>
      <w:proofErr w:type="spellEnd"/>
      <w:r w:rsidRPr="00F22D12">
        <w:rPr>
          <w:rFonts w:asciiTheme="minorHAnsi" w:hAnsiTheme="minorHAnsi"/>
          <w:sz w:val="22"/>
          <w:szCs w:val="22"/>
        </w:rPr>
        <w:t xml:space="preserve">, broszur, ulotek, teczek, długopisów, notesów itp., w tym tych materiałów, których produkcja obejmuje ta umowa, wydruków, materiałów reklamowych itp.) z siedziby Zamawiającego w Olsztynie (lub/i od producenta) do miejsca organizacji wydarzenia. Objętość materiałów wymaga użycia samochodu dostawczego. Zamówienie obejmuje załadunek i rozładunek samochodu oraz transport powrotny materiałów, które pozostaną po konferencji (ścianka reklamowa, </w:t>
      </w:r>
      <w:proofErr w:type="spellStart"/>
      <w:r w:rsidRPr="00F22D12">
        <w:rPr>
          <w:rFonts w:asciiTheme="minorHAnsi" w:hAnsiTheme="minorHAnsi"/>
          <w:sz w:val="22"/>
          <w:szCs w:val="22"/>
        </w:rPr>
        <w:t>roll-upy</w:t>
      </w:r>
      <w:proofErr w:type="spellEnd"/>
      <w:r w:rsidRPr="00F22D12">
        <w:rPr>
          <w:rFonts w:asciiTheme="minorHAnsi" w:hAnsiTheme="minorHAnsi"/>
          <w:sz w:val="22"/>
          <w:szCs w:val="22"/>
        </w:rPr>
        <w:t xml:space="preserve">, gadżety, etc.) w terminie uzgodnionym przez strony. Transport musi być tak zaplanowany przez Wykonawcę, aby materiały zostały dostarczone najpóźniej 08.10.2018 r. do godz. 17:00 i rozłożone w miejscu organizacji wydarzenia do godz. 8:00. Zamówienie obejmuje również załadunek/rozładunek materiałów </w:t>
      </w:r>
      <w:r w:rsidRPr="00F22D12">
        <w:rPr>
          <w:rFonts w:asciiTheme="minorHAnsi" w:hAnsiTheme="minorHAnsi"/>
          <w:sz w:val="22"/>
          <w:szCs w:val="22"/>
        </w:rPr>
        <w:lastRenderedPageBreak/>
        <w:t xml:space="preserve">z pomieszczeń Zamawiającego (lub/i od producenta) do miejsca organizacji wydarzenia oraz </w:t>
      </w:r>
      <w:r w:rsidRPr="00F22D12">
        <w:rPr>
          <w:rFonts w:asciiTheme="minorHAnsi" w:hAnsiTheme="minorHAnsi"/>
          <w:sz w:val="22"/>
          <w:szCs w:val="22"/>
        </w:rPr>
        <w:br/>
        <w:t>z powrotem do siedziby Zamawiającego.</w:t>
      </w:r>
    </w:p>
    <w:p w:rsidR="00FA6EA3" w:rsidRPr="00F22D12" w:rsidRDefault="00FA6EA3" w:rsidP="00FA6EA3">
      <w:pPr>
        <w:pStyle w:val="Akapitzlist"/>
        <w:numPr>
          <w:ilvl w:val="0"/>
          <w:numId w:val="47"/>
        </w:numPr>
        <w:suppressAutoHyphens/>
        <w:spacing w:line="276" w:lineRule="auto"/>
        <w:jc w:val="both"/>
        <w:rPr>
          <w:rFonts w:asciiTheme="minorHAnsi" w:hAnsiTheme="minorHAnsi"/>
          <w:sz w:val="22"/>
          <w:szCs w:val="22"/>
        </w:rPr>
      </w:pPr>
      <w:r w:rsidRPr="00F22D12">
        <w:rPr>
          <w:rFonts w:asciiTheme="minorHAnsi" w:hAnsiTheme="minorHAnsi"/>
          <w:sz w:val="22"/>
          <w:szCs w:val="22"/>
        </w:rPr>
        <w:t>Produkcję następujących materiałów:</w:t>
      </w:r>
    </w:p>
    <w:p w:rsidR="00FA6EA3" w:rsidRPr="00F22D12" w:rsidRDefault="00FA6EA3" w:rsidP="00FA6EA3">
      <w:pPr>
        <w:pStyle w:val="Akapitzlist"/>
        <w:numPr>
          <w:ilvl w:val="0"/>
          <w:numId w:val="38"/>
        </w:numPr>
        <w:suppressAutoHyphens/>
        <w:spacing w:line="276" w:lineRule="auto"/>
        <w:jc w:val="both"/>
        <w:rPr>
          <w:rFonts w:asciiTheme="minorHAnsi" w:hAnsiTheme="minorHAnsi"/>
          <w:sz w:val="22"/>
          <w:szCs w:val="22"/>
        </w:rPr>
      </w:pPr>
      <w:proofErr w:type="spellStart"/>
      <w:r w:rsidRPr="00F22D12">
        <w:rPr>
          <w:rFonts w:asciiTheme="minorHAnsi" w:hAnsiTheme="minorHAnsi"/>
          <w:sz w:val="22"/>
          <w:szCs w:val="22"/>
        </w:rPr>
        <w:t>baner</w:t>
      </w:r>
      <w:proofErr w:type="spellEnd"/>
      <w:r w:rsidRPr="00F22D12">
        <w:rPr>
          <w:rFonts w:asciiTheme="minorHAnsi" w:hAnsiTheme="minorHAnsi"/>
          <w:sz w:val="22"/>
          <w:szCs w:val="22"/>
        </w:rPr>
        <w:t xml:space="preserve"> stojący rozwijany (</w:t>
      </w:r>
      <w:proofErr w:type="spellStart"/>
      <w:r w:rsidRPr="00F22D12">
        <w:rPr>
          <w:rFonts w:asciiTheme="minorHAnsi" w:hAnsiTheme="minorHAnsi"/>
          <w:sz w:val="22"/>
          <w:szCs w:val="22"/>
        </w:rPr>
        <w:t>roll-up</w:t>
      </w:r>
      <w:proofErr w:type="spellEnd"/>
      <w:r w:rsidRPr="00F22D12">
        <w:rPr>
          <w:rFonts w:asciiTheme="minorHAnsi" w:hAnsiTheme="minorHAnsi"/>
          <w:sz w:val="22"/>
          <w:szCs w:val="22"/>
        </w:rPr>
        <w:t xml:space="preserve">) konferencji z nadrukiem grafiki, logo konferencji oraz jej nazwą, logo Programu, flagą UE wraz z informacją o współfinansowaniu – dwie sztuki. Druk do 1440 </w:t>
      </w:r>
      <w:proofErr w:type="spellStart"/>
      <w:r w:rsidRPr="00F22D12">
        <w:rPr>
          <w:rFonts w:asciiTheme="minorHAnsi" w:hAnsiTheme="minorHAnsi"/>
          <w:sz w:val="22"/>
          <w:szCs w:val="22"/>
        </w:rPr>
        <w:t>dpi</w:t>
      </w:r>
      <w:proofErr w:type="spellEnd"/>
      <w:r w:rsidRPr="00F22D12">
        <w:rPr>
          <w:rFonts w:asciiTheme="minorHAnsi" w:hAnsiTheme="minorHAnsi"/>
          <w:sz w:val="22"/>
          <w:szCs w:val="22"/>
        </w:rPr>
        <w:t>, wymiary 95x200 cm każdy (+/- 10 cm), w zestawie: aluminiowa kaseta wielokrotnego użytku z jedną, grubą stopą podporową, maszt z aluminium, torba transportowa (umożliwiająca łatwe pakowanie).</w:t>
      </w:r>
    </w:p>
    <w:p w:rsidR="00FA6EA3" w:rsidRPr="00F22D12" w:rsidRDefault="00FA6EA3" w:rsidP="00FA6EA3">
      <w:pPr>
        <w:pStyle w:val="Akapitzlist"/>
        <w:suppressAutoHyphens/>
        <w:spacing w:line="276" w:lineRule="auto"/>
        <w:ind w:left="720" w:firstLine="426"/>
        <w:jc w:val="both"/>
        <w:rPr>
          <w:rFonts w:asciiTheme="minorHAnsi" w:hAnsiTheme="minorHAnsi"/>
          <w:sz w:val="22"/>
          <w:szCs w:val="22"/>
        </w:rPr>
      </w:pPr>
      <w:r w:rsidRPr="00F22D12">
        <w:rPr>
          <w:rFonts w:asciiTheme="minorHAnsi" w:hAnsiTheme="minorHAnsi"/>
          <w:sz w:val="22"/>
          <w:szCs w:val="22"/>
        </w:rPr>
        <w:t>Zamówienie obejmuje także sporządzenie projektów graficznych.</w:t>
      </w:r>
    </w:p>
    <w:p w:rsidR="00FA6EA3" w:rsidRPr="00F22D12" w:rsidRDefault="00FA6EA3" w:rsidP="00FA6EA3">
      <w:pPr>
        <w:pStyle w:val="Akapitzlist"/>
        <w:numPr>
          <w:ilvl w:val="0"/>
          <w:numId w:val="38"/>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produkcja i montaż ścianki promocyjnej konferencji – ścianka tekstylna łukowa, szerokość między 300 a 550 cm, wysokość ok. 230 cm (dokładne wymiary do ustalenia </w:t>
      </w:r>
      <w:r w:rsidRPr="00F22D12">
        <w:rPr>
          <w:rFonts w:asciiTheme="minorHAnsi" w:hAnsiTheme="minorHAnsi"/>
          <w:sz w:val="22"/>
          <w:szCs w:val="22"/>
        </w:rPr>
        <w:br/>
        <w:t xml:space="preserve">z Zamawiającym). Konstrukcja składa się z aluminiowych profili łączonych ze sobą na specjalne zatrzaski, na stelaż montowana jest tkanina z grafiką w jednej części (grafika nie jest łączona). Ścianka wielokrotnego użytku. Montaż bez użycia narzędzi. Grafika na tkaninie poliestrowej, utrwalenie grafiki metodą sublimacji, możliwość wielokrotnego prania i prasowania tkaniny. Zamówienie obejmuje także wykonanie projektu grafiki zgodnie z opracowaną koncepcją konferencji i wydruk wysokiej rozdzielczości. </w:t>
      </w:r>
      <w:r w:rsidRPr="00F22D12">
        <w:rPr>
          <w:rFonts w:asciiTheme="minorHAnsi" w:hAnsiTheme="minorHAnsi"/>
          <w:sz w:val="22"/>
          <w:szCs w:val="22"/>
        </w:rPr>
        <w:br/>
        <w:t>W zestawie torba lub kufer transportowy. Okres gwarancji ścianki 3 lata.</w:t>
      </w:r>
    </w:p>
    <w:p w:rsidR="00FA6EA3" w:rsidRPr="00F22D12" w:rsidRDefault="00FA6EA3" w:rsidP="00FA6EA3">
      <w:pPr>
        <w:pStyle w:val="Akapitzlist"/>
        <w:suppressAutoHyphens/>
        <w:spacing w:line="276" w:lineRule="auto"/>
        <w:ind w:left="720" w:firstLine="426"/>
        <w:jc w:val="both"/>
        <w:rPr>
          <w:rFonts w:asciiTheme="minorHAnsi" w:hAnsiTheme="minorHAnsi"/>
          <w:sz w:val="22"/>
          <w:szCs w:val="22"/>
        </w:rPr>
      </w:pPr>
      <w:r w:rsidRPr="00F22D12">
        <w:rPr>
          <w:rFonts w:asciiTheme="minorHAnsi" w:hAnsiTheme="minorHAnsi"/>
          <w:sz w:val="22"/>
          <w:szCs w:val="22"/>
        </w:rPr>
        <w:t xml:space="preserve">Zamówienie obejmuje także sporządzenie projektu graficznego. </w:t>
      </w:r>
    </w:p>
    <w:p w:rsidR="00FA6EA3" w:rsidRPr="00F22D12" w:rsidRDefault="00FA6EA3" w:rsidP="00FA6EA3">
      <w:pPr>
        <w:pStyle w:val="Akapitzlist"/>
        <w:suppressAutoHyphens/>
        <w:spacing w:line="276" w:lineRule="auto"/>
        <w:ind w:left="720" w:firstLine="426"/>
        <w:jc w:val="both"/>
        <w:rPr>
          <w:rFonts w:asciiTheme="minorHAnsi" w:hAnsiTheme="minorHAnsi"/>
          <w:sz w:val="22"/>
          <w:szCs w:val="22"/>
        </w:rPr>
      </w:pPr>
    </w:p>
    <w:p w:rsidR="00FA6EA3" w:rsidRPr="00F22D12" w:rsidRDefault="00FA6EA3" w:rsidP="00FA6EA3">
      <w:pPr>
        <w:pStyle w:val="Akapitzlist"/>
        <w:suppressAutoHyphens/>
        <w:spacing w:line="276" w:lineRule="auto"/>
        <w:ind w:left="0"/>
        <w:jc w:val="both"/>
        <w:rPr>
          <w:rFonts w:asciiTheme="minorHAnsi" w:hAnsiTheme="minorHAnsi"/>
          <w:b/>
          <w:sz w:val="22"/>
          <w:szCs w:val="22"/>
        </w:rPr>
      </w:pPr>
      <w:r w:rsidRPr="00F22D12">
        <w:rPr>
          <w:rFonts w:asciiTheme="minorHAnsi" w:hAnsiTheme="minorHAnsi"/>
          <w:b/>
          <w:sz w:val="22"/>
          <w:szCs w:val="22"/>
        </w:rPr>
        <w:t>7. USŁUGI DRUKOWANIA I POWIĄZANE</w:t>
      </w:r>
    </w:p>
    <w:p w:rsidR="00FA6EA3" w:rsidRPr="00F22D12" w:rsidRDefault="00FA6EA3" w:rsidP="00FA6EA3">
      <w:pPr>
        <w:pStyle w:val="Akapitzlist"/>
        <w:suppressAutoHyphens/>
        <w:spacing w:line="276" w:lineRule="auto"/>
        <w:ind w:left="284"/>
        <w:jc w:val="both"/>
        <w:rPr>
          <w:rFonts w:asciiTheme="minorHAnsi" w:hAnsiTheme="minorHAnsi"/>
          <w:sz w:val="22"/>
          <w:szCs w:val="22"/>
        </w:rPr>
      </w:pPr>
      <w:r w:rsidRPr="00F22D12">
        <w:rPr>
          <w:rFonts w:asciiTheme="minorHAnsi" w:hAnsiTheme="minorHAnsi"/>
          <w:sz w:val="22"/>
          <w:szCs w:val="22"/>
        </w:rPr>
        <w:t xml:space="preserve">Zamówienie obejmuje także transport materiałów do miejsca konferencji najpóźniej </w:t>
      </w:r>
      <w:r w:rsidRPr="00F22D12">
        <w:rPr>
          <w:rFonts w:asciiTheme="minorHAnsi" w:hAnsiTheme="minorHAnsi"/>
          <w:sz w:val="22"/>
          <w:szCs w:val="22"/>
        </w:rPr>
        <w:br/>
        <w:t>08.10.2018 r. do godziny 17:00.</w:t>
      </w:r>
    </w:p>
    <w:p w:rsidR="00FA6EA3" w:rsidRPr="00F22D12" w:rsidRDefault="00FA6EA3" w:rsidP="00FA6EA3">
      <w:pPr>
        <w:pStyle w:val="Akapitzlist"/>
        <w:numPr>
          <w:ilvl w:val="0"/>
          <w:numId w:val="48"/>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Kolorowy wydruk agendy na papierze o gramaturze min 150 g/m2 – maksymalnie 20 sztuk </w:t>
      </w:r>
      <w:r w:rsidRPr="00F22D12">
        <w:rPr>
          <w:rFonts w:asciiTheme="minorHAnsi" w:hAnsiTheme="minorHAnsi"/>
          <w:sz w:val="22"/>
          <w:szCs w:val="22"/>
        </w:rPr>
        <w:br/>
        <w:t xml:space="preserve">i umieszczenie ich w wielu miejscach – w miejscu organizacji konferencji oraz w miejscach zakwaterowania dla wygody uczestników.  </w:t>
      </w:r>
    </w:p>
    <w:p w:rsidR="00FA6EA3" w:rsidRPr="00F22D12" w:rsidRDefault="00FA6EA3" w:rsidP="00FA6EA3">
      <w:pPr>
        <w:pStyle w:val="Akapitzlist"/>
        <w:numPr>
          <w:ilvl w:val="0"/>
          <w:numId w:val="48"/>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Kolorowy wydruk maksymalnie 200 zestawów składających się z kilku prezentacji (jeden pakiet – maksymalnie 20 stron) na konferencję oraz agendy spotkania (liczba odpowiadająca ostatecznej liczbie osób zarejestrowanych) oraz umieszczenie ich w zestawach dla uczestników. </w:t>
      </w:r>
    </w:p>
    <w:p w:rsidR="00FA6EA3" w:rsidRPr="00F22D12" w:rsidRDefault="00FA6EA3" w:rsidP="00FA6EA3">
      <w:pPr>
        <w:pStyle w:val="Akapitzlist"/>
        <w:numPr>
          <w:ilvl w:val="0"/>
          <w:numId w:val="48"/>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Przygotowanie maksymalnie 200 identyfikatorów gotowych do dystrybucji w trakcie wydarzenia wraz ze smyczami (liczba odpowiadająca ostatecznej liczbie osób zarejestrowanych +5% czystych identyfikatorów do wypełniania na bieżąco), zamówienie obejmuje: projekt graficzny, dwustronny cyfrowy wydruk na kartkach plastikowych (kolor smyczy do uzgodnienia z Zamawiającym); wzór kart plastikowych do uzgodnienia </w:t>
      </w:r>
      <w:r w:rsidRPr="00F22D12">
        <w:rPr>
          <w:rFonts w:asciiTheme="minorHAnsi" w:hAnsiTheme="minorHAnsi"/>
          <w:sz w:val="22"/>
          <w:szCs w:val="22"/>
        </w:rPr>
        <w:br/>
        <w:t xml:space="preserve">z Zamawiającym, karty wg standardu: identyfikatory w rozmiarze 124x87 mm (+/- 20 mm). Na jednej stronie identyfikatora będzie umieszczone imię i nazwisko, instytucja, kraj pochodzenia oraz logotypy (przekazane przez Zamawiającego). Na drugiej stronie będzie znajdowała się agenda konferencji. Identyfikatory muszą zostać przygotowane w języku angielskim, a ich projekt musi zostać zaakceptowany przez Zamawiającego. Wykonawca zobowiązany jest do alfabetycznej segregacji gotowych identyfikatorów (wizytówki w etui i przypięta smycz) wg nazwisk i rozdawania ich podczas rejestracji. </w:t>
      </w:r>
    </w:p>
    <w:p w:rsidR="00FA6EA3" w:rsidRPr="00F22D12" w:rsidRDefault="00FA6EA3" w:rsidP="00FA6EA3">
      <w:pPr>
        <w:pStyle w:val="Akapitzlist"/>
        <w:suppressAutoHyphens/>
        <w:spacing w:line="276" w:lineRule="auto"/>
        <w:ind w:left="284"/>
        <w:jc w:val="both"/>
        <w:rPr>
          <w:rFonts w:asciiTheme="minorHAnsi" w:hAnsiTheme="minorHAnsi"/>
          <w:sz w:val="22"/>
          <w:szCs w:val="22"/>
        </w:rPr>
      </w:pPr>
    </w:p>
    <w:p w:rsidR="00FA6EA3" w:rsidRPr="00F22D12" w:rsidRDefault="00FA6EA3" w:rsidP="00FA6EA3">
      <w:pPr>
        <w:pStyle w:val="Akapitzlist"/>
        <w:suppressAutoHyphens/>
        <w:spacing w:line="276" w:lineRule="auto"/>
        <w:ind w:left="0"/>
        <w:jc w:val="both"/>
        <w:rPr>
          <w:rFonts w:asciiTheme="minorHAnsi" w:hAnsiTheme="minorHAnsi"/>
          <w:b/>
          <w:sz w:val="22"/>
          <w:szCs w:val="22"/>
        </w:rPr>
      </w:pPr>
      <w:r w:rsidRPr="00F22D12">
        <w:rPr>
          <w:rFonts w:asciiTheme="minorHAnsi" w:hAnsiTheme="minorHAnsi"/>
          <w:b/>
          <w:sz w:val="22"/>
          <w:szCs w:val="22"/>
        </w:rPr>
        <w:t>8. USŁUGI W ZAKRESIE PROMOCJI</w:t>
      </w:r>
    </w:p>
    <w:p w:rsidR="00FA6EA3" w:rsidRPr="00F22D12" w:rsidRDefault="00FA6EA3" w:rsidP="00FA6EA3">
      <w:pPr>
        <w:pStyle w:val="Akapitzlist"/>
        <w:numPr>
          <w:ilvl w:val="0"/>
          <w:numId w:val="49"/>
        </w:numPr>
        <w:suppressAutoHyphens/>
        <w:spacing w:line="276" w:lineRule="auto"/>
        <w:jc w:val="both"/>
        <w:rPr>
          <w:rFonts w:asciiTheme="minorHAnsi" w:hAnsiTheme="minorHAnsi"/>
          <w:sz w:val="22"/>
          <w:szCs w:val="22"/>
        </w:rPr>
      </w:pPr>
      <w:r w:rsidRPr="00F22D12">
        <w:rPr>
          <w:rFonts w:asciiTheme="minorHAnsi" w:hAnsiTheme="minorHAnsi"/>
          <w:sz w:val="22"/>
          <w:szCs w:val="22"/>
        </w:rPr>
        <w:lastRenderedPageBreak/>
        <w:t xml:space="preserve">Kreacja koncepcji graficznej konferencji, tytułu oraz zakresu tematycznego, w tym logotypu oraz jego opracowanie graficzne i wykorzystanie tego znaku na wszystkich materiałach drukowanych i promocyjnych (np. prezentacje, agenda itp.) – w ścisłej współpracy </w:t>
      </w:r>
      <w:r w:rsidRPr="00F22D12">
        <w:rPr>
          <w:rFonts w:asciiTheme="minorHAnsi" w:hAnsiTheme="minorHAnsi"/>
          <w:sz w:val="22"/>
          <w:szCs w:val="22"/>
        </w:rPr>
        <w:br/>
        <w:t>z Zamawiającym, który ma prawo zgłaszać uwagi i prosić o modyfikację wstępnej propozycji. Docelowo kompletny projekt i logo musi obejmować warianty/wersje:</w:t>
      </w:r>
    </w:p>
    <w:p w:rsidR="00FA6EA3" w:rsidRPr="00F22D12" w:rsidRDefault="00FA6EA3" w:rsidP="00FA6EA3">
      <w:pPr>
        <w:pStyle w:val="Akapitzlist"/>
        <w:numPr>
          <w:ilvl w:val="0"/>
          <w:numId w:val="45"/>
        </w:numPr>
        <w:suppressAutoHyphens/>
        <w:spacing w:line="276" w:lineRule="auto"/>
        <w:jc w:val="both"/>
        <w:rPr>
          <w:rFonts w:asciiTheme="minorHAnsi" w:hAnsiTheme="minorHAnsi"/>
          <w:sz w:val="22"/>
          <w:szCs w:val="22"/>
        </w:rPr>
      </w:pPr>
      <w:r w:rsidRPr="00F22D12">
        <w:rPr>
          <w:rFonts w:asciiTheme="minorHAnsi" w:hAnsiTheme="minorHAnsi"/>
          <w:sz w:val="22"/>
          <w:szCs w:val="22"/>
        </w:rPr>
        <w:t>przestrzeń barwna: CMYK i RGB,</w:t>
      </w:r>
    </w:p>
    <w:p w:rsidR="00FA6EA3" w:rsidRPr="00F22D12" w:rsidRDefault="00FA6EA3" w:rsidP="00FA6EA3">
      <w:pPr>
        <w:pStyle w:val="Akapitzlist"/>
        <w:numPr>
          <w:ilvl w:val="0"/>
          <w:numId w:val="45"/>
        </w:numPr>
        <w:suppressAutoHyphens/>
        <w:spacing w:line="276" w:lineRule="auto"/>
        <w:jc w:val="both"/>
        <w:rPr>
          <w:rFonts w:asciiTheme="minorHAnsi" w:hAnsiTheme="minorHAnsi"/>
          <w:sz w:val="22"/>
          <w:szCs w:val="22"/>
        </w:rPr>
      </w:pPr>
      <w:r w:rsidRPr="00F22D12">
        <w:rPr>
          <w:rFonts w:asciiTheme="minorHAnsi" w:hAnsiTheme="minorHAnsi"/>
          <w:sz w:val="22"/>
          <w:szCs w:val="22"/>
        </w:rPr>
        <w:t>wersje: kolor, monochromatyczna, achromatyczna,</w:t>
      </w:r>
    </w:p>
    <w:p w:rsidR="00FA6EA3" w:rsidRPr="00F22D12" w:rsidRDefault="00FA6EA3" w:rsidP="00FA6EA3">
      <w:pPr>
        <w:pStyle w:val="Akapitzlist"/>
        <w:numPr>
          <w:ilvl w:val="0"/>
          <w:numId w:val="45"/>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formaty wektorowe – </w:t>
      </w:r>
      <w:proofErr w:type="spellStart"/>
      <w:r w:rsidRPr="00F22D12">
        <w:rPr>
          <w:rFonts w:asciiTheme="minorHAnsi" w:hAnsiTheme="minorHAnsi"/>
          <w:sz w:val="22"/>
          <w:szCs w:val="22"/>
        </w:rPr>
        <w:t>cdr</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ai</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eps</w:t>
      </w:r>
      <w:proofErr w:type="spellEnd"/>
      <w:r w:rsidRPr="00F22D12">
        <w:rPr>
          <w:rFonts w:asciiTheme="minorHAnsi" w:hAnsiTheme="minorHAnsi"/>
          <w:sz w:val="22"/>
          <w:szCs w:val="22"/>
        </w:rPr>
        <w:t>, PDF,</w:t>
      </w:r>
    </w:p>
    <w:p w:rsidR="00FA6EA3" w:rsidRPr="00F22D12" w:rsidRDefault="00FA6EA3" w:rsidP="00FA6EA3">
      <w:pPr>
        <w:pStyle w:val="Akapitzlist"/>
        <w:numPr>
          <w:ilvl w:val="0"/>
          <w:numId w:val="45"/>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formaty rastrowe – </w:t>
      </w:r>
      <w:proofErr w:type="spellStart"/>
      <w:r w:rsidRPr="00F22D12">
        <w:rPr>
          <w:rFonts w:asciiTheme="minorHAnsi" w:hAnsiTheme="minorHAnsi"/>
          <w:sz w:val="22"/>
          <w:szCs w:val="22"/>
        </w:rPr>
        <w:t>psd</w:t>
      </w:r>
      <w:proofErr w:type="spellEnd"/>
      <w:r w:rsidRPr="00F22D12">
        <w:rPr>
          <w:rFonts w:asciiTheme="minorHAnsi" w:hAnsiTheme="minorHAnsi"/>
          <w:sz w:val="22"/>
          <w:szCs w:val="22"/>
        </w:rPr>
        <w:t xml:space="preserve">, </w:t>
      </w:r>
      <w:proofErr w:type="spellStart"/>
      <w:r w:rsidRPr="00F22D12">
        <w:rPr>
          <w:rFonts w:asciiTheme="minorHAnsi" w:hAnsiTheme="minorHAnsi"/>
          <w:sz w:val="22"/>
          <w:szCs w:val="22"/>
        </w:rPr>
        <w:t>png</w:t>
      </w:r>
      <w:proofErr w:type="spellEnd"/>
      <w:r w:rsidRPr="00F22D12">
        <w:rPr>
          <w:rFonts w:asciiTheme="minorHAnsi" w:hAnsiTheme="minorHAnsi"/>
          <w:sz w:val="22"/>
          <w:szCs w:val="22"/>
        </w:rPr>
        <w:t>, JPG,</w:t>
      </w:r>
    </w:p>
    <w:p w:rsidR="00FA6EA3" w:rsidRPr="00F22D12" w:rsidRDefault="00FA6EA3" w:rsidP="00FA6EA3">
      <w:pPr>
        <w:pStyle w:val="Akapitzlist"/>
        <w:numPr>
          <w:ilvl w:val="0"/>
          <w:numId w:val="45"/>
        </w:numPr>
        <w:suppressAutoHyphens/>
        <w:spacing w:line="276" w:lineRule="auto"/>
        <w:jc w:val="both"/>
        <w:rPr>
          <w:rFonts w:asciiTheme="minorHAnsi" w:hAnsiTheme="minorHAnsi"/>
          <w:sz w:val="22"/>
          <w:szCs w:val="22"/>
        </w:rPr>
      </w:pPr>
      <w:r w:rsidRPr="00F22D12">
        <w:rPr>
          <w:rFonts w:asciiTheme="minorHAnsi" w:hAnsiTheme="minorHAnsi"/>
          <w:sz w:val="22"/>
          <w:szCs w:val="22"/>
        </w:rPr>
        <w:t>zarys znaku, grawer, forma do tłoczenia oraz tabelka z opisem kolorów.</w:t>
      </w:r>
    </w:p>
    <w:p w:rsidR="00FA6EA3" w:rsidRPr="00F22D12" w:rsidRDefault="00FA6EA3" w:rsidP="00FA6EA3">
      <w:pPr>
        <w:pStyle w:val="Akapitzlist"/>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Wykonawca przekaże wszelkie autorskie prawa majątkowe do logo Zamawiającemu, tak aby Zamawiający mógł swobodnie posługiwać się znakiem. </w:t>
      </w:r>
    </w:p>
    <w:p w:rsidR="00FA6EA3" w:rsidRPr="00F22D12" w:rsidRDefault="00FA6EA3" w:rsidP="00FA6EA3">
      <w:pPr>
        <w:pStyle w:val="Akapitzlist"/>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Wykonawca jest zobowiązany zapewnić realizację usługi projektowania graficznego na najwyższym poziomie, przez osoby posiadające minimum 2 letnie doświadczenie w dziedzinie projektowania autorskich rozwiązań graficznych oraz wykształcenie kierunkowe. </w:t>
      </w:r>
    </w:p>
    <w:p w:rsidR="00FA6EA3" w:rsidRPr="00F22D12" w:rsidRDefault="00FA6EA3" w:rsidP="00FA6EA3">
      <w:pPr>
        <w:pStyle w:val="Akapitzlist"/>
        <w:suppressAutoHyphens/>
        <w:spacing w:line="276" w:lineRule="auto"/>
        <w:jc w:val="both"/>
        <w:rPr>
          <w:rFonts w:asciiTheme="minorHAnsi" w:hAnsiTheme="minorHAnsi"/>
          <w:sz w:val="22"/>
          <w:szCs w:val="22"/>
        </w:rPr>
      </w:pPr>
      <w:r w:rsidRPr="00F22D12">
        <w:rPr>
          <w:rFonts w:asciiTheme="minorHAnsi" w:hAnsiTheme="minorHAnsi"/>
          <w:sz w:val="22"/>
          <w:szCs w:val="22"/>
        </w:rPr>
        <w:t>W ramach zamówienia Wykonawca również przygotuje propozycję nazwy konferencji (przynajmniej trzech do wyboru), pomysł oraz wykona scenografię zgodnie z wypracowaną myślą przewodnią i nazwą imprezy z użyciem elementów symbolicznych nawiązujących do koncepcji konferencji. Scenografia powinna być estetyczna i trwała.</w:t>
      </w:r>
    </w:p>
    <w:p w:rsidR="00FA6EA3" w:rsidRPr="00F22D12" w:rsidRDefault="00FA6EA3" w:rsidP="00FA6EA3">
      <w:pPr>
        <w:pStyle w:val="Akapitzlist"/>
        <w:suppressAutoHyphens/>
        <w:spacing w:line="276" w:lineRule="auto"/>
        <w:jc w:val="both"/>
        <w:rPr>
          <w:rFonts w:asciiTheme="minorHAnsi" w:hAnsiTheme="minorHAnsi"/>
          <w:sz w:val="22"/>
          <w:szCs w:val="22"/>
        </w:rPr>
      </w:pPr>
      <w:r w:rsidRPr="00F22D12">
        <w:rPr>
          <w:rFonts w:asciiTheme="minorHAnsi" w:hAnsiTheme="minorHAnsi"/>
          <w:sz w:val="22"/>
          <w:szCs w:val="22"/>
        </w:rPr>
        <w:t>Pierwsze propozycje nazwy, koncepcji i logotypu powinny być przedstawione Zamawiającemu najpóźniej w przeciągu 3 dni od podpisania umowy.</w:t>
      </w:r>
    </w:p>
    <w:p w:rsidR="00FA6EA3" w:rsidRPr="00F22D12" w:rsidRDefault="00FA6EA3" w:rsidP="00FA6EA3">
      <w:pPr>
        <w:pStyle w:val="Akapitzlist"/>
        <w:suppressAutoHyphens/>
        <w:spacing w:line="276" w:lineRule="auto"/>
        <w:jc w:val="both"/>
        <w:rPr>
          <w:rFonts w:asciiTheme="minorHAnsi" w:hAnsiTheme="minorHAnsi"/>
          <w:sz w:val="22"/>
          <w:szCs w:val="22"/>
        </w:rPr>
      </w:pPr>
    </w:p>
    <w:p w:rsidR="00FA6EA3" w:rsidRPr="00F22D12" w:rsidRDefault="00FA6EA3" w:rsidP="00FA6EA3">
      <w:pPr>
        <w:pStyle w:val="Akapitzlist"/>
        <w:numPr>
          <w:ilvl w:val="0"/>
          <w:numId w:val="49"/>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Usługa konferansjera/moderatora prowadzącego konferencję w dniu 09.10.2018 r. </w:t>
      </w:r>
      <w:r w:rsidRPr="00F22D12">
        <w:rPr>
          <w:rFonts w:asciiTheme="minorHAnsi" w:hAnsiTheme="minorHAnsi"/>
          <w:sz w:val="22"/>
          <w:szCs w:val="22"/>
        </w:rPr>
        <w:br/>
        <w:t xml:space="preserve">w godz. 9:30-12:30 (przywitanie gości, zapowiedź konferencji, prezentacji itp.). Zamówienie dotyczy wynajmu osoby moderującej konferencję w języku polskim. Wszystkie godziny są podane orientacyjnie do potwierdzenia z Zamawiającym na etapie ustalenia scenariusza. </w:t>
      </w:r>
    </w:p>
    <w:p w:rsidR="00FA6EA3" w:rsidRPr="00F22D12" w:rsidRDefault="00FA6EA3" w:rsidP="00FA6EA3">
      <w:pPr>
        <w:pStyle w:val="Akapitzlist"/>
        <w:suppressAutoHyphens/>
        <w:spacing w:line="276" w:lineRule="auto"/>
        <w:jc w:val="both"/>
        <w:rPr>
          <w:rFonts w:asciiTheme="minorHAnsi" w:hAnsiTheme="minorHAnsi"/>
          <w:sz w:val="22"/>
          <w:szCs w:val="22"/>
        </w:rPr>
      </w:pPr>
    </w:p>
    <w:p w:rsidR="00FA6EA3" w:rsidRPr="00F22D12" w:rsidRDefault="00FA6EA3" w:rsidP="00FA6EA3">
      <w:pPr>
        <w:pStyle w:val="Akapitzlist"/>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Tematyka spotkania dotyczy współpracy </w:t>
      </w:r>
      <w:proofErr w:type="spellStart"/>
      <w:r w:rsidRPr="00F22D12">
        <w:rPr>
          <w:rFonts w:asciiTheme="minorHAnsi" w:hAnsiTheme="minorHAnsi"/>
          <w:sz w:val="22"/>
          <w:szCs w:val="22"/>
        </w:rPr>
        <w:t>transgranicznej</w:t>
      </w:r>
      <w:proofErr w:type="spellEnd"/>
      <w:r w:rsidRPr="00F22D12">
        <w:rPr>
          <w:rFonts w:asciiTheme="minorHAnsi" w:hAnsiTheme="minorHAnsi"/>
          <w:sz w:val="22"/>
          <w:szCs w:val="22"/>
        </w:rPr>
        <w:t xml:space="preserve"> pomiędzy Polską a Rosją, funduszy UE, zagadnień finansowych, gospodarczych, międzynarodowych, prawnych i samorządowych. Z uwagi na charakter konferencji moderator powinien wykazać się profesjonalizmem, stosownym wykształceniem (ukończone studia dziennikarskie, politologiczne itp.) oraz doświadczeniem w prowadzeniu imprez o podobnej tematyce lub randze międzynarodowej. Wykonawca wraz z moderatorem na podstawie otrzymanych od Zamawiającego materiałów (agendy) przygotuje szczegółowy scenariusz całego wystąpienia i przedstawi go do akceptacji Zamawiającego najpóźniej na 14 dni przed planowanym terminem imprezy. Od moderatora Zamawiający wymaga również kontroli czasu i reagowania na ewentualne przesunięcia czasowe w agendzie i bieżące konsultowanie się w tej sprawie z Zamawiającym.</w:t>
      </w:r>
    </w:p>
    <w:p w:rsidR="00FA6EA3" w:rsidRPr="00F22D12" w:rsidRDefault="00FA6EA3" w:rsidP="00FA6EA3">
      <w:pPr>
        <w:pStyle w:val="Akapitzlist"/>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Od Wykonawcy oczekuje się kompleksowego przygotowania moderatora pod kątem znajomości zagadnień związanych z Programem Współpracy </w:t>
      </w:r>
      <w:proofErr w:type="spellStart"/>
      <w:r w:rsidRPr="00F22D12">
        <w:rPr>
          <w:rFonts w:asciiTheme="minorHAnsi" w:hAnsiTheme="minorHAnsi"/>
          <w:sz w:val="22"/>
          <w:szCs w:val="22"/>
        </w:rPr>
        <w:t>Transgranicznej</w:t>
      </w:r>
      <w:proofErr w:type="spellEnd"/>
      <w:r w:rsidRPr="00F22D12">
        <w:rPr>
          <w:rFonts w:asciiTheme="minorHAnsi" w:hAnsiTheme="minorHAnsi"/>
          <w:sz w:val="22"/>
          <w:szCs w:val="22"/>
        </w:rPr>
        <w:t xml:space="preserve"> </w:t>
      </w:r>
      <w:r w:rsidRPr="00F22D12">
        <w:rPr>
          <w:rFonts w:asciiTheme="minorHAnsi" w:hAnsiTheme="minorHAnsi"/>
          <w:sz w:val="22"/>
          <w:szCs w:val="22"/>
        </w:rPr>
        <w:br/>
        <w:t>Polska-Rosja 2014-2020, sprawdzenia jego wykształcenia, kwalifikacji i doświadczenia, a także dopilnowanie stosownego ubioru ww. osoby podczas imprezy, pasującego do charakteru wydarzenia.</w:t>
      </w:r>
    </w:p>
    <w:p w:rsidR="00FA6EA3" w:rsidRPr="00F22D12" w:rsidRDefault="00FA6EA3" w:rsidP="00FA6EA3">
      <w:pPr>
        <w:pStyle w:val="Akapitzlist"/>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Wykonawca w ciągu 7 dni kalendarzowych od podpisania umowy przedstawi Zamawiającemu co najmniej 2 kandydatury odpowiednich osób (w tym przedstawi Zamawiającemu </w:t>
      </w:r>
      <w:proofErr w:type="spellStart"/>
      <w:r w:rsidRPr="00F22D12">
        <w:rPr>
          <w:rFonts w:asciiTheme="minorHAnsi" w:hAnsiTheme="minorHAnsi"/>
          <w:sz w:val="22"/>
          <w:szCs w:val="22"/>
        </w:rPr>
        <w:t>portfolio</w:t>
      </w:r>
      <w:proofErr w:type="spellEnd"/>
      <w:r w:rsidRPr="00F22D12">
        <w:rPr>
          <w:rFonts w:asciiTheme="minorHAnsi" w:hAnsiTheme="minorHAnsi"/>
          <w:sz w:val="22"/>
          <w:szCs w:val="22"/>
        </w:rPr>
        <w:t xml:space="preserve"> przynajmniej 3 imprez, jakie wcześniej prowadzili) oraz zorganizuje spotkanie Zamawiającego </w:t>
      </w:r>
      <w:r w:rsidRPr="00F22D12">
        <w:rPr>
          <w:rFonts w:asciiTheme="minorHAnsi" w:hAnsiTheme="minorHAnsi"/>
          <w:sz w:val="22"/>
          <w:szCs w:val="22"/>
        </w:rPr>
        <w:br/>
      </w:r>
      <w:r w:rsidRPr="00F22D12">
        <w:rPr>
          <w:rFonts w:asciiTheme="minorHAnsi" w:hAnsiTheme="minorHAnsi"/>
          <w:sz w:val="22"/>
          <w:szCs w:val="22"/>
        </w:rPr>
        <w:lastRenderedPageBreak/>
        <w:t xml:space="preserve">z wybranym kandydatem (w terminie do 4 dni roboczych po jego wybraniu) celem potwierdzenia jego wyboru i akceptacji przez Zamawiającego. Spotkanie odbędzie się </w:t>
      </w:r>
      <w:r w:rsidRPr="00F22D12">
        <w:rPr>
          <w:rFonts w:asciiTheme="minorHAnsi" w:hAnsiTheme="minorHAnsi"/>
          <w:sz w:val="22"/>
          <w:szCs w:val="22"/>
        </w:rPr>
        <w:br/>
        <w:t>w siedzibie Zamawiającego, a koszt dojazdu i ewentualnego wynagrodzenia kandydata pokrywa Wykonawca. Zamawiający zastrzega sobie prawo sprawdzenia kwalifikacji moderatora uczestniczącego w realizacji zamówienia. Wykonawca powinien każdorazowo konsultować z Zamawiającym wszelkie wątpliwości związane z osobą moderatora w tym dotyczące nazewnictwa, czy używanych sformułowań.</w:t>
      </w:r>
    </w:p>
    <w:p w:rsidR="00FA6EA3" w:rsidRPr="00F22D12" w:rsidRDefault="00FA6EA3" w:rsidP="00FA6EA3">
      <w:pPr>
        <w:pStyle w:val="Akapitzlist"/>
        <w:suppressAutoHyphens/>
        <w:spacing w:line="276" w:lineRule="auto"/>
        <w:ind w:left="0" w:firstLine="708"/>
        <w:jc w:val="both"/>
        <w:rPr>
          <w:rFonts w:asciiTheme="minorHAnsi" w:hAnsiTheme="minorHAnsi"/>
          <w:b/>
          <w:sz w:val="22"/>
          <w:szCs w:val="22"/>
        </w:rPr>
      </w:pPr>
    </w:p>
    <w:p w:rsidR="00FA6EA3" w:rsidRPr="00F22D12" w:rsidRDefault="00FA6EA3" w:rsidP="00FA6EA3">
      <w:pPr>
        <w:pStyle w:val="Akapitzlist"/>
        <w:numPr>
          <w:ilvl w:val="0"/>
          <w:numId w:val="49"/>
        </w:numPr>
        <w:suppressAutoHyphens/>
        <w:spacing w:line="276" w:lineRule="auto"/>
        <w:jc w:val="both"/>
        <w:rPr>
          <w:rFonts w:asciiTheme="minorHAnsi" w:hAnsiTheme="minorHAnsi"/>
          <w:sz w:val="22"/>
          <w:szCs w:val="22"/>
        </w:rPr>
      </w:pPr>
      <w:r w:rsidRPr="00F22D12">
        <w:rPr>
          <w:rFonts w:asciiTheme="minorHAnsi" w:hAnsiTheme="minorHAnsi"/>
          <w:sz w:val="22"/>
          <w:szCs w:val="22"/>
        </w:rPr>
        <w:t>Kompleksowa, reżyserska i techniczna obsługa konferencji oraz kolacji w dniu 09.10.2018 roku w godz. 9:30-24:00, zamówienie obejmuje:</w:t>
      </w:r>
    </w:p>
    <w:p w:rsidR="00FA6EA3" w:rsidRPr="00F22D12" w:rsidRDefault="00FA6EA3" w:rsidP="00FA6EA3">
      <w:pPr>
        <w:pStyle w:val="Akapitzlist"/>
        <w:numPr>
          <w:ilvl w:val="0"/>
          <w:numId w:val="46"/>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Wypracowanie (w kontakcie z Zamawiającym) szczegółowego scenariusza konferencji </w:t>
      </w:r>
      <w:r w:rsidRPr="00F22D12">
        <w:rPr>
          <w:rFonts w:asciiTheme="minorHAnsi" w:hAnsiTheme="minorHAnsi"/>
          <w:sz w:val="22"/>
          <w:szCs w:val="22"/>
        </w:rPr>
        <w:br/>
        <w:t>i kontrola jego realizacji w trakcie trwania konferencji i kolacji (wymagana obecność przedstawiciela Wykonawcy na miejscu). Wykonawca przedstawi Zamawiającemu pierwszą wersję scenariusza najpóźniej 7 dni od podpisania umowy.</w:t>
      </w:r>
    </w:p>
    <w:p w:rsidR="00FA6EA3" w:rsidRPr="00F22D12" w:rsidRDefault="00FA6EA3" w:rsidP="00FA6EA3">
      <w:pPr>
        <w:pStyle w:val="Akapitzlist"/>
        <w:numPr>
          <w:ilvl w:val="0"/>
          <w:numId w:val="46"/>
        </w:numPr>
        <w:suppressAutoHyphens/>
        <w:spacing w:line="276" w:lineRule="auto"/>
        <w:jc w:val="both"/>
        <w:rPr>
          <w:rFonts w:asciiTheme="minorHAnsi" w:hAnsiTheme="minorHAnsi"/>
          <w:sz w:val="22"/>
          <w:szCs w:val="22"/>
        </w:rPr>
      </w:pPr>
      <w:r w:rsidRPr="00F22D12">
        <w:rPr>
          <w:rFonts w:asciiTheme="minorHAnsi" w:hAnsiTheme="minorHAnsi"/>
          <w:sz w:val="22"/>
          <w:szCs w:val="22"/>
        </w:rPr>
        <w:t>Nadzorowanie wykonania scenografii.</w:t>
      </w:r>
    </w:p>
    <w:p w:rsidR="00FA6EA3" w:rsidRPr="00F22D12" w:rsidRDefault="00FA6EA3" w:rsidP="00FA6EA3">
      <w:pPr>
        <w:pStyle w:val="Akapitzlist"/>
        <w:numPr>
          <w:ilvl w:val="0"/>
          <w:numId w:val="46"/>
        </w:numPr>
        <w:suppressAutoHyphens/>
        <w:spacing w:line="276" w:lineRule="auto"/>
        <w:jc w:val="both"/>
        <w:rPr>
          <w:rFonts w:asciiTheme="minorHAnsi" w:hAnsiTheme="minorHAnsi"/>
          <w:sz w:val="22"/>
          <w:szCs w:val="22"/>
        </w:rPr>
      </w:pPr>
      <w:r w:rsidRPr="00F22D12">
        <w:rPr>
          <w:rFonts w:asciiTheme="minorHAnsi" w:hAnsiTheme="minorHAnsi"/>
          <w:sz w:val="22"/>
          <w:szCs w:val="22"/>
        </w:rPr>
        <w:t>Ewentualna pomoc przy montażu nagłośnienia (Zamawiający będzie dysponował własnym systemem do obsługi tłumaczenia oraz tłumaczami).</w:t>
      </w:r>
    </w:p>
    <w:p w:rsidR="00FA6EA3" w:rsidRPr="00F22D12" w:rsidRDefault="00FA6EA3" w:rsidP="00FA6EA3">
      <w:pPr>
        <w:pStyle w:val="Akapitzlist"/>
        <w:suppressAutoHyphens/>
        <w:spacing w:line="276" w:lineRule="auto"/>
        <w:ind w:left="1428"/>
        <w:jc w:val="both"/>
        <w:rPr>
          <w:rFonts w:asciiTheme="minorHAnsi" w:hAnsiTheme="minorHAnsi"/>
          <w:sz w:val="22"/>
          <w:szCs w:val="22"/>
        </w:rPr>
      </w:pPr>
    </w:p>
    <w:p w:rsidR="00FA6EA3" w:rsidRPr="00F22D12" w:rsidRDefault="00FA6EA3" w:rsidP="00FA6EA3">
      <w:pPr>
        <w:pStyle w:val="Akapitzlist"/>
        <w:numPr>
          <w:ilvl w:val="0"/>
          <w:numId w:val="49"/>
        </w:numPr>
        <w:suppressAutoHyphens/>
        <w:spacing w:line="276" w:lineRule="auto"/>
        <w:jc w:val="both"/>
        <w:rPr>
          <w:rFonts w:asciiTheme="minorHAnsi" w:hAnsiTheme="minorHAnsi"/>
          <w:sz w:val="22"/>
          <w:szCs w:val="22"/>
        </w:rPr>
      </w:pPr>
      <w:r w:rsidRPr="00F22D12">
        <w:rPr>
          <w:rFonts w:asciiTheme="minorHAnsi" w:hAnsiTheme="minorHAnsi"/>
          <w:sz w:val="22"/>
          <w:szCs w:val="22"/>
        </w:rPr>
        <w:t xml:space="preserve">Zapewnienie co najmniej jednego fotografa (osoba, która zajmuje się fotografią profesjonalnie, z minimum 5 letnim doświadczeniem), praca w dniu 09.10.2018 r. </w:t>
      </w:r>
      <w:r w:rsidRPr="00F22D12">
        <w:rPr>
          <w:rFonts w:asciiTheme="minorHAnsi" w:hAnsiTheme="minorHAnsi"/>
          <w:sz w:val="22"/>
          <w:szCs w:val="22"/>
        </w:rPr>
        <w:br/>
        <w:t xml:space="preserve">w godzinach 9:30-22:00 (dokładne godziny zostaną ustalone w drodze kontaktów roboczych). Usługa obejmuje: wykonanie 50 zdjęć reportażowych, zdjęcia grupowego (rozdzielczość zdjęć wyniesie nie mniej niż 3508 4961 </w:t>
      </w:r>
      <w:proofErr w:type="spellStart"/>
      <w:r w:rsidRPr="00F22D12">
        <w:rPr>
          <w:rFonts w:asciiTheme="minorHAnsi" w:hAnsiTheme="minorHAnsi"/>
          <w:sz w:val="22"/>
          <w:szCs w:val="22"/>
        </w:rPr>
        <w:t>px</w:t>
      </w:r>
      <w:proofErr w:type="spellEnd"/>
      <w:r w:rsidRPr="00F22D12">
        <w:rPr>
          <w:rFonts w:asciiTheme="minorHAnsi" w:hAnsiTheme="minorHAnsi"/>
          <w:sz w:val="22"/>
          <w:szCs w:val="22"/>
        </w:rPr>
        <w:t xml:space="preserve"> = 17,4 </w:t>
      </w:r>
      <w:proofErr w:type="spellStart"/>
      <w:r w:rsidRPr="00F22D12">
        <w:rPr>
          <w:rFonts w:asciiTheme="minorHAnsi" w:hAnsiTheme="minorHAnsi"/>
          <w:sz w:val="22"/>
          <w:szCs w:val="22"/>
        </w:rPr>
        <w:t>MPx</w:t>
      </w:r>
      <w:proofErr w:type="spellEnd"/>
      <w:r w:rsidRPr="00F22D12">
        <w:rPr>
          <w:rFonts w:asciiTheme="minorHAnsi" w:hAnsiTheme="minorHAnsi"/>
          <w:sz w:val="22"/>
          <w:szCs w:val="22"/>
        </w:rPr>
        <w:t xml:space="preserve">) oraz przesłanie Zamawiającemu następnego dnia roboczego po konferencji 10 zdjęć z przebiegu wydarzenia oraz przekazanie wszystkich zdjęć w postaci cyfrowej w przeciągu 2 dni roboczych po odbytej konferencji. Zdjęcia zostaną zapisane na płycie CD/DVD. Wykonawca przekazuje także Zamawiającemu wszelkie prawa majątkowe i autorskie do korzystania ze wszystkich zdjęć na wszelkich możliwych polach eksploatacji. Zamówienie obejmuje także dostawę urządzeń naświetlających (wykonywanie zdjęć wewnątrz i na zewnątrz w różnych warunkach oświetleniowych). Wykonawca musi przedstawić Zamawiającemu nazwisko (CV) fotografa/fotografów do jego akceptacji najpóźniej 14 dni od podpisania umowy. Koszty wyżywienia i ewentualnego noclegu oraz dojazdu pokrywa Wykonawca. </w:t>
      </w:r>
    </w:p>
    <w:p w:rsidR="00FA6EA3" w:rsidRPr="00F22D12" w:rsidRDefault="00FA6EA3" w:rsidP="00FA6EA3">
      <w:pPr>
        <w:pStyle w:val="Akapitzlist"/>
        <w:suppressAutoHyphens/>
        <w:spacing w:line="276" w:lineRule="auto"/>
        <w:ind w:left="720"/>
        <w:jc w:val="both"/>
        <w:rPr>
          <w:rFonts w:asciiTheme="minorHAnsi" w:hAnsiTheme="minorHAnsi"/>
          <w:sz w:val="22"/>
          <w:szCs w:val="22"/>
        </w:rPr>
      </w:pPr>
    </w:p>
    <w:p w:rsidR="00FA6EA3" w:rsidRPr="00F22D12" w:rsidRDefault="00FA6EA3" w:rsidP="00FA6EA3">
      <w:pPr>
        <w:numPr>
          <w:ilvl w:val="0"/>
          <w:numId w:val="49"/>
        </w:numPr>
        <w:spacing w:line="276" w:lineRule="auto"/>
        <w:jc w:val="both"/>
        <w:rPr>
          <w:rFonts w:asciiTheme="minorHAnsi" w:hAnsiTheme="minorHAnsi"/>
          <w:sz w:val="22"/>
          <w:szCs w:val="22"/>
        </w:rPr>
      </w:pPr>
      <w:r w:rsidRPr="00F22D12">
        <w:rPr>
          <w:rFonts w:asciiTheme="minorHAnsi" w:hAnsiTheme="minorHAnsi"/>
          <w:sz w:val="22"/>
          <w:szCs w:val="22"/>
        </w:rPr>
        <w:t>Przygotowanie dokumentacji filmowej.</w:t>
      </w:r>
    </w:p>
    <w:p w:rsidR="00FA6EA3" w:rsidRPr="00F22D12" w:rsidRDefault="00FA6EA3" w:rsidP="00FA6EA3">
      <w:pPr>
        <w:spacing w:line="276" w:lineRule="auto"/>
        <w:ind w:left="708"/>
        <w:jc w:val="both"/>
        <w:rPr>
          <w:rFonts w:asciiTheme="minorHAnsi" w:hAnsiTheme="minorHAnsi"/>
          <w:sz w:val="22"/>
          <w:szCs w:val="22"/>
        </w:rPr>
      </w:pPr>
      <w:r w:rsidRPr="00F22D12">
        <w:rPr>
          <w:rFonts w:asciiTheme="minorHAnsi" w:hAnsiTheme="minorHAnsi"/>
          <w:sz w:val="22"/>
          <w:szCs w:val="22"/>
        </w:rPr>
        <w:t>Wykonawca musi zapewnić obsługę video przez firmę dysponującą profesjonalnym sprzętem filmowym oraz montażowym i wykwalifikowaną ekipą do przygotowania 1 nagrania filmowego. Praca w dniu 09.10.2018 roku w godzinach 9:30-22:00 (dokładne godziny zostaną ustalone w drodze kontaktów roboczych).</w:t>
      </w:r>
    </w:p>
    <w:p w:rsidR="00FA6EA3" w:rsidRPr="00F22D12" w:rsidRDefault="00FA6EA3" w:rsidP="00FA6EA3">
      <w:pPr>
        <w:spacing w:line="276" w:lineRule="auto"/>
        <w:ind w:left="708"/>
        <w:jc w:val="both"/>
        <w:rPr>
          <w:rFonts w:asciiTheme="minorHAnsi" w:hAnsiTheme="minorHAnsi"/>
          <w:sz w:val="22"/>
          <w:szCs w:val="22"/>
        </w:rPr>
      </w:pPr>
      <w:r w:rsidRPr="00F22D12">
        <w:rPr>
          <w:rFonts w:asciiTheme="minorHAnsi" w:hAnsiTheme="minorHAnsi"/>
          <w:sz w:val="22"/>
          <w:szCs w:val="22"/>
        </w:rPr>
        <w:t xml:space="preserve">Osoby odpowiedzialne za wykonanie dokumentacji filmowej dla Zamawiającego muszą posiadać co najmniej 5-letnie doświadczenie w produkcji filmowej. </w:t>
      </w:r>
    </w:p>
    <w:p w:rsidR="00FA6EA3" w:rsidRPr="00F22D12" w:rsidRDefault="00FA6EA3" w:rsidP="00FA6EA3">
      <w:pPr>
        <w:spacing w:line="276" w:lineRule="auto"/>
        <w:ind w:left="708"/>
        <w:jc w:val="both"/>
        <w:rPr>
          <w:rFonts w:asciiTheme="minorHAnsi" w:hAnsiTheme="minorHAnsi"/>
          <w:sz w:val="22"/>
          <w:szCs w:val="22"/>
        </w:rPr>
      </w:pPr>
      <w:r w:rsidRPr="00F22D12">
        <w:rPr>
          <w:rFonts w:asciiTheme="minorHAnsi" w:hAnsiTheme="minorHAnsi"/>
          <w:sz w:val="22"/>
          <w:szCs w:val="22"/>
        </w:rPr>
        <w:t xml:space="preserve">Dokumentacja filmowa obejmuje przygotowanie trwającej od 2 do 4 minut relacji filmowej, która w atrakcyjny sposób podsumuje całość wydarzenia (tzw. </w:t>
      </w:r>
      <w:proofErr w:type="spellStart"/>
      <w:r w:rsidRPr="00F22D12">
        <w:rPr>
          <w:rFonts w:asciiTheme="minorHAnsi" w:hAnsiTheme="minorHAnsi"/>
          <w:sz w:val="22"/>
          <w:szCs w:val="22"/>
        </w:rPr>
        <w:t>aftermovie</w:t>
      </w:r>
      <w:proofErr w:type="spellEnd"/>
      <w:r w:rsidRPr="00F22D12">
        <w:rPr>
          <w:rFonts w:asciiTheme="minorHAnsi" w:hAnsiTheme="minorHAnsi"/>
          <w:sz w:val="22"/>
          <w:szCs w:val="22"/>
        </w:rPr>
        <w:t xml:space="preserve">). Film podsumowujący ma być dynamicznym obrazem, który w spójny sposób przedstawi najważniejsze elementy wydarzenia realizowane w jego trakcie – musi objąć całość trwania wydarzenia od początku do końca. Podczas montażu należy uwzględnić walory estetyczne </w:t>
      </w:r>
      <w:r w:rsidRPr="00F22D12">
        <w:rPr>
          <w:rFonts w:asciiTheme="minorHAnsi" w:hAnsiTheme="minorHAnsi"/>
          <w:sz w:val="22"/>
          <w:szCs w:val="22"/>
        </w:rPr>
        <w:lastRenderedPageBreak/>
        <w:t xml:space="preserve">przestrzeni, w której organizowane będzie wydarzenie, skalę wydarzenia wraz z dużym zaangażowaniem uczestników, elementy prezentacji w trakcie wydarzenia (np. nagrania wypowiedzi prelegentów zilustrowane ich prezentacjami). Relacja z wydarzenia z pełną </w:t>
      </w:r>
      <w:proofErr w:type="spellStart"/>
      <w:r w:rsidRPr="00F22D12">
        <w:rPr>
          <w:rFonts w:asciiTheme="minorHAnsi" w:hAnsiTheme="minorHAnsi"/>
          <w:sz w:val="22"/>
          <w:szCs w:val="22"/>
        </w:rPr>
        <w:t>postprodukcją</w:t>
      </w:r>
      <w:proofErr w:type="spellEnd"/>
      <w:r w:rsidRPr="00F22D12">
        <w:rPr>
          <w:rFonts w:asciiTheme="minorHAnsi" w:hAnsiTheme="minorHAnsi"/>
          <w:sz w:val="22"/>
          <w:szCs w:val="22"/>
        </w:rPr>
        <w:t xml:space="preserve"> powinna być dostarczona najpóźniej w ciągu 10 dni kalendarzowych od zakończenia wydarzenia.</w:t>
      </w:r>
    </w:p>
    <w:p w:rsidR="00FA6EA3" w:rsidRPr="00F22D12" w:rsidRDefault="00FA6EA3" w:rsidP="00FA6EA3">
      <w:pPr>
        <w:spacing w:line="276" w:lineRule="auto"/>
        <w:ind w:left="709"/>
        <w:jc w:val="both"/>
        <w:rPr>
          <w:rFonts w:asciiTheme="minorHAnsi" w:hAnsiTheme="minorHAnsi"/>
          <w:sz w:val="22"/>
          <w:szCs w:val="22"/>
        </w:rPr>
      </w:pPr>
    </w:p>
    <w:p w:rsidR="00FA6EA3" w:rsidRPr="00F22D12" w:rsidRDefault="00FA6EA3" w:rsidP="00FA6EA3">
      <w:pPr>
        <w:spacing w:line="276" w:lineRule="auto"/>
        <w:ind w:left="709"/>
        <w:jc w:val="both"/>
        <w:rPr>
          <w:rFonts w:asciiTheme="minorHAnsi" w:hAnsiTheme="minorHAnsi"/>
          <w:sz w:val="22"/>
          <w:szCs w:val="22"/>
        </w:rPr>
      </w:pPr>
      <w:r w:rsidRPr="00F22D12">
        <w:rPr>
          <w:rFonts w:asciiTheme="minorHAnsi" w:hAnsiTheme="minorHAnsi"/>
          <w:sz w:val="22"/>
          <w:szCs w:val="22"/>
        </w:rPr>
        <w:t xml:space="preserve">Film musi mieć uniwersalny charakter. Powinien trafić do szerokiego grona odbiorców oraz skutecznie zachęcać do wzięcia udziału w kolejnych wydarzeniach Programu i korzystania </w:t>
      </w:r>
      <w:r w:rsidRPr="00F22D12">
        <w:rPr>
          <w:rFonts w:asciiTheme="minorHAnsi" w:hAnsiTheme="minorHAnsi"/>
          <w:sz w:val="22"/>
          <w:szCs w:val="22"/>
        </w:rPr>
        <w:br/>
        <w:t xml:space="preserve">z dofinansowania w ramach Programu. Film będzie przygotowany w trzech wersjach językowych. Wypowiedzi uczestników będą w języku polskim oraz rosyjskim natomiast Wykonawca przygotuje trzy wersje językowe: polską, rosyjską i angielską (napisy oraz lektor). Prace nad relacją z wydarzenia obejmują pełną </w:t>
      </w:r>
      <w:proofErr w:type="spellStart"/>
      <w:r w:rsidRPr="00F22D12">
        <w:rPr>
          <w:rFonts w:asciiTheme="minorHAnsi" w:hAnsiTheme="minorHAnsi"/>
          <w:sz w:val="22"/>
          <w:szCs w:val="22"/>
        </w:rPr>
        <w:t>postprodukcję</w:t>
      </w:r>
      <w:proofErr w:type="spellEnd"/>
      <w:r w:rsidRPr="00F22D12">
        <w:rPr>
          <w:rFonts w:asciiTheme="minorHAnsi" w:hAnsiTheme="minorHAnsi"/>
          <w:sz w:val="22"/>
          <w:szCs w:val="22"/>
        </w:rPr>
        <w:t xml:space="preserve"> (montaż, udźwiękowienie, podkład lektora, muzyka, czołówka, </w:t>
      </w:r>
      <w:proofErr w:type="spellStart"/>
      <w:r w:rsidRPr="00F22D12">
        <w:rPr>
          <w:rFonts w:asciiTheme="minorHAnsi" w:hAnsiTheme="minorHAnsi"/>
          <w:sz w:val="22"/>
          <w:szCs w:val="22"/>
        </w:rPr>
        <w:t>tyłówka</w:t>
      </w:r>
      <w:proofErr w:type="spellEnd"/>
      <w:r w:rsidRPr="00F22D12">
        <w:rPr>
          <w:rFonts w:asciiTheme="minorHAnsi" w:hAnsiTheme="minorHAnsi"/>
          <w:sz w:val="22"/>
          <w:szCs w:val="22"/>
        </w:rPr>
        <w:t xml:space="preserve"> itp.). Nagranie powinno zostać dostarczone Zamawiającemu na płycie/płytach DVD oraz w formie linku do rozpowszechniania filmu </w:t>
      </w:r>
      <w:r w:rsidRPr="00F22D12">
        <w:rPr>
          <w:rFonts w:asciiTheme="minorHAnsi" w:hAnsiTheme="minorHAnsi"/>
          <w:sz w:val="22"/>
          <w:szCs w:val="22"/>
        </w:rPr>
        <w:br/>
        <w:t>w s</w:t>
      </w:r>
      <w:r w:rsidRPr="00F22D12">
        <w:rPr>
          <w:rFonts w:asciiTheme="minorHAnsi" w:hAnsiTheme="minorHAnsi"/>
          <w:color w:val="000000"/>
          <w:sz w:val="22"/>
          <w:szCs w:val="22"/>
        </w:rPr>
        <w:t xml:space="preserve">ieci. Dokumentacja filmowa musi być sporządzona zgodnie z następującymi wymaganiami technicznymi: Format AVI lub MP4. Rozmiar: </w:t>
      </w:r>
      <w:proofErr w:type="spellStart"/>
      <w:r w:rsidRPr="00F22D12">
        <w:rPr>
          <w:rFonts w:asciiTheme="minorHAnsi" w:hAnsiTheme="minorHAnsi"/>
          <w:color w:val="000000"/>
          <w:sz w:val="22"/>
          <w:szCs w:val="22"/>
        </w:rPr>
        <w:t>Full</w:t>
      </w:r>
      <w:proofErr w:type="spellEnd"/>
      <w:r w:rsidRPr="00F22D12">
        <w:rPr>
          <w:rFonts w:asciiTheme="minorHAnsi" w:hAnsiTheme="minorHAnsi"/>
          <w:color w:val="000000"/>
          <w:sz w:val="22"/>
          <w:szCs w:val="22"/>
        </w:rPr>
        <w:t xml:space="preserve"> HD 1920x1080 i. Wykonawca przekazuje także Zamawiającemu wszelkie prawa majątkowe i autorskie do korzystania z filmu w całości i we fragmentach na wszelkich możliwych polach eksploatacji. </w:t>
      </w:r>
    </w:p>
    <w:p w:rsidR="00FA6EA3" w:rsidRPr="00F22D12" w:rsidRDefault="00FA6EA3" w:rsidP="00FA6EA3">
      <w:pPr>
        <w:tabs>
          <w:tab w:val="left" w:pos="1134"/>
        </w:tabs>
        <w:suppressAutoHyphens/>
        <w:spacing w:line="276" w:lineRule="auto"/>
        <w:ind w:left="1146"/>
        <w:jc w:val="both"/>
        <w:rPr>
          <w:rFonts w:asciiTheme="minorHAnsi" w:hAnsiTheme="minorHAnsi"/>
          <w:sz w:val="22"/>
          <w:szCs w:val="22"/>
        </w:rPr>
      </w:pPr>
    </w:p>
    <w:p w:rsidR="00FA6EA3" w:rsidRPr="00F22D12" w:rsidRDefault="00FA6EA3" w:rsidP="00FA6EA3">
      <w:pPr>
        <w:numPr>
          <w:ilvl w:val="0"/>
          <w:numId w:val="49"/>
        </w:numPr>
        <w:tabs>
          <w:tab w:val="left" w:pos="709"/>
        </w:tabs>
        <w:suppressAutoHyphens/>
        <w:spacing w:line="276" w:lineRule="auto"/>
        <w:ind w:hanging="294"/>
        <w:jc w:val="both"/>
        <w:rPr>
          <w:rFonts w:asciiTheme="minorHAnsi" w:hAnsiTheme="minorHAnsi"/>
          <w:sz w:val="22"/>
          <w:szCs w:val="22"/>
        </w:rPr>
      </w:pPr>
      <w:r w:rsidRPr="00F22D12">
        <w:rPr>
          <w:rFonts w:asciiTheme="minorHAnsi" w:hAnsiTheme="minorHAnsi"/>
          <w:sz w:val="22"/>
          <w:szCs w:val="22"/>
        </w:rPr>
        <w:t xml:space="preserve">Przygotowanie dwóch artykułów/notatek prasowych (min. 2000 znaków ze spacjami), które zostaną opublikowane na stronie Programu – jeden przed i jeden po wydarzeniu (w trzech wersjach językowych – tj. polskim, angielskim i rosyjskim). Zaproszenie do udziału </w:t>
      </w:r>
      <w:r w:rsidRPr="00F22D12">
        <w:rPr>
          <w:rFonts w:asciiTheme="minorHAnsi" w:hAnsiTheme="minorHAnsi"/>
          <w:sz w:val="22"/>
          <w:szCs w:val="22"/>
        </w:rPr>
        <w:br/>
        <w:t>w konferencji przed wydarzeniem musi zostać przygotowane do opublikowania na stronie najpóźniej jeden dzień przed ogłoszeniem rejestracji. Artykuł po wydarzeniu musi zostać przesłany Zamawiającemu najpóźniej na drugi dzień po wydarzeniu. Obydwa artykuły muszą zostać zatwierdzone przez Zamawiającego przed ich publikacją.</w:t>
      </w:r>
    </w:p>
    <w:p w:rsidR="00FA6EA3" w:rsidRPr="00F22D12" w:rsidRDefault="00FA6EA3" w:rsidP="00FA6EA3">
      <w:pPr>
        <w:tabs>
          <w:tab w:val="left" w:pos="709"/>
        </w:tabs>
        <w:suppressAutoHyphens/>
        <w:spacing w:line="276" w:lineRule="auto"/>
        <w:ind w:left="720" w:hanging="11"/>
        <w:jc w:val="both"/>
        <w:rPr>
          <w:rFonts w:asciiTheme="minorHAnsi" w:hAnsiTheme="minorHAnsi"/>
          <w:sz w:val="22"/>
          <w:szCs w:val="22"/>
        </w:rPr>
      </w:pPr>
      <w:r w:rsidRPr="00F22D12">
        <w:rPr>
          <w:rFonts w:asciiTheme="minorHAnsi" w:hAnsiTheme="minorHAnsi"/>
          <w:sz w:val="22"/>
          <w:szCs w:val="22"/>
        </w:rPr>
        <w:t>Wykonawca przekaże Zamawiającego wszelkie prawa majątkowe i autorskie do korzystania ze wszystkich informacji prasowych na wszelkich możliwych polach eksploatacji.</w:t>
      </w:r>
    </w:p>
    <w:p w:rsidR="00FA6EA3" w:rsidRPr="00F22D12" w:rsidRDefault="00FA6EA3" w:rsidP="00FA6EA3">
      <w:pPr>
        <w:spacing w:line="276" w:lineRule="auto"/>
        <w:jc w:val="both"/>
        <w:rPr>
          <w:rFonts w:asciiTheme="minorHAnsi" w:hAnsiTheme="minorHAnsi"/>
          <w:sz w:val="22"/>
          <w:szCs w:val="22"/>
        </w:rPr>
      </w:pPr>
    </w:p>
    <w:p w:rsidR="00FA6EA3" w:rsidRPr="00F22D12" w:rsidRDefault="00FA6EA3" w:rsidP="00FA6EA3">
      <w:pPr>
        <w:tabs>
          <w:tab w:val="left" w:pos="284"/>
        </w:tabs>
        <w:spacing w:line="276" w:lineRule="auto"/>
        <w:jc w:val="both"/>
        <w:rPr>
          <w:rFonts w:asciiTheme="minorHAnsi" w:hAnsiTheme="minorHAnsi"/>
          <w:b/>
          <w:sz w:val="22"/>
          <w:szCs w:val="22"/>
        </w:rPr>
      </w:pPr>
      <w:r w:rsidRPr="00F22D12">
        <w:rPr>
          <w:rFonts w:asciiTheme="minorHAnsi" w:hAnsiTheme="minorHAnsi"/>
          <w:b/>
          <w:sz w:val="22"/>
          <w:szCs w:val="22"/>
        </w:rPr>
        <w:t>9.  USŁUGI REKREACYJNE</w:t>
      </w:r>
    </w:p>
    <w:p w:rsidR="00FA6EA3" w:rsidRPr="00F22D12" w:rsidRDefault="00FA6EA3" w:rsidP="00FA6EA3">
      <w:pPr>
        <w:tabs>
          <w:tab w:val="left" w:pos="284"/>
        </w:tabs>
        <w:spacing w:line="276" w:lineRule="auto"/>
        <w:ind w:left="284" w:hanging="284"/>
        <w:jc w:val="both"/>
        <w:rPr>
          <w:rFonts w:asciiTheme="minorHAnsi" w:hAnsiTheme="minorHAnsi"/>
          <w:sz w:val="22"/>
          <w:szCs w:val="22"/>
        </w:rPr>
      </w:pPr>
      <w:r w:rsidRPr="00F22D12">
        <w:rPr>
          <w:rFonts w:asciiTheme="minorHAnsi" w:hAnsiTheme="minorHAnsi"/>
          <w:b/>
          <w:sz w:val="22"/>
          <w:szCs w:val="22"/>
        </w:rPr>
        <w:tab/>
      </w:r>
      <w:r w:rsidRPr="00F22D12">
        <w:rPr>
          <w:rFonts w:asciiTheme="minorHAnsi" w:hAnsiTheme="minorHAnsi"/>
          <w:sz w:val="22"/>
          <w:szCs w:val="22"/>
        </w:rPr>
        <w:t>Usługa obejmuje wynajem statku/statków wraz z zapewnieniem cateringu oraz muzyki na żywo podczas rejsu (np. szanty, piosenka turystyczna) – zamówienie opcjonalne</w:t>
      </w:r>
    </w:p>
    <w:p w:rsidR="00FA6EA3" w:rsidRPr="00F22D12" w:rsidRDefault="00FA6EA3" w:rsidP="00FA6EA3">
      <w:pPr>
        <w:numPr>
          <w:ilvl w:val="0"/>
          <w:numId w:val="50"/>
        </w:numPr>
        <w:spacing w:line="276" w:lineRule="auto"/>
        <w:jc w:val="both"/>
        <w:rPr>
          <w:rFonts w:asciiTheme="minorHAnsi" w:hAnsiTheme="minorHAnsi"/>
          <w:sz w:val="22"/>
          <w:szCs w:val="22"/>
        </w:rPr>
      </w:pPr>
      <w:r w:rsidRPr="00F22D12">
        <w:rPr>
          <w:rFonts w:asciiTheme="minorHAnsi" w:hAnsiTheme="minorHAnsi"/>
          <w:sz w:val="22"/>
          <w:szCs w:val="22"/>
        </w:rPr>
        <w:t xml:space="preserve">Zapewnienie w dn. 09.10.2018 r. jednego lub dwóch statków stuosobowych łącznie dla maksymalnie 200 osób (w zależności od ilości chętnych – tak aby w przypadku złej pogody uczestnicy swobodnie schronili się przed deszczem) celem organizacji rejsu wycieczkowego (czas trwania 2-3 h) po jeziorze. Wypłynięcie statku z portu w Mikołajkach lub Giżycku, </w:t>
      </w:r>
      <w:r w:rsidRPr="00F22D12">
        <w:rPr>
          <w:rFonts w:asciiTheme="minorHAnsi" w:hAnsiTheme="minorHAnsi"/>
          <w:sz w:val="22"/>
          <w:szCs w:val="22"/>
        </w:rPr>
        <w:br/>
        <w:t xml:space="preserve">w zależności od tego gdzie odbędzie się konferencja.  </w:t>
      </w:r>
    </w:p>
    <w:p w:rsidR="00FA6EA3" w:rsidRPr="00F22D12" w:rsidRDefault="00FA6EA3" w:rsidP="00FA6EA3">
      <w:pPr>
        <w:numPr>
          <w:ilvl w:val="0"/>
          <w:numId w:val="50"/>
        </w:numPr>
        <w:spacing w:line="276" w:lineRule="auto"/>
        <w:jc w:val="both"/>
        <w:rPr>
          <w:rFonts w:asciiTheme="minorHAnsi" w:hAnsiTheme="minorHAnsi"/>
          <w:sz w:val="22"/>
          <w:szCs w:val="22"/>
        </w:rPr>
      </w:pPr>
      <w:r w:rsidRPr="00F22D12">
        <w:rPr>
          <w:rFonts w:asciiTheme="minorHAnsi" w:hAnsiTheme="minorHAnsi"/>
          <w:sz w:val="22"/>
          <w:szCs w:val="22"/>
        </w:rPr>
        <w:t xml:space="preserve">Statek/statki muszą być wyposażone w nagłośnienie wraz z mikrofonem. </w:t>
      </w:r>
    </w:p>
    <w:p w:rsidR="00FA6EA3" w:rsidRPr="00F22D12" w:rsidRDefault="00FA6EA3" w:rsidP="00FA6EA3">
      <w:pPr>
        <w:numPr>
          <w:ilvl w:val="0"/>
          <w:numId w:val="50"/>
        </w:numPr>
        <w:spacing w:line="276" w:lineRule="auto"/>
        <w:jc w:val="both"/>
        <w:rPr>
          <w:rFonts w:asciiTheme="minorHAnsi" w:hAnsiTheme="minorHAnsi"/>
          <w:color w:val="000000"/>
          <w:sz w:val="22"/>
          <w:szCs w:val="22"/>
        </w:rPr>
      </w:pPr>
      <w:r w:rsidRPr="00F22D12">
        <w:rPr>
          <w:rFonts w:asciiTheme="minorHAnsi" w:hAnsiTheme="minorHAnsi"/>
          <w:color w:val="000000"/>
          <w:sz w:val="22"/>
          <w:szCs w:val="22"/>
        </w:rPr>
        <w:t xml:space="preserve">Zapewnienie występu zespołu/zespołów na statku/dwóch statkach (maksymalnie po </w:t>
      </w:r>
      <w:r w:rsidRPr="00F22D12">
        <w:rPr>
          <w:rFonts w:asciiTheme="minorHAnsi" w:hAnsiTheme="minorHAnsi"/>
          <w:color w:val="000000"/>
          <w:sz w:val="22"/>
          <w:szCs w:val="22"/>
        </w:rPr>
        <w:br/>
        <w:t xml:space="preserve">2h każdy), które wykonują utwory typu: szanty lub piosenki turystyczne. </w:t>
      </w:r>
    </w:p>
    <w:p w:rsidR="00FA6EA3" w:rsidRPr="00F22D12" w:rsidRDefault="00FA6EA3" w:rsidP="00FA6EA3">
      <w:pPr>
        <w:numPr>
          <w:ilvl w:val="0"/>
          <w:numId w:val="50"/>
        </w:numPr>
        <w:spacing w:line="276" w:lineRule="auto"/>
        <w:jc w:val="both"/>
        <w:rPr>
          <w:rFonts w:asciiTheme="minorHAnsi" w:hAnsiTheme="minorHAnsi"/>
          <w:sz w:val="22"/>
          <w:szCs w:val="22"/>
        </w:rPr>
      </w:pPr>
      <w:r w:rsidRPr="00F22D12">
        <w:rPr>
          <w:rFonts w:asciiTheme="minorHAnsi" w:hAnsiTheme="minorHAnsi"/>
          <w:sz w:val="22"/>
          <w:szCs w:val="22"/>
        </w:rPr>
        <w:t>Przygotowanie listy uczestników rejsu na podstawie formularzy rejestracyjnych i po konsultacji z Zamawiającym podział uczestników na dwa statki.</w:t>
      </w:r>
    </w:p>
    <w:p w:rsidR="00FA6EA3" w:rsidRPr="00F22D12" w:rsidRDefault="00FA6EA3" w:rsidP="00FA6EA3">
      <w:pPr>
        <w:numPr>
          <w:ilvl w:val="0"/>
          <w:numId w:val="50"/>
        </w:numPr>
        <w:spacing w:line="276" w:lineRule="auto"/>
        <w:jc w:val="both"/>
        <w:rPr>
          <w:rFonts w:asciiTheme="minorHAnsi" w:hAnsiTheme="minorHAnsi"/>
          <w:sz w:val="22"/>
          <w:szCs w:val="22"/>
        </w:rPr>
      </w:pPr>
      <w:r w:rsidRPr="00F22D12">
        <w:rPr>
          <w:rFonts w:asciiTheme="minorHAnsi" w:hAnsiTheme="minorHAnsi"/>
          <w:sz w:val="22"/>
          <w:szCs w:val="22"/>
        </w:rPr>
        <w:t>Zakupienie i dostarczenie ubezpieczenia OC i NNW dla 200 uczestników rejsu (Zamawiający przewiduje możliwość zmniejszenia o 35%) na kwotę co najmniej 20 000 zł/1 uczestnik. Ubezpieczenie będzie wykupione na jeden dzień tj. 09.10.2018 roku.</w:t>
      </w:r>
    </w:p>
    <w:p w:rsidR="00FA6EA3" w:rsidRPr="00F22D12" w:rsidRDefault="00FA6EA3" w:rsidP="00FA6EA3">
      <w:pPr>
        <w:numPr>
          <w:ilvl w:val="0"/>
          <w:numId w:val="50"/>
        </w:numPr>
        <w:spacing w:line="276" w:lineRule="auto"/>
        <w:jc w:val="both"/>
        <w:rPr>
          <w:rFonts w:asciiTheme="minorHAnsi" w:hAnsiTheme="minorHAnsi"/>
          <w:sz w:val="22"/>
          <w:szCs w:val="22"/>
        </w:rPr>
      </w:pPr>
      <w:r w:rsidRPr="00F22D12">
        <w:rPr>
          <w:rFonts w:asciiTheme="minorHAnsi" w:hAnsiTheme="minorHAnsi"/>
          <w:sz w:val="22"/>
          <w:szCs w:val="22"/>
        </w:rPr>
        <w:lastRenderedPageBreak/>
        <w:t>Zapewnienie min. 1 opiekuna na statku/statkach, którzy zajmą się sprawdzeniem, że wszyscy zapisani do danej grupy są obecni oraz będą opiekować się grupą przez cały czas trwania rejsu, będą udzielać wskazówki instruktażowe itd. Koszt dojazdu/zakwaterowania/wyżywienia opiekunów pokrywa Wykonawca.</w:t>
      </w:r>
    </w:p>
    <w:p w:rsidR="00FA6EA3" w:rsidRPr="00F22D12" w:rsidRDefault="00FA6EA3" w:rsidP="00FA6EA3">
      <w:pPr>
        <w:numPr>
          <w:ilvl w:val="0"/>
          <w:numId w:val="50"/>
        </w:numPr>
        <w:spacing w:line="276" w:lineRule="auto"/>
        <w:jc w:val="both"/>
        <w:rPr>
          <w:rFonts w:asciiTheme="minorHAnsi" w:hAnsiTheme="minorHAnsi"/>
          <w:sz w:val="22"/>
          <w:szCs w:val="22"/>
        </w:rPr>
      </w:pPr>
      <w:r w:rsidRPr="00F22D12">
        <w:rPr>
          <w:rFonts w:asciiTheme="minorHAnsi" w:hAnsiTheme="minorHAnsi"/>
          <w:sz w:val="22"/>
          <w:szCs w:val="22"/>
        </w:rPr>
        <w:t>Zapewnienie przekąsek w formie bufetu podczas rejsu statkiem/statkami (pkt. 3 litera d).</w:t>
      </w:r>
    </w:p>
    <w:p w:rsidR="00FA6EA3" w:rsidRPr="00F22D12" w:rsidRDefault="00FA6EA3" w:rsidP="00FA6EA3">
      <w:pPr>
        <w:tabs>
          <w:tab w:val="left" w:pos="1134"/>
        </w:tabs>
        <w:suppressAutoHyphens/>
        <w:spacing w:line="276" w:lineRule="auto"/>
        <w:jc w:val="both"/>
        <w:rPr>
          <w:rFonts w:asciiTheme="minorHAnsi" w:hAnsiTheme="minorHAnsi"/>
          <w:b/>
          <w:sz w:val="22"/>
          <w:szCs w:val="22"/>
        </w:rPr>
      </w:pPr>
    </w:p>
    <w:p w:rsidR="00FA6EA3" w:rsidRPr="00F22D12" w:rsidRDefault="00FA6EA3" w:rsidP="00FA6EA3">
      <w:pPr>
        <w:tabs>
          <w:tab w:val="left" w:pos="1134"/>
        </w:tabs>
        <w:suppressAutoHyphens/>
        <w:spacing w:line="276" w:lineRule="auto"/>
        <w:jc w:val="both"/>
        <w:rPr>
          <w:rFonts w:asciiTheme="minorHAnsi" w:hAnsiTheme="minorHAnsi"/>
          <w:b/>
          <w:sz w:val="22"/>
          <w:szCs w:val="22"/>
        </w:rPr>
      </w:pPr>
      <w:r w:rsidRPr="00F22D12">
        <w:rPr>
          <w:rFonts w:asciiTheme="minorHAnsi" w:hAnsiTheme="minorHAnsi"/>
          <w:b/>
          <w:sz w:val="22"/>
          <w:szCs w:val="22"/>
        </w:rPr>
        <w:t xml:space="preserve">10. USŁUGI DOSTĘPU DLA OSÓB NIEPEŁNOSPRAWNYCH </w:t>
      </w:r>
    </w:p>
    <w:p w:rsidR="00FA6EA3" w:rsidRPr="00F22D12" w:rsidRDefault="00FA6EA3" w:rsidP="00FA6EA3">
      <w:pPr>
        <w:tabs>
          <w:tab w:val="left" w:pos="1134"/>
        </w:tabs>
        <w:suppressAutoHyphens/>
        <w:spacing w:line="276" w:lineRule="auto"/>
        <w:ind w:left="284" w:hanging="284"/>
        <w:jc w:val="both"/>
        <w:rPr>
          <w:rFonts w:asciiTheme="minorHAnsi" w:hAnsiTheme="minorHAnsi"/>
          <w:sz w:val="22"/>
          <w:szCs w:val="22"/>
        </w:rPr>
      </w:pPr>
      <w:r w:rsidRPr="00F22D12">
        <w:rPr>
          <w:rFonts w:asciiTheme="minorHAnsi" w:hAnsiTheme="minorHAnsi"/>
          <w:sz w:val="22"/>
          <w:szCs w:val="22"/>
        </w:rPr>
        <w:tab/>
        <w:t xml:space="preserve">W przypadku zgłoszenia uczestnictwa w konferencji przez osobę z niepełnosprawnością, Wykonawca zapewni równy dostęp takiej osobie/osobom do udziału w wydarzeniu (np. asystenta osoby z niepełnosprawnością, tłumaczenia języka migowego, przewodnika osoby niewidomej, pętli indukcyjnej, systemu FM, instalacji programów powiększających, mówiących, drukarek materiałów w alfabecie </w:t>
      </w:r>
      <w:proofErr w:type="spellStart"/>
      <w:r w:rsidRPr="00F22D12">
        <w:rPr>
          <w:rFonts w:asciiTheme="minorHAnsi" w:hAnsiTheme="minorHAnsi"/>
          <w:sz w:val="22"/>
          <w:szCs w:val="22"/>
        </w:rPr>
        <w:t>Braille’a</w:t>
      </w:r>
      <w:proofErr w:type="spellEnd"/>
      <w:r w:rsidRPr="00F22D12">
        <w:rPr>
          <w:rFonts w:asciiTheme="minorHAnsi" w:hAnsiTheme="minorHAnsi"/>
          <w:sz w:val="22"/>
          <w:szCs w:val="22"/>
        </w:rPr>
        <w:t xml:space="preserve">, montażu tymczasowych podjazdów, platform, wind; oznakowanie obiektu tablicami z treścią w alfabecie </w:t>
      </w:r>
      <w:proofErr w:type="spellStart"/>
      <w:r w:rsidRPr="00F22D12">
        <w:rPr>
          <w:rFonts w:asciiTheme="minorHAnsi" w:hAnsiTheme="minorHAnsi"/>
          <w:sz w:val="22"/>
          <w:szCs w:val="22"/>
        </w:rPr>
        <w:t>Braille’a</w:t>
      </w:r>
      <w:proofErr w:type="spellEnd"/>
      <w:r w:rsidRPr="00F22D12">
        <w:rPr>
          <w:rFonts w:asciiTheme="minorHAnsi" w:hAnsiTheme="minorHAnsi"/>
          <w:sz w:val="22"/>
          <w:szCs w:val="22"/>
        </w:rPr>
        <w:t>, zapewnienie specjalistycznego transportu na miejsce realizacji posiedzenia) – zamówienie opcjonalne.</w:t>
      </w:r>
    </w:p>
    <w:p w:rsidR="00FA6EA3" w:rsidRPr="00F22D12" w:rsidRDefault="00FA6EA3" w:rsidP="00FA6EA3">
      <w:pPr>
        <w:tabs>
          <w:tab w:val="left" w:pos="1134"/>
        </w:tabs>
        <w:suppressAutoHyphens/>
        <w:spacing w:line="276" w:lineRule="auto"/>
        <w:ind w:left="284" w:hanging="284"/>
        <w:jc w:val="both"/>
        <w:rPr>
          <w:rFonts w:asciiTheme="minorHAnsi" w:hAnsiTheme="minorHAnsi"/>
          <w:sz w:val="22"/>
          <w:szCs w:val="22"/>
        </w:rPr>
      </w:pPr>
    </w:p>
    <w:p w:rsidR="00FA6EA3" w:rsidRPr="00F22D12" w:rsidRDefault="00FA6EA3" w:rsidP="00FA6EA3">
      <w:pPr>
        <w:tabs>
          <w:tab w:val="left" w:pos="1134"/>
        </w:tabs>
        <w:suppressAutoHyphens/>
        <w:spacing w:line="276" w:lineRule="auto"/>
        <w:ind w:left="284" w:hanging="284"/>
        <w:jc w:val="both"/>
        <w:rPr>
          <w:rFonts w:asciiTheme="minorHAnsi" w:hAnsiTheme="minorHAnsi"/>
          <w:b/>
          <w:sz w:val="22"/>
          <w:szCs w:val="22"/>
        </w:rPr>
      </w:pPr>
      <w:r w:rsidRPr="00F22D12">
        <w:rPr>
          <w:rFonts w:asciiTheme="minorHAnsi" w:hAnsiTheme="minorHAnsi"/>
          <w:b/>
          <w:sz w:val="22"/>
          <w:szCs w:val="22"/>
        </w:rPr>
        <w:t>11. USŁUGI W ZAKRESIE DZIAŁALNOSCI KULTURALNEJ</w:t>
      </w:r>
    </w:p>
    <w:p w:rsidR="00FA6EA3" w:rsidRPr="00F22D12" w:rsidRDefault="00FA6EA3" w:rsidP="00FA6EA3">
      <w:pPr>
        <w:pStyle w:val="Akapitzlist"/>
        <w:numPr>
          <w:ilvl w:val="0"/>
          <w:numId w:val="52"/>
        </w:numPr>
        <w:suppressAutoHyphens/>
        <w:spacing w:line="276" w:lineRule="auto"/>
        <w:jc w:val="both"/>
        <w:rPr>
          <w:rFonts w:asciiTheme="minorHAnsi" w:hAnsiTheme="minorHAnsi"/>
          <w:color w:val="000000" w:themeColor="text1"/>
          <w:sz w:val="22"/>
          <w:szCs w:val="22"/>
        </w:rPr>
      </w:pPr>
      <w:r w:rsidRPr="00F22D12">
        <w:rPr>
          <w:rFonts w:asciiTheme="minorHAnsi" w:hAnsiTheme="minorHAnsi"/>
          <w:color w:val="000000" w:themeColor="text1"/>
          <w:sz w:val="22"/>
          <w:szCs w:val="22"/>
        </w:rPr>
        <w:t>W trakcie uroczystej kolacji w dniu 09.10.2018 r. Wykonawca zapewni oprawę muzyczną odtworzoną z nośników elektronicznych, odpowiednio nagłośnioną (opłaty związane z publicznym odtworzeniem utworów – zgodnie z obowiązującym prawem autorskim ponosi Wykonawca), występ dwóch zespołów wraz z odpowiednim sprzętem, w tym nagłośnieniem – czas trwania każdego z występów to ok. 1 h (do uzgodnienia z Zamawiającym). Wykonawca przedstawi propozycję oprawy muzycznej oraz co najmniej trzech zespołów do akceptacji Zamawiającego najpóźniej 10 dni roboczych przed terminem wydarzenia.</w:t>
      </w:r>
    </w:p>
    <w:p w:rsidR="00FA6EA3" w:rsidRPr="00F22D12" w:rsidRDefault="00FA6EA3" w:rsidP="00FA6EA3">
      <w:pPr>
        <w:pStyle w:val="Akapitzlist"/>
        <w:numPr>
          <w:ilvl w:val="0"/>
          <w:numId w:val="52"/>
        </w:numPr>
        <w:suppressAutoHyphens/>
        <w:spacing w:line="276" w:lineRule="auto"/>
        <w:jc w:val="both"/>
        <w:rPr>
          <w:rFonts w:asciiTheme="minorHAnsi" w:hAnsiTheme="minorHAnsi"/>
          <w:color w:val="000000" w:themeColor="text1"/>
          <w:sz w:val="22"/>
          <w:szCs w:val="22"/>
        </w:rPr>
      </w:pPr>
      <w:r w:rsidRPr="00F22D12">
        <w:rPr>
          <w:rFonts w:asciiTheme="minorHAnsi" w:hAnsiTheme="minorHAnsi"/>
          <w:color w:val="000000" w:themeColor="text1"/>
          <w:sz w:val="22"/>
          <w:szCs w:val="22"/>
        </w:rPr>
        <w:t xml:space="preserve">Podczas rejsu statkiem w dniu 09.10.2018 r. Wykonawca zapewni oprawę muzyczną </w:t>
      </w:r>
      <w:r w:rsidRPr="00F22D12">
        <w:rPr>
          <w:rFonts w:asciiTheme="minorHAnsi" w:hAnsiTheme="minorHAnsi"/>
          <w:color w:val="000000" w:themeColor="text1"/>
          <w:sz w:val="22"/>
          <w:szCs w:val="22"/>
        </w:rPr>
        <w:br/>
        <w:t>w postaci muzyki na żywo (np. szanty, piosenka turystyczna). Wykonawca przedstawi propozycję co najmniej trzech zespołów do akceptacji Zamawiającego najpóźniej 10 dni roboczych przed terminem wydarzenia – zamówienie opcjonalne.</w:t>
      </w:r>
    </w:p>
    <w:p w:rsidR="00FA6EA3" w:rsidRPr="00F22D12" w:rsidRDefault="00FA6EA3" w:rsidP="00FA6EA3">
      <w:pPr>
        <w:suppressAutoHyphens/>
        <w:spacing w:line="276" w:lineRule="auto"/>
        <w:ind w:left="360"/>
        <w:jc w:val="both"/>
        <w:rPr>
          <w:rFonts w:asciiTheme="minorHAnsi" w:hAnsiTheme="minorHAnsi"/>
          <w:color w:val="FF0000"/>
          <w:sz w:val="22"/>
          <w:szCs w:val="22"/>
        </w:rPr>
      </w:pPr>
    </w:p>
    <w:p w:rsidR="00FA6EA3" w:rsidRPr="00F22D12" w:rsidRDefault="00FA6EA3" w:rsidP="00FA6EA3">
      <w:pPr>
        <w:tabs>
          <w:tab w:val="left" w:pos="1134"/>
        </w:tabs>
        <w:suppressAutoHyphens/>
        <w:spacing w:line="276" w:lineRule="auto"/>
        <w:ind w:left="284" w:hanging="284"/>
        <w:jc w:val="both"/>
        <w:rPr>
          <w:rFonts w:asciiTheme="minorHAnsi" w:hAnsiTheme="minorHAnsi"/>
          <w:sz w:val="22"/>
          <w:szCs w:val="22"/>
        </w:rPr>
      </w:pPr>
    </w:p>
    <w:p w:rsidR="00FA6EA3" w:rsidRPr="00F22D12" w:rsidRDefault="00FA6EA3" w:rsidP="00FA6EA3">
      <w:pPr>
        <w:tabs>
          <w:tab w:val="left" w:pos="1134"/>
        </w:tabs>
        <w:suppressAutoHyphens/>
        <w:spacing w:line="276" w:lineRule="auto"/>
        <w:ind w:left="284" w:hanging="284"/>
        <w:jc w:val="both"/>
        <w:rPr>
          <w:rFonts w:asciiTheme="minorHAnsi" w:hAnsiTheme="minorHAnsi"/>
          <w:sz w:val="22"/>
          <w:szCs w:val="22"/>
        </w:rPr>
      </w:pPr>
    </w:p>
    <w:p w:rsidR="00FA6EA3" w:rsidRPr="00F22D12" w:rsidRDefault="00FA6EA3" w:rsidP="00FA6EA3">
      <w:pPr>
        <w:tabs>
          <w:tab w:val="left" w:pos="1134"/>
        </w:tabs>
        <w:suppressAutoHyphens/>
        <w:spacing w:line="276" w:lineRule="auto"/>
        <w:ind w:left="705" w:firstLine="3"/>
        <w:jc w:val="both"/>
        <w:rPr>
          <w:rFonts w:asciiTheme="minorHAnsi" w:hAnsiTheme="minorHAnsi"/>
          <w:sz w:val="22"/>
          <w:szCs w:val="22"/>
        </w:rPr>
      </w:pPr>
    </w:p>
    <w:p w:rsidR="00FA6EA3" w:rsidRPr="00F22D12" w:rsidRDefault="00FA6EA3" w:rsidP="00FA6EA3">
      <w:pPr>
        <w:tabs>
          <w:tab w:val="left" w:pos="1134"/>
        </w:tabs>
        <w:suppressAutoHyphens/>
        <w:spacing w:line="276" w:lineRule="auto"/>
        <w:jc w:val="both"/>
        <w:rPr>
          <w:rFonts w:asciiTheme="minorHAnsi" w:hAnsiTheme="minorHAnsi"/>
          <w:sz w:val="22"/>
          <w:szCs w:val="22"/>
        </w:rPr>
      </w:pPr>
    </w:p>
    <w:p w:rsidR="00FA6EA3" w:rsidRPr="00F22D12" w:rsidRDefault="00FA6EA3" w:rsidP="00FA6EA3">
      <w:pPr>
        <w:tabs>
          <w:tab w:val="left" w:pos="1134"/>
        </w:tabs>
        <w:suppressAutoHyphens/>
        <w:spacing w:line="276" w:lineRule="auto"/>
        <w:jc w:val="both"/>
        <w:rPr>
          <w:rFonts w:asciiTheme="minorHAnsi" w:hAnsiTheme="minorHAnsi"/>
          <w:sz w:val="22"/>
          <w:szCs w:val="22"/>
        </w:rPr>
      </w:pPr>
    </w:p>
    <w:p w:rsidR="00FA6EA3" w:rsidRPr="00F22D12" w:rsidRDefault="00FA6EA3" w:rsidP="00FA6EA3">
      <w:pPr>
        <w:autoSpaceDE w:val="0"/>
        <w:autoSpaceDN w:val="0"/>
        <w:adjustRightInd w:val="0"/>
        <w:spacing w:line="276" w:lineRule="auto"/>
        <w:jc w:val="center"/>
        <w:rPr>
          <w:rFonts w:asciiTheme="minorHAnsi" w:hAnsiTheme="minorHAnsi" w:cs="Arial"/>
          <w:b/>
          <w:bCs/>
          <w:sz w:val="22"/>
          <w:szCs w:val="22"/>
        </w:rPr>
      </w:pPr>
    </w:p>
    <w:p w:rsidR="00FA6EA3" w:rsidRPr="00F22D12" w:rsidRDefault="00FA6EA3" w:rsidP="00FA6EA3">
      <w:pPr>
        <w:pageBreakBefore/>
        <w:autoSpaceDE w:val="0"/>
        <w:autoSpaceDN w:val="0"/>
        <w:adjustRightInd w:val="0"/>
        <w:jc w:val="right"/>
        <w:rPr>
          <w:rFonts w:asciiTheme="minorHAnsi" w:hAnsiTheme="minorHAnsi"/>
          <w:bCs/>
          <w:color w:val="000000"/>
          <w:sz w:val="22"/>
          <w:szCs w:val="22"/>
          <w:lang w:eastAsia="uk-UA"/>
        </w:rPr>
      </w:pPr>
      <w:r w:rsidRPr="00F22D12">
        <w:rPr>
          <w:rFonts w:asciiTheme="minorHAnsi" w:hAnsiTheme="minorHAnsi"/>
          <w:bCs/>
          <w:color w:val="000000"/>
          <w:sz w:val="22"/>
          <w:szCs w:val="22"/>
          <w:lang w:eastAsia="uk-UA"/>
        </w:rPr>
        <w:lastRenderedPageBreak/>
        <w:t>Załącznik nr 4 do umowy</w:t>
      </w:r>
    </w:p>
    <w:p w:rsidR="00FA6EA3" w:rsidRPr="00F22D12" w:rsidRDefault="00FA6EA3" w:rsidP="00FA6EA3">
      <w:pPr>
        <w:autoSpaceDE w:val="0"/>
        <w:autoSpaceDN w:val="0"/>
        <w:adjustRightInd w:val="0"/>
        <w:ind w:left="3545"/>
        <w:jc w:val="right"/>
        <w:rPr>
          <w:rFonts w:asciiTheme="minorHAnsi" w:hAnsiTheme="minorHAnsi"/>
          <w:bCs/>
          <w:color w:val="000000"/>
          <w:sz w:val="22"/>
          <w:szCs w:val="22"/>
          <w:lang w:eastAsia="uk-UA"/>
        </w:rPr>
      </w:pPr>
      <w:r w:rsidRPr="00F22D12">
        <w:rPr>
          <w:rFonts w:asciiTheme="minorHAnsi" w:hAnsiTheme="minorHAnsi"/>
          <w:bCs/>
          <w:color w:val="000000"/>
          <w:sz w:val="22"/>
          <w:szCs w:val="22"/>
          <w:lang w:eastAsia="uk-UA"/>
        </w:rPr>
        <w:t>Protokół odbioru  (wzór)</w:t>
      </w:r>
    </w:p>
    <w:p w:rsidR="00FA6EA3" w:rsidRPr="00F22D12" w:rsidRDefault="00FA6EA3" w:rsidP="00FA6EA3">
      <w:pPr>
        <w:autoSpaceDE w:val="0"/>
        <w:autoSpaceDN w:val="0"/>
        <w:adjustRightInd w:val="0"/>
        <w:ind w:left="3545"/>
        <w:rPr>
          <w:rFonts w:asciiTheme="minorHAnsi" w:hAnsiTheme="minorHAnsi"/>
          <w:b/>
          <w:bCs/>
          <w:color w:val="000000"/>
          <w:sz w:val="22"/>
          <w:szCs w:val="22"/>
          <w:lang w:eastAsia="uk-UA"/>
        </w:rPr>
      </w:pPr>
    </w:p>
    <w:p w:rsidR="00FA6EA3" w:rsidRPr="00F22D12" w:rsidRDefault="00FA6EA3" w:rsidP="00FA6EA3">
      <w:pPr>
        <w:autoSpaceDE w:val="0"/>
        <w:autoSpaceDN w:val="0"/>
        <w:adjustRightInd w:val="0"/>
        <w:jc w:val="center"/>
        <w:rPr>
          <w:rFonts w:asciiTheme="minorHAnsi" w:hAnsiTheme="minorHAnsi"/>
          <w:b/>
          <w:bCs/>
          <w:color w:val="000000"/>
          <w:sz w:val="22"/>
          <w:szCs w:val="22"/>
          <w:lang w:eastAsia="uk-UA"/>
        </w:rPr>
      </w:pPr>
      <w:r w:rsidRPr="00F22D12">
        <w:rPr>
          <w:rFonts w:asciiTheme="minorHAnsi" w:hAnsiTheme="minorHAnsi"/>
          <w:b/>
          <w:bCs/>
          <w:color w:val="000000"/>
          <w:sz w:val="22"/>
          <w:szCs w:val="22"/>
          <w:lang w:val="uk-UA" w:eastAsia="uk-UA"/>
        </w:rPr>
        <w:t>PROTOKÓŁ ODBIORU</w:t>
      </w:r>
    </w:p>
    <w:p w:rsidR="00FA6EA3" w:rsidRPr="00F22D12" w:rsidRDefault="00FA6EA3" w:rsidP="00FA6EA3">
      <w:pPr>
        <w:autoSpaceDE w:val="0"/>
        <w:autoSpaceDN w:val="0"/>
        <w:adjustRightInd w:val="0"/>
        <w:jc w:val="center"/>
        <w:rPr>
          <w:rFonts w:asciiTheme="minorHAnsi" w:hAnsiTheme="minorHAnsi"/>
          <w:b/>
          <w:bCs/>
          <w:color w:val="000000"/>
          <w:sz w:val="22"/>
          <w:szCs w:val="22"/>
          <w:lang w:eastAsia="uk-UA"/>
        </w:rPr>
      </w:pPr>
    </w:p>
    <w:p w:rsidR="00FA6EA3" w:rsidRPr="00F22D12" w:rsidRDefault="00FA6EA3" w:rsidP="00FA6EA3">
      <w:pPr>
        <w:jc w:val="both"/>
        <w:rPr>
          <w:rFonts w:asciiTheme="minorHAnsi" w:hAnsiTheme="minorHAnsi"/>
          <w:bCs/>
          <w:color w:val="000000"/>
          <w:sz w:val="22"/>
          <w:szCs w:val="22"/>
        </w:rPr>
      </w:pPr>
      <w:r w:rsidRPr="00F22D12">
        <w:rPr>
          <w:rFonts w:asciiTheme="minorHAnsi" w:hAnsiTheme="minorHAnsi"/>
          <w:bCs/>
          <w:color w:val="000000"/>
          <w:sz w:val="22"/>
          <w:szCs w:val="22"/>
        </w:rPr>
        <w:t>Na podstawie umowy nr ……………..…… zawartej w Warszawie w dniu …………………… 2018 r. pomiędzy:</w:t>
      </w:r>
    </w:p>
    <w:p w:rsidR="00FA6EA3" w:rsidRPr="00F22D12" w:rsidRDefault="00FA6EA3" w:rsidP="00FA6EA3">
      <w:pPr>
        <w:jc w:val="both"/>
        <w:rPr>
          <w:rFonts w:asciiTheme="minorHAnsi" w:hAnsiTheme="minorHAnsi"/>
          <w:bCs/>
          <w:color w:val="000000"/>
          <w:sz w:val="22"/>
          <w:szCs w:val="22"/>
        </w:rPr>
      </w:pPr>
      <w:r w:rsidRPr="00F22D12">
        <w:rPr>
          <w:rFonts w:asciiTheme="minorHAnsi" w:hAnsiTheme="minorHAnsi"/>
          <w:b/>
          <w:bCs/>
          <w:color w:val="000000"/>
          <w:sz w:val="22"/>
          <w:szCs w:val="22"/>
        </w:rPr>
        <w:t>Skarbem Państwa – państwową jednostką budżetową Centrum Projektów Europejskich</w:t>
      </w:r>
      <w:r w:rsidRPr="00F22D12">
        <w:rPr>
          <w:rFonts w:asciiTheme="minorHAnsi" w:hAnsiTheme="minorHAnsi"/>
          <w:bCs/>
          <w:color w:val="000000"/>
          <w:sz w:val="22"/>
          <w:szCs w:val="22"/>
        </w:rPr>
        <w:t xml:space="preserve">, z siedzibą w Warszawie przy ul. Domaniewskiej 39a, 02- 672 Warszawa, posiadającym numer identyfikacji REGON 141681456 oraz NIP 7010158887, reprezentowanym przez </w:t>
      </w:r>
      <w:r w:rsidRPr="00F22D12">
        <w:rPr>
          <w:rFonts w:asciiTheme="minorHAnsi" w:hAnsiTheme="minorHAnsi"/>
          <w:b/>
          <w:bCs/>
          <w:color w:val="000000"/>
          <w:sz w:val="22"/>
          <w:szCs w:val="22"/>
        </w:rPr>
        <w:t xml:space="preserve">Pana Leszka </w:t>
      </w:r>
      <w:proofErr w:type="spellStart"/>
      <w:r w:rsidRPr="00F22D12">
        <w:rPr>
          <w:rFonts w:asciiTheme="minorHAnsi" w:hAnsiTheme="minorHAnsi"/>
          <w:b/>
          <w:bCs/>
          <w:color w:val="000000"/>
          <w:sz w:val="22"/>
          <w:szCs w:val="22"/>
        </w:rPr>
        <w:t>Buller</w:t>
      </w:r>
      <w:proofErr w:type="spellEnd"/>
      <w:r w:rsidRPr="00F22D12">
        <w:rPr>
          <w:rFonts w:asciiTheme="minorHAnsi" w:hAnsiTheme="minorHAnsi"/>
          <w:bCs/>
          <w:color w:val="000000"/>
          <w:sz w:val="22"/>
          <w:szCs w:val="22"/>
        </w:rPr>
        <w:t xml:space="preserve"> – Dyrektora Centrum Projektów Europejskich na podstawie powołania na stanowisko z dniem 16 maja 2016 r. przez Ministra Rozwoju, zwanym w dalszej części </w:t>
      </w:r>
      <w:r w:rsidRPr="00F22D12">
        <w:rPr>
          <w:rFonts w:asciiTheme="minorHAnsi" w:hAnsiTheme="minorHAnsi"/>
          <w:b/>
          <w:bCs/>
          <w:color w:val="000000"/>
          <w:sz w:val="22"/>
          <w:szCs w:val="22"/>
        </w:rPr>
        <w:t>„Zamawiającym”</w:t>
      </w:r>
      <w:r w:rsidRPr="00F22D12">
        <w:rPr>
          <w:rFonts w:asciiTheme="minorHAnsi" w:hAnsiTheme="minorHAnsi"/>
          <w:bCs/>
          <w:color w:val="000000"/>
          <w:sz w:val="22"/>
          <w:szCs w:val="22"/>
        </w:rPr>
        <w:t>,</w:t>
      </w:r>
    </w:p>
    <w:p w:rsidR="00FA6EA3" w:rsidRPr="00F22D12" w:rsidRDefault="00FA6EA3" w:rsidP="00FA6EA3">
      <w:pPr>
        <w:jc w:val="both"/>
        <w:rPr>
          <w:rFonts w:asciiTheme="minorHAnsi" w:hAnsiTheme="minorHAnsi"/>
          <w:color w:val="000000"/>
          <w:sz w:val="22"/>
          <w:szCs w:val="22"/>
        </w:rPr>
      </w:pPr>
    </w:p>
    <w:p w:rsidR="00FA6EA3" w:rsidRPr="00F22D12" w:rsidRDefault="00FA6EA3" w:rsidP="00FA6EA3">
      <w:pPr>
        <w:jc w:val="both"/>
        <w:rPr>
          <w:rFonts w:asciiTheme="minorHAnsi" w:hAnsiTheme="minorHAnsi"/>
          <w:color w:val="000000"/>
          <w:sz w:val="22"/>
          <w:szCs w:val="22"/>
        </w:rPr>
      </w:pPr>
      <w:r w:rsidRPr="00F22D12">
        <w:rPr>
          <w:rFonts w:asciiTheme="minorHAnsi" w:hAnsiTheme="minorHAnsi"/>
          <w:color w:val="000000"/>
          <w:sz w:val="22"/>
          <w:szCs w:val="22"/>
        </w:rPr>
        <w:t xml:space="preserve">a  </w:t>
      </w:r>
    </w:p>
    <w:p w:rsidR="00FA6EA3" w:rsidRPr="00F22D12" w:rsidRDefault="00FA6EA3" w:rsidP="00FA6EA3">
      <w:pPr>
        <w:jc w:val="both"/>
        <w:rPr>
          <w:rFonts w:asciiTheme="minorHAnsi" w:hAnsiTheme="minorHAnsi"/>
          <w:color w:val="000000"/>
          <w:sz w:val="22"/>
          <w:szCs w:val="22"/>
        </w:rPr>
      </w:pPr>
    </w:p>
    <w:p w:rsidR="00FA6EA3" w:rsidRPr="00F22D12" w:rsidRDefault="00FA6EA3" w:rsidP="00FA6EA3">
      <w:pPr>
        <w:jc w:val="both"/>
        <w:rPr>
          <w:rFonts w:asciiTheme="minorHAnsi" w:hAnsiTheme="minorHAnsi"/>
          <w:color w:val="000000"/>
          <w:sz w:val="22"/>
          <w:szCs w:val="22"/>
        </w:rPr>
      </w:pPr>
      <w:r w:rsidRPr="00F22D12">
        <w:rPr>
          <w:rFonts w:asciiTheme="minorHAnsi" w:hAnsiTheme="minorHAnsi"/>
          <w:color w:val="000000"/>
          <w:sz w:val="22"/>
          <w:szCs w:val="22"/>
        </w:rPr>
        <w:t xml:space="preserve">firmą ………………………………….. z siedzibą w ………………. przy ul. …………………, ……………….., ………………., posiadającą numer identyfikacji REGON …………. oraz NIP …………….., wpisaną do Krajowego Rejestru Sądowego pod numerem KRS ……………………..…../wpisaną do ewidencji działalności gospodarczej prowadzonej przez …………………….. pod numerem ………………., reprezentowanym przez Pana/Panią ……………… –……………………………. </w:t>
      </w:r>
    </w:p>
    <w:p w:rsidR="00FA6EA3" w:rsidRPr="00F22D12" w:rsidRDefault="00FA6EA3" w:rsidP="00FA6EA3">
      <w:pPr>
        <w:jc w:val="both"/>
        <w:rPr>
          <w:rFonts w:asciiTheme="minorHAnsi" w:hAnsiTheme="minorHAnsi"/>
          <w:b/>
          <w:color w:val="000000"/>
          <w:sz w:val="22"/>
          <w:szCs w:val="22"/>
        </w:rPr>
      </w:pPr>
      <w:r w:rsidRPr="00F22D12">
        <w:rPr>
          <w:rFonts w:asciiTheme="minorHAnsi" w:hAnsiTheme="minorHAnsi"/>
          <w:color w:val="000000"/>
          <w:sz w:val="22"/>
          <w:szCs w:val="22"/>
        </w:rPr>
        <w:t xml:space="preserve">zwaną w dalszej części umowy </w:t>
      </w:r>
      <w:r w:rsidRPr="00F22D12">
        <w:rPr>
          <w:rFonts w:asciiTheme="minorHAnsi" w:hAnsiTheme="minorHAnsi"/>
          <w:b/>
          <w:color w:val="000000"/>
          <w:sz w:val="22"/>
          <w:szCs w:val="22"/>
        </w:rPr>
        <w:t>„Wykonawcą”</w:t>
      </w:r>
    </w:p>
    <w:p w:rsidR="00FA6EA3" w:rsidRPr="00F22D12" w:rsidRDefault="00FA6EA3" w:rsidP="00FA6EA3">
      <w:pPr>
        <w:jc w:val="both"/>
        <w:rPr>
          <w:rFonts w:asciiTheme="minorHAnsi" w:hAnsiTheme="minorHAnsi"/>
          <w:b/>
          <w:color w:val="000000"/>
          <w:sz w:val="22"/>
          <w:szCs w:val="22"/>
        </w:rPr>
      </w:pPr>
      <w:r w:rsidRPr="00F22D12">
        <w:rPr>
          <w:rFonts w:asciiTheme="minorHAnsi" w:hAnsiTheme="minorHAnsi"/>
          <w:b/>
          <w:color w:val="000000"/>
          <w:sz w:val="22"/>
          <w:szCs w:val="22"/>
        </w:rPr>
        <w:t>Lub</w:t>
      </w:r>
      <w:r w:rsidRPr="00F22D12">
        <w:rPr>
          <w:rFonts w:asciiTheme="minorHAnsi" w:hAnsiTheme="minorHAnsi"/>
          <w:b/>
          <w:color w:val="000000"/>
          <w:sz w:val="22"/>
          <w:szCs w:val="22"/>
          <w:vertAlign w:val="superscript"/>
        </w:rPr>
        <w:footnoteReference w:id="3"/>
      </w:r>
    </w:p>
    <w:p w:rsidR="00FA6EA3" w:rsidRPr="00F22D12" w:rsidRDefault="00FA6EA3" w:rsidP="00FA6EA3">
      <w:pPr>
        <w:jc w:val="both"/>
        <w:rPr>
          <w:rFonts w:asciiTheme="minorHAnsi" w:hAnsiTheme="minorHAnsi"/>
          <w:color w:val="000000"/>
          <w:sz w:val="22"/>
          <w:szCs w:val="22"/>
        </w:rPr>
      </w:pPr>
      <w:r w:rsidRPr="00F22D12">
        <w:rPr>
          <w:rFonts w:asciiTheme="minorHAnsi" w:hAnsiTheme="minorHAnsi"/>
          <w:color w:val="000000"/>
          <w:sz w:val="22"/>
          <w:szCs w:val="22"/>
        </w:rPr>
        <w:t>Panem/Panią ……………………..zamieszkałym/zamieszkałą w …………. przy ul. …………….,legitymującym się/legitymującą się dowodem osobistym o numerze ……………..oraz numerze PESEL……………., i posiadającym/posiadającą numer identyfikacji NIP ………………</w:t>
      </w:r>
    </w:p>
    <w:p w:rsidR="00FA6EA3" w:rsidRPr="00F22D12" w:rsidRDefault="00FA6EA3" w:rsidP="00FA6EA3">
      <w:pPr>
        <w:jc w:val="both"/>
        <w:rPr>
          <w:rFonts w:asciiTheme="minorHAnsi" w:hAnsiTheme="minorHAnsi"/>
          <w:sz w:val="22"/>
          <w:szCs w:val="22"/>
        </w:rPr>
      </w:pPr>
      <w:r w:rsidRPr="00F22D12">
        <w:rPr>
          <w:rFonts w:asciiTheme="minorHAnsi" w:hAnsiTheme="minorHAnsi"/>
          <w:color w:val="000000"/>
          <w:sz w:val="22"/>
          <w:szCs w:val="22"/>
        </w:rPr>
        <w:t xml:space="preserve">zwanym/zwaną w dalszej części umowy </w:t>
      </w:r>
      <w:r w:rsidRPr="00F22D12">
        <w:rPr>
          <w:rFonts w:asciiTheme="minorHAnsi" w:hAnsiTheme="minorHAnsi"/>
          <w:b/>
          <w:color w:val="000000"/>
          <w:sz w:val="22"/>
          <w:szCs w:val="22"/>
        </w:rPr>
        <w:t>„Wykonawcą”.</w:t>
      </w:r>
      <w:r w:rsidRPr="00F22D12">
        <w:rPr>
          <w:rFonts w:asciiTheme="minorHAnsi" w:hAnsiTheme="minorHAnsi"/>
          <w:b/>
          <w:sz w:val="22"/>
          <w:szCs w:val="22"/>
        </w:rPr>
        <w:t>,</w:t>
      </w:r>
    </w:p>
    <w:p w:rsidR="00FA6EA3" w:rsidRPr="00F22D12" w:rsidRDefault="00FA6EA3" w:rsidP="00FA6EA3">
      <w:pPr>
        <w:jc w:val="both"/>
        <w:rPr>
          <w:rFonts w:asciiTheme="minorHAnsi" w:hAnsiTheme="minorHAnsi"/>
          <w:sz w:val="22"/>
          <w:szCs w:val="22"/>
        </w:rPr>
      </w:pPr>
    </w:p>
    <w:p w:rsidR="00FA6EA3" w:rsidRPr="00F22D12" w:rsidRDefault="00FA6EA3" w:rsidP="00FA6EA3">
      <w:pPr>
        <w:jc w:val="both"/>
        <w:rPr>
          <w:rFonts w:asciiTheme="minorHAnsi" w:hAnsiTheme="minorHAnsi"/>
          <w:color w:val="000000"/>
          <w:sz w:val="22"/>
          <w:szCs w:val="22"/>
        </w:rPr>
      </w:pPr>
      <w:r w:rsidRPr="00F22D12">
        <w:rPr>
          <w:rFonts w:asciiTheme="minorHAnsi" w:hAnsiTheme="minorHAnsi"/>
          <w:color w:val="000000"/>
          <w:sz w:val="22"/>
          <w:szCs w:val="22"/>
        </w:rPr>
        <w:t>której przedmiotem było wykonanie usługi polegającej na:</w:t>
      </w:r>
    </w:p>
    <w:p w:rsidR="00FA6EA3" w:rsidRPr="00F22D12" w:rsidRDefault="00FA6EA3" w:rsidP="00FA6EA3">
      <w:pPr>
        <w:jc w:val="both"/>
        <w:rPr>
          <w:rFonts w:asciiTheme="minorHAnsi" w:hAnsiTheme="minorHAnsi"/>
          <w:color w:val="000000"/>
          <w:sz w:val="22"/>
          <w:szCs w:val="22"/>
        </w:rPr>
      </w:pPr>
      <w:r w:rsidRPr="00042C3A">
        <w:rPr>
          <w:color w:val="000000" w:themeColor="text1"/>
          <w:sz w:val="22"/>
          <w:szCs w:val="22"/>
        </w:rPr>
        <w:t xml:space="preserve">zapewnienie organizacji </w:t>
      </w:r>
      <w:r w:rsidRPr="00042C3A">
        <w:rPr>
          <w:bCs/>
          <w:iCs/>
          <w:color w:val="000000" w:themeColor="text1"/>
          <w:sz w:val="22"/>
          <w:szCs w:val="22"/>
        </w:rPr>
        <w:t>wydarzenia rocznego</w:t>
      </w:r>
      <w:r w:rsidRPr="00042C3A">
        <w:rPr>
          <w:color w:val="000000" w:themeColor="text1"/>
          <w:sz w:val="22"/>
          <w:szCs w:val="22"/>
        </w:rPr>
        <w:t xml:space="preserve"> Programu Współpracy </w:t>
      </w:r>
      <w:proofErr w:type="spellStart"/>
      <w:r w:rsidRPr="00042C3A">
        <w:rPr>
          <w:color w:val="000000" w:themeColor="text1"/>
          <w:sz w:val="22"/>
          <w:szCs w:val="22"/>
        </w:rPr>
        <w:t>Transgranicznej</w:t>
      </w:r>
      <w:proofErr w:type="spellEnd"/>
      <w:r w:rsidRPr="00042C3A">
        <w:rPr>
          <w:color w:val="000000" w:themeColor="text1"/>
          <w:sz w:val="22"/>
          <w:szCs w:val="22"/>
        </w:rPr>
        <w:t xml:space="preserve"> Polska-Rosja 2014-2020 (zwanego dalej wydarzeniem) w dniach 08-10.10.2018 r. </w:t>
      </w:r>
      <w:r w:rsidRPr="00042C3A">
        <w:rPr>
          <w:color w:val="000000" w:themeColor="text1"/>
          <w:sz w:val="22"/>
          <w:szCs w:val="22"/>
        </w:rPr>
        <w:br/>
        <w:t>w Giżycku lub Mikołajkach lub w obszarze do 6 km w odległości od każdego z tych miast dla maksymalnie 200 osób</w:t>
      </w:r>
      <w:r w:rsidRPr="00F22D12">
        <w:rPr>
          <w:rFonts w:asciiTheme="minorHAnsi" w:hAnsiTheme="minorHAnsi"/>
          <w:color w:val="000000"/>
          <w:sz w:val="22"/>
          <w:szCs w:val="22"/>
        </w:rPr>
        <w:t>, zgodnie z opisem przedmiotu zamówienia stanowiącym załącznik numer 3 do umowy.</w:t>
      </w:r>
    </w:p>
    <w:p w:rsidR="00FA6EA3" w:rsidRPr="00F22D12" w:rsidRDefault="00FA6EA3" w:rsidP="00FA6EA3">
      <w:pPr>
        <w:jc w:val="both"/>
        <w:rPr>
          <w:rFonts w:asciiTheme="minorHAnsi" w:hAnsiTheme="minorHAnsi"/>
          <w:b/>
          <w:sz w:val="22"/>
          <w:szCs w:val="22"/>
        </w:rPr>
      </w:pPr>
    </w:p>
    <w:p w:rsidR="00FA6EA3" w:rsidRPr="00F22D12" w:rsidRDefault="00FA6EA3" w:rsidP="00FA6EA3">
      <w:pPr>
        <w:jc w:val="both"/>
        <w:rPr>
          <w:rFonts w:asciiTheme="minorHAnsi" w:hAnsiTheme="minorHAnsi"/>
          <w:b/>
          <w:sz w:val="22"/>
          <w:szCs w:val="22"/>
        </w:rPr>
      </w:pPr>
    </w:p>
    <w:p w:rsidR="00FA6EA3" w:rsidRPr="00F22D12" w:rsidRDefault="00FA6EA3" w:rsidP="00FA6EA3">
      <w:pPr>
        <w:tabs>
          <w:tab w:val="left" w:pos="0"/>
        </w:tabs>
        <w:jc w:val="both"/>
        <w:rPr>
          <w:rFonts w:asciiTheme="minorHAnsi" w:hAnsiTheme="minorHAnsi"/>
          <w:sz w:val="22"/>
          <w:szCs w:val="22"/>
        </w:rPr>
      </w:pPr>
      <w:r w:rsidRPr="00F22D12">
        <w:rPr>
          <w:rFonts w:asciiTheme="minorHAnsi" w:hAnsiTheme="minorHAnsi"/>
          <w:sz w:val="22"/>
          <w:szCs w:val="22"/>
        </w:rPr>
        <w:t>Zamawiający nie zgłasza/</w:t>
      </w:r>
      <w:r w:rsidRPr="00F22D12">
        <w:rPr>
          <w:rFonts w:asciiTheme="minorHAnsi" w:hAnsiTheme="minorHAnsi"/>
          <w:kern w:val="24"/>
          <w:sz w:val="22"/>
          <w:szCs w:val="22"/>
        </w:rPr>
        <w:t>zgłasza</w:t>
      </w:r>
      <w:r w:rsidRPr="00F22D12">
        <w:rPr>
          <w:rFonts w:asciiTheme="minorHAnsi" w:hAnsiTheme="minorHAnsi"/>
          <w:sz w:val="22"/>
          <w:szCs w:val="22"/>
        </w:rPr>
        <w:t xml:space="preserve">* zastrzeżenia do wskazanego przedmiotu odbioru: </w:t>
      </w: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r w:rsidRPr="00F22D12">
        <w:rPr>
          <w:rFonts w:asciiTheme="minorHAnsi" w:hAnsiTheme="minorHAnsi"/>
          <w:sz w:val="22"/>
          <w:szCs w:val="22"/>
        </w:rPr>
        <w:t>Zamawiający:</w:t>
      </w: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r w:rsidRPr="00F22D12">
        <w:rPr>
          <w:rFonts w:asciiTheme="minorHAnsi" w:hAnsiTheme="minorHAnsi"/>
          <w:sz w:val="22"/>
          <w:szCs w:val="22"/>
        </w:rPr>
        <w:tab/>
      </w:r>
      <w:r w:rsidRPr="00F22D12">
        <w:rPr>
          <w:rFonts w:asciiTheme="minorHAnsi" w:hAnsiTheme="minorHAnsi"/>
          <w:sz w:val="22"/>
          <w:szCs w:val="22"/>
        </w:rPr>
        <w:tab/>
      </w:r>
      <w:r w:rsidRPr="00F22D12">
        <w:rPr>
          <w:rFonts w:asciiTheme="minorHAnsi" w:hAnsiTheme="minorHAnsi"/>
          <w:sz w:val="22"/>
          <w:szCs w:val="22"/>
        </w:rPr>
        <w:tab/>
      </w:r>
      <w:r w:rsidRPr="00F22D12">
        <w:rPr>
          <w:rFonts w:asciiTheme="minorHAnsi" w:hAnsiTheme="minorHAnsi"/>
          <w:sz w:val="22"/>
          <w:szCs w:val="22"/>
        </w:rPr>
        <w:tab/>
      </w:r>
      <w:r w:rsidRPr="00F22D12">
        <w:rPr>
          <w:rFonts w:asciiTheme="minorHAnsi" w:hAnsiTheme="minorHAnsi"/>
          <w:sz w:val="22"/>
          <w:szCs w:val="22"/>
        </w:rPr>
        <w:tab/>
      </w:r>
      <w:r w:rsidRPr="00F22D12">
        <w:rPr>
          <w:rFonts w:asciiTheme="minorHAnsi" w:hAnsiTheme="minorHAnsi"/>
          <w:sz w:val="22"/>
          <w:szCs w:val="22"/>
        </w:rPr>
        <w:tab/>
      </w:r>
      <w:r w:rsidRPr="00F22D12">
        <w:rPr>
          <w:rFonts w:asciiTheme="minorHAnsi" w:hAnsiTheme="minorHAnsi"/>
          <w:sz w:val="22"/>
          <w:szCs w:val="22"/>
        </w:rPr>
        <w:tab/>
      </w:r>
      <w:r w:rsidRPr="00F22D12">
        <w:rPr>
          <w:rFonts w:asciiTheme="minorHAnsi" w:hAnsiTheme="minorHAnsi"/>
          <w:sz w:val="22"/>
          <w:szCs w:val="22"/>
        </w:rPr>
        <w:tab/>
      </w:r>
      <w:r w:rsidRPr="00F22D12">
        <w:rPr>
          <w:rFonts w:asciiTheme="minorHAnsi" w:hAnsiTheme="minorHAnsi"/>
          <w:sz w:val="22"/>
          <w:szCs w:val="22"/>
        </w:rPr>
        <w:tab/>
      </w: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p>
    <w:p w:rsidR="00FA6EA3" w:rsidRPr="00F22D12" w:rsidRDefault="00FA6EA3" w:rsidP="00FA6EA3">
      <w:pPr>
        <w:rPr>
          <w:rFonts w:asciiTheme="minorHAnsi" w:hAnsiTheme="minorHAnsi"/>
          <w:sz w:val="22"/>
          <w:szCs w:val="22"/>
        </w:rPr>
      </w:pPr>
      <w:r w:rsidRPr="00F22D12">
        <w:rPr>
          <w:rFonts w:asciiTheme="minorHAnsi" w:hAnsiTheme="minorHAnsi"/>
          <w:sz w:val="22"/>
          <w:szCs w:val="22"/>
        </w:rPr>
        <w:t>*niepotrzebne skreślić</w:t>
      </w:r>
    </w:p>
    <w:p w:rsidR="00FA6EA3" w:rsidRPr="00F22D12" w:rsidRDefault="00FA6EA3" w:rsidP="00FA6EA3">
      <w:pPr>
        <w:suppressAutoHyphens/>
        <w:spacing w:line="276" w:lineRule="auto"/>
        <w:jc w:val="right"/>
        <w:rPr>
          <w:rFonts w:asciiTheme="minorHAnsi" w:hAnsiTheme="minorHAnsi" w:cs="Calibri"/>
          <w:sz w:val="22"/>
          <w:szCs w:val="22"/>
        </w:rPr>
      </w:pPr>
    </w:p>
    <w:p w:rsidR="00FA6EA3" w:rsidRPr="00F22D12" w:rsidRDefault="00FA6EA3" w:rsidP="00FA6EA3">
      <w:pPr>
        <w:suppressAutoHyphens/>
        <w:spacing w:line="276" w:lineRule="auto"/>
        <w:jc w:val="right"/>
        <w:rPr>
          <w:rFonts w:asciiTheme="minorHAnsi" w:hAnsiTheme="minorHAnsi" w:cs="Calibri"/>
          <w:sz w:val="22"/>
          <w:szCs w:val="22"/>
        </w:rPr>
      </w:pPr>
      <w:r w:rsidRPr="00F22D12">
        <w:rPr>
          <w:rFonts w:asciiTheme="minorHAnsi" w:hAnsiTheme="minorHAnsi" w:cs="Calibri"/>
          <w:sz w:val="22"/>
          <w:szCs w:val="22"/>
        </w:rPr>
        <w:t>Załącznik nr 5 do umowy</w:t>
      </w:r>
    </w:p>
    <w:p w:rsidR="00FA6EA3" w:rsidRPr="009342A6" w:rsidRDefault="00FA6EA3" w:rsidP="00FA6EA3">
      <w:pPr>
        <w:suppressAutoHyphens/>
        <w:spacing w:line="276" w:lineRule="auto"/>
        <w:jc w:val="right"/>
        <w:rPr>
          <w:rFonts w:asciiTheme="minorHAnsi" w:eastAsia="Arial Unicode MS" w:hAnsiTheme="minorHAnsi" w:cs="Calibri"/>
          <w:kern w:val="1"/>
          <w:sz w:val="22"/>
          <w:szCs w:val="22"/>
        </w:rPr>
      </w:pPr>
      <w:r w:rsidRPr="00F22D12">
        <w:rPr>
          <w:rFonts w:asciiTheme="minorHAnsi" w:hAnsiTheme="minorHAnsi" w:cs="Calibri"/>
          <w:sz w:val="22"/>
          <w:szCs w:val="22"/>
        </w:rPr>
        <w:t xml:space="preserve"> </w:t>
      </w:r>
      <w:r w:rsidRPr="00F22D12">
        <w:rPr>
          <w:rFonts w:asciiTheme="minorHAnsi" w:hAnsiTheme="minorHAnsi" w:cs="Calibri"/>
          <w:bCs/>
          <w:sz w:val="22"/>
          <w:szCs w:val="22"/>
        </w:rPr>
        <w:t>Zakres danych osobowych powierzonych do przetwarzania</w:t>
      </w:r>
    </w:p>
    <w:p w:rsidR="00FA6EA3" w:rsidRPr="00F22D12" w:rsidRDefault="00FA6EA3" w:rsidP="00FA6EA3">
      <w:pPr>
        <w:spacing w:line="276" w:lineRule="auto"/>
        <w:rPr>
          <w:rFonts w:asciiTheme="minorHAnsi" w:hAnsiTheme="minorHAnsi" w:cs="Calibri"/>
          <w:sz w:val="22"/>
          <w:szCs w:val="22"/>
        </w:rPr>
      </w:pPr>
    </w:p>
    <w:p w:rsidR="00FA6EA3" w:rsidRPr="00F22D12" w:rsidRDefault="00FA6EA3" w:rsidP="00FA6EA3">
      <w:pPr>
        <w:spacing w:line="276" w:lineRule="auto"/>
        <w:rPr>
          <w:rFonts w:asciiTheme="minorHAnsi" w:hAnsiTheme="minorHAnsi" w:cs="Calibri"/>
          <w:sz w:val="22"/>
          <w:szCs w:val="22"/>
        </w:rPr>
      </w:pPr>
    </w:p>
    <w:p w:rsidR="00FA6EA3" w:rsidRPr="00F22D12" w:rsidRDefault="00FA6EA3" w:rsidP="00FA6EA3">
      <w:pPr>
        <w:pStyle w:val="Akapitzlist"/>
        <w:numPr>
          <w:ilvl w:val="2"/>
          <w:numId w:val="32"/>
        </w:numPr>
        <w:spacing w:line="276" w:lineRule="auto"/>
        <w:ind w:left="567" w:hanging="567"/>
        <w:contextualSpacing/>
        <w:rPr>
          <w:rFonts w:asciiTheme="minorHAnsi" w:hAnsiTheme="minorHAnsi" w:cs="Calibri"/>
          <w:sz w:val="22"/>
          <w:szCs w:val="22"/>
        </w:rPr>
      </w:pPr>
      <w:r w:rsidRPr="00F22D12">
        <w:rPr>
          <w:rFonts w:asciiTheme="minorHAnsi" w:hAnsiTheme="minorHAnsi" w:cs="Calibri"/>
          <w:sz w:val="22"/>
          <w:szCs w:val="22"/>
        </w:rPr>
        <w:t>Dane osób korzystających z usług w ramach zamówienia:</w:t>
      </w:r>
    </w:p>
    <w:p w:rsidR="00FA6EA3" w:rsidRPr="00F22D12" w:rsidRDefault="00FA6EA3" w:rsidP="00FA6EA3">
      <w:pPr>
        <w:spacing w:line="276" w:lineRule="auto"/>
        <w:rPr>
          <w:rFonts w:asciiTheme="minorHAnsi" w:hAnsiTheme="minorHAnsi" w:cs="Calibri"/>
          <w:sz w:val="22"/>
          <w:szCs w:val="22"/>
        </w:rPr>
      </w:pPr>
    </w:p>
    <w:tbl>
      <w:tblPr>
        <w:tblW w:w="907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1"/>
        <w:gridCol w:w="8381"/>
      </w:tblGrid>
      <w:tr w:rsidR="00FA6EA3" w:rsidRPr="00F22D12" w:rsidTr="00D107F8">
        <w:trPr>
          <w:jc w:val="center"/>
        </w:trPr>
        <w:tc>
          <w:tcPr>
            <w:tcW w:w="381" w:type="pct"/>
          </w:tcPr>
          <w:p w:rsidR="00FA6EA3" w:rsidRPr="00F22D12" w:rsidRDefault="00FA6EA3" w:rsidP="00D107F8">
            <w:pPr>
              <w:spacing w:line="276" w:lineRule="auto"/>
              <w:jc w:val="center"/>
              <w:rPr>
                <w:rFonts w:asciiTheme="minorHAnsi" w:hAnsiTheme="minorHAnsi" w:cs="Calibri"/>
                <w:sz w:val="22"/>
                <w:szCs w:val="22"/>
              </w:rPr>
            </w:pPr>
            <w:r w:rsidRPr="00F22D12">
              <w:rPr>
                <w:rFonts w:asciiTheme="minorHAnsi" w:hAnsiTheme="minorHAnsi" w:cs="Calibri"/>
                <w:sz w:val="22"/>
                <w:szCs w:val="22"/>
              </w:rPr>
              <w:t>Lp.</w:t>
            </w:r>
          </w:p>
        </w:tc>
        <w:tc>
          <w:tcPr>
            <w:tcW w:w="4619" w:type="pct"/>
          </w:tcPr>
          <w:p w:rsidR="00FA6EA3" w:rsidRPr="00F22D12" w:rsidRDefault="00FA6EA3" w:rsidP="00D107F8">
            <w:pPr>
              <w:spacing w:line="276" w:lineRule="auto"/>
              <w:rPr>
                <w:rFonts w:asciiTheme="minorHAnsi" w:hAnsiTheme="minorHAnsi" w:cs="Calibri"/>
                <w:sz w:val="22"/>
                <w:szCs w:val="22"/>
              </w:rPr>
            </w:pPr>
            <w:r w:rsidRPr="00F22D12">
              <w:rPr>
                <w:rFonts w:asciiTheme="minorHAnsi" w:hAnsiTheme="minorHAnsi" w:cs="Calibri"/>
                <w:sz w:val="22"/>
                <w:szCs w:val="22"/>
              </w:rPr>
              <w:t>Nazwa</w:t>
            </w:r>
          </w:p>
        </w:tc>
      </w:tr>
      <w:tr w:rsidR="00FA6EA3" w:rsidRPr="00F22D12" w:rsidTr="00D107F8">
        <w:trPr>
          <w:jc w:val="center"/>
        </w:trPr>
        <w:tc>
          <w:tcPr>
            <w:tcW w:w="381" w:type="pct"/>
          </w:tcPr>
          <w:p w:rsidR="00FA6EA3" w:rsidRPr="00F22D12" w:rsidRDefault="00FA6EA3" w:rsidP="00D107F8">
            <w:pPr>
              <w:spacing w:line="276" w:lineRule="auto"/>
              <w:jc w:val="center"/>
              <w:rPr>
                <w:rFonts w:asciiTheme="minorHAnsi" w:hAnsiTheme="minorHAnsi" w:cs="Calibri"/>
                <w:sz w:val="22"/>
                <w:szCs w:val="22"/>
              </w:rPr>
            </w:pPr>
            <w:r w:rsidRPr="00F22D12">
              <w:rPr>
                <w:rFonts w:asciiTheme="minorHAnsi" w:hAnsiTheme="minorHAnsi" w:cs="Calibri"/>
                <w:sz w:val="22"/>
                <w:szCs w:val="22"/>
              </w:rPr>
              <w:t>1</w:t>
            </w:r>
          </w:p>
        </w:tc>
        <w:tc>
          <w:tcPr>
            <w:tcW w:w="4619" w:type="pct"/>
          </w:tcPr>
          <w:p w:rsidR="00FA6EA3" w:rsidRPr="00F22D12" w:rsidRDefault="00FA6EA3" w:rsidP="00D107F8">
            <w:pPr>
              <w:spacing w:line="276" w:lineRule="auto"/>
              <w:rPr>
                <w:rFonts w:asciiTheme="minorHAnsi" w:hAnsiTheme="minorHAnsi" w:cs="Calibri"/>
                <w:sz w:val="22"/>
                <w:szCs w:val="22"/>
              </w:rPr>
            </w:pPr>
            <w:r w:rsidRPr="00F22D12">
              <w:rPr>
                <w:rFonts w:asciiTheme="minorHAnsi" w:hAnsiTheme="minorHAnsi" w:cs="Calibri"/>
                <w:sz w:val="22"/>
                <w:szCs w:val="22"/>
              </w:rPr>
              <w:t>Imię</w:t>
            </w:r>
          </w:p>
        </w:tc>
      </w:tr>
      <w:tr w:rsidR="00FA6EA3" w:rsidRPr="00F22D12" w:rsidTr="00D107F8">
        <w:trPr>
          <w:jc w:val="center"/>
        </w:trPr>
        <w:tc>
          <w:tcPr>
            <w:tcW w:w="381" w:type="pct"/>
          </w:tcPr>
          <w:p w:rsidR="00FA6EA3" w:rsidRPr="00F22D12" w:rsidRDefault="00FA6EA3" w:rsidP="00D107F8">
            <w:pPr>
              <w:spacing w:line="276" w:lineRule="auto"/>
              <w:jc w:val="center"/>
              <w:rPr>
                <w:rFonts w:asciiTheme="minorHAnsi" w:hAnsiTheme="minorHAnsi" w:cs="Calibri"/>
                <w:sz w:val="22"/>
                <w:szCs w:val="22"/>
              </w:rPr>
            </w:pPr>
            <w:r w:rsidRPr="00F22D12">
              <w:rPr>
                <w:rFonts w:asciiTheme="minorHAnsi" w:hAnsiTheme="minorHAnsi" w:cs="Calibri"/>
                <w:sz w:val="22"/>
                <w:szCs w:val="22"/>
              </w:rPr>
              <w:t>2</w:t>
            </w:r>
          </w:p>
        </w:tc>
        <w:tc>
          <w:tcPr>
            <w:tcW w:w="4619" w:type="pct"/>
          </w:tcPr>
          <w:p w:rsidR="00FA6EA3" w:rsidRPr="00F22D12" w:rsidRDefault="00FA6EA3" w:rsidP="00D107F8">
            <w:pPr>
              <w:spacing w:line="276" w:lineRule="auto"/>
              <w:rPr>
                <w:rFonts w:asciiTheme="minorHAnsi" w:hAnsiTheme="minorHAnsi" w:cs="Calibri"/>
                <w:sz w:val="22"/>
                <w:szCs w:val="22"/>
              </w:rPr>
            </w:pPr>
            <w:r w:rsidRPr="00F22D12">
              <w:rPr>
                <w:rFonts w:asciiTheme="minorHAnsi" w:hAnsiTheme="minorHAnsi" w:cs="Calibri"/>
                <w:sz w:val="22"/>
                <w:szCs w:val="22"/>
              </w:rPr>
              <w:t>Nazwisko</w:t>
            </w:r>
          </w:p>
        </w:tc>
      </w:tr>
      <w:tr w:rsidR="00FA6EA3" w:rsidRPr="00F22D12" w:rsidTr="00D107F8">
        <w:trPr>
          <w:jc w:val="center"/>
        </w:trPr>
        <w:tc>
          <w:tcPr>
            <w:tcW w:w="381" w:type="pct"/>
          </w:tcPr>
          <w:p w:rsidR="00FA6EA3" w:rsidRPr="00F22D12" w:rsidRDefault="00FA6EA3" w:rsidP="00D107F8">
            <w:pPr>
              <w:spacing w:line="276" w:lineRule="auto"/>
              <w:jc w:val="center"/>
              <w:rPr>
                <w:rFonts w:asciiTheme="minorHAnsi" w:hAnsiTheme="minorHAnsi" w:cs="Calibri"/>
                <w:sz w:val="22"/>
                <w:szCs w:val="22"/>
              </w:rPr>
            </w:pPr>
            <w:r w:rsidRPr="00F22D12">
              <w:rPr>
                <w:rFonts w:asciiTheme="minorHAnsi" w:hAnsiTheme="minorHAnsi" w:cs="Calibri"/>
                <w:sz w:val="22"/>
                <w:szCs w:val="22"/>
              </w:rPr>
              <w:t>3</w:t>
            </w:r>
          </w:p>
        </w:tc>
        <w:tc>
          <w:tcPr>
            <w:tcW w:w="4619" w:type="pct"/>
          </w:tcPr>
          <w:p w:rsidR="00FA6EA3" w:rsidRPr="00F22D12" w:rsidRDefault="00FA6EA3" w:rsidP="00D107F8">
            <w:pPr>
              <w:spacing w:line="276" w:lineRule="auto"/>
              <w:rPr>
                <w:rFonts w:asciiTheme="minorHAnsi" w:hAnsiTheme="minorHAnsi" w:cs="Calibri"/>
                <w:sz w:val="22"/>
                <w:szCs w:val="22"/>
              </w:rPr>
            </w:pPr>
            <w:r w:rsidRPr="00F22D12">
              <w:rPr>
                <w:rFonts w:asciiTheme="minorHAnsi" w:hAnsiTheme="minorHAnsi" w:cs="Calibri"/>
                <w:sz w:val="22"/>
                <w:szCs w:val="22"/>
              </w:rPr>
              <w:t>Miejsce pracy</w:t>
            </w:r>
          </w:p>
        </w:tc>
      </w:tr>
    </w:tbl>
    <w:p w:rsidR="00FA6EA3" w:rsidRPr="00F22D12" w:rsidRDefault="00FA6EA3" w:rsidP="00FA6EA3">
      <w:pPr>
        <w:spacing w:line="276" w:lineRule="auto"/>
        <w:jc w:val="right"/>
        <w:rPr>
          <w:rFonts w:asciiTheme="minorHAnsi" w:hAnsiTheme="minorHAnsi" w:cs="Calibri"/>
          <w:sz w:val="22"/>
          <w:szCs w:val="22"/>
        </w:rPr>
      </w:pPr>
    </w:p>
    <w:p w:rsidR="00FA6EA3" w:rsidRPr="00F22D12" w:rsidRDefault="00FA6EA3" w:rsidP="00FA6EA3">
      <w:pPr>
        <w:spacing w:line="276" w:lineRule="auto"/>
        <w:ind w:firstLine="708"/>
        <w:jc w:val="right"/>
        <w:rPr>
          <w:rFonts w:asciiTheme="minorHAnsi" w:hAnsiTheme="minorHAnsi" w:cs="Calibri"/>
          <w:sz w:val="22"/>
          <w:szCs w:val="22"/>
        </w:rPr>
      </w:pPr>
      <w:r w:rsidRPr="00F22D12">
        <w:rPr>
          <w:rFonts w:asciiTheme="minorHAnsi" w:hAnsiTheme="minorHAnsi" w:cs="Calibri"/>
          <w:sz w:val="22"/>
          <w:szCs w:val="22"/>
        </w:rPr>
        <w:t xml:space="preserve">Załącznik nr 6 do umowy </w:t>
      </w:r>
    </w:p>
    <w:p w:rsidR="00FA6EA3" w:rsidRPr="00F22D12" w:rsidRDefault="00FA6EA3" w:rsidP="00FA6EA3">
      <w:pPr>
        <w:spacing w:line="276" w:lineRule="auto"/>
        <w:ind w:firstLine="708"/>
        <w:jc w:val="right"/>
        <w:rPr>
          <w:rFonts w:asciiTheme="minorHAnsi" w:hAnsiTheme="minorHAnsi" w:cs="Calibri"/>
          <w:sz w:val="22"/>
          <w:szCs w:val="22"/>
        </w:rPr>
      </w:pPr>
      <w:r w:rsidRPr="00F22D12">
        <w:rPr>
          <w:rFonts w:asciiTheme="minorHAnsi" w:hAnsiTheme="minorHAnsi" w:cs="Calibri"/>
          <w:sz w:val="22"/>
          <w:szCs w:val="22"/>
        </w:rPr>
        <w:t>Wzór upoważnienia do przetwarzania danych osobowych</w:t>
      </w:r>
    </w:p>
    <w:p w:rsidR="00FA6EA3" w:rsidRPr="00F22D12" w:rsidRDefault="00FA6EA3" w:rsidP="00FA6EA3">
      <w:pPr>
        <w:spacing w:line="276" w:lineRule="auto"/>
        <w:jc w:val="both"/>
        <w:rPr>
          <w:rFonts w:asciiTheme="minorHAnsi" w:hAnsiTheme="minorHAnsi" w:cs="Calibri"/>
          <w:sz w:val="22"/>
          <w:szCs w:val="22"/>
        </w:rPr>
      </w:pPr>
    </w:p>
    <w:p w:rsidR="00FA6EA3" w:rsidRPr="00F22D12" w:rsidRDefault="00FA6EA3" w:rsidP="00FA6EA3">
      <w:pPr>
        <w:pStyle w:val="Text"/>
        <w:spacing w:after="0" w:line="276" w:lineRule="auto"/>
        <w:ind w:firstLine="0"/>
        <w:jc w:val="center"/>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ind w:firstLine="0"/>
        <w:jc w:val="center"/>
        <w:rPr>
          <w:rFonts w:asciiTheme="minorHAnsi" w:eastAsia="Times New Roman" w:hAnsiTheme="minorHAnsi" w:cs="Calibri"/>
          <w:b/>
          <w:sz w:val="22"/>
          <w:szCs w:val="22"/>
          <w:lang w:val="pl-PL" w:eastAsia="en-US"/>
        </w:rPr>
      </w:pPr>
      <w:r w:rsidRPr="00F22D12">
        <w:rPr>
          <w:rFonts w:asciiTheme="minorHAnsi" w:eastAsia="Times New Roman" w:hAnsiTheme="minorHAnsi" w:cs="Calibri"/>
          <w:b/>
          <w:sz w:val="22"/>
          <w:szCs w:val="22"/>
          <w:lang w:val="pl-PL" w:eastAsia="en-US"/>
        </w:rPr>
        <w:t>UPOWAŻNIENIE Nr ______</w:t>
      </w:r>
      <w:r w:rsidRPr="00F22D12">
        <w:rPr>
          <w:rFonts w:asciiTheme="minorHAnsi" w:eastAsia="Times New Roman" w:hAnsiTheme="minorHAnsi" w:cs="Calibri"/>
          <w:b/>
          <w:sz w:val="22"/>
          <w:szCs w:val="22"/>
          <w:lang w:val="pl-PL" w:eastAsia="en-US"/>
        </w:rPr>
        <w:br/>
        <w:t xml:space="preserve">DO PRZETWARZANIA DANYCH OSOBOWYCH </w:t>
      </w:r>
    </w:p>
    <w:p w:rsidR="00FA6EA3" w:rsidRPr="00F22D12" w:rsidRDefault="00FA6EA3" w:rsidP="00FA6EA3">
      <w:pPr>
        <w:pStyle w:val="Text"/>
        <w:spacing w:after="0" w:line="276" w:lineRule="auto"/>
        <w:ind w:firstLine="709"/>
        <w:jc w:val="center"/>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ind w:firstLine="709"/>
        <w:jc w:val="center"/>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ind w:firstLine="709"/>
        <w:jc w:val="both"/>
        <w:rPr>
          <w:rFonts w:asciiTheme="minorHAnsi" w:eastAsia="Times New Roman" w:hAnsiTheme="minorHAnsi" w:cs="Calibri"/>
          <w:sz w:val="22"/>
          <w:szCs w:val="22"/>
          <w:lang w:val="pl-PL" w:eastAsia="en-US"/>
        </w:rPr>
      </w:pPr>
      <w:r w:rsidRPr="00F22D12">
        <w:rPr>
          <w:rFonts w:asciiTheme="minorHAnsi" w:eastAsia="Times New Roman" w:hAnsiTheme="minorHAnsi" w:cs="Calibri"/>
          <w:sz w:val="22"/>
          <w:szCs w:val="22"/>
          <w:lang w:val="pl-PL" w:eastAsia="en-US"/>
        </w:rPr>
        <w:t xml:space="preserve">Z dniem [_________________________] r., upoważniam [___________________________________________] do przetwarzania danych osobowych </w:t>
      </w:r>
      <w:r w:rsidRPr="00F22D12">
        <w:rPr>
          <w:rFonts w:asciiTheme="minorHAnsi" w:hAnsiTheme="minorHAnsi" w:cs="Calibri"/>
          <w:sz w:val="22"/>
          <w:szCs w:val="22"/>
          <w:lang w:val="pl-PL"/>
        </w:rPr>
        <w:t>osób korzystających z usług w ramach zamówienia</w:t>
      </w:r>
      <w:r w:rsidRPr="00F22D12">
        <w:rPr>
          <w:rFonts w:asciiTheme="minorHAnsi" w:eastAsia="Times New Roman" w:hAnsiTheme="minorHAnsi" w:cs="Calibri"/>
          <w:sz w:val="22"/>
          <w:szCs w:val="22"/>
          <w:lang w:val="pl-PL" w:eastAsia="en-US"/>
        </w:rPr>
        <w:t xml:space="preserve"> w zakresie utrwalania, przechowywania, opracowywania, udostępniania.  </w:t>
      </w:r>
    </w:p>
    <w:p w:rsidR="00FA6EA3" w:rsidRPr="00F22D12" w:rsidRDefault="00FA6EA3" w:rsidP="00FA6EA3">
      <w:pPr>
        <w:pStyle w:val="Text"/>
        <w:spacing w:after="0" w:line="276" w:lineRule="auto"/>
        <w:ind w:firstLine="0"/>
        <w:jc w:val="both"/>
        <w:rPr>
          <w:rFonts w:asciiTheme="minorHAnsi" w:eastAsia="Times New Roman" w:hAnsiTheme="minorHAnsi" w:cs="Calibri"/>
          <w:sz w:val="22"/>
          <w:szCs w:val="22"/>
          <w:lang w:val="pl-PL" w:eastAsia="en-US"/>
        </w:rPr>
      </w:pPr>
      <w:r w:rsidRPr="00F22D12">
        <w:rPr>
          <w:rFonts w:asciiTheme="minorHAnsi" w:eastAsia="Times New Roman" w:hAnsiTheme="minorHAnsi" w:cs="Calibri"/>
          <w:sz w:val="22"/>
          <w:szCs w:val="22"/>
          <w:lang w:val="pl-PL" w:eastAsia="en-US"/>
        </w:rPr>
        <w:t xml:space="preserve">Upoważnienie obowiązuje do dnia odwołania, nie później jednak niż do dnia 31 grudnia 2018 r. </w:t>
      </w:r>
    </w:p>
    <w:p w:rsidR="00FA6EA3" w:rsidRPr="00F22D12" w:rsidRDefault="00FA6EA3" w:rsidP="00FA6EA3">
      <w:pPr>
        <w:pStyle w:val="Text"/>
        <w:spacing w:after="0" w:line="276" w:lineRule="auto"/>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rPr>
          <w:rFonts w:asciiTheme="minorHAnsi" w:eastAsia="Times New Roman" w:hAnsiTheme="minorHAnsi" w:cs="Calibri"/>
          <w:sz w:val="22"/>
          <w:szCs w:val="22"/>
          <w:lang w:val="pl-PL" w:eastAsia="en-US"/>
        </w:rPr>
      </w:pPr>
    </w:p>
    <w:p w:rsidR="00FA6EA3" w:rsidRPr="00F22D12" w:rsidRDefault="00FA6EA3" w:rsidP="00FA6EA3">
      <w:pPr>
        <w:pStyle w:val="Text"/>
        <w:spacing w:line="276" w:lineRule="auto"/>
        <w:ind w:left="15" w:firstLine="0"/>
        <w:jc w:val="both"/>
        <w:rPr>
          <w:rFonts w:asciiTheme="minorHAnsi" w:eastAsia="Times New Roman" w:hAnsiTheme="minorHAnsi" w:cs="Calibri"/>
          <w:sz w:val="22"/>
          <w:szCs w:val="22"/>
          <w:lang w:val="pl-PL" w:eastAsia="en-US"/>
        </w:rPr>
      </w:pPr>
      <w:r w:rsidRPr="00F22D12">
        <w:rPr>
          <w:rFonts w:asciiTheme="minorHAnsi" w:eastAsia="Times New Roman" w:hAnsiTheme="minorHAnsi" w:cs="Calibri"/>
          <w:sz w:val="22"/>
          <w:szCs w:val="22"/>
          <w:lang w:val="pl-PL" w:eastAsia="en-US"/>
        </w:rPr>
        <w:t>_________________________________</w:t>
      </w:r>
      <w:r w:rsidRPr="00F22D12">
        <w:rPr>
          <w:rFonts w:asciiTheme="minorHAnsi" w:eastAsia="Times New Roman" w:hAnsiTheme="minorHAnsi" w:cs="Calibri"/>
          <w:sz w:val="22"/>
          <w:szCs w:val="22"/>
          <w:lang w:val="pl-PL" w:eastAsia="en-US"/>
        </w:rPr>
        <w:br/>
        <w:t>(pieczątka i podpis osoby upoważnionej do wydawania</w:t>
      </w:r>
      <w:r w:rsidRPr="00F22D12">
        <w:rPr>
          <w:rFonts w:asciiTheme="minorHAnsi" w:eastAsia="Times New Roman" w:hAnsiTheme="minorHAnsi" w:cs="Calibri"/>
          <w:sz w:val="22"/>
          <w:szCs w:val="22"/>
          <w:lang w:val="pl-PL" w:eastAsia="en-US"/>
        </w:rPr>
        <w:tab/>
      </w:r>
      <w:r w:rsidRPr="00F22D12">
        <w:rPr>
          <w:rFonts w:asciiTheme="minorHAnsi" w:eastAsia="Times New Roman" w:hAnsiTheme="minorHAnsi" w:cs="Calibri"/>
          <w:sz w:val="22"/>
          <w:szCs w:val="22"/>
          <w:lang w:val="pl-PL" w:eastAsia="en-US"/>
        </w:rPr>
        <w:br/>
        <w:t>i odwoływania upoważnień)</w:t>
      </w:r>
    </w:p>
    <w:p w:rsidR="00FA6EA3" w:rsidRPr="00F22D12" w:rsidRDefault="00FA6EA3" w:rsidP="00FA6EA3">
      <w:pPr>
        <w:pStyle w:val="Text"/>
        <w:spacing w:after="0" w:line="276" w:lineRule="auto"/>
        <w:ind w:firstLine="0"/>
        <w:jc w:val="both"/>
        <w:rPr>
          <w:rFonts w:asciiTheme="minorHAnsi" w:hAnsiTheme="minorHAnsi" w:cs="Calibri"/>
          <w:sz w:val="22"/>
          <w:szCs w:val="22"/>
          <w:lang w:val="pl-PL"/>
        </w:rPr>
      </w:pPr>
    </w:p>
    <w:p w:rsidR="00FA6EA3" w:rsidRPr="00F22D12" w:rsidRDefault="00FA6EA3" w:rsidP="00FA6EA3">
      <w:pPr>
        <w:pStyle w:val="Text"/>
        <w:spacing w:after="0" w:line="276" w:lineRule="auto"/>
        <w:ind w:firstLine="0"/>
        <w:jc w:val="both"/>
        <w:rPr>
          <w:rFonts w:asciiTheme="minorHAnsi" w:hAnsiTheme="minorHAnsi" w:cs="Calibri"/>
          <w:sz w:val="22"/>
          <w:szCs w:val="22"/>
          <w:lang w:val="pl-PL"/>
        </w:rPr>
      </w:pPr>
      <w:r w:rsidRPr="00F22D12">
        <w:rPr>
          <w:rFonts w:asciiTheme="minorHAnsi" w:hAnsiTheme="minorHAnsi" w:cs="Calibri"/>
          <w:sz w:val="22"/>
          <w:szCs w:val="22"/>
          <w:lang w:val="pl-PL"/>
        </w:rPr>
        <w:t>Oświadczam, że zapoznałem/</w:t>
      </w:r>
      <w:proofErr w:type="spellStart"/>
      <w:r w:rsidRPr="00F22D12">
        <w:rPr>
          <w:rFonts w:asciiTheme="minorHAnsi" w:hAnsiTheme="minorHAnsi" w:cs="Calibri"/>
          <w:sz w:val="22"/>
          <w:szCs w:val="22"/>
          <w:lang w:val="pl-PL"/>
        </w:rPr>
        <w:t>am</w:t>
      </w:r>
      <w:proofErr w:type="spellEnd"/>
      <w:r w:rsidRPr="00F22D12">
        <w:rPr>
          <w:rFonts w:asciiTheme="minorHAnsi" w:hAnsiTheme="minorHAnsi" w:cs="Calibri"/>
          <w:sz w:val="22"/>
          <w:szCs w:val="22"/>
          <w:lang w:val="pl-PL"/>
        </w:rPr>
        <w:t xml:space="preserve"> się z przepisami dotyczącymi ochrony danych osobowych, w tym z ogólnym rozporządzeniem o ochronie danych (RODO), ustawą o ochronie danych osobowych, </w:t>
      </w:r>
      <w:r w:rsidRPr="00F22D12">
        <w:rPr>
          <w:rFonts w:asciiTheme="minorHAnsi" w:hAnsiTheme="minorHAnsi" w:cs="Calibri"/>
          <w:sz w:val="22"/>
          <w:szCs w:val="22"/>
          <w:lang w:val="pl-PL"/>
        </w:rPr>
        <w:br/>
        <w:t xml:space="preserve">a także z obowiązującymi w firmie ……………………….. z siedzibą </w:t>
      </w:r>
      <w:r w:rsidRPr="00F22D12">
        <w:rPr>
          <w:rFonts w:asciiTheme="minorHAnsi" w:hAnsiTheme="minorHAnsi" w:cs="Calibri"/>
          <w:sz w:val="22"/>
          <w:szCs w:val="22"/>
          <w:lang w:val="pl-PL"/>
        </w:rPr>
        <w:br/>
        <w:t xml:space="preserve">w ……………………. dokumentacją bezpieczeństwa ochrony danych osobowych </w:t>
      </w:r>
      <w:r w:rsidRPr="00F22D12">
        <w:rPr>
          <w:rFonts w:asciiTheme="minorHAnsi" w:hAnsiTheme="minorHAnsi" w:cs="Calibri"/>
          <w:sz w:val="22"/>
          <w:szCs w:val="22"/>
          <w:lang w:val="pl-PL"/>
        </w:rPr>
        <w:br/>
        <w:t>i zobowiązuję się do przestrzegania zasad przetwarzania danych osobowych określonych w tych dokumentach.</w:t>
      </w:r>
    </w:p>
    <w:p w:rsidR="00FA6EA3" w:rsidRPr="00F22D12" w:rsidRDefault="00FA6EA3" w:rsidP="00FA6EA3">
      <w:pPr>
        <w:pStyle w:val="Text"/>
        <w:spacing w:after="0" w:line="276" w:lineRule="auto"/>
        <w:ind w:firstLine="0"/>
        <w:jc w:val="both"/>
        <w:rPr>
          <w:rFonts w:asciiTheme="minorHAnsi" w:hAnsiTheme="minorHAnsi" w:cs="Calibri"/>
          <w:sz w:val="22"/>
          <w:szCs w:val="22"/>
          <w:lang w:val="pl-PL"/>
        </w:rPr>
      </w:pPr>
    </w:p>
    <w:p w:rsidR="00FA6EA3" w:rsidRPr="00F22D12" w:rsidRDefault="00FA6EA3" w:rsidP="00FA6EA3">
      <w:pPr>
        <w:pStyle w:val="Text"/>
        <w:spacing w:line="276" w:lineRule="auto"/>
        <w:ind w:firstLine="0"/>
        <w:jc w:val="both"/>
        <w:rPr>
          <w:rFonts w:asciiTheme="minorHAnsi" w:hAnsiTheme="minorHAnsi" w:cs="Calibri"/>
          <w:sz w:val="22"/>
          <w:szCs w:val="22"/>
          <w:lang w:val="pl-PL"/>
        </w:rPr>
      </w:pPr>
      <w:r w:rsidRPr="00F22D12">
        <w:rPr>
          <w:rFonts w:asciiTheme="minorHAnsi" w:hAnsiTheme="minorHAnsi" w:cs="Calibri"/>
          <w:sz w:val="22"/>
          <w:szCs w:val="22"/>
          <w:lang w:val="pl-PL"/>
        </w:rPr>
        <w:t>Zobowiązuję się do zachowania w tajemnicy przetwarzanych danych osobowych, z którymi zapoznałem/</w:t>
      </w:r>
      <w:proofErr w:type="spellStart"/>
      <w:r w:rsidRPr="00F22D12">
        <w:rPr>
          <w:rFonts w:asciiTheme="minorHAnsi" w:hAnsiTheme="minorHAnsi" w:cs="Calibri"/>
          <w:sz w:val="22"/>
          <w:szCs w:val="22"/>
          <w:lang w:val="pl-PL"/>
        </w:rPr>
        <w:t>am</w:t>
      </w:r>
      <w:proofErr w:type="spellEnd"/>
      <w:r w:rsidRPr="00F22D12">
        <w:rPr>
          <w:rFonts w:asciiTheme="minorHAnsi" w:hAnsiTheme="minorHAnsi" w:cs="Calibri"/>
          <w:sz w:val="22"/>
          <w:szCs w:val="22"/>
          <w:lang w:val="pl-PL"/>
        </w:rPr>
        <w:t xml:space="preserve"> się oraz sposobów ich zabezpieczania, zarówno w okresie zatrudnienia </w:t>
      </w:r>
      <w:r w:rsidRPr="00F22D12">
        <w:rPr>
          <w:rFonts w:asciiTheme="minorHAnsi" w:hAnsiTheme="minorHAnsi" w:cs="Calibri"/>
          <w:sz w:val="22"/>
          <w:szCs w:val="22"/>
          <w:lang w:val="pl-PL"/>
        </w:rPr>
        <w:br/>
        <w:t>w firmie ………………. z siedzibą w ……….… jak też po jego ustaniu.</w:t>
      </w:r>
    </w:p>
    <w:p w:rsidR="00FA6EA3" w:rsidRPr="00F22D12" w:rsidRDefault="00FA6EA3" w:rsidP="00FA6EA3">
      <w:pPr>
        <w:pStyle w:val="Text"/>
        <w:spacing w:after="0" w:line="276" w:lineRule="auto"/>
        <w:ind w:firstLine="0"/>
        <w:jc w:val="both"/>
        <w:rPr>
          <w:rFonts w:asciiTheme="minorHAnsi" w:hAnsiTheme="minorHAnsi" w:cs="Calibri"/>
          <w:spacing w:val="-1"/>
          <w:sz w:val="22"/>
          <w:szCs w:val="22"/>
          <w:lang w:val="pl-PL"/>
        </w:rPr>
      </w:pPr>
      <w:r w:rsidRPr="00F22D12">
        <w:rPr>
          <w:rFonts w:asciiTheme="minorHAnsi" w:hAnsiTheme="minorHAnsi" w:cs="Calibri"/>
          <w:spacing w:val="-1"/>
          <w:sz w:val="22"/>
          <w:szCs w:val="22"/>
          <w:lang w:val="pl-PL"/>
        </w:rPr>
        <w:t xml:space="preserve">                                                                 _______________________________</w:t>
      </w:r>
    </w:p>
    <w:p w:rsidR="00FA6EA3" w:rsidRPr="00F22D12" w:rsidRDefault="00FA6EA3" w:rsidP="00FA6EA3">
      <w:pPr>
        <w:pStyle w:val="Text"/>
        <w:spacing w:after="0" w:line="276" w:lineRule="auto"/>
        <w:jc w:val="both"/>
        <w:rPr>
          <w:rFonts w:asciiTheme="minorHAnsi" w:hAnsiTheme="minorHAnsi" w:cs="Calibri"/>
          <w:spacing w:val="-1"/>
          <w:sz w:val="22"/>
          <w:szCs w:val="22"/>
          <w:lang w:val="pl-PL"/>
        </w:rPr>
      </w:pPr>
      <w:r w:rsidRPr="00F22D12">
        <w:rPr>
          <w:rFonts w:asciiTheme="minorHAnsi" w:hAnsiTheme="minorHAnsi" w:cs="Calibri"/>
          <w:spacing w:val="-1"/>
          <w:sz w:val="22"/>
          <w:szCs w:val="22"/>
          <w:lang w:val="pl-PL"/>
        </w:rPr>
        <w:t xml:space="preserve">                                                  Czytelny podpis osoby składającej oświadczenie</w:t>
      </w:r>
    </w:p>
    <w:p w:rsidR="00FA6EA3" w:rsidRPr="00F22D12" w:rsidRDefault="00FA6EA3" w:rsidP="00FA6EA3">
      <w:pPr>
        <w:pStyle w:val="Text"/>
        <w:spacing w:after="0" w:line="276" w:lineRule="auto"/>
        <w:ind w:firstLine="0"/>
        <w:jc w:val="both"/>
        <w:rPr>
          <w:rFonts w:asciiTheme="minorHAnsi" w:hAnsiTheme="minorHAnsi" w:cs="Calibri"/>
          <w:spacing w:val="-1"/>
          <w:sz w:val="22"/>
          <w:szCs w:val="22"/>
          <w:lang w:val="pl-PL"/>
        </w:rPr>
      </w:pPr>
      <w:r w:rsidRPr="00F22D12">
        <w:rPr>
          <w:rFonts w:asciiTheme="minorHAnsi" w:hAnsiTheme="minorHAnsi" w:cs="Calibri"/>
          <w:spacing w:val="-1"/>
          <w:sz w:val="22"/>
          <w:szCs w:val="22"/>
          <w:lang w:val="pl-PL"/>
        </w:rPr>
        <w:t xml:space="preserve">Upoważnienie otrzymałem </w:t>
      </w:r>
    </w:p>
    <w:p w:rsidR="00FA6EA3" w:rsidRPr="00F22D12" w:rsidRDefault="00FA6EA3" w:rsidP="00FA6EA3">
      <w:pPr>
        <w:pStyle w:val="Text"/>
        <w:spacing w:after="0" w:line="276" w:lineRule="auto"/>
        <w:ind w:firstLine="0"/>
        <w:jc w:val="both"/>
        <w:rPr>
          <w:rFonts w:asciiTheme="minorHAnsi" w:hAnsiTheme="minorHAnsi" w:cs="Calibri"/>
          <w:spacing w:val="-1"/>
          <w:sz w:val="22"/>
          <w:szCs w:val="22"/>
          <w:lang w:val="pl-PL"/>
        </w:rPr>
      </w:pPr>
    </w:p>
    <w:p w:rsidR="00FA6EA3" w:rsidRPr="00F22D12" w:rsidRDefault="00FA6EA3" w:rsidP="00FA6EA3">
      <w:pPr>
        <w:pStyle w:val="Text"/>
        <w:spacing w:after="0" w:line="276" w:lineRule="auto"/>
        <w:ind w:firstLine="0"/>
        <w:jc w:val="both"/>
        <w:rPr>
          <w:rFonts w:asciiTheme="minorHAnsi" w:hAnsiTheme="minorHAnsi" w:cs="Calibri"/>
          <w:spacing w:val="-1"/>
          <w:sz w:val="22"/>
          <w:szCs w:val="22"/>
          <w:lang w:val="pl-PL"/>
        </w:rPr>
      </w:pPr>
      <w:r w:rsidRPr="00F22D12">
        <w:rPr>
          <w:rFonts w:asciiTheme="minorHAnsi" w:hAnsiTheme="minorHAnsi" w:cs="Calibri"/>
          <w:spacing w:val="-1"/>
          <w:sz w:val="22"/>
          <w:szCs w:val="22"/>
          <w:lang w:val="pl-PL"/>
        </w:rPr>
        <w:t>……………………………………………..</w:t>
      </w:r>
    </w:p>
    <w:p w:rsidR="00FA6EA3" w:rsidRPr="00F22D12" w:rsidRDefault="00FA6EA3" w:rsidP="00FA6EA3">
      <w:pPr>
        <w:pStyle w:val="Text"/>
        <w:spacing w:after="0" w:line="276" w:lineRule="auto"/>
        <w:ind w:firstLine="0"/>
        <w:jc w:val="both"/>
        <w:rPr>
          <w:rFonts w:asciiTheme="minorHAnsi" w:hAnsiTheme="minorHAnsi" w:cs="Calibri"/>
          <w:spacing w:val="-1"/>
          <w:sz w:val="22"/>
          <w:szCs w:val="22"/>
          <w:lang w:val="pl-PL"/>
        </w:rPr>
      </w:pPr>
      <w:r w:rsidRPr="00F22D12">
        <w:rPr>
          <w:rFonts w:asciiTheme="minorHAnsi" w:hAnsiTheme="minorHAnsi" w:cs="Calibri"/>
          <w:spacing w:val="-1"/>
          <w:sz w:val="22"/>
          <w:szCs w:val="22"/>
          <w:lang w:val="pl-PL"/>
        </w:rPr>
        <w:lastRenderedPageBreak/>
        <w:t>(miejscowość, data)</w:t>
      </w:r>
    </w:p>
    <w:p w:rsidR="00FA6EA3" w:rsidRPr="00F22D12" w:rsidRDefault="00FA6EA3" w:rsidP="00FA6EA3">
      <w:pPr>
        <w:pStyle w:val="Text"/>
        <w:spacing w:after="0" w:line="276" w:lineRule="auto"/>
        <w:ind w:firstLine="0"/>
        <w:jc w:val="both"/>
        <w:rPr>
          <w:rFonts w:asciiTheme="minorHAnsi" w:eastAsia="Times New Roman" w:hAnsiTheme="minorHAnsi" w:cs="Calibri"/>
          <w:sz w:val="22"/>
          <w:szCs w:val="22"/>
          <w:lang w:val="pl-PL" w:eastAsia="en-US"/>
        </w:rPr>
      </w:pPr>
    </w:p>
    <w:p w:rsidR="00FA6EA3" w:rsidRPr="00F22D12" w:rsidRDefault="00FA6EA3" w:rsidP="00FA6EA3">
      <w:pPr>
        <w:spacing w:line="276" w:lineRule="auto"/>
        <w:jc w:val="right"/>
        <w:rPr>
          <w:rFonts w:asciiTheme="minorHAnsi" w:hAnsiTheme="minorHAnsi" w:cs="Calibri"/>
          <w:sz w:val="22"/>
          <w:szCs w:val="22"/>
        </w:rPr>
      </w:pPr>
      <w:r w:rsidRPr="00F22D12">
        <w:rPr>
          <w:rFonts w:asciiTheme="minorHAnsi" w:hAnsiTheme="minorHAnsi" w:cs="Calibri"/>
          <w:sz w:val="22"/>
          <w:szCs w:val="22"/>
        </w:rPr>
        <w:t>Załącznik nr 7 do umowy</w:t>
      </w:r>
    </w:p>
    <w:p w:rsidR="00FA6EA3" w:rsidRPr="00F22D12" w:rsidRDefault="00FA6EA3" w:rsidP="00FA6EA3">
      <w:pPr>
        <w:spacing w:line="276" w:lineRule="auto"/>
        <w:jc w:val="right"/>
        <w:rPr>
          <w:rFonts w:asciiTheme="minorHAnsi" w:hAnsiTheme="minorHAnsi" w:cs="Calibri"/>
          <w:sz w:val="22"/>
          <w:szCs w:val="22"/>
        </w:rPr>
      </w:pPr>
      <w:r w:rsidRPr="00F22D12">
        <w:rPr>
          <w:rFonts w:asciiTheme="minorHAnsi" w:hAnsiTheme="minorHAnsi" w:cs="Calibri"/>
          <w:sz w:val="22"/>
          <w:szCs w:val="22"/>
        </w:rPr>
        <w:t xml:space="preserve"> Wzór odwołania upoważnienia do przetwarzania danych osobowych</w:t>
      </w:r>
    </w:p>
    <w:p w:rsidR="00FA6EA3" w:rsidRPr="00F22D12" w:rsidRDefault="00FA6EA3" w:rsidP="00FA6EA3">
      <w:pPr>
        <w:spacing w:line="276" w:lineRule="auto"/>
        <w:jc w:val="center"/>
        <w:rPr>
          <w:rFonts w:asciiTheme="minorHAnsi" w:hAnsiTheme="minorHAnsi" w:cs="Calibri"/>
          <w:sz w:val="22"/>
          <w:szCs w:val="22"/>
        </w:rPr>
      </w:pPr>
    </w:p>
    <w:p w:rsidR="00FA6EA3" w:rsidRPr="00F22D12" w:rsidRDefault="00FA6EA3" w:rsidP="00FA6EA3">
      <w:pPr>
        <w:pStyle w:val="Text"/>
        <w:spacing w:after="0" w:line="276" w:lineRule="auto"/>
        <w:ind w:firstLine="0"/>
        <w:jc w:val="center"/>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ind w:firstLine="0"/>
        <w:jc w:val="center"/>
        <w:rPr>
          <w:rFonts w:asciiTheme="minorHAnsi" w:eastAsia="Times New Roman" w:hAnsiTheme="minorHAnsi" w:cs="Calibri"/>
          <w:b/>
          <w:sz w:val="22"/>
          <w:szCs w:val="22"/>
          <w:lang w:val="pl-PL" w:eastAsia="en-US"/>
        </w:rPr>
      </w:pPr>
      <w:r w:rsidRPr="00F22D12">
        <w:rPr>
          <w:rFonts w:asciiTheme="minorHAnsi" w:eastAsia="Times New Roman" w:hAnsiTheme="minorHAnsi" w:cs="Calibri"/>
          <w:b/>
          <w:sz w:val="22"/>
          <w:szCs w:val="22"/>
          <w:lang w:val="pl-PL" w:eastAsia="en-US"/>
        </w:rPr>
        <w:t>ODWOŁANIE UPOWAŻNIENIA Nr ______</w:t>
      </w:r>
      <w:r w:rsidRPr="00F22D12">
        <w:rPr>
          <w:rFonts w:asciiTheme="minorHAnsi" w:eastAsia="Times New Roman" w:hAnsiTheme="minorHAnsi" w:cs="Calibri"/>
          <w:b/>
          <w:sz w:val="22"/>
          <w:szCs w:val="22"/>
          <w:lang w:val="pl-PL" w:eastAsia="en-US"/>
        </w:rPr>
        <w:br/>
        <w:t xml:space="preserve">DO PRZETWARZANIA DANYCH OSOBOWYCH </w:t>
      </w:r>
    </w:p>
    <w:p w:rsidR="00FA6EA3" w:rsidRPr="00F22D12" w:rsidRDefault="00FA6EA3" w:rsidP="00FA6EA3">
      <w:pPr>
        <w:pStyle w:val="Text"/>
        <w:spacing w:after="0" w:line="276" w:lineRule="auto"/>
        <w:ind w:firstLine="709"/>
        <w:jc w:val="both"/>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ind w:firstLine="709"/>
        <w:jc w:val="both"/>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ind w:firstLine="709"/>
        <w:jc w:val="both"/>
        <w:rPr>
          <w:rFonts w:asciiTheme="minorHAnsi" w:eastAsia="Times New Roman" w:hAnsiTheme="minorHAnsi" w:cs="Calibri"/>
          <w:sz w:val="22"/>
          <w:szCs w:val="22"/>
          <w:lang w:val="pl-PL" w:eastAsia="en-US"/>
        </w:rPr>
      </w:pPr>
      <w:r w:rsidRPr="00F22D12">
        <w:rPr>
          <w:rFonts w:asciiTheme="minorHAnsi" w:eastAsia="Times New Roman" w:hAnsiTheme="minorHAnsi" w:cs="Calibri"/>
          <w:sz w:val="22"/>
          <w:szCs w:val="22"/>
          <w:lang w:val="pl-PL" w:eastAsia="en-US"/>
        </w:rPr>
        <w:t xml:space="preserve">Z dniem [_________________________] r.,  odwołuję upoważnienie [_______________________________] do przetwarzania danych osobowych </w:t>
      </w:r>
      <w:r w:rsidRPr="00F22D12">
        <w:rPr>
          <w:rFonts w:asciiTheme="minorHAnsi" w:hAnsiTheme="minorHAnsi" w:cs="Calibri"/>
          <w:sz w:val="22"/>
          <w:szCs w:val="22"/>
          <w:lang w:val="pl-PL"/>
        </w:rPr>
        <w:t xml:space="preserve">osób korzystających </w:t>
      </w:r>
      <w:r w:rsidRPr="00F22D12">
        <w:rPr>
          <w:rFonts w:asciiTheme="minorHAnsi" w:hAnsiTheme="minorHAnsi" w:cs="Calibri"/>
          <w:sz w:val="22"/>
          <w:szCs w:val="22"/>
          <w:lang w:val="pl-PL"/>
        </w:rPr>
        <w:br/>
        <w:t xml:space="preserve">z usług w ramach zamówienia </w:t>
      </w:r>
      <w:r w:rsidRPr="00F22D12">
        <w:rPr>
          <w:rFonts w:asciiTheme="minorHAnsi" w:eastAsia="Times New Roman" w:hAnsiTheme="minorHAnsi" w:cs="Calibri"/>
          <w:sz w:val="22"/>
          <w:szCs w:val="22"/>
          <w:lang w:val="pl-PL" w:eastAsia="en-US"/>
        </w:rPr>
        <w:t xml:space="preserve">w zakresie utrwalania, przechowywania, opracowywania, udostępniania.  </w:t>
      </w:r>
    </w:p>
    <w:p w:rsidR="00FA6EA3" w:rsidRPr="00F22D12" w:rsidRDefault="00FA6EA3" w:rsidP="00FA6EA3">
      <w:pPr>
        <w:pStyle w:val="Text"/>
        <w:spacing w:after="0" w:line="276" w:lineRule="auto"/>
        <w:ind w:firstLine="709"/>
        <w:jc w:val="both"/>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rPr>
          <w:rFonts w:asciiTheme="minorHAnsi" w:eastAsia="Times New Roman" w:hAnsiTheme="minorHAnsi" w:cs="Calibri"/>
          <w:sz w:val="22"/>
          <w:szCs w:val="22"/>
          <w:lang w:val="pl-PL" w:eastAsia="en-US"/>
        </w:rPr>
      </w:pPr>
    </w:p>
    <w:p w:rsidR="00FA6EA3" w:rsidRPr="00F22D12" w:rsidRDefault="00FA6EA3" w:rsidP="00FA6EA3">
      <w:pPr>
        <w:pStyle w:val="Text"/>
        <w:spacing w:after="0" w:line="276" w:lineRule="auto"/>
        <w:rPr>
          <w:rFonts w:asciiTheme="minorHAnsi" w:eastAsia="Times New Roman" w:hAnsiTheme="minorHAnsi" w:cs="Calibri"/>
          <w:sz w:val="22"/>
          <w:szCs w:val="22"/>
          <w:lang w:val="pl-PL" w:eastAsia="en-US"/>
        </w:rPr>
      </w:pPr>
    </w:p>
    <w:p w:rsidR="00FA6EA3" w:rsidRPr="00F22D12" w:rsidRDefault="00FA6EA3" w:rsidP="00FA6EA3">
      <w:pPr>
        <w:pStyle w:val="Text"/>
        <w:spacing w:line="276" w:lineRule="auto"/>
        <w:ind w:left="15" w:firstLine="0"/>
        <w:jc w:val="both"/>
        <w:rPr>
          <w:rFonts w:asciiTheme="minorHAnsi" w:eastAsia="Times New Roman" w:hAnsiTheme="minorHAnsi" w:cs="Calibri"/>
          <w:sz w:val="22"/>
          <w:szCs w:val="22"/>
          <w:lang w:val="pl-PL" w:eastAsia="en-US"/>
        </w:rPr>
      </w:pPr>
      <w:r w:rsidRPr="00F22D12">
        <w:rPr>
          <w:rFonts w:asciiTheme="minorHAnsi" w:eastAsia="Times New Roman" w:hAnsiTheme="minorHAnsi" w:cs="Calibri"/>
          <w:sz w:val="22"/>
          <w:szCs w:val="22"/>
          <w:lang w:val="pl-PL" w:eastAsia="en-US"/>
        </w:rPr>
        <w:t xml:space="preserve"> _________________________________               </w:t>
      </w:r>
      <w:r w:rsidRPr="00F22D12">
        <w:rPr>
          <w:rFonts w:asciiTheme="minorHAnsi" w:eastAsia="Times New Roman" w:hAnsiTheme="minorHAnsi" w:cs="Calibri"/>
          <w:sz w:val="22"/>
          <w:szCs w:val="22"/>
          <w:lang w:val="pl-PL" w:eastAsia="en-US"/>
        </w:rPr>
        <w:br/>
        <w:t>(pieczątka i podpis osoby upoważnionej do wydawania</w:t>
      </w:r>
      <w:r w:rsidRPr="00F22D12">
        <w:rPr>
          <w:rFonts w:asciiTheme="minorHAnsi" w:eastAsia="Times New Roman" w:hAnsiTheme="minorHAnsi" w:cs="Calibri"/>
          <w:sz w:val="22"/>
          <w:szCs w:val="22"/>
          <w:lang w:val="pl-PL" w:eastAsia="en-US"/>
        </w:rPr>
        <w:tab/>
      </w:r>
      <w:r w:rsidRPr="00F22D12">
        <w:rPr>
          <w:rFonts w:asciiTheme="minorHAnsi" w:eastAsia="Times New Roman" w:hAnsiTheme="minorHAnsi" w:cs="Calibri"/>
          <w:sz w:val="22"/>
          <w:szCs w:val="22"/>
          <w:lang w:val="pl-PL" w:eastAsia="en-US"/>
        </w:rPr>
        <w:br/>
        <w:t>i odwoływania upoważnień)</w:t>
      </w:r>
    </w:p>
    <w:p w:rsidR="00FA6EA3" w:rsidRPr="00F22D12" w:rsidRDefault="00FA6EA3" w:rsidP="00FA6EA3">
      <w:pPr>
        <w:spacing w:after="120" w:line="276" w:lineRule="auto"/>
        <w:jc w:val="both"/>
        <w:rPr>
          <w:rFonts w:asciiTheme="minorHAnsi" w:hAnsiTheme="minorHAnsi" w:cs="Calibri"/>
          <w:sz w:val="22"/>
          <w:szCs w:val="22"/>
        </w:rPr>
      </w:pPr>
    </w:p>
    <w:p w:rsidR="00FA6EA3" w:rsidRPr="00F22D12" w:rsidRDefault="00FA6EA3" w:rsidP="00FA6EA3">
      <w:pPr>
        <w:jc w:val="both"/>
        <w:rPr>
          <w:rFonts w:asciiTheme="minorHAnsi" w:hAnsiTheme="minorHAnsi" w:cs="Calibri"/>
          <w:sz w:val="22"/>
          <w:szCs w:val="22"/>
        </w:rPr>
      </w:pPr>
    </w:p>
    <w:p w:rsidR="00FA6EA3" w:rsidRPr="00F22D12" w:rsidRDefault="00FA6EA3" w:rsidP="00FA6EA3">
      <w:pPr>
        <w:ind w:left="426" w:hanging="426"/>
        <w:rPr>
          <w:rFonts w:asciiTheme="minorHAnsi" w:hAnsiTheme="minorHAnsi"/>
          <w:sz w:val="22"/>
          <w:szCs w:val="22"/>
        </w:rPr>
      </w:pPr>
    </w:p>
    <w:p w:rsidR="00FA6EA3" w:rsidRPr="00F22D12" w:rsidRDefault="00FA6EA3" w:rsidP="00FA6EA3">
      <w:pPr>
        <w:rPr>
          <w:rFonts w:asciiTheme="minorHAnsi" w:hAnsiTheme="minorHAnsi"/>
          <w:b/>
          <w:sz w:val="22"/>
          <w:szCs w:val="22"/>
          <w:u w:val="single"/>
        </w:rPr>
      </w:pPr>
    </w:p>
    <w:p w:rsidR="00FA6EA3" w:rsidRPr="00F22D12" w:rsidRDefault="00FA6EA3" w:rsidP="00FA6EA3">
      <w:pPr>
        <w:spacing w:line="276" w:lineRule="auto"/>
        <w:rPr>
          <w:rFonts w:asciiTheme="minorHAnsi" w:hAnsiTheme="minorHAnsi"/>
          <w:b/>
          <w:sz w:val="22"/>
          <w:szCs w:val="22"/>
        </w:rPr>
      </w:pPr>
    </w:p>
    <w:p w:rsidR="00FA6EA3" w:rsidRPr="00F22D12" w:rsidRDefault="00FA6EA3" w:rsidP="00FA6EA3">
      <w:pPr>
        <w:spacing w:line="276" w:lineRule="auto"/>
        <w:rPr>
          <w:rFonts w:asciiTheme="minorHAnsi" w:hAnsiTheme="minorHAnsi"/>
          <w:b/>
          <w:sz w:val="22"/>
          <w:szCs w:val="22"/>
        </w:rPr>
      </w:pPr>
    </w:p>
    <w:p w:rsidR="00FA6EA3" w:rsidRPr="00F22D12" w:rsidRDefault="00FA6EA3" w:rsidP="00FA6EA3">
      <w:pPr>
        <w:spacing w:line="276" w:lineRule="auto"/>
        <w:rPr>
          <w:rFonts w:asciiTheme="minorHAnsi" w:hAnsiTheme="minorHAnsi"/>
          <w:b/>
          <w:sz w:val="22"/>
          <w:szCs w:val="22"/>
        </w:rPr>
      </w:pPr>
    </w:p>
    <w:p w:rsidR="00FA6EA3" w:rsidRPr="00F22D12" w:rsidRDefault="00FA6EA3" w:rsidP="00FA6EA3">
      <w:pPr>
        <w:spacing w:line="276" w:lineRule="auto"/>
        <w:rPr>
          <w:rFonts w:asciiTheme="minorHAnsi" w:hAnsiTheme="minorHAnsi"/>
          <w:b/>
          <w:sz w:val="22"/>
          <w:szCs w:val="22"/>
        </w:rPr>
      </w:pPr>
    </w:p>
    <w:p w:rsidR="00FA6EA3" w:rsidRPr="00F22D12" w:rsidRDefault="00FA6EA3" w:rsidP="00FA6EA3">
      <w:pPr>
        <w:spacing w:line="276" w:lineRule="auto"/>
        <w:rPr>
          <w:rFonts w:asciiTheme="minorHAnsi" w:hAnsiTheme="minorHAnsi"/>
          <w:b/>
          <w:sz w:val="22"/>
          <w:szCs w:val="22"/>
        </w:rPr>
      </w:pPr>
    </w:p>
    <w:p w:rsidR="00FA6EA3" w:rsidRPr="00F22D12" w:rsidRDefault="00FA6EA3" w:rsidP="00FA6EA3">
      <w:pPr>
        <w:spacing w:line="276" w:lineRule="auto"/>
        <w:rPr>
          <w:rFonts w:asciiTheme="minorHAnsi" w:hAnsiTheme="minorHAnsi"/>
          <w:b/>
          <w:sz w:val="22"/>
          <w:szCs w:val="22"/>
        </w:rPr>
      </w:pPr>
    </w:p>
    <w:p w:rsidR="00FA6EA3" w:rsidRPr="00F22D12" w:rsidRDefault="00FA6EA3" w:rsidP="00FA6EA3">
      <w:pPr>
        <w:rPr>
          <w:rFonts w:asciiTheme="minorHAnsi" w:hAnsiTheme="minorHAnsi"/>
          <w:b/>
          <w:sz w:val="22"/>
          <w:szCs w:val="22"/>
        </w:rPr>
      </w:pPr>
    </w:p>
    <w:p w:rsidR="00FA6EA3" w:rsidRDefault="00FA6EA3" w:rsidP="00FA6EA3">
      <w:pPr>
        <w:rPr>
          <w:rFonts w:asciiTheme="minorHAnsi" w:hAnsiTheme="minorHAnsi"/>
          <w:sz w:val="22"/>
          <w:szCs w:val="22"/>
          <w:u w:val="single"/>
        </w:rPr>
      </w:pPr>
    </w:p>
    <w:p w:rsidR="00FA6EA3" w:rsidRPr="00F22D12" w:rsidRDefault="00FA6EA3" w:rsidP="00FA6EA3">
      <w:pPr>
        <w:rPr>
          <w:rFonts w:asciiTheme="minorHAnsi" w:hAnsiTheme="minorHAnsi"/>
          <w:sz w:val="22"/>
          <w:szCs w:val="22"/>
          <w:u w:val="single"/>
        </w:rPr>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FA6EA3" w:rsidRPr="00F22D12" w:rsidTr="00D107F8">
        <w:trPr>
          <w:trHeight w:val="381"/>
        </w:trPr>
        <w:tc>
          <w:tcPr>
            <w:tcW w:w="9212" w:type="dxa"/>
          </w:tcPr>
          <w:p w:rsidR="00FA6EA3" w:rsidRPr="00F22D12" w:rsidRDefault="00FA6EA3" w:rsidP="00D107F8">
            <w:pPr>
              <w:pStyle w:val="Nagwek3"/>
              <w:jc w:val="left"/>
              <w:rPr>
                <w:rFonts w:asciiTheme="minorHAnsi" w:hAnsiTheme="minorHAnsi"/>
                <w:b/>
                <w:sz w:val="22"/>
                <w:szCs w:val="22"/>
              </w:rPr>
            </w:pPr>
            <w:r>
              <w:rPr>
                <w:rFonts w:asciiTheme="minorHAnsi" w:hAnsiTheme="minorHAnsi"/>
                <w:b/>
                <w:sz w:val="22"/>
                <w:szCs w:val="22"/>
              </w:rPr>
              <w:t xml:space="preserve">WA.263.27.2018.AZ                                                                                                  </w:t>
            </w:r>
            <w:r w:rsidRPr="00F22D12">
              <w:rPr>
                <w:rFonts w:asciiTheme="minorHAnsi" w:hAnsiTheme="minorHAnsi"/>
                <w:b/>
                <w:sz w:val="22"/>
                <w:szCs w:val="22"/>
              </w:rPr>
              <w:t>ZAŁĄCZNIK NR</w:t>
            </w:r>
            <w:r>
              <w:rPr>
                <w:rFonts w:asciiTheme="minorHAnsi" w:hAnsiTheme="minorHAnsi"/>
                <w:b/>
                <w:sz w:val="22"/>
                <w:szCs w:val="22"/>
              </w:rPr>
              <w:t xml:space="preserve"> 2 DO SIWZ</w:t>
            </w:r>
          </w:p>
        </w:tc>
      </w:tr>
      <w:tr w:rsidR="00FA6EA3" w:rsidRPr="00F22D12" w:rsidTr="00D107F8">
        <w:trPr>
          <w:trHeight w:val="339"/>
        </w:trPr>
        <w:tc>
          <w:tcPr>
            <w:tcW w:w="9212" w:type="dxa"/>
          </w:tcPr>
          <w:p w:rsidR="00FA6EA3" w:rsidRPr="00F22D12" w:rsidRDefault="00FA6EA3" w:rsidP="00D107F8">
            <w:pPr>
              <w:pStyle w:val="Nagwek3"/>
              <w:jc w:val="center"/>
              <w:rPr>
                <w:rFonts w:asciiTheme="minorHAnsi" w:hAnsiTheme="minorHAnsi"/>
                <w:b/>
                <w:sz w:val="22"/>
                <w:szCs w:val="22"/>
              </w:rPr>
            </w:pPr>
            <w:r w:rsidRPr="00F22D12">
              <w:rPr>
                <w:rFonts w:asciiTheme="minorHAnsi" w:hAnsiTheme="minorHAnsi"/>
                <w:b/>
                <w:sz w:val="22"/>
                <w:szCs w:val="22"/>
              </w:rPr>
              <w:t xml:space="preserve">O F E R T A </w:t>
            </w:r>
          </w:p>
        </w:tc>
      </w:tr>
    </w:tbl>
    <w:p w:rsidR="00FA6EA3" w:rsidRPr="00F22D12" w:rsidRDefault="00FA6EA3" w:rsidP="00FA6EA3">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tblGrid>
      <w:tr w:rsidR="00FA6EA3" w:rsidRPr="00F22D12" w:rsidTr="00D107F8">
        <w:tc>
          <w:tcPr>
            <w:tcW w:w="3227" w:type="dxa"/>
          </w:tcPr>
          <w:p w:rsidR="00FA6EA3" w:rsidRPr="00F22D12" w:rsidRDefault="00FA6EA3" w:rsidP="00D107F8">
            <w:pPr>
              <w:spacing w:line="360" w:lineRule="auto"/>
              <w:jc w:val="center"/>
              <w:rPr>
                <w:rFonts w:asciiTheme="minorHAnsi" w:hAnsiTheme="minorHAnsi"/>
                <w:sz w:val="22"/>
                <w:szCs w:val="22"/>
                <w:lang w:eastAsia="uk-UA"/>
              </w:rPr>
            </w:pPr>
          </w:p>
          <w:p w:rsidR="00FA6EA3" w:rsidRPr="00F22D12" w:rsidRDefault="00FA6EA3" w:rsidP="00D107F8">
            <w:pPr>
              <w:spacing w:line="360" w:lineRule="auto"/>
              <w:jc w:val="center"/>
              <w:rPr>
                <w:rFonts w:asciiTheme="minorHAnsi" w:hAnsiTheme="minorHAnsi"/>
                <w:sz w:val="22"/>
                <w:szCs w:val="22"/>
                <w:lang w:eastAsia="uk-UA"/>
              </w:rPr>
            </w:pPr>
          </w:p>
          <w:p w:rsidR="00FA6EA3" w:rsidRPr="00F22D12" w:rsidRDefault="00FA6EA3" w:rsidP="00D107F8">
            <w:pPr>
              <w:spacing w:line="360" w:lineRule="auto"/>
              <w:jc w:val="center"/>
              <w:rPr>
                <w:rFonts w:asciiTheme="minorHAnsi" w:hAnsiTheme="minorHAnsi"/>
                <w:sz w:val="22"/>
                <w:szCs w:val="22"/>
                <w:lang w:eastAsia="uk-UA"/>
              </w:rPr>
            </w:pPr>
          </w:p>
          <w:p w:rsidR="00FA6EA3" w:rsidRPr="00F22D12" w:rsidRDefault="00FA6EA3" w:rsidP="00D107F8">
            <w:pPr>
              <w:spacing w:line="360" w:lineRule="auto"/>
              <w:jc w:val="center"/>
              <w:rPr>
                <w:rFonts w:asciiTheme="minorHAnsi" w:hAnsiTheme="minorHAnsi"/>
                <w:sz w:val="22"/>
                <w:szCs w:val="22"/>
                <w:lang w:eastAsia="uk-UA"/>
              </w:rPr>
            </w:pPr>
            <w:r w:rsidRPr="00F22D12">
              <w:rPr>
                <w:rFonts w:asciiTheme="minorHAnsi" w:hAnsiTheme="minorHAnsi"/>
                <w:sz w:val="22"/>
                <w:szCs w:val="22"/>
                <w:lang w:val="uk-UA" w:eastAsia="uk-UA"/>
              </w:rPr>
              <w:t>(pieczęć Wykonawcy)</w:t>
            </w:r>
          </w:p>
        </w:tc>
      </w:tr>
    </w:tbl>
    <w:p w:rsidR="00FA6EA3" w:rsidRPr="00F22D12" w:rsidRDefault="00FA6EA3" w:rsidP="00FA6EA3">
      <w:pPr>
        <w:spacing w:line="360" w:lineRule="auto"/>
        <w:jc w:val="center"/>
        <w:rPr>
          <w:rFonts w:asciiTheme="minorHAnsi" w:hAnsiTheme="minorHAnsi"/>
          <w:sz w:val="22"/>
          <w:szCs w:val="22"/>
        </w:rPr>
      </w:pPr>
    </w:p>
    <w:p w:rsidR="00FA6EA3" w:rsidRPr="00F22D12" w:rsidRDefault="00FA6EA3" w:rsidP="00FA6EA3">
      <w:pPr>
        <w:pStyle w:val="Tekstpodstawowy21"/>
        <w:spacing w:line="276" w:lineRule="auto"/>
        <w:rPr>
          <w:rFonts w:asciiTheme="minorHAnsi" w:hAnsiTheme="minorHAnsi"/>
          <w:b w:val="0"/>
          <w:sz w:val="22"/>
          <w:szCs w:val="22"/>
        </w:rPr>
      </w:pPr>
      <w:r w:rsidRPr="00F22D12">
        <w:rPr>
          <w:rFonts w:asciiTheme="minorHAnsi" w:hAnsiTheme="minorHAnsi"/>
          <w:b w:val="0"/>
          <w:sz w:val="22"/>
          <w:szCs w:val="22"/>
        </w:rPr>
        <w:t xml:space="preserve">Ja niżej podpisany/My niżej podpisani </w:t>
      </w:r>
    </w:p>
    <w:p w:rsidR="00FA6EA3" w:rsidRPr="00F22D12" w:rsidRDefault="00FA6EA3" w:rsidP="00FA6EA3">
      <w:pPr>
        <w:pStyle w:val="Tekstpodstawowy21"/>
        <w:spacing w:line="276" w:lineRule="auto"/>
        <w:rPr>
          <w:rFonts w:asciiTheme="minorHAnsi" w:hAnsiTheme="minorHAnsi"/>
          <w:b w:val="0"/>
          <w:sz w:val="22"/>
          <w:szCs w:val="22"/>
        </w:rPr>
      </w:pPr>
      <w:r w:rsidRPr="00F22D12">
        <w:rPr>
          <w:rFonts w:asciiTheme="minorHAnsi" w:hAnsiTheme="minorHAnsi"/>
          <w:b w:val="0"/>
          <w:sz w:val="22"/>
          <w:szCs w:val="22"/>
        </w:rPr>
        <w:lastRenderedPageBreak/>
        <w:t>....................................................................................................................................................................................................................................................................................................................................................................................................................................................................,</w:t>
      </w:r>
    </w:p>
    <w:p w:rsidR="00FA6EA3" w:rsidRPr="00F22D12" w:rsidRDefault="00FA6EA3" w:rsidP="00FA6EA3">
      <w:pPr>
        <w:pStyle w:val="Tekstpodstawowy21"/>
        <w:spacing w:line="276" w:lineRule="auto"/>
        <w:rPr>
          <w:rFonts w:asciiTheme="minorHAnsi" w:hAnsiTheme="minorHAnsi"/>
          <w:b w:val="0"/>
          <w:sz w:val="22"/>
          <w:szCs w:val="22"/>
        </w:rPr>
      </w:pPr>
      <w:r w:rsidRPr="00F22D12">
        <w:rPr>
          <w:rFonts w:asciiTheme="minorHAnsi" w:hAnsiTheme="minorHAnsi"/>
          <w:b w:val="0"/>
          <w:sz w:val="22"/>
          <w:szCs w:val="22"/>
        </w:rPr>
        <w:t xml:space="preserve">będąc upoważnionym/i/ do reprezentowania Wykonawcy: </w:t>
      </w:r>
    </w:p>
    <w:p w:rsidR="00FA6EA3" w:rsidRPr="00F22D12" w:rsidRDefault="00FA6EA3" w:rsidP="00FA6EA3">
      <w:pPr>
        <w:pStyle w:val="Tekstpodstawowy21"/>
        <w:spacing w:line="276" w:lineRule="auto"/>
        <w:rPr>
          <w:rFonts w:asciiTheme="minorHAnsi" w:hAnsiTheme="minorHAnsi"/>
          <w:b w:val="0"/>
          <w:sz w:val="22"/>
          <w:szCs w:val="22"/>
        </w:rPr>
      </w:pPr>
      <w:r w:rsidRPr="00F22D12">
        <w:rPr>
          <w:rFonts w:asciiTheme="minorHAnsi" w:hAnsiTheme="minorHAnsi"/>
          <w:b w:val="0"/>
          <w:sz w:val="22"/>
          <w:szCs w:val="22"/>
        </w:rPr>
        <w:t>...................................................................................................................................................................................................................................................................................................................................................................................................................................................................., będącego …… (M/Ś/D*) przedsiębiorcą, Nr faksu ................................... ; Nr telefonu .................................; e-mail ……………………….</w:t>
      </w:r>
    </w:p>
    <w:p w:rsidR="00FA6EA3" w:rsidRPr="00F22D12" w:rsidRDefault="00FA6EA3" w:rsidP="00FA6EA3">
      <w:pPr>
        <w:spacing w:line="276" w:lineRule="auto"/>
        <w:jc w:val="both"/>
        <w:rPr>
          <w:rFonts w:asciiTheme="minorHAnsi" w:hAnsiTheme="minorHAnsi"/>
          <w:sz w:val="22"/>
          <w:szCs w:val="22"/>
        </w:rPr>
      </w:pPr>
      <w:r w:rsidRPr="00F22D12">
        <w:rPr>
          <w:rFonts w:asciiTheme="minorHAnsi" w:hAnsiTheme="minorHAnsi"/>
          <w:sz w:val="22"/>
          <w:szCs w:val="22"/>
        </w:rPr>
        <w:t>*proszę wskazać właściwe</w:t>
      </w:r>
    </w:p>
    <w:p w:rsidR="00FA6EA3" w:rsidRPr="00F22D12" w:rsidRDefault="00FA6EA3" w:rsidP="00FA6EA3">
      <w:pPr>
        <w:spacing w:line="276" w:lineRule="auto"/>
        <w:jc w:val="both"/>
        <w:rPr>
          <w:rFonts w:asciiTheme="minorHAnsi" w:hAnsiTheme="minorHAnsi"/>
          <w:sz w:val="22"/>
          <w:szCs w:val="22"/>
        </w:rPr>
      </w:pPr>
    </w:p>
    <w:p w:rsidR="00FA6EA3" w:rsidRPr="00F22D12" w:rsidRDefault="00FA6EA3" w:rsidP="00FA6EA3">
      <w:pPr>
        <w:pStyle w:val="Akapitzlist"/>
        <w:ind w:left="0"/>
        <w:contextualSpacing/>
        <w:jc w:val="both"/>
        <w:rPr>
          <w:rFonts w:asciiTheme="minorHAnsi" w:hAnsiTheme="minorHAnsi"/>
          <w:sz w:val="22"/>
          <w:szCs w:val="22"/>
        </w:rPr>
      </w:pPr>
      <w:r w:rsidRPr="00F22D12">
        <w:rPr>
          <w:rFonts w:asciiTheme="minorHAnsi" w:hAnsiTheme="minorHAnsi"/>
          <w:sz w:val="22"/>
          <w:szCs w:val="22"/>
        </w:rPr>
        <w:t>w odpowiedzi na „Publiczne ogłoszenie o zamówieniu nr</w:t>
      </w:r>
      <w:r w:rsidRPr="00F22D12">
        <w:rPr>
          <w:rFonts w:asciiTheme="minorHAnsi" w:hAnsiTheme="minorHAnsi"/>
          <w:bCs/>
          <w:sz w:val="22"/>
          <w:szCs w:val="22"/>
        </w:rPr>
        <w:t xml:space="preserve"> …………..</w:t>
      </w:r>
      <w:r w:rsidRPr="00F22D12">
        <w:rPr>
          <w:rFonts w:asciiTheme="minorHAnsi" w:hAnsiTheme="minorHAnsi"/>
          <w:sz w:val="22"/>
          <w:szCs w:val="22"/>
        </w:rPr>
        <w:t xml:space="preserve">” dotyczące postępowania prowadzonego przez Centrum Projektów Europejskich w trybie art. 138g ustawy Prawo zamówień publicznych na zapewnienia organizacji wydarzenia rocznego Programu Współpracy </w:t>
      </w:r>
      <w:proofErr w:type="spellStart"/>
      <w:r w:rsidRPr="00F22D12">
        <w:rPr>
          <w:rFonts w:asciiTheme="minorHAnsi" w:hAnsiTheme="minorHAnsi"/>
          <w:sz w:val="22"/>
          <w:szCs w:val="22"/>
        </w:rPr>
        <w:t>Transgranicznej</w:t>
      </w:r>
      <w:proofErr w:type="spellEnd"/>
      <w:r w:rsidRPr="00F22D12">
        <w:rPr>
          <w:rFonts w:asciiTheme="minorHAnsi" w:hAnsiTheme="minorHAnsi"/>
          <w:sz w:val="22"/>
          <w:szCs w:val="22"/>
        </w:rPr>
        <w:t xml:space="preserve"> Polska-Rosja 2014-2020 w dniach 08-10.10.2018 r. w Giżycku lub w Mikołajkach lub w obszarze do 6 km w odległości od każdego z tych miast dla maksymalnie 200 osób</w:t>
      </w:r>
    </w:p>
    <w:p w:rsidR="00FA6EA3" w:rsidRPr="00F22D12" w:rsidRDefault="00FA6EA3" w:rsidP="00FA6EA3">
      <w:pPr>
        <w:spacing w:line="276" w:lineRule="auto"/>
        <w:jc w:val="both"/>
        <w:rPr>
          <w:rFonts w:asciiTheme="minorHAnsi" w:hAnsiTheme="minorHAnsi"/>
          <w:b/>
          <w:color w:val="000000"/>
          <w:sz w:val="22"/>
          <w:szCs w:val="22"/>
        </w:rPr>
      </w:pPr>
    </w:p>
    <w:p w:rsidR="00FA6EA3" w:rsidRPr="00F22D12" w:rsidRDefault="00FA6EA3" w:rsidP="00FA6EA3">
      <w:pPr>
        <w:pStyle w:val="Tekstpodstawowy"/>
        <w:spacing w:line="276" w:lineRule="auto"/>
        <w:jc w:val="both"/>
        <w:rPr>
          <w:rFonts w:asciiTheme="minorHAnsi" w:hAnsiTheme="minorHAnsi"/>
          <w:sz w:val="22"/>
          <w:szCs w:val="22"/>
        </w:rPr>
      </w:pPr>
      <w:r w:rsidRPr="00F22D12">
        <w:rPr>
          <w:rFonts w:asciiTheme="minorHAnsi" w:hAnsiTheme="minorHAnsi"/>
          <w:sz w:val="22"/>
          <w:szCs w:val="22"/>
          <w:u w:val="single"/>
        </w:rPr>
        <w:t>składam/składamy niniejszą ofertę</w:t>
      </w:r>
      <w:r w:rsidRPr="00F22D12">
        <w:rPr>
          <w:rFonts w:asciiTheme="minorHAnsi" w:hAnsiTheme="minorHAnsi"/>
          <w:sz w:val="22"/>
          <w:szCs w:val="22"/>
        </w:rPr>
        <w:t>:</w:t>
      </w:r>
    </w:p>
    <w:p w:rsidR="00FA6EA3" w:rsidRPr="00F22D12" w:rsidRDefault="00FA6EA3" w:rsidP="00FA6EA3">
      <w:pPr>
        <w:pStyle w:val="Tekstpodstawowy"/>
        <w:jc w:val="both"/>
        <w:rPr>
          <w:rFonts w:asciiTheme="minorHAnsi" w:hAnsiTheme="minorHAnsi"/>
          <w:b/>
          <w:sz w:val="22"/>
          <w:szCs w:val="22"/>
        </w:rPr>
      </w:pPr>
      <w:r w:rsidRPr="00F22D12">
        <w:rPr>
          <w:rFonts w:asciiTheme="minorHAnsi" w:hAnsiTheme="minorHAnsi"/>
          <w:b/>
          <w:sz w:val="22"/>
          <w:szCs w:val="22"/>
        </w:rPr>
        <w:t>I. KRYTERIUM  CENA:</w:t>
      </w:r>
    </w:p>
    <w:p w:rsidR="00FA6EA3" w:rsidRPr="00FD5E88" w:rsidRDefault="00FA6EA3" w:rsidP="00FA6EA3">
      <w:pPr>
        <w:pStyle w:val="Tekstpodstawowy"/>
        <w:jc w:val="both"/>
        <w:rPr>
          <w:rFonts w:asciiTheme="minorHAnsi" w:hAnsiTheme="minorHAnsi"/>
          <w:sz w:val="22"/>
          <w:szCs w:val="22"/>
        </w:rPr>
      </w:pPr>
      <w:r>
        <w:rPr>
          <w:rFonts w:asciiTheme="minorHAnsi" w:hAnsiTheme="minorHAnsi"/>
          <w:b/>
          <w:sz w:val="22"/>
          <w:szCs w:val="22"/>
        </w:rPr>
        <w:t xml:space="preserve">1) Cena za usługę organizacyjno –koordynacyjną </w:t>
      </w:r>
      <w:r w:rsidRPr="00FD5E88">
        <w:rPr>
          <w:rFonts w:asciiTheme="minorHAnsi" w:hAnsiTheme="minorHAnsi"/>
          <w:sz w:val="22"/>
          <w:szCs w:val="22"/>
        </w:rPr>
        <w:t>…………………………………………………………….zł</w:t>
      </w:r>
    </w:p>
    <w:p w:rsidR="00FA6EA3" w:rsidRPr="0030306A" w:rsidRDefault="00FA6EA3" w:rsidP="00FA6EA3">
      <w:pPr>
        <w:pStyle w:val="Tekstpodstawowy"/>
        <w:spacing w:line="276" w:lineRule="auto"/>
        <w:rPr>
          <w:rFonts w:asciiTheme="minorHAnsi" w:hAnsiTheme="minorHAnsi"/>
          <w:b/>
          <w:sz w:val="22"/>
          <w:szCs w:val="22"/>
        </w:rPr>
      </w:pPr>
      <w:r>
        <w:rPr>
          <w:rFonts w:asciiTheme="minorHAnsi" w:hAnsiTheme="minorHAnsi"/>
          <w:b/>
          <w:bCs/>
          <w:sz w:val="22"/>
          <w:szCs w:val="22"/>
        </w:rPr>
        <w:t xml:space="preserve">2) </w:t>
      </w:r>
      <w:r w:rsidRPr="00F22D12">
        <w:rPr>
          <w:rFonts w:asciiTheme="minorHAnsi" w:hAnsiTheme="minorHAnsi"/>
          <w:b/>
          <w:bCs/>
          <w:sz w:val="22"/>
          <w:szCs w:val="22"/>
        </w:rPr>
        <w:t>Usługa wynajmu sali</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2.a</w:t>
      </w:r>
      <w:r w:rsidRPr="00F22D12">
        <w:rPr>
          <w:rFonts w:asciiTheme="minorHAnsi" w:hAnsiTheme="minorHAnsi"/>
          <w:b/>
          <w:bCs/>
          <w:sz w:val="22"/>
          <w:szCs w:val="22"/>
        </w:rPr>
        <w:t>.</w:t>
      </w:r>
      <w:r w:rsidRPr="00F22D12">
        <w:rPr>
          <w:rFonts w:asciiTheme="minorHAnsi" w:hAnsiTheme="minorHAnsi"/>
          <w:bCs/>
          <w:sz w:val="22"/>
          <w:szCs w:val="22"/>
        </w:rPr>
        <w:t xml:space="preserve"> Cena brutto za </w:t>
      </w:r>
      <w:r w:rsidRPr="00F22D12">
        <w:rPr>
          <w:rFonts w:asciiTheme="minorHAnsi" w:hAnsiTheme="minorHAnsi"/>
          <w:sz w:val="22"/>
          <w:szCs w:val="22"/>
        </w:rPr>
        <w:t>wynajem sali konferencyjnej wraz z wymaganym wyposażeniem i obsługą techniczną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2</w:t>
      </w:r>
      <w:r w:rsidRPr="00F22D12">
        <w:rPr>
          <w:rFonts w:asciiTheme="minorHAnsi" w:hAnsiTheme="minorHAnsi"/>
          <w:b/>
          <w:bCs/>
          <w:sz w:val="22"/>
          <w:szCs w:val="22"/>
        </w:rPr>
        <w:t>.</w:t>
      </w:r>
      <w:r>
        <w:rPr>
          <w:rFonts w:asciiTheme="minorHAnsi" w:hAnsiTheme="minorHAnsi"/>
          <w:b/>
          <w:bCs/>
          <w:sz w:val="22"/>
          <w:szCs w:val="22"/>
        </w:rPr>
        <w:t>b</w:t>
      </w:r>
      <w:r w:rsidRPr="00F22D12">
        <w:rPr>
          <w:rFonts w:asciiTheme="minorHAnsi" w:hAnsiTheme="minorHAnsi"/>
          <w:b/>
          <w:bCs/>
          <w:sz w:val="22"/>
          <w:szCs w:val="22"/>
        </w:rPr>
        <w:t>.</w:t>
      </w:r>
      <w:r w:rsidRPr="00F22D12">
        <w:rPr>
          <w:rFonts w:asciiTheme="minorHAnsi" w:hAnsiTheme="minorHAnsi"/>
          <w:bCs/>
          <w:sz w:val="22"/>
          <w:szCs w:val="22"/>
        </w:rPr>
        <w:t xml:space="preserve"> Cena brutto za </w:t>
      </w:r>
      <w:r w:rsidRPr="00F22D12">
        <w:rPr>
          <w:rFonts w:asciiTheme="minorHAnsi" w:hAnsiTheme="minorHAnsi"/>
          <w:sz w:val="22"/>
          <w:szCs w:val="22"/>
        </w:rPr>
        <w:t>wynajem powierzchni i stołów przeznaczonych do rejestracji uczestników wraz z przeprowadzeniem rejestracji, prowadzeniem recepcji i usługami towarzyszącymi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2</w:t>
      </w:r>
      <w:r w:rsidRPr="00F22D12">
        <w:rPr>
          <w:rFonts w:asciiTheme="minorHAnsi" w:hAnsiTheme="minorHAnsi"/>
          <w:b/>
          <w:bCs/>
          <w:sz w:val="22"/>
          <w:szCs w:val="22"/>
        </w:rPr>
        <w:t>.</w:t>
      </w:r>
      <w:r>
        <w:rPr>
          <w:rFonts w:asciiTheme="minorHAnsi" w:hAnsiTheme="minorHAnsi"/>
          <w:b/>
          <w:bCs/>
          <w:sz w:val="22"/>
          <w:szCs w:val="22"/>
        </w:rPr>
        <w:t>c</w:t>
      </w:r>
      <w:r w:rsidRPr="00F22D12">
        <w:rPr>
          <w:rFonts w:asciiTheme="minorHAnsi" w:hAnsiTheme="minorHAnsi"/>
          <w:b/>
          <w:bCs/>
          <w:sz w:val="22"/>
          <w:szCs w:val="22"/>
        </w:rPr>
        <w:t>.</w:t>
      </w:r>
      <w:r w:rsidRPr="00F22D12">
        <w:rPr>
          <w:rFonts w:asciiTheme="minorHAnsi" w:hAnsiTheme="minorHAnsi"/>
          <w:bCs/>
          <w:sz w:val="22"/>
          <w:szCs w:val="22"/>
        </w:rPr>
        <w:t xml:space="preserve"> Cena brutto 1 miejsca parkingowego na 1 dobę przy hotelu zakwaterowania (zamówienie opcjonalne)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sz w:val="22"/>
          <w:szCs w:val="22"/>
        </w:rPr>
        <w:t>2</w:t>
      </w:r>
      <w:r w:rsidRPr="00F22D12">
        <w:rPr>
          <w:rFonts w:asciiTheme="minorHAnsi" w:hAnsiTheme="minorHAnsi"/>
          <w:b/>
          <w:sz w:val="22"/>
          <w:szCs w:val="22"/>
        </w:rPr>
        <w:t>.</w:t>
      </w:r>
      <w:r>
        <w:rPr>
          <w:rFonts w:asciiTheme="minorHAnsi" w:hAnsiTheme="minorHAnsi"/>
          <w:b/>
          <w:sz w:val="22"/>
          <w:szCs w:val="22"/>
        </w:rPr>
        <w:t>d</w:t>
      </w:r>
      <w:r w:rsidRPr="00F22D12">
        <w:rPr>
          <w:rFonts w:asciiTheme="minorHAnsi" w:hAnsiTheme="minorHAnsi"/>
          <w:b/>
          <w:sz w:val="22"/>
          <w:szCs w:val="22"/>
        </w:rPr>
        <w:t>.</w:t>
      </w:r>
      <w:r w:rsidRPr="00F22D12">
        <w:rPr>
          <w:rFonts w:asciiTheme="minorHAnsi" w:hAnsiTheme="minorHAnsi"/>
          <w:bCs/>
          <w:sz w:val="22"/>
          <w:szCs w:val="22"/>
        </w:rPr>
        <w:t xml:space="preserve"> Cena brutto za maksymalnie 80 miejsc parkingowych na maks. 2 doby przy hotelach zakwaterowania oraz w miejscu, w którym</w:t>
      </w:r>
      <w:r>
        <w:rPr>
          <w:rFonts w:asciiTheme="minorHAnsi" w:hAnsiTheme="minorHAnsi"/>
          <w:bCs/>
          <w:sz w:val="22"/>
          <w:szCs w:val="22"/>
        </w:rPr>
        <w:t xml:space="preserve"> odbędzie się konferencja (poz.2</w:t>
      </w:r>
      <w:r w:rsidRPr="00F22D12">
        <w:rPr>
          <w:rFonts w:asciiTheme="minorHAnsi" w:hAnsiTheme="minorHAnsi"/>
          <w:bCs/>
          <w:sz w:val="22"/>
          <w:szCs w:val="22"/>
        </w:rPr>
        <w:t>c x 80 x 2) (zamówienie opcjonalne) ................…….</w:t>
      </w:r>
      <w:r w:rsidRPr="00F22D12">
        <w:rPr>
          <w:rFonts w:asciiTheme="minorHAnsi" w:hAnsiTheme="minorHAnsi"/>
          <w:sz w:val="22"/>
          <w:szCs w:val="22"/>
        </w:rPr>
        <w:t>………………………………………………..……………………………………zł</w:t>
      </w:r>
    </w:p>
    <w:p w:rsidR="00FA6EA3" w:rsidRPr="00F22D12" w:rsidRDefault="00FA6EA3" w:rsidP="00FA6EA3">
      <w:pPr>
        <w:pStyle w:val="Tekstpodstawowy2"/>
        <w:keepNext/>
        <w:spacing w:line="276" w:lineRule="auto"/>
        <w:rPr>
          <w:rFonts w:asciiTheme="minorHAnsi" w:hAnsiTheme="minorHAnsi"/>
          <w:b/>
          <w:sz w:val="22"/>
          <w:szCs w:val="22"/>
        </w:rPr>
      </w:pPr>
      <w:r>
        <w:rPr>
          <w:rFonts w:asciiTheme="minorHAnsi" w:hAnsiTheme="minorHAnsi"/>
          <w:b/>
          <w:sz w:val="22"/>
          <w:szCs w:val="22"/>
        </w:rPr>
        <w:t>2</w:t>
      </w:r>
      <w:r w:rsidRPr="00F22D12">
        <w:rPr>
          <w:rFonts w:asciiTheme="minorHAnsi" w:hAnsiTheme="minorHAnsi"/>
          <w:b/>
          <w:sz w:val="22"/>
          <w:szCs w:val="22"/>
        </w:rPr>
        <w:t>. Łączna cena brutto za usługę wynajmu sali:</w:t>
      </w:r>
    </w:p>
    <w:p w:rsidR="00FA6EA3" w:rsidRPr="00F22D12" w:rsidRDefault="00FA6EA3" w:rsidP="00FA6EA3">
      <w:pPr>
        <w:pStyle w:val="Tekstpodstawowy2"/>
        <w:keepNext/>
        <w:tabs>
          <w:tab w:val="left" w:pos="6379"/>
        </w:tabs>
        <w:spacing w:line="276" w:lineRule="auto"/>
        <w:rPr>
          <w:rFonts w:asciiTheme="minorHAnsi" w:hAnsiTheme="minorHAnsi"/>
          <w:sz w:val="22"/>
          <w:szCs w:val="22"/>
        </w:rPr>
      </w:pPr>
      <w:r w:rsidRPr="00F22D12">
        <w:rPr>
          <w:rFonts w:asciiTheme="minorHAnsi" w:hAnsiTheme="minorHAnsi"/>
          <w:sz w:val="22"/>
          <w:szCs w:val="22"/>
        </w:rPr>
        <w:t>(</w:t>
      </w:r>
      <w:r>
        <w:rPr>
          <w:rFonts w:asciiTheme="minorHAnsi" w:hAnsiTheme="minorHAnsi"/>
          <w:sz w:val="22"/>
          <w:szCs w:val="22"/>
        </w:rPr>
        <w:t>2</w:t>
      </w:r>
      <w:r w:rsidRPr="00F22D12">
        <w:rPr>
          <w:rFonts w:asciiTheme="minorHAnsi" w:hAnsiTheme="minorHAnsi"/>
          <w:sz w:val="22"/>
          <w:szCs w:val="22"/>
        </w:rPr>
        <w:t>.a.+</w:t>
      </w:r>
      <w:r>
        <w:rPr>
          <w:rFonts w:asciiTheme="minorHAnsi" w:hAnsiTheme="minorHAnsi"/>
          <w:sz w:val="22"/>
          <w:szCs w:val="22"/>
        </w:rPr>
        <w:t>2</w:t>
      </w:r>
      <w:r w:rsidRPr="00F22D12">
        <w:rPr>
          <w:rFonts w:asciiTheme="minorHAnsi" w:hAnsiTheme="minorHAnsi"/>
          <w:sz w:val="22"/>
          <w:szCs w:val="22"/>
        </w:rPr>
        <w:t>.b.+</w:t>
      </w:r>
      <w:r>
        <w:rPr>
          <w:rFonts w:asciiTheme="minorHAnsi" w:hAnsiTheme="minorHAnsi"/>
          <w:sz w:val="22"/>
          <w:szCs w:val="22"/>
        </w:rPr>
        <w:t>2</w:t>
      </w:r>
      <w:r w:rsidRPr="00F22D12">
        <w:rPr>
          <w:rFonts w:asciiTheme="minorHAnsi" w:hAnsiTheme="minorHAnsi"/>
          <w:sz w:val="22"/>
          <w:szCs w:val="22"/>
        </w:rPr>
        <w:t>.</w:t>
      </w:r>
      <w:r>
        <w:rPr>
          <w:rFonts w:asciiTheme="minorHAnsi" w:hAnsiTheme="minorHAnsi"/>
          <w:sz w:val="22"/>
          <w:szCs w:val="22"/>
        </w:rPr>
        <w:t>d</w:t>
      </w:r>
      <w:r w:rsidRPr="00F22D12">
        <w:rPr>
          <w:rFonts w:asciiTheme="minorHAnsi" w:hAnsiTheme="minorHAnsi"/>
          <w:sz w:val="22"/>
          <w:szCs w:val="22"/>
        </w:rPr>
        <w:t>) = ……………………………………………………………………………….zł</w:t>
      </w:r>
    </w:p>
    <w:p w:rsidR="00FA6EA3" w:rsidRPr="00F22D12" w:rsidRDefault="00FA6EA3" w:rsidP="00FA6EA3">
      <w:pPr>
        <w:pStyle w:val="Tekstpodstawowy2"/>
        <w:keepNext/>
        <w:tabs>
          <w:tab w:val="left" w:pos="6379"/>
        </w:tabs>
        <w:spacing w:line="276" w:lineRule="auto"/>
        <w:rPr>
          <w:rFonts w:asciiTheme="minorHAnsi" w:hAnsiTheme="minorHAnsi"/>
          <w:sz w:val="22"/>
          <w:szCs w:val="22"/>
        </w:rPr>
      </w:pPr>
    </w:p>
    <w:p w:rsidR="00FA6EA3" w:rsidRPr="00F22D12" w:rsidRDefault="00FA6EA3" w:rsidP="00FA6EA3">
      <w:pPr>
        <w:pStyle w:val="Tekstpodstawowy"/>
        <w:spacing w:line="276" w:lineRule="auto"/>
        <w:rPr>
          <w:rFonts w:asciiTheme="minorHAnsi" w:hAnsiTheme="minorHAnsi"/>
          <w:b/>
          <w:sz w:val="22"/>
          <w:szCs w:val="22"/>
        </w:rPr>
      </w:pPr>
      <w:r>
        <w:rPr>
          <w:rFonts w:asciiTheme="minorHAnsi" w:hAnsiTheme="minorHAnsi"/>
          <w:b/>
          <w:bCs/>
          <w:sz w:val="22"/>
          <w:szCs w:val="22"/>
        </w:rPr>
        <w:t xml:space="preserve">3) </w:t>
      </w:r>
      <w:r w:rsidRPr="00F22D12">
        <w:rPr>
          <w:rFonts w:asciiTheme="minorHAnsi" w:hAnsiTheme="minorHAnsi"/>
          <w:b/>
          <w:bCs/>
          <w:sz w:val="22"/>
          <w:szCs w:val="22"/>
        </w:rPr>
        <w:t>Usługi hotelarskie</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3</w:t>
      </w:r>
      <w:r w:rsidRPr="00F22D12">
        <w:rPr>
          <w:rFonts w:asciiTheme="minorHAnsi" w:hAnsiTheme="minorHAnsi"/>
          <w:b/>
          <w:bCs/>
          <w:sz w:val="22"/>
          <w:szCs w:val="22"/>
        </w:rPr>
        <w:t>.a.</w:t>
      </w:r>
      <w:r w:rsidRPr="00F22D12">
        <w:rPr>
          <w:rFonts w:asciiTheme="minorHAnsi" w:hAnsiTheme="minorHAnsi"/>
          <w:bCs/>
          <w:sz w:val="22"/>
          <w:szCs w:val="22"/>
        </w:rPr>
        <w:t xml:space="preserve"> Cena brutto usługi hotelarskiej dla 1 osoby w pokoju jednoosobowym lub dwuosobowym do pojedynczego wykorzystania na 1 dobę wraz ze śniadaniem (w hotelu o standardzie minimum 3 gwiazdek)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3</w:t>
      </w:r>
      <w:r w:rsidRPr="00F22D12">
        <w:rPr>
          <w:rFonts w:asciiTheme="minorHAnsi" w:hAnsiTheme="minorHAnsi"/>
          <w:b/>
          <w:bCs/>
          <w:sz w:val="22"/>
          <w:szCs w:val="22"/>
        </w:rPr>
        <w:t>.b.</w:t>
      </w:r>
      <w:r w:rsidRPr="00F22D12">
        <w:rPr>
          <w:rFonts w:asciiTheme="minorHAnsi" w:hAnsiTheme="minorHAnsi"/>
          <w:bCs/>
          <w:sz w:val="22"/>
          <w:szCs w:val="22"/>
        </w:rPr>
        <w:t xml:space="preserve"> Cena brutto usługi hotelarskiej dla maksymalnie 160 osób w pokoju jednoosobowym lub dwuosobowym do pojedynczego wykorzystania na maks. 2 doby wraz ze śniadaniem (w hotelu </w:t>
      </w:r>
      <w:r w:rsidRPr="00F22D12">
        <w:rPr>
          <w:rFonts w:asciiTheme="minorHAnsi" w:hAnsiTheme="minorHAnsi"/>
          <w:bCs/>
          <w:sz w:val="22"/>
          <w:szCs w:val="22"/>
        </w:rPr>
        <w:br/>
        <w:t xml:space="preserve">o standardzie minimum 3 gwiazdek) </w:t>
      </w:r>
      <w:r>
        <w:rPr>
          <w:rFonts w:asciiTheme="minorHAnsi" w:hAnsiTheme="minorHAnsi"/>
          <w:bCs/>
          <w:sz w:val="22"/>
          <w:szCs w:val="22"/>
        </w:rPr>
        <w:t>(poz. 3</w:t>
      </w:r>
      <w:r w:rsidRPr="00F22D12">
        <w:rPr>
          <w:rFonts w:asciiTheme="minorHAnsi" w:hAnsiTheme="minorHAnsi"/>
          <w:bCs/>
          <w:sz w:val="22"/>
          <w:szCs w:val="22"/>
        </w:rPr>
        <w:t xml:space="preserve">.a. x 160 x 2)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3</w:t>
      </w:r>
      <w:r w:rsidRPr="00F22D12">
        <w:rPr>
          <w:rFonts w:asciiTheme="minorHAnsi" w:hAnsiTheme="minorHAnsi"/>
          <w:b/>
          <w:bCs/>
          <w:sz w:val="22"/>
          <w:szCs w:val="22"/>
        </w:rPr>
        <w:t>.c.</w:t>
      </w:r>
      <w:r w:rsidRPr="00F22D12">
        <w:rPr>
          <w:rFonts w:asciiTheme="minorHAnsi" w:hAnsiTheme="minorHAnsi"/>
          <w:bCs/>
          <w:sz w:val="22"/>
          <w:szCs w:val="22"/>
        </w:rPr>
        <w:t xml:space="preserve"> Cena brutto usługi hotelarskiej dla 1 osoby w pokoju jednoosobowym lub dwuosobowym do pojedynczego wykorzystania na 1 dobę wraz ze śniadaniem (w hotelu o standardzie minimum 4 gwiazdek)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sz w:val="22"/>
          <w:szCs w:val="22"/>
        </w:rPr>
        <w:lastRenderedPageBreak/>
        <w:t>3</w:t>
      </w:r>
      <w:r w:rsidRPr="00F22D12">
        <w:rPr>
          <w:rFonts w:asciiTheme="minorHAnsi" w:hAnsiTheme="minorHAnsi"/>
          <w:b/>
          <w:sz w:val="22"/>
          <w:szCs w:val="22"/>
        </w:rPr>
        <w:t>.d.</w:t>
      </w:r>
      <w:r w:rsidRPr="00F22D12">
        <w:rPr>
          <w:rFonts w:asciiTheme="minorHAnsi" w:hAnsiTheme="minorHAnsi"/>
          <w:bCs/>
          <w:sz w:val="22"/>
          <w:szCs w:val="22"/>
        </w:rPr>
        <w:t xml:space="preserve"> Cena brutto usługi hotelarskiej dla maksymalnie 40 osób w pokoju jednoosobowym lub dwuosobowym do pojedynczego wykorzystania na maks. 2 doby wraz ze śniadaniem</w:t>
      </w:r>
      <w:r w:rsidRPr="00F22D12">
        <w:rPr>
          <w:rFonts w:asciiTheme="minorHAnsi" w:hAnsiTheme="minorHAnsi"/>
          <w:sz w:val="22"/>
          <w:szCs w:val="22"/>
        </w:rPr>
        <w:t xml:space="preserve"> (w hotelu </w:t>
      </w:r>
      <w:r w:rsidRPr="00F22D12">
        <w:rPr>
          <w:rFonts w:asciiTheme="minorHAnsi" w:hAnsiTheme="minorHAnsi"/>
          <w:sz w:val="22"/>
          <w:szCs w:val="22"/>
        </w:rPr>
        <w:br/>
        <w:t>o standardzie min</w:t>
      </w:r>
      <w:r>
        <w:rPr>
          <w:rFonts w:asciiTheme="minorHAnsi" w:hAnsiTheme="minorHAnsi"/>
          <w:sz w:val="22"/>
          <w:szCs w:val="22"/>
        </w:rPr>
        <w:t>imum 4 gwiazdek) (poz. 3</w:t>
      </w:r>
      <w:r w:rsidRPr="00F22D12">
        <w:rPr>
          <w:rFonts w:asciiTheme="minorHAnsi" w:hAnsiTheme="minorHAnsi"/>
          <w:sz w:val="22"/>
          <w:szCs w:val="22"/>
        </w:rPr>
        <w:t>.c. x 39 x 2) ………………………..……………………………………zł</w:t>
      </w:r>
    </w:p>
    <w:p w:rsidR="00FA6EA3" w:rsidRPr="00F22D12" w:rsidRDefault="00FA6EA3" w:rsidP="00FA6EA3">
      <w:pPr>
        <w:pStyle w:val="Tekstpodstawowy2"/>
        <w:keepNext/>
        <w:spacing w:line="276" w:lineRule="auto"/>
        <w:ind w:left="720"/>
        <w:rPr>
          <w:rFonts w:asciiTheme="minorHAnsi" w:hAnsiTheme="minorHAnsi"/>
          <w:b/>
          <w:bCs/>
          <w:sz w:val="22"/>
          <w:szCs w:val="22"/>
        </w:rPr>
      </w:pPr>
    </w:p>
    <w:p w:rsidR="00FA6EA3" w:rsidRPr="00F22D12" w:rsidRDefault="00FA6EA3" w:rsidP="00FA6EA3">
      <w:pPr>
        <w:pStyle w:val="Tekstpodstawowy2"/>
        <w:keepNext/>
        <w:spacing w:line="276" w:lineRule="auto"/>
        <w:rPr>
          <w:rFonts w:asciiTheme="minorHAnsi" w:hAnsiTheme="minorHAnsi"/>
          <w:b/>
          <w:sz w:val="22"/>
          <w:szCs w:val="22"/>
        </w:rPr>
      </w:pPr>
      <w:r>
        <w:rPr>
          <w:rFonts w:asciiTheme="minorHAnsi" w:hAnsiTheme="minorHAnsi"/>
          <w:b/>
          <w:sz w:val="22"/>
          <w:szCs w:val="22"/>
        </w:rPr>
        <w:t>3</w:t>
      </w:r>
      <w:r w:rsidRPr="00F22D12">
        <w:rPr>
          <w:rFonts w:asciiTheme="minorHAnsi" w:hAnsiTheme="minorHAnsi"/>
          <w:b/>
          <w:sz w:val="22"/>
          <w:szCs w:val="22"/>
        </w:rPr>
        <w:t>. Łączna cena brutto za usługi hotelarskie:</w:t>
      </w:r>
    </w:p>
    <w:p w:rsidR="00FA6EA3" w:rsidRPr="00F22D12" w:rsidRDefault="00FA6EA3" w:rsidP="00FA6EA3">
      <w:pPr>
        <w:pStyle w:val="Tekstpodstawowy2"/>
        <w:keepNext/>
        <w:tabs>
          <w:tab w:val="left" w:pos="6379"/>
        </w:tabs>
        <w:spacing w:line="276" w:lineRule="auto"/>
        <w:rPr>
          <w:rFonts w:asciiTheme="minorHAnsi" w:hAnsiTheme="minorHAnsi"/>
          <w:sz w:val="22"/>
          <w:szCs w:val="22"/>
        </w:rPr>
      </w:pPr>
      <w:r>
        <w:rPr>
          <w:rFonts w:asciiTheme="minorHAnsi" w:hAnsiTheme="minorHAnsi"/>
          <w:sz w:val="22"/>
          <w:szCs w:val="22"/>
        </w:rPr>
        <w:t>(3.b.+3</w:t>
      </w:r>
      <w:r w:rsidRPr="00F22D12">
        <w:rPr>
          <w:rFonts w:asciiTheme="minorHAnsi" w:hAnsiTheme="minorHAnsi"/>
          <w:sz w:val="22"/>
          <w:szCs w:val="22"/>
        </w:rPr>
        <w:t>.d.)= …………………………………………………………………………….………….zł</w:t>
      </w:r>
    </w:p>
    <w:p w:rsidR="00FA6EA3" w:rsidRPr="00F22D12" w:rsidRDefault="00FA6EA3" w:rsidP="00FA6EA3">
      <w:pPr>
        <w:pStyle w:val="Tekstpodstawowy2"/>
        <w:keepNext/>
        <w:tabs>
          <w:tab w:val="left" w:pos="6379"/>
        </w:tabs>
        <w:spacing w:line="276" w:lineRule="auto"/>
        <w:ind w:left="720"/>
        <w:rPr>
          <w:rFonts w:asciiTheme="minorHAnsi" w:hAnsiTheme="minorHAnsi"/>
          <w:sz w:val="22"/>
          <w:szCs w:val="22"/>
        </w:rPr>
      </w:pPr>
    </w:p>
    <w:p w:rsidR="00FA6EA3" w:rsidRPr="00F22D12" w:rsidRDefault="00FA6EA3" w:rsidP="00FA6EA3">
      <w:pPr>
        <w:pStyle w:val="Tekstpodstawowy"/>
        <w:spacing w:line="276" w:lineRule="auto"/>
        <w:rPr>
          <w:rFonts w:asciiTheme="minorHAnsi" w:hAnsiTheme="minorHAnsi"/>
          <w:b/>
          <w:sz w:val="22"/>
          <w:szCs w:val="22"/>
        </w:rPr>
      </w:pPr>
      <w:r>
        <w:rPr>
          <w:rFonts w:asciiTheme="minorHAnsi" w:hAnsiTheme="minorHAnsi"/>
          <w:b/>
          <w:bCs/>
          <w:sz w:val="22"/>
          <w:szCs w:val="22"/>
        </w:rPr>
        <w:t xml:space="preserve">4) </w:t>
      </w:r>
      <w:r w:rsidRPr="00F22D12">
        <w:rPr>
          <w:rFonts w:asciiTheme="minorHAnsi" w:hAnsiTheme="minorHAnsi"/>
          <w:b/>
          <w:bCs/>
          <w:sz w:val="22"/>
          <w:szCs w:val="22"/>
        </w:rPr>
        <w:t>Usługi gastronomiczne i cateringowe</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4</w:t>
      </w:r>
      <w:r w:rsidRPr="00F22D12">
        <w:rPr>
          <w:rFonts w:asciiTheme="minorHAnsi" w:hAnsiTheme="minorHAnsi"/>
          <w:b/>
          <w:bCs/>
          <w:sz w:val="22"/>
          <w:szCs w:val="22"/>
        </w:rPr>
        <w:t>.a.</w:t>
      </w:r>
      <w:r w:rsidRPr="00F22D12">
        <w:rPr>
          <w:rFonts w:asciiTheme="minorHAnsi" w:hAnsiTheme="minorHAnsi"/>
          <w:bCs/>
          <w:sz w:val="22"/>
          <w:szCs w:val="22"/>
        </w:rPr>
        <w:t xml:space="preserve"> Cena brutto za </w:t>
      </w:r>
      <w:r w:rsidRPr="00F22D12">
        <w:rPr>
          <w:rFonts w:asciiTheme="minorHAnsi" w:hAnsiTheme="minorHAnsi"/>
          <w:sz w:val="22"/>
          <w:szCs w:val="22"/>
        </w:rPr>
        <w:t>kolację w formie bufetu w miejscu zakwaterowania dla 1 osoby w dniu 08.10.2018 r.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4</w:t>
      </w:r>
      <w:r w:rsidRPr="00F22D12">
        <w:rPr>
          <w:rFonts w:asciiTheme="minorHAnsi" w:hAnsiTheme="minorHAnsi"/>
          <w:b/>
          <w:bCs/>
          <w:sz w:val="22"/>
          <w:szCs w:val="22"/>
        </w:rPr>
        <w:t>.b.</w:t>
      </w:r>
      <w:r w:rsidRPr="00F22D12">
        <w:rPr>
          <w:rFonts w:asciiTheme="minorHAnsi" w:hAnsiTheme="minorHAnsi"/>
          <w:bCs/>
          <w:sz w:val="22"/>
          <w:szCs w:val="22"/>
        </w:rPr>
        <w:t xml:space="preserve"> Cena brutto za </w:t>
      </w:r>
      <w:r w:rsidRPr="00F22D12">
        <w:rPr>
          <w:rFonts w:asciiTheme="minorHAnsi" w:hAnsiTheme="minorHAnsi"/>
          <w:sz w:val="22"/>
          <w:szCs w:val="22"/>
        </w:rPr>
        <w:t>kolację w formie bufetu w miejscach zakwaterowania dla maksymalnie 200 osób w dniu 08.10.2018 r. (poz</w:t>
      </w:r>
      <w:r>
        <w:rPr>
          <w:rFonts w:asciiTheme="minorHAnsi" w:hAnsiTheme="minorHAnsi"/>
          <w:sz w:val="22"/>
          <w:szCs w:val="22"/>
        </w:rPr>
        <w:t>. 4</w:t>
      </w:r>
      <w:r w:rsidRPr="00F22D12">
        <w:rPr>
          <w:rFonts w:asciiTheme="minorHAnsi" w:hAnsiTheme="minorHAnsi"/>
          <w:sz w:val="22"/>
          <w:szCs w:val="22"/>
        </w:rPr>
        <w:t>.a. x 200)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4</w:t>
      </w:r>
      <w:r w:rsidRPr="00F22D12">
        <w:rPr>
          <w:rFonts w:asciiTheme="minorHAnsi" w:hAnsiTheme="minorHAnsi"/>
          <w:b/>
          <w:bCs/>
          <w:sz w:val="22"/>
          <w:szCs w:val="22"/>
        </w:rPr>
        <w:t>.c.</w:t>
      </w:r>
      <w:r w:rsidRPr="00F22D12">
        <w:rPr>
          <w:rFonts w:asciiTheme="minorHAnsi" w:hAnsiTheme="minorHAnsi"/>
          <w:bCs/>
          <w:sz w:val="22"/>
          <w:szCs w:val="22"/>
        </w:rPr>
        <w:t xml:space="preserve"> Cena brutto za ciągłą przerwę kawową z uzupełnianiem brakujących składników dla 1 osoby w dniu 09.10.2018 r.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sz w:val="22"/>
          <w:szCs w:val="22"/>
        </w:rPr>
        <w:t>4</w:t>
      </w:r>
      <w:r w:rsidRPr="00F22D12">
        <w:rPr>
          <w:rFonts w:asciiTheme="minorHAnsi" w:hAnsiTheme="minorHAnsi"/>
          <w:b/>
          <w:sz w:val="22"/>
          <w:szCs w:val="22"/>
        </w:rPr>
        <w:t>.d.</w:t>
      </w:r>
      <w:r w:rsidRPr="00F22D12">
        <w:rPr>
          <w:rFonts w:asciiTheme="minorHAnsi" w:hAnsiTheme="minorHAnsi"/>
          <w:bCs/>
          <w:sz w:val="22"/>
          <w:szCs w:val="22"/>
        </w:rPr>
        <w:t xml:space="preserve"> Cena brutto za ciągłą przerwę kawową z uzupełnianiem brakujących składników dla maks. 200 osób w dniu 09.10.2018 r. </w:t>
      </w:r>
      <w:r>
        <w:rPr>
          <w:rFonts w:asciiTheme="minorHAnsi" w:hAnsiTheme="minorHAnsi"/>
          <w:bCs/>
          <w:sz w:val="22"/>
          <w:szCs w:val="22"/>
        </w:rPr>
        <w:t>( poz. 4</w:t>
      </w:r>
      <w:r w:rsidRPr="00F22D12">
        <w:rPr>
          <w:rFonts w:asciiTheme="minorHAnsi" w:hAnsiTheme="minorHAnsi"/>
          <w:bCs/>
          <w:sz w:val="22"/>
          <w:szCs w:val="22"/>
        </w:rPr>
        <w:t>.c. x 200)………………………………………………………………………….</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sz w:val="22"/>
          <w:szCs w:val="22"/>
        </w:rPr>
        <w:t>4</w:t>
      </w:r>
      <w:r w:rsidRPr="00F22D12">
        <w:rPr>
          <w:rFonts w:asciiTheme="minorHAnsi" w:hAnsiTheme="minorHAnsi"/>
          <w:b/>
          <w:sz w:val="22"/>
          <w:szCs w:val="22"/>
        </w:rPr>
        <w:t>.e.</w:t>
      </w:r>
      <w:r w:rsidRPr="00F22D12">
        <w:rPr>
          <w:rFonts w:asciiTheme="minorHAnsi" w:hAnsiTheme="minorHAnsi"/>
          <w:sz w:val="22"/>
          <w:szCs w:val="22"/>
        </w:rPr>
        <w:t xml:space="preserve"> </w:t>
      </w:r>
      <w:r w:rsidRPr="00F22D12">
        <w:rPr>
          <w:rFonts w:asciiTheme="minorHAnsi" w:hAnsiTheme="minorHAnsi"/>
          <w:bCs/>
          <w:sz w:val="22"/>
          <w:szCs w:val="22"/>
        </w:rPr>
        <w:t>Cena brutto za o</w:t>
      </w:r>
      <w:r w:rsidRPr="00F22D12">
        <w:rPr>
          <w:rFonts w:asciiTheme="minorHAnsi" w:hAnsiTheme="minorHAnsi"/>
          <w:sz w:val="22"/>
          <w:szCs w:val="22"/>
        </w:rPr>
        <w:t xml:space="preserve">biad </w:t>
      </w:r>
      <w:proofErr w:type="spellStart"/>
      <w:r w:rsidRPr="00F22D12">
        <w:rPr>
          <w:rFonts w:asciiTheme="minorHAnsi" w:hAnsiTheme="minorHAnsi"/>
          <w:sz w:val="22"/>
          <w:szCs w:val="22"/>
        </w:rPr>
        <w:t>zasiadany</w:t>
      </w:r>
      <w:proofErr w:type="spellEnd"/>
      <w:r w:rsidRPr="00F22D12">
        <w:rPr>
          <w:rFonts w:asciiTheme="minorHAnsi" w:hAnsiTheme="minorHAnsi"/>
          <w:sz w:val="22"/>
          <w:szCs w:val="22"/>
        </w:rPr>
        <w:t xml:space="preserve"> w formie bufetu dla 1 osoby w dniu 09.10.2018 r.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4</w:t>
      </w:r>
      <w:r w:rsidRPr="00F22D12">
        <w:rPr>
          <w:rFonts w:asciiTheme="minorHAnsi" w:hAnsiTheme="minorHAnsi"/>
          <w:b/>
          <w:bCs/>
          <w:sz w:val="22"/>
          <w:szCs w:val="22"/>
        </w:rPr>
        <w:t>. f.</w:t>
      </w:r>
      <w:r w:rsidRPr="00F22D12">
        <w:rPr>
          <w:rFonts w:asciiTheme="minorHAnsi" w:hAnsiTheme="minorHAnsi"/>
          <w:bCs/>
          <w:sz w:val="22"/>
          <w:szCs w:val="22"/>
        </w:rPr>
        <w:t xml:space="preserve"> Cena brutto za o</w:t>
      </w:r>
      <w:r w:rsidRPr="00F22D12">
        <w:rPr>
          <w:rFonts w:asciiTheme="minorHAnsi" w:hAnsiTheme="minorHAnsi"/>
          <w:sz w:val="22"/>
          <w:szCs w:val="22"/>
        </w:rPr>
        <w:t xml:space="preserve">biad </w:t>
      </w:r>
      <w:proofErr w:type="spellStart"/>
      <w:r w:rsidRPr="00F22D12">
        <w:rPr>
          <w:rFonts w:asciiTheme="minorHAnsi" w:hAnsiTheme="minorHAnsi"/>
          <w:sz w:val="22"/>
          <w:szCs w:val="22"/>
        </w:rPr>
        <w:t>zasiadany</w:t>
      </w:r>
      <w:proofErr w:type="spellEnd"/>
      <w:r w:rsidRPr="00F22D12">
        <w:rPr>
          <w:rFonts w:asciiTheme="minorHAnsi" w:hAnsiTheme="minorHAnsi"/>
          <w:sz w:val="22"/>
          <w:szCs w:val="22"/>
        </w:rPr>
        <w:t xml:space="preserve"> w formie bufetu dla maks. 200 osób w dniu 09.10.2018 r.</w:t>
      </w:r>
      <w:r>
        <w:rPr>
          <w:rFonts w:asciiTheme="minorHAnsi" w:hAnsiTheme="minorHAnsi"/>
          <w:sz w:val="22"/>
          <w:szCs w:val="22"/>
        </w:rPr>
        <w:t xml:space="preserve"> (poz. 4</w:t>
      </w:r>
      <w:r w:rsidRPr="00F22D12">
        <w:rPr>
          <w:rFonts w:asciiTheme="minorHAnsi" w:hAnsiTheme="minorHAnsi"/>
          <w:sz w:val="22"/>
          <w:szCs w:val="22"/>
        </w:rPr>
        <w:t>.e. x 200)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sz w:val="22"/>
          <w:szCs w:val="22"/>
        </w:rPr>
        <w:t>4</w:t>
      </w:r>
      <w:r w:rsidRPr="00F22D12">
        <w:rPr>
          <w:rFonts w:asciiTheme="minorHAnsi" w:hAnsiTheme="minorHAnsi"/>
          <w:b/>
          <w:sz w:val="22"/>
          <w:szCs w:val="22"/>
        </w:rPr>
        <w:t>.g.</w:t>
      </w:r>
      <w:r w:rsidRPr="00F22D12">
        <w:rPr>
          <w:rFonts w:asciiTheme="minorHAnsi" w:hAnsiTheme="minorHAnsi"/>
          <w:sz w:val="22"/>
          <w:szCs w:val="22"/>
        </w:rPr>
        <w:t xml:space="preserve"> </w:t>
      </w:r>
      <w:r w:rsidRPr="00F22D12">
        <w:rPr>
          <w:rFonts w:asciiTheme="minorHAnsi" w:hAnsiTheme="minorHAnsi"/>
          <w:bCs/>
          <w:sz w:val="22"/>
          <w:szCs w:val="22"/>
        </w:rPr>
        <w:t>Cena brutto za catering na statku obejmujący zimne przekąski dla 1 osoby w dniu 09.10.2018 r. (zamówienie opcjonalne)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sz w:val="22"/>
          <w:szCs w:val="22"/>
        </w:rPr>
        <w:t>4</w:t>
      </w:r>
      <w:r w:rsidRPr="00F22D12">
        <w:rPr>
          <w:rFonts w:asciiTheme="minorHAnsi" w:hAnsiTheme="minorHAnsi"/>
          <w:b/>
          <w:sz w:val="22"/>
          <w:szCs w:val="22"/>
        </w:rPr>
        <w:t>.h</w:t>
      </w:r>
      <w:r w:rsidRPr="00F22D12">
        <w:rPr>
          <w:rFonts w:asciiTheme="minorHAnsi" w:hAnsiTheme="minorHAnsi"/>
          <w:sz w:val="22"/>
          <w:szCs w:val="22"/>
        </w:rPr>
        <w:t xml:space="preserve">. </w:t>
      </w:r>
      <w:r w:rsidRPr="00F22D12">
        <w:rPr>
          <w:rFonts w:asciiTheme="minorHAnsi" w:hAnsiTheme="minorHAnsi"/>
          <w:bCs/>
          <w:sz w:val="22"/>
          <w:szCs w:val="22"/>
        </w:rPr>
        <w:t>Cena brutto za catering na statku obejmujący zimne przekąski dla maks. 200 o</w:t>
      </w:r>
      <w:r>
        <w:rPr>
          <w:rFonts w:asciiTheme="minorHAnsi" w:hAnsiTheme="minorHAnsi"/>
          <w:bCs/>
          <w:sz w:val="22"/>
          <w:szCs w:val="22"/>
        </w:rPr>
        <w:t>sób w dniu 09.10.2018 r. (poz. 4</w:t>
      </w:r>
      <w:r w:rsidRPr="00F22D12">
        <w:rPr>
          <w:rFonts w:asciiTheme="minorHAnsi" w:hAnsiTheme="minorHAnsi"/>
          <w:bCs/>
          <w:sz w:val="22"/>
          <w:szCs w:val="22"/>
        </w:rPr>
        <w:t>.g. x 200) (zamówienie opcjonalne)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sz w:val="22"/>
          <w:szCs w:val="22"/>
        </w:rPr>
        <w:t>4</w:t>
      </w:r>
      <w:r w:rsidRPr="00F22D12">
        <w:rPr>
          <w:rFonts w:asciiTheme="minorHAnsi" w:hAnsiTheme="minorHAnsi"/>
          <w:b/>
          <w:sz w:val="22"/>
          <w:szCs w:val="22"/>
        </w:rPr>
        <w:t>.i.</w:t>
      </w:r>
      <w:r w:rsidRPr="00F22D12">
        <w:rPr>
          <w:rFonts w:asciiTheme="minorHAnsi" w:hAnsiTheme="minorHAnsi"/>
          <w:sz w:val="22"/>
          <w:szCs w:val="22"/>
        </w:rPr>
        <w:t xml:space="preserve"> </w:t>
      </w:r>
      <w:r w:rsidRPr="00F22D12">
        <w:rPr>
          <w:rFonts w:asciiTheme="minorHAnsi" w:hAnsiTheme="minorHAnsi"/>
          <w:bCs/>
          <w:sz w:val="22"/>
          <w:szCs w:val="22"/>
        </w:rPr>
        <w:t>Cena brutto za uroczystą kolację serwowaną</w:t>
      </w:r>
      <w:r w:rsidRPr="00F22D12">
        <w:rPr>
          <w:rFonts w:asciiTheme="minorHAnsi" w:hAnsiTheme="minorHAnsi"/>
          <w:sz w:val="22"/>
          <w:szCs w:val="22"/>
        </w:rPr>
        <w:t xml:space="preserve"> dla 1 osoby w dniu 09.10.2018 r.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4</w:t>
      </w:r>
      <w:r w:rsidRPr="00F22D12">
        <w:rPr>
          <w:rFonts w:asciiTheme="minorHAnsi" w:hAnsiTheme="minorHAnsi"/>
          <w:b/>
          <w:bCs/>
          <w:sz w:val="22"/>
          <w:szCs w:val="22"/>
        </w:rPr>
        <w:t>. j.</w:t>
      </w:r>
      <w:r w:rsidRPr="00F22D12">
        <w:rPr>
          <w:rFonts w:asciiTheme="minorHAnsi" w:hAnsiTheme="minorHAnsi"/>
          <w:bCs/>
          <w:sz w:val="22"/>
          <w:szCs w:val="22"/>
        </w:rPr>
        <w:t xml:space="preserve"> Cena brutto za uroczystą kolację serwowaną</w:t>
      </w:r>
      <w:r w:rsidRPr="00F22D12">
        <w:rPr>
          <w:rFonts w:asciiTheme="minorHAnsi" w:hAnsiTheme="minorHAnsi"/>
          <w:sz w:val="22"/>
          <w:szCs w:val="22"/>
        </w:rPr>
        <w:t xml:space="preserve"> dla maks. 200 o</w:t>
      </w:r>
      <w:r>
        <w:rPr>
          <w:rFonts w:asciiTheme="minorHAnsi" w:hAnsiTheme="minorHAnsi"/>
          <w:sz w:val="22"/>
          <w:szCs w:val="22"/>
        </w:rPr>
        <w:t>sób w dniu 09.10.2018 r. (poz. 4</w:t>
      </w:r>
      <w:r w:rsidRPr="00F22D12">
        <w:rPr>
          <w:rFonts w:asciiTheme="minorHAnsi" w:hAnsiTheme="minorHAnsi"/>
          <w:sz w:val="22"/>
          <w:szCs w:val="22"/>
        </w:rPr>
        <w:t>.i. x 200) ……………………………..………………………………………………..………………………………….………….……zł</w:t>
      </w:r>
    </w:p>
    <w:p w:rsidR="00FA6EA3" w:rsidRPr="00F22D12" w:rsidRDefault="00FA6EA3" w:rsidP="00FA6EA3">
      <w:pPr>
        <w:pStyle w:val="Tekstpodstawowy"/>
        <w:spacing w:line="276" w:lineRule="auto"/>
        <w:ind w:left="360"/>
        <w:jc w:val="both"/>
        <w:rPr>
          <w:rFonts w:asciiTheme="minorHAnsi" w:hAnsiTheme="minorHAnsi"/>
          <w:color w:val="000000" w:themeColor="text1"/>
          <w:sz w:val="22"/>
          <w:szCs w:val="22"/>
        </w:rPr>
      </w:pPr>
      <w:r>
        <w:rPr>
          <w:rFonts w:asciiTheme="minorHAnsi" w:hAnsiTheme="minorHAnsi"/>
          <w:b/>
          <w:color w:val="000000" w:themeColor="text1"/>
          <w:sz w:val="22"/>
          <w:szCs w:val="22"/>
        </w:rPr>
        <w:t>4</w:t>
      </w:r>
      <w:r w:rsidRPr="00F22D12">
        <w:rPr>
          <w:rFonts w:asciiTheme="minorHAnsi" w:hAnsiTheme="minorHAnsi"/>
          <w:b/>
          <w:color w:val="000000" w:themeColor="text1"/>
          <w:sz w:val="22"/>
          <w:szCs w:val="22"/>
        </w:rPr>
        <w:t>.k.</w:t>
      </w:r>
      <w:r w:rsidRPr="00F22D12">
        <w:rPr>
          <w:rFonts w:asciiTheme="minorHAnsi" w:hAnsiTheme="minorHAnsi"/>
          <w:color w:val="000000" w:themeColor="text1"/>
          <w:sz w:val="22"/>
          <w:szCs w:val="22"/>
        </w:rPr>
        <w:t xml:space="preserve"> </w:t>
      </w:r>
      <w:r w:rsidRPr="00F22D12">
        <w:rPr>
          <w:rFonts w:asciiTheme="minorHAnsi" w:hAnsiTheme="minorHAnsi"/>
          <w:bCs/>
          <w:color w:val="000000" w:themeColor="text1"/>
          <w:sz w:val="22"/>
          <w:szCs w:val="22"/>
        </w:rPr>
        <w:t xml:space="preserve">Cena brutto za </w:t>
      </w:r>
      <w:r w:rsidRPr="00F22D12">
        <w:rPr>
          <w:rFonts w:asciiTheme="minorHAnsi" w:hAnsiTheme="minorHAnsi"/>
          <w:color w:val="000000" w:themeColor="text1"/>
          <w:sz w:val="22"/>
          <w:szCs w:val="22"/>
        </w:rPr>
        <w:t xml:space="preserve">zapewnienie serwisu kelnerskiego podczas serwowania posiłków </w:t>
      </w:r>
      <w:r w:rsidRPr="00F22D12">
        <w:rPr>
          <w:rFonts w:asciiTheme="minorHAnsi" w:hAnsiTheme="minorHAnsi"/>
          <w:color w:val="000000" w:themeColor="text1"/>
          <w:sz w:val="22"/>
          <w:szCs w:val="22"/>
        </w:rPr>
        <w:br/>
        <w:t>(1 kelner na nie więcej niż 35 uczestników wydarzenia)……………………………………..……………………….zł</w:t>
      </w:r>
    </w:p>
    <w:p w:rsidR="00FA6EA3" w:rsidRPr="00F22D12" w:rsidRDefault="00FA6EA3" w:rsidP="00FA6EA3">
      <w:pPr>
        <w:pStyle w:val="Tekstpodstawowy2"/>
        <w:keepNext/>
        <w:spacing w:line="276" w:lineRule="auto"/>
        <w:ind w:left="720"/>
        <w:rPr>
          <w:rFonts w:asciiTheme="minorHAnsi" w:hAnsiTheme="minorHAnsi"/>
          <w:b/>
          <w:bCs/>
          <w:sz w:val="22"/>
          <w:szCs w:val="22"/>
        </w:rPr>
      </w:pPr>
    </w:p>
    <w:p w:rsidR="00FA6EA3" w:rsidRPr="00F22D12" w:rsidRDefault="00FA6EA3" w:rsidP="00FA6EA3">
      <w:pPr>
        <w:pStyle w:val="Tekstpodstawowy2"/>
        <w:keepNext/>
        <w:spacing w:line="276" w:lineRule="auto"/>
        <w:rPr>
          <w:rFonts w:asciiTheme="minorHAnsi" w:hAnsiTheme="minorHAnsi"/>
          <w:b/>
          <w:sz w:val="22"/>
          <w:szCs w:val="22"/>
        </w:rPr>
      </w:pPr>
      <w:r>
        <w:rPr>
          <w:rFonts w:asciiTheme="minorHAnsi" w:hAnsiTheme="minorHAnsi"/>
          <w:b/>
          <w:sz w:val="22"/>
          <w:szCs w:val="22"/>
        </w:rPr>
        <w:t>4</w:t>
      </w:r>
      <w:r w:rsidRPr="00F22D12">
        <w:rPr>
          <w:rFonts w:asciiTheme="minorHAnsi" w:hAnsiTheme="minorHAnsi"/>
          <w:b/>
          <w:sz w:val="22"/>
          <w:szCs w:val="22"/>
        </w:rPr>
        <w:t>. Łączna cena brutto za usługi gastronomiczne i cateringowe:</w:t>
      </w:r>
    </w:p>
    <w:p w:rsidR="00FA6EA3" w:rsidRPr="00F22D12" w:rsidRDefault="00FA6EA3" w:rsidP="00FA6EA3">
      <w:pPr>
        <w:pStyle w:val="Tekstpodstawowy2"/>
        <w:keepNext/>
        <w:tabs>
          <w:tab w:val="left" w:pos="6379"/>
        </w:tabs>
        <w:spacing w:line="276" w:lineRule="auto"/>
        <w:rPr>
          <w:rFonts w:asciiTheme="minorHAnsi" w:hAnsiTheme="minorHAnsi"/>
          <w:b/>
          <w:sz w:val="22"/>
          <w:szCs w:val="22"/>
        </w:rPr>
      </w:pPr>
      <w:r w:rsidRPr="00F22D12">
        <w:rPr>
          <w:rFonts w:asciiTheme="minorHAnsi" w:hAnsiTheme="minorHAnsi"/>
          <w:b/>
          <w:sz w:val="22"/>
          <w:szCs w:val="22"/>
        </w:rPr>
        <w:t xml:space="preserve"> </w:t>
      </w:r>
      <w:r w:rsidRPr="00F22D12">
        <w:rPr>
          <w:rFonts w:asciiTheme="minorHAnsi" w:hAnsiTheme="minorHAnsi"/>
          <w:sz w:val="22"/>
          <w:szCs w:val="22"/>
        </w:rPr>
        <w:t>(</w:t>
      </w:r>
      <w:r>
        <w:rPr>
          <w:rFonts w:asciiTheme="minorHAnsi" w:hAnsiTheme="minorHAnsi"/>
          <w:sz w:val="22"/>
          <w:szCs w:val="22"/>
        </w:rPr>
        <w:t>4</w:t>
      </w:r>
      <w:r w:rsidRPr="00F22D12">
        <w:rPr>
          <w:rFonts w:asciiTheme="minorHAnsi" w:hAnsiTheme="minorHAnsi"/>
          <w:sz w:val="22"/>
          <w:szCs w:val="22"/>
        </w:rPr>
        <w:t>.b.+</w:t>
      </w:r>
      <w:r>
        <w:rPr>
          <w:rFonts w:asciiTheme="minorHAnsi" w:hAnsiTheme="minorHAnsi"/>
          <w:sz w:val="22"/>
          <w:szCs w:val="22"/>
        </w:rPr>
        <w:t>4</w:t>
      </w:r>
      <w:r w:rsidRPr="00F22D12">
        <w:rPr>
          <w:rFonts w:asciiTheme="minorHAnsi" w:hAnsiTheme="minorHAnsi"/>
          <w:sz w:val="22"/>
          <w:szCs w:val="22"/>
        </w:rPr>
        <w:t>.d.+</w:t>
      </w:r>
      <w:r>
        <w:rPr>
          <w:rFonts w:asciiTheme="minorHAnsi" w:hAnsiTheme="minorHAnsi"/>
          <w:sz w:val="22"/>
          <w:szCs w:val="22"/>
        </w:rPr>
        <w:t>4</w:t>
      </w:r>
      <w:r w:rsidRPr="00F22D12">
        <w:rPr>
          <w:rFonts w:asciiTheme="minorHAnsi" w:hAnsiTheme="minorHAnsi"/>
          <w:sz w:val="22"/>
          <w:szCs w:val="22"/>
        </w:rPr>
        <w:t>.f.+</w:t>
      </w:r>
      <w:r>
        <w:rPr>
          <w:rFonts w:asciiTheme="minorHAnsi" w:hAnsiTheme="minorHAnsi"/>
          <w:sz w:val="22"/>
          <w:szCs w:val="22"/>
        </w:rPr>
        <w:t>4</w:t>
      </w:r>
      <w:r w:rsidRPr="00F22D12">
        <w:rPr>
          <w:rFonts w:asciiTheme="minorHAnsi" w:hAnsiTheme="minorHAnsi"/>
          <w:sz w:val="22"/>
          <w:szCs w:val="22"/>
        </w:rPr>
        <w:t>.h.+</w:t>
      </w:r>
      <w:r>
        <w:rPr>
          <w:rFonts w:asciiTheme="minorHAnsi" w:hAnsiTheme="minorHAnsi"/>
          <w:sz w:val="22"/>
          <w:szCs w:val="22"/>
        </w:rPr>
        <w:t>4</w:t>
      </w:r>
      <w:r w:rsidRPr="00F22D12">
        <w:rPr>
          <w:rFonts w:asciiTheme="minorHAnsi" w:hAnsiTheme="minorHAnsi"/>
          <w:sz w:val="22"/>
          <w:szCs w:val="22"/>
        </w:rPr>
        <w:t>.j.+</w:t>
      </w:r>
      <w:r>
        <w:rPr>
          <w:rFonts w:asciiTheme="minorHAnsi" w:hAnsiTheme="minorHAnsi"/>
          <w:sz w:val="22"/>
          <w:szCs w:val="22"/>
        </w:rPr>
        <w:t>4</w:t>
      </w:r>
      <w:r w:rsidRPr="00F22D12">
        <w:rPr>
          <w:rFonts w:asciiTheme="minorHAnsi" w:hAnsiTheme="minorHAnsi"/>
          <w:sz w:val="22"/>
          <w:szCs w:val="22"/>
        </w:rPr>
        <w:t>.k.)= ……………………………………………..………….zł</w:t>
      </w:r>
    </w:p>
    <w:p w:rsidR="00FA6EA3" w:rsidRPr="00F22D12" w:rsidRDefault="00FA6EA3" w:rsidP="00FA6EA3">
      <w:pPr>
        <w:pStyle w:val="Tekstpodstawowy2"/>
        <w:keepNext/>
        <w:tabs>
          <w:tab w:val="left" w:pos="6521"/>
        </w:tabs>
        <w:spacing w:line="276" w:lineRule="auto"/>
        <w:rPr>
          <w:rFonts w:asciiTheme="minorHAnsi" w:hAnsiTheme="minorHAnsi"/>
          <w:sz w:val="22"/>
          <w:szCs w:val="22"/>
        </w:rPr>
      </w:pPr>
    </w:p>
    <w:p w:rsidR="00FA6EA3" w:rsidRPr="00FD5E88" w:rsidRDefault="00FA6EA3" w:rsidP="00FA6EA3">
      <w:pPr>
        <w:pStyle w:val="Akapitzlist"/>
        <w:numPr>
          <w:ilvl w:val="0"/>
          <w:numId w:val="53"/>
        </w:numPr>
        <w:autoSpaceDE w:val="0"/>
        <w:autoSpaceDN w:val="0"/>
        <w:spacing w:line="276" w:lineRule="auto"/>
        <w:jc w:val="both"/>
        <w:rPr>
          <w:rFonts w:asciiTheme="minorHAnsi" w:hAnsiTheme="minorHAnsi"/>
          <w:b/>
          <w:sz w:val="22"/>
          <w:szCs w:val="22"/>
          <w:lang w:eastAsia="uk-UA"/>
        </w:rPr>
      </w:pPr>
      <w:r w:rsidRPr="00FD5E88">
        <w:rPr>
          <w:rFonts w:asciiTheme="minorHAnsi" w:hAnsiTheme="minorHAnsi"/>
          <w:b/>
          <w:sz w:val="22"/>
          <w:szCs w:val="22"/>
          <w:lang w:eastAsia="uk-UA"/>
        </w:rPr>
        <w:t xml:space="preserve">Usługi transportowe </w:t>
      </w:r>
    </w:p>
    <w:p w:rsidR="00FA6EA3" w:rsidRPr="00F22D12" w:rsidRDefault="00FA6EA3" w:rsidP="00FA6EA3">
      <w:pPr>
        <w:pStyle w:val="Tekstpodstawowy"/>
        <w:spacing w:line="276" w:lineRule="auto"/>
        <w:ind w:left="360"/>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.a.</w:t>
      </w:r>
      <w:r w:rsidRPr="00F22D12">
        <w:rPr>
          <w:rFonts w:asciiTheme="minorHAnsi" w:hAnsiTheme="minorHAnsi"/>
          <w:color w:val="000000" w:themeColor="text1"/>
          <w:sz w:val="22"/>
          <w:szCs w:val="22"/>
        </w:rPr>
        <w:t xml:space="preserve"> Cena brutto transportu materiałów konferencyjnych i promocyjnych z siedziby Zamawiającego i/lub od producenta do miejsca organizacji konferencji i z powrotem: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.b.</w:t>
      </w:r>
      <w:r w:rsidRPr="00F22D12">
        <w:rPr>
          <w:rFonts w:asciiTheme="minorHAnsi" w:hAnsiTheme="minorHAnsi"/>
          <w:color w:val="000000" w:themeColor="text1"/>
          <w:sz w:val="22"/>
          <w:szCs w:val="22"/>
        </w:rPr>
        <w:t xml:space="preserve"> Cena brutto za km za wynajęcie jednego autobusu dla 1 grupy (maks. 25 osób) z kierowcą/ obsługą z dworca PKP/PKS do hotelu, w którym odbędzie się konferencja w dniu 08.10.2018 r.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lastRenderedPageBreak/>
        <w:t>5</w:t>
      </w:r>
      <w:r w:rsidRPr="00F22D12">
        <w:rPr>
          <w:rFonts w:asciiTheme="minorHAnsi" w:hAnsiTheme="minorHAnsi"/>
          <w:b/>
          <w:color w:val="000000" w:themeColor="text1"/>
          <w:sz w:val="22"/>
          <w:szCs w:val="22"/>
        </w:rPr>
        <w:t>.c.</w:t>
      </w:r>
      <w:r w:rsidRPr="00F22D12">
        <w:rPr>
          <w:rFonts w:asciiTheme="minorHAnsi" w:hAnsiTheme="minorHAnsi"/>
          <w:color w:val="000000" w:themeColor="text1"/>
          <w:sz w:val="22"/>
          <w:szCs w:val="22"/>
        </w:rPr>
        <w:t xml:space="preserve"> Cena brutto za 6 km za wynajęcie jednego autobusu dla 1 grupy (maks. 25 osób) z kierowcą/ obsługą z dworca PKP/PKS do hotelu, w którym odbędzie się konferencja w dniu 08.10.2018 r. </w:t>
      </w:r>
      <w:r>
        <w:rPr>
          <w:rFonts w:asciiTheme="minorHAnsi" w:hAnsiTheme="minorHAnsi"/>
          <w:color w:val="000000" w:themeColor="text1"/>
          <w:sz w:val="22"/>
          <w:szCs w:val="22"/>
        </w:rPr>
        <w:t>(poz. 5</w:t>
      </w:r>
      <w:r w:rsidRPr="00F22D12">
        <w:rPr>
          <w:rFonts w:asciiTheme="minorHAnsi" w:hAnsiTheme="minorHAnsi"/>
          <w:color w:val="000000" w:themeColor="text1"/>
          <w:sz w:val="22"/>
          <w:szCs w:val="22"/>
        </w:rPr>
        <w:t>.b. x 6)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.d.</w:t>
      </w:r>
      <w:r w:rsidRPr="00F22D12">
        <w:rPr>
          <w:rFonts w:asciiTheme="minorHAnsi" w:hAnsiTheme="minorHAnsi"/>
          <w:color w:val="000000" w:themeColor="text1"/>
          <w:sz w:val="22"/>
          <w:szCs w:val="22"/>
        </w:rPr>
        <w:t xml:space="preserve"> Cena brutto za km za wynajęcie jednego autobusu dla 1 grupy (maks. 50 osób każda) </w:t>
      </w:r>
      <w:r w:rsidRPr="00F22D12">
        <w:rPr>
          <w:rFonts w:asciiTheme="minorHAnsi" w:hAnsiTheme="minorHAnsi"/>
          <w:color w:val="000000" w:themeColor="text1"/>
          <w:sz w:val="22"/>
          <w:szCs w:val="22"/>
        </w:rPr>
        <w:br/>
        <w:t>z kierowcą/ obsługą  z hoteli, w których zakwaterowani będą uczestnicy do miejsca organizacji konferencji w dniu 09.10.2018 r.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.e.</w:t>
      </w:r>
      <w:r w:rsidRPr="00F22D12">
        <w:rPr>
          <w:rFonts w:asciiTheme="minorHAnsi" w:hAnsiTheme="minorHAnsi"/>
          <w:color w:val="000000" w:themeColor="text1"/>
          <w:sz w:val="22"/>
          <w:szCs w:val="22"/>
        </w:rPr>
        <w:t xml:space="preserve"> Cena brutto za 20 km za wynajęcie dwóch autobusów dla 2 grup (maks. 50 osób każda) </w:t>
      </w:r>
      <w:r w:rsidRPr="00F22D12">
        <w:rPr>
          <w:rFonts w:asciiTheme="minorHAnsi" w:hAnsiTheme="minorHAnsi"/>
          <w:color w:val="000000" w:themeColor="text1"/>
          <w:sz w:val="22"/>
          <w:szCs w:val="22"/>
        </w:rPr>
        <w:br/>
        <w:t>z kierowcą/ obsługą  z hotelu, w których zakwaterowani będą uczestnicy do miejsca organizacji konferen</w:t>
      </w:r>
      <w:r>
        <w:rPr>
          <w:rFonts w:asciiTheme="minorHAnsi" w:hAnsiTheme="minorHAnsi"/>
          <w:color w:val="000000" w:themeColor="text1"/>
          <w:sz w:val="22"/>
          <w:szCs w:val="22"/>
        </w:rPr>
        <w:t>cji w dniu 09.10.2018 r. (poz. 5</w:t>
      </w:r>
      <w:r w:rsidRPr="00F22D12">
        <w:rPr>
          <w:rFonts w:asciiTheme="minorHAnsi" w:hAnsiTheme="minorHAnsi"/>
          <w:color w:val="000000" w:themeColor="text1"/>
          <w:sz w:val="22"/>
          <w:szCs w:val="22"/>
        </w:rPr>
        <w:t>.d. x 20 x 2)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.f.</w:t>
      </w:r>
      <w:r w:rsidRPr="00F22D12">
        <w:rPr>
          <w:rFonts w:asciiTheme="minorHAnsi" w:hAnsiTheme="minorHAnsi"/>
          <w:color w:val="000000" w:themeColor="text1"/>
          <w:sz w:val="22"/>
          <w:szCs w:val="22"/>
        </w:rPr>
        <w:t xml:space="preserve"> Cena brutto za km za wynajęcie jednego autobusu dla 1 grupy (maks. 50 osób każda) </w:t>
      </w:r>
      <w:r w:rsidRPr="00F22D12">
        <w:rPr>
          <w:rFonts w:asciiTheme="minorHAnsi" w:hAnsiTheme="minorHAnsi"/>
          <w:color w:val="000000" w:themeColor="text1"/>
          <w:sz w:val="22"/>
          <w:szCs w:val="22"/>
        </w:rPr>
        <w:br/>
        <w:t>z kierowcą/ obsługą  z miejsca organizacji konferencji do portu w dniu 09.10.2018 r. (zamówienie opcjonalne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.g.</w:t>
      </w:r>
      <w:r w:rsidRPr="00F22D12">
        <w:rPr>
          <w:rFonts w:asciiTheme="minorHAnsi" w:hAnsiTheme="minorHAnsi"/>
          <w:color w:val="000000" w:themeColor="text1"/>
          <w:sz w:val="22"/>
          <w:szCs w:val="22"/>
        </w:rPr>
        <w:t xml:space="preserve"> Cena brutto za 20 km za wynajęcie dwóch autobusów dla 2 grup (maks. 50 osób każda) </w:t>
      </w:r>
      <w:r w:rsidRPr="00F22D12">
        <w:rPr>
          <w:rFonts w:asciiTheme="minorHAnsi" w:hAnsiTheme="minorHAnsi"/>
          <w:color w:val="000000" w:themeColor="text1"/>
          <w:sz w:val="22"/>
          <w:szCs w:val="22"/>
        </w:rPr>
        <w:br/>
        <w:t>z kierowcą/ obsługą  z miejsca organizacji konferencji do po</w:t>
      </w:r>
      <w:r>
        <w:rPr>
          <w:rFonts w:asciiTheme="minorHAnsi" w:hAnsiTheme="minorHAnsi"/>
          <w:color w:val="000000" w:themeColor="text1"/>
          <w:sz w:val="22"/>
          <w:szCs w:val="22"/>
        </w:rPr>
        <w:t>rtu w dniu 09.10.2018 r. (poz. 5</w:t>
      </w:r>
      <w:r w:rsidRPr="00F22D12">
        <w:rPr>
          <w:rFonts w:asciiTheme="minorHAnsi" w:hAnsiTheme="minorHAnsi"/>
          <w:color w:val="000000" w:themeColor="text1"/>
          <w:sz w:val="22"/>
          <w:szCs w:val="22"/>
        </w:rPr>
        <w:t>.f. x 20 x 2) (zamówienie opcjonalne)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.h.</w:t>
      </w:r>
      <w:r w:rsidRPr="00F22D12">
        <w:rPr>
          <w:rFonts w:asciiTheme="minorHAnsi" w:hAnsiTheme="minorHAnsi"/>
          <w:color w:val="000000" w:themeColor="text1"/>
          <w:sz w:val="22"/>
          <w:szCs w:val="22"/>
        </w:rPr>
        <w:t xml:space="preserve"> Cena brutto za km za wynajęcie jednego autobusu dla 1 grupy (maks. 50 osób każda) </w:t>
      </w:r>
      <w:r w:rsidRPr="00F22D12">
        <w:rPr>
          <w:rFonts w:asciiTheme="minorHAnsi" w:hAnsiTheme="minorHAnsi"/>
          <w:color w:val="000000" w:themeColor="text1"/>
          <w:sz w:val="22"/>
          <w:szCs w:val="22"/>
        </w:rPr>
        <w:br/>
        <w:t xml:space="preserve">z kierowcą/ obsługą z miejsca organizacji konferencji do hoteli zakwaterowania uczestników </w:t>
      </w:r>
      <w:r w:rsidRPr="00F22D12">
        <w:rPr>
          <w:rFonts w:asciiTheme="minorHAnsi" w:hAnsiTheme="minorHAnsi"/>
          <w:color w:val="000000" w:themeColor="text1"/>
          <w:sz w:val="22"/>
          <w:szCs w:val="22"/>
        </w:rPr>
        <w:br/>
        <w:t>w dniu 09.10.2018 r. (zamówienie opcjonalne)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.i.</w:t>
      </w:r>
      <w:r w:rsidRPr="00F22D12">
        <w:rPr>
          <w:rFonts w:asciiTheme="minorHAnsi" w:hAnsiTheme="minorHAnsi"/>
          <w:color w:val="000000" w:themeColor="text1"/>
          <w:sz w:val="22"/>
          <w:szCs w:val="22"/>
        </w:rPr>
        <w:t xml:space="preserve"> Cena brutto za 20 km za wynajęcie dwóch autobusów dla 2 grup (maks. 50 osób każda) </w:t>
      </w:r>
      <w:r w:rsidRPr="00F22D12">
        <w:rPr>
          <w:rFonts w:asciiTheme="minorHAnsi" w:hAnsiTheme="minorHAnsi"/>
          <w:color w:val="000000" w:themeColor="text1"/>
          <w:sz w:val="22"/>
          <w:szCs w:val="22"/>
        </w:rPr>
        <w:br/>
        <w:t>z kierowcą/ obsługą z miejsca organizacji konferencji do hoteli zakwaterowania w dniu 09</w:t>
      </w:r>
      <w:r>
        <w:rPr>
          <w:rFonts w:asciiTheme="minorHAnsi" w:hAnsiTheme="minorHAnsi"/>
          <w:color w:val="000000" w:themeColor="text1"/>
          <w:sz w:val="22"/>
          <w:szCs w:val="22"/>
        </w:rPr>
        <w:t>.10.2018 r. (poz. 5</w:t>
      </w:r>
      <w:r w:rsidRPr="00F22D12">
        <w:rPr>
          <w:rFonts w:asciiTheme="minorHAnsi" w:hAnsiTheme="minorHAnsi"/>
          <w:color w:val="000000" w:themeColor="text1"/>
          <w:sz w:val="22"/>
          <w:szCs w:val="22"/>
        </w:rPr>
        <w:t>.h. x 20 x 2) (zamówienie opcjonalne)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.j.</w:t>
      </w:r>
      <w:r w:rsidRPr="00F22D12">
        <w:rPr>
          <w:rFonts w:asciiTheme="minorHAnsi" w:hAnsiTheme="minorHAnsi"/>
          <w:color w:val="000000" w:themeColor="text1"/>
          <w:sz w:val="22"/>
          <w:szCs w:val="22"/>
        </w:rPr>
        <w:t xml:space="preserve"> Cena brutto za km za wynajęcie jednego autobusu dla 1 grupy (maks. 50 osób każda) </w:t>
      </w:r>
      <w:r w:rsidRPr="00F22D12">
        <w:rPr>
          <w:rFonts w:asciiTheme="minorHAnsi" w:hAnsiTheme="minorHAnsi"/>
          <w:color w:val="000000" w:themeColor="text1"/>
          <w:sz w:val="22"/>
          <w:szCs w:val="22"/>
        </w:rPr>
        <w:br/>
        <w:t>z kierowcą/ obsługą z portu do hoteli zakwaterowania uczestników w dniu 09.10.2018 r. (zamówienie opcjonalne)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.k.</w:t>
      </w:r>
      <w:r w:rsidRPr="00F22D12">
        <w:rPr>
          <w:rFonts w:asciiTheme="minorHAnsi" w:hAnsiTheme="minorHAnsi"/>
          <w:color w:val="000000" w:themeColor="text1"/>
          <w:sz w:val="22"/>
          <w:szCs w:val="22"/>
        </w:rPr>
        <w:t xml:space="preserve"> Cena brutto za 25 km za wynajęcie dwóch autobusów dla 2 grup (maks. 50 osób każda) </w:t>
      </w:r>
      <w:r w:rsidRPr="00F22D12">
        <w:rPr>
          <w:rFonts w:asciiTheme="minorHAnsi" w:hAnsiTheme="minorHAnsi"/>
          <w:color w:val="000000" w:themeColor="text1"/>
          <w:sz w:val="22"/>
          <w:szCs w:val="22"/>
        </w:rPr>
        <w:br/>
        <w:t>z kierowcą/ obsługą z portu do hoteli zakwaterowa</w:t>
      </w:r>
      <w:r>
        <w:rPr>
          <w:rFonts w:asciiTheme="minorHAnsi" w:hAnsiTheme="minorHAnsi"/>
          <w:color w:val="000000" w:themeColor="text1"/>
          <w:sz w:val="22"/>
          <w:szCs w:val="22"/>
        </w:rPr>
        <w:t>nia w dniu 09.10.2018 r. (poz. 5</w:t>
      </w:r>
      <w:r w:rsidRPr="00F22D12">
        <w:rPr>
          <w:rFonts w:asciiTheme="minorHAnsi" w:hAnsiTheme="minorHAnsi"/>
          <w:color w:val="000000" w:themeColor="text1"/>
          <w:sz w:val="22"/>
          <w:szCs w:val="22"/>
        </w:rPr>
        <w:t>.j. x 25 x 2) (zamówienie opcjonalne)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.l.</w:t>
      </w:r>
      <w:r w:rsidRPr="00F22D12">
        <w:rPr>
          <w:rFonts w:asciiTheme="minorHAnsi" w:hAnsiTheme="minorHAnsi"/>
          <w:color w:val="000000" w:themeColor="text1"/>
          <w:sz w:val="22"/>
          <w:szCs w:val="22"/>
        </w:rPr>
        <w:t xml:space="preserve"> Cena brutto za km za wynajęcie jednego autobusu dla 1 grupy (maks. 50 osób każda) </w:t>
      </w:r>
      <w:r w:rsidRPr="00F22D12">
        <w:rPr>
          <w:rFonts w:asciiTheme="minorHAnsi" w:hAnsiTheme="minorHAnsi"/>
          <w:color w:val="000000" w:themeColor="text1"/>
          <w:sz w:val="22"/>
          <w:szCs w:val="22"/>
        </w:rPr>
        <w:br/>
        <w:t xml:space="preserve">z kierowcą/ obsługą z hoteli zakwaterowania uczestników na uroczystą kolację i z powrotem </w:t>
      </w:r>
      <w:r w:rsidRPr="00F22D12">
        <w:rPr>
          <w:rFonts w:asciiTheme="minorHAnsi" w:hAnsiTheme="minorHAnsi"/>
          <w:color w:val="000000" w:themeColor="text1"/>
          <w:sz w:val="22"/>
          <w:szCs w:val="22"/>
        </w:rPr>
        <w:br/>
        <w:t>w dniu 09.10.2018 r.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.ł.</w:t>
      </w:r>
      <w:r w:rsidRPr="00F22D12">
        <w:rPr>
          <w:rFonts w:asciiTheme="minorHAnsi" w:hAnsiTheme="minorHAnsi"/>
          <w:color w:val="000000" w:themeColor="text1"/>
          <w:sz w:val="22"/>
          <w:szCs w:val="22"/>
        </w:rPr>
        <w:t xml:space="preserve"> Cena brutto za 40 km za wynajęcie dwóch autobusów dla 2 grup (maks. 50 osób każda) </w:t>
      </w:r>
      <w:r w:rsidRPr="00F22D12">
        <w:rPr>
          <w:rFonts w:asciiTheme="minorHAnsi" w:hAnsiTheme="minorHAnsi"/>
          <w:color w:val="000000" w:themeColor="text1"/>
          <w:sz w:val="22"/>
          <w:szCs w:val="22"/>
        </w:rPr>
        <w:br/>
        <w:t xml:space="preserve">z kierowcą/ obsługą z hoteli zakwaterowania uczestników na uroczystą kolację i z powrotem </w:t>
      </w:r>
      <w:r w:rsidRPr="00F22D12">
        <w:rPr>
          <w:rFonts w:asciiTheme="minorHAnsi" w:hAnsiTheme="minorHAnsi"/>
          <w:color w:val="000000" w:themeColor="text1"/>
          <w:sz w:val="22"/>
          <w:szCs w:val="22"/>
        </w:rPr>
        <w:br/>
      </w:r>
      <w:r>
        <w:rPr>
          <w:rFonts w:asciiTheme="minorHAnsi" w:hAnsiTheme="minorHAnsi"/>
          <w:color w:val="000000" w:themeColor="text1"/>
          <w:sz w:val="22"/>
          <w:szCs w:val="22"/>
        </w:rPr>
        <w:t>w dniu 09.10.2018 r. (poz. 5</w:t>
      </w:r>
      <w:r w:rsidRPr="00F22D12">
        <w:rPr>
          <w:rFonts w:asciiTheme="minorHAnsi" w:hAnsiTheme="minorHAnsi"/>
          <w:color w:val="000000" w:themeColor="text1"/>
          <w:sz w:val="22"/>
          <w:szCs w:val="22"/>
        </w:rPr>
        <w:t>.l. x 40 x 2)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.m.</w:t>
      </w:r>
      <w:r w:rsidRPr="00F22D12">
        <w:rPr>
          <w:rFonts w:asciiTheme="minorHAnsi" w:hAnsiTheme="minorHAnsi"/>
          <w:color w:val="000000" w:themeColor="text1"/>
          <w:sz w:val="22"/>
          <w:szCs w:val="22"/>
        </w:rPr>
        <w:t xml:space="preserve"> Cena brutto za km za wynajęcie jednego autobusu dla 1 grupy (maks. 25 osób) </w:t>
      </w:r>
      <w:r w:rsidRPr="00F22D12">
        <w:rPr>
          <w:rFonts w:asciiTheme="minorHAnsi" w:hAnsiTheme="minorHAnsi"/>
          <w:color w:val="000000" w:themeColor="text1"/>
          <w:sz w:val="22"/>
          <w:szCs w:val="22"/>
        </w:rPr>
        <w:br/>
        <w:t>z kierowcą/ obsługą z hotelu, w którym odbędzie się konferencja do dworca PKP/PKS w dniu 10.10.2018 r. ……………….…………………...............................…….………………………………….……....………….zł</w:t>
      </w:r>
    </w:p>
    <w:p w:rsidR="00FA6EA3" w:rsidRPr="00F22D12" w:rsidRDefault="00FA6EA3" w:rsidP="00FA6EA3">
      <w:pPr>
        <w:pStyle w:val="Tekstpodstawowy"/>
        <w:spacing w:line="276" w:lineRule="auto"/>
        <w:ind w:left="357"/>
        <w:jc w:val="both"/>
        <w:rPr>
          <w:rFonts w:asciiTheme="minorHAnsi" w:hAnsiTheme="minorHAnsi"/>
          <w:color w:val="000000" w:themeColor="text1"/>
          <w:sz w:val="22"/>
          <w:szCs w:val="22"/>
        </w:rPr>
      </w:pPr>
      <w:r>
        <w:rPr>
          <w:rFonts w:asciiTheme="minorHAnsi" w:hAnsiTheme="minorHAnsi"/>
          <w:b/>
          <w:color w:val="000000" w:themeColor="text1"/>
          <w:sz w:val="22"/>
          <w:szCs w:val="22"/>
        </w:rPr>
        <w:t>5</w:t>
      </w:r>
      <w:r w:rsidRPr="00F22D12">
        <w:rPr>
          <w:rFonts w:asciiTheme="minorHAnsi" w:hAnsiTheme="minorHAnsi"/>
          <w:b/>
          <w:color w:val="000000" w:themeColor="text1"/>
          <w:sz w:val="22"/>
          <w:szCs w:val="22"/>
        </w:rPr>
        <w:t>.n.</w:t>
      </w:r>
      <w:r w:rsidRPr="00F22D12">
        <w:rPr>
          <w:rFonts w:asciiTheme="minorHAnsi" w:hAnsiTheme="minorHAnsi"/>
          <w:color w:val="000000" w:themeColor="text1"/>
          <w:sz w:val="22"/>
          <w:szCs w:val="22"/>
        </w:rPr>
        <w:t xml:space="preserve"> Cena brutto za 6 km za wynajęcie jednego autobusu dla 1 grupy (maks. 25 osób każda) </w:t>
      </w:r>
      <w:r w:rsidRPr="00F22D12">
        <w:rPr>
          <w:rFonts w:asciiTheme="minorHAnsi" w:hAnsiTheme="minorHAnsi"/>
          <w:color w:val="000000" w:themeColor="text1"/>
          <w:sz w:val="22"/>
          <w:szCs w:val="22"/>
        </w:rPr>
        <w:br/>
        <w:t>z kierowcą/ obsługą z hotelu, w którym odbędzie się konferencja do dworca PKP/</w:t>
      </w:r>
      <w:r>
        <w:rPr>
          <w:rFonts w:asciiTheme="minorHAnsi" w:hAnsiTheme="minorHAnsi"/>
          <w:color w:val="000000" w:themeColor="text1"/>
          <w:sz w:val="22"/>
          <w:szCs w:val="22"/>
        </w:rPr>
        <w:t>PKS w dniu 10.10.2018 r. (poz. 5</w:t>
      </w:r>
      <w:r w:rsidRPr="00F22D12">
        <w:rPr>
          <w:rFonts w:asciiTheme="minorHAnsi" w:hAnsiTheme="minorHAnsi"/>
          <w:color w:val="000000" w:themeColor="text1"/>
          <w:sz w:val="22"/>
          <w:szCs w:val="22"/>
        </w:rPr>
        <w:t>.m. x 6) ……………………………………………………………………………………………………….zł</w:t>
      </w:r>
    </w:p>
    <w:p w:rsidR="00FA6EA3" w:rsidRPr="00F22D12" w:rsidRDefault="00FA6EA3" w:rsidP="00FA6EA3">
      <w:pPr>
        <w:pStyle w:val="Tekstpodstawowy2"/>
        <w:keepNext/>
        <w:spacing w:line="276" w:lineRule="auto"/>
        <w:rPr>
          <w:rFonts w:asciiTheme="minorHAnsi" w:hAnsiTheme="minorHAnsi"/>
          <w:b/>
          <w:bCs/>
          <w:sz w:val="22"/>
          <w:szCs w:val="22"/>
        </w:rPr>
      </w:pPr>
    </w:p>
    <w:p w:rsidR="00FA6EA3" w:rsidRPr="00F22D12" w:rsidRDefault="00FA6EA3" w:rsidP="00FA6EA3">
      <w:pPr>
        <w:pStyle w:val="Tekstpodstawowy2"/>
        <w:keepNext/>
        <w:tabs>
          <w:tab w:val="left" w:pos="6521"/>
        </w:tabs>
        <w:spacing w:line="276" w:lineRule="auto"/>
        <w:rPr>
          <w:rFonts w:asciiTheme="minorHAnsi" w:hAnsiTheme="minorHAnsi"/>
          <w:b/>
          <w:sz w:val="22"/>
          <w:szCs w:val="22"/>
        </w:rPr>
      </w:pPr>
      <w:r>
        <w:rPr>
          <w:rFonts w:asciiTheme="minorHAnsi" w:hAnsiTheme="minorHAnsi"/>
          <w:b/>
          <w:sz w:val="22"/>
          <w:szCs w:val="22"/>
        </w:rPr>
        <w:t>5</w:t>
      </w:r>
      <w:r w:rsidRPr="00F22D12">
        <w:rPr>
          <w:rFonts w:asciiTheme="minorHAnsi" w:hAnsiTheme="minorHAnsi"/>
          <w:b/>
          <w:sz w:val="22"/>
          <w:szCs w:val="22"/>
        </w:rPr>
        <w:t>. Łączna cena brutto za usługi transportowe:</w:t>
      </w:r>
    </w:p>
    <w:p w:rsidR="00FA6EA3" w:rsidRPr="00F22D12" w:rsidRDefault="00FA6EA3" w:rsidP="00FA6EA3">
      <w:pPr>
        <w:pStyle w:val="Tekstpodstawowy2"/>
        <w:keepNext/>
        <w:tabs>
          <w:tab w:val="left" w:pos="6521"/>
        </w:tabs>
        <w:spacing w:line="276" w:lineRule="auto"/>
        <w:rPr>
          <w:rFonts w:asciiTheme="minorHAnsi" w:hAnsiTheme="minorHAnsi"/>
          <w:b/>
          <w:sz w:val="22"/>
          <w:szCs w:val="22"/>
        </w:rPr>
      </w:pPr>
      <w:r w:rsidRPr="00F22D12">
        <w:rPr>
          <w:rFonts w:asciiTheme="minorHAnsi" w:hAnsiTheme="minorHAnsi"/>
          <w:b/>
          <w:sz w:val="22"/>
          <w:szCs w:val="22"/>
        </w:rPr>
        <w:t xml:space="preserve"> </w:t>
      </w:r>
      <w:r w:rsidRPr="00F22D12">
        <w:rPr>
          <w:rFonts w:asciiTheme="minorHAnsi" w:hAnsiTheme="minorHAnsi"/>
          <w:sz w:val="22"/>
          <w:szCs w:val="22"/>
        </w:rPr>
        <w:t>(</w:t>
      </w:r>
      <w:r>
        <w:rPr>
          <w:rFonts w:asciiTheme="minorHAnsi" w:hAnsiTheme="minorHAnsi"/>
          <w:sz w:val="22"/>
          <w:szCs w:val="22"/>
        </w:rPr>
        <w:t>5</w:t>
      </w:r>
      <w:r w:rsidRPr="00F22D12">
        <w:rPr>
          <w:rFonts w:asciiTheme="minorHAnsi" w:hAnsiTheme="minorHAnsi"/>
          <w:sz w:val="22"/>
          <w:szCs w:val="22"/>
        </w:rPr>
        <w:t>.a.+</w:t>
      </w:r>
      <w:r>
        <w:rPr>
          <w:rFonts w:asciiTheme="minorHAnsi" w:hAnsiTheme="minorHAnsi"/>
          <w:sz w:val="22"/>
          <w:szCs w:val="22"/>
        </w:rPr>
        <w:t>5</w:t>
      </w:r>
      <w:r w:rsidRPr="00F22D12">
        <w:rPr>
          <w:rFonts w:asciiTheme="minorHAnsi" w:hAnsiTheme="minorHAnsi"/>
          <w:sz w:val="22"/>
          <w:szCs w:val="22"/>
        </w:rPr>
        <w:t>.c.+</w:t>
      </w:r>
      <w:r>
        <w:rPr>
          <w:rFonts w:asciiTheme="minorHAnsi" w:hAnsiTheme="minorHAnsi"/>
          <w:sz w:val="22"/>
          <w:szCs w:val="22"/>
        </w:rPr>
        <w:t>5</w:t>
      </w:r>
      <w:r w:rsidRPr="00F22D12">
        <w:rPr>
          <w:rFonts w:asciiTheme="minorHAnsi" w:hAnsiTheme="minorHAnsi"/>
          <w:sz w:val="22"/>
          <w:szCs w:val="22"/>
        </w:rPr>
        <w:t>.e.+</w:t>
      </w:r>
      <w:r>
        <w:rPr>
          <w:rFonts w:asciiTheme="minorHAnsi" w:hAnsiTheme="minorHAnsi"/>
          <w:sz w:val="22"/>
          <w:szCs w:val="22"/>
        </w:rPr>
        <w:t>5</w:t>
      </w:r>
      <w:r w:rsidRPr="00F22D12">
        <w:rPr>
          <w:rFonts w:asciiTheme="minorHAnsi" w:hAnsiTheme="minorHAnsi"/>
          <w:sz w:val="22"/>
          <w:szCs w:val="22"/>
        </w:rPr>
        <w:t>.g.+</w:t>
      </w:r>
      <w:r>
        <w:rPr>
          <w:rFonts w:asciiTheme="minorHAnsi" w:hAnsiTheme="minorHAnsi"/>
          <w:sz w:val="22"/>
          <w:szCs w:val="22"/>
        </w:rPr>
        <w:t>5</w:t>
      </w:r>
      <w:r w:rsidRPr="00F22D12">
        <w:rPr>
          <w:rFonts w:asciiTheme="minorHAnsi" w:hAnsiTheme="minorHAnsi"/>
          <w:sz w:val="22"/>
          <w:szCs w:val="22"/>
        </w:rPr>
        <w:t>.i.+</w:t>
      </w:r>
      <w:r>
        <w:rPr>
          <w:rFonts w:asciiTheme="minorHAnsi" w:hAnsiTheme="minorHAnsi"/>
          <w:sz w:val="22"/>
          <w:szCs w:val="22"/>
        </w:rPr>
        <w:t>5</w:t>
      </w:r>
      <w:r w:rsidRPr="00F22D12">
        <w:rPr>
          <w:rFonts w:asciiTheme="minorHAnsi" w:hAnsiTheme="minorHAnsi"/>
          <w:sz w:val="22"/>
          <w:szCs w:val="22"/>
        </w:rPr>
        <w:t>.k.</w:t>
      </w:r>
      <w:r>
        <w:rPr>
          <w:rFonts w:asciiTheme="minorHAnsi" w:hAnsiTheme="minorHAnsi"/>
          <w:sz w:val="22"/>
          <w:szCs w:val="22"/>
        </w:rPr>
        <w:t>+5</w:t>
      </w:r>
      <w:r w:rsidRPr="00F22D12">
        <w:rPr>
          <w:rFonts w:asciiTheme="minorHAnsi" w:hAnsiTheme="minorHAnsi"/>
          <w:sz w:val="22"/>
          <w:szCs w:val="22"/>
        </w:rPr>
        <w:t>.ł</w:t>
      </w:r>
      <w:r>
        <w:rPr>
          <w:rFonts w:asciiTheme="minorHAnsi" w:hAnsiTheme="minorHAnsi"/>
          <w:sz w:val="22"/>
          <w:szCs w:val="22"/>
        </w:rPr>
        <w:t>.+5</w:t>
      </w:r>
      <w:r w:rsidRPr="00F22D12">
        <w:rPr>
          <w:rFonts w:asciiTheme="minorHAnsi" w:hAnsiTheme="minorHAnsi"/>
          <w:sz w:val="22"/>
          <w:szCs w:val="22"/>
        </w:rPr>
        <w:t>.n.)= ……………………………………………….…….zł</w:t>
      </w:r>
    </w:p>
    <w:p w:rsidR="00FA6EA3" w:rsidRPr="00F22D12" w:rsidRDefault="00FA6EA3" w:rsidP="00FA6EA3">
      <w:pPr>
        <w:pStyle w:val="Tekstpodstawowy"/>
        <w:numPr>
          <w:ilvl w:val="0"/>
          <w:numId w:val="53"/>
        </w:numPr>
        <w:spacing w:line="276" w:lineRule="auto"/>
        <w:rPr>
          <w:rFonts w:asciiTheme="minorHAnsi" w:hAnsiTheme="minorHAnsi"/>
          <w:b/>
          <w:sz w:val="22"/>
          <w:szCs w:val="22"/>
        </w:rPr>
      </w:pPr>
      <w:r w:rsidRPr="00F22D12">
        <w:rPr>
          <w:rFonts w:asciiTheme="minorHAnsi" w:hAnsiTheme="minorHAnsi"/>
          <w:b/>
          <w:bCs/>
          <w:sz w:val="22"/>
          <w:szCs w:val="22"/>
        </w:rPr>
        <w:t>Materiały promocyjne</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.a.</w:t>
      </w:r>
      <w:r w:rsidRPr="00F22D12">
        <w:rPr>
          <w:rFonts w:asciiTheme="minorHAnsi" w:hAnsiTheme="minorHAnsi"/>
          <w:bCs/>
          <w:sz w:val="22"/>
          <w:szCs w:val="22"/>
        </w:rPr>
        <w:t xml:space="preserve"> Cena brutto za 1 </w:t>
      </w:r>
      <w:proofErr w:type="spellStart"/>
      <w:r w:rsidRPr="00F22D12">
        <w:rPr>
          <w:rFonts w:asciiTheme="minorHAnsi" w:hAnsiTheme="minorHAnsi"/>
          <w:bCs/>
          <w:sz w:val="22"/>
          <w:szCs w:val="22"/>
        </w:rPr>
        <w:t>wizytownik</w:t>
      </w:r>
      <w:proofErr w:type="spellEnd"/>
      <w:r w:rsidRPr="00F22D12">
        <w:rPr>
          <w:rFonts w:asciiTheme="minorHAnsi" w:hAnsiTheme="minorHAnsi"/>
          <w:bCs/>
          <w:sz w:val="22"/>
          <w:szCs w:val="22"/>
        </w:rPr>
        <w:t xml:space="preserve">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lastRenderedPageBreak/>
        <w:t>6</w:t>
      </w:r>
      <w:r w:rsidRPr="00F22D12">
        <w:rPr>
          <w:rFonts w:asciiTheme="minorHAnsi" w:hAnsiTheme="minorHAnsi"/>
          <w:b/>
          <w:bCs/>
          <w:sz w:val="22"/>
          <w:szCs w:val="22"/>
        </w:rPr>
        <w:t>.b.</w:t>
      </w:r>
      <w:r w:rsidRPr="00F22D12">
        <w:rPr>
          <w:rFonts w:asciiTheme="minorHAnsi" w:hAnsiTheme="minorHAnsi"/>
          <w:bCs/>
          <w:sz w:val="22"/>
          <w:szCs w:val="22"/>
        </w:rPr>
        <w:t xml:space="preserve"> Cena brutto za </w:t>
      </w:r>
      <w:r w:rsidRPr="00F22D12">
        <w:rPr>
          <w:rFonts w:asciiTheme="minorHAnsi" w:hAnsiTheme="minorHAnsi"/>
          <w:sz w:val="22"/>
          <w:szCs w:val="22"/>
        </w:rPr>
        <w:t xml:space="preserve">200 szt. </w:t>
      </w:r>
      <w:proofErr w:type="spellStart"/>
      <w:r w:rsidRPr="00F22D12">
        <w:rPr>
          <w:rFonts w:asciiTheme="minorHAnsi" w:hAnsiTheme="minorHAnsi"/>
          <w:sz w:val="22"/>
          <w:szCs w:val="22"/>
        </w:rPr>
        <w:t>wizytowników</w:t>
      </w:r>
      <w:proofErr w:type="spellEnd"/>
      <w:r w:rsidRPr="00F22D12">
        <w:rPr>
          <w:rFonts w:asciiTheme="minorHAnsi" w:hAnsiTheme="minorHAnsi"/>
          <w:sz w:val="22"/>
          <w:szCs w:val="22"/>
        </w:rPr>
        <w:t xml:space="preserve"> (poz. </w:t>
      </w:r>
      <w:r>
        <w:rPr>
          <w:rFonts w:asciiTheme="minorHAnsi" w:hAnsiTheme="minorHAnsi"/>
          <w:sz w:val="22"/>
          <w:szCs w:val="22"/>
        </w:rPr>
        <w:t>6</w:t>
      </w:r>
      <w:r w:rsidRPr="00F22D12">
        <w:rPr>
          <w:rFonts w:asciiTheme="minorHAnsi" w:hAnsiTheme="minorHAnsi"/>
          <w:sz w:val="22"/>
          <w:szCs w:val="22"/>
        </w:rPr>
        <w:t>.a. x 200)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.c.</w:t>
      </w:r>
      <w:r w:rsidRPr="00F22D12">
        <w:rPr>
          <w:rFonts w:asciiTheme="minorHAnsi" w:hAnsiTheme="minorHAnsi"/>
          <w:bCs/>
          <w:sz w:val="22"/>
          <w:szCs w:val="22"/>
        </w:rPr>
        <w:t xml:space="preserve"> Cena brutto za 1 teczkę na dokumenty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.d.</w:t>
      </w:r>
      <w:r w:rsidRPr="00F22D12">
        <w:rPr>
          <w:rFonts w:asciiTheme="minorHAnsi" w:hAnsiTheme="minorHAnsi"/>
          <w:bCs/>
          <w:sz w:val="22"/>
          <w:szCs w:val="22"/>
        </w:rPr>
        <w:t xml:space="preserve"> Cena brutto za </w:t>
      </w:r>
      <w:r w:rsidRPr="00F22D12">
        <w:rPr>
          <w:rFonts w:asciiTheme="minorHAnsi" w:hAnsiTheme="minorHAnsi"/>
          <w:sz w:val="22"/>
          <w:szCs w:val="22"/>
        </w:rPr>
        <w:t xml:space="preserve">200 szt. </w:t>
      </w:r>
      <w:r>
        <w:rPr>
          <w:rFonts w:asciiTheme="minorHAnsi" w:hAnsiTheme="minorHAnsi"/>
          <w:sz w:val="22"/>
          <w:szCs w:val="22"/>
        </w:rPr>
        <w:t>teczek na dokumenty (poz. 6</w:t>
      </w:r>
      <w:r w:rsidRPr="00F22D12">
        <w:rPr>
          <w:rFonts w:asciiTheme="minorHAnsi" w:hAnsiTheme="minorHAnsi"/>
          <w:sz w:val="22"/>
          <w:szCs w:val="22"/>
        </w:rPr>
        <w:t>.b. x 200)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.e.</w:t>
      </w:r>
      <w:r w:rsidRPr="00F22D12">
        <w:rPr>
          <w:rFonts w:asciiTheme="minorHAnsi" w:hAnsiTheme="minorHAnsi"/>
          <w:bCs/>
          <w:sz w:val="22"/>
          <w:szCs w:val="22"/>
        </w:rPr>
        <w:t xml:space="preserve"> Cena brutto za 1 zestaw pojemników podróżnych w kosmetyczce lotniczej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.f.</w:t>
      </w:r>
      <w:r w:rsidRPr="00F22D12">
        <w:rPr>
          <w:rFonts w:asciiTheme="minorHAnsi" w:hAnsiTheme="minorHAnsi"/>
          <w:bCs/>
          <w:sz w:val="22"/>
          <w:szCs w:val="22"/>
        </w:rPr>
        <w:t xml:space="preserve"> Cena brutto za </w:t>
      </w:r>
      <w:r w:rsidRPr="00F22D12">
        <w:rPr>
          <w:rFonts w:asciiTheme="minorHAnsi" w:hAnsiTheme="minorHAnsi"/>
          <w:sz w:val="22"/>
          <w:szCs w:val="22"/>
        </w:rPr>
        <w:t xml:space="preserve">200 zestawów pojemników podróżnych w kosmetyczce lotniczej </w:t>
      </w:r>
      <w:r>
        <w:rPr>
          <w:rFonts w:asciiTheme="minorHAnsi" w:hAnsiTheme="minorHAnsi"/>
          <w:sz w:val="22"/>
          <w:szCs w:val="22"/>
        </w:rPr>
        <w:t>(poz. 6</w:t>
      </w:r>
      <w:r w:rsidRPr="00F22D12">
        <w:rPr>
          <w:rFonts w:asciiTheme="minorHAnsi" w:hAnsiTheme="minorHAnsi"/>
          <w:sz w:val="22"/>
          <w:szCs w:val="22"/>
        </w:rPr>
        <w:t>.e. x 200) …………………………………………………………….…………………………………………….………………….……</w:t>
      </w:r>
      <w:r w:rsidRPr="00F22D12">
        <w:rPr>
          <w:rFonts w:asciiTheme="minorHAnsi" w:hAnsiTheme="minorHAnsi"/>
          <w:bCs/>
          <w:sz w:val="22"/>
          <w:szCs w:val="22"/>
        </w:rPr>
        <w:t>………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.g.</w:t>
      </w:r>
      <w:r w:rsidRPr="00F22D12">
        <w:rPr>
          <w:rFonts w:asciiTheme="minorHAnsi" w:hAnsiTheme="minorHAnsi"/>
          <w:bCs/>
          <w:sz w:val="22"/>
          <w:szCs w:val="22"/>
        </w:rPr>
        <w:t xml:space="preserve"> Cena brutto za 1 parasol mini wraz z etui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.h.</w:t>
      </w:r>
      <w:r w:rsidRPr="00F22D12">
        <w:rPr>
          <w:rFonts w:asciiTheme="minorHAnsi" w:hAnsiTheme="minorHAnsi"/>
          <w:bCs/>
          <w:sz w:val="22"/>
          <w:szCs w:val="22"/>
        </w:rPr>
        <w:t xml:space="preserve"> Cena brutto za </w:t>
      </w:r>
      <w:r w:rsidRPr="00F22D12">
        <w:rPr>
          <w:rFonts w:asciiTheme="minorHAnsi" w:hAnsiTheme="minorHAnsi"/>
          <w:sz w:val="22"/>
          <w:szCs w:val="22"/>
        </w:rPr>
        <w:t xml:space="preserve">200 szt. parasoli mini wraz z etui </w:t>
      </w:r>
      <w:r>
        <w:rPr>
          <w:rFonts w:asciiTheme="minorHAnsi" w:hAnsiTheme="minorHAnsi"/>
          <w:sz w:val="22"/>
          <w:szCs w:val="22"/>
        </w:rPr>
        <w:t xml:space="preserve"> (poz. 6</w:t>
      </w:r>
      <w:r w:rsidRPr="00F22D12">
        <w:rPr>
          <w:rFonts w:asciiTheme="minorHAnsi" w:hAnsiTheme="minorHAnsi"/>
          <w:sz w:val="22"/>
          <w:szCs w:val="22"/>
        </w:rPr>
        <w:t>.g. x 200) ………..………..……………………zł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.i.</w:t>
      </w:r>
      <w:r w:rsidRPr="00F22D12">
        <w:rPr>
          <w:rFonts w:asciiTheme="minorHAnsi" w:hAnsiTheme="minorHAnsi"/>
          <w:bCs/>
          <w:sz w:val="22"/>
          <w:szCs w:val="22"/>
        </w:rPr>
        <w:t xml:space="preserve"> Cena brutto za 1 torbę bawełnianą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6</w:t>
      </w:r>
      <w:r w:rsidRPr="00F22D12">
        <w:rPr>
          <w:rFonts w:asciiTheme="minorHAnsi" w:hAnsiTheme="minorHAnsi"/>
          <w:b/>
          <w:bCs/>
          <w:sz w:val="22"/>
          <w:szCs w:val="22"/>
        </w:rPr>
        <w:t>.j.</w:t>
      </w:r>
      <w:r w:rsidRPr="00F22D12">
        <w:rPr>
          <w:rFonts w:asciiTheme="minorHAnsi" w:hAnsiTheme="minorHAnsi"/>
          <w:bCs/>
          <w:sz w:val="22"/>
          <w:szCs w:val="22"/>
        </w:rPr>
        <w:t xml:space="preserve"> Cena brutto za </w:t>
      </w:r>
      <w:r w:rsidRPr="00F22D12">
        <w:rPr>
          <w:rFonts w:asciiTheme="minorHAnsi" w:hAnsiTheme="minorHAnsi"/>
          <w:sz w:val="22"/>
          <w:szCs w:val="22"/>
        </w:rPr>
        <w:t>200 szt. toreb bawe</w:t>
      </w:r>
      <w:r>
        <w:rPr>
          <w:rFonts w:asciiTheme="minorHAnsi" w:hAnsiTheme="minorHAnsi"/>
          <w:sz w:val="22"/>
          <w:szCs w:val="22"/>
        </w:rPr>
        <w:t>łnianych (poz. 6</w:t>
      </w:r>
      <w:r w:rsidRPr="00F22D12">
        <w:rPr>
          <w:rFonts w:asciiTheme="minorHAnsi" w:hAnsiTheme="minorHAnsi"/>
          <w:sz w:val="22"/>
          <w:szCs w:val="22"/>
        </w:rPr>
        <w:t>.i. x 200) …………………………..……………………zł</w:t>
      </w:r>
    </w:p>
    <w:p w:rsidR="00FA6EA3" w:rsidRPr="00F22D12" w:rsidRDefault="00FA6EA3" w:rsidP="00FA6EA3">
      <w:pPr>
        <w:pStyle w:val="Tekstpodstawowy"/>
        <w:spacing w:line="276" w:lineRule="auto"/>
        <w:jc w:val="both"/>
        <w:rPr>
          <w:rFonts w:asciiTheme="minorHAnsi" w:hAnsiTheme="minorHAnsi"/>
          <w:color w:val="FF0000"/>
          <w:sz w:val="22"/>
          <w:szCs w:val="22"/>
        </w:rPr>
      </w:pPr>
    </w:p>
    <w:p w:rsidR="00FA6EA3" w:rsidRPr="00F22D12" w:rsidRDefault="00FA6EA3" w:rsidP="00FA6EA3">
      <w:pPr>
        <w:pStyle w:val="Tekstpodstawowy2"/>
        <w:keepNext/>
        <w:spacing w:line="276" w:lineRule="auto"/>
        <w:rPr>
          <w:rFonts w:asciiTheme="minorHAnsi" w:hAnsiTheme="minorHAnsi"/>
          <w:b/>
          <w:sz w:val="22"/>
          <w:szCs w:val="22"/>
        </w:rPr>
      </w:pPr>
      <w:r>
        <w:rPr>
          <w:rFonts w:asciiTheme="minorHAnsi" w:hAnsiTheme="minorHAnsi"/>
          <w:b/>
          <w:sz w:val="22"/>
          <w:szCs w:val="22"/>
        </w:rPr>
        <w:t>6</w:t>
      </w:r>
      <w:r w:rsidRPr="00F22D12">
        <w:rPr>
          <w:rFonts w:asciiTheme="minorHAnsi" w:hAnsiTheme="minorHAnsi"/>
          <w:b/>
          <w:sz w:val="22"/>
          <w:szCs w:val="22"/>
        </w:rPr>
        <w:t>. Łączna cena brutto za materiały promocyjne:</w:t>
      </w:r>
    </w:p>
    <w:p w:rsidR="00FA6EA3" w:rsidRPr="00F22D12" w:rsidRDefault="00FA6EA3" w:rsidP="00FA6EA3">
      <w:pPr>
        <w:pStyle w:val="Tekstpodstawowy2"/>
        <w:keepNext/>
        <w:tabs>
          <w:tab w:val="left" w:pos="6521"/>
        </w:tabs>
        <w:spacing w:line="276" w:lineRule="auto"/>
        <w:rPr>
          <w:rFonts w:asciiTheme="minorHAnsi" w:hAnsiTheme="minorHAnsi"/>
          <w:b/>
          <w:sz w:val="22"/>
          <w:szCs w:val="22"/>
        </w:rPr>
      </w:pPr>
      <w:r w:rsidRPr="00F22D12">
        <w:rPr>
          <w:rFonts w:asciiTheme="minorHAnsi" w:hAnsiTheme="minorHAnsi"/>
          <w:b/>
          <w:sz w:val="22"/>
          <w:szCs w:val="22"/>
        </w:rPr>
        <w:t xml:space="preserve"> </w:t>
      </w:r>
      <w:r>
        <w:rPr>
          <w:rFonts w:asciiTheme="minorHAnsi" w:hAnsiTheme="minorHAnsi"/>
          <w:sz w:val="22"/>
          <w:szCs w:val="22"/>
        </w:rPr>
        <w:t>(6.b.+6.d.+6.f.+6.h.+6</w:t>
      </w:r>
      <w:r w:rsidRPr="00F22D12">
        <w:rPr>
          <w:rFonts w:asciiTheme="minorHAnsi" w:hAnsiTheme="minorHAnsi"/>
          <w:sz w:val="22"/>
          <w:szCs w:val="22"/>
        </w:rPr>
        <w:t>.j.)= ……………………………………………..………..…...…….zł</w:t>
      </w:r>
    </w:p>
    <w:p w:rsidR="00FA6EA3" w:rsidRPr="00F22D12" w:rsidRDefault="00FA6EA3" w:rsidP="00FA6EA3">
      <w:pPr>
        <w:pStyle w:val="Tekstpodstawowy"/>
        <w:numPr>
          <w:ilvl w:val="0"/>
          <w:numId w:val="53"/>
        </w:numPr>
        <w:spacing w:line="276" w:lineRule="auto"/>
        <w:rPr>
          <w:rFonts w:asciiTheme="minorHAnsi" w:hAnsiTheme="minorHAnsi"/>
          <w:b/>
          <w:sz w:val="22"/>
          <w:szCs w:val="22"/>
        </w:rPr>
      </w:pPr>
      <w:r w:rsidRPr="00F22D12">
        <w:rPr>
          <w:rFonts w:asciiTheme="minorHAnsi" w:hAnsiTheme="minorHAnsi"/>
          <w:b/>
          <w:bCs/>
          <w:sz w:val="22"/>
          <w:szCs w:val="22"/>
        </w:rPr>
        <w:t>Materiały reklamowe i wystawiennicze</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7</w:t>
      </w:r>
      <w:r w:rsidRPr="00F22D12">
        <w:rPr>
          <w:rFonts w:asciiTheme="minorHAnsi" w:hAnsiTheme="minorHAnsi"/>
          <w:b/>
          <w:bCs/>
          <w:sz w:val="22"/>
          <w:szCs w:val="22"/>
        </w:rPr>
        <w:t xml:space="preserve">.a. </w:t>
      </w:r>
      <w:r w:rsidRPr="00F22D12">
        <w:rPr>
          <w:rFonts w:asciiTheme="minorHAnsi" w:hAnsiTheme="minorHAnsi"/>
          <w:bCs/>
          <w:sz w:val="22"/>
          <w:szCs w:val="22"/>
        </w:rPr>
        <w:t xml:space="preserve">Cena brutto za wyprodukowanie jednej sztuki </w:t>
      </w:r>
      <w:proofErr w:type="spellStart"/>
      <w:r w:rsidRPr="00F22D12">
        <w:rPr>
          <w:rFonts w:asciiTheme="minorHAnsi" w:hAnsiTheme="minorHAnsi"/>
          <w:bCs/>
          <w:sz w:val="22"/>
          <w:szCs w:val="22"/>
        </w:rPr>
        <w:t>banera</w:t>
      </w:r>
      <w:proofErr w:type="spellEnd"/>
      <w:r w:rsidRPr="00F22D12">
        <w:rPr>
          <w:rFonts w:asciiTheme="minorHAnsi" w:hAnsiTheme="minorHAnsi"/>
          <w:bCs/>
          <w:sz w:val="22"/>
          <w:szCs w:val="22"/>
        </w:rPr>
        <w:t xml:space="preserve"> stojącego rozwijanego (</w:t>
      </w:r>
      <w:proofErr w:type="spellStart"/>
      <w:r w:rsidRPr="00F22D12">
        <w:rPr>
          <w:rFonts w:asciiTheme="minorHAnsi" w:hAnsiTheme="minorHAnsi"/>
          <w:bCs/>
          <w:sz w:val="22"/>
          <w:szCs w:val="22"/>
        </w:rPr>
        <w:t>roll-up</w:t>
      </w:r>
      <w:proofErr w:type="spellEnd"/>
      <w:r w:rsidRPr="00F22D12">
        <w:rPr>
          <w:rFonts w:asciiTheme="minorHAnsi" w:hAnsiTheme="minorHAnsi"/>
          <w:bCs/>
          <w:sz w:val="22"/>
          <w:szCs w:val="22"/>
        </w:rPr>
        <w:t xml:space="preserve">) </w:t>
      </w:r>
      <w:r w:rsidRPr="00F22D12">
        <w:rPr>
          <w:rFonts w:asciiTheme="minorHAnsi" w:hAnsiTheme="minorHAnsi"/>
          <w:sz w:val="22"/>
          <w:szCs w:val="22"/>
        </w:rPr>
        <w:t>…………………………………………………………………………………………………………………………………………….………zł</w:t>
      </w: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bCs/>
          <w:sz w:val="22"/>
          <w:szCs w:val="22"/>
        </w:rPr>
        <w:t>7</w:t>
      </w:r>
      <w:r w:rsidRPr="00F22D12">
        <w:rPr>
          <w:rFonts w:asciiTheme="minorHAnsi" w:hAnsiTheme="minorHAnsi"/>
          <w:b/>
          <w:bCs/>
          <w:sz w:val="22"/>
          <w:szCs w:val="22"/>
        </w:rPr>
        <w:t>.b.</w:t>
      </w:r>
      <w:r w:rsidRPr="00F22D12">
        <w:rPr>
          <w:rFonts w:asciiTheme="minorHAnsi" w:hAnsiTheme="minorHAnsi"/>
          <w:bCs/>
          <w:sz w:val="22"/>
          <w:szCs w:val="22"/>
        </w:rPr>
        <w:t xml:space="preserve"> Cena brutto za </w:t>
      </w:r>
      <w:r w:rsidRPr="00F22D12">
        <w:rPr>
          <w:rFonts w:asciiTheme="minorHAnsi" w:hAnsiTheme="minorHAnsi"/>
          <w:sz w:val="22"/>
          <w:szCs w:val="22"/>
        </w:rPr>
        <w:t xml:space="preserve">wyprodukowanie 2 szt. </w:t>
      </w:r>
      <w:proofErr w:type="spellStart"/>
      <w:r w:rsidRPr="00F22D12">
        <w:rPr>
          <w:rFonts w:asciiTheme="minorHAnsi" w:hAnsiTheme="minorHAnsi"/>
          <w:sz w:val="22"/>
          <w:szCs w:val="22"/>
        </w:rPr>
        <w:t>banera</w:t>
      </w:r>
      <w:proofErr w:type="spellEnd"/>
      <w:r w:rsidRPr="00F22D12">
        <w:rPr>
          <w:rFonts w:asciiTheme="minorHAnsi" w:hAnsiTheme="minorHAnsi"/>
          <w:sz w:val="22"/>
          <w:szCs w:val="22"/>
        </w:rPr>
        <w:t xml:space="preserve"> stojące</w:t>
      </w:r>
      <w:r>
        <w:rPr>
          <w:rFonts w:asciiTheme="minorHAnsi" w:hAnsiTheme="minorHAnsi"/>
          <w:sz w:val="22"/>
          <w:szCs w:val="22"/>
        </w:rPr>
        <w:t>go rozwijanego (</w:t>
      </w:r>
      <w:proofErr w:type="spellStart"/>
      <w:r>
        <w:rPr>
          <w:rFonts w:asciiTheme="minorHAnsi" w:hAnsiTheme="minorHAnsi"/>
          <w:sz w:val="22"/>
          <w:szCs w:val="22"/>
        </w:rPr>
        <w:t>roll-up</w:t>
      </w:r>
      <w:proofErr w:type="spellEnd"/>
      <w:r>
        <w:rPr>
          <w:rFonts w:asciiTheme="minorHAnsi" w:hAnsiTheme="minorHAnsi"/>
          <w:sz w:val="22"/>
          <w:szCs w:val="22"/>
        </w:rPr>
        <w:t>) (poz. 7</w:t>
      </w:r>
      <w:r w:rsidRPr="00F22D12">
        <w:rPr>
          <w:rFonts w:asciiTheme="minorHAnsi" w:hAnsiTheme="minorHAnsi"/>
          <w:sz w:val="22"/>
          <w:szCs w:val="22"/>
        </w:rPr>
        <w:t>.a. x 2) …………………………………………………………………………………………………………………………………………………….zł</w:t>
      </w:r>
    </w:p>
    <w:p w:rsidR="00FA6EA3" w:rsidRPr="00F22D12" w:rsidRDefault="00FA6EA3" w:rsidP="00FA6EA3">
      <w:pPr>
        <w:pStyle w:val="Tekstpodstawowy"/>
        <w:spacing w:line="276" w:lineRule="auto"/>
        <w:ind w:left="360"/>
        <w:jc w:val="both"/>
        <w:rPr>
          <w:rFonts w:asciiTheme="minorHAnsi" w:hAnsiTheme="minorHAnsi"/>
          <w:bCs/>
          <w:sz w:val="22"/>
          <w:szCs w:val="22"/>
        </w:rPr>
      </w:pPr>
      <w:r>
        <w:rPr>
          <w:rFonts w:asciiTheme="minorHAnsi" w:hAnsiTheme="minorHAnsi"/>
          <w:b/>
          <w:bCs/>
          <w:sz w:val="22"/>
          <w:szCs w:val="22"/>
        </w:rPr>
        <w:t>7</w:t>
      </w:r>
      <w:r w:rsidRPr="00F22D12">
        <w:rPr>
          <w:rFonts w:asciiTheme="minorHAnsi" w:hAnsiTheme="minorHAnsi"/>
          <w:b/>
          <w:bCs/>
          <w:sz w:val="22"/>
          <w:szCs w:val="22"/>
        </w:rPr>
        <w:t>.c.</w:t>
      </w:r>
      <w:r w:rsidRPr="00F22D12">
        <w:rPr>
          <w:rFonts w:asciiTheme="minorHAnsi" w:hAnsiTheme="minorHAnsi"/>
          <w:bCs/>
          <w:sz w:val="22"/>
          <w:szCs w:val="22"/>
        </w:rPr>
        <w:t xml:space="preserve"> Cena brutto za wyprodukowanie i montaż 1 szt. ścianki promocyjnej konferencji …….…………zł</w:t>
      </w:r>
    </w:p>
    <w:p w:rsidR="00FA6EA3" w:rsidRPr="00F22D12" w:rsidRDefault="00FA6EA3" w:rsidP="00FA6EA3">
      <w:pPr>
        <w:pStyle w:val="Tekstpodstawowy"/>
        <w:spacing w:line="276" w:lineRule="auto"/>
        <w:ind w:left="360"/>
        <w:jc w:val="both"/>
        <w:rPr>
          <w:rFonts w:asciiTheme="minorHAnsi" w:hAnsiTheme="minorHAnsi"/>
          <w:b/>
          <w:sz w:val="22"/>
          <w:szCs w:val="22"/>
        </w:rPr>
      </w:pPr>
    </w:p>
    <w:p w:rsidR="00FA6EA3" w:rsidRPr="00F22D12" w:rsidRDefault="00FA6EA3" w:rsidP="00FA6EA3">
      <w:pPr>
        <w:pStyle w:val="Tekstpodstawowy"/>
        <w:spacing w:line="276" w:lineRule="auto"/>
        <w:ind w:left="360"/>
        <w:jc w:val="both"/>
        <w:rPr>
          <w:rFonts w:asciiTheme="minorHAnsi" w:hAnsiTheme="minorHAnsi"/>
          <w:sz w:val="22"/>
          <w:szCs w:val="22"/>
        </w:rPr>
      </w:pPr>
      <w:r>
        <w:rPr>
          <w:rFonts w:asciiTheme="minorHAnsi" w:hAnsiTheme="minorHAnsi"/>
          <w:b/>
          <w:sz w:val="22"/>
          <w:szCs w:val="22"/>
        </w:rPr>
        <w:t>7</w:t>
      </w:r>
      <w:r w:rsidRPr="00F22D12">
        <w:rPr>
          <w:rFonts w:asciiTheme="minorHAnsi" w:hAnsiTheme="minorHAnsi"/>
          <w:b/>
          <w:sz w:val="22"/>
          <w:szCs w:val="22"/>
        </w:rPr>
        <w:t>. Łączna cena brutto za materiały reklamowe i wystawiennicze:</w:t>
      </w:r>
    </w:p>
    <w:p w:rsidR="00FA6EA3" w:rsidRPr="00F22D12" w:rsidRDefault="00FA6EA3" w:rsidP="00FA6EA3">
      <w:pPr>
        <w:pStyle w:val="Tekstpodstawowy2"/>
        <w:keepNext/>
        <w:tabs>
          <w:tab w:val="left" w:pos="6521"/>
        </w:tabs>
        <w:spacing w:line="276" w:lineRule="auto"/>
        <w:rPr>
          <w:rFonts w:asciiTheme="minorHAnsi" w:hAnsiTheme="minorHAnsi"/>
          <w:b/>
          <w:sz w:val="22"/>
          <w:szCs w:val="22"/>
        </w:rPr>
      </w:pPr>
      <w:r w:rsidRPr="00F22D12">
        <w:rPr>
          <w:rFonts w:asciiTheme="minorHAnsi" w:hAnsiTheme="minorHAnsi"/>
          <w:b/>
          <w:sz w:val="22"/>
          <w:szCs w:val="22"/>
        </w:rPr>
        <w:t xml:space="preserve"> </w:t>
      </w:r>
      <w:r>
        <w:rPr>
          <w:rFonts w:asciiTheme="minorHAnsi" w:hAnsiTheme="minorHAnsi"/>
          <w:sz w:val="22"/>
          <w:szCs w:val="22"/>
        </w:rPr>
        <w:t>(7.b.+7</w:t>
      </w:r>
      <w:r w:rsidRPr="00F22D12">
        <w:rPr>
          <w:rFonts w:asciiTheme="minorHAnsi" w:hAnsiTheme="minorHAnsi"/>
          <w:sz w:val="22"/>
          <w:szCs w:val="22"/>
        </w:rPr>
        <w:t>.c.)= …………………………………………….……..…………………..…..…...…….zł</w:t>
      </w:r>
    </w:p>
    <w:p w:rsidR="00FA6EA3" w:rsidRPr="00F22D12" w:rsidRDefault="00FA6EA3" w:rsidP="00FA6EA3">
      <w:pPr>
        <w:pStyle w:val="Akapitzlist"/>
        <w:numPr>
          <w:ilvl w:val="0"/>
          <w:numId w:val="53"/>
        </w:numPr>
        <w:autoSpaceDE w:val="0"/>
        <w:autoSpaceDN w:val="0"/>
        <w:spacing w:line="320" w:lineRule="atLeast"/>
        <w:contextualSpacing/>
        <w:jc w:val="both"/>
        <w:rPr>
          <w:rFonts w:asciiTheme="minorHAnsi" w:hAnsiTheme="minorHAnsi"/>
          <w:b/>
          <w:sz w:val="22"/>
          <w:szCs w:val="22"/>
          <w:lang w:eastAsia="uk-UA"/>
        </w:rPr>
      </w:pPr>
      <w:r w:rsidRPr="00F22D12">
        <w:rPr>
          <w:rFonts w:asciiTheme="minorHAnsi" w:hAnsiTheme="minorHAnsi"/>
          <w:b/>
          <w:sz w:val="22"/>
          <w:szCs w:val="22"/>
          <w:lang w:eastAsia="uk-UA"/>
        </w:rPr>
        <w:t>Usługi drukowania i powiązane</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bCs/>
          <w:sz w:val="22"/>
          <w:szCs w:val="22"/>
        </w:rPr>
      </w:pPr>
      <w:r>
        <w:rPr>
          <w:rFonts w:asciiTheme="minorHAnsi" w:hAnsiTheme="minorHAnsi"/>
          <w:b/>
          <w:bCs/>
          <w:sz w:val="22"/>
          <w:szCs w:val="22"/>
        </w:rPr>
        <w:t>8</w:t>
      </w:r>
      <w:r w:rsidRPr="00F22D12">
        <w:rPr>
          <w:rFonts w:asciiTheme="minorHAnsi" w:hAnsiTheme="minorHAnsi"/>
          <w:b/>
          <w:bCs/>
          <w:sz w:val="22"/>
          <w:szCs w:val="22"/>
        </w:rPr>
        <w:t>.a.</w:t>
      </w:r>
      <w:r w:rsidRPr="00F22D12">
        <w:rPr>
          <w:rFonts w:asciiTheme="minorHAnsi" w:hAnsiTheme="minorHAnsi"/>
          <w:bCs/>
          <w:sz w:val="22"/>
          <w:szCs w:val="22"/>
        </w:rPr>
        <w:t xml:space="preserve"> Cena brutto za wydruk 1 szt. agendy w kolorze …………………………………………………………………..zł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bCs/>
          <w:sz w:val="22"/>
          <w:szCs w:val="22"/>
        </w:rPr>
      </w:pPr>
      <w:r>
        <w:rPr>
          <w:rFonts w:asciiTheme="minorHAnsi" w:hAnsiTheme="minorHAnsi"/>
          <w:b/>
          <w:bCs/>
          <w:sz w:val="22"/>
          <w:szCs w:val="22"/>
        </w:rPr>
        <w:t>8</w:t>
      </w:r>
      <w:r w:rsidRPr="00F22D12">
        <w:rPr>
          <w:rFonts w:asciiTheme="minorHAnsi" w:hAnsiTheme="minorHAnsi"/>
          <w:b/>
          <w:bCs/>
          <w:sz w:val="22"/>
          <w:szCs w:val="22"/>
        </w:rPr>
        <w:t>.b.</w:t>
      </w:r>
      <w:r w:rsidRPr="00F22D12">
        <w:rPr>
          <w:rFonts w:asciiTheme="minorHAnsi" w:hAnsiTheme="minorHAnsi"/>
          <w:bCs/>
          <w:sz w:val="22"/>
          <w:szCs w:val="22"/>
        </w:rPr>
        <w:t xml:space="preserve"> Cena brutto za wydruk maks. 2</w:t>
      </w:r>
      <w:r>
        <w:rPr>
          <w:rFonts w:asciiTheme="minorHAnsi" w:hAnsiTheme="minorHAnsi"/>
          <w:bCs/>
          <w:sz w:val="22"/>
          <w:szCs w:val="22"/>
        </w:rPr>
        <w:t>0 sztuk agendy w kolorze (poz. 8</w:t>
      </w:r>
      <w:r w:rsidRPr="00F22D12">
        <w:rPr>
          <w:rFonts w:asciiTheme="minorHAnsi" w:hAnsiTheme="minorHAnsi"/>
          <w:bCs/>
          <w:sz w:val="22"/>
          <w:szCs w:val="22"/>
        </w:rPr>
        <w:t xml:space="preserve">.a. x 20)………………………….…zł </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sz w:val="22"/>
          <w:szCs w:val="22"/>
          <w:lang w:eastAsia="uk-UA"/>
        </w:rPr>
      </w:pPr>
      <w:r>
        <w:rPr>
          <w:rFonts w:asciiTheme="minorHAnsi" w:hAnsiTheme="minorHAnsi"/>
          <w:b/>
          <w:bCs/>
          <w:sz w:val="22"/>
          <w:szCs w:val="22"/>
        </w:rPr>
        <w:t>8</w:t>
      </w:r>
      <w:r w:rsidRPr="00F22D12">
        <w:rPr>
          <w:rFonts w:asciiTheme="minorHAnsi" w:hAnsiTheme="minorHAnsi"/>
          <w:b/>
          <w:bCs/>
          <w:sz w:val="22"/>
          <w:szCs w:val="22"/>
        </w:rPr>
        <w:t>.c.</w:t>
      </w:r>
      <w:r w:rsidRPr="00F22D12">
        <w:rPr>
          <w:rFonts w:asciiTheme="minorHAnsi" w:hAnsiTheme="minorHAnsi"/>
          <w:bCs/>
          <w:sz w:val="22"/>
          <w:szCs w:val="22"/>
        </w:rPr>
        <w:t xml:space="preserve"> Cena brutto za skład i </w:t>
      </w:r>
      <w:r w:rsidRPr="00F22D12">
        <w:rPr>
          <w:rFonts w:asciiTheme="minorHAnsi" w:hAnsiTheme="minorHAnsi"/>
          <w:sz w:val="22"/>
          <w:szCs w:val="22"/>
          <w:lang w:eastAsia="uk-UA"/>
        </w:rPr>
        <w:t>wydruk w kolorze jednego zestawu składającego się z kilku prezentacji i agendy (1 zestaw – maksymalnie 20 stron) …………………..………………………………………………………...zł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sz w:val="22"/>
          <w:szCs w:val="22"/>
          <w:lang w:eastAsia="uk-UA"/>
        </w:rPr>
      </w:pPr>
      <w:r>
        <w:rPr>
          <w:rFonts w:asciiTheme="minorHAnsi" w:hAnsiTheme="minorHAnsi"/>
          <w:b/>
          <w:bCs/>
          <w:sz w:val="22"/>
          <w:szCs w:val="22"/>
        </w:rPr>
        <w:t>8</w:t>
      </w:r>
      <w:r w:rsidRPr="00F22D12">
        <w:rPr>
          <w:rFonts w:asciiTheme="minorHAnsi" w:hAnsiTheme="minorHAnsi"/>
          <w:b/>
          <w:bCs/>
          <w:sz w:val="22"/>
          <w:szCs w:val="22"/>
        </w:rPr>
        <w:t>.d.</w:t>
      </w:r>
      <w:r w:rsidRPr="00F22D12">
        <w:rPr>
          <w:rFonts w:asciiTheme="minorHAnsi" w:hAnsiTheme="minorHAnsi"/>
          <w:bCs/>
          <w:sz w:val="22"/>
          <w:szCs w:val="22"/>
        </w:rPr>
        <w:t xml:space="preserve"> Cena brutto za skład i </w:t>
      </w:r>
      <w:r w:rsidRPr="00F22D12">
        <w:rPr>
          <w:rFonts w:asciiTheme="minorHAnsi" w:hAnsiTheme="minorHAnsi"/>
          <w:sz w:val="22"/>
          <w:szCs w:val="22"/>
          <w:lang w:eastAsia="uk-UA"/>
        </w:rPr>
        <w:t>wydruk w kolorze maksymalnie 200 zestawów składających się z kilku prezentacji</w:t>
      </w:r>
      <w:r>
        <w:rPr>
          <w:rFonts w:asciiTheme="minorHAnsi" w:hAnsiTheme="minorHAnsi"/>
          <w:sz w:val="22"/>
          <w:szCs w:val="22"/>
          <w:lang w:eastAsia="uk-UA"/>
        </w:rPr>
        <w:t xml:space="preserve"> (poz. 8</w:t>
      </w:r>
      <w:r w:rsidRPr="00F22D12">
        <w:rPr>
          <w:rFonts w:asciiTheme="minorHAnsi" w:hAnsiTheme="minorHAnsi"/>
          <w:sz w:val="22"/>
          <w:szCs w:val="22"/>
          <w:lang w:eastAsia="uk-UA"/>
        </w:rPr>
        <w:t>.c. x 200) ……………………………………………………………………………………………………….zł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sz w:val="22"/>
          <w:szCs w:val="22"/>
          <w:lang w:eastAsia="uk-UA"/>
        </w:rPr>
      </w:pPr>
      <w:r>
        <w:rPr>
          <w:rFonts w:asciiTheme="minorHAnsi" w:hAnsiTheme="minorHAnsi"/>
          <w:b/>
          <w:sz w:val="22"/>
          <w:szCs w:val="22"/>
          <w:lang w:eastAsia="uk-UA"/>
        </w:rPr>
        <w:t>8</w:t>
      </w:r>
      <w:r w:rsidRPr="00F22D12">
        <w:rPr>
          <w:rFonts w:asciiTheme="minorHAnsi" w:hAnsiTheme="minorHAnsi"/>
          <w:b/>
          <w:sz w:val="22"/>
          <w:szCs w:val="22"/>
          <w:lang w:eastAsia="uk-UA"/>
        </w:rPr>
        <w:t>.e.</w:t>
      </w:r>
      <w:r w:rsidRPr="00F22D12">
        <w:rPr>
          <w:rFonts w:asciiTheme="minorHAnsi" w:hAnsiTheme="minorHAnsi"/>
          <w:sz w:val="22"/>
          <w:szCs w:val="22"/>
          <w:lang w:eastAsia="uk-UA"/>
        </w:rPr>
        <w:t xml:space="preserve"> Cena brutto za identyfikator ze smyczą </w:t>
      </w:r>
      <w:r w:rsidRPr="00F22D12">
        <w:rPr>
          <w:rFonts w:asciiTheme="minorHAnsi" w:hAnsiTheme="minorHAnsi"/>
          <w:sz w:val="22"/>
          <w:szCs w:val="22"/>
        </w:rPr>
        <w:t>…………………………………………………………..….………………zł</w:t>
      </w:r>
    </w:p>
    <w:p w:rsidR="00FA6EA3" w:rsidRPr="00F22D12" w:rsidRDefault="00FA6EA3" w:rsidP="00FA6EA3">
      <w:pPr>
        <w:pStyle w:val="Akapitzlist"/>
        <w:shd w:val="clear" w:color="auto" w:fill="FFFFFF"/>
        <w:autoSpaceDE w:val="0"/>
        <w:autoSpaceDN w:val="0"/>
        <w:adjustRightInd w:val="0"/>
        <w:spacing w:after="240" w:line="351" w:lineRule="atLeast"/>
        <w:ind w:left="426"/>
        <w:jc w:val="both"/>
        <w:rPr>
          <w:rFonts w:asciiTheme="minorHAnsi" w:hAnsiTheme="minorHAnsi"/>
          <w:sz w:val="22"/>
          <w:szCs w:val="22"/>
          <w:lang w:eastAsia="uk-UA"/>
        </w:rPr>
      </w:pPr>
      <w:r>
        <w:rPr>
          <w:rFonts w:asciiTheme="minorHAnsi" w:hAnsiTheme="minorHAnsi"/>
          <w:b/>
          <w:sz w:val="22"/>
          <w:szCs w:val="22"/>
          <w:lang w:eastAsia="uk-UA"/>
        </w:rPr>
        <w:t>8</w:t>
      </w:r>
      <w:r w:rsidRPr="00F22D12">
        <w:rPr>
          <w:rFonts w:asciiTheme="minorHAnsi" w:hAnsiTheme="minorHAnsi"/>
          <w:b/>
          <w:sz w:val="22"/>
          <w:szCs w:val="22"/>
          <w:lang w:eastAsia="uk-UA"/>
        </w:rPr>
        <w:t>.f.</w:t>
      </w:r>
      <w:r w:rsidRPr="00F22D12">
        <w:rPr>
          <w:rFonts w:asciiTheme="minorHAnsi" w:hAnsiTheme="minorHAnsi"/>
          <w:sz w:val="22"/>
          <w:szCs w:val="22"/>
          <w:lang w:eastAsia="uk-UA"/>
        </w:rPr>
        <w:t xml:space="preserve"> Cena brutto za 200 ide</w:t>
      </w:r>
      <w:r>
        <w:rPr>
          <w:rFonts w:asciiTheme="minorHAnsi" w:hAnsiTheme="minorHAnsi"/>
          <w:sz w:val="22"/>
          <w:szCs w:val="22"/>
          <w:lang w:eastAsia="uk-UA"/>
        </w:rPr>
        <w:t>ntyfikatorów ze smyczami (poz. 8</w:t>
      </w:r>
      <w:r w:rsidRPr="00F22D12">
        <w:rPr>
          <w:rFonts w:asciiTheme="minorHAnsi" w:hAnsiTheme="minorHAnsi"/>
          <w:sz w:val="22"/>
          <w:szCs w:val="22"/>
          <w:lang w:eastAsia="uk-UA"/>
        </w:rPr>
        <w:t xml:space="preserve">.e. x 200) </w:t>
      </w:r>
      <w:r w:rsidRPr="00F22D12">
        <w:rPr>
          <w:rFonts w:asciiTheme="minorHAnsi" w:hAnsiTheme="minorHAnsi"/>
          <w:sz w:val="22"/>
          <w:szCs w:val="22"/>
        </w:rPr>
        <w:t>….……………………………….….zł</w:t>
      </w:r>
    </w:p>
    <w:p w:rsidR="00FA6EA3" w:rsidRPr="00F22D12" w:rsidRDefault="00FA6EA3" w:rsidP="00FA6EA3">
      <w:pPr>
        <w:pStyle w:val="Tekstpodstawowy2"/>
        <w:keepNext/>
        <w:spacing w:line="276" w:lineRule="auto"/>
        <w:rPr>
          <w:rFonts w:asciiTheme="minorHAnsi" w:hAnsiTheme="minorHAnsi"/>
          <w:b/>
          <w:sz w:val="22"/>
          <w:szCs w:val="22"/>
        </w:rPr>
      </w:pPr>
      <w:r>
        <w:rPr>
          <w:rFonts w:asciiTheme="minorHAnsi" w:hAnsiTheme="minorHAnsi"/>
          <w:b/>
          <w:sz w:val="22"/>
          <w:szCs w:val="22"/>
        </w:rPr>
        <w:t>8</w:t>
      </w:r>
      <w:r w:rsidRPr="00F22D12">
        <w:rPr>
          <w:rFonts w:asciiTheme="minorHAnsi" w:hAnsiTheme="minorHAnsi"/>
          <w:b/>
          <w:sz w:val="22"/>
          <w:szCs w:val="22"/>
        </w:rPr>
        <w:t>. Łączna cena brutto za usługi drukowania i powiązane:</w:t>
      </w:r>
    </w:p>
    <w:p w:rsidR="00FA6EA3" w:rsidRPr="00F22D12" w:rsidRDefault="00FA6EA3" w:rsidP="00FA6EA3">
      <w:pPr>
        <w:pStyle w:val="Tekstpodstawowy2"/>
        <w:keepNext/>
        <w:tabs>
          <w:tab w:val="left" w:pos="6521"/>
        </w:tabs>
        <w:spacing w:line="276" w:lineRule="auto"/>
        <w:rPr>
          <w:rFonts w:asciiTheme="minorHAnsi" w:hAnsiTheme="minorHAnsi"/>
          <w:sz w:val="22"/>
          <w:szCs w:val="22"/>
        </w:rPr>
      </w:pPr>
      <w:r w:rsidRPr="00F22D12">
        <w:rPr>
          <w:rFonts w:asciiTheme="minorHAnsi" w:hAnsiTheme="minorHAnsi"/>
          <w:sz w:val="22"/>
          <w:szCs w:val="22"/>
        </w:rPr>
        <w:t>(</w:t>
      </w:r>
      <w:r>
        <w:rPr>
          <w:rFonts w:asciiTheme="minorHAnsi" w:hAnsiTheme="minorHAnsi"/>
          <w:sz w:val="22"/>
          <w:szCs w:val="22"/>
        </w:rPr>
        <w:t>8</w:t>
      </w:r>
      <w:r w:rsidRPr="00F22D12">
        <w:rPr>
          <w:rFonts w:asciiTheme="minorHAnsi" w:hAnsiTheme="minorHAnsi"/>
          <w:sz w:val="22"/>
          <w:szCs w:val="22"/>
        </w:rPr>
        <w:t>.b.+</w:t>
      </w:r>
      <w:r>
        <w:rPr>
          <w:rFonts w:asciiTheme="minorHAnsi" w:hAnsiTheme="minorHAnsi"/>
          <w:sz w:val="22"/>
          <w:szCs w:val="22"/>
        </w:rPr>
        <w:t>8</w:t>
      </w:r>
      <w:r w:rsidRPr="00F22D12">
        <w:rPr>
          <w:rFonts w:asciiTheme="minorHAnsi" w:hAnsiTheme="minorHAnsi"/>
          <w:sz w:val="22"/>
          <w:szCs w:val="22"/>
        </w:rPr>
        <w:t>.d.+</w:t>
      </w:r>
      <w:r>
        <w:rPr>
          <w:rFonts w:asciiTheme="minorHAnsi" w:hAnsiTheme="minorHAnsi"/>
          <w:sz w:val="22"/>
          <w:szCs w:val="22"/>
        </w:rPr>
        <w:t>8</w:t>
      </w:r>
      <w:r w:rsidRPr="00F22D12">
        <w:rPr>
          <w:rFonts w:asciiTheme="minorHAnsi" w:hAnsiTheme="minorHAnsi"/>
          <w:sz w:val="22"/>
          <w:szCs w:val="22"/>
        </w:rPr>
        <w:t>.f.) =…..…………………………………………………….…………………….…zł</w:t>
      </w:r>
    </w:p>
    <w:p w:rsidR="00FA6EA3" w:rsidRPr="00F22D12" w:rsidRDefault="00FA6EA3" w:rsidP="00FA6EA3">
      <w:pPr>
        <w:pStyle w:val="Akapitzlist"/>
        <w:numPr>
          <w:ilvl w:val="0"/>
          <w:numId w:val="53"/>
        </w:numPr>
        <w:autoSpaceDE w:val="0"/>
        <w:autoSpaceDN w:val="0"/>
        <w:spacing w:line="320" w:lineRule="atLeast"/>
        <w:contextualSpacing/>
        <w:jc w:val="both"/>
        <w:rPr>
          <w:rFonts w:asciiTheme="minorHAnsi" w:hAnsiTheme="minorHAnsi"/>
          <w:b/>
          <w:sz w:val="22"/>
          <w:szCs w:val="22"/>
          <w:lang w:eastAsia="uk-UA"/>
        </w:rPr>
      </w:pPr>
      <w:r w:rsidRPr="00F22D12">
        <w:rPr>
          <w:rFonts w:asciiTheme="minorHAnsi" w:hAnsiTheme="minorHAnsi"/>
          <w:b/>
          <w:sz w:val="22"/>
          <w:szCs w:val="22"/>
          <w:lang w:eastAsia="uk-UA"/>
        </w:rPr>
        <w:t>Usługi w zakresie promocji</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bCs/>
          <w:sz w:val="22"/>
          <w:szCs w:val="22"/>
        </w:rPr>
      </w:pPr>
      <w:r>
        <w:rPr>
          <w:rFonts w:asciiTheme="minorHAnsi" w:hAnsiTheme="minorHAnsi"/>
          <w:b/>
          <w:bCs/>
          <w:sz w:val="22"/>
          <w:szCs w:val="22"/>
        </w:rPr>
        <w:t>9</w:t>
      </w:r>
      <w:r w:rsidRPr="00F22D12">
        <w:rPr>
          <w:rFonts w:asciiTheme="minorHAnsi" w:hAnsiTheme="minorHAnsi"/>
          <w:b/>
          <w:bCs/>
          <w:sz w:val="22"/>
          <w:szCs w:val="22"/>
        </w:rPr>
        <w:t>.a.</w:t>
      </w:r>
      <w:r w:rsidRPr="00F22D12">
        <w:rPr>
          <w:rFonts w:asciiTheme="minorHAnsi" w:hAnsiTheme="minorHAnsi"/>
          <w:bCs/>
          <w:sz w:val="22"/>
          <w:szCs w:val="22"/>
        </w:rPr>
        <w:t xml:space="preserve"> Cena brutto za usługę kreacji koncepcji graficznej ………………….…………………………………………..zł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bCs/>
          <w:sz w:val="22"/>
          <w:szCs w:val="22"/>
        </w:rPr>
      </w:pPr>
      <w:r>
        <w:rPr>
          <w:rFonts w:asciiTheme="minorHAnsi" w:hAnsiTheme="minorHAnsi"/>
          <w:b/>
          <w:bCs/>
          <w:sz w:val="22"/>
          <w:szCs w:val="22"/>
        </w:rPr>
        <w:t>9</w:t>
      </w:r>
      <w:r w:rsidRPr="00F22D12">
        <w:rPr>
          <w:rFonts w:asciiTheme="minorHAnsi" w:hAnsiTheme="minorHAnsi"/>
          <w:b/>
          <w:bCs/>
          <w:sz w:val="22"/>
          <w:szCs w:val="22"/>
        </w:rPr>
        <w:t>.b.</w:t>
      </w:r>
      <w:r w:rsidRPr="00F22D12">
        <w:rPr>
          <w:rFonts w:asciiTheme="minorHAnsi" w:hAnsiTheme="minorHAnsi"/>
          <w:bCs/>
          <w:sz w:val="22"/>
          <w:szCs w:val="22"/>
        </w:rPr>
        <w:t xml:space="preserve"> Cena brutto za usługę konferansjera/ moderatora ……………………………….………………………….…zł </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sz w:val="22"/>
          <w:szCs w:val="22"/>
          <w:lang w:eastAsia="uk-UA"/>
        </w:rPr>
      </w:pPr>
      <w:r>
        <w:rPr>
          <w:rFonts w:asciiTheme="minorHAnsi" w:hAnsiTheme="minorHAnsi"/>
          <w:b/>
          <w:bCs/>
          <w:sz w:val="22"/>
          <w:szCs w:val="22"/>
        </w:rPr>
        <w:t>9</w:t>
      </w:r>
      <w:r w:rsidRPr="00F22D12">
        <w:rPr>
          <w:rFonts w:asciiTheme="minorHAnsi" w:hAnsiTheme="minorHAnsi"/>
          <w:b/>
          <w:bCs/>
          <w:sz w:val="22"/>
          <w:szCs w:val="22"/>
        </w:rPr>
        <w:t>.c.</w:t>
      </w:r>
      <w:r w:rsidRPr="00F22D12">
        <w:rPr>
          <w:rFonts w:asciiTheme="minorHAnsi" w:hAnsiTheme="minorHAnsi"/>
          <w:bCs/>
          <w:sz w:val="22"/>
          <w:szCs w:val="22"/>
        </w:rPr>
        <w:t xml:space="preserve"> Cena brutto za usługę kompleksowej usługi reżyserskiej i technicznej obsługi imprezy ……………………………………………………..</w:t>
      </w:r>
      <w:r w:rsidRPr="00F22D12">
        <w:rPr>
          <w:rFonts w:asciiTheme="minorHAnsi" w:hAnsiTheme="minorHAnsi"/>
          <w:sz w:val="22"/>
          <w:szCs w:val="22"/>
          <w:lang w:eastAsia="uk-UA"/>
        </w:rPr>
        <w:t>…………………………………………………………………………………………...zł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sz w:val="22"/>
          <w:szCs w:val="22"/>
          <w:lang w:eastAsia="uk-UA"/>
        </w:rPr>
      </w:pPr>
      <w:r>
        <w:rPr>
          <w:rFonts w:asciiTheme="minorHAnsi" w:hAnsiTheme="minorHAnsi"/>
          <w:b/>
          <w:bCs/>
          <w:sz w:val="22"/>
          <w:szCs w:val="22"/>
        </w:rPr>
        <w:t>9</w:t>
      </w:r>
      <w:r w:rsidRPr="00F22D12">
        <w:rPr>
          <w:rFonts w:asciiTheme="minorHAnsi" w:hAnsiTheme="minorHAnsi"/>
          <w:b/>
          <w:bCs/>
          <w:sz w:val="22"/>
          <w:szCs w:val="22"/>
        </w:rPr>
        <w:t>.d.</w:t>
      </w:r>
      <w:r w:rsidRPr="00F22D12">
        <w:rPr>
          <w:rFonts w:asciiTheme="minorHAnsi" w:hAnsiTheme="minorHAnsi"/>
          <w:bCs/>
          <w:sz w:val="22"/>
          <w:szCs w:val="22"/>
        </w:rPr>
        <w:t xml:space="preserve"> Cena brutto za usługę fotograficzną .............................</w:t>
      </w:r>
      <w:r w:rsidRPr="00F22D12">
        <w:rPr>
          <w:rFonts w:asciiTheme="minorHAnsi" w:hAnsiTheme="minorHAnsi"/>
          <w:sz w:val="22"/>
          <w:szCs w:val="22"/>
          <w:lang w:eastAsia="uk-UA"/>
        </w:rPr>
        <w:t>……………………………………………………….zł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sz w:val="22"/>
          <w:szCs w:val="22"/>
          <w:lang w:eastAsia="uk-UA"/>
        </w:rPr>
      </w:pPr>
      <w:r>
        <w:rPr>
          <w:rFonts w:asciiTheme="minorHAnsi" w:hAnsiTheme="minorHAnsi"/>
          <w:b/>
          <w:sz w:val="22"/>
          <w:szCs w:val="22"/>
          <w:lang w:eastAsia="uk-UA"/>
        </w:rPr>
        <w:t>9</w:t>
      </w:r>
      <w:r w:rsidRPr="00F22D12">
        <w:rPr>
          <w:rFonts w:asciiTheme="minorHAnsi" w:hAnsiTheme="minorHAnsi"/>
          <w:b/>
          <w:sz w:val="22"/>
          <w:szCs w:val="22"/>
          <w:lang w:eastAsia="uk-UA"/>
        </w:rPr>
        <w:t>.e.</w:t>
      </w:r>
      <w:r w:rsidRPr="00F22D12">
        <w:rPr>
          <w:rFonts w:asciiTheme="minorHAnsi" w:hAnsiTheme="minorHAnsi"/>
          <w:sz w:val="22"/>
          <w:szCs w:val="22"/>
          <w:lang w:eastAsia="uk-UA"/>
        </w:rPr>
        <w:t xml:space="preserve"> Cena brutto za przygotowanie dokumentacji filmowej ……………………………………………………….</w:t>
      </w:r>
      <w:r w:rsidRPr="00F22D12">
        <w:rPr>
          <w:rFonts w:asciiTheme="minorHAnsi" w:hAnsiTheme="minorHAnsi"/>
          <w:sz w:val="22"/>
          <w:szCs w:val="22"/>
        </w:rPr>
        <w:t>zł</w:t>
      </w:r>
    </w:p>
    <w:p w:rsidR="00FA6EA3" w:rsidRPr="00F22D12" w:rsidRDefault="00FA6EA3" w:rsidP="00FA6EA3">
      <w:pPr>
        <w:pStyle w:val="Akapitzlist"/>
        <w:shd w:val="clear" w:color="auto" w:fill="FFFFFF"/>
        <w:autoSpaceDE w:val="0"/>
        <w:autoSpaceDN w:val="0"/>
        <w:adjustRightInd w:val="0"/>
        <w:spacing w:line="351" w:lineRule="atLeast"/>
        <w:ind w:left="425"/>
        <w:jc w:val="both"/>
        <w:rPr>
          <w:rFonts w:asciiTheme="minorHAnsi" w:hAnsiTheme="minorHAnsi"/>
          <w:sz w:val="22"/>
          <w:szCs w:val="22"/>
        </w:rPr>
      </w:pPr>
      <w:r>
        <w:rPr>
          <w:rFonts w:asciiTheme="minorHAnsi" w:hAnsiTheme="minorHAnsi"/>
          <w:b/>
          <w:sz w:val="22"/>
          <w:szCs w:val="22"/>
          <w:lang w:eastAsia="uk-UA"/>
        </w:rPr>
        <w:t>9</w:t>
      </w:r>
      <w:r w:rsidRPr="00F22D12">
        <w:rPr>
          <w:rFonts w:asciiTheme="minorHAnsi" w:hAnsiTheme="minorHAnsi"/>
          <w:b/>
          <w:sz w:val="22"/>
          <w:szCs w:val="22"/>
          <w:lang w:eastAsia="uk-UA"/>
        </w:rPr>
        <w:t>.f.</w:t>
      </w:r>
      <w:r w:rsidRPr="00F22D12">
        <w:rPr>
          <w:rFonts w:asciiTheme="minorHAnsi" w:hAnsiTheme="minorHAnsi"/>
          <w:sz w:val="22"/>
          <w:szCs w:val="22"/>
          <w:lang w:eastAsia="uk-UA"/>
        </w:rPr>
        <w:t xml:space="preserve"> Cena brutto za przygotowanie jednego artykułu w trzech językach </w:t>
      </w:r>
      <w:r w:rsidRPr="00F22D12">
        <w:rPr>
          <w:rFonts w:asciiTheme="minorHAnsi" w:hAnsiTheme="minorHAnsi"/>
          <w:sz w:val="22"/>
          <w:szCs w:val="22"/>
        </w:rPr>
        <w:t>….…….……………………….….zł</w:t>
      </w:r>
    </w:p>
    <w:p w:rsidR="00FA6EA3" w:rsidRPr="00F22D12" w:rsidRDefault="00FA6EA3" w:rsidP="00FA6EA3">
      <w:pPr>
        <w:pStyle w:val="Akapitzlist"/>
        <w:shd w:val="clear" w:color="auto" w:fill="FFFFFF"/>
        <w:autoSpaceDE w:val="0"/>
        <w:autoSpaceDN w:val="0"/>
        <w:adjustRightInd w:val="0"/>
        <w:spacing w:line="351" w:lineRule="atLeast"/>
        <w:ind w:left="425"/>
        <w:jc w:val="both"/>
        <w:rPr>
          <w:rFonts w:asciiTheme="minorHAnsi" w:hAnsiTheme="minorHAnsi"/>
          <w:sz w:val="22"/>
          <w:szCs w:val="22"/>
          <w:lang w:eastAsia="uk-UA"/>
        </w:rPr>
      </w:pPr>
      <w:r>
        <w:rPr>
          <w:rFonts w:asciiTheme="minorHAnsi" w:hAnsiTheme="minorHAnsi"/>
          <w:b/>
          <w:sz w:val="22"/>
          <w:szCs w:val="22"/>
          <w:lang w:eastAsia="uk-UA"/>
        </w:rPr>
        <w:lastRenderedPageBreak/>
        <w:t>9</w:t>
      </w:r>
      <w:r w:rsidRPr="00F22D12">
        <w:rPr>
          <w:rFonts w:asciiTheme="minorHAnsi" w:hAnsiTheme="minorHAnsi"/>
          <w:b/>
          <w:sz w:val="22"/>
          <w:szCs w:val="22"/>
          <w:lang w:eastAsia="uk-UA"/>
        </w:rPr>
        <w:t>.g.</w:t>
      </w:r>
      <w:r w:rsidRPr="00F22D12">
        <w:rPr>
          <w:rFonts w:asciiTheme="minorHAnsi" w:hAnsiTheme="minorHAnsi"/>
          <w:sz w:val="22"/>
          <w:szCs w:val="22"/>
          <w:lang w:eastAsia="uk-UA"/>
        </w:rPr>
        <w:t xml:space="preserve"> Cena brutto za przygotowanie dwóch art</w:t>
      </w:r>
      <w:r>
        <w:rPr>
          <w:rFonts w:asciiTheme="minorHAnsi" w:hAnsiTheme="minorHAnsi"/>
          <w:sz w:val="22"/>
          <w:szCs w:val="22"/>
          <w:lang w:eastAsia="uk-UA"/>
        </w:rPr>
        <w:t>ykułów w trzech językach (poz. 9</w:t>
      </w:r>
      <w:r w:rsidRPr="00F22D12">
        <w:rPr>
          <w:rFonts w:asciiTheme="minorHAnsi" w:hAnsiTheme="minorHAnsi"/>
          <w:sz w:val="22"/>
          <w:szCs w:val="22"/>
          <w:lang w:eastAsia="uk-UA"/>
        </w:rPr>
        <w:t>.f. x 2)……………….zł</w:t>
      </w:r>
      <w:r w:rsidRPr="00F22D12">
        <w:rPr>
          <w:rFonts w:asciiTheme="minorHAnsi" w:hAnsiTheme="minorHAnsi"/>
          <w:sz w:val="22"/>
          <w:szCs w:val="22"/>
          <w:lang w:eastAsia="uk-UA"/>
        </w:rPr>
        <w:br/>
      </w:r>
    </w:p>
    <w:p w:rsidR="00FA6EA3" w:rsidRPr="00F22D12" w:rsidRDefault="00FA6EA3" w:rsidP="00FA6EA3">
      <w:pPr>
        <w:pStyle w:val="Tekstpodstawowy2"/>
        <w:keepNext/>
        <w:spacing w:after="0" w:line="276" w:lineRule="auto"/>
        <w:rPr>
          <w:rFonts w:asciiTheme="minorHAnsi" w:hAnsiTheme="minorHAnsi"/>
          <w:b/>
          <w:sz w:val="22"/>
          <w:szCs w:val="22"/>
        </w:rPr>
      </w:pPr>
      <w:r>
        <w:rPr>
          <w:rFonts w:asciiTheme="minorHAnsi" w:hAnsiTheme="minorHAnsi"/>
          <w:b/>
          <w:sz w:val="22"/>
          <w:szCs w:val="22"/>
        </w:rPr>
        <w:t>9</w:t>
      </w:r>
      <w:r w:rsidRPr="00F22D12">
        <w:rPr>
          <w:rFonts w:asciiTheme="minorHAnsi" w:hAnsiTheme="minorHAnsi"/>
          <w:b/>
          <w:sz w:val="22"/>
          <w:szCs w:val="22"/>
        </w:rPr>
        <w:t>. Łączna cena brutto za usługi w zakresie promocji</w:t>
      </w:r>
    </w:p>
    <w:p w:rsidR="00FA6EA3" w:rsidRPr="00F22D12" w:rsidRDefault="00FA6EA3" w:rsidP="00FA6EA3">
      <w:pPr>
        <w:pStyle w:val="Tekstpodstawowy2"/>
        <w:keepNext/>
        <w:tabs>
          <w:tab w:val="left" w:pos="6521"/>
        </w:tabs>
        <w:spacing w:line="276" w:lineRule="auto"/>
        <w:rPr>
          <w:rFonts w:asciiTheme="minorHAnsi" w:hAnsiTheme="minorHAnsi"/>
          <w:sz w:val="22"/>
          <w:szCs w:val="22"/>
        </w:rPr>
      </w:pPr>
      <w:r w:rsidRPr="00F22D12">
        <w:rPr>
          <w:rFonts w:asciiTheme="minorHAnsi" w:hAnsiTheme="minorHAnsi"/>
          <w:sz w:val="22"/>
          <w:szCs w:val="22"/>
        </w:rPr>
        <w:t>(</w:t>
      </w:r>
      <w:r>
        <w:rPr>
          <w:rFonts w:asciiTheme="minorHAnsi" w:hAnsiTheme="minorHAnsi"/>
          <w:sz w:val="22"/>
          <w:szCs w:val="22"/>
        </w:rPr>
        <w:t>9</w:t>
      </w:r>
      <w:r w:rsidRPr="00F22D12">
        <w:rPr>
          <w:rFonts w:asciiTheme="minorHAnsi" w:hAnsiTheme="minorHAnsi"/>
          <w:sz w:val="22"/>
          <w:szCs w:val="22"/>
        </w:rPr>
        <w:t>.a.+</w:t>
      </w:r>
      <w:r>
        <w:rPr>
          <w:rFonts w:asciiTheme="minorHAnsi" w:hAnsiTheme="minorHAnsi"/>
          <w:sz w:val="22"/>
          <w:szCs w:val="22"/>
        </w:rPr>
        <w:t>9</w:t>
      </w:r>
      <w:r w:rsidRPr="00F22D12">
        <w:rPr>
          <w:rFonts w:asciiTheme="minorHAnsi" w:hAnsiTheme="minorHAnsi"/>
          <w:sz w:val="22"/>
          <w:szCs w:val="22"/>
        </w:rPr>
        <w:t>.b.+</w:t>
      </w:r>
      <w:r>
        <w:rPr>
          <w:rFonts w:asciiTheme="minorHAnsi" w:hAnsiTheme="minorHAnsi"/>
          <w:sz w:val="22"/>
          <w:szCs w:val="22"/>
        </w:rPr>
        <w:t>9</w:t>
      </w:r>
      <w:r w:rsidRPr="00F22D12">
        <w:rPr>
          <w:rFonts w:asciiTheme="minorHAnsi" w:hAnsiTheme="minorHAnsi"/>
          <w:sz w:val="22"/>
          <w:szCs w:val="22"/>
        </w:rPr>
        <w:t>.c.</w:t>
      </w:r>
      <w:r>
        <w:rPr>
          <w:rFonts w:asciiTheme="minorHAnsi" w:hAnsiTheme="minorHAnsi"/>
          <w:sz w:val="22"/>
          <w:szCs w:val="22"/>
        </w:rPr>
        <w:t>+9.d.+9.e.+9</w:t>
      </w:r>
      <w:r w:rsidRPr="00F22D12">
        <w:rPr>
          <w:rFonts w:asciiTheme="minorHAnsi" w:hAnsiTheme="minorHAnsi"/>
          <w:sz w:val="22"/>
          <w:szCs w:val="22"/>
        </w:rPr>
        <w:t>.g.) =…..…………………………………………………….…………………….…zł</w:t>
      </w:r>
    </w:p>
    <w:p w:rsidR="00FA6EA3" w:rsidRPr="00F22D12" w:rsidRDefault="00FA6EA3" w:rsidP="00FA6EA3">
      <w:pPr>
        <w:pStyle w:val="Tekstpodstawowy"/>
        <w:rPr>
          <w:rFonts w:asciiTheme="minorHAnsi" w:hAnsiTheme="minorHAnsi"/>
          <w:sz w:val="22"/>
          <w:szCs w:val="22"/>
        </w:rPr>
      </w:pPr>
    </w:p>
    <w:p w:rsidR="00FA6EA3" w:rsidRPr="00F22D12" w:rsidRDefault="00FA6EA3" w:rsidP="00FA6EA3">
      <w:pPr>
        <w:pStyle w:val="Akapitzlist"/>
        <w:numPr>
          <w:ilvl w:val="0"/>
          <w:numId w:val="53"/>
        </w:numPr>
        <w:jc w:val="both"/>
        <w:rPr>
          <w:rFonts w:asciiTheme="minorHAnsi" w:hAnsiTheme="minorHAnsi"/>
          <w:b/>
          <w:color w:val="000000" w:themeColor="text1"/>
          <w:sz w:val="22"/>
          <w:szCs w:val="22"/>
          <w:lang w:eastAsia="uk-UA"/>
        </w:rPr>
      </w:pPr>
      <w:r w:rsidRPr="00F22D12">
        <w:rPr>
          <w:rFonts w:asciiTheme="minorHAnsi" w:hAnsiTheme="minorHAnsi"/>
          <w:b/>
          <w:color w:val="000000" w:themeColor="text1"/>
          <w:sz w:val="22"/>
          <w:szCs w:val="22"/>
          <w:lang w:eastAsia="uk-UA"/>
        </w:rPr>
        <w:t>Usługi rekreacyjne i kulturalne</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color w:val="000000" w:themeColor="text1"/>
          <w:sz w:val="22"/>
          <w:szCs w:val="22"/>
        </w:rPr>
      </w:pPr>
      <w:r>
        <w:rPr>
          <w:rFonts w:asciiTheme="minorHAnsi" w:hAnsiTheme="minorHAnsi"/>
          <w:b/>
          <w:bCs/>
          <w:color w:val="000000" w:themeColor="text1"/>
          <w:sz w:val="22"/>
          <w:szCs w:val="22"/>
        </w:rPr>
        <w:t>10</w:t>
      </w:r>
      <w:r w:rsidRPr="00F22D12">
        <w:rPr>
          <w:rFonts w:asciiTheme="minorHAnsi" w:hAnsiTheme="minorHAnsi"/>
          <w:b/>
          <w:bCs/>
          <w:color w:val="000000" w:themeColor="text1"/>
          <w:sz w:val="22"/>
          <w:szCs w:val="22"/>
        </w:rPr>
        <w:t>.a.</w:t>
      </w:r>
      <w:r w:rsidRPr="00F22D12">
        <w:rPr>
          <w:rFonts w:asciiTheme="minorHAnsi" w:hAnsiTheme="minorHAnsi"/>
          <w:bCs/>
          <w:color w:val="000000" w:themeColor="text1"/>
          <w:sz w:val="22"/>
          <w:szCs w:val="22"/>
        </w:rPr>
        <w:t xml:space="preserve"> Cena brutto za </w:t>
      </w:r>
      <w:r w:rsidRPr="00F22D12">
        <w:rPr>
          <w:rFonts w:asciiTheme="minorHAnsi" w:hAnsiTheme="minorHAnsi"/>
          <w:color w:val="000000" w:themeColor="text1"/>
          <w:sz w:val="22"/>
          <w:szCs w:val="22"/>
        </w:rPr>
        <w:t>zorganizowanie rejsu statkiem dla jednej grupy (zamówienie opcjonalne) ……………………………………………………………………………………………………………………………..…………………...zł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color w:val="000000" w:themeColor="text1"/>
          <w:sz w:val="22"/>
          <w:szCs w:val="22"/>
        </w:rPr>
      </w:pPr>
      <w:r>
        <w:rPr>
          <w:rFonts w:asciiTheme="minorHAnsi" w:hAnsiTheme="minorHAnsi"/>
          <w:b/>
          <w:bCs/>
          <w:color w:val="000000" w:themeColor="text1"/>
          <w:sz w:val="22"/>
          <w:szCs w:val="22"/>
        </w:rPr>
        <w:t>10</w:t>
      </w:r>
      <w:r w:rsidRPr="00F22D12">
        <w:rPr>
          <w:rFonts w:asciiTheme="minorHAnsi" w:hAnsiTheme="minorHAnsi"/>
          <w:b/>
          <w:bCs/>
          <w:color w:val="000000" w:themeColor="text1"/>
          <w:sz w:val="22"/>
          <w:szCs w:val="22"/>
        </w:rPr>
        <w:t>.b.</w:t>
      </w:r>
      <w:r w:rsidRPr="00F22D12">
        <w:rPr>
          <w:rFonts w:asciiTheme="minorHAnsi" w:hAnsiTheme="minorHAnsi"/>
          <w:bCs/>
          <w:color w:val="000000" w:themeColor="text1"/>
          <w:sz w:val="22"/>
          <w:szCs w:val="22"/>
        </w:rPr>
        <w:t xml:space="preserve"> Cena brutto za </w:t>
      </w:r>
      <w:r w:rsidRPr="00F22D12">
        <w:rPr>
          <w:rFonts w:asciiTheme="minorHAnsi" w:hAnsiTheme="minorHAnsi"/>
          <w:color w:val="000000" w:themeColor="text1"/>
          <w:sz w:val="22"/>
          <w:szCs w:val="22"/>
        </w:rPr>
        <w:t>zorganizowanie dwóch rejsów dwoma statkami dla dwóch grup (maks. 100</w:t>
      </w:r>
      <w:r>
        <w:rPr>
          <w:rFonts w:asciiTheme="minorHAnsi" w:hAnsiTheme="minorHAnsi"/>
          <w:color w:val="000000" w:themeColor="text1"/>
          <w:sz w:val="22"/>
          <w:szCs w:val="22"/>
        </w:rPr>
        <w:t xml:space="preserve"> osób każda) (poz. 10</w:t>
      </w:r>
      <w:r w:rsidRPr="00F22D12">
        <w:rPr>
          <w:rFonts w:asciiTheme="minorHAnsi" w:hAnsiTheme="minorHAnsi"/>
          <w:color w:val="000000" w:themeColor="text1"/>
          <w:sz w:val="22"/>
          <w:szCs w:val="22"/>
        </w:rPr>
        <w:t>.a. x 2) (zamówienie opcjonalne) ………………….………………………………………….....zł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color w:val="000000" w:themeColor="text1"/>
          <w:sz w:val="22"/>
          <w:szCs w:val="22"/>
        </w:rPr>
      </w:pPr>
      <w:r>
        <w:rPr>
          <w:rFonts w:asciiTheme="minorHAnsi" w:hAnsiTheme="minorHAnsi"/>
          <w:b/>
          <w:bCs/>
          <w:color w:val="000000" w:themeColor="text1"/>
          <w:sz w:val="22"/>
          <w:szCs w:val="22"/>
        </w:rPr>
        <w:t>10</w:t>
      </w:r>
      <w:r w:rsidRPr="00F22D12">
        <w:rPr>
          <w:rFonts w:asciiTheme="minorHAnsi" w:hAnsiTheme="minorHAnsi"/>
          <w:b/>
          <w:bCs/>
          <w:color w:val="000000" w:themeColor="text1"/>
          <w:sz w:val="22"/>
          <w:szCs w:val="22"/>
        </w:rPr>
        <w:t>.</w:t>
      </w:r>
      <w:r w:rsidRPr="00F22D12">
        <w:rPr>
          <w:rFonts w:asciiTheme="minorHAnsi" w:hAnsiTheme="minorHAnsi"/>
          <w:b/>
          <w:color w:val="000000" w:themeColor="text1"/>
          <w:sz w:val="22"/>
          <w:szCs w:val="22"/>
        </w:rPr>
        <w:t>c.</w:t>
      </w:r>
      <w:r w:rsidRPr="00F22D12">
        <w:rPr>
          <w:rFonts w:asciiTheme="minorHAnsi" w:hAnsiTheme="minorHAnsi"/>
          <w:color w:val="000000" w:themeColor="text1"/>
          <w:sz w:val="22"/>
          <w:szCs w:val="22"/>
        </w:rPr>
        <w:t xml:space="preserve"> Cena brutto za zorganizowanie występu zespołu na statku, który wykona utwory typu szanty lub piosenki turystyczne (zamówienie opcjonalne) …………………………………………………………………...zł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color w:val="000000" w:themeColor="text1"/>
          <w:sz w:val="22"/>
          <w:szCs w:val="22"/>
        </w:rPr>
      </w:pPr>
      <w:r>
        <w:rPr>
          <w:rFonts w:asciiTheme="minorHAnsi" w:hAnsiTheme="minorHAnsi"/>
          <w:b/>
          <w:bCs/>
          <w:color w:val="000000" w:themeColor="text1"/>
          <w:sz w:val="22"/>
          <w:szCs w:val="22"/>
        </w:rPr>
        <w:t>10</w:t>
      </w:r>
      <w:r w:rsidRPr="00F22D12">
        <w:rPr>
          <w:rFonts w:asciiTheme="minorHAnsi" w:hAnsiTheme="minorHAnsi"/>
          <w:b/>
          <w:bCs/>
          <w:color w:val="000000" w:themeColor="text1"/>
          <w:sz w:val="22"/>
          <w:szCs w:val="22"/>
        </w:rPr>
        <w:t>.</w:t>
      </w:r>
      <w:r w:rsidRPr="00F22D12">
        <w:rPr>
          <w:rFonts w:asciiTheme="minorHAnsi" w:hAnsiTheme="minorHAnsi"/>
          <w:b/>
          <w:color w:val="000000" w:themeColor="text1"/>
          <w:sz w:val="22"/>
          <w:szCs w:val="22"/>
        </w:rPr>
        <w:t>d.</w:t>
      </w:r>
      <w:r w:rsidRPr="00F22D12">
        <w:rPr>
          <w:rFonts w:asciiTheme="minorHAnsi" w:hAnsiTheme="minorHAnsi"/>
          <w:color w:val="000000" w:themeColor="text1"/>
          <w:sz w:val="22"/>
          <w:szCs w:val="22"/>
        </w:rPr>
        <w:t xml:space="preserve"> Cena brutto za zorganizowanie występów dwóch zespołów na statkach, które wykonają utwory typu szanty lub piosenki turystyczne</w:t>
      </w:r>
      <w:r>
        <w:rPr>
          <w:rFonts w:asciiTheme="minorHAnsi" w:hAnsiTheme="minorHAnsi"/>
          <w:color w:val="000000" w:themeColor="text1"/>
          <w:sz w:val="22"/>
          <w:szCs w:val="22"/>
        </w:rPr>
        <w:t xml:space="preserve"> (zamówienie opcjonalne) (poz. 10</w:t>
      </w:r>
      <w:r w:rsidRPr="00F22D12">
        <w:rPr>
          <w:rFonts w:asciiTheme="minorHAnsi" w:hAnsiTheme="minorHAnsi"/>
          <w:color w:val="000000" w:themeColor="text1"/>
          <w:sz w:val="22"/>
          <w:szCs w:val="22"/>
        </w:rPr>
        <w:t>.c. x 2)………………..zł</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color w:val="000000" w:themeColor="text1"/>
          <w:sz w:val="22"/>
          <w:szCs w:val="22"/>
        </w:rPr>
      </w:pPr>
      <w:r>
        <w:rPr>
          <w:rFonts w:asciiTheme="minorHAnsi" w:hAnsiTheme="minorHAnsi"/>
          <w:b/>
          <w:bCs/>
          <w:color w:val="000000" w:themeColor="text1"/>
          <w:sz w:val="22"/>
          <w:szCs w:val="22"/>
        </w:rPr>
        <w:t>10</w:t>
      </w:r>
      <w:r w:rsidRPr="00F22D12">
        <w:rPr>
          <w:rFonts w:asciiTheme="minorHAnsi" w:hAnsiTheme="minorHAnsi"/>
          <w:b/>
          <w:bCs/>
          <w:color w:val="000000" w:themeColor="text1"/>
          <w:sz w:val="22"/>
          <w:szCs w:val="22"/>
        </w:rPr>
        <w:t>.</w:t>
      </w:r>
      <w:r w:rsidRPr="00F22D12">
        <w:rPr>
          <w:rFonts w:asciiTheme="minorHAnsi" w:hAnsiTheme="minorHAnsi"/>
          <w:b/>
          <w:color w:val="000000" w:themeColor="text1"/>
          <w:sz w:val="22"/>
          <w:szCs w:val="22"/>
        </w:rPr>
        <w:t>e.</w:t>
      </w:r>
      <w:r w:rsidRPr="00F22D12">
        <w:rPr>
          <w:rFonts w:asciiTheme="minorHAnsi" w:hAnsiTheme="minorHAnsi"/>
          <w:color w:val="000000" w:themeColor="text1"/>
          <w:sz w:val="22"/>
          <w:szCs w:val="22"/>
        </w:rPr>
        <w:t xml:space="preserve"> Cena brutto za zorganizowanie występu jednego zespołu podczas uroczystej kolacji ………...zł</w:t>
      </w:r>
    </w:p>
    <w:p w:rsidR="00FA6EA3" w:rsidRPr="00B84BD0" w:rsidRDefault="00FA6EA3" w:rsidP="00FA6EA3">
      <w:pPr>
        <w:pStyle w:val="Akapitzlist"/>
        <w:autoSpaceDE w:val="0"/>
        <w:autoSpaceDN w:val="0"/>
        <w:spacing w:before="240" w:after="240" w:line="320" w:lineRule="atLeast"/>
        <w:ind w:left="426"/>
        <w:contextualSpacing/>
        <w:jc w:val="both"/>
        <w:rPr>
          <w:rFonts w:asciiTheme="minorHAnsi" w:hAnsiTheme="minorHAnsi"/>
          <w:color w:val="000000" w:themeColor="text1"/>
          <w:sz w:val="22"/>
          <w:szCs w:val="22"/>
        </w:rPr>
      </w:pPr>
      <w:r>
        <w:rPr>
          <w:rFonts w:asciiTheme="minorHAnsi" w:hAnsiTheme="minorHAnsi"/>
          <w:b/>
          <w:bCs/>
          <w:color w:val="000000" w:themeColor="text1"/>
          <w:sz w:val="22"/>
          <w:szCs w:val="22"/>
        </w:rPr>
        <w:t>10</w:t>
      </w:r>
      <w:r w:rsidRPr="00F22D12">
        <w:rPr>
          <w:rFonts w:asciiTheme="minorHAnsi" w:hAnsiTheme="minorHAnsi"/>
          <w:b/>
          <w:bCs/>
          <w:color w:val="000000" w:themeColor="text1"/>
          <w:sz w:val="22"/>
          <w:szCs w:val="22"/>
        </w:rPr>
        <w:t>.</w:t>
      </w:r>
      <w:r w:rsidRPr="00F22D12">
        <w:rPr>
          <w:rFonts w:asciiTheme="minorHAnsi" w:hAnsiTheme="minorHAnsi"/>
          <w:b/>
          <w:color w:val="000000" w:themeColor="text1"/>
          <w:sz w:val="22"/>
          <w:szCs w:val="22"/>
        </w:rPr>
        <w:t>f.</w:t>
      </w:r>
      <w:r w:rsidRPr="00F22D12">
        <w:rPr>
          <w:rFonts w:asciiTheme="minorHAnsi" w:hAnsiTheme="minorHAnsi"/>
          <w:color w:val="000000" w:themeColor="text1"/>
          <w:sz w:val="22"/>
          <w:szCs w:val="22"/>
        </w:rPr>
        <w:t xml:space="preserve"> Cena brutto za zorganizowanie występów dwóch zespołów podczas uroczystej kolacji</w:t>
      </w:r>
      <w:r>
        <w:rPr>
          <w:rFonts w:asciiTheme="minorHAnsi" w:hAnsiTheme="minorHAnsi"/>
          <w:color w:val="000000" w:themeColor="text1"/>
          <w:sz w:val="22"/>
          <w:szCs w:val="22"/>
        </w:rPr>
        <w:t xml:space="preserve"> (poz. 10</w:t>
      </w:r>
      <w:r w:rsidRPr="00F22D12">
        <w:rPr>
          <w:rFonts w:asciiTheme="minorHAnsi" w:hAnsiTheme="minorHAnsi"/>
          <w:color w:val="000000" w:themeColor="text1"/>
          <w:sz w:val="22"/>
          <w:szCs w:val="22"/>
        </w:rPr>
        <w:t>.e. x 2)……………………………………………………………………………………………………………………………………...zł</w:t>
      </w:r>
    </w:p>
    <w:p w:rsidR="00FA6EA3" w:rsidRPr="00F22D12" w:rsidRDefault="00FA6EA3" w:rsidP="00FA6EA3">
      <w:pPr>
        <w:pStyle w:val="Tekstpodstawowy2"/>
        <w:keepNext/>
        <w:spacing w:line="276" w:lineRule="auto"/>
        <w:rPr>
          <w:rFonts w:asciiTheme="minorHAnsi" w:hAnsiTheme="minorHAnsi"/>
          <w:b/>
          <w:sz w:val="22"/>
          <w:szCs w:val="22"/>
        </w:rPr>
      </w:pPr>
      <w:r>
        <w:rPr>
          <w:rFonts w:asciiTheme="minorHAnsi" w:hAnsiTheme="minorHAnsi"/>
          <w:b/>
          <w:sz w:val="22"/>
          <w:szCs w:val="22"/>
        </w:rPr>
        <w:t>10</w:t>
      </w:r>
      <w:r w:rsidRPr="00F22D12">
        <w:rPr>
          <w:rFonts w:asciiTheme="minorHAnsi" w:hAnsiTheme="minorHAnsi"/>
          <w:b/>
          <w:sz w:val="22"/>
          <w:szCs w:val="22"/>
        </w:rPr>
        <w:t>. Łączna cena brutto za usługi rekreacyjne</w:t>
      </w:r>
    </w:p>
    <w:p w:rsidR="00FA6EA3" w:rsidRPr="00F22D12" w:rsidRDefault="00FA6EA3" w:rsidP="00FA6EA3">
      <w:pPr>
        <w:pStyle w:val="Tekstpodstawowy2"/>
        <w:keepNext/>
        <w:tabs>
          <w:tab w:val="left" w:pos="6521"/>
        </w:tabs>
        <w:spacing w:line="276" w:lineRule="auto"/>
        <w:rPr>
          <w:rFonts w:asciiTheme="minorHAnsi" w:hAnsiTheme="minorHAnsi"/>
          <w:sz w:val="22"/>
          <w:szCs w:val="22"/>
        </w:rPr>
      </w:pPr>
      <w:r>
        <w:rPr>
          <w:rFonts w:asciiTheme="minorHAnsi" w:hAnsiTheme="minorHAnsi"/>
          <w:sz w:val="22"/>
          <w:szCs w:val="22"/>
        </w:rPr>
        <w:t>(10.b.+10.d.+10</w:t>
      </w:r>
      <w:r w:rsidRPr="00F22D12">
        <w:rPr>
          <w:rFonts w:asciiTheme="minorHAnsi" w:hAnsiTheme="minorHAnsi"/>
          <w:sz w:val="22"/>
          <w:szCs w:val="22"/>
        </w:rPr>
        <w:t>.f.) =…..…………….……………………………………….…………………….…zł</w:t>
      </w:r>
    </w:p>
    <w:p w:rsidR="00FA6EA3" w:rsidRPr="00F22D12" w:rsidRDefault="00FA6EA3" w:rsidP="00FA6EA3">
      <w:pPr>
        <w:pStyle w:val="Akapitzlist"/>
        <w:numPr>
          <w:ilvl w:val="0"/>
          <w:numId w:val="53"/>
        </w:numPr>
        <w:autoSpaceDE w:val="0"/>
        <w:autoSpaceDN w:val="0"/>
        <w:spacing w:line="320" w:lineRule="atLeast"/>
        <w:contextualSpacing/>
        <w:jc w:val="both"/>
        <w:rPr>
          <w:rFonts w:asciiTheme="minorHAnsi" w:hAnsiTheme="minorHAnsi"/>
          <w:b/>
          <w:sz w:val="22"/>
          <w:szCs w:val="22"/>
          <w:lang w:eastAsia="uk-UA"/>
        </w:rPr>
      </w:pPr>
      <w:r w:rsidRPr="00F22D12">
        <w:rPr>
          <w:rFonts w:asciiTheme="minorHAnsi" w:hAnsiTheme="minorHAnsi"/>
          <w:b/>
          <w:sz w:val="22"/>
          <w:szCs w:val="22"/>
          <w:lang w:eastAsia="uk-UA"/>
        </w:rPr>
        <w:t>Usługi pozostałe</w:t>
      </w:r>
    </w:p>
    <w:p w:rsidR="00FA6EA3" w:rsidRPr="00F22D12" w:rsidRDefault="00FA6EA3" w:rsidP="00FA6EA3">
      <w:pPr>
        <w:pStyle w:val="Akapitzlist"/>
        <w:autoSpaceDE w:val="0"/>
        <w:autoSpaceDN w:val="0"/>
        <w:spacing w:before="240" w:after="240" w:line="320" w:lineRule="atLeast"/>
        <w:ind w:left="426"/>
        <w:contextualSpacing/>
        <w:jc w:val="both"/>
        <w:rPr>
          <w:rFonts w:asciiTheme="minorHAnsi" w:hAnsiTheme="minorHAnsi"/>
          <w:bCs/>
          <w:sz w:val="22"/>
          <w:szCs w:val="22"/>
        </w:rPr>
      </w:pPr>
      <w:r>
        <w:rPr>
          <w:rFonts w:asciiTheme="minorHAnsi" w:hAnsiTheme="minorHAnsi"/>
          <w:b/>
          <w:bCs/>
          <w:sz w:val="22"/>
          <w:szCs w:val="22"/>
        </w:rPr>
        <w:t>11</w:t>
      </w:r>
      <w:r w:rsidRPr="00F22D12">
        <w:rPr>
          <w:rFonts w:asciiTheme="minorHAnsi" w:hAnsiTheme="minorHAnsi"/>
          <w:b/>
          <w:bCs/>
          <w:sz w:val="22"/>
          <w:szCs w:val="22"/>
        </w:rPr>
        <w:t>.a.</w:t>
      </w:r>
      <w:r w:rsidRPr="00F22D12">
        <w:rPr>
          <w:rFonts w:asciiTheme="minorHAnsi" w:hAnsiTheme="minorHAnsi"/>
          <w:bCs/>
          <w:sz w:val="22"/>
          <w:szCs w:val="22"/>
        </w:rPr>
        <w:t xml:space="preserve"> Cena brutto za zapewnienie równego dostępu osobie/ osobom niepełnosprawnym do udziału w wydarzeniu zgodnie z opisem przedmiotu zamówienia (zamówienie opcjonalne) ……………………………………………………………………………………………………………….……………………………….…zł </w:t>
      </w:r>
    </w:p>
    <w:p w:rsidR="00FA6EA3" w:rsidRPr="00F22D12" w:rsidRDefault="00FA6EA3" w:rsidP="00FA6EA3">
      <w:pPr>
        <w:pStyle w:val="Tekstpodstawowy2"/>
        <w:keepNext/>
        <w:spacing w:line="276" w:lineRule="auto"/>
        <w:rPr>
          <w:rFonts w:asciiTheme="minorHAnsi" w:hAnsiTheme="minorHAnsi"/>
          <w:b/>
          <w:sz w:val="22"/>
          <w:szCs w:val="22"/>
        </w:rPr>
      </w:pPr>
      <w:r>
        <w:rPr>
          <w:rFonts w:asciiTheme="minorHAnsi" w:hAnsiTheme="minorHAnsi"/>
          <w:b/>
          <w:sz w:val="22"/>
          <w:szCs w:val="22"/>
        </w:rPr>
        <w:t>12</w:t>
      </w:r>
      <w:r w:rsidRPr="00F22D12">
        <w:rPr>
          <w:rFonts w:asciiTheme="minorHAnsi" w:hAnsiTheme="minorHAnsi"/>
          <w:b/>
          <w:sz w:val="22"/>
          <w:szCs w:val="22"/>
        </w:rPr>
        <w:t>. Łączna cena brutto za usługi pozostałe</w:t>
      </w:r>
    </w:p>
    <w:p w:rsidR="00FA6EA3" w:rsidRPr="00F22D12" w:rsidRDefault="00FA6EA3" w:rsidP="00FA6EA3">
      <w:pPr>
        <w:pStyle w:val="Tekstpodstawowy2"/>
        <w:keepNext/>
        <w:tabs>
          <w:tab w:val="left" w:pos="6521"/>
          <w:tab w:val="left" w:pos="6663"/>
        </w:tabs>
        <w:spacing w:line="276" w:lineRule="auto"/>
        <w:rPr>
          <w:rFonts w:asciiTheme="minorHAnsi" w:hAnsiTheme="minorHAnsi"/>
          <w:sz w:val="22"/>
          <w:szCs w:val="22"/>
        </w:rPr>
      </w:pPr>
      <w:r>
        <w:rPr>
          <w:rFonts w:asciiTheme="minorHAnsi" w:hAnsiTheme="minorHAnsi"/>
          <w:sz w:val="22"/>
          <w:szCs w:val="22"/>
        </w:rPr>
        <w:t>12</w:t>
      </w:r>
      <w:r w:rsidRPr="00F22D12">
        <w:rPr>
          <w:rFonts w:asciiTheme="minorHAnsi" w:hAnsiTheme="minorHAnsi"/>
          <w:sz w:val="22"/>
          <w:szCs w:val="22"/>
        </w:rPr>
        <w:t>.a. =…..…………………………………………………….……………..…………….……….…zł</w:t>
      </w:r>
    </w:p>
    <w:p w:rsidR="00FA6EA3" w:rsidRPr="00F22D12" w:rsidRDefault="00FA6EA3" w:rsidP="00FA6EA3">
      <w:pPr>
        <w:spacing w:line="276" w:lineRule="auto"/>
        <w:jc w:val="both"/>
        <w:rPr>
          <w:rFonts w:asciiTheme="minorHAnsi" w:hAnsiTheme="minorHAnsi"/>
          <w:sz w:val="22"/>
          <w:szCs w:val="22"/>
        </w:rPr>
      </w:pPr>
      <w:r w:rsidRPr="00F22D12">
        <w:rPr>
          <w:rFonts w:asciiTheme="minorHAnsi" w:hAnsiTheme="minorHAnsi"/>
          <w:b/>
          <w:bCs/>
          <w:sz w:val="22"/>
          <w:szCs w:val="22"/>
        </w:rPr>
        <w:t xml:space="preserve">ŁĄCZNA CENA BRUTTO ZAMÓWIENIA: </w:t>
      </w:r>
    </w:p>
    <w:p w:rsidR="00FA6EA3" w:rsidRPr="00F22D12" w:rsidRDefault="00FA6EA3" w:rsidP="00FA6EA3">
      <w:pPr>
        <w:pStyle w:val="Tekstpodstawowy2"/>
        <w:keepNext/>
        <w:spacing w:line="276" w:lineRule="auto"/>
        <w:rPr>
          <w:rFonts w:asciiTheme="minorHAnsi" w:hAnsiTheme="minorHAnsi"/>
          <w:b/>
          <w:bCs/>
          <w:sz w:val="22"/>
          <w:szCs w:val="22"/>
        </w:rPr>
      </w:pPr>
      <w:r w:rsidRPr="00F22D12">
        <w:rPr>
          <w:rFonts w:asciiTheme="minorHAnsi" w:hAnsiTheme="minorHAnsi"/>
          <w:b/>
          <w:bCs/>
          <w:sz w:val="22"/>
          <w:szCs w:val="22"/>
        </w:rPr>
        <w:t xml:space="preserve">1+2+3+4+5+6+7+8+9+10 </w:t>
      </w:r>
      <w:r>
        <w:rPr>
          <w:rFonts w:asciiTheme="minorHAnsi" w:hAnsiTheme="minorHAnsi"/>
          <w:b/>
          <w:bCs/>
          <w:sz w:val="22"/>
          <w:szCs w:val="22"/>
        </w:rPr>
        <w:t>+11+12</w:t>
      </w:r>
      <w:r w:rsidRPr="00F22D12">
        <w:rPr>
          <w:rFonts w:asciiTheme="minorHAnsi" w:hAnsiTheme="minorHAnsi"/>
          <w:b/>
          <w:bCs/>
          <w:sz w:val="22"/>
          <w:szCs w:val="22"/>
        </w:rPr>
        <w:t>=………………………………………………………………………………………zł</w:t>
      </w:r>
    </w:p>
    <w:p w:rsidR="00FA6EA3" w:rsidRPr="00F22D12" w:rsidRDefault="00FA6EA3" w:rsidP="00FA6EA3">
      <w:pPr>
        <w:pStyle w:val="Tekstpodstawowy"/>
        <w:spacing w:after="120"/>
        <w:jc w:val="both"/>
        <w:rPr>
          <w:rFonts w:asciiTheme="minorHAnsi" w:hAnsiTheme="minorHAnsi"/>
          <w:b/>
          <w:sz w:val="22"/>
          <w:szCs w:val="22"/>
        </w:rPr>
      </w:pPr>
      <w:r w:rsidRPr="00F22D12">
        <w:rPr>
          <w:rFonts w:asciiTheme="minorHAnsi" w:hAnsiTheme="minorHAnsi"/>
          <w:b/>
          <w:sz w:val="22"/>
          <w:szCs w:val="22"/>
        </w:rPr>
        <w:t xml:space="preserve">II Kryterium Doświadczenie koordynatora: </w:t>
      </w:r>
    </w:p>
    <w:p w:rsidR="00FA6EA3" w:rsidRPr="00F22D12" w:rsidRDefault="00FA6EA3" w:rsidP="00FA6EA3">
      <w:pPr>
        <w:pStyle w:val="Tekstpodstawowy2"/>
        <w:spacing w:line="360" w:lineRule="auto"/>
        <w:jc w:val="both"/>
        <w:rPr>
          <w:rFonts w:asciiTheme="minorHAnsi" w:hAnsiTheme="minorHAnsi"/>
          <w:sz w:val="22"/>
          <w:szCs w:val="22"/>
        </w:rPr>
      </w:pPr>
      <w:r w:rsidRPr="00F22D12">
        <w:rPr>
          <w:rFonts w:asciiTheme="minorHAnsi" w:hAnsiTheme="minorHAnsi"/>
          <w:sz w:val="22"/>
          <w:szCs w:val="22"/>
        </w:rPr>
        <w:t>Oświadczam, iż do realizacji zamówienia wyznaczam koordynatora ………….……………………………(podać imię i nazwisko), który posiada doświadczenie  w realizacji …… (podać liczbę) usług polegających na zorganizowaniu konferencji/spotkania dla grupy minimum 100 osób* każda wraz ze świadczeniem usług polegających na zapewnieniu obsługi organizacyjnej</w:t>
      </w:r>
      <w:r w:rsidRPr="00B84BD0">
        <w:rPr>
          <w:rFonts w:asciiTheme="minorHAnsi" w:hAnsiTheme="minorHAnsi"/>
          <w:sz w:val="22"/>
          <w:szCs w:val="22"/>
        </w:rPr>
        <w:t>, transportowej</w:t>
      </w:r>
      <w:r>
        <w:rPr>
          <w:rFonts w:asciiTheme="minorHAnsi" w:hAnsiTheme="minorHAnsi"/>
          <w:sz w:val="22"/>
          <w:szCs w:val="22"/>
        </w:rPr>
        <w:t xml:space="preserve">, </w:t>
      </w:r>
      <w:r w:rsidRPr="00F22D12">
        <w:rPr>
          <w:rFonts w:asciiTheme="minorHAnsi" w:hAnsiTheme="minorHAnsi"/>
          <w:sz w:val="22"/>
          <w:szCs w:val="22"/>
        </w:rPr>
        <w:t>obsługi audiowizualnej oraz usługi gastronomicznej**(obejmującej co na</w:t>
      </w:r>
      <w:r>
        <w:rPr>
          <w:rFonts w:asciiTheme="minorHAnsi" w:hAnsiTheme="minorHAnsi"/>
          <w:sz w:val="22"/>
          <w:szCs w:val="22"/>
        </w:rPr>
        <w:t>jmniej przerwę kawową i obiad).</w:t>
      </w:r>
    </w:p>
    <w:p w:rsidR="00FA6EA3" w:rsidRPr="00F22D12" w:rsidRDefault="00FA6EA3" w:rsidP="00FA6EA3">
      <w:pPr>
        <w:widowControl w:val="0"/>
        <w:suppressAutoHyphens/>
        <w:autoSpaceDE w:val="0"/>
        <w:autoSpaceDN w:val="0"/>
        <w:spacing w:line="276" w:lineRule="auto"/>
        <w:jc w:val="both"/>
        <w:rPr>
          <w:rFonts w:asciiTheme="minorHAnsi" w:hAnsiTheme="minorHAnsi"/>
          <w:b/>
          <w:sz w:val="22"/>
          <w:szCs w:val="22"/>
        </w:rPr>
      </w:pPr>
      <w:r w:rsidRPr="00F22D12">
        <w:rPr>
          <w:rFonts w:asciiTheme="minorHAnsi" w:hAnsiTheme="minorHAnsi"/>
          <w:b/>
          <w:sz w:val="22"/>
          <w:szCs w:val="22"/>
        </w:rPr>
        <w:lastRenderedPageBreak/>
        <w:t>III. TERMIN PŁATNOŚCI</w:t>
      </w:r>
    </w:p>
    <w:p w:rsidR="00FA6EA3" w:rsidRPr="00F22D12" w:rsidRDefault="00FA6EA3" w:rsidP="00FA6EA3">
      <w:pPr>
        <w:widowControl w:val="0"/>
        <w:suppressAutoHyphens/>
        <w:autoSpaceDE w:val="0"/>
        <w:autoSpaceDN w:val="0"/>
        <w:spacing w:line="276" w:lineRule="auto"/>
        <w:jc w:val="both"/>
        <w:rPr>
          <w:rFonts w:asciiTheme="minorHAnsi" w:hAnsiTheme="minorHAnsi"/>
          <w:sz w:val="22"/>
          <w:szCs w:val="22"/>
        </w:rPr>
      </w:pPr>
      <w:r w:rsidRPr="00F22D12">
        <w:rPr>
          <w:rFonts w:asciiTheme="minorHAnsi" w:hAnsiTheme="minorHAnsi"/>
          <w:sz w:val="22"/>
          <w:szCs w:val="22"/>
        </w:rPr>
        <w:t xml:space="preserve">Oferuję termin płatności ….. (podać liczbę) dni </w:t>
      </w:r>
      <w:r w:rsidRPr="00F22D12">
        <w:rPr>
          <w:rFonts w:asciiTheme="minorHAnsi" w:hAnsiTheme="minorHAnsi" w:cs="Calibri"/>
          <w:sz w:val="22"/>
          <w:szCs w:val="22"/>
        </w:rPr>
        <w:t>otrzymania przez Zamawiającego poprawnie wystawionej pod względem rachunkowym i formalnym faktury VAT</w:t>
      </w:r>
      <w:r w:rsidRPr="00F22D12">
        <w:rPr>
          <w:rFonts w:asciiTheme="minorHAnsi" w:hAnsiTheme="minorHAnsi"/>
          <w:sz w:val="22"/>
          <w:szCs w:val="22"/>
        </w:rPr>
        <w:t>.</w:t>
      </w:r>
    </w:p>
    <w:p w:rsidR="00FA6EA3" w:rsidRPr="00F22D12" w:rsidRDefault="00FA6EA3" w:rsidP="00FA6EA3">
      <w:pPr>
        <w:widowControl w:val="0"/>
        <w:suppressAutoHyphens/>
        <w:autoSpaceDE w:val="0"/>
        <w:autoSpaceDN w:val="0"/>
        <w:spacing w:line="276" w:lineRule="auto"/>
        <w:jc w:val="both"/>
        <w:rPr>
          <w:rFonts w:asciiTheme="minorHAnsi" w:hAnsiTheme="minorHAnsi"/>
          <w:b/>
          <w:sz w:val="22"/>
          <w:szCs w:val="22"/>
        </w:rPr>
      </w:pPr>
    </w:p>
    <w:p w:rsidR="00FA6EA3" w:rsidRPr="00F22D12" w:rsidRDefault="00FA6EA3" w:rsidP="00FA6EA3">
      <w:pPr>
        <w:widowControl w:val="0"/>
        <w:suppressAutoHyphens/>
        <w:autoSpaceDE w:val="0"/>
        <w:autoSpaceDN w:val="0"/>
        <w:spacing w:line="276" w:lineRule="auto"/>
        <w:jc w:val="both"/>
        <w:rPr>
          <w:rFonts w:asciiTheme="minorHAnsi" w:hAnsiTheme="minorHAnsi"/>
          <w:b/>
          <w:sz w:val="22"/>
          <w:szCs w:val="22"/>
        </w:rPr>
      </w:pPr>
      <w:r w:rsidRPr="00F22D12">
        <w:rPr>
          <w:rFonts w:asciiTheme="minorHAnsi" w:hAnsiTheme="minorHAnsi"/>
          <w:b/>
          <w:sz w:val="22"/>
          <w:szCs w:val="22"/>
        </w:rPr>
        <w:t>IV. KRYTERIUM ASPEKTY SPOŁECZNE</w:t>
      </w:r>
    </w:p>
    <w:p w:rsidR="00FA6EA3" w:rsidRPr="00F22D12" w:rsidRDefault="00FA6EA3" w:rsidP="00FA6EA3">
      <w:pPr>
        <w:spacing w:afterLines="100" w:line="276" w:lineRule="auto"/>
        <w:contextualSpacing/>
        <w:rPr>
          <w:rFonts w:asciiTheme="minorHAnsi" w:hAnsiTheme="minorHAnsi"/>
          <w:sz w:val="22"/>
          <w:szCs w:val="22"/>
        </w:rPr>
      </w:pPr>
      <w:r w:rsidRPr="00F22D12">
        <w:rPr>
          <w:rFonts w:asciiTheme="minorHAnsi" w:hAnsiTheme="minorHAnsi"/>
          <w:sz w:val="22"/>
          <w:szCs w:val="22"/>
        </w:rPr>
        <w:t xml:space="preserve">Zatrudnienie przy realizacji zamówienia co najmniej 1 osoby niepełnosprawnej w wymiarze 1/5 etatu: TAK/NIE </w:t>
      </w:r>
      <w:r w:rsidRPr="00F22D12">
        <w:rPr>
          <w:rStyle w:val="Odwoanieprzypisudolnego"/>
          <w:rFonts w:asciiTheme="minorHAnsi" w:hAnsiTheme="minorHAnsi"/>
          <w:sz w:val="22"/>
          <w:szCs w:val="22"/>
        </w:rPr>
        <w:footnoteReference w:id="4"/>
      </w:r>
    </w:p>
    <w:p w:rsidR="00FA6EA3" w:rsidRPr="00F22D12" w:rsidRDefault="00FA6EA3" w:rsidP="00FA6EA3">
      <w:pPr>
        <w:pStyle w:val="Tekstpodstawowy2"/>
        <w:keepNext/>
        <w:spacing w:line="276" w:lineRule="auto"/>
        <w:rPr>
          <w:rFonts w:asciiTheme="minorHAnsi" w:hAnsiTheme="minorHAnsi"/>
          <w:b/>
          <w:bCs/>
          <w:sz w:val="22"/>
          <w:szCs w:val="22"/>
        </w:rPr>
      </w:pPr>
      <w:r w:rsidRPr="00F22D12">
        <w:rPr>
          <w:rFonts w:asciiTheme="minorHAnsi" w:hAnsiTheme="minorHAnsi"/>
          <w:b/>
          <w:bCs/>
          <w:sz w:val="22"/>
          <w:szCs w:val="22"/>
        </w:rPr>
        <w:t>OŚWIADCZENIA:</w:t>
      </w:r>
    </w:p>
    <w:p w:rsidR="00FA6EA3" w:rsidRPr="00F22D12" w:rsidRDefault="00FA6EA3" w:rsidP="00FA6EA3">
      <w:pPr>
        <w:pStyle w:val="Tekstpodstawowywcity"/>
        <w:numPr>
          <w:ilvl w:val="0"/>
          <w:numId w:val="14"/>
        </w:numPr>
        <w:tabs>
          <w:tab w:val="clear" w:pos="360"/>
        </w:tabs>
        <w:spacing w:line="276" w:lineRule="auto"/>
        <w:ind w:left="284" w:hanging="284"/>
        <w:rPr>
          <w:rFonts w:asciiTheme="minorHAnsi" w:hAnsiTheme="minorHAnsi"/>
          <w:b/>
          <w:sz w:val="22"/>
          <w:szCs w:val="22"/>
        </w:rPr>
      </w:pPr>
      <w:r w:rsidRPr="00F22D12">
        <w:rPr>
          <w:rFonts w:asciiTheme="minorHAnsi" w:hAnsiTheme="minorHAnsi"/>
          <w:b/>
          <w:sz w:val="22"/>
          <w:szCs w:val="22"/>
        </w:rPr>
        <w:t>Hasło do odszyfrowania oświadczenia JEDZ to: …………………………………………….</w:t>
      </w:r>
    </w:p>
    <w:p w:rsidR="00FA6EA3" w:rsidRPr="00F22D12" w:rsidRDefault="00FA6EA3" w:rsidP="00FA6EA3">
      <w:pPr>
        <w:pStyle w:val="Tekstpodstawowywcity"/>
        <w:numPr>
          <w:ilvl w:val="0"/>
          <w:numId w:val="14"/>
        </w:numPr>
        <w:tabs>
          <w:tab w:val="clear" w:pos="360"/>
        </w:tabs>
        <w:spacing w:line="276" w:lineRule="auto"/>
        <w:ind w:left="284" w:hanging="284"/>
        <w:rPr>
          <w:rFonts w:asciiTheme="minorHAnsi" w:hAnsiTheme="minorHAnsi"/>
          <w:b/>
          <w:sz w:val="22"/>
          <w:szCs w:val="22"/>
        </w:rPr>
      </w:pPr>
      <w:r w:rsidRPr="00F22D12">
        <w:rPr>
          <w:rFonts w:asciiTheme="minorHAnsi" w:hAnsiTheme="minorHAnsi"/>
          <w:b/>
          <w:sz w:val="22"/>
          <w:szCs w:val="22"/>
        </w:rPr>
        <w:t>Inne informacje niezbędne do odszyfrowania oświadczenia JEDZ (np. nazwa oprogramowania szyfrującego) …………………………………………………………………..</w:t>
      </w:r>
    </w:p>
    <w:p w:rsidR="00FA6EA3" w:rsidRPr="00F22D12" w:rsidRDefault="00FA6EA3" w:rsidP="00FA6EA3">
      <w:pPr>
        <w:pStyle w:val="Tekstpodstawowywcity"/>
        <w:spacing w:line="276" w:lineRule="auto"/>
        <w:ind w:left="284"/>
        <w:rPr>
          <w:rFonts w:asciiTheme="minorHAnsi" w:hAnsiTheme="minorHAnsi"/>
          <w:b/>
          <w:sz w:val="22"/>
          <w:szCs w:val="22"/>
        </w:rPr>
      </w:pPr>
      <w:r w:rsidRPr="00F22D12">
        <w:rPr>
          <w:rFonts w:asciiTheme="minorHAnsi" w:hAnsiTheme="minorHAnsi"/>
          <w:b/>
          <w:sz w:val="22"/>
          <w:szCs w:val="22"/>
        </w:rPr>
        <w:t>………………………………………………………………………………………………………...</w:t>
      </w:r>
    </w:p>
    <w:p w:rsidR="00FA6EA3" w:rsidRPr="00F22D12" w:rsidRDefault="00FA6EA3" w:rsidP="00FA6EA3">
      <w:pPr>
        <w:pStyle w:val="Tekstpodstawowywcity"/>
        <w:numPr>
          <w:ilvl w:val="0"/>
          <w:numId w:val="14"/>
        </w:numPr>
        <w:tabs>
          <w:tab w:val="clear" w:pos="360"/>
        </w:tabs>
        <w:spacing w:line="276" w:lineRule="auto"/>
        <w:ind w:left="357" w:hanging="357"/>
        <w:rPr>
          <w:rFonts w:asciiTheme="minorHAnsi" w:hAnsiTheme="minorHAnsi"/>
          <w:b/>
          <w:sz w:val="22"/>
          <w:szCs w:val="22"/>
          <w:u w:val="single"/>
        </w:rPr>
      </w:pPr>
      <w:r w:rsidRPr="00F22D12">
        <w:rPr>
          <w:rFonts w:asciiTheme="minorHAnsi" w:hAnsiTheme="minorHAnsi"/>
          <w:sz w:val="22"/>
          <w:szCs w:val="22"/>
        </w:rPr>
        <w:t>Przedmiotowe zamówienie zobowiązuję/</w:t>
      </w:r>
      <w:proofErr w:type="spellStart"/>
      <w:r w:rsidRPr="00F22D12">
        <w:rPr>
          <w:rFonts w:asciiTheme="minorHAnsi" w:hAnsiTheme="minorHAnsi"/>
          <w:sz w:val="22"/>
          <w:szCs w:val="22"/>
        </w:rPr>
        <w:t>emy</w:t>
      </w:r>
      <w:proofErr w:type="spellEnd"/>
      <w:r w:rsidRPr="00F22D12">
        <w:rPr>
          <w:rFonts w:asciiTheme="minorHAnsi" w:hAnsiTheme="minorHAnsi"/>
          <w:sz w:val="22"/>
          <w:szCs w:val="22"/>
        </w:rPr>
        <w:t xml:space="preserve"> się wykonać zgodnie z wymaganiami określonymi w „Specyfikacji Istotnych Warunków Zamówienia nr ……………….</w:t>
      </w:r>
    </w:p>
    <w:p w:rsidR="00FA6EA3" w:rsidRPr="00F22D12" w:rsidRDefault="00FA6EA3" w:rsidP="00FA6EA3">
      <w:pPr>
        <w:pStyle w:val="Tekstpodstawowywcity"/>
        <w:numPr>
          <w:ilvl w:val="0"/>
          <w:numId w:val="14"/>
        </w:numPr>
        <w:tabs>
          <w:tab w:val="clear" w:pos="360"/>
        </w:tabs>
        <w:spacing w:line="276" w:lineRule="auto"/>
        <w:ind w:left="284" w:hanging="284"/>
        <w:rPr>
          <w:rFonts w:asciiTheme="minorHAnsi" w:hAnsiTheme="minorHAnsi"/>
          <w:sz w:val="22"/>
          <w:szCs w:val="22"/>
        </w:rPr>
      </w:pPr>
      <w:r w:rsidRPr="00F22D12">
        <w:rPr>
          <w:rFonts w:asciiTheme="minorHAnsi" w:hAnsiTheme="minorHAnsi"/>
          <w:sz w:val="22"/>
          <w:szCs w:val="22"/>
        </w:rPr>
        <w:t xml:space="preserve">Oświadczam/y/, że zgodnie z postanowieniami art. 15 ust. 1 </w:t>
      </w:r>
      <w:proofErr w:type="spellStart"/>
      <w:r w:rsidRPr="00F22D12">
        <w:rPr>
          <w:rFonts w:asciiTheme="minorHAnsi" w:hAnsiTheme="minorHAnsi"/>
          <w:sz w:val="22"/>
          <w:szCs w:val="22"/>
        </w:rPr>
        <w:t>pkt</w:t>
      </w:r>
      <w:proofErr w:type="spellEnd"/>
      <w:r w:rsidRPr="00F22D12">
        <w:rPr>
          <w:rFonts w:asciiTheme="minorHAnsi" w:hAnsiTheme="minorHAnsi"/>
          <w:sz w:val="22"/>
          <w:szCs w:val="22"/>
        </w:rPr>
        <w:t xml:space="preserve"> 1 ustawy z dnia 16 kwietnia 1993 r. o zwalczaniu nieuczciwej konkurencji (</w:t>
      </w:r>
      <w:proofErr w:type="spellStart"/>
      <w:r w:rsidRPr="00F22D12">
        <w:rPr>
          <w:rFonts w:asciiTheme="minorHAnsi" w:hAnsiTheme="minorHAnsi"/>
          <w:sz w:val="22"/>
          <w:szCs w:val="22"/>
        </w:rPr>
        <w:t>t.j</w:t>
      </w:r>
      <w:proofErr w:type="spellEnd"/>
      <w:r w:rsidRPr="00F22D12">
        <w:rPr>
          <w:rFonts w:asciiTheme="minorHAnsi" w:hAnsiTheme="minorHAnsi"/>
          <w:sz w:val="22"/>
          <w:szCs w:val="22"/>
        </w:rPr>
        <w:t>. Dz. U. z 2018 r. poz. 419) żadna z oferowanych usług nie została wyceniona poniżej kosztów jej wytworzenia lub świadczenia a jej odsprzedaż nie następuje poniżej kosztów zakupu</w:t>
      </w:r>
      <w:r w:rsidRPr="00F22D12">
        <w:rPr>
          <w:rStyle w:val="Odwoanieprzypisudolnego"/>
          <w:rFonts w:asciiTheme="minorHAnsi" w:hAnsiTheme="minorHAnsi"/>
          <w:sz w:val="22"/>
          <w:szCs w:val="22"/>
        </w:rPr>
        <w:footnoteReference w:id="5"/>
      </w:r>
      <w:r w:rsidRPr="00F22D12">
        <w:rPr>
          <w:rFonts w:asciiTheme="minorHAnsi" w:hAnsiTheme="minorHAnsi"/>
          <w:sz w:val="22"/>
          <w:szCs w:val="22"/>
        </w:rPr>
        <w:t>.</w:t>
      </w:r>
    </w:p>
    <w:p w:rsidR="00FA6EA3" w:rsidRPr="00F22D12" w:rsidRDefault="00FA6EA3" w:rsidP="00FA6EA3">
      <w:pPr>
        <w:pStyle w:val="Tekstpodstawowywcity"/>
        <w:numPr>
          <w:ilvl w:val="0"/>
          <w:numId w:val="14"/>
        </w:numPr>
        <w:spacing w:line="276" w:lineRule="auto"/>
        <w:rPr>
          <w:rFonts w:asciiTheme="minorHAnsi" w:hAnsiTheme="minorHAnsi"/>
          <w:sz w:val="22"/>
          <w:szCs w:val="22"/>
        </w:rPr>
      </w:pPr>
      <w:r w:rsidRPr="00F22D12">
        <w:rPr>
          <w:rFonts w:asciiTheme="minorHAnsi" w:hAnsiTheme="minorHAnsi"/>
          <w:sz w:val="22"/>
          <w:szCs w:val="22"/>
        </w:rPr>
        <w:t>Oświadczam/y, że zamówienie będzie realizowane samodzielnie, bądź przy współudziale podwykonawców, którzy będą realizowali następującą część zamówienia:</w:t>
      </w:r>
    </w:p>
    <w:p w:rsidR="00FA6EA3" w:rsidRPr="00F22D12" w:rsidRDefault="00FA6EA3" w:rsidP="00FA6EA3">
      <w:pPr>
        <w:pStyle w:val="Tekstpodstawowywcity"/>
        <w:spacing w:line="276" w:lineRule="auto"/>
        <w:ind w:left="360"/>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pStyle w:val="Tekstpodstawowywcity"/>
        <w:numPr>
          <w:ilvl w:val="0"/>
          <w:numId w:val="14"/>
        </w:numPr>
        <w:tabs>
          <w:tab w:val="clear" w:pos="360"/>
        </w:tabs>
        <w:spacing w:line="276" w:lineRule="auto"/>
        <w:ind w:left="357" w:hanging="357"/>
        <w:rPr>
          <w:rFonts w:asciiTheme="minorHAnsi" w:hAnsiTheme="minorHAnsi"/>
          <w:b/>
          <w:sz w:val="22"/>
          <w:szCs w:val="22"/>
          <w:u w:val="single"/>
        </w:rPr>
      </w:pPr>
      <w:r w:rsidRPr="00F22D12">
        <w:rPr>
          <w:rFonts w:asciiTheme="minorHAnsi" w:hAnsiTheme="minorHAnsi"/>
          <w:sz w:val="22"/>
          <w:szCs w:val="22"/>
        </w:rPr>
        <w:t xml:space="preserve">Oświadczam/y, że w cenie naszej oferty zostały uwzględnione wszystkie koszty wykonania zamówienia. </w:t>
      </w:r>
    </w:p>
    <w:p w:rsidR="00FA6EA3" w:rsidRPr="00F22D12" w:rsidRDefault="00FA6EA3" w:rsidP="00FA6EA3">
      <w:pPr>
        <w:pStyle w:val="Tekstpodstawowywcity"/>
        <w:numPr>
          <w:ilvl w:val="0"/>
          <w:numId w:val="14"/>
        </w:numPr>
        <w:spacing w:line="276" w:lineRule="auto"/>
        <w:rPr>
          <w:rFonts w:asciiTheme="minorHAnsi" w:hAnsiTheme="minorHAnsi"/>
          <w:sz w:val="22"/>
          <w:szCs w:val="22"/>
        </w:rPr>
      </w:pPr>
      <w:r w:rsidRPr="00F22D12">
        <w:rPr>
          <w:rFonts w:asciiTheme="minorHAnsi" w:hAnsiTheme="minorHAnsi"/>
          <w:sz w:val="22"/>
          <w:szCs w:val="22"/>
        </w:rPr>
        <w:t>Oświadczam/y, że zapoznałem/</w:t>
      </w:r>
      <w:proofErr w:type="spellStart"/>
      <w:r w:rsidRPr="00F22D12">
        <w:rPr>
          <w:rFonts w:asciiTheme="minorHAnsi" w:hAnsiTheme="minorHAnsi"/>
          <w:sz w:val="22"/>
          <w:szCs w:val="22"/>
        </w:rPr>
        <w:t>liśmy</w:t>
      </w:r>
      <w:proofErr w:type="spellEnd"/>
      <w:r w:rsidRPr="00F22D12">
        <w:rPr>
          <w:rFonts w:asciiTheme="minorHAnsi" w:hAnsiTheme="minorHAnsi"/>
          <w:sz w:val="22"/>
          <w:szCs w:val="22"/>
        </w:rPr>
        <w:t xml:space="preserve"> się ze „Specyfikacją Istotnych Warunków Zamówienia nr </w:t>
      </w:r>
      <w:r>
        <w:rPr>
          <w:rFonts w:asciiTheme="minorHAnsi" w:hAnsiTheme="minorHAnsi"/>
          <w:sz w:val="22"/>
          <w:szCs w:val="22"/>
        </w:rPr>
        <w:t>WA.263.27.2018.AZ</w:t>
      </w:r>
      <w:r w:rsidRPr="00F22D12">
        <w:rPr>
          <w:rFonts w:asciiTheme="minorHAnsi" w:hAnsiTheme="minorHAnsi"/>
          <w:sz w:val="22"/>
          <w:szCs w:val="22"/>
        </w:rPr>
        <w:t>, udostępnioną przez Zamawiającego i nie wnoszę/my do niej żadnych zastrzeżeń.</w:t>
      </w:r>
    </w:p>
    <w:p w:rsidR="00FA6EA3" w:rsidRPr="00F22D12" w:rsidRDefault="00FA6EA3" w:rsidP="00FA6EA3">
      <w:pPr>
        <w:numPr>
          <w:ilvl w:val="0"/>
          <w:numId w:val="14"/>
        </w:numPr>
        <w:spacing w:line="276" w:lineRule="auto"/>
        <w:jc w:val="both"/>
        <w:rPr>
          <w:rFonts w:asciiTheme="minorHAnsi" w:hAnsiTheme="minorHAnsi"/>
          <w:sz w:val="22"/>
          <w:szCs w:val="22"/>
        </w:rPr>
      </w:pPr>
      <w:r w:rsidRPr="00F22D12">
        <w:rPr>
          <w:rFonts w:asciiTheme="minorHAnsi" w:hAnsiTheme="minorHAnsi"/>
          <w:sz w:val="22"/>
          <w:szCs w:val="22"/>
        </w:rPr>
        <w:t xml:space="preserve">W razie wybrania mojej/naszej oferty zobowiązuję/zobowiązujemy się do podpisania umowy </w:t>
      </w:r>
      <w:r w:rsidRPr="00F22D12">
        <w:rPr>
          <w:rFonts w:asciiTheme="minorHAnsi" w:hAnsiTheme="minorHAnsi"/>
          <w:sz w:val="22"/>
          <w:szCs w:val="22"/>
        </w:rPr>
        <w:br/>
        <w:t>w miejscu i terminie określonym przez Zamawiającego.</w:t>
      </w:r>
    </w:p>
    <w:p w:rsidR="00FA6EA3" w:rsidRPr="00F22D12" w:rsidRDefault="00FA6EA3" w:rsidP="00FA6EA3">
      <w:pPr>
        <w:numPr>
          <w:ilvl w:val="0"/>
          <w:numId w:val="14"/>
        </w:numPr>
        <w:spacing w:line="276" w:lineRule="auto"/>
        <w:jc w:val="both"/>
        <w:rPr>
          <w:rFonts w:asciiTheme="minorHAnsi" w:hAnsiTheme="minorHAnsi"/>
          <w:sz w:val="22"/>
          <w:szCs w:val="22"/>
        </w:rPr>
      </w:pPr>
      <w:r w:rsidRPr="00F22D12">
        <w:rPr>
          <w:rFonts w:asciiTheme="minorHAnsi" w:hAnsiTheme="minorHAnsi"/>
          <w:sz w:val="22"/>
          <w:szCs w:val="22"/>
        </w:rPr>
        <w:t>Uważam/y się za związanego/</w:t>
      </w:r>
      <w:proofErr w:type="spellStart"/>
      <w:r w:rsidRPr="00F22D12">
        <w:rPr>
          <w:rFonts w:asciiTheme="minorHAnsi" w:hAnsiTheme="minorHAnsi"/>
          <w:sz w:val="22"/>
          <w:szCs w:val="22"/>
        </w:rPr>
        <w:t>ych</w:t>
      </w:r>
      <w:proofErr w:type="spellEnd"/>
      <w:r w:rsidRPr="00F22D12">
        <w:rPr>
          <w:rFonts w:asciiTheme="minorHAnsi" w:hAnsiTheme="minorHAnsi"/>
          <w:sz w:val="22"/>
          <w:szCs w:val="22"/>
        </w:rPr>
        <w:t xml:space="preserve"> niniejszą ofertą przez okres 60 dni od dnia upływu terminu składania ofert.</w:t>
      </w:r>
    </w:p>
    <w:p w:rsidR="00FA6EA3" w:rsidRPr="00F22D12" w:rsidRDefault="00FA6EA3" w:rsidP="00FA6EA3">
      <w:pPr>
        <w:numPr>
          <w:ilvl w:val="0"/>
          <w:numId w:val="14"/>
        </w:numPr>
        <w:spacing w:line="276" w:lineRule="auto"/>
        <w:jc w:val="both"/>
        <w:rPr>
          <w:rFonts w:asciiTheme="minorHAnsi" w:hAnsiTheme="minorHAnsi"/>
          <w:sz w:val="22"/>
          <w:szCs w:val="22"/>
        </w:rPr>
      </w:pPr>
      <w:r w:rsidRPr="00F22D12">
        <w:rPr>
          <w:rFonts w:asciiTheme="minorHAnsi" w:hAnsiTheme="minorHAnsi"/>
          <w:sz w:val="22"/>
          <w:szCs w:val="22"/>
        </w:rPr>
        <w:t>Pod groźbą odpowiedzialności karnej oświadczam/y, że załączone do oferty dokumenty opisują stan prawny i faktyczny aktualny na dzień upływu terminu składania ofert (art. 297 k.k.).</w:t>
      </w:r>
    </w:p>
    <w:p w:rsidR="00FA6EA3" w:rsidRPr="00F22D12" w:rsidRDefault="00FA6EA3" w:rsidP="00FA6EA3">
      <w:pPr>
        <w:numPr>
          <w:ilvl w:val="0"/>
          <w:numId w:val="14"/>
        </w:numPr>
        <w:spacing w:line="276" w:lineRule="auto"/>
        <w:jc w:val="both"/>
        <w:rPr>
          <w:rFonts w:asciiTheme="minorHAnsi" w:hAnsiTheme="minorHAnsi"/>
          <w:sz w:val="22"/>
          <w:szCs w:val="22"/>
        </w:rPr>
      </w:pPr>
      <w:r w:rsidRPr="00F22D12">
        <w:rPr>
          <w:rFonts w:asciiTheme="minorHAnsi" w:hAnsiTheme="minorHAnsi"/>
          <w:sz w:val="22"/>
          <w:szCs w:val="22"/>
        </w:rPr>
        <w:t>Odpis z właściwego rejestru dostępny jest pod adresem internetowym:</w:t>
      </w:r>
    </w:p>
    <w:p w:rsidR="00FA6EA3" w:rsidRPr="00F22D12" w:rsidRDefault="00FA6EA3" w:rsidP="00FA6EA3">
      <w:pPr>
        <w:pStyle w:val="Akapitzlist"/>
        <w:spacing w:line="360" w:lineRule="auto"/>
        <w:ind w:left="360"/>
        <w:jc w:val="both"/>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pStyle w:val="Akapitzlist"/>
        <w:spacing w:line="360" w:lineRule="auto"/>
        <w:ind w:left="360"/>
        <w:jc w:val="both"/>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numPr>
          <w:ilvl w:val="0"/>
          <w:numId w:val="14"/>
        </w:numPr>
        <w:spacing w:line="276" w:lineRule="auto"/>
        <w:jc w:val="both"/>
        <w:rPr>
          <w:rFonts w:asciiTheme="minorHAnsi" w:hAnsiTheme="minorHAnsi"/>
          <w:sz w:val="22"/>
          <w:szCs w:val="22"/>
        </w:rPr>
      </w:pPr>
      <w:r w:rsidRPr="00F22D12">
        <w:rPr>
          <w:rFonts w:asciiTheme="minorHAnsi" w:hAnsiTheme="minorHAnsi"/>
          <w:sz w:val="22"/>
          <w:szCs w:val="22"/>
        </w:rPr>
        <w:t>Następujące dokumenty znajdują się w posiadaniu Zamawiającego:</w:t>
      </w:r>
    </w:p>
    <w:p w:rsidR="00FA6EA3" w:rsidRPr="00F22D12" w:rsidRDefault="00FA6EA3" w:rsidP="00FA6EA3">
      <w:pPr>
        <w:pStyle w:val="Akapitzlist"/>
        <w:numPr>
          <w:ilvl w:val="0"/>
          <w:numId w:val="15"/>
        </w:numPr>
        <w:spacing w:line="276" w:lineRule="auto"/>
        <w:jc w:val="both"/>
        <w:rPr>
          <w:rFonts w:asciiTheme="minorHAnsi" w:hAnsiTheme="minorHAnsi"/>
          <w:sz w:val="22"/>
          <w:szCs w:val="22"/>
        </w:rPr>
      </w:pPr>
      <w:r w:rsidRPr="00F22D12">
        <w:rPr>
          <w:rFonts w:asciiTheme="minorHAnsi" w:hAnsiTheme="minorHAnsi"/>
          <w:sz w:val="22"/>
          <w:szCs w:val="22"/>
        </w:rPr>
        <w:t xml:space="preserve"> .....................................................................................................</w:t>
      </w:r>
    </w:p>
    <w:p w:rsidR="00FA6EA3" w:rsidRPr="00F22D12" w:rsidRDefault="00FA6EA3" w:rsidP="00FA6EA3">
      <w:pPr>
        <w:pStyle w:val="Akapitzlist"/>
        <w:numPr>
          <w:ilvl w:val="0"/>
          <w:numId w:val="15"/>
        </w:numPr>
        <w:spacing w:line="276" w:lineRule="auto"/>
        <w:jc w:val="both"/>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spacing w:line="276" w:lineRule="auto"/>
        <w:ind w:firstLine="360"/>
        <w:jc w:val="both"/>
        <w:rPr>
          <w:rFonts w:asciiTheme="minorHAnsi" w:hAnsiTheme="minorHAnsi"/>
          <w:sz w:val="22"/>
          <w:szCs w:val="22"/>
        </w:rPr>
      </w:pPr>
      <w:r w:rsidRPr="00F22D12">
        <w:rPr>
          <w:rFonts w:asciiTheme="minorHAnsi" w:hAnsiTheme="minorHAnsi"/>
          <w:sz w:val="22"/>
          <w:szCs w:val="22"/>
        </w:rPr>
        <w:t xml:space="preserve">i stanowią potwierdzenie okoliczności, o których mowa w art. 25 ust. 1 pkt. 1 i 3 ustawy </w:t>
      </w:r>
      <w:proofErr w:type="spellStart"/>
      <w:r w:rsidRPr="00F22D12">
        <w:rPr>
          <w:rFonts w:asciiTheme="minorHAnsi" w:hAnsiTheme="minorHAnsi"/>
          <w:sz w:val="22"/>
          <w:szCs w:val="22"/>
        </w:rPr>
        <w:t>pzp</w:t>
      </w:r>
      <w:proofErr w:type="spellEnd"/>
      <w:r w:rsidRPr="00F22D12">
        <w:rPr>
          <w:rFonts w:asciiTheme="minorHAnsi" w:hAnsiTheme="minorHAnsi"/>
          <w:sz w:val="22"/>
          <w:szCs w:val="22"/>
        </w:rPr>
        <w:t>.</w:t>
      </w:r>
    </w:p>
    <w:p w:rsidR="00FA6EA3" w:rsidRPr="00F22D12" w:rsidRDefault="00FA6EA3" w:rsidP="00FA6EA3">
      <w:pPr>
        <w:pStyle w:val="Akapitzlist"/>
        <w:numPr>
          <w:ilvl w:val="0"/>
          <w:numId w:val="14"/>
        </w:numPr>
        <w:spacing w:line="276" w:lineRule="auto"/>
        <w:jc w:val="both"/>
        <w:rPr>
          <w:rFonts w:asciiTheme="minorHAnsi" w:hAnsiTheme="minorHAnsi"/>
          <w:sz w:val="22"/>
          <w:szCs w:val="22"/>
        </w:rPr>
      </w:pPr>
      <w:r w:rsidRPr="00F22D12">
        <w:rPr>
          <w:rFonts w:asciiTheme="minorHAnsi" w:hAnsiTheme="minorHAnsi"/>
          <w:sz w:val="22"/>
          <w:szCs w:val="22"/>
        </w:rPr>
        <w:lastRenderedPageBreak/>
        <w:t>Załącznikami do niniejszego formularza stanowiącymi integralną część oferty i które wskazujemy do oceny spełnienia przez nas warunków udziału w postępowaniu są:</w:t>
      </w:r>
    </w:p>
    <w:p w:rsidR="00FA6EA3" w:rsidRPr="00F22D12" w:rsidRDefault="00FA6EA3" w:rsidP="00FA6EA3">
      <w:pPr>
        <w:pStyle w:val="Akapitzlist"/>
        <w:numPr>
          <w:ilvl w:val="0"/>
          <w:numId w:val="16"/>
        </w:numPr>
        <w:spacing w:line="276" w:lineRule="auto"/>
        <w:ind w:hanging="76"/>
        <w:jc w:val="both"/>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pStyle w:val="Akapitzlist"/>
        <w:numPr>
          <w:ilvl w:val="0"/>
          <w:numId w:val="16"/>
        </w:numPr>
        <w:spacing w:line="276" w:lineRule="auto"/>
        <w:ind w:hanging="76"/>
        <w:jc w:val="both"/>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pStyle w:val="Akapitzlist"/>
        <w:numPr>
          <w:ilvl w:val="0"/>
          <w:numId w:val="16"/>
        </w:numPr>
        <w:spacing w:line="276" w:lineRule="auto"/>
        <w:ind w:hanging="76"/>
        <w:jc w:val="both"/>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pStyle w:val="Akapitzlist"/>
        <w:numPr>
          <w:ilvl w:val="0"/>
          <w:numId w:val="16"/>
        </w:numPr>
        <w:spacing w:line="276" w:lineRule="auto"/>
        <w:ind w:hanging="76"/>
        <w:jc w:val="both"/>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pStyle w:val="Akapitzlist"/>
        <w:numPr>
          <w:ilvl w:val="0"/>
          <w:numId w:val="16"/>
        </w:numPr>
        <w:spacing w:line="276" w:lineRule="auto"/>
        <w:ind w:hanging="76"/>
        <w:jc w:val="both"/>
        <w:rPr>
          <w:rFonts w:asciiTheme="minorHAnsi" w:hAnsiTheme="minorHAnsi"/>
          <w:sz w:val="22"/>
          <w:szCs w:val="22"/>
        </w:rPr>
      </w:pPr>
      <w:r w:rsidRPr="00F22D12">
        <w:rPr>
          <w:rFonts w:asciiTheme="minorHAnsi" w:hAnsiTheme="minorHAnsi"/>
          <w:sz w:val="22"/>
          <w:szCs w:val="22"/>
        </w:rPr>
        <w:t>.....................................................................................................</w:t>
      </w:r>
    </w:p>
    <w:p w:rsidR="00FA6EA3" w:rsidRPr="00F22D12" w:rsidRDefault="00FA6EA3" w:rsidP="00FA6EA3">
      <w:pPr>
        <w:tabs>
          <w:tab w:val="left" w:pos="5670"/>
        </w:tabs>
        <w:spacing w:line="240" w:lineRule="exact"/>
        <w:jc w:val="both"/>
        <w:rPr>
          <w:rFonts w:asciiTheme="minorHAnsi" w:hAnsiTheme="minorHAnsi"/>
          <w:sz w:val="22"/>
          <w:szCs w:val="22"/>
        </w:rPr>
      </w:pPr>
    </w:p>
    <w:p w:rsidR="00FA6EA3" w:rsidRPr="00F22D12" w:rsidRDefault="00FA6EA3" w:rsidP="00FA6EA3">
      <w:pPr>
        <w:tabs>
          <w:tab w:val="left" w:pos="5670"/>
        </w:tabs>
        <w:spacing w:line="240" w:lineRule="exact"/>
        <w:jc w:val="both"/>
        <w:rPr>
          <w:rFonts w:asciiTheme="minorHAnsi" w:hAnsiTheme="minorHAnsi"/>
          <w:sz w:val="22"/>
          <w:szCs w:val="22"/>
        </w:rPr>
      </w:pPr>
    </w:p>
    <w:p w:rsidR="00FA6EA3" w:rsidRPr="00F22D12" w:rsidRDefault="00FA6EA3" w:rsidP="00FA6EA3">
      <w:pPr>
        <w:tabs>
          <w:tab w:val="left" w:pos="5670"/>
        </w:tabs>
        <w:spacing w:line="240" w:lineRule="exact"/>
        <w:jc w:val="both"/>
        <w:rPr>
          <w:rFonts w:asciiTheme="minorHAnsi" w:hAnsiTheme="minorHAnsi"/>
          <w:sz w:val="22"/>
          <w:szCs w:val="22"/>
        </w:rPr>
      </w:pPr>
    </w:p>
    <w:p w:rsidR="00FA6EA3" w:rsidRPr="00F22D12" w:rsidRDefault="00FA6EA3" w:rsidP="00FA6EA3">
      <w:pPr>
        <w:tabs>
          <w:tab w:val="left" w:pos="5670"/>
        </w:tabs>
        <w:spacing w:line="240" w:lineRule="exact"/>
        <w:jc w:val="both"/>
        <w:rPr>
          <w:rFonts w:asciiTheme="minorHAnsi" w:hAnsiTheme="minorHAnsi"/>
          <w:sz w:val="22"/>
          <w:szCs w:val="22"/>
        </w:rPr>
      </w:pPr>
      <w:r w:rsidRPr="00F22D12">
        <w:rPr>
          <w:rFonts w:asciiTheme="minorHAnsi" w:hAnsiTheme="minorHAnsi"/>
          <w:sz w:val="22"/>
          <w:szCs w:val="22"/>
        </w:rPr>
        <w:t>..............................., dn. ..............2018 r.                 .....................................................................</w:t>
      </w:r>
    </w:p>
    <w:p w:rsidR="00FA6EA3" w:rsidRPr="00F22D12" w:rsidRDefault="00FA6EA3" w:rsidP="00FA6EA3">
      <w:pPr>
        <w:tabs>
          <w:tab w:val="left" w:pos="4962"/>
        </w:tabs>
        <w:spacing w:line="240" w:lineRule="exact"/>
        <w:ind w:left="4956"/>
        <w:jc w:val="both"/>
        <w:rPr>
          <w:rFonts w:asciiTheme="minorHAnsi" w:hAnsiTheme="minorHAnsi"/>
          <w:sz w:val="22"/>
          <w:szCs w:val="22"/>
        </w:rPr>
      </w:pPr>
      <w:r w:rsidRPr="00F22D12">
        <w:rPr>
          <w:rFonts w:asciiTheme="minorHAnsi" w:hAnsiTheme="minorHAnsi"/>
          <w:sz w:val="22"/>
          <w:szCs w:val="22"/>
        </w:rPr>
        <w:tab/>
        <w:t>(podpis/y osoby/osób uprawnionej/</w:t>
      </w:r>
      <w:proofErr w:type="spellStart"/>
      <w:r w:rsidRPr="00F22D12">
        <w:rPr>
          <w:rFonts w:asciiTheme="minorHAnsi" w:hAnsiTheme="minorHAnsi"/>
          <w:sz w:val="22"/>
          <w:szCs w:val="22"/>
        </w:rPr>
        <w:t>ych</w:t>
      </w:r>
      <w:proofErr w:type="spellEnd"/>
      <w:r w:rsidRPr="00F22D12">
        <w:rPr>
          <w:rFonts w:asciiTheme="minorHAnsi" w:hAnsiTheme="minorHAnsi"/>
          <w:sz w:val="22"/>
          <w:szCs w:val="22"/>
        </w:rPr>
        <w:t>)</w:t>
      </w:r>
    </w:p>
    <w:p w:rsidR="00FA6EA3" w:rsidRPr="00164A53" w:rsidRDefault="00FA6EA3" w:rsidP="00FA6EA3">
      <w:pPr>
        <w:tabs>
          <w:tab w:val="left" w:pos="4962"/>
        </w:tabs>
        <w:spacing w:line="240" w:lineRule="exact"/>
        <w:jc w:val="both"/>
        <w:rPr>
          <w:sz w:val="18"/>
        </w:rPr>
      </w:pP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FA6EA3" w:rsidRPr="00462844" w:rsidTr="00D107F8">
        <w:trPr>
          <w:trHeight w:val="381"/>
        </w:trPr>
        <w:tc>
          <w:tcPr>
            <w:tcW w:w="9212" w:type="dxa"/>
          </w:tcPr>
          <w:p w:rsidR="00FA6EA3" w:rsidRPr="00462844" w:rsidRDefault="00FA6EA3" w:rsidP="00D107F8">
            <w:pPr>
              <w:pStyle w:val="Nagwek3"/>
              <w:rPr>
                <w:b/>
                <w:sz w:val="22"/>
                <w:szCs w:val="22"/>
              </w:rPr>
            </w:pPr>
            <w:r w:rsidRPr="009B221F">
              <w:rPr>
                <w:b/>
                <w:sz w:val="22"/>
                <w:szCs w:val="22"/>
              </w:rPr>
              <w:t>WA.263.</w:t>
            </w:r>
            <w:r>
              <w:rPr>
                <w:b/>
                <w:sz w:val="22"/>
                <w:szCs w:val="22"/>
              </w:rPr>
              <w:t>27</w:t>
            </w:r>
            <w:r w:rsidRPr="009B221F">
              <w:rPr>
                <w:b/>
                <w:sz w:val="22"/>
                <w:szCs w:val="22"/>
              </w:rPr>
              <w:t>.2018.</w:t>
            </w:r>
            <w:r>
              <w:rPr>
                <w:b/>
                <w:sz w:val="22"/>
                <w:szCs w:val="22"/>
              </w:rPr>
              <w:t>AZ</w:t>
            </w:r>
            <w:r w:rsidRPr="009B221F">
              <w:rPr>
                <w:b/>
                <w:sz w:val="22"/>
                <w:szCs w:val="22"/>
              </w:rPr>
              <w:t xml:space="preserve">                                                              </w:t>
            </w:r>
            <w:r w:rsidRPr="00462844">
              <w:rPr>
                <w:b/>
                <w:sz w:val="22"/>
                <w:szCs w:val="22"/>
              </w:rPr>
              <w:t>ZAŁĄCZNIK NR 3 do SIWZ</w:t>
            </w:r>
          </w:p>
        </w:tc>
      </w:tr>
      <w:tr w:rsidR="00FA6EA3" w:rsidRPr="00462844" w:rsidTr="00D107F8">
        <w:trPr>
          <w:trHeight w:val="339"/>
        </w:trPr>
        <w:tc>
          <w:tcPr>
            <w:tcW w:w="9212" w:type="dxa"/>
          </w:tcPr>
          <w:p w:rsidR="00FA6EA3" w:rsidRPr="00462844" w:rsidRDefault="00FA6EA3" w:rsidP="00D107F8">
            <w:pPr>
              <w:pStyle w:val="Nagwek3"/>
              <w:jc w:val="center"/>
              <w:rPr>
                <w:b/>
                <w:sz w:val="22"/>
                <w:szCs w:val="22"/>
              </w:rPr>
            </w:pPr>
            <w:r w:rsidRPr="00462844">
              <w:rPr>
                <w:b/>
                <w:sz w:val="22"/>
                <w:szCs w:val="22"/>
              </w:rPr>
              <w:t xml:space="preserve">JEDNOLITY EUROPEJSKI DOKUMENT ZAMÓWIENIA  </w:t>
            </w:r>
          </w:p>
          <w:p w:rsidR="00FA6EA3" w:rsidRPr="00462844" w:rsidRDefault="00FA6EA3" w:rsidP="00D107F8">
            <w:pPr>
              <w:jc w:val="center"/>
              <w:rPr>
                <w:b/>
                <w:sz w:val="22"/>
                <w:szCs w:val="22"/>
              </w:rPr>
            </w:pPr>
            <w:r w:rsidRPr="00462844">
              <w:rPr>
                <w:b/>
                <w:sz w:val="22"/>
                <w:szCs w:val="22"/>
              </w:rPr>
              <w:t>(JEDZ)</w:t>
            </w:r>
          </w:p>
        </w:tc>
      </w:tr>
    </w:tbl>
    <w:p w:rsidR="00FA6EA3" w:rsidRPr="00462844" w:rsidRDefault="00FA6EA3" w:rsidP="00FA6EA3">
      <w:pPr>
        <w:pStyle w:val="Tekstprzypisukocowego"/>
        <w:tabs>
          <w:tab w:val="left" w:pos="1560"/>
        </w:tabs>
        <w:spacing w:line="276" w:lineRule="auto"/>
        <w:jc w:val="both"/>
        <w:rPr>
          <w:b/>
          <w:bCs/>
          <w:sz w:val="22"/>
          <w:szCs w:val="22"/>
        </w:rPr>
      </w:pPr>
    </w:p>
    <w:p w:rsidR="00FA6EA3" w:rsidRPr="00462844" w:rsidRDefault="00FA6EA3" w:rsidP="00FA6EA3">
      <w:pPr>
        <w:pStyle w:val="Tekstprzypisukocowego"/>
        <w:tabs>
          <w:tab w:val="left" w:pos="1560"/>
        </w:tabs>
        <w:spacing w:line="276" w:lineRule="auto"/>
        <w:jc w:val="both"/>
        <w:rPr>
          <w:b/>
          <w:bCs/>
          <w:sz w:val="22"/>
          <w:szCs w:val="22"/>
        </w:rPr>
      </w:pPr>
    </w:p>
    <w:p w:rsidR="00FA6EA3" w:rsidRPr="00462844" w:rsidRDefault="00FA6EA3" w:rsidP="00FA6EA3">
      <w:pPr>
        <w:pStyle w:val="Tekstprzypisukocowego"/>
        <w:tabs>
          <w:tab w:val="left" w:pos="1560"/>
        </w:tabs>
        <w:spacing w:line="276" w:lineRule="auto"/>
        <w:jc w:val="both"/>
        <w:rPr>
          <w:bCs/>
          <w:sz w:val="22"/>
          <w:szCs w:val="22"/>
        </w:rPr>
      </w:pPr>
      <w:r w:rsidRPr="00462844">
        <w:rPr>
          <w:bCs/>
          <w:sz w:val="22"/>
          <w:szCs w:val="22"/>
        </w:rPr>
        <w:t>Wypełniony w części dotyczącej Zamawiającego JEDZ stanowi odrębny plik zamieszczony wraz z</w:t>
      </w:r>
      <w:r>
        <w:rPr>
          <w:bCs/>
          <w:sz w:val="22"/>
          <w:szCs w:val="22"/>
        </w:rPr>
        <w:t> </w:t>
      </w:r>
      <w:r w:rsidRPr="00462844">
        <w:rPr>
          <w:bCs/>
          <w:sz w:val="22"/>
          <w:szCs w:val="22"/>
        </w:rPr>
        <w:t>dokumentacją przetargową na stronie Zamawiającego.</w:t>
      </w:r>
    </w:p>
    <w:p w:rsidR="00FA6EA3" w:rsidRPr="00462844" w:rsidRDefault="00FA6EA3" w:rsidP="00FA6EA3">
      <w:pPr>
        <w:pStyle w:val="Tekstprzypisukocowego"/>
        <w:tabs>
          <w:tab w:val="left" w:pos="1560"/>
        </w:tabs>
        <w:spacing w:line="276" w:lineRule="auto"/>
        <w:jc w:val="both"/>
        <w:rPr>
          <w:bCs/>
          <w:sz w:val="22"/>
          <w:szCs w:val="22"/>
        </w:rPr>
      </w:pPr>
      <w:r>
        <w:rPr>
          <w:bCs/>
          <w:sz w:val="22"/>
          <w:szCs w:val="22"/>
        </w:rPr>
        <w:t xml:space="preserve">Wykonawcy winni przed złożeniem ofert wypełnić </w:t>
      </w:r>
      <w:r w:rsidRPr="00462844">
        <w:rPr>
          <w:bCs/>
          <w:sz w:val="22"/>
          <w:szCs w:val="22"/>
        </w:rPr>
        <w:t xml:space="preserve">elektroniczną wersję dokumentu znajdującą się na stronie </w:t>
      </w:r>
      <w:hyperlink r:id="rId10" w:history="1">
        <w:r w:rsidRPr="00462844">
          <w:rPr>
            <w:rStyle w:val="Hipercze"/>
            <w:bCs/>
            <w:sz w:val="22"/>
            <w:szCs w:val="22"/>
          </w:rPr>
          <w:t>https://ec.europa.eu/tools/espd?lang=pl</w:t>
        </w:r>
      </w:hyperlink>
      <w:r w:rsidRPr="00462844">
        <w:rPr>
          <w:bCs/>
          <w:sz w:val="22"/>
          <w:szCs w:val="22"/>
        </w:rPr>
        <w:t>.</w:t>
      </w:r>
    </w:p>
    <w:p w:rsidR="00FA6EA3" w:rsidRPr="00462844" w:rsidRDefault="00FA6EA3" w:rsidP="00FA6EA3">
      <w:pPr>
        <w:pStyle w:val="Tekstprzypisukocowego"/>
        <w:tabs>
          <w:tab w:val="left" w:pos="1560"/>
        </w:tabs>
        <w:spacing w:line="276" w:lineRule="auto"/>
        <w:jc w:val="both"/>
        <w:rPr>
          <w:bCs/>
          <w:sz w:val="22"/>
          <w:szCs w:val="22"/>
        </w:rPr>
      </w:pPr>
      <w:r w:rsidRPr="00462844">
        <w:rPr>
          <w:bCs/>
          <w:sz w:val="22"/>
          <w:szCs w:val="22"/>
        </w:rPr>
        <w:t xml:space="preserve">Potrzebny do zaimportowania plik </w:t>
      </w:r>
      <w:proofErr w:type="spellStart"/>
      <w:r w:rsidRPr="00462844">
        <w:rPr>
          <w:bCs/>
          <w:sz w:val="22"/>
          <w:szCs w:val="22"/>
        </w:rPr>
        <w:t>espd-request</w:t>
      </w:r>
      <w:proofErr w:type="spellEnd"/>
      <w:r w:rsidRPr="00462844">
        <w:rPr>
          <w:bCs/>
          <w:sz w:val="22"/>
          <w:szCs w:val="22"/>
        </w:rPr>
        <w:t xml:space="preserve"> został również zamieszczony na stronie internetowej Zamawiającego wraz z dokumentacją przetargową. </w:t>
      </w:r>
    </w:p>
    <w:p w:rsidR="00FA6EA3" w:rsidRPr="00462844" w:rsidRDefault="00FA6EA3" w:rsidP="00FA6EA3">
      <w:pPr>
        <w:tabs>
          <w:tab w:val="left" w:pos="4962"/>
        </w:tabs>
        <w:spacing w:line="240" w:lineRule="exact"/>
        <w:jc w:val="both"/>
        <w:rPr>
          <w:sz w:val="22"/>
          <w:szCs w:val="22"/>
        </w:rPr>
      </w:pPr>
    </w:p>
    <w:p w:rsidR="00FA6EA3" w:rsidRPr="0028515E" w:rsidRDefault="00FA6EA3" w:rsidP="00FA6EA3">
      <w:pPr>
        <w:spacing w:line="276" w:lineRule="auto"/>
        <w:contextualSpacing/>
        <w:jc w:val="both"/>
        <w:rPr>
          <w:sz w:val="22"/>
          <w:szCs w:val="22"/>
        </w:rPr>
      </w:pPr>
      <w:r w:rsidRPr="0028515E">
        <w:rPr>
          <w:sz w:val="22"/>
          <w:szCs w:val="22"/>
        </w:rPr>
        <w:t>Środkiem komunikacji elektronicznej, służącym złożeniu</w:t>
      </w:r>
      <w:r>
        <w:rPr>
          <w:sz w:val="22"/>
          <w:szCs w:val="22"/>
        </w:rPr>
        <w:t xml:space="preserve"> zaszyfrowanego</w:t>
      </w:r>
      <w:r w:rsidRPr="0028515E">
        <w:rPr>
          <w:sz w:val="22"/>
          <w:szCs w:val="22"/>
        </w:rPr>
        <w:t xml:space="preserve"> JEDZ przez wykonawcę, jest poczta elektroniczna. </w:t>
      </w:r>
      <w:r w:rsidRPr="0028515E">
        <w:rPr>
          <w:b/>
          <w:i/>
          <w:sz w:val="22"/>
          <w:szCs w:val="22"/>
          <w:u w:val="single"/>
        </w:rPr>
        <w:t>UWAGA!</w:t>
      </w:r>
      <w:r w:rsidRPr="0028515E">
        <w:rPr>
          <w:i/>
          <w:sz w:val="22"/>
          <w:szCs w:val="22"/>
        </w:rPr>
        <w:t xml:space="preserve"> Złożenie JEDZ wraz z ofertą na nośniku danych (np. CD, </w:t>
      </w:r>
      <w:proofErr w:type="spellStart"/>
      <w:r w:rsidRPr="0028515E">
        <w:rPr>
          <w:i/>
          <w:sz w:val="22"/>
          <w:szCs w:val="22"/>
        </w:rPr>
        <w:t>pendrive</w:t>
      </w:r>
      <w:proofErr w:type="spellEnd"/>
      <w:r w:rsidRPr="0028515E">
        <w:rPr>
          <w:i/>
          <w:sz w:val="22"/>
          <w:szCs w:val="22"/>
        </w:rPr>
        <w:t>) jest niedopuszczalne, nie stanowi bowiem jego złożenia przy użyciu środków komunikacji elektronicznej w</w:t>
      </w:r>
      <w:r>
        <w:rPr>
          <w:i/>
          <w:sz w:val="22"/>
          <w:szCs w:val="22"/>
        </w:rPr>
        <w:t> </w:t>
      </w:r>
      <w:r w:rsidRPr="0028515E">
        <w:rPr>
          <w:i/>
          <w:sz w:val="22"/>
          <w:szCs w:val="22"/>
        </w:rPr>
        <w:t xml:space="preserve">rozumieniu przepisów ustawy z dnia 18 lipca 2002 o świadczeniu usług drogą elektroniczną. </w:t>
      </w:r>
    </w:p>
    <w:p w:rsidR="00FA6EA3" w:rsidRDefault="00FA6EA3" w:rsidP="00FA6EA3">
      <w:pPr>
        <w:spacing w:line="276" w:lineRule="auto"/>
        <w:jc w:val="both"/>
        <w:rPr>
          <w:sz w:val="22"/>
          <w:szCs w:val="22"/>
        </w:rPr>
      </w:pPr>
    </w:p>
    <w:p w:rsidR="00FA6EA3" w:rsidRPr="0028515E" w:rsidRDefault="00FA6EA3" w:rsidP="00FA6EA3">
      <w:pPr>
        <w:spacing w:line="276" w:lineRule="auto"/>
        <w:jc w:val="both"/>
        <w:rPr>
          <w:sz w:val="22"/>
          <w:szCs w:val="22"/>
        </w:rPr>
      </w:pPr>
      <w:r>
        <w:rPr>
          <w:sz w:val="22"/>
          <w:szCs w:val="22"/>
        </w:rPr>
        <w:t xml:space="preserve">Zaszyfrowany </w:t>
      </w:r>
      <w:r w:rsidRPr="0028515E">
        <w:rPr>
          <w:sz w:val="22"/>
          <w:szCs w:val="22"/>
        </w:rPr>
        <w:t xml:space="preserve">JEDZ należy przesłać na adres email: </w:t>
      </w:r>
      <w:r w:rsidRPr="0028515E">
        <w:rPr>
          <w:b/>
          <w:sz w:val="22"/>
          <w:szCs w:val="22"/>
        </w:rPr>
        <w:t>przetargi@cpe.gov.pl</w:t>
      </w:r>
      <w:r w:rsidRPr="0028515E">
        <w:rPr>
          <w:sz w:val="22"/>
          <w:szCs w:val="22"/>
        </w:rPr>
        <w:t xml:space="preserve"> </w:t>
      </w:r>
    </w:p>
    <w:p w:rsidR="00FA6EA3" w:rsidRPr="00B93088" w:rsidRDefault="00FA6EA3" w:rsidP="00FA6EA3">
      <w:pPr>
        <w:pStyle w:val="Akapitzlist"/>
        <w:numPr>
          <w:ilvl w:val="0"/>
          <w:numId w:val="21"/>
        </w:numPr>
        <w:spacing w:line="276" w:lineRule="auto"/>
        <w:ind w:left="284" w:hanging="284"/>
        <w:contextualSpacing/>
        <w:jc w:val="both"/>
        <w:rPr>
          <w:sz w:val="22"/>
          <w:szCs w:val="22"/>
        </w:rPr>
      </w:pPr>
      <w:r w:rsidRPr="00B93088">
        <w:rPr>
          <w:sz w:val="22"/>
          <w:szCs w:val="22"/>
        </w:rPr>
        <w:t>Zamawiający dopuszcza w szczególności następujący format pr</w:t>
      </w:r>
      <w:r>
        <w:rPr>
          <w:sz w:val="22"/>
          <w:szCs w:val="22"/>
        </w:rPr>
        <w:t xml:space="preserve">zesyłanych danych: </w:t>
      </w:r>
      <w:proofErr w:type="spellStart"/>
      <w:r>
        <w:rPr>
          <w:sz w:val="22"/>
          <w:szCs w:val="22"/>
        </w:rPr>
        <w:t>.pd</w:t>
      </w:r>
      <w:proofErr w:type="spellEnd"/>
      <w:r>
        <w:rPr>
          <w:sz w:val="22"/>
          <w:szCs w:val="22"/>
        </w:rPr>
        <w:t>f, .</w:t>
      </w:r>
      <w:proofErr w:type="spellStart"/>
      <w:r>
        <w:rPr>
          <w:sz w:val="22"/>
          <w:szCs w:val="22"/>
        </w:rPr>
        <w:t>doc</w:t>
      </w:r>
      <w:proofErr w:type="spellEnd"/>
      <w:r>
        <w:rPr>
          <w:sz w:val="22"/>
          <w:szCs w:val="22"/>
        </w:rPr>
        <w:t>, .</w:t>
      </w:r>
      <w:proofErr w:type="spellStart"/>
      <w:r w:rsidRPr="00B93088">
        <w:rPr>
          <w:sz w:val="22"/>
          <w:szCs w:val="22"/>
        </w:rPr>
        <w:t>docx</w:t>
      </w:r>
      <w:proofErr w:type="spellEnd"/>
      <w:r w:rsidRPr="00B93088">
        <w:rPr>
          <w:sz w:val="22"/>
          <w:szCs w:val="22"/>
        </w:rPr>
        <w:t>, .</w:t>
      </w:r>
      <w:proofErr w:type="spellStart"/>
      <w:r w:rsidRPr="00B93088">
        <w:rPr>
          <w:sz w:val="22"/>
          <w:szCs w:val="22"/>
        </w:rPr>
        <w:t>rtf</w:t>
      </w:r>
      <w:proofErr w:type="spellEnd"/>
      <w:r w:rsidRPr="00B93088">
        <w:rPr>
          <w:sz w:val="22"/>
          <w:szCs w:val="22"/>
        </w:rPr>
        <w:t>,</w:t>
      </w:r>
      <w:r>
        <w:rPr>
          <w:sz w:val="22"/>
          <w:szCs w:val="22"/>
        </w:rPr>
        <w:t xml:space="preserve"> </w:t>
      </w:r>
      <w:r w:rsidRPr="00B93088">
        <w:rPr>
          <w:sz w:val="22"/>
          <w:szCs w:val="22"/>
        </w:rPr>
        <w:t>.</w:t>
      </w:r>
      <w:proofErr w:type="spellStart"/>
      <w:r w:rsidRPr="00B93088">
        <w:rPr>
          <w:sz w:val="22"/>
          <w:szCs w:val="22"/>
        </w:rPr>
        <w:t>xps</w:t>
      </w:r>
      <w:proofErr w:type="spellEnd"/>
      <w:r w:rsidRPr="00B93088">
        <w:rPr>
          <w:sz w:val="22"/>
          <w:szCs w:val="22"/>
        </w:rPr>
        <w:t>, .</w:t>
      </w:r>
      <w:proofErr w:type="spellStart"/>
      <w:r w:rsidRPr="00B93088">
        <w:rPr>
          <w:sz w:val="22"/>
          <w:szCs w:val="22"/>
        </w:rPr>
        <w:t>odt</w:t>
      </w:r>
      <w:proofErr w:type="spellEnd"/>
      <w:r w:rsidRPr="00B93088">
        <w:rPr>
          <w:sz w:val="22"/>
          <w:szCs w:val="22"/>
        </w:rPr>
        <w:t>.</w:t>
      </w:r>
    </w:p>
    <w:p w:rsidR="00FA6EA3" w:rsidRPr="00B93088" w:rsidRDefault="00FA6EA3" w:rsidP="00FA6EA3">
      <w:pPr>
        <w:pStyle w:val="Akapitzlist"/>
        <w:numPr>
          <w:ilvl w:val="0"/>
          <w:numId w:val="21"/>
        </w:numPr>
        <w:spacing w:line="276" w:lineRule="auto"/>
        <w:ind w:left="284" w:hanging="284"/>
        <w:contextualSpacing/>
        <w:jc w:val="both"/>
        <w:rPr>
          <w:sz w:val="22"/>
          <w:szCs w:val="22"/>
        </w:rPr>
      </w:pPr>
      <w:r w:rsidRPr="00B93088">
        <w:rPr>
          <w:sz w:val="22"/>
          <w:szCs w:val="22"/>
        </w:rPr>
        <w:t>Wykonawca wypełnia JEDZ, tworząc dokument elektroniczny. Może korzystać z narzędzia ESPD lub innych dostępnych narzędzi lub oprogramowania, które umożliwiają wypełnienie JEDZ i</w:t>
      </w:r>
      <w:r>
        <w:rPr>
          <w:sz w:val="22"/>
          <w:szCs w:val="22"/>
        </w:rPr>
        <w:t> </w:t>
      </w:r>
      <w:r w:rsidRPr="00B93088">
        <w:rPr>
          <w:sz w:val="22"/>
          <w:szCs w:val="22"/>
        </w:rPr>
        <w:t>utworzenie dokumentu elektronicznego, w szczególności w jednym z ww. formatów.</w:t>
      </w:r>
    </w:p>
    <w:p w:rsidR="00FA6EA3" w:rsidRPr="00B93088" w:rsidRDefault="00FA6EA3" w:rsidP="00FA6EA3">
      <w:pPr>
        <w:pStyle w:val="Akapitzlist"/>
        <w:numPr>
          <w:ilvl w:val="0"/>
          <w:numId w:val="21"/>
        </w:numPr>
        <w:spacing w:line="276" w:lineRule="auto"/>
        <w:ind w:left="284" w:hanging="284"/>
        <w:contextualSpacing/>
        <w:jc w:val="both"/>
        <w:rPr>
          <w:sz w:val="22"/>
          <w:szCs w:val="22"/>
        </w:rPr>
      </w:pPr>
      <w:r w:rsidRPr="00B93088">
        <w:rPr>
          <w:sz w:val="22"/>
          <w:szCs w:val="22"/>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B93088">
        <w:rPr>
          <w:rStyle w:val="Odwoanieprzypisudolnego"/>
          <w:sz w:val="22"/>
          <w:szCs w:val="22"/>
        </w:rPr>
        <w:footnoteReference w:id="6"/>
      </w:r>
      <w:r w:rsidRPr="00B93088">
        <w:rPr>
          <w:sz w:val="22"/>
          <w:szCs w:val="22"/>
        </w:rPr>
        <w:t xml:space="preserve"> </w:t>
      </w:r>
    </w:p>
    <w:p w:rsidR="00FA6EA3" w:rsidRPr="00B93088" w:rsidRDefault="00FA6EA3" w:rsidP="00FA6EA3">
      <w:pPr>
        <w:pStyle w:val="Akapitzlist"/>
        <w:numPr>
          <w:ilvl w:val="0"/>
          <w:numId w:val="21"/>
        </w:numPr>
        <w:spacing w:line="276" w:lineRule="auto"/>
        <w:ind w:left="284" w:hanging="284"/>
        <w:contextualSpacing/>
        <w:jc w:val="both"/>
        <w:rPr>
          <w:sz w:val="22"/>
          <w:szCs w:val="22"/>
        </w:rPr>
      </w:pPr>
      <w:r w:rsidRPr="00443B94">
        <w:rPr>
          <w:b/>
          <w:sz w:val="22"/>
          <w:szCs w:val="22"/>
        </w:rPr>
        <w:t xml:space="preserve">Podpisany dokument elektroniczny JEDZ </w:t>
      </w:r>
      <w:r>
        <w:rPr>
          <w:b/>
          <w:sz w:val="22"/>
          <w:szCs w:val="22"/>
        </w:rPr>
        <w:t>musi zostać</w:t>
      </w:r>
      <w:r w:rsidRPr="00443B94">
        <w:rPr>
          <w:b/>
          <w:sz w:val="22"/>
          <w:szCs w:val="22"/>
        </w:rPr>
        <w:t xml:space="preserve"> zaszyfrowany, </w:t>
      </w:r>
      <w:r w:rsidRPr="00443B94">
        <w:rPr>
          <w:b/>
          <w:sz w:val="22"/>
          <w:szCs w:val="22"/>
        </w:rPr>
        <w:br/>
        <w:t>tj. opatrzony hasłem dostępowym</w:t>
      </w:r>
      <w:r w:rsidRPr="00B93088">
        <w:rPr>
          <w:sz w:val="22"/>
          <w:szCs w:val="22"/>
        </w:rPr>
        <w:t xml:space="preserve">. W tym celu wykonawca może posłużyć się narzędziami oferowanymi przez oprogramowanie, w którym przygotowuje dokument oświadczenia (np. </w:t>
      </w:r>
      <w:proofErr w:type="spellStart"/>
      <w:r w:rsidRPr="00B93088">
        <w:rPr>
          <w:sz w:val="22"/>
          <w:szCs w:val="22"/>
        </w:rPr>
        <w:t>Adobe</w:t>
      </w:r>
      <w:proofErr w:type="spellEnd"/>
      <w:r w:rsidRPr="00B93088">
        <w:rPr>
          <w:sz w:val="22"/>
          <w:szCs w:val="22"/>
        </w:rPr>
        <w:t xml:space="preserve"> </w:t>
      </w:r>
      <w:proofErr w:type="spellStart"/>
      <w:r w:rsidRPr="00B93088">
        <w:rPr>
          <w:sz w:val="22"/>
          <w:szCs w:val="22"/>
        </w:rPr>
        <w:t>Acrobat</w:t>
      </w:r>
      <w:proofErr w:type="spellEnd"/>
      <w:r w:rsidRPr="00B93088">
        <w:rPr>
          <w:sz w:val="22"/>
          <w:szCs w:val="22"/>
        </w:rPr>
        <w:t xml:space="preserve">), lub skorzystać z </w:t>
      </w:r>
      <w:r w:rsidRPr="00B93088">
        <w:rPr>
          <w:iCs/>
          <w:sz w:val="22"/>
          <w:szCs w:val="22"/>
        </w:rPr>
        <w:t xml:space="preserve">dostępnych na rynku narzędzi na licencji </w:t>
      </w:r>
      <w:proofErr w:type="spellStart"/>
      <w:r w:rsidRPr="00B93088">
        <w:rPr>
          <w:iCs/>
          <w:sz w:val="22"/>
          <w:szCs w:val="22"/>
        </w:rPr>
        <w:t>open-source</w:t>
      </w:r>
      <w:proofErr w:type="spellEnd"/>
      <w:r w:rsidRPr="00B93088">
        <w:rPr>
          <w:iCs/>
          <w:sz w:val="22"/>
          <w:szCs w:val="22"/>
        </w:rPr>
        <w:t xml:space="preserve"> (np.: AES </w:t>
      </w:r>
      <w:proofErr w:type="spellStart"/>
      <w:r w:rsidRPr="00B93088">
        <w:rPr>
          <w:iCs/>
          <w:sz w:val="22"/>
          <w:szCs w:val="22"/>
        </w:rPr>
        <w:t>Crypt</w:t>
      </w:r>
      <w:proofErr w:type="spellEnd"/>
      <w:r w:rsidRPr="00B93088">
        <w:rPr>
          <w:iCs/>
          <w:sz w:val="22"/>
          <w:szCs w:val="22"/>
        </w:rPr>
        <w:t xml:space="preserve">, 7-Zip i Smart </w:t>
      </w:r>
      <w:proofErr w:type="spellStart"/>
      <w:r w:rsidRPr="00B93088">
        <w:rPr>
          <w:iCs/>
          <w:sz w:val="22"/>
          <w:szCs w:val="22"/>
        </w:rPr>
        <w:t>Sign</w:t>
      </w:r>
      <w:proofErr w:type="spellEnd"/>
      <w:r w:rsidRPr="00B93088">
        <w:rPr>
          <w:iCs/>
          <w:sz w:val="22"/>
          <w:szCs w:val="22"/>
        </w:rPr>
        <w:t>)</w:t>
      </w:r>
      <w:r>
        <w:rPr>
          <w:iCs/>
          <w:sz w:val="22"/>
          <w:szCs w:val="22"/>
        </w:rPr>
        <w:t xml:space="preserve"> </w:t>
      </w:r>
      <w:r w:rsidRPr="00B93088">
        <w:rPr>
          <w:iCs/>
          <w:sz w:val="22"/>
          <w:szCs w:val="22"/>
        </w:rPr>
        <w:t xml:space="preserve">lub komercyjnych. </w:t>
      </w:r>
      <w:r>
        <w:rPr>
          <w:iCs/>
          <w:sz w:val="22"/>
          <w:szCs w:val="22"/>
        </w:rPr>
        <w:t xml:space="preserve"> </w:t>
      </w:r>
    </w:p>
    <w:p w:rsidR="00FA6EA3" w:rsidRPr="00B93088" w:rsidRDefault="00FA6EA3" w:rsidP="00FA6EA3">
      <w:pPr>
        <w:pStyle w:val="Akapitzlist"/>
        <w:numPr>
          <w:ilvl w:val="0"/>
          <w:numId w:val="21"/>
        </w:numPr>
        <w:spacing w:line="276" w:lineRule="auto"/>
        <w:ind w:left="284" w:hanging="284"/>
        <w:contextualSpacing/>
        <w:jc w:val="both"/>
        <w:rPr>
          <w:sz w:val="22"/>
          <w:szCs w:val="22"/>
        </w:rPr>
      </w:pPr>
      <w:r w:rsidRPr="00B93088">
        <w:rPr>
          <w:sz w:val="22"/>
          <w:szCs w:val="22"/>
        </w:rPr>
        <w:lastRenderedPageBreak/>
        <w:t>Wykonawca zamieszcza hasło dostępu do</w:t>
      </w:r>
      <w:r>
        <w:rPr>
          <w:sz w:val="22"/>
          <w:szCs w:val="22"/>
        </w:rPr>
        <w:t xml:space="preserve"> zaszyfrowanego</w:t>
      </w:r>
      <w:r w:rsidRPr="00B93088">
        <w:rPr>
          <w:sz w:val="22"/>
          <w:szCs w:val="22"/>
        </w:rPr>
        <w:t xml:space="preserve"> pliku JED</w:t>
      </w:r>
      <w:r>
        <w:rPr>
          <w:sz w:val="22"/>
          <w:szCs w:val="22"/>
        </w:rPr>
        <w:t>Z w treści swojej oferty, składanej</w:t>
      </w:r>
      <w:r w:rsidRPr="00B93088">
        <w:rPr>
          <w:sz w:val="22"/>
          <w:szCs w:val="22"/>
        </w:rPr>
        <w:t xml:space="preserve"> </w:t>
      </w:r>
      <w:r>
        <w:rPr>
          <w:sz w:val="22"/>
          <w:szCs w:val="22"/>
        </w:rPr>
        <w:t>w formie pisemnej. Treść oferty</w:t>
      </w:r>
      <w:r w:rsidRPr="00B93088">
        <w:rPr>
          <w:sz w:val="22"/>
          <w:szCs w:val="22"/>
        </w:rPr>
        <w:t xml:space="preserve"> może zawierać, jeśli to niezbędne, również inne informacje dla prawidłowego dostępu do dokumentu, w szczególności informacje o wykorzystanym programie szyfrującym lub procedurze odszyfrowania danych zawartych w JEDZ.</w:t>
      </w:r>
      <w:r>
        <w:rPr>
          <w:sz w:val="22"/>
          <w:szCs w:val="22"/>
        </w:rPr>
        <w:t xml:space="preserve"> </w:t>
      </w:r>
      <w:r w:rsidRPr="00D9396D">
        <w:rPr>
          <w:b/>
          <w:bCs/>
          <w:sz w:val="22"/>
          <w:szCs w:val="22"/>
        </w:rPr>
        <w:t>Odszyfrowania pliku nie może wymagać płatnego oprogramowania. Jeśli odszyfrowanie wymaga innego programu niż te, które zostały wymienione w punkcie 4 należy dostarczyć program do Zamawiającego drogą elektroniczną np. link do pobrania bezpłatnej wersji wraz z instrukcją.</w:t>
      </w:r>
      <w:r w:rsidRPr="00B93088">
        <w:rPr>
          <w:sz w:val="22"/>
          <w:szCs w:val="22"/>
        </w:rPr>
        <w:t xml:space="preserve">  </w:t>
      </w:r>
    </w:p>
    <w:p w:rsidR="00FA6EA3" w:rsidRPr="00B93088" w:rsidRDefault="00FA6EA3" w:rsidP="00FA6EA3">
      <w:pPr>
        <w:pStyle w:val="Akapitzlist"/>
        <w:numPr>
          <w:ilvl w:val="0"/>
          <w:numId w:val="21"/>
        </w:numPr>
        <w:spacing w:line="276" w:lineRule="auto"/>
        <w:ind w:left="284" w:hanging="284"/>
        <w:contextualSpacing/>
        <w:jc w:val="both"/>
        <w:rPr>
          <w:sz w:val="22"/>
          <w:szCs w:val="22"/>
        </w:rPr>
      </w:pPr>
      <w:r w:rsidRPr="00B93088">
        <w:rPr>
          <w:sz w:val="22"/>
          <w:szCs w:val="22"/>
        </w:rPr>
        <w:t>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w:t>
      </w:r>
      <w:r>
        <w:rPr>
          <w:sz w:val="22"/>
          <w:szCs w:val="22"/>
        </w:rPr>
        <w:t>.</w:t>
      </w:r>
    </w:p>
    <w:p w:rsidR="00FA6EA3" w:rsidRPr="00B93088" w:rsidRDefault="00FA6EA3" w:rsidP="00FA6EA3">
      <w:pPr>
        <w:pStyle w:val="Akapitzlist"/>
        <w:numPr>
          <w:ilvl w:val="0"/>
          <w:numId w:val="21"/>
        </w:numPr>
        <w:spacing w:line="276" w:lineRule="auto"/>
        <w:ind w:left="284" w:hanging="284"/>
        <w:contextualSpacing/>
        <w:jc w:val="both"/>
        <w:rPr>
          <w:sz w:val="22"/>
          <w:szCs w:val="22"/>
        </w:rPr>
      </w:pPr>
      <w:r w:rsidRPr="00B93088">
        <w:rPr>
          <w:sz w:val="22"/>
          <w:szCs w:val="22"/>
        </w:rPr>
        <w:t>Wykonawca, przesyłając JEDZ, żąda potwierdzenia dostarczenia wiadomości zawierającej JEDZ.</w:t>
      </w:r>
    </w:p>
    <w:p w:rsidR="00FA6EA3" w:rsidRPr="00B93088" w:rsidRDefault="00FA6EA3" w:rsidP="00FA6EA3">
      <w:pPr>
        <w:pStyle w:val="Akapitzlist"/>
        <w:numPr>
          <w:ilvl w:val="0"/>
          <w:numId w:val="21"/>
        </w:numPr>
        <w:spacing w:line="276" w:lineRule="auto"/>
        <w:ind w:left="284" w:hanging="284"/>
        <w:contextualSpacing/>
        <w:jc w:val="both"/>
        <w:rPr>
          <w:sz w:val="22"/>
          <w:szCs w:val="22"/>
        </w:rPr>
      </w:pPr>
      <w:r w:rsidRPr="00B93088">
        <w:rPr>
          <w:sz w:val="22"/>
          <w:szCs w:val="22"/>
        </w:rPr>
        <w:t xml:space="preserve">Datą przesłania JEDZ będzie potwierdzenie dostarczenia wiadomości zawierającej JEDZ z serwera pocztowego zamawiającego. </w:t>
      </w:r>
    </w:p>
    <w:p w:rsidR="00FA6EA3" w:rsidRDefault="00FA6EA3" w:rsidP="00FA6EA3">
      <w:pPr>
        <w:pStyle w:val="Akapitzlist"/>
        <w:numPr>
          <w:ilvl w:val="0"/>
          <w:numId w:val="21"/>
        </w:numPr>
        <w:spacing w:line="276" w:lineRule="auto"/>
        <w:ind w:left="284" w:hanging="284"/>
        <w:contextualSpacing/>
        <w:jc w:val="both"/>
        <w:rPr>
          <w:sz w:val="22"/>
          <w:szCs w:val="22"/>
        </w:rPr>
      </w:pPr>
      <w:r w:rsidRPr="00B93088">
        <w:rPr>
          <w:sz w:val="22"/>
          <w:szCs w:val="22"/>
        </w:rPr>
        <w:t xml:space="preserve">Obowiązek złożenia JEDZ w postaci elektronicznej opatrzonej kwalifikowanym podpisem elektronicznym w sposób określony powyżej dotyczy również JEDZ składanego na wezwanie w trybie art. 26 ust. 3 ustawy </w:t>
      </w:r>
      <w:proofErr w:type="spellStart"/>
      <w:r w:rsidRPr="00B93088">
        <w:rPr>
          <w:sz w:val="22"/>
          <w:szCs w:val="22"/>
        </w:rPr>
        <w:t>Pzp</w:t>
      </w:r>
      <w:proofErr w:type="spellEnd"/>
      <w:r w:rsidRPr="00B93088">
        <w:rPr>
          <w:sz w:val="22"/>
          <w:szCs w:val="22"/>
        </w:rPr>
        <w:t>; w takim przypadku Zamawiający nie wymaga szyfrowania tego dokumentu.</w:t>
      </w:r>
    </w:p>
    <w:p w:rsidR="00FA6EA3" w:rsidRPr="00893852" w:rsidRDefault="00FA6EA3" w:rsidP="00FA6EA3">
      <w:pPr>
        <w:pStyle w:val="Akapitzlist"/>
        <w:numPr>
          <w:ilvl w:val="0"/>
          <w:numId w:val="21"/>
        </w:numPr>
        <w:spacing w:line="276" w:lineRule="auto"/>
        <w:ind w:left="284" w:hanging="284"/>
        <w:contextualSpacing/>
        <w:jc w:val="both"/>
        <w:rPr>
          <w:sz w:val="22"/>
          <w:szCs w:val="22"/>
        </w:rPr>
      </w:pPr>
      <w:r w:rsidRPr="00893852">
        <w:rPr>
          <w:b/>
          <w:bCs/>
          <w:sz w:val="22"/>
          <w:szCs w:val="22"/>
        </w:rPr>
        <w:t xml:space="preserve">Zamawiający nie odpowiada za wszelkie problemy techniczne firm trzecich Wykonawcy, które mogą zakłócić dostarczenie wiadomości w odpowiednim czasie na serwery CPE. </w:t>
      </w:r>
      <w:r w:rsidRPr="00893852">
        <w:rPr>
          <w:sz w:val="22"/>
          <w:szCs w:val="22"/>
        </w:rPr>
        <w:t xml:space="preserve"> </w:t>
      </w:r>
    </w:p>
    <w:p w:rsidR="00FA6EA3" w:rsidRPr="00B93088" w:rsidRDefault="00FA6EA3" w:rsidP="00FA6EA3">
      <w:pPr>
        <w:tabs>
          <w:tab w:val="left" w:pos="4962"/>
        </w:tabs>
        <w:spacing w:line="276" w:lineRule="auto"/>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001A5E" w:rsidRDefault="00FA6EA3" w:rsidP="00FA6EA3">
      <w:pPr>
        <w:pStyle w:val="Tekstpodstawowy"/>
        <w:spacing w:line="276" w:lineRule="auto"/>
        <w:contextualSpacing/>
        <w:jc w:val="both"/>
        <w:rPr>
          <w:sz w:val="22"/>
          <w:szCs w:val="22"/>
        </w:rPr>
      </w:pPr>
      <w:r w:rsidRPr="00001A5E">
        <w:rPr>
          <w:b/>
          <w:bCs/>
          <w:sz w:val="22"/>
          <w:szCs w:val="22"/>
        </w:rPr>
        <w:t>Zamawiający informuje, że w Części IV JEDZ dopuszcza możliwość wypełnienia tego dokumentu jedynie w sekcji α (alfa) – „ogólne oświadczenie” i w związku z tym wykonawca nie musi wypełniać żadnej z pozostałych sekcji w Części IV</w:t>
      </w:r>
      <w:r w:rsidRPr="00001A5E">
        <w:rPr>
          <w:bCs/>
          <w:sz w:val="22"/>
          <w:szCs w:val="22"/>
        </w:rPr>
        <w:t xml:space="preserve"> </w:t>
      </w:r>
      <w:r w:rsidRPr="00001A5E">
        <w:rPr>
          <w:b/>
          <w:bCs/>
          <w:sz w:val="22"/>
          <w:szCs w:val="22"/>
        </w:rPr>
        <w:t>JEDZ.</w:t>
      </w: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Pr="00462844" w:rsidRDefault="00FA6EA3" w:rsidP="00FA6EA3">
      <w:pPr>
        <w:tabs>
          <w:tab w:val="left" w:pos="4962"/>
        </w:tabs>
        <w:spacing w:line="240" w:lineRule="exact"/>
        <w:jc w:val="both"/>
        <w:rPr>
          <w:sz w:val="22"/>
          <w:szCs w:val="22"/>
        </w:rPr>
      </w:pPr>
    </w:p>
    <w:p w:rsidR="00FA6EA3" w:rsidRDefault="00FA6EA3" w:rsidP="00FA6EA3">
      <w:pPr>
        <w:tabs>
          <w:tab w:val="left" w:pos="4962"/>
        </w:tabs>
        <w:spacing w:line="240" w:lineRule="exact"/>
        <w:jc w:val="both"/>
        <w:rPr>
          <w:sz w:val="22"/>
          <w:szCs w:val="22"/>
        </w:rPr>
      </w:pPr>
    </w:p>
    <w:p w:rsidR="00FA6EA3" w:rsidRDefault="00FA6EA3" w:rsidP="00FA6EA3">
      <w:pPr>
        <w:tabs>
          <w:tab w:val="left" w:pos="4962"/>
        </w:tabs>
        <w:spacing w:line="240" w:lineRule="exact"/>
        <w:jc w:val="both"/>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FA6EA3" w:rsidRPr="00462844" w:rsidTr="00D107F8">
        <w:tc>
          <w:tcPr>
            <w:tcW w:w="9356" w:type="dxa"/>
          </w:tcPr>
          <w:p w:rsidR="00FA6EA3" w:rsidRPr="00462844" w:rsidRDefault="00FA6EA3" w:rsidP="00D107F8">
            <w:pPr>
              <w:keepNext/>
              <w:spacing w:line="276" w:lineRule="auto"/>
              <w:jc w:val="both"/>
              <w:outlineLvl w:val="2"/>
              <w:rPr>
                <w:b/>
                <w:sz w:val="22"/>
                <w:szCs w:val="22"/>
              </w:rPr>
            </w:pPr>
            <w:r w:rsidRPr="00462844">
              <w:rPr>
                <w:sz w:val="22"/>
                <w:szCs w:val="22"/>
              </w:rPr>
              <w:br w:type="page"/>
            </w:r>
            <w:r w:rsidRPr="00462844">
              <w:rPr>
                <w:sz w:val="22"/>
                <w:szCs w:val="22"/>
              </w:rPr>
              <w:br w:type="page"/>
            </w:r>
            <w:r w:rsidRPr="00462844">
              <w:rPr>
                <w:sz w:val="22"/>
                <w:szCs w:val="22"/>
              </w:rPr>
              <w:br w:type="page"/>
            </w:r>
            <w:r w:rsidRPr="009B221F">
              <w:rPr>
                <w:b/>
                <w:sz w:val="22"/>
                <w:szCs w:val="22"/>
              </w:rPr>
              <w:t>WA.263.</w:t>
            </w:r>
            <w:r>
              <w:rPr>
                <w:b/>
                <w:sz w:val="22"/>
                <w:szCs w:val="22"/>
              </w:rPr>
              <w:t>27</w:t>
            </w:r>
            <w:r w:rsidRPr="009B221F">
              <w:rPr>
                <w:b/>
                <w:sz w:val="22"/>
                <w:szCs w:val="22"/>
              </w:rPr>
              <w:t>.2018.</w:t>
            </w:r>
            <w:r>
              <w:rPr>
                <w:b/>
                <w:sz w:val="22"/>
                <w:szCs w:val="22"/>
              </w:rPr>
              <w:t>AZ</w:t>
            </w:r>
            <w:r w:rsidRPr="009B221F">
              <w:rPr>
                <w:b/>
                <w:sz w:val="22"/>
                <w:szCs w:val="22"/>
              </w:rPr>
              <w:t xml:space="preserve">                                                                       </w:t>
            </w:r>
            <w:r w:rsidRPr="00462844">
              <w:rPr>
                <w:b/>
                <w:sz w:val="22"/>
                <w:szCs w:val="22"/>
              </w:rPr>
              <w:t xml:space="preserve">ZAŁĄCZNIK NR </w:t>
            </w:r>
            <w:r>
              <w:rPr>
                <w:b/>
                <w:sz w:val="22"/>
                <w:szCs w:val="22"/>
              </w:rPr>
              <w:t>5</w:t>
            </w:r>
            <w:r w:rsidRPr="00462844">
              <w:rPr>
                <w:b/>
                <w:sz w:val="22"/>
                <w:szCs w:val="22"/>
              </w:rPr>
              <w:t xml:space="preserve"> do SIWZ               </w:t>
            </w:r>
          </w:p>
          <w:p w:rsidR="00FA6EA3" w:rsidRPr="00462844" w:rsidRDefault="00FA6EA3" w:rsidP="00D107F8">
            <w:pPr>
              <w:spacing w:line="276" w:lineRule="auto"/>
              <w:rPr>
                <w:sz w:val="22"/>
                <w:szCs w:val="22"/>
              </w:rPr>
            </w:pPr>
          </w:p>
        </w:tc>
      </w:tr>
      <w:tr w:rsidR="00FA6EA3" w:rsidRPr="00462844" w:rsidTr="00D107F8">
        <w:tc>
          <w:tcPr>
            <w:tcW w:w="9356" w:type="dxa"/>
          </w:tcPr>
          <w:p w:rsidR="00FA6EA3" w:rsidRPr="00462844" w:rsidRDefault="00FA6EA3" w:rsidP="00D107F8">
            <w:pPr>
              <w:keepNext/>
              <w:spacing w:line="276" w:lineRule="auto"/>
              <w:jc w:val="center"/>
              <w:outlineLvl w:val="1"/>
              <w:rPr>
                <w:b/>
                <w:sz w:val="22"/>
                <w:szCs w:val="22"/>
              </w:rPr>
            </w:pPr>
            <w:r w:rsidRPr="00462844">
              <w:rPr>
                <w:b/>
                <w:sz w:val="22"/>
                <w:szCs w:val="22"/>
              </w:rPr>
              <w:t xml:space="preserve">OŚWIADCZENIE O BRAKU PODSTAW DO WYKLUCZENIA </w:t>
            </w:r>
            <w:r w:rsidRPr="00462844">
              <w:rPr>
                <w:b/>
                <w:sz w:val="22"/>
                <w:szCs w:val="22"/>
              </w:rPr>
              <w:br/>
              <w:t>W ZAKRESIE ART. 24 UST. 11 USTAWY</w:t>
            </w:r>
          </w:p>
          <w:p w:rsidR="00FA6EA3" w:rsidRPr="00462844" w:rsidRDefault="00FA6EA3" w:rsidP="00D107F8">
            <w:pPr>
              <w:spacing w:line="276" w:lineRule="auto"/>
              <w:jc w:val="center"/>
              <w:rPr>
                <w:sz w:val="22"/>
                <w:szCs w:val="22"/>
              </w:rPr>
            </w:pPr>
          </w:p>
        </w:tc>
      </w:tr>
    </w:tbl>
    <w:p w:rsidR="00FA6EA3" w:rsidRPr="00462844" w:rsidRDefault="00FA6EA3" w:rsidP="00FA6EA3">
      <w:pPr>
        <w:spacing w:line="276" w:lineRule="auto"/>
        <w:rPr>
          <w:sz w:val="22"/>
          <w:szCs w:val="22"/>
        </w:rPr>
      </w:pPr>
    </w:p>
    <w:p w:rsidR="00FA6EA3" w:rsidRPr="00462844" w:rsidRDefault="00FA6EA3" w:rsidP="00FA6EA3">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rPr>
          <w:sz w:val="22"/>
          <w:szCs w:val="22"/>
        </w:rPr>
      </w:pPr>
    </w:p>
    <w:p w:rsidR="00FA6EA3" w:rsidRPr="00462844" w:rsidRDefault="00FA6EA3" w:rsidP="00FA6EA3">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jc w:val="center"/>
        <w:rPr>
          <w:sz w:val="22"/>
          <w:szCs w:val="22"/>
        </w:rPr>
      </w:pPr>
    </w:p>
    <w:p w:rsidR="00FA6EA3" w:rsidRPr="00462844" w:rsidRDefault="00FA6EA3" w:rsidP="00FA6EA3">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jc w:val="center"/>
        <w:rPr>
          <w:sz w:val="22"/>
          <w:szCs w:val="22"/>
        </w:rPr>
      </w:pPr>
    </w:p>
    <w:p w:rsidR="00FA6EA3" w:rsidRPr="00462844" w:rsidRDefault="00FA6EA3" w:rsidP="00FA6EA3">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jc w:val="center"/>
        <w:rPr>
          <w:sz w:val="22"/>
          <w:szCs w:val="22"/>
        </w:rPr>
      </w:pPr>
    </w:p>
    <w:p w:rsidR="00FA6EA3" w:rsidRPr="00462844" w:rsidRDefault="00FA6EA3" w:rsidP="00FA6EA3">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jc w:val="center"/>
        <w:rPr>
          <w:sz w:val="22"/>
          <w:szCs w:val="22"/>
        </w:rPr>
      </w:pPr>
      <w:r w:rsidRPr="00462844">
        <w:rPr>
          <w:sz w:val="22"/>
          <w:szCs w:val="22"/>
        </w:rPr>
        <w:t>(pieczęć Wykonawcy)</w:t>
      </w:r>
    </w:p>
    <w:p w:rsidR="00FA6EA3" w:rsidRDefault="00FA6EA3" w:rsidP="00FA6EA3">
      <w:pPr>
        <w:spacing w:line="276" w:lineRule="auto"/>
        <w:jc w:val="both"/>
        <w:rPr>
          <w:sz w:val="22"/>
          <w:szCs w:val="22"/>
        </w:rPr>
      </w:pPr>
    </w:p>
    <w:p w:rsidR="00FA6EA3" w:rsidRDefault="00FA6EA3" w:rsidP="00FA6EA3">
      <w:pPr>
        <w:spacing w:line="276" w:lineRule="auto"/>
        <w:jc w:val="both"/>
        <w:rPr>
          <w:sz w:val="22"/>
          <w:szCs w:val="22"/>
        </w:rPr>
      </w:pPr>
    </w:p>
    <w:p w:rsidR="00FA6EA3" w:rsidRDefault="00FA6EA3" w:rsidP="00FA6EA3">
      <w:pPr>
        <w:spacing w:line="276" w:lineRule="auto"/>
        <w:jc w:val="both"/>
        <w:rPr>
          <w:sz w:val="22"/>
          <w:szCs w:val="22"/>
        </w:rPr>
      </w:pPr>
    </w:p>
    <w:p w:rsidR="00FA6EA3" w:rsidRDefault="00FA6EA3" w:rsidP="00FA6EA3">
      <w:pPr>
        <w:spacing w:line="276" w:lineRule="auto"/>
        <w:jc w:val="both"/>
        <w:rPr>
          <w:sz w:val="22"/>
          <w:szCs w:val="22"/>
        </w:rPr>
      </w:pPr>
    </w:p>
    <w:p w:rsidR="00FA6EA3" w:rsidRDefault="00FA6EA3" w:rsidP="00FA6EA3">
      <w:pPr>
        <w:spacing w:line="276" w:lineRule="auto"/>
        <w:jc w:val="both"/>
        <w:rPr>
          <w:sz w:val="22"/>
          <w:szCs w:val="22"/>
        </w:rPr>
      </w:pPr>
    </w:p>
    <w:p w:rsidR="00FA6EA3" w:rsidRDefault="00FA6EA3" w:rsidP="00FA6EA3">
      <w:pPr>
        <w:spacing w:line="276" w:lineRule="auto"/>
        <w:jc w:val="both"/>
        <w:rPr>
          <w:sz w:val="22"/>
          <w:szCs w:val="22"/>
        </w:rPr>
      </w:pPr>
    </w:p>
    <w:p w:rsidR="00FA6EA3" w:rsidRPr="00BC145D" w:rsidRDefault="00FA6EA3" w:rsidP="00FA6EA3">
      <w:pPr>
        <w:spacing w:line="276" w:lineRule="auto"/>
        <w:jc w:val="both"/>
        <w:rPr>
          <w:sz w:val="22"/>
          <w:szCs w:val="22"/>
        </w:rPr>
      </w:pPr>
      <w:r w:rsidRPr="00BC145D">
        <w:rPr>
          <w:sz w:val="22"/>
          <w:szCs w:val="22"/>
        </w:rPr>
        <w:t xml:space="preserve">Ja niżej podpisany/My niżej podpisani </w:t>
      </w:r>
    </w:p>
    <w:p w:rsidR="00FA6EA3" w:rsidRPr="00BC145D" w:rsidRDefault="00FA6EA3" w:rsidP="00FA6EA3">
      <w:pPr>
        <w:spacing w:line="276" w:lineRule="auto"/>
        <w:jc w:val="both"/>
        <w:rPr>
          <w:sz w:val="22"/>
          <w:szCs w:val="22"/>
        </w:rPr>
      </w:pPr>
      <w:r w:rsidRPr="00BC145D">
        <w:rPr>
          <w:sz w:val="22"/>
          <w:szCs w:val="22"/>
        </w:rPr>
        <w:t>........................................................................................................................................................................................................................................................................................................................................</w:t>
      </w:r>
    </w:p>
    <w:p w:rsidR="00FA6EA3" w:rsidRPr="00BC145D" w:rsidRDefault="00FA6EA3" w:rsidP="00FA6EA3">
      <w:pPr>
        <w:spacing w:line="276" w:lineRule="auto"/>
        <w:jc w:val="both"/>
        <w:rPr>
          <w:sz w:val="22"/>
          <w:szCs w:val="22"/>
        </w:rPr>
      </w:pPr>
      <w:r w:rsidRPr="00BC145D">
        <w:rPr>
          <w:sz w:val="22"/>
          <w:szCs w:val="22"/>
        </w:rPr>
        <w:t xml:space="preserve">będąc upoważnionym/i/ do reprezentowania Wykonawcy: </w:t>
      </w:r>
    </w:p>
    <w:p w:rsidR="00FA6EA3" w:rsidRPr="00BC145D" w:rsidRDefault="00FA6EA3" w:rsidP="00FA6EA3">
      <w:pPr>
        <w:spacing w:line="276" w:lineRule="auto"/>
        <w:jc w:val="both"/>
        <w:rPr>
          <w:sz w:val="22"/>
          <w:szCs w:val="22"/>
        </w:rPr>
      </w:pPr>
      <w:r w:rsidRPr="00BC145D">
        <w:rPr>
          <w:sz w:val="22"/>
          <w:szCs w:val="22"/>
        </w:rPr>
        <w:t>....................................................................................................................................................................................................................................................................................................................................................................................................................................................................,</w:t>
      </w:r>
    </w:p>
    <w:p w:rsidR="00FA6EA3" w:rsidRPr="00196EC3" w:rsidRDefault="00FA6EA3" w:rsidP="00FA6EA3">
      <w:pPr>
        <w:autoSpaceDE w:val="0"/>
        <w:autoSpaceDN w:val="0"/>
        <w:adjustRightInd w:val="0"/>
        <w:spacing w:line="276" w:lineRule="auto"/>
        <w:jc w:val="both"/>
        <w:rPr>
          <w:sz w:val="22"/>
          <w:szCs w:val="22"/>
        </w:rPr>
      </w:pPr>
      <w:r w:rsidRPr="00196EC3">
        <w:rPr>
          <w:sz w:val="22"/>
          <w:szCs w:val="22"/>
        </w:rPr>
        <w:t>Nr faksu ................................ ; Nr telefonu ...............................; e-mail ……………………….</w:t>
      </w:r>
    </w:p>
    <w:p w:rsidR="00FA6EA3" w:rsidRPr="00B84BD0" w:rsidRDefault="00FA6EA3" w:rsidP="00FA6EA3">
      <w:pPr>
        <w:pStyle w:val="Akapitzlist"/>
        <w:ind w:left="0"/>
        <w:contextualSpacing/>
        <w:jc w:val="both"/>
        <w:rPr>
          <w:sz w:val="22"/>
          <w:szCs w:val="22"/>
        </w:rPr>
      </w:pPr>
      <w:r w:rsidRPr="00196EC3">
        <w:rPr>
          <w:sz w:val="22"/>
          <w:szCs w:val="22"/>
        </w:rPr>
        <w:t xml:space="preserve">przystępując do postępowania o udzielenie zamówienia publicznego prowadzonego przez Centrum </w:t>
      </w:r>
      <w:r w:rsidRPr="00B84BD0">
        <w:rPr>
          <w:sz w:val="22"/>
          <w:szCs w:val="22"/>
        </w:rPr>
        <w:t xml:space="preserve">Projektów Europejskich w trybie art. 138 g ustawy Prawo zamówień publicznych na zapewnienia organizacji wydarzenia rocznego Programu Współpracy </w:t>
      </w:r>
      <w:proofErr w:type="spellStart"/>
      <w:r w:rsidRPr="00B84BD0">
        <w:rPr>
          <w:sz w:val="22"/>
          <w:szCs w:val="22"/>
        </w:rPr>
        <w:t>Transgranicznej</w:t>
      </w:r>
      <w:proofErr w:type="spellEnd"/>
      <w:r w:rsidRPr="00B84BD0">
        <w:rPr>
          <w:sz w:val="22"/>
          <w:szCs w:val="22"/>
        </w:rPr>
        <w:t xml:space="preserve"> Polska-Rosja 2014-2020 w dniach 08-10.10.2018 r. w Giżycku lub w Mikołajkach lub w obszarze do 6 km w odległości od każdego z tych miast dla maksymalnie 200 osób</w:t>
      </w:r>
    </w:p>
    <w:p w:rsidR="00FA6EA3" w:rsidRPr="00BC145D" w:rsidRDefault="00FA6EA3" w:rsidP="00FA6EA3">
      <w:pPr>
        <w:autoSpaceDE w:val="0"/>
        <w:autoSpaceDN w:val="0"/>
        <w:adjustRightInd w:val="0"/>
        <w:spacing w:line="276" w:lineRule="auto"/>
        <w:jc w:val="both"/>
        <w:rPr>
          <w:sz w:val="22"/>
          <w:szCs w:val="22"/>
        </w:rPr>
      </w:pPr>
    </w:p>
    <w:p w:rsidR="00FA6EA3" w:rsidRPr="00BC145D" w:rsidRDefault="00FA6EA3" w:rsidP="00FA6EA3">
      <w:pPr>
        <w:tabs>
          <w:tab w:val="left" w:pos="1560"/>
        </w:tabs>
        <w:spacing w:line="276" w:lineRule="auto"/>
        <w:jc w:val="both"/>
        <w:rPr>
          <w:b/>
          <w:bCs/>
          <w:sz w:val="22"/>
          <w:szCs w:val="22"/>
        </w:rPr>
      </w:pPr>
      <w:r w:rsidRPr="00BC145D">
        <w:rPr>
          <w:b/>
          <w:bCs/>
          <w:sz w:val="22"/>
          <w:szCs w:val="22"/>
        </w:rPr>
        <w:t xml:space="preserve">oświadczam/y/, że: </w:t>
      </w:r>
    </w:p>
    <w:p w:rsidR="00FA6EA3" w:rsidRPr="00BC145D" w:rsidRDefault="00FA6EA3" w:rsidP="00FA6EA3">
      <w:pPr>
        <w:numPr>
          <w:ilvl w:val="0"/>
          <w:numId w:val="12"/>
        </w:numPr>
        <w:tabs>
          <w:tab w:val="left" w:pos="1560"/>
        </w:tabs>
        <w:spacing w:line="276" w:lineRule="auto"/>
        <w:jc w:val="both"/>
        <w:rPr>
          <w:b/>
          <w:bCs/>
          <w:i/>
          <w:sz w:val="22"/>
          <w:szCs w:val="22"/>
          <w:u w:val="single"/>
        </w:rPr>
      </w:pPr>
      <w:r w:rsidRPr="00BC145D">
        <w:rPr>
          <w:b/>
          <w:bCs/>
          <w:i/>
          <w:sz w:val="22"/>
          <w:szCs w:val="22"/>
          <w:u w:val="single"/>
        </w:rPr>
        <w:t>należę/</w:t>
      </w:r>
      <w:proofErr w:type="spellStart"/>
      <w:r w:rsidRPr="00BC145D">
        <w:rPr>
          <w:b/>
          <w:bCs/>
          <w:i/>
          <w:sz w:val="22"/>
          <w:szCs w:val="22"/>
          <w:u w:val="single"/>
        </w:rPr>
        <w:t>ymy</w:t>
      </w:r>
      <w:proofErr w:type="spellEnd"/>
      <w:r w:rsidRPr="00BC145D">
        <w:rPr>
          <w:b/>
          <w:bCs/>
          <w:i/>
          <w:sz w:val="22"/>
          <w:szCs w:val="22"/>
          <w:u w:val="single"/>
        </w:rPr>
        <w:t xml:space="preserve">* </w:t>
      </w:r>
    </w:p>
    <w:p w:rsidR="00FA6EA3" w:rsidRPr="00BC145D" w:rsidRDefault="00FA6EA3" w:rsidP="00FA6EA3">
      <w:pPr>
        <w:numPr>
          <w:ilvl w:val="0"/>
          <w:numId w:val="12"/>
        </w:numPr>
        <w:tabs>
          <w:tab w:val="left" w:pos="1560"/>
        </w:tabs>
        <w:spacing w:line="276" w:lineRule="auto"/>
        <w:jc w:val="both"/>
        <w:rPr>
          <w:b/>
          <w:bCs/>
          <w:sz w:val="22"/>
          <w:szCs w:val="22"/>
        </w:rPr>
      </w:pPr>
      <w:r w:rsidRPr="00BC145D">
        <w:rPr>
          <w:b/>
          <w:bCs/>
          <w:i/>
          <w:sz w:val="22"/>
          <w:szCs w:val="22"/>
          <w:u w:val="single"/>
        </w:rPr>
        <w:t>nie należę/</w:t>
      </w:r>
      <w:proofErr w:type="spellStart"/>
      <w:r w:rsidRPr="00BC145D">
        <w:rPr>
          <w:b/>
          <w:bCs/>
          <w:i/>
          <w:sz w:val="22"/>
          <w:szCs w:val="22"/>
          <w:u w:val="single"/>
        </w:rPr>
        <w:t>ymy</w:t>
      </w:r>
      <w:proofErr w:type="spellEnd"/>
      <w:r w:rsidRPr="00BC145D">
        <w:rPr>
          <w:b/>
          <w:bCs/>
          <w:i/>
          <w:sz w:val="22"/>
          <w:szCs w:val="22"/>
          <w:u w:val="single"/>
        </w:rPr>
        <w:t>*</w:t>
      </w:r>
      <w:r w:rsidRPr="00BC145D">
        <w:rPr>
          <w:b/>
          <w:bCs/>
          <w:sz w:val="22"/>
          <w:szCs w:val="22"/>
        </w:rPr>
        <w:t xml:space="preserve"> </w:t>
      </w:r>
    </w:p>
    <w:p w:rsidR="00FA6EA3" w:rsidRPr="00BC145D" w:rsidRDefault="00FA6EA3" w:rsidP="00FA6EA3">
      <w:pPr>
        <w:tabs>
          <w:tab w:val="left" w:pos="1560"/>
        </w:tabs>
        <w:spacing w:line="276" w:lineRule="auto"/>
        <w:jc w:val="both"/>
        <w:rPr>
          <w:b/>
          <w:bCs/>
          <w:sz w:val="22"/>
          <w:szCs w:val="22"/>
        </w:rPr>
      </w:pPr>
      <w:r w:rsidRPr="00BC145D">
        <w:rPr>
          <w:b/>
          <w:bCs/>
          <w:sz w:val="22"/>
          <w:szCs w:val="22"/>
        </w:rPr>
        <w:t>do grupy kapitałowej, w rozumieniu ustawy z dnia 16 lutego 2007 r. o ochro</w:t>
      </w:r>
      <w:r>
        <w:rPr>
          <w:b/>
          <w:bCs/>
          <w:sz w:val="22"/>
          <w:szCs w:val="22"/>
        </w:rPr>
        <w:t xml:space="preserve">nie konkurencji </w:t>
      </w:r>
      <w:r>
        <w:rPr>
          <w:b/>
          <w:bCs/>
          <w:sz w:val="22"/>
          <w:szCs w:val="22"/>
        </w:rPr>
        <w:br/>
        <w:t xml:space="preserve">i konsumentów </w:t>
      </w:r>
      <w:r w:rsidRPr="006177FE">
        <w:rPr>
          <w:b/>
          <w:bCs/>
          <w:sz w:val="22"/>
        </w:rPr>
        <w:t>(</w:t>
      </w:r>
      <w:r w:rsidRPr="00092645">
        <w:rPr>
          <w:b/>
          <w:bCs/>
          <w:sz w:val="22"/>
        </w:rPr>
        <w:t>t. j. Dz. U. z 2017 r. poz. 229, 1089, 1132, z 2018 r. poz. 650</w:t>
      </w:r>
      <w:r w:rsidRPr="006177FE">
        <w:rPr>
          <w:b/>
          <w:bCs/>
          <w:sz w:val="22"/>
        </w:rPr>
        <w:t>)**</w:t>
      </w:r>
    </w:p>
    <w:p w:rsidR="00FA6EA3" w:rsidRPr="00BC145D" w:rsidRDefault="00FA6EA3" w:rsidP="00FA6EA3">
      <w:pPr>
        <w:tabs>
          <w:tab w:val="left" w:pos="1560"/>
        </w:tabs>
        <w:spacing w:line="276" w:lineRule="auto"/>
        <w:jc w:val="both"/>
        <w:rPr>
          <w:bCs/>
          <w:sz w:val="22"/>
          <w:szCs w:val="22"/>
        </w:rPr>
      </w:pPr>
    </w:p>
    <w:p w:rsidR="00FA6EA3" w:rsidRPr="00BC145D" w:rsidRDefault="00FA6EA3" w:rsidP="00FA6EA3">
      <w:pPr>
        <w:tabs>
          <w:tab w:val="left" w:pos="1560"/>
        </w:tabs>
        <w:spacing w:line="276" w:lineRule="auto"/>
        <w:jc w:val="both"/>
        <w:rPr>
          <w:bCs/>
          <w:sz w:val="22"/>
          <w:szCs w:val="22"/>
        </w:rPr>
      </w:pPr>
      <w:r w:rsidRPr="00BC145D">
        <w:rPr>
          <w:bCs/>
          <w:sz w:val="22"/>
          <w:szCs w:val="22"/>
        </w:rPr>
        <w:t>* niewłaściwe skreślić</w:t>
      </w:r>
    </w:p>
    <w:p w:rsidR="00FA6EA3" w:rsidRPr="00BC145D" w:rsidRDefault="00FA6EA3" w:rsidP="00FA6EA3">
      <w:pPr>
        <w:tabs>
          <w:tab w:val="left" w:pos="1560"/>
        </w:tabs>
        <w:spacing w:line="276" w:lineRule="auto"/>
        <w:jc w:val="both"/>
        <w:rPr>
          <w:bCs/>
          <w:sz w:val="22"/>
          <w:szCs w:val="22"/>
        </w:rPr>
      </w:pPr>
      <w:r w:rsidRPr="00BC145D">
        <w:rPr>
          <w:b/>
          <w:bCs/>
          <w:sz w:val="22"/>
          <w:szCs w:val="22"/>
        </w:rPr>
        <w:t xml:space="preserve">** </w:t>
      </w:r>
      <w:r w:rsidRPr="00BC145D">
        <w:rPr>
          <w:bCs/>
          <w:sz w:val="22"/>
          <w:szCs w:val="22"/>
          <w:u w:val="single"/>
        </w:rPr>
        <w:t xml:space="preserve">w przypadku przynależności do tej samej grupy kapitałowej Wykonawca może złożyć wraz z oświadczeniem dokumenty bądź informacje potwierdzające, że powiązania z innym Wykonawcą nie prowadzą do zakłócenia konkurencji w postępowaniu </w:t>
      </w:r>
      <w:r w:rsidRPr="00BC145D">
        <w:rPr>
          <w:sz w:val="22"/>
          <w:szCs w:val="22"/>
          <w:u w:val="single"/>
        </w:rPr>
        <w:t>(tj. Dz. U. z 2017 r. poz. 1579)</w:t>
      </w:r>
    </w:p>
    <w:p w:rsidR="00FA6EA3" w:rsidRPr="00BC145D" w:rsidRDefault="00FA6EA3" w:rsidP="00FA6EA3">
      <w:pPr>
        <w:tabs>
          <w:tab w:val="left" w:pos="1560"/>
        </w:tabs>
        <w:spacing w:line="276" w:lineRule="auto"/>
        <w:jc w:val="both"/>
        <w:rPr>
          <w:b/>
          <w:bCs/>
          <w:sz w:val="22"/>
          <w:szCs w:val="22"/>
        </w:rPr>
      </w:pPr>
    </w:p>
    <w:p w:rsidR="00FA6EA3" w:rsidRPr="00BC145D" w:rsidRDefault="00FA6EA3" w:rsidP="00FA6EA3">
      <w:pPr>
        <w:tabs>
          <w:tab w:val="left" w:pos="1560"/>
        </w:tabs>
        <w:spacing w:line="276" w:lineRule="auto"/>
        <w:jc w:val="both"/>
        <w:rPr>
          <w:b/>
          <w:bCs/>
          <w:sz w:val="22"/>
          <w:szCs w:val="22"/>
        </w:rPr>
      </w:pPr>
    </w:p>
    <w:p w:rsidR="00FA6EA3" w:rsidRPr="00BC145D" w:rsidRDefault="00FA6EA3" w:rsidP="00FA6EA3">
      <w:pPr>
        <w:tabs>
          <w:tab w:val="left" w:pos="1560"/>
        </w:tabs>
        <w:spacing w:line="276" w:lineRule="auto"/>
        <w:jc w:val="both"/>
        <w:rPr>
          <w:b/>
          <w:bCs/>
          <w:sz w:val="22"/>
          <w:szCs w:val="22"/>
        </w:rPr>
      </w:pPr>
    </w:p>
    <w:p w:rsidR="00FA6EA3" w:rsidRPr="00462844" w:rsidRDefault="00FA6EA3" w:rsidP="00FA6EA3">
      <w:pPr>
        <w:tabs>
          <w:tab w:val="left" w:pos="5670"/>
        </w:tabs>
        <w:spacing w:line="276" w:lineRule="auto"/>
        <w:jc w:val="both"/>
        <w:rPr>
          <w:sz w:val="22"/>
          <w:szCs w:val="22"/>
        </w:rPr>
      </w:pPr>
      <w:r w:rsidRPr="00BC145D">
        <w:rPr>
          <w:sz w:val="22"/>
          <w:szCs w:val="22"/>
        </w:rPr>
        <w:t>................................., dn. ..................... 2018 r.              ..................................................</w:t>
      </w:r>
      <w:r w:rsidRPr="00462844">
        <w:rPr>
          <w:sz w:val="22"/>
          <w:szCs w:val="22"/>
        </w:rPr>
        <w:t>...........</w:t>
      </w:r>
    </w:p>
    <w:p w:rsidR="00FA6EA3" w:rsidRPr="00A0185D" w:rsidRDefault="00FA6EA3" w:rsidP="00FA6EA3">
      <w:pPr>
        <w:rPr>
          <w:sz w:val="18"/>
          <w:szCs w:val="18"/>
        </w:rPr>
      </w:pPr>
      <w:r w:rsidRPr="00A0185D">
        <w:rPr>
          <w:sz w:val="18"/>
          <w:szCs w:val="18"/>
        </w:rPr>
        <w:t xml:space="preserve">                                                                                                    </w:t>
      </w:r>
      <w:r>
        <w:rPr>
          <w:sz w:val="18"/>
          <w:szCs w:val="18"/>
        </w:rPr>
        <w:t xml:space="preserve">              </w:t>
      </w:r>
      <w:r w:rsidRPr="00A0185D">
        <w:rPr>
          <w:sz w:val="18"/>
          <w:szCs w:val="18"/>
        </w:rPr>
        <w:t xml:space="preserve"> (podpis/y osoby/osób uprawnionej/</w:t>
      </w:r>
      <w:proofErr w:type="spellStart"/>
      <w:r w:rsidRPr="00A0185D">
        <w:rPr>
          <w:sz w:val="18"/>
          <w:szCs w:val="18"/>
        </w:rPr>
        <w:t>ych</w:t>
      </w:r>
      <w:proofErr w:type="spellEnd"/>
      <w:r w:rsidRPr="00A0185D">
        <w:rPr>
          <w:sz w:val="18"/>
          <w:szCs w:val="18"/>
        </w:rPr>
        <w:t>)</w:t>
      </w:r>
    </w:p>
    <w:p w:rsidR="00FA6EA3" w:rsidRPr="00462844" w:rsidRDefault="00FA6EA3" w:rsidP="00FA6EA3">
      <w:pPr>
        <w:rPr>
          <w:sz w:val="22"/>
          <w:szCs w:val="22"/>
        </w:rPr>
        <w:sectPr w:rsidR="00FA6EA3" w:rsidRPr="00462844" w:rsidSect="008A570D">
          <w:footnotePr>
            <w:pos w:val="beneathText"/>
            <w:numRestart w:val="eachPage"/>
          </w:footnotePr>
          <w:endnotePr>
            <w:numFmt w:val="decimal"/>
          </w:endnotePr>
          <w:pgSz w:w="11905" w:h="16837"/>
          <w:pgMar w:top="1418" w:right="1417" w:bottom="1417" w:left="1417" w:header="708" w:footer="956" w:gutter="0"/>
          <w:cols w:space="708"/>
          <w:docGrid w:linePitch="360"/>
        </w:sectPr>
      </w:pPr>
    </w:p>
    <w:p w:rsidR="00FA6EA3" w:rsidRPr="00462844" w:rsidRDefault="00FA6EA3" w:rsidP="00FA6EA3">
      <w:pPr>
        <w:rPr>
          <w:sz w:val="22"/>
          <w:szCs w:val="22"/>
        </w:rPr>
      </w:pPr>
    </w:p>
    <w:tbl>
      <w:tblPr>
        <w:tblpPr w:leftFromText="141" w:rightFromText="141" w:vertAnchor="text" w:horzAnchor="margin" w:tblpXSpec="center" w:tblpY="87"/>
        <w:tblW w:w="9640" w:type="dxa"/>
        <w:tblBorders>
          <w:top w:val="single" w:sz="4" w:space="0" w:color="auto"/>
          <w:left w:val="single" w:sz="4" w:space="0" w:color="auto"/>
          <w:bottom w:val="single" w:sz="4" w:space="0" w:color="auto"/>
          <w:right w:val="single" w:sz="4" w:space="0" w:color="auto"/>
        </w:tblBorders>
        <w:tblLook w:val="0140"/>
      </w:tblPr>
      <w:tblGrid>
        <w:gridCol w:w="9640"/>
      </w:tblGrid>
      <w:tr w:rsidR="00FA6EA3" w:rsidRPr="00462844" w:rsidTr="00D107F8">
        <w:trPr>
          <w:trHeight w:val="700"/>
        </w:trPr>
        <w:tc>
          <w:tcPr>
            <w:tcW w:w="9640" w:type="dxa"/>
          </w:tcPr>
          <w:p w:rsidR="00FA6EA3" w:rsidRPr="00462844" w:rsidRDefault="00FA6EA3" w:rsidP="00D107F8">
            <w:pPr>
              <w:pStyle w:val="Nagwek3"/>
              <w:spacing w:line="276" w:lineRule="auto"/>
              <w:rPr>
                <w:b/>
                <w:sz w:val="22"/>
                <w:szCs w:val="22"/>
              </w:rPr>
            </w:pPr>
            <w:r w:rsidRPr="009B221F">
              <w:rPr>
                <w:b/>
                <w:sz w:val="22"/>
                <w:szCs w:val="22"/>
              </w:rPr>
              <w:t>WA.263.</w:t>
            </w:r>
            <w:r>
              <w:rPr>
                <w:b/>
                <w:sz w:val="22"/>
                <w:szCs w:val="22"/>
              </w:rPr>
              <w:t>27</w:t>
            </w:r>
            <w:r w:rsidRPr="009B221F">
              <w:rPr>
                <w:b/>
                <w:sz w:val="22"/>
                <w:szCs w:val="22"/>
              </w:rPr>
              <w:t>.2018.</w:t>
            </w:r>
            <w:r>
              <w:rPr>
                <w:b/>
                <w:sz w:val="22"/>
                <w:szCs w:val="22"/>
              </w:rPr>
              <w:t>AZ</w:t>
            </w:r>
            <w:r w:rsidRPr="009B221F">
              <w:rPr>
                <w:b/>
                <w:sz w:val="22"/>
                <w:szCs w:val="22"/>
              </w:rPr>
              <w:t xml:space="preserve">                                                               </w:t>
            </w:r>
            <w:r w:rsidRPr="00462844">
              <w:rPr>
                <w:b/>
                <w:sz w:val="22"/>
                <w:szCs w:val="22"/>
              </w:rPr>
              <w:t xml:space="preserve">ZAŁĄCZNIK NR </w:t>
            </w:r>
            <w:r>
              <w:rPr>
                <w:b/>
                <w:sz w:val="22"/>
                <w:szCs w:val="22"/>
              </w:rPr>
              <w:t>4</w:t>
            </w:r>
            <w:r w:rsidRPr="00462844">
              <w:rPr>
                <w:b/>
                <w:sz w:val="22"/>
                <w:szCs w:val="22"/>
              </w:rPr>
              <w:t xml:space="preserve"> do SIWZ                                                                                                                                      </w:t>
            </w:r>
          </w:p>
        </w:tc>
      </w:tr>
      <w:tr w:rsidR="00FA6EA3" w:rsidRPr="00462844" w:rsidTr="00D107F8">
        <w:trPr>
          <w:trHeight w:val="157"/>
        </w:trPr>
        <w:tc>
          <w:tcPr>
            <w:tcW w:w="9640" w:type="dxa"/>
          </w:tcPr>
          <w:p w:rsidR="00FA6EA3" w:rsidRPr="00462844" w:rsidRDefault="00FA6EA3" w:rsidP="00D107F8">
            <w:pPr>
              <w:pStyle w:val="Nagwek1"/>
              <w:spacing w:line="276" w:lineRule="auto"/>
              <w:rPr>
                <w:sz w:val="22"/>
                <w:szCs w:val="22"/>
              </w:rPr>
            </w:pPr>
            <w:r w:rsidRPr="00462844">
              <w:rPr>
                <w:b/>
                <w:caps/>
                <w:sz w:val="22"/>
                <w:szCs w:val="22"/>
              </w:rPr>
              <w:t>Wykaz USŁUG</w:t>
            </w:r>
          </w:p>
        </w:tc>
      </w:tr>
    </w:tbl>
    <w:p w:rsidR="00FA6EA3" w:rsidRDefault="00FA6EA3" w:rsidP="00FA6EA3">
      <w:pPr>
        <w:spacing w:line="276" w:lineRule="auto"/>
        <w:jc w:val="both"/>
        <w:rPr>
          <w:sz w:val="22"/>
          <w:szCs w:val="22"/>
        </w:rPr>
      </w:pPr>
    </w:p>
    <w:p w:rsidR="00FA6EA3" w:rsidRDefault="00FA6EA3" w:rsidP="00FA6EA3">
      <w:pPr>
        <w:spacing w:line="276" w:lineRule="auto"/>
        <w:jc w:val="both"/>
        <w:rPr>
          <w:sz w:val="22"/>
          <w:szCs w:val="22"/>
        </w:rPr>
      </w:pPr>
    </w:p>
    <w:p w:rsidR="00FA6EA3" w:rsidRPr="00576D80" w:rsidRDefault="00FA6EA3" w:rsidP="00FA6EA3">
      <w:pPr>
        <w:spacing w:line="276" w:lineRule="auto"/>
        <w:jc w:val="both"/>
        <w:rPr>
          <w:sz w:val="22"/>
          <w:szCs w:val="22"/>
        </w:rPr>
      </w:pPr>
      <w:r w:rsidRPr="00576D80">
        <w:rPr>
          <w:sz w:val="22"/>
          <w:szCs w:val="22"/>
        </w:rPr>
        <w:t xml:space="preserve">dot. wykazania spełniania warunku określonego w rozdziale IV ust 1 </w:t>
      </w:r>
      <w:proofErr w:type="spellStart"/>
      <w:r w:rsidRPr="00576D80">
        <w:rPr>
          <w:sz w:val="22"/>
          <w:szCs w:val="22"/>
        </w:rPr>
        <w:t>pkt</w:t>
      </w:r>
      <w:proofErr w:type="spellEnd"/>
      <w:r w:rsidRPr="00576D80">
        <w:rPr>
          <w:sz w:val="22"/>
          <w:szCs w:val="22"/>
        </w:rPr>
        <w:t xml:space="preserve"> 2) SIWZ</w:t>
      </w:r>
    </w:p>
    <w:tbl>
      <w:tblPr>
        <w:tblW w:w="5659" w:type="pct"/>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
        <w:gridCol w:w="992"/>
        <w:gridCol w:w="1135"/>
        <w:gridCol w:w="847"/>
        <w:gridCol w:w="847"/>
        <w:gridCol w:w="1276"/>
        <w:gridCol w:w="1419"/>
        <w:gridCol w:w="1274"/>
        <w:gridCol w:w="1141"/>
        <w:gridCol w:w="1127"/>
      </w:tblGrid>
      <w:tr w:rsidR="00FA6EA3" w:rsidRPr="00354108" w:rsidTr="00D107F8">
        <w:trPr>
          <w:trHeight w:val="626"/>
        </w:trPr>
        <w:tc>
          <w:tcPr>
            <w:tcW w:w="215" w:type="pct"/>
            <w:tcBorders>
              <w:top w:val="single" w:sz="4" w:space="0" w:color="auto"/>
              <w:left w:val="single" w:sz="4" w:space="0" w:color="auto"/>
              <w:bottom w:val="single" w:sz="4" w:space="0" w:color="auto"/>
              <w:right w:val="single" w:sz="4" w:space="0" w:color="auto"/>
            </w:tcBorders>
            <w:vAlign w:val="center"/>
            <w:hideMark/>
          </w:tcPr>
          <w:p w:rsidR="00FA6EA3" w:rsidRPr="00F44DAB" w:rsidRDefault="00FA6EA3" w:rsidP="00D107F8">
            <w:pPr>
              <w:spacing w:line="276" w:lineRule="auto"/>
              <w:jc w:val="center"/>
              <w:rPr>
                <w:sz w:val="16"/>
                <w:szCs w:val="16"/>
              </w:rPr>
            </w:pPr>
            <w:r w:rsidRPr="00F44DAB">
              <w:rPr>
                <w:sz w:val="16"/>
                <w:szCs w:val="16"/>
              </w:rPr>
              <w:t>Lp.</w:t>
            </w:r>
          </w:p>
        </w:tc>
        <w:tc>
          <w:tcPr>
            <w:tcW w:w="472" w:type="pct"/>
            <w:tcBorders>
              <w:top w:val="single" w:sz="4" w:space="0" w:color="auto"/>
              <w:left w:val="single" w:sz="4" w:space="0" w:color="auto"/>
              <w:bottom w:val="single" w:sz="4" w:space="0" w:color="auto"/>
              <w:right w:val="single" w:sz="4" w:space="0" w:color="auto"/>
            </w:tcBorders>
            <w:vAlign w:val="center"/>
            <w:hideMark/>
          </w:tcPr>
          <w:p w:rsidR="00FA6EA3" w:rsidRPr="00F44DAB" w:rsidRDefault="00FA6EA3" w:rsidP="00D107F8">
            <w:pPr>
              <w:spacing w:line="276" w:lineRule="auto"/>
              <w:jc w:val="center"/>
              <w:rPr>
                <w:sz w:val="16"/>
                <w:szCs w:val="16"/>
              </w:rPr>
            </w:pPr>
            <w:r w:rsidRPr="00F44DAB">
              <w:rPr>
                <w:sz w:val="16"/>
                <w:szCs w:val="16"/>
              </w:rPr>
              <w:t>Przedmiot usługi</w:t>
            </w:r>
          </w:p>
        </w:tc>
        <w:tc>
          <w:tcPr>
            <w:tcW w:w="540" w:type="pct"/>
            <w:tcBorders>
              <w:top w:val="single" w:sz="4" w:space="0" w:color="auto"/>
              <w:left w:val="single" w:sz="4" w:space="0" w:color="auto"/>
              <w:bottom w:val="single" w:sz="4" w:space="0" w:color="auto"/>
              <w:right w:val="single" w:sz="4" w:space="0" w:color="auto"/>
            </w:tcBorders>
            <w:vAlign w:val="center"/>
            <w:hideMark/>
          </w:tcPr>
          <w:p w:rsidR="00FA6EA3" w:rsidRPr="00F44DAB" w:rsidRDefault="00FA6EA3" w:rsidP="00D107F8">
            <w:pPr>
              <w:spacing w:line="276" w:lineRule="auto"/>
              <w:jc w:val="center"/>
              <w:rPr>
                <w:sz w:val="16"/>
                <w:szCs w:val="16"/>
              </w:rPr>
            </w:pPr>
            <w:r w:rsidRPr="00F44DAB">
              <w:rPr>
                <w:sz w:val="16"/>
                <w:szCs w:val="16"/>
              </w:rPr>
              <w:t>Nazwa podmiotu, na rzecz którego wykonano usługę</w:t>
            </w:r>
          </w:p>
        </w:tc>
        <w:tc>
          <w:tcPr>
            <w:tcW w:w="403" w:type="pct"/>
            <w:tcBorders>
              <w:top w:val="single" w:sz="4" w:space="0" w:color="auto"/>
              <w:left w:val="single" w:sz="4" w:space="0" w:color="auto"/>
              <w:bottom w:val="single" w:sz="4" w:space="0" w:color="auto"/>
              <w:right w:val="single" w:sz="4" w:space="0" w:color="auto"/>
            </w:tcBorders>
          </w:tcPr>
          <w:p w:rsidR="00FA6EA3" w:rsidRPr="00F44DAB" w:rsidRDefault="00FA6EA3" w:rsidP="00D107F8">
            <w:pPr>
              <w:spacing w:line="276" w:lineRule="auto"/>
              <w:jc w:val="center"/>
              <w:rPr>
                <w:sz w:val="16"/>
                <w:szCs w:val="16"/>
              </w:rPr>
            </w:pPr>
            <w:r w:rsidRPr="00F44DAB">
              <w:rPr>
                <w:sz w:val="16"/>
                <w:szCs w:val="16"/>
              </w:rPr>
              <w:t>Data końcowa wykonania usługi</w:t>
            </w:r>
          </w:p>
          <w:p w:rsidR="00FA6EA3" w:rsidRPr="00F44DAB" w:rsidRDefault="00FA6EA3" w:rsidP="00D107F8">
            <w:pPr>
              <w:spacing w:line="276" w:lineRule="auto"/>
              <w:jc w:val="center"/>
              <w:rPr>
                <w:sz w:val="16"/>
                <w:szCs w:val="16"/>
              </w:rPr>
            </w:pPr>
            <w:r w:rsidRPr="00F44DAB">
              <w:rPr>
                <w:sz w:val="16"/>
                <w:szCs w:val="16"/>
              </w:rPr>
              <w:t>(dzień – miesiąc – rok )</w:t>
            </w:r>
          </w:p>
        </w:tc>
        <w:tc>
          <w:tcPr>
            <w:tcW w:w="403" w:type="pct"/>
            <w:tcBorders>
              <w:top w:val="single" w:sz="4" w:space="0" w:color="auto"/>
              <w:left w:val="single" w:sz="4" w:space="0" w:color="auto"/>
              <w:bottom w:val="single" w:sz="4" w:space="0" w:color="auto"/>
              <w:right w:val="single" w:sz="4" w:space="0" w:color="auto"/>
            </w:tcBorders>
          </w:tcPr>
          <w:p w:rsidR="00FA6EA3" w:rsidRPr="00F44DAB" w:rsidRDefault="00FA6EA3" w:rsidP="00D107F8">
            <w:pPr>
              <w:spacing w:line="276" w:lineRule="auto"/>
              <w:jc w:val="center"/>
              <w:rPr>
                <w:sz w:val="16"/>
                <w:szCs w:val="16"/>
              </w:rPr>
            </w:pPr>
            <w:r w:rsidRPr="00F44DAB">
              <w:rPr>
                <w:sz w:val="16"/>
                <w:szCs w:val="16"/>
              </w:rPr>
              <w:t xml:space="preserve">Liczba osób </w:t>
            </w:r>
            <w:r>
              <w:rPr>
                <w:sz w:val="16"/>
                <w:szCs w:val="16"/>
              </w:rPr>
              <w:t>(</w:t>
            </w:r>
            <w:r w:rsidRPr="00184B38">
              <w:rPr>
                <w:sz w:val="12"/>
                <w:szCs w:val="12"/>
              </w:rPr>
              <w:t>planowana)</w:t>
            </w:r>
          </w:p>
        </w:tc>
        <w:tc>
          <w:tcPr>
            <w:tcW w:w="607" w:type="pct"/>
            <w:tcBorders>
              <w:top w:val="single" w:sz="4" w:space="0" w:color="auto"/>
              <w:left w:val="single" w:sz="4" w:space="0" w:color="auto"/>
              <w:bottom w:val="single" w:sz="4" w:space="0" w:color="auto"/>
              <w:right w:val="single" w:sz="4" w:space="0" w:color="auto"/>
            </w:tcBorders>
          </w:tcPr>
          <w:p w:rsidR="00FA6EA3" w:rsidRDefault="00FA6EA3" w:rsidP="00D107F8">
            <w:pPr>
              <w:spacing w:line="276" w:lineRule="auto"/>
              <w:jc w:val="center"/>
              <w:rPr>
                <w:sz w:val="16"/>
                <w:szCs w:val="16"/>
              </w:rPr>
            </w:pPr>
            <w:r>
              <w:rPr>
                <w:sz w:val="16"/>
                <w:szCs w:val="16"/>
              </w:rPr>
              <w:t>Usługa polegała na organizacji spotkania/</w:t>
            </w:r>
            <w:r>
              <w:rPr>
                <w:sz w:val="16"/>
                <w:szCs w:val="16"/>
              </w:rPr>
              <w:br/>
              <w:t>konferencji</w:t>
            </w:r>
          </w:p>
          <w:p w:rsidR="00FA6EA3" w:rsidRPr="00F44DAB" w:rsidRDefault="00FA6EA3" w:rsidP="00D107F8">
            <w:pPr>
              <w:spacing w:line="276" w:lineRule="auto"/>
              <w:jc w:val="center"/>
              <w:rPr>
                <w:sz w:val="16"/>
                <w:szCs w:val="16"/>
              </w:rPr>
            </w:pPr>
            <w:r>
              <w:rPr>
                <w:sz w:val="16"/>
                <w:szCs w:val="16"/>
              </w:rPr>
              <w:t>TAK/NIE</w:t>
            </w:r>
          </w:p>
        </w:tc>
        <w:tc>
          <w:tcPr>
            <w:tcW w:w="675" w:type="pct"/>
            <w:tcBorders>
              <w:top w:val="single" w:sz="4" w:space="0" w:color="auto"/>
              <w:left w:val="single" w:sz="4" w:space="0" w:color="auto"/>
              <w:bottom w:val="single" w:sz="4" w:space="0" w:color="auto"/>
              <w:right w:val="single" w:sz="4" w:space="0" w:color="auto"/>
            </w:tcBorders>
          </w:tcPr>
          <w:p w:rsidR="00FA6EA3" w:rsidRDefault="00FA6EA3" w:rsidP="00D107F8">
            <w:pPr>
              <w:spacing w:line="276" w:lineRule="auto"/>
              <w:jc w:val="center"/>
              <w:rPr>
                <w:sz w:val="16"/>
                <w:szCs w:val="16"/>
              </w:rPr>
            </w:pPr>
            <w:r w:rsidRPr="00F44DAB">
              <w:rPr>
                <w:sz w:val="16"/>
                <w:szCs w:val="16"/>
              </w:rPr>
              <w:t xml:space="preserve">Usługa obejmowała zapewnienie </w:t>
            </w:r>
            <w:r>
              <w:rPr>
                <w:sz w:val="16"/>
                <w:szCs w:val="16"/>
              </w:rPr>
              <w:t>usługi cateringowo-restauracyjnej (co najmniej przerwa kawowa i obiad)</w:t>
            </w:r>
          </w:p>
          <w:p w:rsidR="00FA6EA3" w:rsidRPr="00F44DAB" w:rsidRDefault="00FA6EA3" w:rsidP="00D107F8">
            <w:pPr>
              <w:spacing w:line="276" w:lineRule="auto"/>
              <w:jc w:val="center"/>
              <w:rPr>
                <w:sz w:val="16"/>
                <w:szCs w:val="16"/>
              </w:rPr>
            </w:pPr>
            <w:r>
              <w:rPr>
                <w:sz w:val="16"/>
                <w:szCs w:val="16"/>
              </w:rPr>
              <w:t>TAK/NIE</w:t>
            </w:r>
          </w:p>
        </w:tc>
        <w:tc>
          <w:tcPr>
            <w:tcW w:w="606" w:type="pct"/>
            <w:tcBorders>
              <w:top w:val="single" w:sz="4" w:space="0" w:color="auto"/>
              <w:left w:val="single" w:sz="4" w:space="0" w:color="auto"/>
              <w:bottom w:val="single" w:sz="4" w:space="0" w:color="auto"/>
              <w:right w:val="single" w:sz="4" w:space="0" w:color="auto"/>
            </w:tcBorders>
          </w:tcPr>
          <w:p w:rsidR="00FA6EA3" w:rsidRDefault="00FA6EA3" w:rsidP="00D107F8">
            <w:pPr>
              <w:spacing w:line="276" w:lineRule="auto"/>
              <w:jc w:val="center"/>
              <w:rPr>
                <w:sz w:val="16"/>
                <w:szCs w:val="16"/>
              </w:rPr>
            </w:pPr>
            <w:r w:rsidRPr="00B31B71">
              <w:rPr>
                <w:sz w:val="16"/>
                <w:szCs w:val="16"/>
              </w:rPr>
              <w:t>Usługa obejmowała zapewnienie</w:t>
            </w:r>
            <w:r w:rsidRPr="00B31B71">
              <w:rPr>
                <w:sz w:val="16"/>
                <w:szCs w:val="16"/>
              </w:rPr>
              <w:br/>
            </w:r>
            <w:r>
              <w:rPr>
                <w:sz w:val="16"/>
                <w:szCs w:val="16"/>
              </w:rPr>
              <w:t>obsługi organizacyjnej</w:t>
            </w:r>
          </w:p>
          <w:p w:rsidR="00FA6EA3" w:rsidRPr="00B31B71" w:rsidRDefault="00FA6EA3" w:rsidP="00D107F8">
            <w:pPr>
              <w:spacing w:line="276" w:lineRule="auto"/>
              <w:jc w:val="center"/>
              <w:rPr>
                <w:sz w:val="16"/>
                <w:szCs w:val="16"/>
              </w:rPr>
            </w:pPr>
            <w:r>
              <w:rPr>
                <w:sz w:val="16"/>
                <w:szCs w:val="16"/>
              </w:rPr>
              <w:t>TAK/NIE</w:t>
            </w:r>
          </w:p>
        </w:tc>
        <w:tc>
          <w:tcPr>
            <w:tcW w:w="543" w:type="pct"/>
            <w:tcBorders>
              <w:top w:val="single" w:sz="4" w:space="0" w:color="auto"/>
              <w:left w:val="single" w:sz="4" w:space="0" w:color="auto"/>
              <w:bottom w:val="single" w:sz="4" w:space="0" w:color="auto"/>
              <w:right w:val="single" w:sz="4" w:space="0" w:color="auto"/>
            </w:tcBorders>
          </w:tcPr>
          <w:p w:rsidR="00FA6EA3" w:rsidRDefault="00FA6EA3" w:rsidP="00D107F8">
            <w:pPr>
              <w:spacing w:line="276" w:lineRule="auto"/>
              <w:jc w:val="center"/>
              <w:rPr>
                <w:sz w:val="16"/>
                <w:szCs w:val="16"/>
              </w:rPr>
            </w:pPr>
            <w:r w:rsidRPr="00B31B71">
              <w:rPr>
                <w:sz w:val="16"/>
                <w:szCs w:val="16"/>
              </w:rPr>
              <w:t>Usługa obejmowała zapewnienie</w:t>
            </w:r>
            <w:r w:rsidRPr="00B31B71">
              <w:rPr>
                <w:sz w:val="16"/>
                <w:szCs w:val="16"/>
              </w:rPr>
              <w:br/>
            </w:r>
            <w:r>
              <w:rPr>
                <w:sz w:val="16"/>
                <w:szCs w:val="16"/>
              </w:rPr>
              <w:t>obsługi transportowej</w:t>
            </w:r>
          </w:p>
          <w:p w:rsidR="00FA6EA3" w:rsidRPr="00B31B71" w:rsidRDefault="00FA6EA3" w:rsidP="00D107F8">
            <w:pPr>
              <w:spacing w:line="276" w:lineRule="auto"/>
              <w:jc w:val="center"/>
              <w:rPr>
                <w:sz w:val="16"/>
                <w:szCs w:val="16"/>
              </w:rPr>
            </w:pPr>
            <w:r>
              <w:rPr>
                <w:sz w:val="16"/>
                <w:szCs w:val="16"/>
              </w:rPr>
              <w:t>TAK/NIE</w:t>
            </w:r>
          </w:p>
        </w:tc>
        <w:tc>
          <w:tcPr>
            <w:tcW w:w="536" w:type="pct"/>
            <w:tcBorders>
              <w:top w:val="single" w:sz="4" w:space="0" w:color="auto"/>
              <w:left w:val="single" w:sz="4" w:space="0" w:color="auto"/>
              <w:bottom w:val="single" w:sz="4" w:space="0" w:color="auto"/>
              <w:right w:val="single" w:sz="4" w:space="0" w:color="auto"/>
            </w:tcBorders>
          </w:tcPr>
          <w:p w:rsidR="00FA6EA3" w:rsidRDefault="00FA6EA3" w:rsidP="00D107F8">
            <w:pPr>
              <w:spacing w:line="276" w:lineRule="auto"/>
              <w:jc w:val="center"/>
              <w:rPr>
                <w:sz w:val="16"/>
                <w:szCs w:val="16"/>
              </w:rPr>
            </w:pPr>
            <w:r>
              <w:rPr>
                <w:sz w:val="16"/>
                <w:szCs w:val="16"/>
              </w:rPr>
              <w:t>Usługa obejmowała zapewnienie usług oprawy audiowizualna</w:t>
            </w:r>
          </w:p>
          <w:p w:rsidR="00FA6EA3" w:rsidRPr="00B31B71" w:rsidRDefault="00FA6EA3" w:rsidP="00D107F8">
            <w:pPr>
              <w:spacing w:line="276" w:lineRule="auto"/>
              <w:jc w:val="center"/>
              <w:rPr>
                <w:sz w:val="16"/>
                <w:szCs w:val="16"/>
              </w:rPr>
            </w:pPr>
            <w:r>
              <w:rPr>
                <w:sz w:val="16"/>
                <w:szCs w:val="16"/>
              </w:rPr>
              <w:t>TAK/NIE</w:t>
            </w:r>
          </w:p>
        </w:tc>
      </w:tr>
      <w:tr w:rsidR="00FA6EA3" w:rsidRPr="00354108" w:rsidTr="00D107F8">
        <w:trPr>
          <w:trHeight w:val="626"/>
        </w:trPr>
        <w:tc>
          <w:tcPr>
            <w:tcW w:w="215" w:type="pct"/>
            <w:tcBorders>
              <w:top w:val="single" w:sz="4" w:space="0" w:color="auto"/>
              <w:left w:val="single" w:sz="4" w:space="0" w:color="auto"/>
              <w:bottom w:val="single" w:sz="4" w:space="0" w:color="auto"/>
              <w:right w:val="single" w:sz="4" w:space="0" w:color="auto"/>
            </w:tcBorders>
            <w:vAlign w:val="center"/>
            <w:hideMark/>
          </w:tcPr>
          <w:p w:rsidR="00FA6EA3" w:rsidRPr="00895ADF" w:rsidRDefault="00FA6EA3" w:rsidP="00D107F8">
            <w:pPr>
              <w:spacing w:line="276" w:lineRule="auto"/>
              <w:jc w:val="center"/>
              <w:rPr>
                <w:sz w:val="18"/>
                <w:szCs w:val="18"/>
              </w:rPr>
            </w:pPr>
            <w:r w:rsidRPr="00895ADF">
              <w:rPr>
                <w:sz w:val="18"/>
                <w:szCs w:val="18"/>
              </w:rPr>
              <w:t>1</w:t>
            </w:r>
          </w:p>
        </w:tc>
        <w:tc>
          <w:tcPr>
            <w:tcW w:w="472" w:type="pct"/>
            <w:tcBorders>
              <w:top w:val="single" w:sz="4" w:space="0" w:color="auto"/>
              <w:left w:val="single" w:sz="4" w:space="0" w:color="auto"/>
              <w:bottom w:val="single" w:sz="4" w:space="0" w:color="auto"/>
              <w:right w:val="single" w:sz="4" w:space="0" w:color="auto"/>
            </w:tcBorders>
            <w:vAlign w:val="center"/>
          </w:tcPr>
          <w:p w:rsidR="00FA6EA3" w:rsidRDefault="00FA6EA3" w:rsidP="00D107F8">
            <w:pPr>
              <w:spacing w:line="276" w:lineRule="auto"/>
              <w:rPr>
                <w:sz w:val="22"/>
                <w:szCs w:val="22"/>
              </w:rPr>
            </w:pPr>
          </w:p>
          <w:p w:rsidR="00FA6EA3" w:rsidRDefault="00FA6EA3" w:rsidP="00D107F8">
            <w:pPr>
              <w:spacing w:line="276" w:lineRule="auto"/>
              <w:rPr>
                <w:sz w:val="22"/>
                <w:szCs w:val="22"/>
              </w:rPr>
            </w:pPr>
          </w:p>
          <w:p w:rsidR="00FA6EA3" w:rsidRDefault="00FA6EA3" w:rsidP="00D107F8">
            <w:pPr>
              <w:spacing w:line="276" w:lineRule="auto"/>
              <w:rPr>
                <w:sz w:val="22"/>
                <w:szCs w:val="22"/>
              </w:rPr>
            </w:pPr>
          </w:p>
          <w:p w:rsidR="00FA6EA3" w:rsidRPr="00354108" w:rsidRDefault="00FA6EA3" w:rsidP="00D107F8">
            <w:pPr>
              <w:spacing w:line="276" w:lineRule="auto"/>
              <w:rPr>
                <w:sz w:val="22"/>
                <w:szCs w:val="22"/>
              </w:rPr>
            </w:pPr>
          </w:p>
        </w:tc>
        <w:tc>
          <w:tcPr>
            <w:tcW w:w="540" w:type="pct"/>
            <w:tcBorders>
              <w:top w:val="single" w:sz="4" w:space="0" w:color="auto"/>
              <w:left w:val="single" w:sz="4" w:space="0" w:color="auto"/>
              <w:bottom w:val="single" w:sz="4" w:space="0" w:color="auto"/>
              <w:right w:val="single" w:sz="4" w:space="0" w:color="auto"/>
            </w:tcBorders>
            <w:vAlign w:val="center"/>
          </w:tcPr>
          <w:p w:rsidR="00FA6EA3" w:rsidRPr="00354108" w:rsidRDefault="00FA6EA3" w:rsidP="00D107F8">
            <w:pPr>
              <w:spacing w:line="276" w:lineRule="auto"/>
              <w:rPr>
                <w:sz w:val="22"/>
                <w:szCs w:val="22"/>
              </w:rPr>
            </w:pPr>
          </w:p>
        </w:tc>
        <w:tc>
          <w:tcPr>
            <w:tcW w:w="40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40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75"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06"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54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536"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r>
      <w:tr w:rsidR="00FA6EA3" w:rsidRPr="00354108" w:rsidTr="00D107F8">
        <w:trPr>
          <w:trHeight w:val="626"/>
        </w:trPr>
        <w:tc>
          <w:tcPr>
            <w:tcW w:w="215" w:type="pct"/>
            <w:tcBorders>
              <w:top w:val="single" w:sz="4" w:space="0" w:color="auto"/>
              <w:left w:val="single" w:sz="4" w:space="0" w:color="auto"/>
              <w:bottom w:val="single" w:sz="4" w:space="0" w:color="auto"/>
              <w:right w:val="single" w:sz="4" w:space="0" w:color="auto"/>
            </w:tcBorders>
            <w:vAlign w:val="center"/>
            <w:hideMark/>
          </w:tcPr>
          <w:p w:rsidR="00FA6EA3" w:rsidRPr="00895ADF" w:rsidRDefault="00FA6EA3" w:rsidP="00D107F8">
            <w:pPr>
              <w:spacing w:line="276" w:lineRule="auto"/>
              <w:jc w:val="center"/>
              <w:rPr>
                <w:sz w:val="18"/>
                <w:szCs w:val="18"/>
              </w:rPr>
            </w:pPr>
            <w:r w:rsidRPr="00895ADF">
              <w:rPr>
                <w:sz w:val="18"/>
                <w:szCs w:val="18"/>
              </w:rPr>
              <w:t>2</w:t>
            </w:r>
          </w:p>
        </w:tc>
        <w:tc>
          <w:tcPr>
            <w:tcW w:w="472" w:type="pct"/>
            <w:tcBorders>
              <w:top w:val="single" w:sz="4" w:space="0" w:color="auto"/>
              <w:left w:val="single" w:sz="4" w:space="0" w:color="auto"/>
              <w:bottom w:val="single" w:sz="4" w:space="0" w:color="auto"/>
              <w:right w:val="single" w:sz="4" w:space="0" w:color="auto"/>
            </w:tcBorders>
            <w:vAlign w:val="center"/>
          </w:tcPr>
          <w:p w:rsidR="00FA6EA3" w:rsidRDefault="00FA6EA3" w:rsidP="00D107F8">
            <w:pPr>
              <w:spacing w:line="276" w:lineRule="auto"/>
              <w:rPr>
                <w:sz w:val="22"/>
                <w:szCs w:val="22"/>
              </w:rPr>
            </w:pPr>
          </w:p>
          <w:p w:rsidR="00FA6EA3" w:rsidRDefault="00FA6EA3" w:rsidP="00D107F8">
            <w:pPr>
              <w:spacing w:line="276" w:lineRule="auto"/>
              <w:rPr>
                <w:sz w:val="22"/>
                <w:szCs w:val="22"/>
              </w:rPr>
            </w:pPr>
          </w:p>
          <w:p w:rsidR="00FA6EA3" w:rsidRDefault="00FA6EA3" w:rsidP="00D107F8">
            <w:pPr>
              <w:spacing w:line="276" w:lineRule="auto"/>
              <w:rPr>
                <w:sz w:val="22"/>
                <w:szCs w:val="22"/>
              </w:rPr>
            </w:pPr>
          </w:p>
          <w:p w:rsidR="00FA6EA3" w:rsidRPr="00354108" w:rsidRDefault="00FA6EA3" w:rsidP="00D107F8">
            <w:pPr>
              <w:spacing w:line="276" w:lineRule="auto"/>
              <w:rPr>
                <w:sz w:val="22"/>
                <w:szCs w:val="22"/>
              </w:rPr>
            </w:pPr>
          </w:p>
        </w:tc>
        <w:tc>
          <w:tcPr>
            <w:tcW w:w="540" w:type="pct"/>
            <w:tcBorders>
              <w:top w:val="single" w:sz="4" w:space="0" w:color="auto"/>
              <w:left w:val="single" w:sz="4" w:space="0" w:color="auto"/>
              <w:bottom w:val="single" w:sz="4" w:space="0" w:color="auto"/>
              <w:right w:val="single" w:sz="4" w:space="0" w:color="auto"/>
            </w:tcBorders>
            <w:vAlign w:val="center"/>
          </w:tcPr>
          <w:p w:rsidR="00FA6EA3" w:rsidRPr="00354108" w:rsidRDefault="00FA6EA3" w:rsidP="00D107F8">
            <w:pPr>
              <w:spacing w:line="276" w:lineRule="auto"/>
              <w:rPr>
                <w:sz w:val="22"/>
                <w:szCs w:val="22"/>
              </w:rPr>
            </w:pPr>
          </w:p>
        </w:tc>
        <w:tc>
          <w:tcPr>
            <w:tcW w:w="40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40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75"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06"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54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536"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r>
      <w:tr w:rsidR="00FA6EA3" w:rsidRPr="00354108" w:rsidTr="00D107F8">
        <w:trPr>
          <w:trHeight w:val="626"/>
        </w:trPr>
        <w:tc>
          <w:tcPr>
            <w:tcW w:w="215" w:type="pct"/>
            <w:tcBorders>
              <w:top w:val="single" w:sz="4" w:space="0" w:color="auto"/>
              <w:left w:val="single" w:sz="4" w:space="0" w:color="auto"/>
              <w:bottom w:val="single" w:sz="4" w:space="0" w:color="auto"/>
              <w:right w:val="single" w:sz="4" w:space="0" w:color="auto"/>
            </w:tcBorders>
            <w:vAlign w:val="center"/>
            <w:hideMark/>
          </w:tcPr>
          <w:p w:rsidR="00FA6EA3" w:rsidRPr="00895ADF" w:rsidRDefault="00FA6EA3" w:rsidP="00D107F8">
            <w:pPr>
              <w:spacing w:line="276" w:lineRule="auto"/>
              <w:jc w:val="center"/>
              <w:rPr>
                <w:sz w:val="18"/>
                <w:szCs w:val="18"/>
              </w:rPr>
            </w:pPr>
            <w:r w:rsidRPr="00895ADF">
              <w:rPr>
                <w:sz w:val="18"/>
                <w:szCs w:val="18"/>
              </w:rPr>
              <w:t>3</w:t>
            </w:r>
          </w:p>
        </w:tc>
        <w:tc>
          <w:tcPr>
            <w:tcW w:w="472" w:type="pct"/>
            <w:tcBorders>
              <w:top w:val="single" w:sz="4" w:space="0" w:color="auto"/>
              <w:left w:val="single" w:sz="4" w:space="0" w:color="auto"/>
              <w:bottom w:val="single" w:sz="4" w:space="0" w:color="auto"/>
              <w:right w:val="single" w:sz="4" w:space="0" w:color="auto"/>
            </w:tcBorders>
            <w:vAlign w:val="center"/>
          </w:tcPr>
          <w:p w:rsidR="00FA6EA3" w:rsidRDefault="00FA6EA3" w:rsidP="00D107F8">
            <w:pPr>
              <w:spacing w:line="276" w:lineRule="auto"/>
              <w:rPr>
                <w:sz w:val="22"/>
                <w:szCs w:val="22"/>
              </w:rPr>
            </w:pPr>
          </w:p>
          <w:p w:rsidR="00FA6EA3" w:rsidRDefault="00FA6EA3" w:rsidP="00D107F8">
            <w:pPr>
              <w:spacing w:line="276" w:lineRule="auto"/>
              <w:rPr>
                <w:sz w:val="22"/>
                <w:szCs w:val="22"/>
              </w:rPr>
            </w:pPr>
          </w:p>
          <w:p w:rsidR="00FA6EA3" w:rsidRDefault="00FA6EA3" w:rsidP="00D107F8">
            <w:pPr>
              <w:spacing w:line="276" w:lineRule="auto"/>
              <w:rPr>
                <w:sz w:val="22"/>
                <w:szCs w:val="22"/>
              </w:rPr>
            </w:pPr>
          </w:p>
          <w:p w:rsidR="00FA6EA3" w:rsidRPr="00354108" w:rsidRDefault="00FA6EA3" w:rsidP="00D107F8">
            <w:pPr>
              <w:spacing w:line="276" w:lineRule="auto"/>
              <w:rPr>
                <w:sz w:val="22"/>
                <w:szCs w:val="22"/>
              </w:rPr>
            </w:pPr>
          </w:p>
        </w:tc>
        <w:tc>
          <w:tcPr>
            <w:tcW w:w="540" w:type="pct"/>
            <w:tcBorders>
              <w:top w:val="single" w:sz="4" w:space="0" w:color="auto"/>
              <w:left w:val="single" w:sz="4" w:space="0" w:color="auto"/>
              <w:bottom w:val="single" w:sz="4" w:space="0" w:color="auto"/>
              <w:right w:val="single" w:sz="4" w:space="0" w:color="auto"/>
            </w:tcBorders>
            <w:vAlign w:val="center"/>
          </w:tcPr>
          <w:p w:rsidR="00FA6EA3" w:rsidRPr="00354108" w:rsidRDefault="00FA6EA3" w:rsidP="00D107F8">
            <w:pPr>
              <w:spacing w:line="276" w:lineRule="auto"/>
              <w:rPr>
                <w:sz w:val="22"/>
                <w:szCs w:val="22"/>
              </w:rPr>
            </w:pPr>
          </w:p>
        </w:tc>
        <w:tc>
          <w:tcPr>
            <w:tcW w:w="40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40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07"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75"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606"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543"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c>
          <w:tcPr>
            <w:tcW w:w="536" w:type="pct"/>
            <w:tcBorders>
              <w:top w:val="single" w:sz="4" w:space="0" w:color="auto"/>
              <w:left w:val="single" w:sz="4" w:space="0" w:color="auto"/>
              <w:bottom w:val="single" w:sz="4" w:space="0" w:color="auto"/>
              <w:right w:val="single" w:sz="4" w:space="0" w:color="auto"/>
            </w:tcBorders>
          </w:tcPr>
          <w:p w:rsidR="00FA6EA3" w:rsidRPr="00354108" w:rsidRDefault="00FA6EA3" w:rsidP="00D107F8">
            <w:pPr>
              <w:spacing w:line="276" w:lineRule="auto"/>
              <w:rPr>
                <w:sz w:val="22"/>
                <w:szCs w:val="22"/>
              </w:rPr>
            </w:pPr>
          </w:p>
        </w:tc>
      </w:tr>
    </w:tbl>
    <w:p w:rsidR="00FA6EA3" w:rsidRPr="00341EDF" w:rsidRDefault="00FA6EA3" w:rsidP="00FA6EA3">
      <w:pPr>
        <w:spacing w:line="276" w:lineRule="auto"/>
        <w:ind w:right="565"/>
        <w:jc w:val="both"/>
        <w:rPr>
          <w:sz w:val="16"/>
          <w:szCs w:val="24"/>
        </w:rPr>
      </w:pPr>
      <w:r w:rsidRPr="00FE609E">
        <w:rPr>
          <w:szCs w:val="24"/>
        </w:rPr>
        <w:t>* Wypełnić właściwie</w:t>
      </w:r>
    </w:p>
    <w:p w:rsidR="00FA6EA3" w:rsidRPr="00462844" w:rsidRDefault="00FA6EA3" w:rsidP="00FA6EA3">
      <w:pPr>
        <w:spacing w:line="276" w:lineRule="auto"/>
        <w:jc w:val="both"/>
        <w:rPr>
          <w:sz w:val="22"/>
          <w:szCs w:val="22"/>
        </w:rPr>
      </w:pPr>
    </w:p>
    <w:p w:rsidR="00FA6EA3" w:rsidRDefault="00FA6EA3" w:rsidP="00FA6EA3">
      <w:pPr>
        <w:spacing w:line="276" w:lineRule="auto"/>
        <w:ind w:right="565"/>
        <w:jc w:val="both"/>
        <w:rPr>
          <w:sz w:val="22"/>
          <w:szCs w:val="22"/>
        </w:rPr>
      </w:pPr>
    </w:p>
    <w:p w:rsidR="00FA6EA3" w:rsidRDefault="00FA6EA3" w:rsidP="00FA6EA3">
      <w:pPr>
        <w:spacing w:line="276" w:lineRule="auto"/>
        <w:ind w:right="565"/>
        <w:jc w:val="both"/>
        <w:rPr>
          <w:sz w:val="22"/>
          <w:szCs w:val="22"/>
        </w:rPr>
      </w:pPr>
    </w:p>
    <w:p w:rsidR="00FA6EA3" w:rsidRPr="00462844" w:rsidRDefault="00FA6EA3" w:rsidP="00FA6EA3">
      <w:pPr>
        <w:spacing w:line="276" w:lineRule="auto"/>
        <w:ind w:right="565"/>
        <w:jc w:val="both"/>
        <w:rPr>
          <w:sz w:val="22"/>
          <w:szCs w:val="22"/>
        </w:rPr>
      </w:pPr>
    </w:p>
    <w:p w:rsidR="00FA6EA3" w:rsidRPr="00462844" w:rsidRDefault="00FA6EA3" w:rsidP="00FA6EA3">
      <w:pPr>
        <w:tabs>
          <w:tab w:val="left" w:pos="5670"/>
        </w:tabs>
        <w:spacing w:line="276" w:lineRule="auto"/>
        <w:jc w:val="center"/>
        <w:rPr>
          <w:sz w:val="22"/>
          <w:szCs w:val="22"/>
        </w:rPr>
      </w:pPr>
      <w:r w:rsidRPr="00462844">
        <w:rPr>
          <w:sz w:val="22"/>
          <w:szCs w:val="22"/>
        </w:rPr>
        <w:t>................................., dn. ..................... 2018 r.              .............................................................</w:t>
      </w:r>
    </w:p>
    <w:p w:rsidR="00FA6EA3" w:rsidRPr="00C465C6" w:rsidRDefault="00FA6EA3" w:rsidP="00FA6EA3">
      <w:pPr>
        <w:spacing w:after="200" w:line="360" w:lineRule="auto"/>
        <w:contextualSpacing/>
        <w:jc w:val="both"/>
        <w:rPr>
          <w:b/>
          <w:bCs/>
          <w:sz w:val="22"/>
          <w:szCs w:val="22"/>
        </w:rPr>
      </w:pPr>
    </w:p>
    <w:p w:rsidR="00FA6EA3" w:rsidRPr="003B3208" w:rsidRDefault="00FA6EA3" w:rsidP="00FA6EA3">
      <w:pPr>
        <w:pStyle w:val="Tekstprzypisukocowego"/>
        <w:spacing w:line="276" w:lineRule="auto"/>
        <w:jc w:val="both"/>
        <w:rPr>
          <w:kern w:val="3"/>
          <w:sz w:val="22"/>
          <w:szCs w:val="22"/>
        </w:rPr>
      </w:pPr>
    </w:p>
    <w:p w:rsidR="003A29BC" w:rsidRDefault="003A29BC"/>
    <w:sectPr w:rsidR="003A29BC" w:rsidSect="00DA2208">
      <w:headerReference w:type="default" r:id="rId11"/>
      <w:footerReference w:type="default" r:id="rId12"/>
      <w:footnotePr>
        <w:pos w:val="beneathText"/>
        <w:numRestart w:val="eachPage"/>
      </w:footnotePr>
      <w:endnotePr>
        <w:numFmt w:val="decimal"/>
      </w:endnotePr>
      <w:pgSz w:w="11905" w:h="16837"/>
      <w:pgMar w:top="709" w:right="1417" w:bottom="1417" w:left="1417" w:header="708" w:footer="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EA3" w:rsidRDefault="00FA6EA3" w:rsidP="00FA6EA3">
      <w:r>
        <w:separator/>
      </w:r>
    </w:p>
  </w:endnote>
  <w:endnote w:type="continuationSeparator" w:id="0">
    <w:p w:rsidR="00FA6EA3" w:rsidRDefault="00FA6EA3" w:rsidP="00FA6E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Droid Sans">
    <w:charset w:val="01"/>
    <w:family w:val="auto"/>
    <w:pitch w:val="variable"/>
    <w:sig w:usb0="00000000" w:usb1="00000000" w:usb2="00000000" w:usb3="00000000" w:csb0="00000000" w:csb1="00000000"/>
  </w:font>
  <w:font w:name="DejaVu Sans Condensed">
    <w:altName w:val="Arial"/>
    <w:charset w:val="EE"/>
    <w:family w:val="swiss"/>
    <w:pitch w:val="variable"/>
    <w:sig w:usb0="00000000" w:usb1="D200F5FF" w:usb2="00046029" w:usb3="00000000" w:csb0="000001F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FDC" w:rsidRDefault="00FA6EA3" w:rsidP="000600AE">
    <w:pPr>
      <w:pStyle w:val="Stopka"/>
      <w:jc w:val="center"/>
    </w:pPr>
  </w:p>
  <w:p w:rsidR="00E83FDC" w:rsidRPr="008D5F2F" w:rsidRDefault="00FA6EA3">
    <w:pPr>
      <w:pStyle w:val="Stopka"/>
      <w:rPr>
        <w:color w:val="FF0000"/>
      </w:rPr>
    </w:pPr>
    <w:r>
      <w:rPr>
        <w:noProof/>
        <w:color w:val="FF0000"/>
      </w:rPr>
      <w:drawing>
        <wp:inline distT="0" distB="0" distL="0" distR="0">
          <wp:extent cx="5755640" cy="716280"/>
          <wp:effectExtent l="19050" t="0" r="0" b="0"/>
          <wp:docPr id="1" name="Obraz 4" descr="C:\Users\przemyslaw_lewandows\Desktop\logotypy CPE\znaki_edytowalne\pasek_stopka CPE_fe-cpe-efsi_ach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przemyslaw_lewandows\Desktop\logotypy CPE\znaki_edytowalne\pasek_stopka CPE_fe-cpe-efsi_achrm.png"/>
                  <pic:cNvPicPr>
                    <a:picLocks noChangeAspect="1" noChangeArrowheads="1"/>
                  </pic:cNvPicPr>
                </pic:nvPicPr>
                <pic:blipFill>
                  <a:blip r:embed="rId1"/>
                  <a:srcRect/>
                  <a:stretch>
                    <a:fillRect/>
                  </a:stretch>
                </pic:blipFill>
                <pic:spPr bwMode="auto">
                  <a:xfrm>
                    <a:off x="0" y="0"/>
                    <a:ext cx="5755640" cy="71628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EA3" w:rsidRDefault="00FA6EA3" w:rsidP="00FA6EA3">
      <w:r>
        <w:separator/>
      </w:r>
    </w:p>
  </w:footnote>
  <w:footnote w:type="continuationSeparator" w:id="0">
    <w:p w:rsidR="00FA6EA3" w:rsidRDefault="00FA6EA3" w:rsidP="00FA6EA3">
      <w:r>
        <w:continuationSeparator/>
      </w:r>
    </w:p>
  </w:footnote>
  <w:footnote w:id="1">
    <w:p w:rsidR="00FA6EA3" w:rsidRPr="00570FC9" w:rsidRDefault="00FA6EA3" w:rsidP="00FA6EA3">
      <w:pPr>
        <w:pStyle w:val="Tekstprzypisudolnego"/>
        <w:rPr>
          <w:sz w:val="18"/>
          <w:szCs w:val="18"/>
        </w:rPr>
      </w:pPr>
      <w:r w:rsidRPr="00570FC9">
        <w:rPr>
          <w:rStyle w:val="Odwoanieprzypisudolnego"/>
          <w:sz w:val="18"/>
          <w:szCs w:val="18"/>
        </w:rPr>
        <w:footnoteRef/>
      </w:r>
      <w:r w:rsidRPr="00570FC9">
        <w:rPr>
          <w:sz w:val="18"/>
          <w:szCs w:val="18"/>
        </w:rPr>
        <w:t xml:space="preserve"> Dotyczy pracodawców ubiegających się o dofinansowanie do wynagrodzenia zatrudnionej osoby niepełnosprawnej z PERFON</w:t>
      </w:r>
    </w:p>
  </w:footnote>
  <w:footnote w:id="2">
    <w:p w:rsidR="00FA6EA3" w:rsidRDefault="00FA6EA3" w:rsidP="00FA6EA3">
      <w:pPr>
        <w:pStyle w:val="Tekstprzypisudolnego"/>
      </w:pPr>
      <w:r w:rsidRPr="00570FC9">
        <w:rPr>
          <w:rStyle w:val="Odwoanieprzypisudolnego"/>
          <w:sz w:val="18"/>
          <w:szCs w:val="18"/>
        </w:rPr>
        <w:footnoteRef/>
      </w:r>
      <w:r w:rsidRPr="00570FC9">
        <w:rPr>
          <w:sz w:val="18"/>
          <w:szCs w:val="18"/>
        </w:rPr>
        <w:t xml:space="preserve"> Zapisy  </w:t>
      </w:r>
      <w:r w:rsidRPr="004C2394">
        <w:rPr>
          <w:sz w:val="18"/>
          <w:szCs w:val="18"/>
        </w:rPr>
        <w:t>ust.</w:t>
      </w:r>
      <w:r>
        <w:rPr>
          <w:b/>
          <w:sz w:val="18"/>
          <w:szCs w:val="18"/>
        </w:rPr>
        <w:t xml:space="preserve"> </w:t>
      </w:r>
      <w:r>
        <w:rPr>
          <w:sz w:val="18"/>
          <w:szCs w:val="18"/>
        </w:rPr>
        <w:t>6-7</w:t>
      </w:r>
      <w:r w:rsidRPr="00570FC9">
        <w:rPr>
          <w:sz w:val="18"/>
          <w:szCs w:val="18"/>
        </w:rPr>
        <w:t xml:space="preserve"> dotyczą sytuacji, gdy Wykonawca zadeklaruje w formularzu ofertowym zatrudnienie w wymiarze 1/</w:t>
      </w:r>
      <w:r>
        <w:rPr>
          <w:sz w:val="18"/>
          <w:szCs w:val="18"/>
        </w:rPr>
        <w:t>5</w:t>
      </w:r>
      <w:r w:rsidRPr="00570FC9">
        <w:rPr>
          <w:sz w:val="18"/>
          <w:szCs w:val="18"/>
        </w:rPr>
        <w:t xml:space="preserve"> etatu </w:t>
      </w:r>
      <w:r>
        <w:rPr>
          <w:sz w:val="18"/>
          <w:szCs w:val="18"/>
        </w:rPr>
        <w:br/>
      </w:r>
      <w:r w:rsidRPr="00570FC9">
        <w:rPr>
          <w:sz w:val="18"/>
          <w:szCs w:val="18"/>
        </w:rPr>
        <w:t xml:space="preserve">1 osoby niepełnosprawnej od momentu zlecenia organizacji </w:t>
      </w:r>
      <w:r>
        <w:rPr>
          <w:sz w:val="18"/>
          <w:szCs w:val="18"/>
        </w:rPr>
        <w:t>wydarzenia</w:t>
      </w:r>
      <w:r w:rsidRPr="00570FC9">
        <w:rPr>
          <w:sz w:val="18"/>
          <w:szCs w:val="18"/>
        </w:rPr>
        <w:t xml:space="preserve"> do czasu zakończenia</w:t>
      </w:r>
      <w:r>
        <w:rPr>
          <w:sz w:val="22"/>
          <w:szCs w:val="22"/>
        </w:rPr>
        <w:t xml:space="preserve"> </w:t>
      </w:r>
      <w:r w:rsidRPr="00570FC9">
        <w:rPr>
          <w:sz w:val="18"/>
          <w:szCs w:val="18"/>
        </w:rPr>
        <w:t>realizacji umowy.</w:t>
      </w:r>
    </w:p>
  </w:footnote>
  <w:footnote w:id="3">
    <w:p w:rsidR="00FA6EA3" w:rsidRPr="003B248E" w:rsidRDefault="00FA6EA3" w:rsidP="00FA6EA3">
      <w:pPr>
        <w:pStyle w:val="Tekstprzypisudolnego"/>
        <w:rPr>
          <w:rFonts w:ascii="Calibri" w:hAnsi="Calibri"/>
        </w:rPr>
      </w:pPr>
      <w:r w:rsidRPr="003B248E">
        <w:rPr>
          <w:rStyle w:val="Odwoanieprzypisudolnego"/>
          <w:rFonts w:ascii="Calibri" w:hAnsi="Calibri"/>
        </w:rPr>
        <w:footnoteRef/>
      </w:r>
      <w:r w:rsidRPr="003B248E">
        <w:rPr>
          <w:rFonts w:ascii="Calibri" w:hAnsi="Calibri"/>
        </w:rPr>
        <w:t xml:space="preserve"> </w:t>
      </w:r>
      <w:r w:rsidRPr="009A1333">
        <w:t>Dotyczy osób fizycznych</w:t>
      </w:r>
    </w:p>
  </w:footnote>
  <w:footnote w:id="4">
    <w:p w:rsidR="00FA6EA3" w:rsidRDefault="00FA6EA3" w:rsidP="00FA6EA3">
      <w:pPr>
        <w:pStyle w:val="Tekstprzypisudolnego"/>
      </w:pPr>
      <w:r w:rsidRPr="003B74D0">
        <w:rPr>
          <w:rStyle w:val="Odwoanieprzypisudolnego"/>
        </w:rPr>
        <w:footnoteRef/>
      </w:r>
      <w:r w:rsidRPr="003B74D0">
        <w:t xml:space="preserve"> Niepotrzebne skreślić</w:t>
      </w:r>
    </w:p>
  </w:footnote>
  <w:footnote w:id="5">
    <w:p w:rsidR="00FA6EA3" w:rsidRPr="00F901C5" w:rsidRDefault="00FA6EA3" w:rsidP="00FA6EA3">
      <w:pPr>
        <w:pStyle w:val="Tekstprzypisudolnego"/>
        <w:rPr>
          <w:sz w:val="16"/>
          <w:szCs w:val="16"/>
        </w:rPr>
      </w:pPr>
      <w:r w:rsidRPr="00F901C5">
        <w:rPr>
          <w:rStyle w:val="Odwoanieprzypisudolnego"/>
          <w:sz w:val="16"/>
          <w:szCs w:val="16"/>
        </w:rPr>
        <w:footnoteRef/>
      </w:r>
      <w:r w:rsidRPr="00F901C5">
        <w:rPr>
          <w:sz w:val="16"/>
          <w:szCs w:val="16"/>
        </w:rPr>
        <w:t xml:space="preserve"> dotyczy oferty składanej przez pośredników (tj. organizatorów imprez lub konferencji, biur podróży lub agencji </w:t>
      </w:r>
    </w:p>
    <w:p w:rsidR="00FA6EA3" w:rsidRPr="00F901C5" w:rsidRDefault="00FA6EA3" w:rsidP="00FA6EA3">
      <w:pPr>
        <w:pStyle w:val="Tekstprzypisudolnego"/>
        <w:rPr>
          <w:sz w:val="16"/>
          <w:szCs w:val="16"/>
        </w:rPr>
      </w:pPr>
      <w:r w:rsidRPr="00F901C5">
        <w:rPr>
          <w:sz w:val="16"/>
          <w:szCs w:val="16"/>
        </w:rPr>
        <w:t>turystycznych)</w:t>
      </w:r>
    </w:p>
  </w:footnote>
  <w:footnote w:id="6">
    <w:p w:rsidR="00FA6EA3" w:rsidRPr="00D9396D" w:rsidRDefault="00FA6EA3" w:rsidP="00FA6EA3">
      <w:pPr>
        <w:pStyle w:val="Tekstprzypisudolnego"/>
        <w:jc w:val="both"/>
      </w:pPr>
      <w:r w:rsidRPr="00D9396D">
        <w:rPr>
          <w:rStyle w:val="Odwoanieprzypisudolnego"/>
          <w:sz w:val="16"/>
          <w:szCs w:val="16"/>
        </w:rPr>
        <w:footnoteRef/>
      </w:r>
      <w:r w:rsidRPr="00D9396D">
        <w:rPr>
          <w:sz w:val="16"/>
          <w:szCs w:val="16"/>
        </w:rPr>
        <w:t xml:space="preserve"> Ustawa z dnia 5 września 2016 r. – o usługach zaufania oraz identyfikacji elektronicznej (Dz. U. z 2016 r. poz. 1579)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center" w:tblpY="134"/>
      <w:tblW w:w="0" w:type="auto"/>
      <w:tblLook w:val="01E0"/>
    </w:tblPr>
    <w:tblGrid>
      <w:gridCol w:w="1188"/>
      <w:gridCol w:w="6375"/>
      <w:gridCol w:w="1724"/>
    </w:tblGrid>
    <w:tr w:rsidR="00E83FDC" w:rsidRPr="00FC0855" w:rsidTr="00031B95">
      <w:tc>
        <w:tcPr>
          <w:tcW w:w="1188" w:type="dxa"/>
        </w:tcPr>
        <w:p w:rsidR="00E83FDC" w:rsidRPr="00FC0855" w:rsidRDefault="00FA6EA3" w:rsidP="00031B95">
          <w:pPr>
            <w:autoSpaceDE w:val="0"/>
            <w:autoSpaceDN w:val="0"/>
            <w:adjustRightInd w:val="0"/>
            <w:jc w:val="center"/>
            <w:rPr>
              <w:rFonts w:ascii="Tahoma" w:hAnsi="Tahoma" w:cs="Tahoma"/>
              <w:color w:val="000000"/>
            </w:rPr>
          </w:pPr>
          <w:r w:rsidRPr="00AB42C5">
            <w:rPr>
              <w:noProof/>
            </w:rPr>
            <w:pict>
              <v:rect id="Rectangle 2" o:spid="_x0000_s1027" style="position:absolute;left:0;text-align:left;margin-left:539.25pt;margin-top:555pt;width:40.9pt;height:171.9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" o:allowincell="f" filled="f" stroked="f">
                <v:textbox style="layout-flow:vertical;mso-layout-flow-alt:bottom-to-top;mso-next-textbox:#Rectangle 2;mso-fit-shape-to-text:t">
                  <w:txbxContent>
                    <w:p w:rsidR="00E83FDC" w:rsidRPr="00F42EEB" w:rsidRDefault="00FA6EA3" w:rsidP="00031B95">
                      <w:pPr>
                        <w:pStyle w:val="Stopka"/>
                        <w:rPr>
                          <w:rFonts w:ascii="Cambria" w:hAnsi="Cambria"/>
                          <w:sz w:val="44"/>
                          <w:szCs w:val="44"/>
                        </w:rPr>
                      </w:pPr>
                      <w:r w:rsidRPr="00F42EEB">
                        <w:rPr>
                          <w:rFonts w:ascii="Cambria" w:hAnsi="Cambria"/>
                        </w:rPr>
                        <w:t>Strona</w:t>
                      </w:r>
                      <w:r w:rsidRPr="00AB42C5">
                        <w:fldChar w:fldCharType="begin"/>
                      </w:r>
                      <w:r>
                        <w:instrText xml:space="preserve"> PAGE    \* MERGEFORMAT </w:instrText>
                      </w:r>
                      <w:r w:rsidRPr="00AB42C5">
                        <w:fldChar w:fldCharType="separate"/>
                      </w:r>
                      <w:r w:rsidRPr="00FA6EA3">
                        <w:rPr>
                          <w:rFonts w:ascii="Cambria" w:hAnsi="Cambria"/>
                          <w:noProof/>
                          <w:sz w:val="44"/>
                          <w:szCs w:val="44"/>
                        </w:rPr>
                        <w:t>34</w:t>
                      </w:r>
                      <w:r>
                        <w:rPr>
                          <w:rFonts w:ascii="Cambria" w:hAnsi="Cambria"/>
                          <w:noProof/>
                          <w:sz w:val="44"/>
                          <w:szCs w:val="44"/>
                        </w:rPr>
                        <w:fldChar w:fldCharType="end"/>
                      </w:r>
                    </w:p>
                  </w:txbxContent>
                </v:textbox>
                <w10:wrap anchorx="page" anchory="page"/>
              </v:rect>
            </w:pict>
          </w:r>
        </w:p>
      </w:tc>
      <w:tc>
        <w:tcPr>
          <w:tcW w:w="6376" w:type="dxa"/>
          <w:vAlign w:val="center"/>
        </w:tcPr>
        <w:p w:rsidR="00E83FDC" w:rsidRPr="00FC0855" w:rsidRDefault="00FA6EA3" w:rsidP="00031B95">
          <w:pPr>
            <w:autoSpaceDE w:val="0"/>
            <w:autoSpaceDN w:val="0"/>
            <w:adjustRightInd w:val="0"/>
            <w:jc w:val="center"/>
            <w:rPr>
              <w:rFonts w:ascii="Tahoma" w:hAnsi="Tahoma" w:cs="Tahoma"/>
              <w:lang w:val="en-US"/>
            </w:rPr>
          </w:pPr>
        </w:p>
      </w:tc>
      <w:tc>
        <w:tcPr>
          <w:tcW w:w="1724" w:type="dxa"/>
        </w:tcPr>
        <w:p w:rsidR="00E83FDC" w:rsidRPr="00FC0855" w:rsidRDefault="00FA6EA3" w:rsidP="00031B95">
          <w:pPr>
            <w:autoSpaceDE w:val="0"/>
            <w:autoSpaceDN w:val="0"/>
            <w:adjustRightInd w:val="0"/>
            <w:jc w:val="both"/>
            <w:rPr>
              <w:rFonts w:ascii="Tahoma" w:hAnsi="Tahoma" w:cs="Tahoma"/>
              <w:color w:val="000000"/>
              <w:lang w:val="en-US"/>
            </w:rPr>
          </w:pPr>
        </w:p>
      </w:tc>
    </w:tr>
  </w:tbl>
  <w:p w:rsidR="00E83FDC" w:rsidRPr="008D5F2F" w:rsidRDefault="00FA6EA3" w:rsidP="008D5F2F">
    <w:pPr>
      <w:pStyle w:val="Stopka"/>
      <w:rPr>
        <w:color w:val="FF0000"/>
      </w:rPr>
    </w:pPr>
    <w:r>
      <w:rPr>
        <w:color w:val="FF0000"/>
      </w:rPr>
      <w:t xml:space="preserve">                                             </w:t>
    </w:r>
    <w:r>
      <w:rPr>
        <w:color w:val="FF0000"/>
      </w:rPr>
      <w:tab/>
    </w:r>
    <w:r>
      <w:rPr>
        <w:color w:val="FF0000"/>
      </w:rPr>
      <w:tab/>
    </w:r>
  </w:p>
  <w:p w:rsidR="00E83FDC" w:rsidRDefault="00FA6EA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112D566"/>
    <w:lvl w:ilvl="0">
      <w:start w:val="1"/>
      <w:numFmt w:val="bullet"/>
      <w:pStyle w:val="Listapunktowana5"/>
      <w:lvlText w:val=""/>
      <w:lvlJc w:val="left"/>
      <w:pPr>
        <w:tabs>
          <w:tab w:val="num" w:pos="1800"/>
        </w:tabs>
        <w:ind w:left="1800" w:hanging="360"/>
      </w:pPr>
      <w:rPr>
        <w:rFonts w:ascii="Symbol" w:hAnsi="Symbol" w:hint="default"/>
      </w:rPr>
    </w:lvl>
  </w:abstractNum>
  <w:abstractNum w:abstractNumId="1">
    <w:nsid w:val="FFFFFF81"/>
    <w:multiLevelType w:val="singleLevel"/>
    <w:tmpl w:val="71D67E22"/>
    <w:lvl w:ilvl="0">
      <w:start w:val="1"/>
      <w:numFmt w:val="bullet"/>
      <w:pStyle w:val="Listapunktowana4"/>
      <w:lvlText w:val=""/>
      <w:lvlJc w:val="left"/>
      <w:pPr>
        <w:tabs>
          <w:tab w:val="num" w:pos="1440"/>
        </w:tabs>
        <w:ind w:left="1440" w:hanging="360"/>
      </w:pPr>
      <w:rPr>
        <w:rFonts w:ascii="Symbol" w:hAnsi="Symbol" w:hint="default"/>
      </w:rPr>
    </w:lvl>
  </w:abstractNum>
  <w:abstractNum w:abstractNumId="2">
    <w:nsid w:val="FFFFFF82"/>
    <w:multiLevelType w:val="singleLevel"/>
    <w:tmpl w:val="04D80CFA"/>
    <w:lvl w:ilvl="0">
      <w:start w:val="1"/>
      <w:numFmt w:val="bullet"/>
      <w:pStyle w:val="Listapunktowana3"/>
      <w:lvlText w:val=""/>
      <w:lvlJc w:val="left"/>
      <w:pPr>
        <w:tabs>
          <w:tab w:val="num" w:pos="1080"/>
        </w:tabs>
        <w:ind w:left="1080" w:hanging="360"/>
      </w:pPr>
      <w:rPr>
        <w:rFonts w:ascii="Symbol" w:hAnsi="Symbol" w:hint="default"/>
      </w:rPr>
    </w:lvl>
  </w:abstractNum>
  <w:abstractNum w:abstractNumId="3">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0000005"/>
    <w:multiLevelType w:val="singleLevel"/>
    <w:tmpl w:val="00000005"/>
    <w:name w:val="WWNum3"/>
    <w:lvl w:ilvl="0">
      <w:start w:val="1"/>
      <w:numFmt w:val="bullet"/>
      <w:lvlText w:val=""/>
      <w:lvlJc w:val="left"/>
      <w:pPr>
        <w:tabs>
          <w:tab w:val="num" w:pos="0"/>
        </w:tabs>
        <w:ind w:left="1156" w:hanging="360"/>
      </w:pPr>
      <w:rPr>
        <w:rFonts w:ascii="Symbol" w:hAnsi="Symbol" w:cs="Symbol" w:hint="default"/>
        <w:sz w:val="22"/>
        <w:szCs w:val="22"/>
      </w:rPr>
    </w:lvl>
  </w:abstractNum>
  <w:abstractNum w:abstractNumId="5">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6">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1DD276E"/>
    <w:multiLevelType w:val="hybridMultilevel"/>
    <w:tmpl w:val="20584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E55877"/>
    <w:multiLevelType w:val="hybridMultilevel"/>
    <w:tmpl w:val="B9B84AD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06621F9C"/>
    <w:multiLevelType w:val="hybridMultilevel"/>
    <w:tmpl w:val="003682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11">
    <w:nsid w:val="07EB63EA"/>
    <w:multiLevelType w:val="hybridMultilevel"/>
    <w:tmpl w:val="C71E7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CA3910"/>
    <w:multiLevelType w:val="hybridMultilevel"/>
    <w:tmpl w:val="F7E6D1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1B195C"/>
    <w:multiLevelType w:val="multilevel"/>
    <w:tmpl w:val="49E68C1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54C2A62"/>
    <w:multiLevelType w:val="hybridMultilevel"/>
    <w:tmpl w:val="6B6473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70D7CBC"/>
    <w:multiLevelType w:val="multilevel"/>
    <w:tmpl w:val="2A44C11E"/>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1D8A7317"/>
    <w:multiLevelType w:val="hybridMultilevel"/>
    <w:tmpl w:val="3CCA640E"/>
    <w:lvl w:ilvl="0" w:tplc="FEE2C66C">
      <w:start w:val="1"/>
      <w:numFmt w:val="bullet"/>
      <w:lvlText w:val=""/>
      <w:lvlJc w:val="left"/>
      <w:pPr>
        <w:ind w:left="1287" w:hanging="360"/>
      </w:pPr>
      <w:rPr>
        <w:rFonts w:ascii="Symbol" w:hAnsi="Symbol" w:cs="Symbol" w:hint="default"/>
        <w:color w:val="000000"/>
        <w:sz w:val="22"/>
        <w:szCs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nsid w:val="1DB60EFF"/>
    <w:multiLevelType w:val="hybridMultilevel"/>
    <w:tmpl w:val="253E1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9477E0"/>
    <w:multiLevelType w:val="hybridMultilevel"/>
    <w:tmpl w:val="43AECA6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916073AE">
      <w:start w:val="1"/>
      <w:numFmt w:val="lowerLetter"/>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CB30361"/>
    <w:multiLevelType w:val="hybridMultilevel"/>
    <w:tmpl w:val="3F32C4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644FAE"/>
    <w:multiLevelType w:val="multilevel"/>
    <w:tmpl w:val="1A824DC6"/>
    <w:lvl w:ilvl="0">
      <w:start w:val="1"/>
      <w:numFmt w:val="none"/>
      <w:lvlRestart w:val="0"/>
      <w:pStyle w:val="CNHead3"/>
      <w:suff w:val="nothing"/>
      <w:lvlText w:val=""/>
      <w:lvlJc w:val="left"/>
    </w:lvl>
    <w:lvl w:ilvl="1">
      <w:start w:val="1"/>
      <w:numFmt w:val="decimal"/>
      <w:pStyle w:val="CNHead1"/>
      <w:lvlText w:val="%2."/>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pStyle w:val="CNHead3"/>
      <w:lvlText w:val="%2.%3.%4"/>
      <w:lvlJc w:val="left"/>
      <w:pPr>
        <w:tabs>
          <w:tab w:val="num" w:pos="720"/>
        </w:tabs>
        <w:ind w:left="720" w:hanging="720"/>
      </w:p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Head1"/>
      <w:lvlText w:val="(%8)"/>
      <w:lvlJc w:val="left"/>
      <w:pPr>
        <w:tabs>
          <w:tab w:val="num" w:pos="2736"/>
        </w:tabs>
        <w:ind w:left="2736" w:hanging="504"/>
      </w:pPr>
    </w:lvl>
    <w:lvl w:ilvl="8">
      <w:start w:val="1"/>
      <w:numFmt w:val="decimal"/>
      <w:pStyle w:val="CNHead2"/>
      <w:lvlText w:val="%9."/>
      <w:lvlJc w:val="left"/>
      <w:pPr>
        <w:tabs>
          <w:tab w:val="num" w:pos="3240"/>
        </w:tabs>
        <w:ind w:left="3240" w:hanging="504"/>
      </w:pPr>
    </w:lvl>
  </w:abstractNum>
  <w:abstractNum w:abstractNumId="23">
    <w:nsid w:val="351F2EED"/>
    <w:multiLevelType w:val="hybridMultilevel"/>
    <w:tmpl w:val="40E06622"/>
    <w:lvl w:ilvl="0" w:tplc="0415000F">
      <w:start w:val="1"/>
      <w:numFmt w:val="decimal"/>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0004A8"/>
    <w:multiLevelType w:val="hybridMultilevel"/>
    <w:tmpl w:val="063C7838"/>
    <w:lvl w:ilvl="0" w:tplc="A0CC61F0">
      <w:start w:val="1"/>
      <w:numFmt w:val="lowerLetter"/>
      <w:lvlText w:val="%1)"/>
      <w:lvlJc w:val="left"/>
      <w:pPr>
        <w:ind w:left="1064" w:hanging="360"/>
      </w:pPr>
      <w:rPr>
        <w:rFonts w:hint="default"/>
        <w:b w:val="0"/>
        <w:color w:val="000000"/>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5">
    <w:nsid w:val="393D173A"/>
    <w:multiLevelType w:val="hybridMultilevel"/>
    <w:tmpl w:val="469412E6"/>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A17407E"/>
    <w:multiLevelType w:val="singleLevel"/>
    <w:tmpl w:val="A0B603A8"/>
    <w:lvl w:ilvl="0">
      <w:start w:val="1"/>
      <w:numFmt w:val="decimal"/>
      <w:pStyle w:val="ustep"/>
      <w:lvlText w:val="%1."/>
      <w:lvlJc w:val="left"/>
      <w:pPr>
        <w:tabs>
          <w:tab w:val="num" w:pos="360"/>
        </w:tabs>
        <w:ind w:left="360" w:hanging="360"/>
      </w:pPr>
      <w:rPr>
        <w:rFonts w:hint="default"/>
        <w:b/>
      </w:rPr>
    </w:lvl>
  </w:abstractNum>
  <w:abstractNum w:abstractNumId="27">
    <w:nsid w:val="3DF818EC"/>
    <w:multiLevelType w:val="hybridMultilevel"/>
    <w:tmpl w:val="A39402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3E3D6ED4"/>
    <w:multiLevelType w:val="multilevel"/>
    <w:tmpl w:val="C34AA14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1B6018"/>
    <w:multiLevelType w:val="hybridMultilevel"/>
    <w:tmpl w:val="F9AE0F58"/>
    <w:lvl w:ilvl="0" w:tplc="D0E6B30C">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nsid w:val="455F14D9"/>
    <w:multiLevelType w:val="hybridMultilevel"/>
    <w:tmpl w:val="7F36CCE0"/>
    <w:lvl w:ilvl="0" w:tplc="78B662A2">
      <w:start w:val="1"/>
      <w:numFmt w:val="decimal"/>
      <w:lvlText w:val="%1."/>
      <w:lvlJc w:val="left"/>
      <w:pPr>
        <w:ind w:left="360"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nsid w:val="46817BE4"/>
    <w:multiLevelType w:val="hybridMultilevel"/>
    <w:tmpl w:val="49A824EE"/>
    <w:lvl w:ilvl="0" w:tplc="779AE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49504260"/>
    <w:multiLevelType w:val="hybridMultilevel"/>
    <w:tmpl w:val="4E4C0DCE"/>
    <w:lvl w:ilvl="0" w:tplc="32D467C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nsid w:val="566B03E7"/>
    <w:multiLevelType w:val="hybridMultilevel"/>
    <w:tmpl w:val="387C58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237A58"/>
    <w:multiLevelType w:val="hybridMultilevel"/>
    <w:tmpl w:val="D40204B2"/>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0">
    <w:nsid w:val="5F062AFE"/>
    <w:multiLevelType w:val="hybridMultilevel"/>
    <w:tmpl w:val="410269AA"/>
    <w:lvl w:ilvl="0" w:tplc="FEE2C66C">
      <w:start w:val="1"/>
      <w:numFmt w:val="bullet"/>
      <w:lvlText w:val=""/>
      <w:lvlJc w:val="left"/>
      <w:pPr>
        <w:ind w:left="2061" w:hanging="360"/>
      </w:pPr>
      <w:rPr>
        <w:rFonts w:ascii="Symbol" w:hAnsi="Symbol" w:cs="Symbol" w:hint="default"/>
        <w:color w:val="000000"/>
        <w:sz w:val="22"/>
        <w:szCs w:val="22"/>
      </w:rPr>
    </w:lvl>
    <w:lvl w:ilvl="1" w:tplc="04150019">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1">
    <w:nsid w:val="64457A33"/>
    <w:multiLevelType w:val="hybridMultilevel"/>
    <w:tmpl w:val="375411BC"/>
    <w:lvl w:ilvl="0" w:tplc="779AEA9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669F1C9D"/>
    <w:multiLevelType w:val="hybridMultilevel"/>
    <w:tmpl w:val="DB7A5492"/>
    <w:lvl w:ilvl="0" w:tplc="779AEA9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nsid w:val="68246A21"/>
    <w:multiLevelType w:val="hybridMultilevel"/>
    <w:tmpl w:val="844A7202"/>
    <w:lvl w:ilvl="0" w:tplc="D70A4AEE">
      <w:start w:val="1"/>
      <w:numFmt w:val="decimal"/>
      <w:lvlText w:val="%1."/>
      <w:lvlJc w:val="left"/>
      <w:pPr>
        <w:ind w:left="720" w:hanging="360"/>
      </w:pPr>
      <w:rPr>
        <w:rFonts w:ascii="Times New Roman" w:eastAsia="Arial Unicode MS" w:hAnsi="Times New Roman" w:cs="Times New Roman" w:hint="default"/>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abstractNum w:abstractNumId="44">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B7778E8"/>
    <w:multiLevelType w:val="hybridMultilevel"/>
    <w:tmpl w:val="44D61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CAE1F22"/>
    <w:multiLevelType w:val="hybridMultilevel"/>
    <w:tmpl w:val="0DE0B96A"/>
    <w:lvl w:ilvl="0" w:tplc="EC2AA81E">
      <w:start w:val="1"/>
      <w:numFmt w:val="bullet"/>
      <w:lvlText w:val=""/>
      <w:lvlJc w:val="left"/>
      <w:pPr>
        <w:ind w:left="360" w:hanging="360"/>
      </w:pPr>
      <w:rPr>
        <w:rFonts w:ascii="Symbol" w:hAnsi="Symbol" w:hint="default"/>
      </w:rPr>
    </w:lvl>
    <w:lvl w:ilvl="1" w:tplc="08B8DBC8" w:tentative="1">
      <w:start w:val="1"/>
      <w:numFmt w:val="bullet"/>
      <w:lvlText w:val="o"/>
      <w:lvlJc w:val="left"/>
      <w:pPr>
        <w:ind w:left="1080" w:hanging="360"/>
      </w:pPr>
      <w:rPr>
        <w:rFonts w:ascii="Courier New" w:hAnsi="Courier New" w:cs="Courier New" w:hint="default"/>
      </w:rPr>
    </w:lvl>
    <w:lvl w:ilvl="2" w:tplc="480A2A0C" w:tentative="1">
      <w:start w:val="1"/>
      <w:numFmt w:val="bullet"/>
      <w:lvlText w:val=""/>
      <w:lvlJc w:val="left"/>
      <w:pPr>
        <w:ind w:left="1800" w:hanging="360"/>
      </w:pPr>
      <w:rPr>
        <w:rFonts w:ascii="Wingdings" w:hAnsi="Wingdings" w:hint="default"/>
      </w:rPr>
    </w:lvl>
    <w:lvl w:ilvl="3" w:tplc="936C1DFC" w:tentative="1">
      <w:start w:val="1"/>
      <w:numFmt w:val="bullet"/>
      <w:lvlText w:val=""/>
      <w:lvlJc w:val="left"/>
      <w:pPr>
        <w:ind w:left="2520" w:hanging="360"/>
      </w:pPr>
      <w:rPr>
        <w:rFonts w:ascii="Symbol" w:hAnsi="Symbol" w:hint="default"/>
      </w:rPr>
    </w:lvl>
    <w:lvl w:ilvl="4" w:tplc="AA446998" w:tentative="1">
      <w:start w:val="1"/>
      <w:numFmt w:val="bullet"/>
      <w:lvlText w:val="o"/>
      <w:lvlJc w:val="left"/>
      <w:pPr>
        <w:ind w:left="3240" w:hanging="360"/>
      </w:pPr>
      <w:rPr>
        <w:rFonts w:ascii="Courier New" w:hAnsi="Courier New" w:cs="Courier New" w:hint="default"/>
      </w:rPr>
    </w:lvl>
    <w:lvl w:ilvl="5" w:tplc="5C7A2D94" w:tentative="1">
      <w:start w:val="1"/>
      <w:numFmt w:val="bullet"/>
      <w:lvlText w:val=""/>
      <w:lvlJc w:val="left"/>
      <w:pPr>
        <w:ind w:left="3960" w:hanging="360"/>
      </w:pPr>
      <w:rPr>
        <w:rFonts w:ascii="Wingdings" w:hAnsi="Wingdings" w:hint="default"/>
      </w:rPr>
    </w:lvl>
    <w:lvl w:ilvl="6" w:tplc="F01AD5FA" w:tentative="1">
      <w:start w:val="1"/>
      <w:numFmt w:val="bullet"/>
      <w:lvlText w:val=""/>
      <w:lvlJc w:val="left"/>
      <w:pPr>
        <w:ind w:left="4680" w:hanging="360"/>
      </w:pPr>
      <w:rPr>
        <w:rFonts w:ascii="Symbol" w:hAnsi="Symbol" w:hint="default"/>
      </w:rPr>
    </w:lvl>
    <w:lvl w:ilvl="7" w:tplc="5E345890" w:tentative="1">
      <w:start w:val="1"/>
      <w:numFmt w:val="bullet"/>
      <w:lvlText w:val="o"/>
      <w:lvlJc w:val="left"/>
      <w:pPr>
        <w:ind w:left="5400" w:hanging="360"/>
      </w:pPr>
      <w:rPr>
        <w:rFonts w:ascii="Courier New" w:hAnsi="Courier New" w:cs="Courier New" w:hint="default"/>
      </w:rPr>
    </w:lvl>
    <w:lvl w:ilvl="8" w:tplc="E2A43F8C" w:tentative="1">
      <w:start w:val="1"/>
      <w:numFmt w:val="bullet"/>
      <w:lvlText w:val=""/>
      <w:lvlJc w:val="left"/>
      <w:pPr>
        <w:ind w:left="6120" w:hanging="360"/>
      </w:pPr>
      <w:rPr>
        <w:rFonts w:ascii="Wingdings" w:hAnsi="Wingdings" w:hint="default"/>
      </w:rPr>
    </w:lvl>
  </w:abstractNum>
  <w:abstractNum w:abstractNumId="47">
    <w:nsid w:val="6E1B3F62"/>
    <w:multiLevelType w:val="hybridMultilevel"/>
    <w:tmpl w:val="F558EB3E"/>
    <w:lvl w:ilvl="0" w:tplc="FEE2C66C">
      <w:start w:val="1"/>
      <w:numFmt w:val="bullet"/>
      <w:lvlText w:val=""/>
      <w:lvlJc w:val="left"/>
      <w:pPr>
        <w:ind w:left="1428" w:hanging="360"/>
      </w:pPr>
      <w:rPr>
        <w:rFonts w:ascii="Symbol" w:hAnsi="Symbol" w:cs="Symbol" w:hint="default"/>
        <w:color w:val="000000"/>
        <w:sz w:val="22"/>
        <w:szCs w:val="22"/>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7136702C"/>
    <w:multiLevelType w:val="hybridMultilevel"/>
    <w:tmpl w:val="20584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FC18C3"/>
    <w:multiLevelType w:val="hybridMultilevel"/>
    <w:tmpl w:val="4A2E2E6E"/>
    <w:lvl w:ilvl="0" w:tplc="8EE21090">
      <w:start w:val="1"/>
      <w:numFmt w:val="decimal"/>
      <w:lvlText w:val="%1."/>
      <w:lvlJc w:val="left"/>
      <w:pPr>
        <w:ind w:left="720" w:hanging="360"/>
      </w:pPr>
    </w:lvl>
    <w:lvl w:ilvl="1" w:tplc="C5E0E038" w:tentative="1">
      <w:start w:val="1"/>
      <w:numFmt w:val="lowerLetter"/>
      <w:lvlText w:val="%2."/>
      <w:lvlJc w:val="left"/>
      <w:pPr>
        <w:ind w:left="1440" w:hanging="360"/>
      </w:pPr>
    </w:lvl>
    <w:lvl w:ilvl="2" w:tplc="4EA0A6DE" w:tentative="1">
      <w:start w:val="1"/>
      <w:numFmt w:val="lowerRoman"/>
      <w:lvlText w:val="%3."/>
      <w:lvlJc w:val="right"/>
      <w:pPr>
        <w:ind w:left="2160" w:hanging="180"/>
      </w:pPr>
    </w:lvl>
    <w:lvl w:ilvl="3" w:tplc="2AE4D85E" w:tentative="1">
      <w:start w:val="1"/>
      <w:numFmt w:val="decimal"/>
      <w:lvlText w:val="%4."/>
      <w:lvlJc w:val="left"/>
      <w:pPr>
        <w:ind w:left="2880" w:hanging="360"/>
      </w:pPr>
    </w:lvl>
    <w:lvl w:ilvl="4" w:tplc="3DA8A4F8" w:tentative="1">
      <w:start w:val="1"/>
      <w:numFmt w:val="lowerLetter"/>
      <w:lvlText w:val="%5."/>
      <w:lvlJc w:val="left"/>
      <w:pPr>
        <w:ind w:left="3600" w:hanging="360"/>
      </w:pPr>
    </w:lvl>
    <w:lvl w:ilvl="5" w:tplc="3DFC706C" w:tentative="1">
      <w:start w:val="1"/>
      <w:numFmt w:val="lowerRoman"/>
      <w:lvlText w:val="%6."/>
      <w:lvlJc w:val="right"/>
      <w:pPr>
        <w:ind w:left="4320" w:hanging="180"/>
      </w:pPr>
    </w:lvl>
    <w:lvl w:ilvl="6" w:tplc="38D21BF6" w:tentative="1">
      <w:start w:val="1"/>
      <w:numFmt w:val="decimal"/>
      <w:lvlText w:val="%7."/>
      <w:lvlJc w:val="left"/>
      <w:pPr>
        <w:ind w:left="5040" w:hanging="360"/>
      </w:pPr>
    </w:lvl>
    <w:lvl w:ilvl="7" w:tplc="31A03F22" w:tentative="1">
      <w:start w:val="1"/>
      <w:numFmt w:val="lowerLetter"/>
      <w:lvlText w:val="%8."/>
      <w:lvlJc w:val="left"/>
      <w:pPr>
        <w:ind w:left="5760" w:hanging="360"/>
      </w:pPr>
    </w:lvl>
    <w:lvl w:ilvl="8" w:tplc="5590D5EA" w:tentative="1">
      <w:start w:val="1"/>
      <w:numFmt w:val="lowerRoman"/>
      <w:lvlText w:val="%9."/>
      <w:lvlJc w:val="right"/>
      <w:pPr>
        <w:ind w:left="6480" w:hanging="180"/>
      </w:pPr>
    </w:lvl>
  </w:abstractNum>
  <w:abstractNum w:abstractNumId="5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51">
    <w:nsid w:val="748F5A2D"/>
    <w:multiLevelType w:val="hybridMultilevel"/>
    <w:tmpl w:val="C3F4E334"/>
    <w:lvl w:ilvl="0" w:tplc="FEE2C66C">
      <w:start w:val="1"/>
      <w:numFmt w:val="bullet"/>
      <w:lvlText w:val=""/>
      <w:lvlJc w:val="left"/>
      <w:pPr>
        <w:ind w:left="1572" w:hanging="360"/>
      </w:pPr>
      <w:rPr>
        <w:rFonts w:ascii="Symbol" w:hAnsi="Symbol" w:cs="Symbol" w:hint="default"/>
        <w:color w:val="000000"/>
        <w:sz w:val="22"/>
        <w:szCs w:val="22"/>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52">
    <w:nsid w:val="7C5A6BAF"/>
    <w:multiLevelType w:val="hybridMultilevel"/>
    <w:tmpl w:val="749602D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3">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num w:numId="1">
    <w:abstractNumId w:val="6"/>
  </w:num>
  <w:num w:numId="2">
    <w:abstractNumId w:val="38"/>
  </w:num>
  <w:num w:numId="3">
    <w:abstractNumId w:val="34"/>
  </w:num>
  <w:num w:numId="4">
    <w:abstractNumId w:val="30"/>
  </w:num>
  <w:num w:numId="5">
    <w:abstractNumId w:val="20"/>
  </w:num>
  <w:num w:numId="6">
    <w:abstractNumId w:val="14"/>
  </w:num>
  <w:num w:numId="7">
    <w:abstractNumId w:val="44"/>
  </w:num>
  <w:num w:numId="8">
    <w:abstractNumId w:val="31"/>
  </w:num>
  <w:num w:numId="9">
    <w:abstractNumId w:val="50"/>
  </w:num>
  <w:num w:numId="10">
    <w:abstractNumId w:val="29"/>
  </w:num>
  <w:num w:numId="11">
    <w:abstractNumId w:val="3"/>
  </w:num>
  <w:num w:numId="12">
    <w:abstractNumId w:val="46"/>
  </w:num>
  <w:num w:numId="13">
    <w:abstractNumId w:val="22"/>
  </w:num>
  <w:num w:numId="14">
    <w:abstractNumId w:val="28"/>
  </w:num>
  <w:num w:numId="15">
    <w:abstractNumId w:val="18"/>
  </w:num>
  <w:num w:numId="16">
    <w:abstractNumId w:val="13"/>
  </w:num>
  <w:num w:numId="17">
    <w:abstractNumId w:val="1"/>
  </w:num>
  <w:num w:numId="18">
    <w:abstractNumId w:val="0"/>
  </w:num>
  <w:num w:numId="19">
    <w:abstractNumId w:val="26"/>
  </w:num>
  <w:num w:numId="20">
    <w:abstractNumId w:val="2"/>
  </w:num>
  <w:num w:numId="21">
    <w:abstractNumId w:val="23"/>
  </w:num>
  <w:num w:numId="22">
    <w:abstractNumId w:val="10"/>
  </w:num>
  <w:num w:numId="23">
    <w:abstractNumId w:val="43"/>
  </w:num>
  <w:num w:numId="24">
    <w:abstractNumId w:val="11"/>
  </w:num>
  <w:num w:numId="25">
    <w:abstractNumId w:val="48"/>
  </w:num>
  <w:num w:numId="26">
    <w:abstractNumId w:val="49"/>
  </w:num>
  <w:num w:numId="27">
    <w:abstractNumId w:val="7"/>
  </w:num>
  <w:num w:numId="28">
    <w:abstractNumId w:val="52"/>
  </w:num>
  <w:num w:numId="29">
    <w:abstractNumId w:val="45"/>
  </w:num>
  <w:num w:numId="30">
    <w:abstractNumId w:val="3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8"/>
  </w:num>
  <w:num w:numId="34">
    <w:abstractNumId w:val="19"/>
  </w:num>
  <w:num w:numId="35">
    <w:abstractNumId w:val="27"/>
  </w:num>
  <w:num w:numId="36">
    <w:abstractNumId w:val="51"/>
  </w:num>
  <w:num w:numId="37">
    <w:abstractNumId w:val="41"/>
  </w:num>
  <w:num w:numId="38">
    <w:abstractNumId w:val="42"/>
  </w:num>
  <w:num w:numId="39">
    <w:abstractNumId w:val="35"/>
  </w:num>
  <w:num w:numId="40">
    <w:abstractNumId w:val="24"/>
  </w:num>
  <w:num w:numId="41">
    <w:abstractNumId w:val="4"/>
  </w:num>
  <w:num w:numId="42">
    <w:abstractNumId w:val="32"/>
  </w:num>
  <w:num w:numId="43">
    <w:abstractNumId w:val="40"/>
  </w:num>
  <w:num w:numId="44">
    <w:abstractNumId w:val="16"/>
  </w:num>
  <w:num w:numId="45">
    <w:abstractNumId w:val="17"/>
  </w:num>
  <w:num w:numId="46">
    <w:abstractNumId w:val="47"/>
  </w:num>
  <w:num w:numId="47">
    <w:abstractNumId w:val="12"/>
  </w:num>
  <w:num w:numId="48">
    <w:abstractNumId w:val="21"/>
  </w:num>
  <w:num w:numId="49">
    <w:abstractNumId w:val="36"/>
  </w:num>
  <w:num w:numId="50">
    <w:abstractNumId w:val="33"/>
  </w:num>
  <w:num w:numId="51">
    <w:abstractNumId w:val="37"/>
  </w:num>
  <w:num w:numId="52">
    <w:abstractNumId w:val="9"/>
  </w:num>
  <w:num w:numId="53">
    <w:abstractNumId w:val="2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characterSpacingControl w:val="doNotCompress"/>
  <w:hdrShapeDefaults>
    <o:shapedefaults v:ext="edit" spidmax="2050"/>
    <o:shapelayout v:ext="edit">
      <o:idmap v:ext="edit" data="1"/>
    </o:shapelayout>
  </w:hdrShapeDefaults>
  <w:footnotePr>
    <w:pos w:val="beneathText"/>
    <w:numRestart w:val="eachPage"/>
    <w:footnote w:id="-1"/>
    <w:footnote w:id="0"/>
  </w:footnotePr>
  <w:endnotePr>
    <w:numFmt w:val="decimal"/>
    <w:endnote w:id="-1"/>
    <w:endnote w:id="0"/>
  </w:endnotePr>
  <w:compat/>
  <w:rsids>
    <w:rsidRoot w:val="00FA6EA3"/>
    <w:rsid w:val="003A29BC"/>
    <w:rsid w:val="00FA6E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line number" w:uiPriority="0"/>
    <w:lsdException w:name="endnote text" w:uiPriority="0"/>
    <w:lsdException w:name="toa heading"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6EA3"/>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FA6EA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FA6EA3"/>
    <w:pPr>
      <w:keepNext/>
      <w:jc w:val="center"/>
      <w:outlineLvl w:val="1"/>
    </w:pPr>
    <w:rPr>
      <w:b/>
      <w:sz w:val="24"/>
    </w:rPr>
  </w:style>
  <w:style w:type="paragraph" w:styleId="Nagwek3">
    <w:name w:val="heading 3"/>
    <w:basedOn w:val="Normalny"/>
    <w:next w:val="Normalny"/>
    <w:link w:val="Nagwek3Znak"/>
    <w:qFormat/>
    <w:rsid w:val="00FA6EA3"/>
    <w:pPr>
      <w:keepNext/>
      <w:jc w:val="both"/>
      <w:outlineLvl w:val="2"/>
    </w:pPr>
    <w:rPr>
      <w:sz w:val="24"/>
    </w:rPr>
  </w:style>
  <w:style w:type="paragraph" w:styleId="Nagwek4">
    <w:name w:val="heading 4"/>
    <w:basedOn w:val="Normalny"/>
    <w:next w:val="Normalny"/>
    <w:link w:val="Nagwek4Znak"/>
    <w:qFormat/>
    <w:rsid w:val="00FA6EA3"/>
    <w:pPr>
      <w:keepNext/>
      <w:jc w:val="center"/>
      <w:outlineLvl w:val="3"/>
    </w:pPr>
    <w:rPr>
      <w:b/>
      <w:sz w:val="32"/>
    </w:rPr>
  </w:style>
  <w:style w:type="paragraph" w:styleId="Nagwek5">
    <w:name w:val="heading 5"/>
    <w:basedOn w:val="Normalny"/>
    <w:next w:val="Normalny"/>
    <w:link w:val="Nagwek5Znak"/>
    <w:uiPriority w:val="9"/>
    <w:unhideWhenUsed/>
    <w:qFormat/>
    <w:rsid w:val="00FA6EA3"/>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unhideWhenUsed/>
    <w:qFormat/>
    <w:rsid w:val="00FA6EA3"/>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FA6EA3"/>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
    <w:qFormat/>
    <w:rsid w:val="00FA6EA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
    <w:unhideWhenUsed/>
    <w:qFormat/>
    <w:rsid w:val="00FA6EA3"/>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FA6EA3"/>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FA6EA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FA6EA3"/>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FA6EA3"/>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uiPriority w:val="9"/>
    <w:rsid w:val="00FA6EA3"/>
    <w:rPr>
      <w:rFonts w:ascii="Cambria" w:eastAsia="Times New Roman" w:hAnsi="Cambria" w:cs="Times New Roman"/>
      <w:color w:val="243F60"/>
      <w:sz w:val="20"/>
      <w:szCs w:val="20"/>
      <w:lang w:eastAsia="pl-PL"/>
    </w:rPr>
  </w:style>
  <w:style w:type="character" w:customStyle="1" w:styleId="Nagwek6Znak">
    <w:name w:val="Nagłówek 6 Znak"/>
    <w:basedOn w:val="Domylnaczcionkaakapitu"/>
    <w:link w:val="Nagwek6"/>
    <w:uiPriority w:val="9"/>
    <w:rsid w:val="00FA6EA3"/>
    <w:rPr>
      <w:rFonts w:ascii="Cambria" w:eastAsia="Times New Roman" w:hAnsi="Cambria" w:cs="Times New Roman"/>
      <w:i/>
      <w:iCs/>
      <w:color w:val="243F60"/>
      <w:sz w:val="20"/>
      <w:szCs w:val="20"/>
      <w:lang w:eastAsia="pl-PL"/>
    </w:rPr>
  </w:style>
  <w:style w:type="character" w:customStyle="1" w:styleId="Nagwek7Znak">
    <w:name w:val="Nagłówek 7 Znak"/>
    <w:basedOn w:val="Domylnaczcionkaakapitu"/>
    <w:link w:val="Nagwek7"/>
    <w:uiPriority w:val="9"/>
    <w:rsid w:val="00FA6EA3"/>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uiPriority w:val="9"/>
    <w:rsid w:val="00FA6EA3"/>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uiPriority w:val="9"/>
    <w:rsid w:val="00FA6EA3"/>
    <w:rPr>
      <w:rFonts w:ascii="Cambria" w:eastAsia="Times New Roman" w:hAnsi="Cambria" w:cs="Times New Roman"/>
      <w:i/>
      <w:iCs/>
      <w:color w:val="404040"/>
      <w:sz w:val="20"/>
      <w:szCs w:val="20"/>
      <w:lang w:eastAsia="pl-PL"/>
    </w:rPr>
  </w:style>
  <w:style w:type="paragraph" w:styleId="Tekstpodstawowy">
    <w:name w:val="Body Text"/>
    <w:aliases w:val="Tekst podstawow.(F2),(F2),body text,contents,Szövegtörzs"/>
    <w:basedOn w:val="Normalny"/>
    <w:link w:val="TekstpodstawowyZnak"/>
    <w:rsid w:val="00FA6EA3"/>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FA6EA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FA6EA3"/>
    <w:pPr>
      <w:jc w:val="both"/>
    </w:pPr>
    <w:rPr>
      <w:sz w:val="24"/>
    </w:rPr>
  </w:style>
  <w:style w:type="character" w:customStyle="1" w:styleId="TekstpodstawowywcityZnak">
    <w:name w:val="Tekst podstawowy wcięty Znak"/>
    <w:basedOn w:val="Domylnaczcionkaakapitu"/>
    <w:link w:val="Tekstpodstawowywcity"/>
    <w:uiPriority w:val="99"/>
    <w:rsid w:val="00FA6EA3"/>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FA6EA3"/>
  </w:style>
  <w:style w:type="character" w:customStyle="1" w:styleId="TekstprzypisukocowegoZnak">
    <w:name w:val="Tekst przypisu końcowego Znak"/>
    <w:basedOn w:val="Domylnaczcionkaakapitu"/>
    <w:link w:val="Tekstprzypisukocowego"/>
    <w:rsid w:val="00FA6EA3"/>
    <w:rPr>
      <w:rFonts w:ascii="Times New Roman" w:eastAsia="Times New Roman" w:hAnsi="Times New Roman" w:cs="Times New Roman"/>
      <w:sz w:val="20"/>
      <w:szCs w:val="20"/>
      <w:lang w:eastAsia="pl-PL"/>
    </w:rPr>
  </w:style>
  <w:style w:type="paragraph" w:styleId="Listapunktowana2">
    <w:name w:val="List Bullet 2"/>
    <w:basedOn w:val="Normalny"/>
    <w:autoRedefine/>
    <w:rsid w:val="00FA6EA3"/>
    <w:pPr>
      <w:ind w:left="349"/>
      <w:jc w:val="both"/>
    </w:pPr>
    <w:rPr>
      <w:sz w:val="23"/>
    </w:rPr>
  </w:style>
  <w:style w:type="paragraph" w:styleId="Stopka">
    <w:name w:val="footer"/>
    <w:basedOn w:val="Normalny"/>
    <w:link w:val="StopkaZnak"/>
    <w:uiPriority w:val="99"/>
    <w:rsid w:val="00FA6EA3"/>
    <w:pPr>
      <w:tabs>
        <w:tab w:val="center" w:pos="4536"/>
        <w:tab w:val="right" w:pos="9072"/>
      </w:tabs>
    </w:pPr>
    <w:rPr>
      <w:sz w:val="24"/>
    </w:rPr>
  </w:style>
  <w:style w:type="character" w:customStyle="1" w:styleId="StopkaZnak">
    <w:name w:val="Stopka Znak"/>
    <w:basedOn w:val="Domylnaczcionkaakapitu"/>
    <w:link w:val="Stopka"/>
    <w:uiPriority w:val="99"/>
    <w:rsid w:val="00FA6EA3"/>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FA6EA3"/>
    <w:pPr>
      <w:jc w:val="both"/>
    </w:pPr>
    <w:rPr>
      <w:sz w:val="24"/>
    </w:rPr>
  </w:style>
  <w:style w:type="paragraph" w:styleId="Tekstpodstawowywcity2">
    <w:name w:val="Body Text Indent 2"/>
    <w:basedOn w:val="Normalny"/>
    <w:link w:val="Tekstpodstawowywcity2Znak"/>
    <w:uiPriority w:val="99"/>
    <w:rsid w:val="00FA6EA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FA6EA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FA6EA3"/>
    <w:pPr>
      <w:spacing w:after="120" w:line="480" w:lineRule="auto"/>
    </w:pPr>
  </w:style>
  <w:style w:type="character" w:customStyle="1" w:styleId="Tekstpodstawowy2Znak">
    <w:name w:val="Tekst podstawowy 2 Znak"/>
    <w:basedOn w:val="Domylnaczcionkaakapitu"/>
    <w:link w:val="Tekstpodstawowy2"/>
    <w:rsid w:val="00FA6EA3"/>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FA6EA3"/>
    <w:pPr>
      <w:tabs>
        <w:tab w:val="center" w:pos="4536"/>
        <w:tab w:val="right" w:pos="9072"/>
      </w:tabs>
    </w:pPr>
  </w:style>
  <w:style w:type="character" w:customStyle="1" w:styleId="NagwekZnak">
    <w:name w:val="Nagłówek Znak"/>
    <w:basedOn w:val="Domylnaczcionkaakapitu"/>
    <w:link w:val="Nagwek"/>
    <w:uiPriority w:val="99"/>
    <w:rsid w:val="00FA6EA3"/>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FA6EA3"/>
    <w:pPr>
      <w:jc w:val="both"/>
    </w:pPr>
    <w:rPr>
      <w:b/>
      <w:sz w:val="24"/>
    </w:rPr>
  </w:style>
  <w:style w:type="paragraph" w:styleId="Akapitzlist">
    <w:name w:val="List Paragraph"/>
    <w:basedOn w:val="Normalny"/>
    <w:link w:val="AkapitzlistZnak"/>
    <w:uiPriority w:val="99"/>
    <w:qFormat/>
    <w:rsid w:val="00FA6EA3"/>
    <w:pPr>
      <w:ind w:left="708"/>
    </w:pPr>
  </w:style>
  <w:style w:type="paragraph" w:styleId="Tekstdymka">
    <w:name w:val="Balloon Text"/>
    <w:basedOn w:val="Normalny"/>
    <w:link w:val="TekstdymkaZnak"/>
    <w:uiPriority w:val="99"/>
    <w:semiHidden/>
    <w:unhideWhenUsed/>
    <w:rsid w:val="00FA6EA3"/>
    <w:rPr>
      <w:rFonts w:ascii="Tahoma" w:hAnsi="Tahoma"/>
      <w:sz w:val="16"/>
      <w:szCs w:val="16"/>
    </w:rPr>
  </w:style>
  <w:style w:type="character" w:customStyle="1" w:styleId="TekstdymkaZnak">
    <w:name w:val="Tekst dymka Znak"/>
    <w:basedOn w:val="Domylnaczcionkaakapitu"/>
    <w:link w:val="Tekstdymka"/>
    <w:uiPriority w:val="99"/>
    <w:semiHidden/>
    <w:rsid w:val="00FA6EA3"/>
    <w:rPr>
      <w:rFonts w:ascii="Tahoma" w:eastAsia="Times New Roman" w:hAnsi="Tahoma" w:cs="Times New Roman"/>
      <w:sz w:val="16"/>
      <w:szCs w:val="16"/>
      <w:lang w:eastAsia="pl-PL"/>
    </w:rPr>
  </w:style>
  <w:style w:type="paragraph" w:styleId="HTML-wstpniesformatowany">
    <w:name w:val="HTML Preformatted"/>
    <w:basedOn w:val="Normalny"/>
    <w:link w:val="HTML-wstpniesformatowanyZnak"/>
    <w:uiPriority w:val="99"/>
    <w:unhideWhenUsed/>
    <w:rsid w:val="00FA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basedOn w:val="Domylnaczcionkaakapitu"/>
    <w:link w:val="HTML-wstpniesformatowany"/>
    <w:uiPriority w:val="99"/>
    <w:rsid w:val="00FA6EA3"/>
    <w:rPr>
      <w:rFonts w:ascii="Courier New" w:eastAsia="Times New Roman" w:hAnsi="Courier New" w:cs="Times New Roman"/>
      <w:sz w:val="20"/>
      <w:szCs w:val="20"/>
      <w:lang w:eastAsia="pl-PL"/>
    </w:rPr>
  </w:style>
  <w:style w:type="character" w:styleId="Hipercze">
    <w:name w:val="Hyperlink"/>
    <w:unhideWhenUsed/>
    <w:rsid w:val="00FA6EA3"/>
    <w:rPr>
      <w:color w:val="0000FF"/>
      <w:u w:val="single"/>
    </w:rPr>
  </w:style>
  <w:style w:type="paragraph" w:customStyle="1" w:styleId="xl25">
    <w:name w:val="xl25"/>
    <w:basedOn w:val="Normalny"/>
    <w:rsid w:val="00FA6EA3"/>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FA6E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FA6EA3"/>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FA6EA3"/>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FA6EA3"/>
    <w:rPr>
      <w:vertAlign w:val="superscript"/>
    </w:rPr>
  </w:style>
  <w:style w:type="character" w:customStyle="1" w:styleId="FontStyle59">
    <w:name w:val="Font Style59"/>
    <w:rsid w:val="00FA6EA3"/>
    <w:rPr>
      <w:rFonts w:ascii="Times New Roman" w:hAnsi="Times New Roman" w:cs="Times New Roman"/>
      <w:i/>
      <w:iCs/>
      <w:sz w:val="22"/>
      <w:szCs w:val="22"/>
    </w:rPr>
  </w:style>
  <w:style w:type="table" w:styleId="Tabela-Siatka">
    <w:name w:val="Table Grid"/>
    <w:basedOn w:val="Standardowy"/>
    <w:uiPriority w:val="59"/>
    <w:rsid w:val="00FA6EA3"/>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nhideWhenUsed/>
    <w:qFormat/>
    <w:rsid w:val="00FA6EA3"/>
    <w:pPr>
      <w:spacing w:after="200"/>
    </w:pPr>
    <w:rPr>
      <w:b/>
      <w:bCs/>
      <w:color w:val="4F81BD"/>
      <w:sz w:val="18"/>
      <w:szCs w:val="18"/>
    </w:rPr>
  </w:style>
  <w:style w:type="paragraph" w:customStyle="1" w:styleId="Style1">
    <w:name w:val="Style1"/>
    <w:basedOn w:val="Normalny"/>
    <w:rsid w:val="00FA6EA3"/>
    <w:pPr>
      <w:tabs>
        <w:tab w:val="left" w:pos="851"/>
        <w:tab w:val="left" w:pos="4536"/>
      </w:tabs>
      <w:jc w:val="both"/>
    </w:pPr>
    <w:rPr>
      <w:rFonts w:ascii="PL NewBrunswick" w:hAnsi="PL NewBrunswick"/>
      <w:sz w:val="24"/>
    </w:rPr>
  </w:style>
  <w:style w:type="character" w:customStyle="1" w:styleId="FontStyle21">
    <w:name w:val="Font Style21"/>
    <w:rsid w:val="00FA6EA3"/>
    <w:rPr>
      <w:rFonts w:ascii="Times New Roman" w:hAnsi="Times New Roman" w:cs="Times New Roman"/>
      <w:sz w:val="22"/>
      <w:szCs w:val="22"/>
    </w:rPr>
  </w:style>
  <w:style w:type="paragraph" w:customStyle="1" w:styleId="Style5">
    <w:name w:val="Style5"/>
    <w:basedOn w:val="Normalny"/>
    <w:rsid w:val="00FA6EA3"/>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FA6EA3"/>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FA6EA3"/>
    <w:rPr>
      <w:rFonts w:ascii="Times New Roman" w:hAnsi="Times New Roman" w:cs="Times New Roman"/>
      <w:i/>
      <w:iCs/>
      <w:sz w:val="18"/>
      <w:szCs w:val="18"/>
    </w:rPr>
  </w:style>
  <w:style w:type="paragraph" w:customStyle="1" w:styleId="WW-Domylnie">
    <w:name w:val="WW-Domyślnie"/>
    <w:rsid w:val="00FA6EA3"/>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FA6EA3"/>
    <w:pPr>
      <w:spacing w:after="120"/>
    </w:pPr>
    <w:rPr>
      <w:sz w:val="16"/>
      <w:szCs w:val="16"/>
    </w:rPr>
  </w:style>
  <w:style w:type="character" w:customStyle="1" w:styleId="Tekstpodstawowy3Znak">
    <w:name w:val="Tekst podstawowy 3 Znak"/>
    <w:basedOn w:val="Domylnaczcionkaakapitu"/>
    <w:link w:val="Tekstpodstawowy3"/>
    <w:rsid w:val="00FA6EA3"/>
    <w:rPr>
      <w:rFonts w:ascii="Times New Roman" w:eastAsia="Times New Roman" w:hAnsi="Times New Roman" w:cs="Times New Roman"/>
      <w:sz w:val="16"/>
      <w:szCs w:val="16"/>
      <w:lang w:eastAsia="pl-PL"/>
    </w:rPr>
  </w:style>
  <w:style w:type="paragraph" w:styleId="NormalnyWeb">
    <w:name w:val="Normal (Web)"/>
    <w:basedOn w:val="Normalny"/>
    <w:rsid w:val="00FA6EA3"/>
    <w:pPr>
      <w:spacing w:before="100" w:beforeAutospacing="1" w:after="100" w:afterAutospacing="1"/>
    </w:pPr>
    <w:rPr>
      <w:sz w:val="24"/>
      <w:szCs w:val="24"/>
    </w:rPr>
  </w:style>
  <w:style w:type="paragraph" w:customStyle="1" w:styleId="Standard">
    <w:name w:val="Standard"/>
    <w:rsid w:val="00FA6EA3"/>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FA6EA3"/>
    <w:rPr>
      <w:sz w:val="24"/>
    </w:rPr>
  </w:style>
  <w:style w:type="paragraph" w:customStyle="1" w:styleId="Nagwek11">
    <w:name w:val="Nagłówek 11"/>
    <w:basedOn w:val="Standard"/>
    <w:next w:val="Textbody"/>
    <w:rsid w:val="00FA6EA3"/>
    <w:pPr>
      <w:keepNext/>
      <w:jc w:val="center"/>
      <w:outlineLvl w:val="0"/>
    </w:pPr>
    <w:rPr>
      <w:sz w:val="24"/>
    </w:rPr>
  </w:style>
  <w:style w:type="paragraph" w:customStyle="1" w:styleId="Nagwek21">
    <w:name w:val="Nagłówek 21"/>
    <w:basedOn w:val="Standard"/>
    <w:next w:val="Textbody"/>
    <w:rsid w:val="00FA6EA3"/>
    <w:pPr>
      <w:keepNext/>
      <w:jc w:val="center"/>
      <w:outlineLvl w:val="1"/>
    </w:pPr>
    <w:rPr>
      <w:b/>
      <w:sz w:val="24"/>
    </w:rPr>
  </w:style>
  <w:style w:type="numbering" w:customStyle="1" w:styleId="WWNum18">
    <w:name w:val="WWNum18"/>
    <w:basedOn w:val="Bezlisty"/>
    <w:rsid w:val="00FA6EA3"/>
    <w:pPr>
      <w:numPr>
        <w:numId w:val="7"/>
      </w:numPr>
    </w:pPr>
  </w:style>
  <w:style w:type="paragraph" w:customStyle="1" w:styleId="WW-Tekstpodstawowy2">
    <w:name w:val="WW-Tekst podstawowy 2"/>
    <w:basedOn w:val="Normalny"/>
    <w:rsid w:val="00FA6EA3"/>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FA6EA3"/>
    <w:pPr>
      <w:numPr>
        <w:numId w:val="1"/>
      </w:numPr>
    </w:pPr>
  </w:style>
  <w:style w:type="numbering" w:customStyle="1" w:styleId="WWNum19">
    <w:name w:val="WWNum19"/>
    <w:basedOn w:val="Bezlisty"/>
    <w:rsid w:val="00FA6EA3"/>
    <w:pPr>
      <w:numPr>
        <w:numId w:val="2"/>
      </w:numPr>
    </w:pPr>
  </w:style>
  <w:style w:type="numbering" w:customStyle="1" w:styleId="WWNum16">
    <w:name w:val="WWNum16"/>
    <w:basedOn w:val="Bezlisty"/>
    <w:rsid w:val="00FA6EA3"/>
    <w:pPr>
      <w:numPr>
        <w:numId w:val="3"/>
      </w:numPr>
    </w:pPr>
  </w:style>
  <w:style w:type="numbering" w:customStyle="1" w:styleId="WWNum38">
    <w:name w:val="WWNum38"/>
    <w:basedOn w:val="Bezlisty"/>
    <w:rsid w:val="00FA6EA3"/>
    <w:pPr>
      <w:numPr>
        <w:numId w:val="4"/>
      </w:numPr>
    </w:pPr>
  </w:style>
  <w:style w:type="numbering" w:customStyle="1" w:styleId="WWNum25">
    <w:name w:val="WWNum25"/>
    <w:basedOn w:val="Bezlisty"/>
    <w:rsid w:val="00FA6EA3"/>
    <w:pPr>
      <w:numPr>
        <w:numId w:val="5"/>
      </w:numPr>
    </w:pPr>
  </w:style>
  <w:style w:type="numbering" w:customStyle="1" w:styleId="WWNum20">
    <w:name w:val="WWNum20"/>
    <w:basedOn w:val="Bezlisty"/>
    <w:rsid w:val="00FA6EA3"/>
    <w:pPr>
      <w:numPr>
        <w:numId w:val="6"/>
      </w:numPr>
    </w:pPr>
  </w:style>
  <w:style w:type="character" w:styleId="Odwoanieprzypisukocowego">
    <w:name w:val="endnote reference"/>
    <w:uiPriority w:val="99"/>
    <w:semiHidden/>
    <w:unhideWhenUsed/>
    <w:rsid w:val="00FA6EA3"/>
    <w:rPr>
      <w:vertAlign w:val="superscript"/>
    </w:rPr>
  </w:style>
  <w:style w:type="character" w:customStyle="1" w:styleId="Absatz-Standardschriftart">
    <w:name w:val="Absatz-Standardschriftart"/>
    <w:rsid w:val="00FA6EA3"/>
  </w:style>
  <w:style w:type="character" w:customStyle="1" w:styleId="WW-Absatz-Standardschriftart">
    <w:name w:val="WW-Absatz-Standardschriftart"/>
    <w:rsid w:val="00FA6EA3"/>
  </w:style>
  <w:style w:type="character" w:customStyle="1" w:styleId="WW-Absatz-Standardschriftart1">
    <w:name w:val="WW-Absatz-Standardschriftart1"/>
    <w:rsid w:val="00FA6EA3"/>
  </w:style>
  <w:style w:type="character" w:customStyle="1" w:styleId="WW-Absatz-Standardschriftart11">
    <w:name w:val="WW-Absatz-Standardschriftart11"/>
    <w:rsid w:val="00FA6EA3"/>
  </w:style>
  <w:style w:type="character" w:customStyle="1" w:styleId="WW-Absatz-Standardschriftart111">
    <w:name w:val="WW-Absatz-Standardschriftart111"/>
    <w:rsid w:val="00FA6EA3"/>
  </w:style>
  <w:style w:type="character" w:customStyle="1" w:styleId="WW-Absatz-Standardschriftart1111">
    <w:name w:val="WW-Absatz-Standardschriftart1111"/>
    <w:rsid w:val="00FA6EA3"/>
  </w:style>
  <w:style w:type="character" w:customStyle="1" w:styleId="WW-Absatz-Standardschriftart11111">
    <w:name w:val="WW-Absatz-Standardschriftart11111"/>
    <w:rsid w:val="00FA6EA3"/>
  </w:style>
  <w:style w:type="character" w:customStyle="1" w:styleId="WW-Absatz-Standardschriftart111111">
    <w:name w:val="WW-Absatz-Standardschriftart111111"/>
    <w:rsid w:val="00FA6EA3"/>
  </w:style>
  <w:style w:type="character" w:customStyle="1" w:styleId="WW-Absatz-Standardschriftart1111111">
    <w:name w:val="WW-Absatz-Standardschriftart1111111"/>
    <w:rsid w:val="00FA6EA3"/>
  </w:style>
  <w:style w:type="character" w:customStyle="1" w:styleId="WW-Absatz-Standardschriftart11111111">
    <w:name w:val="WW-Absatz-Standardschriftart11111111"/>
    <w:rsid w:val="00FA6EA3"/>
  </w:style>
  <w:style w:type="paragraph" w:customStyle="1" w:styleId="Nagwek10">
    <w:name w:val="Nagłówek1"/>
    <w:basedOn w:val="Normalny"/>
    <w:next w:val="Tekstpodstawowy"/>
    <w:rsid w:val="00FA6EA3"/>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FA6EA3"/>
    <w:pPr>
      <w:widowControl w:val="0"/>
      <w:suppressAutoHyphens/>
      <w:spacing w:after="120"/>
    </w:pPr>
    <w:rPr>
      <w:rFonts w:eastAsia="Arial Unicode MS" w:cs="Tahoma"/>
      <w:kern w:val="1"/>
      <w:szCs w:val="24"/>
    </w:rPr>
  </w:style>
  <w:style w:type="paragraph" w:customStyle="1" w:styleId="Podpis1">
    <w:name w:val="Podpis1"/>
    <w:basedOn w:val="Normalny"/>
    <w:rsid w:val="00FA6EA3"/>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FA6EA3"/>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FA6EA3"/>
    <w:pPr>
      <w:jc w:val="both"/>
    </w:pPr>
    <w:rPr>
      <w:rFonts w:ascii="Calibri" w:hAnsi="Calibri"/>
      <w:sz w:val="24"/>
      <w:lang w:val="en-US" w:bidi="en-US"/>
    </w:rPr>
  </w:style>
  <w:style w:type="character" w:customStyle="1" w:styleId="BezodstpwZnak">
    <w:name w:val="Bez odstępów Znak"/>
    <w:link w:val="Bezodstpw"/>
    <w:uiPriority w:val="1"/>
    <w:rsid w:val="00FA6EA3"/>
    <w:rPr>
      <w:rFonts w:ascii="Calibri" w:eastAsia="Times New Roman" w:hAnsi="Calibri" w:cs="Times New Roman"/>
      <w:sz w:val="24"/>
      <w:szCs w:val="20"/>
      <w:lang w:val="en-US" w:eastAsia="pl-PL" w:bidi="en-US"/>
    </w:rPr>
  </w:style>
  <w:style w:type="character" w:styleId="Odwoaniedokomentarza">
    <w:name w:val="annotation reference"/>
    <w:uiPriority w:val="99"/>
    <w:rsid w:val="00FA6EA3"/>
    <w:rPr>
      <w:sz w:val="16"/>
      <w:szCs w:val="16"/>
    </w:rPr>
  </w:style>
  <w:style w:type="paragraph" w:styleId="Tekstkomentarza">
    <w:name w:val="annotation text"/>
    <w:basedOn w:val="Normalny"/>
    <w:link w:val="TekstkomentarzaZnak"/>
    <w:uiPriority w:val="99"/>
    <w:rsid w:val="00FA6EA3"/>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FA6EA3"/>
    <w:rPr>
      <w:rFonts w:ascii="Times New Roman" w:eastAsia="Arial Unicode MS"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rsid w:val="00FA6EA3"/>
    <w:rPr>
      <w:b/>
      <w:bCs/>
    </w:rPr>
  </w:style>
  <w:style w:type="character" w:customStyle="1" w:styleId="TematkomentarzaZnak">
    <w:name w:val="Temat komentarza Znak"/>
    <w:basedOn w:val="TekstkomentarzaZnak"/>
    <w:link w:val="Tematkomentarza"/>
    <w:uiPriority w:val="99"/>
    <w:semiHidden/>
    <w:rsid w:val="00FA6EA3"/>
    <w:rPr>
      <w:b/>
      <w:bCs/>
    </w:rPr>
  </w:style>
  <w:style w:type="table" w:styleId="Kolorowalistaakcent4">
    <w:name w:val="Colorful List Accent 4"/>
    <w:basedOn w:val="Standardowy"/>
    <w:uiPriority w:val="72"/>
    <w:rsid w:val="00FA6EA3"/>
    <w:pPr>
      <w:spacing w:after="0" w:line="240" w:lineRule="auto"/>
      <w:jc w:val="both"/>
    </w:pPr>
    <w:rPr>
      <w:rFonts w:ascii="Calibri" w:eastAsia="Calibri" w:hAnsi="Calibri" w:cs="Times New Roman"/>
      <w:color w:val="00000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FA6EA3"/>
    <w:pPr>
      <w:spacing w:after="0" w:line="240" w:lineRule="auto"/>
      <w:jc w:val="both"/>
    </w:pPr>
    <w:rPr>
      <w:rFonts w:ascii="Calibri" w:eastAsia="Calibri" w:hAnsi="Calibri" w:cs="Times New Roman"/>
      <w:sz w:val="20"/>
      <w:szCs w:val="20"/>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FA6EA3"/>
    <w:pPr>
      <w:spacing w:after="200" w:line="480" w:lineRule="auto"/>
      <w:jc w:val="center"/>
    </w:pPr>
    <w:rPr>
      <w:rFonts w:eastAsia="Calibri"/>
      <w:b/>
      <w:color w:val="000000"/>
      <w:sz w:val="32"/>
      <w:szCs w:val="32"/>
    </w:rPr>
  </w:style>
  <w:style w:type="character" w:customStyle="1" w:styleId="TytuZnak">
    <w:name w:val="Tytuł Znak"/>
    <w:basedOn w:val="Domylnaczcionkaakapitu"/>
    <w:link w:val="Tytu"/>
    <w:uiPriority w:val="10"/>
    <w:rsid w:val="00FA6EA3"/>
    <w:rPr>
      <w:rFonts w:ascii="Times New Roman" w:eastAsia="Calibri" w:hAnsi="Times New Roman" w:cs="Times New Roman"/>
      <w:b/>
      <w:color w:val="000000"/>
      <w:sz w:val="32"/>
      <w:szCs w:val="32"/>
      <w:lang w:eastAsia="pl-PL"/>
    </w:rPr>
  </w:style>
  <w:style w:type="paragraph" w:customStyle="1" w:styleId="Akapitzlist1">
    <w:name w:val="Akapit z listą1"/>
    <w:basedOn w:val="Normalny"/>
    <w:uiPriority w:val="99"/>
    <w:qFormat/>
    <w:rsid w:val="00FA6EA3"/>
    <w:pPr>
      <w:ind w:left="720"/>
      <w:contextualSpacing/>
    </w:pPr>
    <w:rPr>
      <w:sz w:val="24"/>
      <w:szCs w:val="24"/>
    </w:rPr>
  </w:style>
  <w:style w:type="paragraph" w:styleId="Podtytu">
    <w:name w:val="Subtitle"/>
    <w:basedOn w:val="Normalny"/>
    <w:next w:val="Normalny"/>
    <w:link w:val="PodtytuZnak"/>
    <w:qFormat/>
    <w:rsid w:val="00FA6EA3"/>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rsid w:val="00FA6EA3"/>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uiPriority w:val="22"/>
    <w:qFormat/>
    <w:rsid w:val="00FA6EA3"/>
    <w:rPr>
      <w:b/>
      <w:bCs/>
    </w:rPr>
  </w:style>
  <w:style w:type="paragraph" w:customStyle="1" w:styleId="TableText">
    <w:name w:val="Table Text"/>
    <w:basedOn w:val="Normalny"/>
    <w:uiPriority w:val="99"/>
    <w:rsid w:val="00FA6EA3"/>
    <w:pPr>
      <w:autoSpaceDE w:val="0"/>
      <w:autoSpaceDN w:val="0"/>
    </w:pPr>
    <w:rPr>
      <w:noProof/>
      <w:lang w:val="en-US"/>
    </w:rPr>
  </w:style>
  <w:style w:type="numbering" w:customStyle="1" w:styleId="Styl1">
    <w:name w:val="Styl1"/>
    <w:rsid w:val="00FA6EA3"/>
    <w:pPr>
      <w:numPr>
        <w:numId w:val="8"/>
      </w:numPr>
    </w:pPr>
  </w:style>
  <w:style w:type="numbering" w:customStyle="1" w:styleId="Styl2">
    <w:name w:val="Styl2"/>
    <w:rsid w:val="00FA6EA3"/>
    <w:pPr>
      <w:numPr>
        <w:numId w:val="9"/>
      </w:numPr>
    </w:pPr>
  </w:style>
  <w:style w:type="paragraph" w:customStyle="1" w:styleId="Text">
    <w:name w:val="Text"/>
    <w:basedOn w:val="Normalny"/>
    <w:rsid w:val="00FA6EA3"/>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FA6EA3"/>
    <w:pPr>
      <w:numPr>
        <w:numId w:val="10"/>
      </w:numPr>
      <w:spacing w:line="360" w:lineRule="auto"/>
      <w:jc w:val="both"/>
    </w:pPr>
    <w:rPr>
      <w:rFonts w:ascii="Calibri" w:eastAsia="Calibri" w:hAnsi="Calibri"/>
      <w:sz w:val="22"/>
      <w:szCs w:val="22"/>
      <w:lang w:eastAsia="en-US"/>
    </w:rPr>
  </w:style>
  <w:style w:type="character" w:styleId="UyteHipercze">
    <w:name w:val="FollowedHyperlink"/>
    <w:uiPriority w:val="99"/>
    <w:semiHidden/>
    <w:unhideWhenUsed/>
    <w:rsid w:val="00FA6EA3"/>
    <w:rPr>
      <w:color w:val="800080"/>
      <w:u w:val="single"/>
    </w:rPr>
  </w:style>
  <w:style w:type="character" w:customStyle="1" w:styleId="TekstkomentarzaZnak1">
    <w:name w:val="Tekst komentarza Znak1"/>
    <w:semiHidden/>
    <w:locked/>
    <w:rsid w:val="00FA6EA3"/>
    <w:rPr>
      <w:rFonts w:ascii="Times New Roman" w:eastAsia="Arial Unicode MS" w:hAnsi="Times New Roman" w:cs="Times New Roman"/>
      <w:kern w:val="2"/>
      <w:sz w:val="20"/>
      <w:szCs w:val="20"/>
    </w:rPr>
  </w:style>
  <w:style w:type="paragraph" w:styleId="Poprawka">
    <w:name w:val="Revision"/>
    <w:hidden/>
    <w:uiPriority w:val="99"/>
    <w:semiHidden/>
    <w:rsid w:val="00FA6EA3"/>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FA6EA3"/>
    <w:rPr>
      <w:rFonts w:ascii="Consolas" w:eastAsia="Calibri" w:hAnsi="Consolas"/>
      <w:sz w:val="21"/>
      <w:szCs w:val="21"/>
    </w:rPr>
  </w:style>
  <w:style w:type="character" w:customStyle="1" w:styleId="ZwykytekstZnak">
    <w:name w:val="Zwykły tekst Znak"/>
    <w:basedOn w:val="Domylnaczcionkaakapitu"/>
    <w:link w:val="Zwykytekst"/>
    <w:uiPriority w:val="99"/>
    <w:rsid w:val="00FA6EA3"/>
    <w:rPr>
      <w:rFonts w:ascii="Consolas" w:eastAsia="Calibri" w:hAnsi="Consolas" w:cs="Times New Roman"/>
      <w:sz w:val="21"/>
      <w:szCs w:val="21"/>
      <w:lang w:eastAsia="pl-PL"/>
    </w:rPr>
  </w:style>
  <w:style w:type="paragraph" w:customStyle="1" w:styleId="CM19">
    <w:name w:val="CM19"/>
    <w:basedOn w:val="Default"/>
    <w:next w:val="Default"/>
    <w:uiPriority w:val="99"/>
    <w:rsid w:val="00FA6EA3"/>
    <w:pPr>
      <w:widowControl w:val="0"/>
    </w:pPr>
    <w:rPr>
      <w:rFonts w:ascii="Calibri" w:hAnsi="Calibri"/>
      <w:color w:val="auto"/>
    </w:rPr>
  </w:style>
  <w:style w:type="paragraph" w:customStyle="1" w:styleId="CM2">
    <w:name w:val="CM2"/>
    <w:basedOn w:val="Default"/>
    <w:next w:val="Default"/>
    <w:uiPriority w:val="99"/>
    <w:rsid w:val="00FA6EA3"/>
    <w:pPr>
      <w:widowControl w:val="0"/>
      <w:spacing w:line="293" w:lineRule="atLeast"/>
    </w:pPr>
    <w:rPr>
      <w:rFonts w:ascii="Calibri" w:hAnsi="Calibri"/>
      <w:color w:val="auto"/>
    </w:rPr>
  </w:style>
  <w:style w:type="paragraph" w:customStyle="1" w:styleId="CM18">
    <w:name w:val="CM18"/>
    <w:basedOn w:val="Default"/>
    <w:next w:val="Default"/>
    <w:uiPriority w:val="99"/>
    <w:rsid w:val="00FA6EA3"/>
    <w:pPr>
      <w:widowControl w:val="0"/>
    </w:pPr>
    <w:rPr>
      <w:rFonts w:ascii="Calibri" w:hAnsi="Calibri"/>
      <w:color w:val="auto"/>
    </w:rPr>
  </w:style>
  <w:style w:type="paragraph" w:customStyle="1" w:styleId="CM22">
    <w:name w:val="CM22"/>
    <w:basedOn w:val="Default"/>
    <w:next w:val="Default"/>
    <w:uiPriority w:val="99"/>
    <w:rsid w:val="00FA6EA3"/>
    <w:pPr>
      <w:widowControl w:val="0"/>
    </w:pPr>
    <w:rPr>
      <w:rFonts w:ascii="Calibri" w:hAnsi="Calibri"/>
      <w:color w:val="auto"/>
    </w:rPr>
  </w:style>
  <w:style w:type="paragraph" w:customStyle="1" w:styleId="CM21">
    <w:name w:val="CM21"/>
    <w:basedOn w:val="Default"/>
    <w:next w:val="Default"/>
    <w:uiPriority w:val="99"/>
    <w:rsid w:val="00FA6EA3"/>
    <w:pPr>
      <w:widowControl w:val="0"/>
    </w:pPr>
    <w:rPr>
      <w:rFonts w:ascii="Calibri" w:hAnsi="Calibri"/>
      <w:color w:val="auto"/>
    </w:rPr>
  </w:style>
  <w:style w:type="paragraph" w:customStyle="1" w:styleId="Akapitzlist2">
    <w:name w:val="Akapit z listą2"/>
    <w:basedOn w:val="Normalny"/>
    <w:rsid w:val="00FA6EA3"/>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FA6EA3"/>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qFormat/>
    <w:rsid w:val="00FA6EA3"/>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qFormat/>
    <w:rsid w:val="00FA6EA3"/>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qFormat/>
    <w:rsid w:val="00FA6EA3"/>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semiHidden/>
    <w:unhideWhenUsed/>
    <w:rsid w:val="00FA6EA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A6EA3"/>
    <w:rPr>
      <w:rFonts w:ascii="Times New Roman" w:eastAsia="Times New Roman" w:hAnsi="Times New Roman" w:cs="Times New Roman"/>
      <w:sz w:val="16"/>
      <w:szCs w:val="16"/>
      <w:lang w:eastAsia="pl-PL"/>
    </w:rPr>
  </w:style>
  <w:style w:type="paragraph" w:customStyle="1" w:styleId="Akapitzlist3">
    <w:name w:val="Akapit z listą3"/>
    <w:basedOn w:val="Normalny"/>
    <w:rsid w:val="00FA6EA3"/>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FA6EA3"/>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FA6EA3"/>
    <w:pPr>
      <w:widowControl w:val="0"/>
      <w:numPr>
        <w:numId w:val="11"/>
      </w:numPr>
      <w:suppressAutoHyphens/>
      <w:contextualSpacing/>
    </w:pPr>
    <w:rPr>
      <w:rFonts w:eastAsia="Arial Unicode MS"/>
      <w:kern w:val="1"/>
      <w:sz w:val="24"/>
      <w:szCs w:val="24"/>
      <w:lang w:eastAsia="uk-UA"/>
    </w:rPr>
  </w:style>
  <w:style w:type="paragraph" w:customStyle="1" w:styleId="BodyA">
    <w:name w:val="Body A"/>
    <w:rsid w:val="00FA6EA3"/>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FA6EA3"/>
  </w:style>
  <w:style w:type="paragraph" w:styleId="Zagicieoddouformularza">
    <w:name w:val="HTML Bottom of Form"/>
    <w:basedOn w:val="Normalny"/>
    <w:next w:val="Normalny"/>
    <w:link w:val="ZagicieoddouformularzaZnak"/>
    <w:hidden/>
    <w:uiPriority w:val="99"/>
    <w:semiHidden/>
    <w:unhideWhenUsed/>
    <w:rsid w:val="00FA6EA3"/>
    <w:pPr>
      <w:pBdr>
        <w:top w:val="single" w:sz="6" w:space="1" w:color="auto"/>
      </w:pBdr>
      <w:jc w:val="center"/>
    </w:pPr>
    <w:rPr>
      <w:rFonts w:ascii="Arial" w:hAnsi="Arial"/>
      <w:vanish/>
      <w:sz w:val="16"/>
      <w:szCs w:val="16"/>
    </w:rPr>
  </w:style>
  <w:style w:type="character" w:customStyle="1" w:styleId="ZagicieoddouformularzaZnak">
    <w:name w:val="Zagięcie od dołu formularza Znak"/>
    <w:basedOn w:val="Domylnaczcionkaakapitu"/>
    <w:link w:val="Zagicieoddouformularza"/>
    <w:uiPriority w:val="99"/>
    <w:semiHidden/>
    <w:rsid w:val="00FA6EA3"/>
    <w:rPr>
      <w:rFonts w:ascii="Arial" w:eastAsia="Times New Roman" w:hAnsi="Arial" w:cs="Times New Roman"/>
      <w:vanish/>
      <w:sz w:val="16"/>
      <w:szCs w:val="16"/>
      <w:lang w:eastAsia="pl-PL"/>
    </w:rPr>
  </w:style>
  <w:style w:type="character" w:customStyle="1" w:styleId="AkapitzlistZnak">
    <w:name w:val="Akapit z listą Znak"/>
    <w:link w:val="Akapitzlist"/>
    <w:uiPriority w:val="99"/>
    <w:qFormat/>
    <w:rsid w:val="00FA6EA3"/>
    <w:rPr>
      <w:rFonts w:ascii="Times New Roman" w:eastAsia="Times New Roman" w:hAnsi="Times New Roman" w:cs="Times New Roman"/>
      <w:sz w:val="20"/>
      <w:szCs w:val="20"/>
      <w:lang w:eastAsia="pl-PL"/>
    </w:rPr>
  </w:style>
  <w:style w:type="paragraph" w:customStyle="1" w:styleId="pkt">
    <w:name w:val="pkt"/>
    <w:basedOn w:val="Normalny"/>
    <w:link w:val="pktZnak"/>
    <w:rsid w:val="00FA6EA3"/>
    <w:pPr>
      <w:spacing w:before="60" w:after="60"/>
      <w:ind w:left="851" w:hanging="295"/>
      <w:jc w:val="both"/>
    </w:pPr>
    <w:rPr>
      <w:sz w:val="24"/>
    </w:rPr>
  </w:style>
  <w:style w:type="character" w:customStyle="1" w:styleId="pktZnak">
    <w:name w:val="pkt Znak"/>
    <w:link w:val="pkt"/>
    <w:rsid w:val="00FA6EA3"/>
    <w:rPr>
      <w:rFonts w:ascii="Times New Roman" w:eastAsia="Times New Roman" w:hAnsi="Times New Roman" w:cs="Times New Roman"/>
      <w:sz w:val="24"/>
      <w:szCs w:val="20"/>
      <w:lang w:eastAsia="pl-PL"/>
    </w:rPr>
  </w:style>
  <w:style w:type="character" w:styleId="Uwydatnienie">
    <w:name w:val="Emphasis"/>
    <w:uiPriority w:val="20"/>
    <w:qFormat/>
    <w:rsid w:val="00FA6EA3"/>
    <w:rPr>
      <w:i/>
      <w:iCs/>
    </w:rPr>
  </w:style>
  <w:style w:type="paragraph" w:styleId="Plandokumentu">
    <w:name w:val="Document Map"/>
    <w:basedOn w:val="Normalny"/>
    <w:link w:val="PlandokumentuZnak"/>
    <w:uiPriority w:val="99"/>
    <w:unhideWhenUsed/>
    <w:rsid w:val="00FA6EA3"/>
    <w:pPr>
      <w:widowControl w:val="0"/>
      <w:suppressAutoHyphens/>
    </w:pPr>
    <w:rPr>
      <w:rFonts w:ascii="Tahoma" w:eastAsia="Arial Unicode MS" w:hAnsi="Tahoma"/>
      <w:kern w:val="1"/>
      <w:sz w:val="16"/>
      <w:szCs w:val="16"/>
    </w:rPr>
  </w:style>
  <w:style w:type="character" w:customStyle="1" w:styleId="PlandokumentuZnak">
    <w:name w:val="Plan dokumentu Znak"/>
    <w:basedOn w:val="Domylnaczcionkaakapitu"/>
    <w:link w:val="Plandokumentu"/>
    <w:uiPriority w:val="99"/>
    <w:rsid w:val="00FA6EA3"/>
    <w:rPr>
      <w:rFonts w:ascii="Tahoma" w:eastAsia="Arial Unicode MS" w:hAnsi="Tahoma" w:cs="Times New Roman"/>
      <w:kern w:val="1"/>
      <w:sz w:val="16"/>
      <w:szCs w:val="16"/>
      <w:lang w:eastAsia="pl-PL"/>
    </w:rPr>
  </w:style>
  <w:style w:type="paragraph" w:customStyle="1" w:styleId="Punkt">
    <w:name w:val="Punkt"/>
    <w:basedOn w:val="Tekstpodstawowy"/>
    <w:rsid w:val="00FA6EA3"/>
    <w:pPr>
      <w:tabs>
        <w:tab w:val="num" w:pos="709"/>
      </w:tabs>
      <w:spacing w:after="160"/>
      <w:ind w:left="709" w:hanging="709"/>
      <w:jc w:val="both"/>
    </w:pPr>
    <w:rPr>
      <w:szCs w:val="24"/>
    </w:rPr>
  </w:style>
  <w:style w:type="paragraph" w:customStyle="1" w:styleId="Podpunkt">
    <w:name w:val="Podpunkt"/>
    <w:basedOn w:val="Punkt"/>
    <w:rsid w:val="00FA6EA3"/>
    <w:pPr>
      <w:tabs>
        <w:tab w:val="clear" w:pos="709"/>
        <w:tab w:val="num" w:pos="1701"/>
      </w:tabs>
      <w:ind w:left="1701" w:hanging="567"/>
    </w:pPr>
  </w:style>
  <w:style w:type="paragraph" w:customStyle="1" w:styleId="Punkt2">
    <w:name w:val="Punkt_2"/>
    <w:basedOn w:val="Punkt"/>
    <w:rsid w:val="00FA6EA3"/>
    <w:pPr>
      <w:tabs>
        <w:tab w:val="clear" w:pos="709"/>
        <w:tab w:val="num" w:pos="1134"/>
      </w:tabs>
      <w:ind w:left="1134" w:hanging="567"/>
    </w:pPr>
  </w:style>
  <w:style w:type="paragraph" w:customStyle="1" w:styleId="CNHead1">
    <w:name w:val="CN Head 1"/>
    <w:basedOn w:val="Normalny"/>
    <w:next w:val="Normalny"/>
    <w:rsid w:val="00FA6EA3"/>
    <w:pPr>
      <w:keepNext/>
      <w:keepLines/>
      <w:numPr>
        <w:ilvl w:val="7"/>
        <w:numId w:val="13"/>
      </w:numPr>
      <w:tabs>
        <w:tab w:val="clear" w:pos="2736"/>
        <w:tab w:val="num" w:pos="720"/>
      </w:tabs>
      <w:spacing w:before="80" w:after="80"/>
      <w:ind w:left="720" w:hanging="720"/>
      <w:outlineLvl w:val="0"/>
    </w:pPr>
    <w:rPr>
      <w:rFonts w:ascii="Arial" w:hAnsi="Arial" w:cs="Arial"/>
      <w:b/>
      <w:bCs/>
      <w:sz w:val="24"/>
      <w:szCs w:val="24"/>
      <w:lang w:val="en-US" w:eastAsia="en-US"/>
    </w:rPr>
  </w:style>
  <w:style w:type="paragraph" w:customStyle="1" w:styleId="CNHead2">
    <w:name w:val="CN Head 2"/>
    <w:basedOn w:val="Normalny"/>
    <w:next w:val="Normalny"/>
    <w:rsid w:val="00FA6EA3"/>
    <w:pPr>
      <w:keepNext/>
      <w:keepLines/>
      <w:numPr>
        <w:ilvl w:val="8"/>
        <w:numId w:val="13"/>
      </w:numPr>
      <w:tabs>
        <w:tab w:val="clear" w:pos="3240"/>
        <w:tab w:val="num" w:pos="720"/>
      </w:tabs>
      <w:spacing w:before="80" w:after="80"/>
      <w:ind w:left="720" w:hanging="720"/>
      <w:outlineLvl w:val="1"/>
    </w:pPr>
    <w:rPr>
      <w:rFonts w:ascii="Arial" w:hAnsi="Arial" w:cs="Arial"/>
      <w:b/>
      <w:bCs/>
      <w:sz w:val="22"/>
      <w:szCs w:val="22"/>
      <w:lang w:val="en-US" w:eastAsia="en-US"/>
    </w:rPr>
  </w:style>
  <w:style w:type="paragraph" w:customStyle="1" w:styleId="CNHead3">
    <w:name w:val="CN Head 3"/>
    <w:basedOn w:val="Normalny"/>
    <w:next w:val="Normalny"/>
    <w:rsid w:val="00FA6EA3"/>
    <w:pPr>
      <w:keepNext/>
      <w:keepLines/>
      <w:numPr>
        <w:ilvl w:val="3"/>
        <w:numId w:val="13"/>
      </w:numPr>
      <w:spacing w:before="80" w:after="80"/>
    </w:pPr>
    <w:rPr>
      <w:rFonts w:ascii="Arial" w:hAnsi="Arial" w:cs="Arial"/>
      <w:b/>
      <w:bCs/>
      <w:lang w:val="en-US" w:eastAsia="en-US"/>
    </w:rPr>
  </w:style>
  <w:style w:type="paragraph" w:customStyle="1" w:styleId="CNLevel1List">
    <w:name w:val="CN Level 1 List"/>
    <w:basedOn w:val="Normalny"/>
    <w:rsid w:val="00FA6EA3"/>
    <w:pPr>
      <w:numPr>
        <w:ilvl w:val="4"/>
        <w:numId w:val="13"/>
      </w:numPr>
      <w:spacing w:before="80" w:after="80"/>
    </w:pPr>
    <w:rPr>
      <w:rFonts w:ascii="Arial" w:hAnsi="Arial" w:cs="Arial"/>
      <w:lang w:val="en-US" w:eastAsia="en-US"/>
    </w:rPr>
  </w:style>
  <w:style w:type="paragraph" w:customStyle="1" w:styleId="CNLevel2List">
    <w:name w:val="CN Level 2 List"/>
    <w:basedOn w:val="Normalny"/>
    <w:rsid w:val="00FA6EA3"/>
    <w:pPr>
      <w:numPr>
        <w:ilvl w:val="5"/>
        <w:numId w:val="13"/>
      </w:numPr>
      <w:spacing w:before="80" w:after="80"/>
    </w:pPr>
    <w:rPr>
      <w:rFonts w:ascii="Arial" w:hAnsi="Arial" w:cs="Arial"/>
      <w:lang w:val="en-US" w:eastAsia="en-US"/>
    </w:rPr>
  </w:style>
  <w:style w:type="paragraph" w:customStyle="1" w:styleId="CNLevel3List">
    <w:name w:val="CN Level 3 List"/>
    <w:basedOn w:val="Normalny"/>
    <w:rsid w:val="00FA6EA3"/>
    <w:pPr>
      <w:numPr>
        <w:ilvl w:val="6"/>
        <w:numId w:val="13"/>
      </w:numPr>
      <w:spacing w:before="80" w:after="80"/>
    </w:pPr>
    <w:rPr>
      <w:rFonts w:ascii="Arial" w:hAnsi="Arial" w:cs="Arial"/>
      <w:lang w:val="en-US" w:eastAsia="en-US"/>
    </w:rPr>
  </w:style>
  <w:style w:type="character" w:customStyle="1" w:styleId="Domylnaczcionkaakapitu1">
    <w:name w:val="Domyślna czcionka akapitu1"/>
    <w:rsid w:val="00FA6EA3"/>
  </w:style>
  <w:style w:type="character" w:customStyle="1" w:styleId="Heading1Char">
    <w:name w:val="Heading 1 Char"/>
    <w:rsid w:val="00FA6EA3"/>
    <w:rPr>
      <w:rFonts w:cs="Times New Roman"/>
      <w:b/>
      <w:bCs/>
      <w:kern w:val="1"/>
      <w:sz w:val="32"/>
      <w:szCs w:val="32"/>
      <w:lang w:val="pl-PL" w:eastAsia="pl-PL" w:bidi="ar-SA"/>
    </w:rPr>
  </w:style>
  <w:style w:type="character" w:customStyle="1" w:styleId="Heading2Char">
    <w:name w:val="Heading 2 Char"/>
    <w:rsid w:val="00FA6EA3"/>
    <w:rPr>
      <w:rFonts w:cs="Times New Roman"/>
      <w:b/>
      <w:bCs/>
      <w:sz w:val="28"/>
      <w:szCs w:val="28"/>
      <w:lang w:val="pl-PL" w:eastAsia="pl-PL" w:bidi="ar-SA"/>
    </w:rPr>
  </w:style>
  <w:style w:type="character" w:customStyle="1" w:styleId="Heading3Char">
    <w:name w:val="Heading 3 Char"/>
    <w:rsid w:val="00FA6EA3"/>
    <w:rPr>
      <w:rFonts w:ascii="Cambria" w:hAnsi="Cambria"/>
      <w:b/>
      <w:bCs/>
      <w:sz w:val="26"/>
      <w:szCs w:val="26"/>
    </w:rPr>
  </w:style>
  <w:style w:type="character" w:customStyle="1" w:styleId="Heading4Char">
    <w:name w:val="Heading 4 Char"/>
    <w:rsid w:val="00FA6EA3"/>
    <w:rPr>
      <w:rFonts w:ascii="Calibri" w:hAnsi="Calibri" w:cs="Calibri"/>
      <w:b/>
      <w:bCs/>
      <w:sz w:val="28"/>
      <w:szCs w:val="28"/>
      <w:lang w:val="pl-PL" w:eastAsia="pl-PL" w:bidi="ar-SA"/>
    </w:rPr>
  </w:style>
  <w:style w:type="character" w:customStyle="1" w:styleId="Heading5Char">
    <w:name w:val="Heading 5 Char"/>
    <w:rsid w:val="00FA6EA3"/>
    <w:rPr>
      <w:rFonts w:ascii="Calibri" w:hAnsi="Calibri" w:cs="Calibri"/>
      <w:b/>
      <w:bCs/>
      <w:i/>
      <w:iCs/>
      <w:sz w:val="26"/>
      <w:szCs w:val="26"/>
      <w:lang w:val="pl-PL" w:eastAsia="pl-PL" w:bidi="ar-SA"/>
    </w:rPr>
  </w:style>
  <w:style w:type="character" w:customStyle="1" w:styleId="Heading6Char">
    <w:name w:val="Heading 6 Char"/>
    <w:rsid w:val="00FA6EA3"/>
    <w:rPr>
      <w:rFonts w:ascii="Calibri" w:hAnsi="Calibri" w:cs="Calibri"/>
      <w:b/>
      <w:bCs/>
      <w:sz w:val="22"/>
      <w:szCs w:val="22"/>
      <w:lang w:val="pl-PL" w:eastAsia="pl-PL" w:bidi="ar-SA"/>
    </w:rPr>
  </w:style>
  <w:style w:type="character" w:customStyle="1" w:styleId="Heading7Char">
    <w:name w:val="Heading 7 Char"/>
    <w:rsid w:val="00FA6EA3"/>
    <w:rPr>
      <w:rFonts w:ascii="Calibri" w:hAnsi="Calibri" w:cs="Calibri"/>
      <w:sz w:val="24"/>
      <w:szCs w:val="24"/>
      <w:lang w:val="pl-PL" w:eastAsia="pl-PL" w:bidi="ar-SA"/>
    </w:rPr>
  </w:style>
  <w:style w:type="character" w:customStyle="1" w:styleId="Heading8Char">
    <w:name w:val="Heading 8 Char"/>
    <w:rsid w:val="00FA6EA3"/>
    <w:rPr>
      <w:rFonts w:ascii="Calibri" w:hAnsi="Calibri" w:cs="Calibri"/>
      <w:i/>
      <w:iCs/>
      <w:sz w:val="24"/>
      <w:szCs w:val="24"/>
      <w:lang w:val="pl-PL" w:eastAsia="pl-PL" w:bidi="ar-SA"/>
    </w:rPr>
  </w:style>
  <w:style w:type="character" w:customStyle="1" w:styleId="Heading9Char">
    <w:name w:val="Heading 9 Char"/>
    <w:rsid w:val="00FA6EA3"/>
    <w:rPr>
      <w:rFonts w:ascii="Cambria" w:hAnsi="Cambria" w:cs="Cambria"/>
      <w:sz w:val="22"/>
      <w:szCs w:val="22"/>
      <w:lang w:val="pl-PL" w:eastAsia="pl-PL" w:bidi="ar-SA"/>
    </w:rPr>
  </w:style>
  <w:style w:type="character" w:customStyle="1" w:styleId="Heading3Char8">
    <w:name w:val="Heading 3 Char8"/>
    <w:rsid w:val="00FA6EA3"/>
    <w:rPr>
      <w:rFonts w:ascii="Cambria" w:hAnsi="Cambria" w:cs="Times New Roman"/>
      <w:b/>
      <w:bCs/>
      <w:sz w:val="26"/>
      <w:szCs w:val="26"/>
    </w:rPr>
  </w:style>
  <w:style w:type="character" w:customStyle="1" w:styleId="Heading3Char7">
    <w:name w:val="Heading 3 Char7"/>
    <w:rsid w:val="00FA6EA3"/>
    <w:rPr>
      <w:rFonts w:ascii="Cambria" w:hAnsi="Cambria" w:cs="Times New Roman"/>
      <w:b/>
      <w:bCs/>
      <w:sz w:val="26"/>
      <w:szCs w:val="26"/>
    </w:rPr>
  </w:style>
  <w:style w:type="character" w:customStyle="1" w:styleId="Heading3Char6">
    <w:name w:val="Heading 3 Char6"/>
    <w:rsid w:val="00FA6EA3"/>
    <w:rPr>
      <w:rFonts w:ascii="Cambria" w:hAnsi="Cambria" w:cs="Times New Roman"/>
      <w:b/>
      <w:bCs/>
      <w:sz w:val="26"/>
      <w:szCs w:val="26"/>
    </w:rPr>
  </w:style>
  <w:style w:type="character" w:customStyle="1" w:styleId="Heading3Char5">
    <w:name w:val="Heading 3 Char5"/>
    <w:rsid w:val="00FA6EA3"/>
    <w:rPr>
      <w:rFonts w:ascii="Cambria" w:hAnsi="Cambria" w:cs="Times New Roman"/>
      <w:b/>
      <w:bCs/>
      <w:sz w:val="26"/>
      <w:szCs w:val="26"/>
    </w:rPr>
  </w:style>
  <w:style w:type="character" w:customStyle="1" w:styleId="Heading3Char4">
    <w:name w:val="Heading 3 Char4"/>
    <w:rsid w:val="00FA6EA3"/>
    <w:rPr>
      <w:rFonts w:ascii="Cambria" w:hAnsi="Cambria" w:cs="Times New Roman"/>
      <w:b/>
      <w:bCs/>
      <w:sz w:val="26"/>
      <w:szCs w:val="26"/>
    </w:rPr>
  </w:style>
  <w:style w:type="character" w:customStyle="1" w:styleId="Heading3Char3">
    <w:name w:val="Heading 3 Char3"/>
    <w:rsid w:val="00FA6EA3"/>
    <w:rPr>
      <w:rFonts w:ascii="Cambria" w:hAnsi="Cambria" w:cs="Times New Roman"/>
      <w:b/>
      <w:bCs/>
      <w:sz w:val="26"/>
      <w:szCs w:val="26"/>
    </w:rPr>
  </w:style>
  <w:style w:type="character" w:customStyle="1" w:styleId="Heading3Char2">
    <w:name w:val="Heading 3 Char2"/>
    <w:rsid w:val="00FA6EA3"/>
    <w:rPr>
      <w:rFonts w:ascii="Cambria" w:hAnsi="Cambria" w:cs="Times New Roman"/>
      <w:b/>
      <w:bCs/>
      <w:sz w:val="26"/>
      <w:szCs w:val="26"/>
    </w:rPr>
  </w:style>
  <w:style w:type="character" w:customStyle="1" w:styleId="HeaderChar">
    <w:name w:val="Header Char"/>
    <w:rsid w:val="00FA6EA3"/>
    <w:rPr>
      <w:rFonts w:ascii="Times New Roman" w:hAnsi="Times New Roman" w:cs="Times New Roman"/>
      <w:sz w:val="24"/>
      <w:szCs w:val="24"/>
    </w:rPr>
  </w:style>
  <w:style w:type="character" w:customStyle="1" w:styleId="FooterChar">
    <w:name w:val="Footer Char"/>
    <w:rsid w:val="00FA6EA3"/>
    <w:rPr>
      <w:rFonts w:ascii="Times New Roman" w:hAnsi="Times New Roman" w:cs="Times New Roman"/>
      <w:sz w:val="24"/>
      <w:szCs w:val="24"/>
    </w:rPr>
  </w:style>
  <w:style w:type="character" w:customStyle="1" w:styleId="Odwoaniedokomentarza1">
    <w:name w:val="Odwołanie do komentarza1"/>
    <w:rsid w:val="00FA6EA3"/>
    <w:rPr>
      <w:rFonts w:cs="Times New Roman"/>
      <w:sz w:val="16"/>
      <w:szCs w:val="16"/>
    </w:rPr>
  </w:style>
  <w:style w:type="character" w:customStyle="1" w:styleId="TitleChar">
    <w:name w:val="Title Char"/>
    <w:rsid w:val="00FA6EA3"/>
    <w:rPr>
      <w:rFonts w:ascii="Cambria" w:hAnsi="Cambria" w:cs="Times New Roman"/>
      <w:b/>
      <w:bCs/>
      <w:kern w:val="1"/>
      <w:sz w:val="32"/>
      <w:szCs w:val="32"/>
    </w:rPr>
  </w:style>
  <w:style w:type="character" w:customStyle="1" w:styleId="BodyTextIndent2Char">
    <w:name w:val="Body Text Indent 2 Char"/>
    <w:rsid w:val="00FA6EA3"/>
    <w:rPr>
      <w:rFonts w:ascii="Times New Roman" w:hAnsi="Times New Roman" w:cs="Times New Roman"/>
      <w:sz w:val="24"/>
      <w:szCs w:val="24"/>
    </w:rPr>
  </w:style>
  <w:style w:type="character" w:customStyle="1" w:styleId="BodyTextIndent3Char">
    <w:name w:val="Body Text Indent 3 Char"/>
    <w:rsid w:val="00FA6EA3"/>
    <w:rPr>
      <w:rFonts w:ascii="Times New Roman" w:hAnsi="Times New Roman" w:cs="Times New Roman"/>
      <w:sz w:val="16"/>
      <w:szCs w:val="16"/>
    </w:rPr>
  </w:style>
  <w:style w:type="character" w:customStyle="1" w:styleId="CommentTextChar">
    <w:name w:val="Comment Text Char"/>
    <w:rsid w:val="00FA6EA3"/>
    <w:rPr>
      <w:rFonts w:ascii="Times New Roman" w:hAnsi="Times New Roman" w:cs="Times New Roman"/>
      <w:sz w:val="20"/>
      <w:szCs w:val="20"/>
    </w:rPr>
  </w:style>
  <w:style w:type="character" w:customStyle="1" w:styleId="BalloonTextChar">
    <w:name w:val="Balloon Text Char"/>
    <w:rsid w:val="00FA6EA3"/>
    <w:rPr>
      <w:rFonts w:ascii="Times New Roman" w:hAnsi="Times New Roman" w:cs="Times New Roman"/>
      <w:sz w:val="2"/>
    </w:rPr>
  </w:style>
  <w:style w:type="character" w:customStyle="1" w:styleId="CommentSubjectChar">
    <w:name w:val="Comment Subject Char"/>
    <w:rsid w:val="00FA6EA3"/>
    <w:rPr>
      <w:rFonts w:ascii="Times New Roman" w:hAnsi="Times New Roman" w:cs="Times New Roman"/>
      <w:b/>
      <w:bCs/>
      <w:sz w:val="20"/>
      <w:szCs w:val="20"/>
    </w:rPr>
  </w:style>
  <w:style w:type="character" w:customStyle="1" w:styleId="DocumentMapChar">
    <w:name w:val="Document Map Char"/>
    <w:rsid w:val="00FA6EA3"/>
    <w:rPr>
      <w:rFonts w:ascii="Times New Roman" w:hAnsi="Times New Roman" w:cs="Times New Roman"/>
      <w:sz w:val="2"/>
    </w:rPr>
  </w:style>
  <w:style w:type="character" w:customStyle="1" w:styleId="Heading3Char1">
    <w:name w:val="Heading 3 Char1"/>
    <w:rsid w:val="00FA6EA3"/>
    <w:rPr>
      <w:rFonts w:cs="Times New Roman"/>
      <w:b/>
      <w:bCs/>
      <w:sz w:val="26"/>
      <w:szCs w:val="26"/>
      <w:lang w:val="pl-PL" w:eastAsia="pl-PL" w:bidi="ar-SA"/>
    </w:rPr>
  </w:style>
  <w:style w:type="character" w:customStyle="1" w:styleId="WymaganieZnak">
    <w:name w:val="Wymaganie Znak"/>
    <w:rsid w:val="00FA6EA3"/>
    <w:rPr>
      <w:rFonts w:cs="Times New Roman"/>
      <w:b w:val="0"/>
      <w:bCs w:val="0"/>
      <w:sz w:val="28"/>
      <w:szCs w:val="28"/>
      <w:lang w:val="pl-PL" w:eastAsia="pl-PL" w:bidi="ar-SA"/>
    </w:rPr>
  </w:style>
  <w:style w:type="character" w:customStyle="1" w:styleId="Akapit1Znak">
    <w:name w:val="Akapit1 Znak"/>
    <w:rsid w:val="00FA6EA3"/>
    <w:rPr>
      <w:rFonts w:ascii="Arial" w:hAnsi="Arial" w:cs="Arial"/>
      <w:sz w:val="24"/>
      <w:szCs w:val="24"/>
    </w:rPr>
  </w:style>
  <w:style w:type="character" w:customStyle="1" w:styleId="UyteHipercze1">
    <w:name w:val="UżyteHiperłącze1"/>
    <w:rsid w:val="00FA6EA3"/>
    <w:rPr>
      <w:rFonts w:cs="Times New Roman"/>
      <w:color w:val="800080"/>
      <w:u w:val="single"/>
    </w:rPr>
  </w:style>
  <w:style w:type="character" w:customStyle="1" w:styleId="apple-style-span">
    <w:name w:val="apple-style-span"/>
    <w:rsid w:val="00FA6EA3"/>
    <w:rPr>
      <w:rFonts w:cs="Times New Roman"/>
    </w:rPr>
  </w:style>
  <w:style w:type="character" w:customStyle="1" w:styleId="EndnoteTextChar">
    <w:name w:val="Endnote Text Char"/>
    <w:rsid w:val="00FA6EA3"/>
    <w:rPr>
      <w:rFonts w:ascii="Garamond" w:hAnsi="Garamond" w:cs="Garamond"/>
    </w:rPr>
  </w:style>
  <w:style w:type="character" w:customStyle="1" w:styleId="Odwoanieprzypisukocowego1">
    <w:name w:val="Odwołanie przypisu końcowego1"/>
    <w:rsid w:val="00FA6EA3"/>
    <w:rPr>
      <w:rFonts w:cs="Times New Roman"/>
      <w:vertAlign w:val="superscript"/>
    </w:rPr>
  </w:style>
  <w:style w:type="character" w:customStyle="1" w:styleId="BodyTextChar">
    <w:name w:val="Body Text Char"/>
    <w:rsid w:val="00FA6EA3"/>
    <w:rPr>
      <w:rFonts w:ascii="Times New Roman" w:hAnsi="Times New Roman" w:cs="Times New Roman"/>
      <w:sz w:val="24"/>
      <w:szCs w:val="24"/>
    </w:rPr>
  </w:style>
  <w:style w:type="character" w:customStyle="1" w:styleId="FootnoteTextChar">
    <w:name w:val="Footnote Text Char"/>
    <w:rsid w:val="00FA6EA3"/>
    <w:rPr>
      <w:rFonts w:ascii="Times New Roman" w:hAnsi="Times New Roman" w:cs="Times New Roman"/>
      <w:sz w:val="18"/>
      <w:szCs w:val="18"/>
      <w:lang w:val="de-DE" w:eastAsia="en-US"/>
    </w:rPr>
  </w:style>
  <w:style w:type="character" w:customStyle="1" w:styleId="Odwoanieprzypisudolnego1">
    <w:name w:val="Odwołanie przypisu dolnego1"/>
    <w:rsid w:val="00FA6EA3"/>
    <w:rPr>
      <w:rFonts w:cs="Times New Roman"/>
      <w:vertAlign w:val="superscript"/>
    </w:rPr>
  </w:style>
  <w:style w:type="character" w:customStyle="1" w:styleId="EquationCaption">
    <w:name w:val="_Equation Caption"/>
    <w:rsid w:val="00FA6EA3"/>
  </w:style>
  <w:style w:type="character" w:customStyle="1" w:styleId="ListLabel1">
    <w:name w:val="ListLabel 1"/>
    <w:rsid w:val="00FA6EA3"/>
    <w:rPr>
      <w:rFonts w:cs="Times New Roman"/>
    </w:rPr>
  </w:style>
  <w:style w:type="character" w:customStyle="1" w:styleId="ListLabel2">
    <w:name w:val="ListLabel 2"/>
    <w:rsid w:val="00FA6EA3"/>
    <w:rPr>
      <w:rFonts w:cs="Courier New"/>
    </w:rPr>
  </w:style>
  <w:style w:type="character" w:customStyle="1" w:styleId="ListLabel3">
    <w:name w:val="ListLabel 3"/>
    <w:rsid w:val="00FA6EA3"/>
    <w:rPr>
      <w:rFonts w:cs="Wingdings"/>
    </w:rPr>
  </w:style>
  <w:style w:type="character" w:customStyle="1" w:styleId="ListLabel4">
    <w:name w:val="ListLabel 4"/>
    <w:rsid w:val="00FA6EA3"/>
    <w:rPr>
      <w:sz w:val="24"/>
    </w:rPr>
  </w:style>
  <w:style w:type="character" w:customStyle="1" w:styleId="Znakiwypunktowania">
    <w:name w:val="Znaki wypunktowania"/>
    <w:rsid w:val="00FA6EA3"/>
    <w:rPr>
      <w:rFonts w:ascii="OpenSymbol" w:eastAsia="OpenSymbol" w:hAnsi="OpenSymbol" w:cs="OpenSymbol"/>
    </w:rPr>
  </w:style>
  <w:style w:type="character" w:styleId="Numerwiersza">
    <w:name w:val="line number"/>
    <w:rsid w:val="00FA6EA3"/>
  </w:style>
  <w:style w:type="character" w:customStyle="1" w:styleId="Wpisgwnegoindeksu">
    <w:name w:val="Wpis głównego indeksu"/>
    <w:rsid w:val="00FA6EA3"/>
    <w:rPr>
      <w:b/>
      <w:bCs/>
    </w:rPr>
  </w:style>
  <w:style w:type="paragraph" w:customStyle="1" w:styleId="NormalnyWeb1">
    <w:name w:val="Normalny (Web)1"/>
    <w:basedOn w:val="Normalny"/>
    <w:rsid w:val="00FA6EA3"/>
    <w:pPr>
      <w:suppressAutoHyphens/>
      <w:spacing w:before="100" w:after="100"/>
      <w:jc w:val="both"/>
    </w:pPr>
    <w:rPr>
      <w:rFonts w:ascii="Arial Unicode MS" w:eastAsia="Arial Unicode MS" w:hAnsi="Arial Unicode MS" w:cs="Arial Unicode MS"/>
      <w:kern w:val="1"/>
      <w:sz w:val="24"/>
      <w:szCs w:val="24"/>
    </w:rPr>
  </w:style>
  <w:style w:type="paragraph" w:customStyle="1" w:styleId="Tekstpodstawowywcity1">
    <w:name w:val="Tekst podstawowy wcięty1"/>
    <w:basedOn w:val="Normalny"/>
    <w:rsid w:val="00FA6EA3"/>
    <w:pPr>
      <w:suppressAutoHyphens/>
      <w:ind w:left="705" w:hanging="345"/>
      <w:jc w:val="both"/>
    </w:pPr>
    <w:rPr>
      <w:kern w:val="1"/>
      <w:sz w:val="26"/>
      <w:szCs w:val="26"/>
    </w:rPr>
  </w:style>
  <w:style w:type="paragraph" w:customStyle="1" w:styleId="Tekstpodstawowywcity21">
    <w:name w:val="Tekst podstawowy wcięty 21"/>
    <w:basedOn w:val="Normalny"/>
    <w:rsid w:val="00FA6EA3"/>
    <w:pPr>
      <w:suppressAutoHyphens/>
      <w:spacing w:line="284" w:lineRule="atLeast"/>
      <w:ind w:left="375" w:firstLine="480"/>
      <w:jc w:val="both"/>
    </w:pPr>
    <w:rPr>
      <w:kern w:val="1"/>
      <w:sz w:val="26"/>
      <w:szCs w:val="26"/>
    </w:rPr>
  </w:style>
  <w:style w:type="paragraph" w:customStyle="1" w:styleId="Tekstpodstawowywcity31">
    <w:name w:val="Tekst podstawowy wcięty 31"/>
    <w:basedOn w:val="Normalny"/>
    <w:rsid w:val="00FA6EA3"/>
    <w:pPr>
      <w:suppressAutoHyphens/>
      <w:spacing w:line="284" w:lineRule="atLeast"/>
      <w:ind w:left="720" w:hanging="360"/>
      <w:jc w:val="both"/>
    </w:pPr>
    <w:rPr>
      <w:kern w:val="1"/>
      <w:sz w:val="26"/>
      <w:szCs w:val="26"/>
    </w:rPr>
  </w:style>
  <w:style w:type="paragraph" w:customStyle="1" w:styleId="Tekstkomentarza1">
    <w:name w:val="Tekst komentarza1"/>
    <w:basedOn w:val="Normalny"/>
    <w:rsid w:val="00FA6EA3"/>
    <w:pPr>
      <w:suppressAutoHyphens/>
      <w:jc w:val="both"/>
    </w:pPr>
    <w:rPr>
      <w:kern w:val="1"/>
      <w:sz w:val="28"/>
      <w:szCs w:val="28"/>
    </w:rPr>
  </w:style>
  <w:style w:type="paragraph" w:customStyle="1" w:styleId="Tekstdymka1">
    <w:name w:val="Tekst dymka1"/>
    <w:basedOn w:val="Normalny"/>
    <w:rsid w:val="00FA6EA3"/>
    <w:pPr>
      <w:suppressAutoHyphens/>
      <w:jc w:val="both"/>
    </w:pPr>
    <w:rPr>
      <w:rFonts w:ascii="Tahoma" w:hAnsi="Tahoma" w:cs="Tahoma"/>
      <w:kern w:val="1"/>
      <w:sz w:val="16"/>
      <w:szCs w:val="16"/>
    </w:rPr>
  </w:style>
  <w:style w:type="paragraph" w:customStyle="1" w:styleId="Tematkomentarza1">
    <w:name w:val="Temat komentarza1"/>
    <w:basedOn w:val="Tekstkomentarza1"/>
    <w:rsid w:val="00FA6EA3"/>
    <w:pPr>
      <w:spacing w:after="200" w:line="276" w:lineRule="auto"/>
    </w:pPr>
    <w:rPr>
      <w:rFonts w:ascii="Calibri" w:hAnsi="Calibri" w:cs="Calibri"/>
      <w:b/>
      <w:bCs/>
    </w:rPr>
  </w:style>
  <w:style w:type="paragraph" w:customStyle="1" w:styleId="Plandokumentu1">
    <w:name w:val="Plan dokumentu1"/>
    <w:basedOn w:val="Normalny"/>
    <w:rsid w:val="00FA6EA3"/>
    <w:pPr>
      <w:suppressAutoHyphens/>
      <w:spacing w:after="200" w:line="276" w:lineRule="auto"/>
      <w:jc w:val="both"/>
    </w:pPr>
    <w:rPr>
      <w:rFonts w:ascii="Tahoma" w:hAnsi="Tahoma" w:cs="Tahoma"/>
      <w:kern w:val="1"/>
      <w:sz w:val="16"/>
      <w:szCs w:val="16"/>
    </w:rPr>
  </w:style>
  <w:style w:type="paragraph" w:customStyle="1" w:styleId="Wymaganie">
    <w:name w:val="Wymaganie"/>
    <w:basedOn w:val="Nagwek4"/>
    <w:next w:val="Normalny"/>
    <w:autoRedefine/>
    <w:qFormat/>
    <w:rsid w:val="00FA6EA3"/>
    <w:pPr>
      <w:suppressAutoHyphens/>
      <w:spacing w:before="240" w:after="60" w:line="276" w:lineRule="auto"/>
      <w:jc w:val="left"/>
    </w:pPr>
    <w:rPr>
      <w:bCs/>
      <w:kern w:val="1"/>
      <w:sz w:val="26"/>
      <w:szCs w:val="26"/>
    </w:rPr>
  </w:style>
  <w:style w:type="paragraph" w:customStyle="1" w:styleId="Akapit1">
    <w:name w:val="Akapit1"/>
    <w:basedOn w:val="Normalny"/>
    <w:qFormat/>
    <w:rsid w:val="00FA6EA3"/>
    <w:pPr>
      <w:suppressAutoHyphens/>
      <w:spacing w:before="120" w:after="120" w:line="276" w:lineRule="auto"/>
      <w:jc w:val="both"/>
    </w:pPr>
    <w:rPr>
      <w:rFonts w:ascii="Arial" w:hAnsi="Arial" w:cs="Arial"/>
      <w:kern w:val="1"/>
      <w:sz w:val="24"/>
      <w:szCs w:val="24"/>
    </w:rPr>
  </w:style>
  <w:style w:type="paragraph" w:customStyle="1" w:styleId="Tytuowa1">
    <w:name w:val="Tytułowa 1"/>
    <w:basedOn w:val="Tytu"/>
    <w:rsid w:val="00FA6EA3"/>
    <w:pPr>
      <w:suppressAutoHyphens/>
      <w:spacing w:before="240" w:after="60" w:line="360" w:lineRule="auto"/>
    </w:pPr>
    <w:rPr>
      <w:rFonts w:ascii="Arial" w:eastAsia="Times New Roman" w:hAnsi="Arial" w:cs="Arial"/>
      <w:bCs/>
      <w:color w:val="auto"/>
      <w:kern w:val="1"/>
    </w:rPr>
  </w:style>
  <w:style w:type="paragraph" w:customStyle="1" w:styleId="Poprawka1">
    <w:name w:val="Poprawka1"/>
    <w:rsid w:val="00FA6EA3"/>
    <w:pPr>
      <w:suppressAutoHyphens/>
      <w:spacing w:after="0" w:line="240" w:lineRule="auto"/>
    </w:pPr>
    <w:rPr>
      <w:rFonts w:ascii="Garamond" w:eastAsia="Times New Roman" w:hAnsi="Garamond" w:cs="Garamond"/>
      <w:kern w:val="1"/>
      <w:sz w:val="24"/>
      <w:szCs w:val="24"/>
      <w:lang w:eastAsia="pl-PL"/>
    </w:rPr>
  </w:style>
  <w:style w:type="paragraph" w:customStyle="1" w:styleId="SIWZTekNum">
    <w:name w:val="SIWZ Tek Num"/>
    <w:basedOn w:val="Normalny"/>
    <w:rsid w:val="00FA6EA3"/>
    <w:pPr>
      <w:suppressAutoHyphens/>
      <w:spacing w:after="120"/>
      <w:jc w:val="both"/>
    </w:pPr>
    <w:rPr>
      <w:rFonts w:ascii="Arial" w:hAnsi="Arial" w:cs="Arial"/>
      <w:kern w:val="1"/>
      <w:sz w:val="22"/>
      <w:szCs w:val="22"/>
    </w:rPr>
  </w:style>
  <w:style w:type="paragraph" w:customStyle="1" w:styleId="Tekstprzypisukocowego1">
    <w:name w:val="Tekst przypisu końcowego1"/>
    <w:basedOn w:val="Normalny"/>
    <w:rsid w:val="00FA6EA3"/>
    <w:pPr>
      <w:suppressAutoHyphens/>
      <w:jc w:val="both"/>
    </w:pPr>
    <w:rPr>
      <w:kern w:val="1"/>
    </w:rPr>
  </w:style>
  <w:style w:type="paragraph" w:customStyle="1" w:styleId="Legenda1">
    <w:name w:val="Legenda1"/>
    <w:basedOn w:val="Normalny"/>
    <w:rsid w:val="00FA6EA3"/>
    <w:pPr>
      <w:suppressAutoHyphens/>
      <w:spacing w:before="120" w:after="120" w:line="360" w:lineRule="auto"/>
      <w:jc w:val="both"/>
    </w:pPr>
    <w:rPr>
      <w:rFonts w:ascii="Arial" w:hAnsi="Arial" w:cs="Arial"/>
      <w:b/>
      <w:bCs/>
      <w:kern w:val="1"/>
      <w:lang w:val="en-US" w:eastAsia="en-US"/>
    </w:rPr>
  </w:style>
  <w:style w:type="paragraph" w:customStyle="1" w:styleId="Tekstprzypisudolnego1">
    <w:name w:val="Tekst przypisu dolnego1"/>
    <w:basedOn w:val="Normalny"/>
    <w:rsid w:val="00FA6EA3"/>
    <w:pPr>
      <w:suppressAutoHyphens/>
      <w:spacing w:after="100"/>
      <w:jc w:val="both"/>
    </w:pPr>
    <w:rPr>
      <w:kern w:val="1"/>
      <w:sz w:val="18"/>
      <w:szCs w:val="18"/>
      <w:lang w:val="de-DE" w:eastAsia="en-US"/>
    </w:rPr>
  </w:style>
  <w:style w:type="paragraph" w:customStyle="1" w:styleId="Normal1">
    <w:name w:val="Normal1"/>
    <w:rsid w:val="00FA6EA3"/>
    <w:pPr>
      <w:widowControl w:val="0"/>
      <w:suppressAutoHyphens/>
      <w:spacing w:after="0" w:line="240" w:lineRule="auto"/>
    </w:pPr>
    <w:rPr>
      <w:rFonts w:ascii="Arial" w:eastAsia="Times New Roman" w:hAnsi="Arial" w:cs="Arial"/>
      <w:color w:val="000000"/>
      <w:kern w:val="1"/>
      <w:sz w:val="24"/>
      <w:szCs w:val="24"/>
      <w:lang w:eastAsia="pl-PL"/>
    </w:rPr>
  </w:style>
  <w:style w:type="paragraph" w:customStyle="1" w:styleId="Bezodstpw1">
    <w:name w:val="Bez odstępów1"/>
    <w:rsid w:val="00FA6EA3"/>
    <w:pPr>
      <w:suppressAutoHyphens/>
      <w:spacing w:after="0" w:line="240" w:lineRule="auto"/>
    </w:pPr>
    <w:rPr>
      <w:rFonts w:ascii="Times New Roman" w:eastAsia="Times New Roman" w:hAnsi="Times New Roman" w:cs="Times New Roman"/>
      <w:kern w:val="1"/>
      <w:lang w:val="en-US"/>
    </w:rPr>
  </w:style>
  <w:style w:type="paragraph" w:customStyle="1" w:styleId="Normal2">
    <w:name w:val="Normal2"/>
    <w:rsid w:val="00FA6EA3"/>
    <w:pPr>
      <w:widowControl w:val="0"/>
      <w:suppressAutoHyphens/>
      <w:spacing w:after="0" w:line="240" w:lineRule="auto"/>
    </w:pPr>
    <w:rPr>
      <w:rFonts w:ascii="Arial" w:eastAsia="Times New Roman" w:hAnsi="Arial" w:cs="Arial"/>
      <w:color w:val="000000"/>
      <w:kern w:val="1"/>
      <w:sz w:val="24"/>
      <w:szCs w:val="24"/>
      <w:lang w:eastAsia="pl-PL"/>
    </w:rPr>
  </w:style>
  <w:style w:type="paragraph" w:styleId="Nagwekwykazurde">
    <w:name w:val="toa heading"/>
    <w:basedOn w:val="Nagwek10"/>
    <w:autoRedefine/>
    <w:rsid w:val="00FA6EA3"/>
    <w:pPr>
      <w:widowControl/>
      <w:suppressLineNumbers/>
      <w:spacing w:before="0" w:after="0" w:line="276" w:lineRule="auto"/>
      <w:jc w:val="center"/>
    </w:pPr>
    <w:rPr>
      <w:rFonts w:ascii="Times New Roman" w:eastAsia="Droid Sans" w:hAnsi="Times New Roman" w:cs="DejaVu Sans Condensed"/>
      <w:b/>
      <w:bCs/>
      <w:spacing w:val="40"/>
      <w:sz w:val="24"/>
      <w:szCs w:val="32"/>
    </w:rPr>
  </w:style>
  <w:style w:type="paragraph" w:customStyle="1" w:styleId="Beztytuu1">
    <w:name w:val="Bez tytułu1"/>
    <w:basedOn w:val="Nagwek1"/>
    <w:rsid w:val="00FA6EA3"/>
    <w:pPr>
      <w:suppressAutoHyphens/>
      <w:spacing w:before="476" w:after="62" w:line="276" w:lineRule="auto"/>
      <w:jc w:val="left"/>
    </w:pPr>
    <w:rPr>
      <w:b/>
      <w:bCs/>
      <w:kern w:val="32"/>
      <w:sz w:val="36"/>
      <w:szCs w:val="32"/>
    </w:rPr>
  </w:style>
  <w:style w:type="paragraph" w:customStyle="1" w:styleId="Beztytuu2">
    <w:name w:val="Bez tytułu2"/>
    <w:basedOn w:val="Nagwek2"/>
    <w:autoRedefine/>
    <w:rsid w:val="00FA6EA3"/>
    <w:pPr>
      <w:suppressAutoHyphens/>
      <w:spacing w:before="240" w:after="60" w:line="276" w:lineRule="auto"/>
      <w:jc w:val="both"/>
    </w:pPr>
    <w:rPr>
      <w:bCs/>
      <w:kern w:val="1"/>
      <w:sz w:val="26"/>
      <w:szCs w:val="28"/>
    </w:rPr>
  </w:style>
  <w:style w:type="paragraph" w:styleId="Indeks1">
    <w:name w:val="index 1"/>
    <w:basedOn w:val="Normalny"/>
    <w:next w:val="Normalny"/>
    <w:autoRedefine/>
    <w:unhideWhenUsed/>
    <w:rsid w:val="00FA6EA3"/>
    <w:pPr>
      <w:ind w:left="200" w:hanging="200"/>
    </w:pPr>
  </w:style>
  <w:style w:type="paragraph" w:styleId="Nagwekindeksu">
    <w:name w:val="index heading"/>
    <w:basedOn w:val="Nagwek10"/>
    <w:rsid w:val="00FA6EA3"/>
    <w:pPr>
      <w:pageBreakBefore/>
      <w:widowControl/>
      <w:suppressLineNumbers/>
      <w:spacing w:line="276" w:lineRule="auto"/>
      <w:jc w:val="center"/>
    </w:pPr>
    <w:rPr>
      <w:rFonts w:ascii="Times New Roman" w:eastAsia="Droid Sans" w:hAnsi="Times New Roman" w:cs="DejaVu Sans Condensed"/>
      <w:b/>
      <w:bCs/>
      <w:spacing w:val="40"/>
      <w:sz w:val="24"/>
      <w:szCs w:val="32"/>
    </w:rPr>
  </w:style>
  <w:style w:type="paragraph" w:styleId="Indeks2">
    <w:name w:val="index 2"/>
    <w:basedOn w:val="Indeks"/>
    <w:rsid w:val="00FA6EA3"/>
    <w:pPr>
      <w:widowControl/>
      <w:spacing w:after="85"/>
      <w:ind w:left="283"/>
      <w:jc w:val="both"/>
    </w:pPr>
    <w:rPr>
      <w:rFonts w:eastAsia="Times New Roman" w:cs="DejaVu Sans Condensed"/>
      <w:sz w:val="20"/>
    </w:rPr>
  </w:style>
  <w:style w:type="paragraph" w:customStyle="1" w:styleId="Cytaty">
    <w:name w:val="Cytaty"/>
    <w:basedOn w:val="Normalny"/>
    <w:rsid w:val="00FA6EA3"/>
    <w:pPr>
      <w:suppressAutoHyphens/>
      <w:spacing w:after="283" w:line="276" w:lineRule="auto"/>
      <w:ind w:left="567" w:right="567"/>
      <w:jc w:val="both"/>
    </w:pPr>
    <w:rPr>
      <w:kern w:val="1"/>
      <w:sz w:val="24"/>
      <w:szCs w:val="24"/>
    </w:rPr>
  </w:style>
  <w:style w:type="character" w:customStyle="1" w:styleId="PlandokumentuZnak1">
    <w:name w:val="Plan dokumentu Znak1"/>
    <w:rsid w:val="00FA6EA3"/>
    <w:rPr>
      <w:rFonts w:ascii="Tahoma" w:hAnsi="Tahoma" w:cs="Tahoma"/>
      <w:kern w:val="1"/>
      <w:sz w:val="16"/>
      <w:szCs w:val="16"/>
    </w:rPr>
  </w:style>
  <w:style w:type="character" w:customStyle="1" w:styleId="st">
    <w:name w:val="st"/>
    <w:basedOn w:val="Domylnaczcionkaakapitu"/>
    <w:rsid w:val="00FA6EA3"/>
  </w:style>
  <w:style w:type="character" w:customStyle="1" w:styleId="FontStyle60">
    <w:name w:val="Font Style60"/>
    <w:rsid w:val="00FA6EA3"/>
    <w:rPr>
      <w:rFonts w:ascii="Times New Roman" w:hAnsi="Times New Roman" w:cs="Times New Roman"/>
      <w:sz w:val="22"/>
      <w:szCs w:val="22"/>
    </w:rPr>
  </w:style>
  <w:style w:type="character" w:customStyle="1" w:styleId="FontStyle111">
    <w:name w:val="Font Style111"/>
    <w:uiPriority w:val="99"/>
    <w:rsid w:val="00FA6EA3"/>
    <w:rPr>
      <w:rFonts w:ascii="Arial" w:hAnsi="Arial" w:cs="Arial" w:hint="default"/>
      <w:color w:val="000000"/>
    </w:rPr>
  </w:style>
  <w:style w:type="paragraph" w:styleId="Lista2">
    <w:name w:val="List 2"/>
    <w:basedOn w:val="Normalny"/>
    <w:uiPriority w:val="99"/>
    <w:unhideWhenUsed/>
    <w:rsid w:val="00FA6EA3"/>
    <w:pPr>
      <w:ind w:left="720" w:hanging="360"/>
      <w:contextualSpacing/>
    </w:pPr>
    <w:rPr>
      <w:sz w:val="24"/>
      <w:szCs w:val="24"/>
    </w:rPr>
  </w:style>
  <w:style w:type="paragraph" w:styleId="Lista3">
    <w:name w:val="List 3"/>
    <w:basedOn w:val="Normalny"/>
    <w:uiPriority w:val="99"/>
    <w:unhideWhenUsed/>
    <w:rsid w:val="00FA6EA3"/>
    <w:pPr>
      <w:ind w:left="1080" w:hanging="360"/>
      <w:contextualSpacing/>
    </w:pPr>
    <w:rPr>
      <w:sz w:val="24"/>
      <w:szCs w:val="24"/>
    </w:rPr>
  </w:style>
  <w:style w:type="paragraph" w:styleId="Lista-kontynuacja">
    <w:name w:val="List Continue"/>
    <w:basedOn w:val="Normalny"/>
    <w:uiPriority w:val="99"/>
    <w:unhideWhenUsed/>
    <w:rsid w:val="00FA6EA3"/>
    <w:pPr>
      <w:spacing w:after="120"/>
      <w:ind w:left="360"/>
      <w:contextualSpacing/>
    </w:pPr>
    <w:rPr>
      <w:sz w:val="24"/>
      <w:szCs w:val="24"/>
    </w:rPr>
  </w:style>
  <w:style w:type="paragraph" w:styleId="Tekstpodstawowyzwciciem">
    <w:name w:val="Body Text First Indent"/>
    <w:basedOn w:val="Tekstpodstawowy"/>
    <w:link w:val="TekstpodstawowyzwciciemZnak"/>
    <w:uiPriority w:val="99"/>
    <w:unhideWhenUsed/>
    <w:rsid w:val="00FA6EA3"/>
    <w:pPr>
      <w:ind w:firstLine="360"/>
    </w:pPr>
    <w:rPr>
      <w:szCs w:val="24"/>
    </w:rPr>
  </w:style>
  <w:style w:type="character" w:customStyle="1" w:styleId="TekstpodstawowyzwciciemZnak">
    <w:name w:val="Tekst podstawowy z wcięciem Znak"/>
    <w:basedOn w:val="TekstpodstawowyZnak"/>
    <w:link w:val="Tekstpodstawowyzwciciem"/>
    <w:uiPriority w:val="99"/>
    <w:rsid w:val="00FA6EA3"/>
    <w:rPr>
      <w:szCs w:val="24"/>
    </w:rPr>
  </w:style>
  <w:style w:type="paragraph" w:styleId="Tekstpodstawowyzwciciem2">
    <w:name w:val="Body Text First Indent 2"/>
    <w:basedOn w:val="Tekstpodstawowywcity"/>
    <w:link w:val="Tekstpodstawowyzwciciem2Znak"/>
    <w:uiPriority w:val="99"/>
    <w:unhideWhenUsed/>
    <w:rsid w:val="00FA6EA3"/>
    <w:pPr>
      <w:ind w:left="360" w:firstLine="360"/>
      <w:jc w:val="left"/>
    </w:pPr>
    <w:rPr>
      <w:szCs w:val="24"/>
    </w:rPr>
  </w:style>
  <w:style w:type="character" w:customStyle="1" w:styleId="Tekstpodstawowyzwciciem2Znak">
    <w:name w:val="Tekst podstawowy z wcięciem 2 Znak"/>
    <w:basedOn w:val="TekstpodstawowywcityZnak"/>
    <w:link w:val="Tekstpodstawowyzwciciem2"/>
    <w:uiPriority w:val="99"/>
    <w:rsid w:val="00FA6EA3"/>
    <w:rPr>
      <w:szCs w:val="24"/>
    </w:rPr>
  </w:style>
  <w:style w:type="paragraph" w:styleId="Listapunktowana4">
    <w:name w:val="List Bullet 4"/>
    <w:basedOn w:val="Normalny"/>
    <w:uiPriority w:val="99"/>
    <w:unhideWhenUsed/>
    <w:rsid w:val="00FA6EA3"/>
    <w:pPr>
      <w:numPr>
        <w:numId w:val="17"/>
      </w:numPr>
      <w:contextualSpacing/>
    </w:pPr>
    <w:rPr>
      <w:sz w:val="24"/>
      <w:szCs w:val="24"/>
    </w:rPr>
  </w:style>
  <w:style w:type="paragraph" w:styleId="Lista-kontynuacja3">
    <w:name w:val="List Continue 3"/>
    <w:basedOn w:val="Normalny"/>
    <w:uiPriority w:val="99"/>
    <w:unhideWhenUsed/>
    <w:rsid w:val="00FA6EA3"/>
    <w:pPr>
      <w:spacing w:after="120"/>
      <w:ind w:left="1080"/>
      <w:contextualSpacing/>
    </w:pPr>
    <w:rPr>
      <w:sz w:val="24"/>
      <w:szCs w:val="24"/>
    </w:rPr>
  </w:style>
  <w:style w:type="paragraph" w:styleId="Lista4">
    <w:name w:val="List 4"/>
    <w:basedOn w:val="Normalny"/>
    <w:uiPriority w:val="99"/>
    <w:unhideWhenUsed/>
    <w:rsid w:val="00FA6EA3"/>
    <w:pPr>
      <w:ind w:left="1440" w:hanging="360"/>
      <w:contextualSpacing/>
    </w:pPr>
    <w:rPr>
      <w:sz w:val="24"/>
      <w:szCs w:val="24"/>
    </w:rPr>
  </w:style>
  <w:style w:type="paragraph" w:styleId="Listapunktowana5">
    <w:name w:val="List Bullet 5"/>
    <w:basedOn w:val="Normalny"/>
    <w:uiPriority w:val="99"/>
    <w:unhideWhenUsed/>
    <w:rsid w:val="00FA6EA3"/>
    <w:pPr>
      <w:numPr>
        <w:numId w:val="18"/>
      </w:numPr>
      <w:contextualSpacing/>
    </w:pPr>
    <w:rPr>
      <w:sz w:val="24"/>
      <w:szCs w:val="24"/>
    </w:rPr>
  </w:style>
  <w:style w:type="paragraph" w:styleId="Lista-kontynuacja4">
    <w:name w:val="List Continue 4"/>
    <w:basedOn w:val="Normalny"/>
    <w:uiPriority w:val="99"/>
    <w:unhideWhenUsed/>
    <w:rsid w:val="00FA6EA3"/>
    <w:pPr>
      <w:spacing w:after="120"/>
      <w:ind w:left="1440"/>
      <w:contextualSpacing/>
    </w:pPr>
    <w:rPr>
      <w:sz w:val="24"/>
      <w:szCs w:val="24"/>
    </w:rPr>
  </w:style>
  <w:style w:type="paragraph" w:customStyle="1" w:styleId="ustep">
    <w:name w:val="ustep"/>
    <w:basedOn w:val="Normalny"/>
    <w:rsid w:val="00FA6EA3"/>
    <w:pPr>
      <w:numPr>
        <w:numId w:val="19"/>
      </w:numPr>
      <w:spacing w:after="120"/>
    </w:pPr>
    <w:rPr>
      <w:sz w:val="24"/>
      <w:lang w:eastAsia="ar-SA"/>
    </w:rPr>
  </w:style>
  <w:style w:type="paragraph" w:styleId="Listapunktowana3">
    <w:name w:val="List Bullet 3"/>
    <w:basedOn w:val="Normalny"/>
    <w:uiPriority w:val="99"/>
    <w:unhideWhenUsed/>
    <w:rsid w:val="00FA6EA3"/>
    <w:pPr>
      <w:numPr>
        <w:numId w:val="20"/>
      </w:numPr>
      <w:contextualSpacing/>
    </w:pPr>
    <w:rPr>
      <w:sz w:val="24"/>
      <w:szCs w:val="24"/>
    </w:rPr>
  </w:style>
  <w:style w:type="paragraph" w:styleId="Lista-kontynuacja2">
    <w:name w:val="List Continue 2"/>
    <w:basedOn w:val="Normalny"/>
    <w:uiPriority w:val="99"/>
    <w:unhideWhenUsed/>
    <w:rsid w:val="00FA6EA3"/>
    <w:pPr>
      <w:spacing w:after="120"/>
      <w:ind w:left="720"/>
      <w:contextualSpacing/>
    </w:pPr>
    <w:rPr>
      <w:sz w:val="24"/>
      <w:szCs w:val="24"/>
    </w:rPr>
  </w:style>
  <w:style w:type="character" w:customStyle="1" w:styleId="comment1">
    <w:name w:val="comment1"/>
    <w:basedOn w:val="Domylnaczcionkaakapitu"/>
    <w:rsid w:val="00FA6EA3"/>
    <w:rPr>
      <w:b/>
      <w:bCs/>
      <w:color w:val="888888"/>
      <w:sz w:val="24"/>
      <w:szCs w:val="24"/>
    </w:rPr>
  </w:style>
  <w:style w:type="paragraph" w:customStyle="1" w:styleId="Kropki">
    <w:name w:val="Kropki"/>
    <w:basedOn w:val="Normalny"/>
    <w:rsid w:val="00FA6EA3"/>
    <w:pPr>
      <w:tabs>
        <w:tab w:val="left" w:leader="dot" w:pos="9072"/>
      </w:tabs>
      <w:spacing w:line="360" w:lineRule="auto"/>
      <w:jc w:val="right"/>
    </w:pPr>
    <w:rPr>
      <w:rFonts w:ascii="Arial" w:hAnsi="Arial"/>
      <w:sz w:val="24"/>
      <w:lang w:eastAsia="ar-SA"/>
    </w:rPr>
  </w:style>
  <w:style w:type="character" w:customStyle="1" w:styleId="Heading3Char9">
    <w:name w:val="Heading 3 Char9"/>
    <w:uiPriority w:val="9"/>
    <w:rsid w:val="00FA6EA3"/>
    <w:rPr>
      <w:rFonts w:ascii="Times New Roman" w:eastAsia="Times New Roman" w:hAnsi="Times New Roman" w:cs="Times New Roman"/>
      <w:sz w:val="24"/>
      <w:szCs w:val="20"/>
      <w:lang w:eastAsia="pl-PL"/>
    </w:rPr>
  </w:style>
  <w:style w:type="character" w:customStyle="1" w:styleId="h1a">
    <w:name w:val="h1a"/>
    <w:basedOn w:val="Domylnaczcionkaakapitu"/>
    <w:rsid w:val="00FA6EA3"/>
  </w:style>
  <w:style w:type="character" w:customStyle="1" w:styleId="gmail-h1a">
    <w:name w:val="gmail-h1a"/>
    <w:basedOn w:val="Domylnaczcionkaakapitu"/>
    <w:rsid w:val="00FA6EA3"/>
  </w:style>
  <w:style w:type="paragraph" w:customStyle="1" w:styleId="tekst-tabelka-lub-formularz">
    <w:name w:val="tekst-tabelka-lub-formularz"/>
    <w:basedOn w:val="Normalny"/>
    <w:rsid w:val="00FA6EA3"/>
    <w:pPr>
      <w:keepLines/>
      <w:tabs>
        <w:tab w:val="left" w:pos="2540"/>
      </w:tabs>
      <w:spacing w:line="220" w:lineRule="exact"/>
      <w:jc w:val="both"/>
    </w:pPr>
    <w:rPr>
      <w:rFonts w:ascii="SlimbachItcTEE" w:hAnsi="SlimbachItcTEE"/>
      <w:noProof/>
      <w:sz w:val="18"/>
    </w:rPr>
  </w:style>
  <w:style w:type="paragraph" w:customStyle="1" w:styleId="CMSHeadL7">
    <w:name w:val="CMS Head L7"/>
    <w:basedOn w:val="Normalny"/>
    <w:rsid w:val="00FA6EA3"/>
    <w:pPr>
      <w:numPr>
        <w:ilvl w:val="6"/>
        <w:numId w:val="30"/>
      </w:numPr>
      <w:spacing w:after="240"/>
      <w:outlineLvl w:val="6"/>
    </w:pPr>
    <w:rPr>
      <w:sz w:val="22"/>
      <w:szCs w:val="24"/>
      <w:lang w:val="en-GB" w:eastAsia="en-US"/>
    </w:rPr>
  </w:style>
  <w:style w:type="character" w:customStyle="1" w:styleId="Teksttreci">
    <w:name w:val="Tekst treści_"/>
    <w:basedOn w:val="Domylnaczcionkaakapitu"/>
    <w:link w:val="Teksttreci1"/>
    <w:uiPriority w:val="99"/>
    <w:rsid w:val="00FA6EA3"/>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FA6EA3"/>
    <w:pPr>
      <w:widowControl w:val="0"/>
      <w:shd w:val="clear" w:color="auto" w:fill="FFFFFF"/>
      <w:spacing w:line="240" w:lineRule="atLeast"/>
    </w:pPr>
    <w:rPr>
      <w:rFonts w:ascii="Lucida Sans Unicode" w:eastAsiaTheme="minorHAnsi" w:hAnsi="Lucida Sans Unicode" w:cs="Lucida Sans Unicode"/>
      <w:spacing w:val="-2"/>
      <w:sz w:val="17"/>
      <w:szCs w:val="17"/>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ieszka.cwikla@cp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ieszka.cwikla@cpe.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europa.eu/tools/espd?lang=pl" TargetMode="External"/><Relationship Id="rId4" Type="http://schemas.openxmlformats.org/officeDocument/2006/relationships/webSettings" Target="webSettings.xml"/><Relationship Id="rId9" Type="http://schemas.openxmlformats.org/officeDocument/2006/relationships/hyperlink" Target="http://www.minrol.gov.pl/Jakosc-zywnosci/Produkty-regionalne-i-tradycyjne/Lista-produktow-tradycyjny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13739</Words>
  <Characters>82439</Characters>
  <Application>Microsoft Office Word</Application>
  <DocSecurity>0</DocSecurity>
  <Lines>686</Lines>
  <Paragraphs>191</Paragraphs>
  <ScaleCrop>false</ScaleCrop>
  <Company>CPE</Company>
  <LinksUpToDate>false</LinksUpToDate>
  <CharactersWithSpaces>95987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anna_zapala</dc:creator>
  <cp:keywords/>
  <dc:description/>
  <cp:lastModifiedBy>anna_zapala</cp:lastModifiedBy>
  <cp:revision>2</cp:revision>
  <dcterms:created xsi:type="dcterms:W3CDTF">2018-07-25T08:07:00Z</dcterms:created>
  <dcterms:modified xsi:type="dcterms:W3CDTF">2018-07-25T08:09:00Z</dcterms:modified>
</cp:coreProperties>
</file>