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D92" w:rsidRPr="00E27BDC" w:rsidRDefault="00793D92" w:rsidP="00793D92">
      <w:pPr>
        <w:spacing w:after="200"/>
        <w:rPr>
          <w:sz w:val="22"/>
          <w:szCs w:val="22"/>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tblPr>
      <w:tblGrid>
        <w:gridCol w:w="9356"/>
      </w:tblGrid>
      <w:tr w:rsidR="00793D92" w:rsidRPr="00E27BDC" w:rsidTr="00421575">
        <w:tc>
          <w:tcPr>
            <w:tcW w:w="9356" w:type="dxa"/>
            <w:tcBorders>
              <w:bottom w:val="nil"/>
            </w:tcBorders>
          </w:tcPr>
          <w:p w:rsidR="00793D92" w:rsidRPr="00E27BDC" w:rsidRDefault="00793D92" w:rsidP="00421575">
            <w:pPr>
              <w:pStyle w:val="Nagwek3"/>
              <w:rPr>
                <w:b/>
                <w:sz w:val="22"/>
                <w:szCs w:val="22"/>
              </w:rPr>
            </w:pPr>
            <w:r>
              <w:rPr>
                <w:sz w:val="22"/>
                <w:szCs w:val="22"/>
              </w:rPr>
              <w:t>WA.263.30</w:t>
            </w:r>
            <w:r w:rsidRPr="00E27BDC">
              <w:rPr>
                <w:sz w:val="22"/>
                <w:szCs w:val="22"/>
              </w:rPr>
              <w:t>.2018.AZ</w:t>
            </w:r>
            <w:r w:rsidRPr="00E27BDC">
              <w:rPr>
                <w:b/>
                <w:sz w:val="22"/>
                <w:szCs w:val="22"/>
              </w:rPr>
              <w:t xml:space="preserve">                                                                               ZAŁĄCZNIK NR 1 do SIWZ                   </w:t>
            </w:r>
          </w:p>
          <w:p w:rsidR="00793D92" w:rsidRPr="00E27BDC" w:rsidRDefault="00793D92" w:rsidP="00421575">
            <w:pPr>
              <w:rPr>
                <w:sz w:val="22"/>
                <w:szCs w:val="22"/>
              </w:rPr>
            </w:pPr>
          </w:p>
        </w:tc>
      </w:tr>
      <w:tr w:rsidR="00793D92" w:rsidRPr="00E27BDC" w:rsidTr="00421575">
        <w:tc>
          <w:tcPr>
            <w:tcW w:w="9356" w:type="dxa"/>
            <w:tcBorders>
              <w:top w:val="nil"/>
              <w:bottom w:val="single" w:sz="4" w:space="0" w:color="auto"/>
            </w:tcBorders>
          </w:tcPr>
          <w:p w:rsidR="00793D92" w:rsidRPr="00E27BDC" w:rsidRDefault="00793D92" w:rsidP="00421575">
            <w:pPr>
              <w:pStyle w:val="Nagwek2"/>
              <w:rPr>
                <w:sz w:val="22"/>
                <w:szCs w:val="22"/>
              </w:rPr>
            </w:pPr>
            <w:r w:rsidRPr="00E27BDC">
              <w:rPr>
                <w:sz w:val="22"/>
                <w:szCs w:val="22"/>
              </w:rPr>
              <w:t xml:space="preserve">PROJEKT UMOWY </w:t>
            </w:r>
          </w:p>
          <w:p w:rsidR="00793D92" w:rsidRPr="00E27BDC" w:rsidRDefault="00793D92" w:rsidP="00421575">
            <w:pPr>
              <w:jc w:val="center"/>
              <w:rPr>
                <w:sz w:val="22"/>
                <w:szCs w:val="22"/>
              </w:rPr>
            </w:pPr>
          </w:p>
        </w:tc>
      </w:tr>
    </w:tbl>
    <w:p w:rsidR="00793D92" w:rsidRPr="00915F4E" w:rsidRDefault="00793D92" w:rsidP="00793D92">
      <w:pPr>
        <w:spacing w:line="276" w:lineRule="auto"/>
        <w:jc w:val="center"/>
        <w:rPr>
          <w:b/>
          <w:szCs w:val="22"/>
        </w:rPr>
      </w:pPr>
      <w:r w:rsidRPr="00915F4E">
        <w:rPr>
          <w:b/>
          <w:szCs w:val="22"/>
        </w:rPr>
        <w:t>UMOWA NR _________________________</w:t>
      </w:r>
    </w:p>
    <w:p w:rsidR="00793D92" w:rsidRPr="00915F4E" w:rsidRDefault="00793D92" w:rsidP="00793D92">
      <w:pPr>
        <w:spacing w:line="276" w:lineRule="auto"/>
        <w:jc w:val="center"/>
        <w:rPr>
          <w:b/>
          <w:szCs w:val="22"/>
        </w:rPr>
      </w:pPr>
    </w:p>
    <w:p w:rsidR="00793D92" w:rsidRPr="00915F4E" w:rsidRDefault="00793D92" w:rsidP="00793D92">
      <w:pPr>
        <w:spacing w:line="276" w:lineRule="auto"/>
        <w:jc w:val="center"/>
        <w:rPr>
          <w:b/>
          <w:szCs w:val="22"/>
        </w:rPr>
      </w:pPr>
      <w:r w:rsidRPr="00915F4E">
        <w:rPr>
          <w:b/>
          <w:szCs w:val="22"/>
        </w:rPr>
        <w:t>zawarta w dniu ………………………… 2018 roku w Warszawie</w:t>
      </w:r>
    </w:p>
    <w:p w:rsidR="00793D92" w:rsidRPr="00915F4E" w:rsidRDefault="00793D92" w:rsidP="00793D92">
      <w:pPr>
        <w:spacing w:line="276" w:lineRule="auto"/>
        <w:rPr>
          <w:szCs w:val="22"/>
        </w:rPr>
      </w:pPr>
    </w:p>
    <w:p w:rsidR="00793D92" w:rsidRPr="00915F4E" w:rsidRDefault="00793D92" w:rsidP="00793D92">
      <w:pPr>
        <w:spacing w:line="276" w:lineRule="auto"/>
        <w:rPr>
          <w:szCs w:val="22"/>
        </w:rPr>
      </w:pPr>
      <w:r w:rsidRPr="00915F4E">
        <w:rPr>
          <w:szCs w:val="22"/>
        </w:rPr>
        <w:t>pomiędzy:</w:t>
      </w:r>
    </w:p>
    <w:p w:rsidR="00793D92" w:rsidRPr="00915F4E" w:rsidRDefault="00793D92" w:rsidP="00793D92">
      <w:pPr>
        <w:pStyle w:val="Default"/>
        <w:spacing w:line="276" w:lineRule="auto"/>
        <w:jc w:val="both"/>
        <w:rPr>
          <w:color w:val="auto"/>
          <w:sz w:val="22"/>
          <w:szCs w:val="22"/>
        </w:rPr>
      </w:pPr>
    </w:p>
    <w:p w:rsidR="00793D92" w:rsidRPr="00915F4E" w:rsidRDefault="00793D92" w:rsidP="00793D92">
      <w:pPr>
        <w:pStyle w:val="Default"/>
        <w:spacing w:line="276" w:lineRule="auto"/>
        <w:jc w:val="both"/>
        <w:rPr>
          <w:color w:val="auto"/>
          <w:sz w:val="22"/>
          <w:szCs w:val="22"/>
        </w:rPr>
      </w:pPr>
      <w:r w:rsidRPr="00915F4E">
        <w:rPr>
          <w:b/>
          <w:color w:val="auto"/>
          <w:sz w:val="22"/>
          <w:szCs w:val="22"/>
        </w:rPr>
        <w:t xml:space="preserve">Skarbem Państwa – państwową jednostką budżetową Centrum Projektów Europejskich </w:t>
      </w:r>
      <w:r w:rsidRPr="00915F4E">
        <w:rPr>
          <w:color w:val="auto"/>
          <w:sz w:val="22"/>
          <w:szCs w:val="22"/>
        </w:rPr>
        <w:t xml:space="preserve">z siedzibą w Warszawie przy ul. Domaniewskiej 39a, 02-672 Warszawa, posiadającym nr identyfikacji REGON 141681456 oraz NIP 701-015-88-87, reprezentowanym przez </w:t>
      </w:r>
    </w:p>
    <w:p w:rsidR="00793D92" w:rsidRPr="00915F4E" w:rsidRDefault="00793D92" w:rsidP="00793D92">
      <w:pPr>
        <w:pStyle w:val="Default"/>
        <w:spacing w:line="276" w:lineRule="auto"/>
        <w:jc w:val="both"/>
        <w:rPr>
          <w:color w:val="auto"/>
          <w:sz w:val="22"/>
          <w:szCs w:val="22"/>
        </w:rPr>
      </w:pPr>
      <w:r w:rsidRPr="00915F4E">
        <w:rPr>
          <w:b/>
          <w:bCs/>
          <w:color w:val="auto"/>
          <w:sz w:val="22"/>
          <w:szCs w:val="22"/>
        </w:rPr>
        <w:t>Pana Leszka Bullera</w:t>
      </w:r>
      <w:r w:rsidRPr="00915F4E">
        <w:rPr>
          <w:bCs/>
          <w:color w:val="auto"/>
          <w:sz w:val="22"/>
          <w:szCs w:val="22"/>
        </w:rPr>
        <w:t xml:space="preserve"> – </w:t>
      </w:r>
      <w:r w:rsidRPr="00915F4E">
        <w:rPr>
          <w:color w:val="auto"/>
          <w:sz w:val="22"/>
          <w:szCs w:val="22"/>
        </w:rPr>
        <w:t>Dyrektora Centrum Projektów Europejskich na podstawie powołania na stanowisko dyrektora Centrum Projektów Europejskich z dnia 13 maja 2016 r. przez Ministra Rozwoju,</w:t>
      </w:r>
      <w:r w:rsidRPr="00915F4E">
        <w:rPr>
          <w:bCs/>
          <w:color w:val="auto"/>
          <w:sz w:val="22"/>
          <w:szCs w:val="22"/>
        </w:rPr>
        <w:t xml:space="preserve"> </w:t>
      </w:r>
      <w:r w:rsidRPr="00915F4E">
        <w:rPr>
          <w:color w:val="auto"/>
          <w:sz w:val="22"/>
          <w:szCs w:val="22"/>
        </w:rPr>
        <w:t xml:space="preserve">zwanym w dalszej części umowy </w:t>
      </w:r>
      <w:r w:rsidRPr="00915F4E">
        <w:rPr>
          <w:b/>
          <w:bCs/>
          <w:color w:val="auto"/>
          <w:sz w:val="22"/>
          <w:szCs w:val="22"/>
        </w:rPr>
        <w:t>„Zamawiającym”</w:t>
      </w:r>
    </w:p>
    <w:p w:rsidR="00793D92" w:rsidRDefault="00793D92" w:rsidP="00793D92">
      <w:pPr>
        <w:tabs>
          <w:tab w:val="left" w:pos="5670"/>
        </w:tabs>
        <w:spacing w:line="276" w:lineRule="auto"/>
        <w:rPr>
          <w:szCs w:val="22"/>
        </w:rPr>
      </w:pPr>
      <w:r w:rsidRPr="00915F4E">
        <w:rPr>
          <w:szCs w:val="22"/>
        </w:rPr>
        <w:t xml:space="preserve">a </w:t>
      </w:r>
    </w:p>
    <w:p w:rsidR="00793D92" w:rsidRPr="00292698" w:rsidRDefault="00793D92" w:rsidP="00793D92">
      <w:pPr>
        <w:pStyle w:val="Default"/>
        <w:numPr>
          <w:ilvl w:val="0"/>
          <w:numId w:val="25"/>
        </w:numPr>
        <w:spacing w:line="276" w:lineRule="auto"/>
        <w:ind w:left="777" w:hanging="357"/>
        <w:jc w:val="both"/>
        <w:rPr>
          <w:color w:val="auto"/>
          <w:sz w:val="22"/>
          <w:szCs w:val="22"/>
        </w:rPr>
      </w:pPr>
      <w:r w:rsidRPr="00292698">
        <w:rPr>
          <w:color w:val="auto"/>
          <w:sz w:val="22"/>
          <w:szCs w:val="22"/>
        </w:rPr>
        <w:t xml:space="preserve">gdy </w:t>
      </w:r>
      <w:r>
        <w:rPr>
          <w:color w:val="auto"/>
          <w:sz w:val="22"/>
          <w:szCs w:val="22"/>
        </w:rPr>
        <w:t>Wykonawcą</w:t>
      </w:r>
      <w:r w:rsidRPr="00292698">
        <w:rPr>
          <w:color w:val="auto"/>
          <w:sz w:val="22"/>
          <w:szCs w:val="22"/>
        </w:rPr>
        <w:t xml:space="preserve"> jest </w:t>
      </w:r>
      <w:r w:rsidRPr="00292698">
        <w:rPr>
          <w:b/>
          <w:bCs/>
          <w:color w:val="auto"/>
          <w:sz w:val="22"/>
          <w:szCs w:val="22"/>
        </w:rPr>
        <w:t>spółka prawa handlowego</w:t>
      </w:r>
      <w:r w:rsidRPr="00292698">
        <w:rPr>
          <w:color w:val="auto"/>
          <w:sz w:val="22"/>
          <w:szCs w:val="22"/>
        </w:rPr>
        <w:t xml:space="preserve">: </w:t>
      </w:r>
    </w:p>
    <w:p w:rsidR="00793D92" w:rsidRPr="00292698" w:rsidRDefault="00793D92" w:rsidP="00793D92">
      <w:pPr>
        <w:pStyle w:val="Default"/>
        <w:spacing w:line="276" w:lineRule="auto"/>
        <w:jc w:val="both"/>
        <w:rPr>
          <w:color w:val="auto"/>
          <w:sz w:val="22"/>
          <w:szCs w:val="22"/>
        </w:rPr>
      </w:pPr>
      <w:r w:rsidRPr="00292698">
        <w:rPr>
          <w:color w:val="auto"/>
          <w:sz w:val="22"/>
          <w:szCs w:val="22"/>
        </w:rPr>
        <w:t>..........................................................................., z siedzibą w ............................................... przy ulicy ............................................................, (kod pocztowy i nazwa miejscowości), wpisaną do rejestru przedsiębiorców Krajowego Rejestru Sądowego pod nr …………………, prowadzonego przez Sąd Rejonowy ......................................, ……… Wydział Gospodarczy Krajowego Rejestru Sądowego, NIP: ............................, REGON: ........................................, reprezentowaną przez ................................................., zwaną dalej „</w:t>
      </w:r>
      <w:r w:rsidRPr="00292698">
        <w:rPr>
          <w:b/>
          <w:color w:val="auto"/>
          <w:sz w:val="22"/>
          <w:szCs w:val="22"/>
        </w:rPr>
        <w:t>Wykonawcą”,</w:t>
      </w:r>
      <w:r w:rsidRPr="00292698">
        <w:rPr>
          <w:color w:val="auto"/>
          <w:sz w:val="22"/>
          <w:szCs w:val="22"/>
        </w:rPr>
        <w:t xml:space="preserve"> </w:t>
      </w:r>
    </w:p>
    <w:p w:rsidR="00793D92" w:rsidRPr="00292698" w:rsidRDefault="00793D92" w:rsidP="00793D92">
      <w:pPr>
        <w:pStyle w:val="Default"/>
        <w:numPr>
          <w:ilvl w:val="0"/>
          <w:numId w:val="25"/>
        </w:numPr>
        <w:spacing w:before="120" w:line="276" w:lineRule="auto"/>
        <w:ind w:left="777" w:hanging="357"/>
        <w:jc w:val="both"/>
        <w:rPr>
          <w:color w:val="auto"/>
          <w:sz w:val="22"/>
          <w:szCs w:val="22"/>
        </w:rPr>
      </w:pPr>
      <w:r w:rsidRPr="00292698">
        <w:rPr>
          <w:color w:val="auto"/>
          <w:sz w:val="22"/>
          <w:szCs w:val="22"/>
        </w:rPr>
        <w:t xml:space="preserve">gdy </w:t>
      </w:r>
      <w:r>
        <w:rPr>
          <w:color w:val="auto"/>
          <w:sz w:val="22"/>
          <w:szCs w:val="22"/>
        </w:rPr>
        <w:t>Wykonawcą</w:t>
      </w:r>
      <w:r w:rsidRPr="00292698">
        <w:rPr>
          <w:color w:val="auto"/>
          <w:sz w:val="22"/>
          <w:szCs w:val="22"/>
        </w:rPr>
        <w:t xml:space="preserve"> jest </w:t>
      </w:r>
      <w:r w:rsidRPr="00292698">
        <w:rPr>
          <w:b/>
          <w:bCs/>
          <w:color w:val="auto"/>
          <w:sz w:val="22"/>
          <w:szCs w:val="22"/>
        </w:rPr>
        <w:t>osoba fizyczna prowadząca działalność gospodarczą</w:t>
      </w:r>
      <w:r w:rsidRPr="00292698">
        <w:rPr>
          <w:color w:val="auto"/>
          <w:sz w:val="22"/>
          <w:szCs w:val="22"/>
        </w:rPr>
        <w:t xml:space="preserve">: </w:t>
      </w:r>
    </w:p>
    <w:p w:rsidR="00793D92" w:rsidRPr="00292698" w:rsidRDefault="00793D92" w:rsidP="00793D92">
      <w:pPr>
        <w:pStyle w:val="Default"/>
        <w:spacing w:line="276" w:lineRule="auto"/>
        <w:jc w:val="both"/>
        <w:rPr>
          <w:color w:val="auto"/>
          <w:sz w:val="22"/>
          <w:szCs w:val="22"/>
        </w:rPr>
      </w:pPr>
      <w:r w:rsidRPr="00292698">
        <w:rPr>
          <w:color w:val="auto"/>
          <w:sz w:val="22"/>
          <w:szCs w:val="22"/>
        </w:rPr>
        <w:t xml:space="preserve">Panem/Panią ........................., zamieszkałym/ą w ..............………. (kod pocztowy), przy ulicy .........................., prowadzącym/ą działalność gospodarczą pod firmą ......................................., adres wykonywania działalności gospodarczej: …………………………….., na podstawie wpisu do Centralnej Ewidencji i Informacji o Działalności Gospodarczej RP, PESEL: ........................, NIP: ..........................., REGON: ………………….., zwanym/ą dalej </w:t>
      </w:r>
      <w:r w:rsidRPr="00292698">
        <w:rPr>
          <w:b/>
          <w:color w:val="auto"/>
          <w:sz w:val="22"/>
          <w:szCs w:val="22"/>
        </w:rPr>
        <w:t>„Wykonawcą”,</w:t>
      </w:r>
      <w:r w:rsidRPr="00292698">
        <w:rPr>
          <w:color w:val="auto"/>
          <w:sz w:val="22"/>
          <w:szCs w:val="22"/>
        </w:rPr>
        <w:t xml:space="preserve"> </w:t>
      </w:r>
    </w:p>
    <w:p w:rsidR="00793D92" w:rsidRPr="00292698" w:rsidRDefault="00793D92" w:rsidP="00793D92">
      <w:pPr>
        <w:pStyle w:val="Default"/>
        <w:numPr>
          <w:ilvl w:val="0"/>
          <w:numId w:val="25"/>
        </w:numPr>
        <w:spacing w:before="120" w:line="276" w:lineRule="auto"/>
        <w:ind w:left="777" w:hanging="357"/>
        <w:jc w:val="both"/>
        <w:rPr>
          <w:color w:val="auto"/>
          <w:sz w:val="22"/>
          <w:szCs w:val="22"/>
        </w:rPr>
      </w:pPr>
      <w:r w:rsidRPr="00292698">
        <w:rPr>
          <w:color w:val="auto"/>
          <w:sz w:val="22"/>
          <w:szCs w:val="22"/>
        </w:rPr>
        <w:t xml:space="preserve">gdy </w:t>
      </w:r>
      <w:r>
        <w:rPr>
          <w:color w:val="auto"/>
          <w:sz w:val="22"/>
          <w:szCs w:val="22"/>
        </w:rPr>
        <w:t>Wykonawcą</w:t>
      </w:r>
      <w:r w:rsidRPr="00292698">
        <w:rPr>
          <w:color w:val="auto"/>
          <w:sz w:val="22"/>
          <w:szCs w:val="22"/>
        </w:rPr>
        <w:t xml:space="preserve"> jest </w:t>
      </w:r>
      <w:r w:rsidRPr="00292698">
        <w:rPr>
          <w:b/>
          <w:bCs/>
          <w:color w:val="auto"/>
          <w:sz w:val="22"/>
          <w:szCs w:val="22"/>
        </w:rPr>
        <w:t>osoba fizyczna nieprowadząca działalności gospodarczej</w:t>
      </w:r>
      <w:r w:rsidRPr="00292698">
        <w:rPr>
          <w:color w:val="auto"/>
          <w:sz w:val="22"/>
          <w:szCs w:val="22"/>
        </w:rPr>
        <w:t xml:space="preserve">: </w:t>
      </w:r>
    </w:p>
    <w:p w:rsidR="00793D92" w:rsidRPr="00292698" w:rsidRDefault="00793D92" w:rsidP="00793D92">
      <w:pPr>
        <w:pStyle w:val="Default"/>
        <w:spacing w:line="276" w:lineRule="auto"/>
        <w:jc w:val="both"/>
        <w:rPr>
          <w:color w:val="auto"/>
          <w:sz w:val="22"/>
          <w:szCs w:val="22"/>
        </w:rPr>
      </w:pPr>
      <w:r w:rsidRPr="00292698">
        <w:rPr>
          <w:color w:val="auto"/>
          <w:sz w:val="22"/>
          <w:szCs w:val="22"/>
        </w:rPr>
        <w:t xml:space="preserve">Panem/Panią .............................., zamieszkałym/ą w .............................. (kod pocztowy), przy ulicy .............................., legitymującym/ą się dowodem osobistym numer: ……… seria …………, wydanym przez ………………., dnia …………….., PESEL: ......................., zwanym/ą dalej </w:t>
      </w:r>
      <w:r w:rsidRPr="00292698">
        <w:rPr>
          <w:b/>
          <w:color w:val="auto"/>
          <w:sz w:val="22"/>
          <w:szCs w:val="22"/>
        </w:rPr>
        <w:t>„Wykonawcą”,</w:t>
      </w:r>
      <w:r w:rsidRPr="00292698">
        <w:rPr>
          <w:color w:val="auto"/>
          <w:sz w:val="22"/>
          <w:szCs w:val="22"/>
        </w:rPr>
        <w:t xml:space="preserve"> </w:t>
      </w:r>
    </w:p>
    <w:p w:rsidR="00793D92" w:rsidRPr="00292698" w:rsidRDefault="00793D92" w:rsidP="00793D92">
      <w:pPr>
        <w:pStyle w:val="Default"/>
        <w:numPr>
          <w:ilvl w:val="0"/>
          <w:numId w:val="25"/>
        </w:numPr>
        <w:spacing w:before="120" w:line="276" w:lineRule="auto"/>
        <w:ind w:left="777" w:hanging="357"/>
        <w:jc w:val="both"/>
        <w:rPr>
          <w:color w:val="auto"/>
          <w:sz w:val="22"/>
          <w:szCs w:val="22"/>
        </w:rPr>
      </w:pPr>
      <w:r w:rsidRPr="00292698">
        <w:rPr>
          <w:color w:val="auto"/>
          <w:sz w:val="22"/>
          <w:szCs w:val="22"/>
        </w:rPr>
        <w:t xml:space="preserve">gdy </w:t>
      </w:r>
      <w:r>
        <w:rPr>
          <w:color w:val="auto"/>
          <w:sz w:val="22"/>
          <w:szCs w:val="22"/>
        </w:rPr>
        <w:t>Wykonawcą</w:t>
      </w:r>
      <w:r w:rsidRPr="00292698">
        <w:rPr>
          <w:color w:val="auto"/>
          <w:sz w:val="22"/>
          <w:szCs w:val="22"/>
        </w:rPr>
        <w:t xml:space="preserve"> jest </w:t>
      </w:r>
      <w:r w:rsidRPr="00292698">
        <w:rPr>
          <w:b/>
          <w:bCs/>
          <w:color w:val="auto"/>
          <w:sz w:val="22"/>
          <w:szCs w:val="22"/>
        </w:rPr>
        <w:t>spółka cywilna</w:t>
      </w:r>
      <w:r w:rsidRPr="00292698">
        <w:rPr>
          <w:color w:val="auto"/>
          <w:sz w:val="22"/>
          <w:szCs w:val="22"/>
        </w:rPr>
        <w:t xml:space="preserve">:  </w:t>
      </w:r>
    </w:p>
    <w:p w:rsidR="00793D92" w:rsidRPr="00292698" w:rsidRDefault="00793D92" w:rsidP="00793D92">
      <w:pPr>
        <w:spacing w:line="276" w:lineRule="auto"/>
        <w:rPr>
          <w:szCs w:val="22"/>
        </w:rPr>
      </w:pPr>
      <w:r w:rsidRPr="00292698">
        <w:rPr>
          <w:szCs w:val="22"/>
        </w:rPr>
        <w:t>- Panem/Panią ........................., zamieszkałym/ą w ..............………. (kod pocztowy), przy ulicy .........................., prowadzącym/ą działalność gospodarczą pod firmą ......................................., na podstawie wpisu do Centralnej Ewidencji i Informacji o Działalności Gospodarczej RP, PESEL: ........................, NIP: ..........................., REGON: …………………..,</w:t>
      </w:r>
    </w:p>
    <w:p w:rsidR="00793D92" w:rsidRPr="00292698" w:rsidRDefault="00793D92" w:rsidP="00793D92">
      <w:pPr>
        <w:pStyle w:val="Default"/>
        <w:spacing w:line="276" w:lineRule="auto"/>
        <w:jc w:val="both"/>
        <w:rPr>
          <w:color w:val="auto"/>
          <w:sz w:val="22"/>
          <w:szCs w:val="22"/>
        </w:rPr>
      </w:pPr>
      <w:r w:rsidRPr="00292698">
        <w:rPr>
          <w:color w:val="auto"/>
          <w:sz w:val="22"/>
          <w:szCs w:val="22"/>
        </w:rPr>
        <w:t xml:space="preserve">- Panem/Panią ........................., zamieszkałym/ą w ..............………. (kod pocztowy), przy ulicy .........................., prowadzącym/ą działalność gospodarczą pod firmą ......................................., na podstawie wpisu do Centralnej Ewidencji i Informacji o Działalności Gospodarczej RP, PESEL: ........................, NIP: ..........................., REGON: ………………….., </w:t>
      </w:r>
    </w:p>
    <w:p w:rsidR="00793D92" w:rsidRPr="00292698" w:rsidRDefault="00793D92" w:rsidP="00793D92">
      <w:pPr>
        <w:pStyle w:val="Default"/>
        <w:spacing w:line="276" w:lineRule="auto"/>
        <w:jc w:val="both"/>
        <w:rPr>
          <w:color w:val="auto"/>
          <w:sz w:val="22"/>
          <w:szCs w:val="22"/>
        </w:rPr>
      </w:pPr>
      <w:r w:rsidRPr="00292698">
        <w:rPr>
          <w:color w:val="auto"/>
          <w:sz w:val="22"/>
          <w:szCs w:val="22"/>
        </w:rPr>
        <w:lastRenderedPageBreak/>
        <w:t xml:space="preserve">prowadzącymi wspólnie działalność gospodarczą w formie spółki cywilnej pod nazwą ………………, na podstawie umowy z dnia ……………., NIP: ………………., REGON: ……………...., reprezentowanej przez ……………………, zwaną dalej </w:t>
      </w:r>
      <w:r w:rsidRPr="00292698">
        <w:rPr>
          <w:b/>
          <w:color w:val="auto"/>
          <w:sz w:val="22"/>
          <w:szCs w:val="22"/>
        </w:rPr>
        <w:t>„Wykonawcą”,</w:t>
      </w:r>
      <w:r w:rsidRPr="00292698">
        <w:rPr>
          <w:color w:val="auto"/>
          <w:sz w:val="22"/>
          <w:szCs w:val="22"/>
        </w:rPr>
        <w:t xml:space="preserve"> </w:t>
      </w:r>
    </w:p>
    <w:p w:rsidR="00793D92" w:rsidRPr="00292698" w:rsidRDefault="00793D92" w:rsidP="00793D92">
      <w:pPr>
        <w:pStyle w:val="Standard"/>
        <w:spacing w:line="276" w:lineRule="auto"/>
        <w:jc w:val="both"/>
        <w:rPr>
          <w:sz w:val="22"/>
          <w:szCs w:val="22"/>
        </w:rPr>
      </w:pPr>
    </w:p>
    <w:p w:rsidR="00793D92" w:rsidRPr="00292698" w:rsidRDefault="00793D92" w:rsidP="00793D92">
      <w:pPr>
        <w:pStyle w:val="Standard"/>
        <w:spacing w:line="276" w:lineRule="auto"/>
        <w:jc w:val="both"/>
        <w:rPr>
          <w:sz w:val="22"/>
          <w:szCs w:val="22"/>
        </w:rPr>
      </w:pPr>
      <w:r w:rsidRPr="00292698">
        <w:rPr>
          <w:sz w:val="22"/>
          <w:szCs w:val="22"/>
        </w:rPr>
        <w:t xml:space="preserve">Zamawiający lub/i Wykonawca zwani są również dalej </w:t>
      </w:r>
      <w:r w:rsidRPr="00292698">
        <w:rPr>
          <w:b/>
          <w:sz w:val="22"/>
          <w:szCs w:val="22"/>
        </w:rPr>
        <w:t>„Stroną”</w:t>
      </w:r>
      <w:r w:rsidRPr="00292698">
        <w:rPr>
          <w:sz w:val="22"/>
          <w:szCs w:val="22"/>
        </w:rPr>
        <w:t xml:space="preserve"> lub/i </w:t>
      </w:r>
      <w:r w:rsidRPr="00292698">
        <w:rPr>
          <w:b/>
          <w:sz w:val="22"/>
          <w:szCs w:val="22"/>
        </w:rPr>
        <w:t>„Stronami”</w:t>
      </w:r>
      <w:r w:rsidRPr="00292698">
        <w:rPr>
          <w:sz w:val="22"/>
          <w:szCs w:val="22"/>
        </w:rPr>
        <w:t xml:space="preserve"> umowy.</w:t>
      </w:r>
    </w:p>
    <w:p w:rsidR="00793D92" w:rsidRPr="00915F4E" w:rsidRDefault="00793D92" w:rsidP="00793D92">
      <w:pPr>
        <w:pStyle w:val="Standard"/>
        <w:spacing w:line="276" w:lineRule="auto"/>
        <w:jc w:val="both"/>
        <w:rPr>
          <w:sz w:val="22"/>
          <w:szCs w:val="22"/>
        </w:rPr>
      </w:pPr>
    </w:p>
    <w:p w:rsidR="00793D92" w:rsidRPr="0080618F" w:rsidRDefault="00793D92" w:rsidP="00793D92">
      <w:pPr>
        <w:pStyle w:val="Standard"/>
        <w:spacing w:after="120" w:line="276" w:lineRule="auto"/>
        <w:jc w:val="center"/>
        <w:rPr>
          <w:b/>
          <w:sz w:val="22"/>
          <w:szCs w:val="22"/>
        </w:rPr>
      </w:pPr>
      <w:r w:rsidRPr="0080618F">
        <w:rPr>
          <w:b/>
          <w:sz w:val="22"/>
          <w:szCs w:val="22"/>
        </w:rPr>
        <w:t>§ 1</w:t>
      </w:r>
    </w:p>
    <w:p w:rsidR="00793D92" w:rsidRPr="0080618F" w:rsidRDefault="00793D92" w:rsidP="00793D92">
      <w:pPr>
        <w:pStyle w:val="Textbody"/>
        <w:numPr>
          <w:ilvl w:val="0"/>
          <w:numId w:val="8"/>
        </w:numPr>
        <w:spacing w:line="276" w:lineRule="auto"/>
        <w:ind w:left="426" w:hanging="426"/>
        <w:jc w:val="both"/>
        <w:rPr>
          <w:sz w:val="22"/>
          <w:szCs w:val="22"/>
        </w:rPr>
      </w:pPr>
      <w:r w:rsidRPr="0080618F">
        <w:rPr>
          <w:sz w:val="22"/>
          <w:szCs w:val="22"/>
        </w:rPr>
        <w:t xml:space="preserve">Przedmiotem niniejszej umowy jest wykonanie przez Wykonawcę na rzecz Wydziału Projektów EFS Centrum Projektów Europejskich, jako komórki organizacyjnej Zamawiającego, usługi polegającej na realizacji prac związanych z weryfikacją wniosków o płatność składanych przez beneficjentów realizujących projekty w oparciu o umowy o dofinansowanie w ramach Osi Priorytetowej IV Innowacje społeczne i współpraca ponadnarodowa, Działanie 4.3 Współpraca ponadnarodowa PO WER, zgodnie z warunkami określonymi w umowie oraz Opisie przedmiotu zamówienia (dalej OPZ) z załącznikami, stanowiącym </w:t>
      </w:r>
      <w:r w:rsidRPr="0080618F">
        <w:rPr>
          <w:bCs/>
          <w:sz w:val="22"/>
          <w:szCs w:val="22"/>
        </w:rPr>
        <w:t>załącznik nr 1</w:t>
      </w:r>
      <w:r w:rsidRPr="0080618F">
        <w:rPr>
          <w:b/>
          <w:bCs/>
          <w:sz w:val="22"/>
          <w:szCs w:val="22"/>
        </w:rPr>
        <w:t xml:space="preserve"> </w:t>
      </w:r>
      <w:r w:rsidRPr="0080618F">
        <w:rPr>
          <w:sz w:val="22"/>
          <w:szCs w:val="22"/>
        </w:rPr>
        <w:t>do umowy.</w:t>
      </w:r>
    </w:p>
    <w:p w:rsidR="00793D92" w:rsidRPr="0080618F" w:rsidRDefault="00793D92" w:rsidP="00793D92">
      <w:pPr>
        <w:pStyle w:val="Textbody"/>
        <w:numPr>
          <w:ilvl w:val="0"/>
          <w:numId w:val="8"/>
        </w:numPr>
        <w:spacing w:line="276" w:lineRule="auto"/>
        <w:ind w:left="426" w:hanging="426"/>
        <w:jc w:val="both"/>
        <w:rPr>
          <w:sz w:val="22"/>
          <w:szCs w:val="22"/>
        </w:rPr>
      </w:pPr>
      <w:r w:rsidRPr="0080618F">
        <w:rPr>
          <w:sz w:val="22"/>
          <w:szCs w:val="22"/>
        </w:rPr>
        <w:t>Przedmiot niniejszej umowy jest współfinansowany ze środków Unii Europejskiej w ramach Europejskiego Funduszu Społecznego.</w:t>
      </w:r>
    </w:p>
    <w:p w:rsidR="00793D92" w:rsidRPr="0080618F" w:rsidRDefault="00793D92" w:rsidP="00793D92">
      <w:pPr>
        <w:numPr>
          <w:ilvl w:val="0"/>
          <w:numId w:val="8"/>
        </w:numPr>
        <w:spacing w:line="276" w:lineRule="auto"/>
        <w:ind w:left="426" w:hanging="426"/>
        <w:jc w:val="both"/>
        <w:rPr>
          <w:sz w:val="22"/>
          <w:szCs w:val="22"/>
        </w:rPr>
      </w:pPr>
      <w:r w:rsidRPr="0080618F">
        <w:rPr>
          <w:sz w:val="22"/>
          <w:szCs w:val="22"/>
        </w:rPr>
        <w:t>Umowę zawarto w wyniku przeprowadzonego postępowania o numerze  o udzielenie zamówienia publicznego w trybie art. 39 ustawy z dnia 29 stycznia 2004 r. – Prawo zamówień publicznych (Dz.U. 2017 poz. 1579 z późn. zm.).</w:t>
      </w:r>
    </w:p>
    <w:p w:rsidR="00793D92" w:rsidRPr="0080618F" w:rsidRDefault="00793D92" w:rsidP="00793D92">
      <w:pPr>
        <w:numPr>
          <w:ilvl w:val="0"/>
          <w:numId w:val="8"/>
        </w:numPr>
        <w:spacing w:line="276" w:lineRule="auto"/>
        <w:ind w:left="426" w:hanging="426"/>
        <w:jc w:val="both"/>
        <w:rPr>
          <w:sz w:val="22"/>
          <w:szCs w:val="22"/>
        </w:rPr>
      </w:pPr>
      <w:r w:rsidRPr="0080618F">
        <w:rPr>
          <w:sz w:val="22"/>
          <w:szCs w:val="22"/>
        </w:rPr>
        <w:t>Szczegółowe obowiązki Wykonawcy związane z realizacją umowy, procedury i wymagania odnośnie sposobu jej wykonania zawarte są w OPZ i stanowią integralną część umowy.</w:t>
      </w:r>
    </w:p>
    <w:p w:rsidR="00793D92" w:rsidRPr="0080618F" w:rsidRDefault="00793D92" w:rsidP="00793D92">
      <w:pPr>
        <w:pStyle w:val="Standard"/>
        <w:spacing w:after="120" w:line="276" w:lineRule="auto"/>
        <w:jc w:val="center"/>
        <w:rPr>
          <w:sz w:val="22"/>
          <w:szCs w:val="22"/>
        </w:rPr>
      </w:pPr>
      <w:r w:rsidRPr="0080618F">
        <w:rPr>
          <w:b/>
          <w:sz w:val="22"/>
          <w:szCs w:val="22"/>
        </w:rPr>
        <w:t>§ 2</w:t>
      </w:r>
    </w:p>
    <w:p w:rsidR="00793D92" w:rsidRPr="0080618F" w:rsidRDefault="00793D92" w:rsidP="00793D92">
      <w:pPr>
        <w:numPr>
          <w:ilvl w:val="0"/>
          <w:numId w:val="26"/>
        </w:numPr>
        <w:autoSpaceDE w:val="0"/>
        <w:autoSpaceDN w:val="0"/>
        <w:adjustRightInd w:val="0"/>
        <w:spacing w:line="276" w:lineRule="auto"/>
        <w:ind w:left="425" w:hanging="425"/>
        <w:jc w:val="both"/>
        <w:rPr>
          <w:rFonts w:eastAsia="Calibri"/>
          <w:sz w:val="22"/>
          <w:szCs w:val="22"/>
        </w:rPr>
      </w:pPr>
      <w:r w:rsidRPr="0080618F">
        <w:rPr>
          <w:rFonts w:eastAsia="Calibri"/>
          <w:sz w:val="22"/>
          <w:szCs w:val="22"/>
        </w:rPr>
        <w:t>Umowa została zawarta na czas określony od dnia jej zawarcia do dnia 31 grudnia 2019 roku lub do wyczerpania środków finansowych przeznaczonych na realizację umowy, w zależności od tego, które z tych zdarzeń nastąpi wcześniej. W przypadku wyczerpania środków finansowych na realizację umowy umowa ulega rozwiązaniu z momentem wyczerpania środków, bez potrzeby składania przez Strony jakichkolwiek oświadczeń w tym zakresie. W takim przypadku Wykonawcy nie przysługuje roszczenie z tytułu niewykonania umowy przez Zamawiającego. Zamawiający odpowiednio wcześnie poinformuje Wykonawcę, które zlecenie należy uznać jako ostatnie w rozumieniu niniejszej umowy.</w:t>
      </w:r>
    </w:p>
    <w:p w:rsidR="00793D92" w:rsidRPr="0080618F" w:rsidRDefault="00793D92" w:rsidP="00793D92">
      <w:pPr>
        <w:numPr>
          <w:ilvl w:val="0"/>
          <w:numId w:val="26"/>
        </w:numPr>
        <w:autoSpaceDE w:val="0"/>
        <w:autoSpaceDN w:val="0"/>
        <w:adjustRightInd w:val="0"/>
        <w:spacing w:line="276" w:lineRule="auto"/>
        <w:ind w:left="425" w:hanging="425"/>
        <w:jc w:val="both"/>
        <w:rPr>
          <w:rFonts w:eastAsia="Calibri"/>
          <w:sz w:val="22"/>
          <w:szCs w:val="22"/>
        </w:rPr>
      </w:pPr>
      <w:r w:rsidRPr="0080618F">
        <w:rPr>
          <w:rFonts w:eastAsia="Calibri"/>
          <w:sz w:val="22"/>
          <w:szCs w:val="22"/>
        </w:rPr>
        <w:t xml:space="preserve">Zamawiający szacuje, że w ramach umowy Wykonawca przeprowadzi łącznie weryfikację maksymalnie 120 wniosków o płatność. </w:t>
      </w:r>
      <w:r w:rsidRPr="0080618F">
        <w:rPr>
          <w:sz w:val="22"/>
          <w:szCs w:val="22"/>
        </w:rPr>
        <w:t xml:space="preserve">Ostateczna pula wniosków, których weryfikacja zostanie zlecona Wykonawcy w ramach niniejszej umowy, ustalona zostanie przez Zamawiającego w trakcie realizacji umowy. </w:t>
      </w:r>
    </w:p>
    <w:p w:rsidR="00793D92" w:rsidRPr="0080618F" w:rsidRDefault="00793D92" w:rsidP="00793D92">
      <w:pPr>
        <w:numPr>
          <w:ilvl w:val="0"/>
          <w:numId w:val="26"/>
        </w:numPr>
        <w:autoSpaceDE w:val="0"/>
        <w:autoSpaceDN w:val="0"/>
        <w:adjustRightInd w:val="0"/>
        <w:spacing w:line="276" w:lineRule="auto"/>
        <w:ind w:left="425" w:hanging="425"/>
        <w:jc w:val="both"/>
        <w:rPr>
          <w:rFonts w:eastAsia="Calibri"/>
          <w:sz w:val="22"/>
          <w:szCs w:val="22"/>
        </w:rPr>
      </w:pPr>
      <w:r w:rsidRPr="0080618F">
        <w:rPr>
          <w:rFonts w:eastAsia="Calibri"/>
          <w:sz w:val="22"/>
          <w:szCs w:val="22"/>
        </w:rPr>
        <w:t xml:space="preserve">Wniosek o płatność do danej umowy o dofinansowanie projektu liczony jest jako jeden, niezależnie od liczby poprawek wniosku dokonywanych przez Beneficjenta. </w:t>
      </w:r>
    </w:p>
    <w:p w:rsidR="00793D92" w:rsidRPr="0080618F" w:rsidRDefault="00793D92" w:rsidP="00793D92">
      <w:pPr>
        <w:numPr>
          <w:ilvl w:val="0"/>
          <w:numId w:val="26"/>
        </w:numPr>
        <w:autoSpaceDE w:val="0"/>
        <w:autoSpaceDN w:val="0"/>
        <w:adjustRightInd w:val="0"/>
        <w:spacing w:line="276" w:lineRule="auto"/>
        <w:ind w:left="425" w:hanging="425"/>
        <w:jc w:val="both"/>
        <w:rPr>
          <w:rFonts w:eastAsia="Calibri"/>
          <w:sz w:val="22"/>
          <w:szCs w:val="22"/>
        </w:rPr>
      </w:pPr>
      <w:r w:rsidRPr="0080618F">
        <w:rPr>
          <w:rFonts w:eastAsia="Calibri"/>
          <w:sz w:val="22"/>
          <w:szCs w:val="22"/>
        </w:rPr>
        <w:t xml:space="preserve">Wskazana w ust. 2 liczba wniosków jest wartością szacunkową i nie stanowi zobowiązania ze strony Zamawiającego. </w:t>
      </w:r>
    </w:p>
    <w:p w:rsidR="00793D92" w:rsidRPr="0080618F" w:rsidRDefault="00793D92" w:rsidP="00793D92">
      <w:pPr>
        <w:autoSpaceDE w:val="0"/>
        <w:autoSpaceDN w:val="0"/>
        <w:adjustRightInd w:val="0"/>
        <w:spacing w:line="276" w:lineRule="auto"/>
        <w:ind w:left="425"/>
        <w:jc w:val="both"/>
        <w:rPr>
          <w:rFonts w:eastAsia="Calibri"/>
          <w:sz w:val="22"/>
          <w:szCs w:val="22"/>
        </w:rPr>
      </w:pPr>
      <w:r w:rsidRPr="0080618F">
        <w:rPr>
          <w:rFonts w:eastAsia="Calibri"/>
          <w:sz w:val="22"/>
          <w:szCs w:val="22"/>
        </w:rPr>
        <w:t xml:space="preserve">Umowa ulega rozwiązaniu </w:t>
      </w:r>
      <w:r w:rsidRPr="0080618F">
        <w:rPr>
          <w:sz w:val="22"/>
          <w:szCs w:val="22"/>
        </w:rPr>
        <w:t>niezależnie od zdarzeń opisanych w ust. 1,</w:t>
      </w:r>
      <w:r w:rsidRPr="0080618F">
        <w:rPr>
          <w:rFonts w:eastAsia="Calibri"/>
          <w:sz w:val="22"/>
          <w:szCs w:val="22"/>
        </w:rPr>
        <w:t xml:space="preserve"> w przypadku </w:t>
      </w:r>
      <w:r w:rsidRPr="0080618F">
        <w:rPr>
          <w:sz w:val="22"/>
          <w:szCs w:val="22"/>
        </w:rPr>
        <w:t>wcześniejszego zrealizowania przez Wykonawcę przedmiotu umowy, to jest usługi</w:t>
      </w:r>
      <w:r w:rsidRPr="0080618F">
        <w:rPr>
          <w:rFonts w:eastAsia="Calibri"/>
          <w:sz w:val="22"/>
          <w:szCs w:val="22"/>
        </w:rPr>
        <w:t xml:space="preserve"> weryfikacji ustalonej przez Zamawiającego puli wniosków o płatność do przewidzianych do weryfikacji. W takim przypadku </w:t>
      </w:r>
      <w:r w:rsidRPr="0080618F">
        <w:rPr>
          <w:sz w:val="22"/>
          <w:szCs w:val="22"/>
        </w:rPr>
        <w:t>umowa ulegnie rozwiązaniu z chwilą zakończenia realizacji przez Wykonawcę ostatniego zlecenia.</w:t>
      </w:r>
      <w:r w:rsidRPr="0080618F">
        <w:rPr>
          <w:rFonts w:eastAsia="Calibri"/>
          <w:sz w:val="22"/>
          <w:szCs w:val="22"/>
        </w:rPr>
        <w:t xml:space="preserve"> Zamawiający odpowiednio wcześnie poinformuje Wykonawcę, które zlecenie należy uznać jako ostatnie w rozumieniu niniejszej umowy. </w:t>
      </w:r>
    </w:p>
    <w:p w:rsidR="00793D92" w:rsidRPr="0080618F" w:rsidRDefault="00793D92" w:rsidP="00793D92">
      <w:pPr>
        <w:autoSpaceDE w:val="0"/>
        <w:autoSpaceDN w:val="0"/>
        <w:adjustRightInd w:val="0"/>
        <w:spacing w:line="276" w:lineRule="auto"/>
        <w:ind w:left="357"/>
        <w:jc w:val="center"/>
        <w:rPr>
          <w:rFonts w:eastAsia="Calibri"/>
          <w:b/>
          <w:sz w:val="22"/>
          <w:szCs w:val="22"/>
        </w:rPr>
      </w:pPr>
      <w:r w:rsidRPr="0080618F">
        <w:rPr>
          <w:rFonts w:eastAsia="Calibri"/>
          <w:b/>
          <w:sz w:val="22"/>
          <w:szCs w:val="22"/>
        </w:rPr>
        <w:t>§ 3</w:t>
      </w:r>
    </w:p>
    <w:p w:rsidR="00793D92" w:rsidRPr="0080618F" w:rsidRDefault="00793D92" w:rsidP="00793D92">
      <w:pPr>
        <w:pStyle w:val="Default"/>
        <w:numPr>
          <w:ilvl w:val="0"/>
          <w:numId w:val="27"/>
        </w:numPr>
        <w:spacing w:line="276" w:lineRule="auto"/>
        <w:ind w:left="426" w:hanging="426"/>
        <w:jc w:val="both"/>
        <w:rPr>
          <w:color w:val="auto"/>
          <w:sz w:val="22"/>
          <w:szCs w:val="22"/>
        </w:rPr>
      </w:pPr>
      <w:r w:rsidRPr="0080618F">
        <w:rPr>
          <w:color w:val="auto"/>
          <w:sz w:val="22"/>
          <w:szCs w:val="22"/>
        </w:rPr>
        <w:t xml:space="preserve">Dokonując weryfikacji wniosków o płatność Wykonawca obowiązany jest stosować się do Wytycznych Instytucji Zarządzającej PO WER oraz zasad i procedur weryfikacji zawartych </w:t>
      </w:r>
      <w:r w:rsidRPr="0080618F">
        <w:rPr>
          <w:color w:val="auto"/>
          <w:sz w:val="22"/>
          <w:szCs w:val="22"/>
        </w:rPr>
        <w:lastRenderedPageBreak/>
        <w:t xml:space="preserve">w OPZ, w tym do jego załączników, które stanowią integralną część umowy, oraz do innych wskazówek przekazanych przez Zamawiającego. </w:t>
      </w:r>
    </w:p>
    <w:p w:rsidR="00793D92" w:rsidRPr="0080618F" w:rsidRDefault="00793D92" w:rsidP="00793D92">
      <w:pPr>
        <w:pStyle w:val="Default"/>
        <w:numPr>
          <w:ilvl w:val="0"/>
          <w:numId w:val="27"/>
        </w:numPr>
        <w:spacing w:line="276" w:lineRule="auto"/>
        <w:ind w:left="426" w:hanging="426"/>
        <w:jc w:val="both"/>
        <w:rPr>
          <w:color w:val="auto"/>
          <w:sz w:val="22"/>
          <w:szCs w:val="22"/>
        </w:rPr>
      </w:pPr>
      <w:r w:rsidRPr="0080618F">
        <w:rPr>
          <w:color w:val="auto"/>
          <w:sz w:val="22"/>
          <w:szCs w:val="22"/>
        </w:rPr>
        <w:t>W przypadku gdy w trakcie realizacji niniejszej umowy zostaną wprowadzone zmiany w dokumentach programowych PO WER, w tym w wytycznych, oraz interpretacje Instytucji Zarządzającej odnoszące się do zasad i trybu weryfikacji wniosków o płatność, Strony zgodnie oświadczają , że:</w:t>
      </w:r>
    </w:p>
    <w:p w:rsidR="00793D92" w:rsidRPr="0080618F" w:rsidRDefault="00793D92" w:rsidP="00793D92">
      <w:pPr>
        <w:pStyle w:val="Default"/>
        <w:numPr>
          <w:ilvl w:val="0"/>
          <w:numId w:val="30"/>
        </w:numPr>
        <w:spacing w:line="276" w:lineRule="auto"/>
        <w:ind w:left="709" w:hanging="283"/>
        <w:jc w:val="both"/>
        <w:rPr>
          <w:color w:val="auto"/>
          <w:sz w:val="22"/>
          <w:szCs w:val="22"/>
        </w:rPr>
      </w:pPr>
      <w:r w:rsidRPr="0080618F">
        <w:rPr>
          <w:color w:val="auto"/>
          <w:sz w:val="22"/>
          <w:szCs w:val="22"/>
        </w:rPr>
        <w:t>w przypadku gdy zmiany nie dotyczą postanowień przedmiotowo istotnych umowy (</w:t>
      </w:r>
      <w:r w:rsidRPr="0080618F">
        <w:rPr>
          <w:i/>
          <w:color w:val="auto"/>
          <w:sz w:val="22"/>
          <w:szCs w:val="22"/>
        </w:rPr>
        <w:t>essentialia negotii</w:t>
      </w:r>
      <w:r w:rsidRPr="0080618F">
        <w:rPr>
          <w:color w:val="auto"/>
          <w:sz w:val="22"/>
          <w:szCs w:val="22"/>
        </w:rPr>
        <w:t>), zmiany te stają się częścią umowy bez konieczności podpisywania aneksu do umowy;</w:t>
      </w:r>
    </w:p>
    <w:p w:rsidR="00793D92" w:rsidRPr="0080618F" w:rsidRDefault="00793D92" w:rsidP="00793D92">
      <w:pPr>
        <w:pStyle w:val="Default"/>
        <w:numPr>
          <w:ilvl w:val="0"/>
          <w:numId w:val="30"/>
        </w:numPr>
        <w:spacing w:line="276" w:lineRule="auto"/>
        <w:ind w:left="709" w:hanging="283"/>
        <w:jc w:val="both"/>
        <w:rPr>
          <w:color w:val="auto"/>
          <w:sz w:val="22"/>
          <w:szCs w:val="22"/>
        </w:rPr>
      </w:pPr>
      <w:r w:rsidRPr="0080618F">
        <w:rPr>
          <w:color w:val="auto"/>
          <w:sz w:val="22"/>
          <w:szCs w:val="22"/>
        </w:rPr>
        <w:t>w przypadku gdy zmiany dotyczą postanowień przedmiotowo istotnych umowy (</w:t>
      </w:r>
      <w:r w:rsidRPr="0080618F">
        <w:rPr>
          <w:i/>
          <w:color w:val="auto"/>
          <w:sz w:val="22"/>
          <w:szCs w:val="22"/>
        </w:rPr>
        <w:t>essentialia negotii</w:t>
      </w:r>
      <w:r w:rsidRPr="0080618F">
        <w:rPr>
          <w:color w:val="auto"/>
          <w:sz w:val="22"/>
          <w:szCs w:val="22"/>
        </w:rPr>
        <w:t>), zmiany te staną się częścią umowy po podpisaniu stosownego aneksu do umowy.</w:t>
      </w:r>
    </w:p>
    <w:p w:rsidR="00793D92" w:rsidRPr="0080618F" w:rsidRDefault="00793D92" w:rsidP="00793D92">
      <w:pPr>
        <w:pStyle w:val="Default"/>
        <w:numPr>
          <w:ilvl w:val="0"/>
          <w:numId w:val="27"/>
        </w:numPr>
        <w:spacing w:line="276" w:lineRule="auto"/>
        <w:ind w:left="426" w:hanging="426"/>
        <w:jc w:val="both"/>
        <w:rPr>
          <w:color w:val="auto"/>
          <w:sz w:val="22"/>
          <w:szCs w:val="22"/>
        </w:rPr>
      </w:pPr>
      <w:r w:rsidRPr="0080618F">
        <w:rPr>
          <w:color w:val="auto"/>
          <w:sz w:val="22"/>
          <w:szCs w:val="22"/>
        </w:rPr>
        <w:t xml:space="preserve">Wykonawca będzie realizował usługi za pomocą osób wskazanych w ofercie stanowiącej załącznik nr 2 do umowy, z zastrzeżeniem ust. 4 niniejszego paragrafu oraz § 5 ust. 7. </w:t>
      </w:r>
    </w:p>
    <w:p w:rsidR="00793D92" w:rsidRPr="0080618F" w:rsidRDefault="00793D92" w:rsidP="00793D92">
      <w:pPr>
        <w:pStyle w:val="Default"/>
        <w:numPr>
          <w:ilvl w:val="0"/>
          <w:numId w:val="27"/>
        </w:numPr>
        <w:spacing w:line="276" w:lineRule="auto"/>
        <w:ind w:left="426" w:hanging="426"/>
        <w:jc w:val="both"/>
        <w:rPr>
          <w:color w:val="auto"/>
          <w:sz w:val="22"/>
          <w:szCs w:val="22"/>
        </w:rPr>
      </w:pPr>
      <w:r w:rsidRPr="0080618F">
        <w:rPr>
          <w:color w:val="auto"/>
          <w:sz w:val="22"/>
          <w:szCs w:val="22"/>
        </w:rPr>
        <w:t xml:space="preserve">Jeżeli Wykonawca uzna, iż ze względu na prawidłową realizację usługi niezbędne jest zwiększenie liczby osób weryfikujących, musi uzyskać na to zgodę Zamawiającego. Zwiększenie liczby osób weryfikujących nie może pociągać za sobą naruszenia terminów obowiązujących w związku z realizacją usługi, ani też zwiększenia wynagrodzenia Wykonawcy. </w:t>
      </w:r>
    </w:p>
    <w:p w:rsidR="00793D92" w:rsidRPr="0080618F" w:rsidRDefault="00793D92" w:rsidP="00793D92">
      <w:pPr>
        <w:pStyle w:val="Default"/>
        <w:numPr>
          <w:ilvl w:val="0"/>
          <w:numId w:val="27"/>
        </w:numPr>
        <w:spacing w:line="276" w:lineRule="auto"/>
        <w:ind w:left="426" w:hanging="426"/>
        <w:jc w:val="both"/>
        <w:rPr>
          <w:color w:val="auto"/>
          <w:sz w:val="22"/>
          <w:szCs w:val="22"/>
        </w:rPr>
      </w:pPr>
      <w:r w:rsidRPr="0080618F">
        <w:rPr>
          <w:color w:val="auto"/>
          <w:sz w:val="22"/>
          <w:szCs w:val="22"/>
        </w:rPr>
        <w:t xml:space="preserve">Dodatkowa osoba zaproponowana przez Wykonawcę musi posiadać co najmniej tak samo dobre kompetencje i doświadczenie, jak osoby wskazane w ofercie. </w:t>
      </w:r>
    </w:p>
    <w:p w:rsidR="00793D92" w:rsidRPr="0080618F" w:rsidRDefault="00793D92" w:rsidP="00793D92">
      <w:pPr>
        <w:pStyle w:val="Default"/>
        <w:numPr>
          <w:ilvl w:val="0"/>
          <w:numId w:val="27"/>
        </w:numPr>
        <w:spacing w:line="276" w:lineRule="auto"/>
        <w:ind w:left="426" w:hanging="426"/>
        <w:jc w:val="both"/>
        <w:rPr>
          <w:color w:val="auto"/>
          <w:sz w:val="22"/>
          <w:szCs w:val="22"/>
        </w:rPr>
      </w:pPr>
      <w:r w:rsidRPr="0080618F">
        <w:rPr>
          <w:color w:val="auto"/>
          <w:sz w:val="22"/>
          <w:szCs w:val="22"/>
        </w:rPr>
        <w:t xml:space="preserve">W przypadku konieczności zastąpienia osoby przewidzianej do realizacji zadań w ramach umowy, wskazanej przez Wykonawcę w ofercie, Wykonawca zapewni na jej miejsce osobę o doświadczeniu nie mniejszym niż doświadczenie wymagane w SIWZ. Każdorazowo na taką zmianę Wykonawca musi uzyskać zgodę Zamawiającego. </w:t>
      </w:r>
    </w:p>
    <w:p w:rsidR="00793D92" w:rsidRPr="0080618F" w:rsidRDefault="00793D92" w:rsidP="00793D92">
      <w:pPr>
        <w:pStyle w:val="Default"/>
        <w:numPr>
          <w:ilvl w:val="0"/>
          <w:numId w:val="27"/>
        </w:numPr>
        <w:spacing w:line="276" w:lineRule="auto"/>
        <w:ind w:left="426" w:hanging="426"/>
        <w:jc w:val="both"/>
        <w:rPr>
          <w:color w:val="auto"/>
          <w:sz w:val="22"/>
          <w:szCs w:val="22"/>
        </w:rPr>
      </w:pPr>
      <w:r w:rsidRPr="0080618F">
        <w:rPr>
          <w:color w:val="auto"/>
          <w:sz w:val="22"/>
          <w:szCs w:val="22"/>
        </w:rPr>
        <w:t>Wykonawca realizuje przedmiot umowy na własny koszt i ryzyko z należytą starannością z uwzględnieniem profesjonalnego charakteru prowadzonej działalności i w tym zakresie jest odpowiedzialny względem Zamawiającego.</w:t>
      </w:r>
    </w:p>
    <w:p w:rsidR="00793D92" w:rsidRPr="0080618F" w:rsidRDefault="00793D92" w:rsidP="00793D92">
      <w:pPr>
        <w:pStyle w:val="Default"/>
        <w:numPr>
          <w:ilvl w:val="0"/>
          <w:numId w:val="27"/>
        </w:numPr>
        <w:spacing w:line="276" w:lineRule="auto"/>
        <w:ind w:left="426" w:hanging="426"/>
        <w:jc w:val="both"/>
        <w:rPr>
          <w:color w:val="auto"/>
          <w:sz w:val="22"/>
          <w:szCs w:val="22"/>
        </w:rPr>
      </w:pPr>
      <w:r w:rsidRPr="0080618F">
        <w:rPr>
          <w:color w:val="auto"/>
          <w:sz w:val="22"/>
          <w:szCs w:val="22"/>
        </w:rPr>
        <w:t>Wykonawca nie może powierzyć wykonywania umowy podwykonawcy bez zgody Zamawiającego.</w:t>
      </w:r>
    </w:p>
    <w:p w:rsidR="00793D92" w:rsidRPr="0080618F" w:rsidRDefault="00793D92" w:rsidP="00793D92">
      <w:pPr>
        <w:autoSpaceDE w:val="0"/>
        <w:autoSpaceDN w:val="0"/>
        <w:adjustRightInd w:val="0"/>
        <w:spacing w:line="276" w:lineRule="auto"/>
        <w:ind w:left="357"/>
        <w:jc w:val="center"/>
        <w:rPr>
          <w:rFonts w:eastAsia="Calibri"/>
          <w:b/>
          <w:sz w:val="22"/>
          <w:szCs w:val="22"/>
        </w:rPr>
      </w:pPr>
      <w:r w:rsidRPr="0080618F">
        <w:rPr>
          <w:rFonts w:eastAsia="Calibri"/>
          <w:b/>
          <w:sz w:val="22"/>
          <w:szCs w:val="22"/>
        </w:rPr>
        <w:t>§ 4</w:t>
      </w:r>
    </w:p>
    <w:p w:rsidR="00793D92" w:rsidRPr="0080618F" w:rsidRDefault="00793D92" w:rsidP="00793D92">
      <w:pPr>
        <w:pStyle w:val="Akapitzlist"/>
        <w:numPr>
          <w:ilvl w:val="0"/>
          <w:numId w:val="28"/>
        </w:numPr>
        <w:autoSpaceDE w:val="0"/>
        <w:autoSpaceDN w:val="0"/>
        <w:adjustRightInd w:val="0"/>
        <w:spacing w:line="276" w:lineRule="auto"/>
        <w:ind w:left="425" w:hanging="431"/>
        <w:jc w:val="both"/>
        <w:rPr>
          <w:sz w:val="22"/>
          <w:szCs w:val="22"/>
        </w:rPr>
      </w:pPr>
      <w:r w:rsidRPr="0080618F">
        <w:rPr>
          <w:sz w:val="22"/>
          <w:szCs w:val="22"/>
        </w:rPr>
        <w:t xml:space="preserve">Po zakończeniu każdego miesiąca kalendarzowego </w:t>
      </w:r>
      <w:r w:rsidRPr="0080618F">
        <w:rPr>
          <w:bCs/>
          <w:sz w:val="22"/>
          <w:szCs w:val="22"/>
        </w:rPr>
        <w:t xml:space="preserve">w terminie do 5 dni roboczych od zakończenia miesiąca, Wykonawca przekaże Zamawiającemu zestawienie przedstawiające postęp prac wykonanych w danym miesiącu na przekazanych przez Zamawiającego wnioskach zgodnie ze wzorem stanowiącym załącznik nr 1 do OPZ. </w:t>
      </w:r>
    </w:p>
    <w:p w:rsidR="00793D92" w:rsidRPr="0080618F" w:rsidRDefault="00793D92" w:rsidP="00793D92">
      <w:pPr>
        <w:pStyle w:val="Akapitzlist"/>
        <w:numPr>
          <w:ilvl w:val="0"/>
          <w:numId w:val="28"/>
        </w:numPr>
        <w:autoSpaceDE w:val="0"/>
        <w:autoSpaceDN w:val="0"/>
        <w:adjustRightInd w:val="0"/>
        <w:spacing w:line="276" w:lineRule="auto"/>
        <w:ind w:left="425" w:hanging="431"/>
        <w:jc w:val="both"/>
        <w:rPr>
          <w:sz w:val="22"/>
          <w:szCs w:val="22"/>
        </w:rPr>
      </w:pPr>
      <w:r w:rsidRPr="0080618F">
        <w:rPr>
          <w:bCs/>
          <w:sz w:val="22"/>
          <w:szCs w:val="22"/>
        </w:rPr>
        <w:t xml:space="preserve">Po zakończeniu każdego miesiąca kalendarzowego, w </w:t>
      </w:r>
      <w:r w:rsidRPr="0080618F">
        <w:rPr>
          <w:sz w:val="22"/>
          <w:szCs w:val="22"/>
        </w:rPr>
        <w:t xml:space="preserve">którym zatwierdzone zostały weryfikacje wniosków o płatność, oraz po otrzymaniu od Wykonawcy zestawienia, o którym mowa w ust. 1, Zamawiający wystawi protokół odbioru zrealizowanych w tym miesiącu usług. Protokół zostanie wystawiony w dwóch oryginalnych egzemplarzach i podpisany przez osobę odpowiedzialną merytorycznie za realizację umowy oraz naczelnika Wydziału Projektów EFS, bądź osoby je zastępujące. Wzór protokołu odbioru stanowi załącznik nr 3 do umowy. </w:t>
      </w:r>
    </w:p>
    <w:p w:rsidR="00793D92" w:rsidRPr="0080618F" w:rsidRDefault="00793D92" w:rsidP="00793D92">
      <w:pPr>
        <w:pStyle w:val="Akapitzlist"/>
        <w:numPr>
          <w:ilvl w:val="0"/>
          <w:numId w:val="28"/>
        </w:numPr>
        <w:autoSpaceDE w:val="0"/>
        <w:autoSpaceDN w:val="0"/>
        <w:adjustRightInd w:val="0"/>
        <w:spacing w:line="276" w:lineRule="auto"/>
        <w:ind w:left="426" w:hanging="429"/>
        <w:jc w:val="both"/>
        <w:rPr>
          <w:sz w:val="22"/>
          <w:szCs w:val="22"/>
        </w:rPr>
      </w:pPr>
      <w:r w:rsidRPr="0080618F">
        <w:rPr>
          <w:sz w:val="22"/>
          <w:szCs w:val="22"/>
        </w:rPr>
        <w:t xml:space="preserve">Podpisanie protokołu odbioru, o którym mowa w ust. 2, oznacza akceptację wykonania przedmiotu umowy i jest warunkiem wystawienia faktury/rachunku przez Wykonawcę oraz wypłaty wynagrodzenia przez Zamawiającego. </w:t>
      </w:r>
    </w:p>
    <w:p w:rsidR="00793D92" w:rsidRPr="0080618F" w:rsidRDefault="00793D92" w:rsidP="00793D92">
      <w:pPr>
        <w:pStyle w:val="Akapitzlist"/>
        <w:numPr>
          <w:ilvl w:val="0"/>
          <w:numId w:val="28"/>
        </w:numPr>
        <w:autoSpaceDE w:val="0"/>
        <w:autoSpaceDN w:val="0"/>
        <w:adjustRightInd w:val="0"/>
        <w:spacing w:line="276" w:lineRule="auto"/>
        <w:ind w:left="426" w:hanging="429"/>
        <w:jc w:val="both"/>
        <w:rPr>
          <w:sz w:val="22"/>
          <w:szCs w:val="22"/>
        </w:rPr>
      </w:pPr>
      <w:r w:rsidRPr="0080618F">
        <w:rPr>
          <w:sz w:val="22"/>
          <w:szCs w:val="22"/>
        </w:rPr>
        <w:t>Z tytułu należytego i terminowego wykonania przedmiotu umowy Wykonawcy należy się wynagrodzenie brutto w wysokości nie większej niż …………………… zł brutto (słownie złotych: ……………………………………………………………………………………………).</w:t>
      </w:r>
    </w:p>
    <w:p w:rsidR="00793D92" w:rsidRPr="0080618F" w:rsidRDefault="00793D92" w:rsidP="00793D92">
      <w:pPr>
        <w:pStyle w:val="Akapitzlist"/>
        <w:numPr>
          <w:ilvl w:val="0"/>
          <w:numId w:val="28"/>
        </w:numPr>
        <w:autoSpaceDE w:val="0"/>
        <w:autoSpaceDN w:val="0"/>
        <w:adjustRightInd w:val="0"/>
        <w:spacing w:line="276" w:lineRule="auto"/>
        <w:ind w:left="426" w:hanging="429"/>
        <w:contextualSpacing/>
        <w:jc w:val="both"/>
        <w:rPr>
          <w:sz w:val="22"/>
          <w:szCs w:val="22"/>
        </w:rPr>
      </w:pPr>
      <w:r w:rsidRPr="0080618F">
        <w:rPr>
          <w:sz w:val="22"/>
          <w:szCs w:val="22"/>
        </w:rPr>
        <w:t xml:space="preserve">Rzeczywiste całkowite wynagrodzenie Wykonawcy z tytułu wykonania niniejszej umowy uzależnione będzie od liczby wykonanych przez Wykonawcę weryfikacji, a jego faktyczna wysokość będzie obliczana jako iloczyn liczby zatwierdzonych w danym miesiącu weryfikacji </w:t>
      </w:r>
      <w:r w:rsidRPr="0080618F">
        <w:rPr>
          <w:sz w:val="22"/>
          <w:szCs w:val="22"/>
        </w:rPr>
        <w:lastRenderedPageBreak/>
        <w:t>wniosków o płatność i ceny jednostkowej za weryfikację jednego wniosku o płatność wskazanej w ofercie Wykonawcy stanowiącej załącznik nr 2 do umowy, z zastrzeżeniem limitu ustanowionego w ust. 4.</w:t>
      </w:r>
    </w:p>
    <w:p w:rsidR="00793D92" w:rsidRPr="0080618F" w:rsidRDefault="00793D92" w:rsidP="00793D92">
      <w:pPr>
        <w:pStyle w:val="Akapitzlist"/>
        <w:numPr>
          <w:ilvl w:val="0"/>
          <w:numId w:val="28"/>
        </w:numPr>
        <w:autoSpaceDE w:val="0"/>
        <w:autoSpaceDN w:val="0"/>
        <w:adjustRightInd w:val="0"/>
        <w:spacing w:line="276" w:lineRule="auto"/>
        <w:ind w:left="426" w:hanging="429"/>
        <w:contextualSpacing/>
        <w:jc w:val="both"/>
        <w:rPr>
          <w:sz w:val="22"/>
          <w:szCs w:val="22"/>
        </w:rPr>
      </w:pPr>
      <w:r w:rsidRPr="0080618F">
        <w:rPr>
          <w:sz w:val="22"/>
          <w:szCs w:val="22"/>
        </w:rPr>
        <w:t>Wynagrodzenie będzie płatne na numer rachunku bankowego wskazany w fakturze/rachunku w terminie 21 dni od daty doręczenia przez Wykonawcę na adres Zamawiającego prawidłowo wystawionej pod względem rachunkowym i formalnym faktury/rachunku.</w:t>
      </w:r>
    </w:p>
    <w:p w:rsidR="00793D92" w:rsidRPr="0080618F" w:rsidRDefault="00793D92" w:rsidP="00793D92">
      <w:pPr>
        <w:pStyle w:val="Akapitzlist"/>
        <w:numPr>
          <w:ilvl w:val="0"/>
          <w:numId w:val="28"/>
        </w:numPr>
        <w:autoSpaceDE w:val="0"/>
        <w:autoSpaceDN w:val="0"/>
        <w:adjustRightInd w:val="0"/>
        <w:spacing w:line="276" w:lineRule="auto"/>
        <w:ind w:left="426" w:hanging="429"/>
        <w:contextualSpacing/>
        <w:jc w:val="both"/>
        <w:rPr>
          <w:sz w:val="22"/>
          <w:szCs w:val="22"/>
        </w:rPr>
      </w:pPr>
      <w:r w:rsidRPr="0080618F">
        <w:rPr>
          <w:sz w:val="22"/>
          <w:szCs w:val="22"/>
        </w:rPr>
        <w:t>Za dzień dokonania zapłaty wynagrodzenia Strony uznają dzień obciążenia rachunku bankowego Zamawiającego.</w:t>
      </w:r>
    </w:p>
    <w:p w:rsidR="00793D92" w:rsidRPr="0080618F" w:rsidRDefault="00793D92" w:rsidP="00793D92">
      <w:pPr>
        <w:pStyle w:val="Akapitzlist"/>
        <w:numPr>
          <w:ilvl w:val="0"/>
          <w:numId w:val="28"/>
        </w:numPr>
        <w:autoSpaceDE w:val="0"/>
        <w:autoSpaceDN w:val="0"/>
        <w:adjustRightInd w:val="0"/>
        <w:spacing w:line="276" w:lineRule="auto"/>
        <w:ind w:left="426" w:hanging="429"/>
        <w:contextualSpacing/>
        <w:jc w:val="both"/>
        <w:rPr>
          <w:sz w:val="22"/>
          <w:szCs w:val="22"/>
        </w:rPr>
      </w:pPr>
      <w:r w:rsidRPr="0080618F">
        <w:rPr>
          <w:sz w:val="22"/>
          <w:szCs w:val="22"/>
        </w:rPr>
        <w:t>Wykonawca nie może przenieść bez zgody Zamawiającego wierzytelności wynikających z niniejszej umowy na osoby trzecie.</w:t>
      </w:r>
    </w:p>
    <w:p w:rsidR="00793D92" w:rsidRPr="0080618F" w:rsidRDefault="00793D92" w:rsidP="00793D92">
      <w:pPr>
        <w:pStyle w:val="Default"/>
        <w:numPr>
          <w:ilvl w:val="0"/>
          <w:numId w:val="28"/>
        </w:numPr>
        <w:spacing w:line="276" w:lineRule="auto"/>
        <w:ind w:left="426" w:hanging="429"/>
        <w:jc w:val="both"/>
        <w:rPr>
          <w:color w:val="auto"/>
          <w:sz w:val="22"/>
          <w:szCs w:val="22"/>
        </w:rPr>
      </w:pPr>
      <w:r w:rsidRPr="0080618F">
        <w:rPr>
          <w:color w:val="auto"/>
          <w:sz w:val="22"/>
          <w:szCs w:val="22"/>
        </w:rPr>
        <w:t xml:space="preserve">Niewykorzystanie w ramach niniejszej umowy maksymalnej kwoty wynagrodzenia nie może być podstawą roszczeń Wykonawcy z tytułu niewykonania umowy przez Zamawiającego oraz o zapłatę wynagrodzenia w maksymalnej kwocie, o której mowa w ust. 4. </w:t>
      </w:r>
    </w:p>
    <w:p w:rsidR="00793D92" w:rsidRPr="0080618F" w:rsidRDefault="00793D92" w:rsidP="00793D92">
      <w:pPr>
        <w:pStyle w:val="Akapitzlist"/>
        <w:numPr>
          <w:ilvl w:val="0"/>
          <w:numId w:val="28"/>
        </w:numPr>
        <w:autoSpaceDE w:val="0"/>
        <w:autoSpaceDN w:val="0"/>
        <w:adjustRightInd w:val="0"/>
        <w:spacing w:line="276" w:lineRule="auto"/>
        <w:ind w:left="426" w:hanging="429"/>
        <w:contextualSpacing/>
        <w:jc w:val="both"/>
        <w:rPr>
          <w:sz w:val="22"/>
          <w:szCs w:val="22"/>
          <w:lang w:val="pl-PL"/>
        </w:rPr>
      </w:pPr>
      <w:r w:rsidRPr="0080618F">
        <w:rPr>
          <w:sz w:val="22"/>
          <w:szCs w:val="22"/>
        </w:rPr>
        <w:t>Wynagrodzenie, o którym mowa w ust. 4, zawiera wszelkie należności Wykonawcy związane z wykonaniem przedmiotu umowy, o którym mowa w § 1.</w:t>
      </w:r>
    </w:p>
    <w:p w:rsidR="00793D92" w:rsidRPr="0080618F" w:rsidRDefault="00793D92" w:rsidP="00793D92">
      <w:pPr>
        <w:pStyle w:val="Akapitzlist"/>
        <w:autoSpaceDE w:val="0"/>
        <w:autoSpaceDN w:val="0"/>
        <w:adjustRightInd w:val="0"/>
        <w:spacing w:after="120"/>
        <w:ind w:left="357"/>
        <w:jc w:val="center"/>
        <w:rPr>
          <w:b/>
          <w:sz w:val="22"/>
          <w:szCs w:val="22"/>
        </w:rPr>
      </w:pPr>
      <w:r w:rsidRPr="0080618F">
        <w:rPr>
          <w:b/>
          <w:sz w:val="22"/>
          <w:szCs w:val="22"/>
        </w:rPr>
        <w:t>§ 5</w:t>
      </w:r>
    </w:p>
    <w:p w:rsidR="00793D92" w:rsidRPr="0080618F" w:rsidRDefault="00793D92" w:rsidP="00793D92">
      <w:pPr>
        <w:pStyle w:val="Akapitzlist"/>
        <w:numPr>
          <w:ilvl w:val="0"/>
          <w:numId w:val="32"/>
        </w:numPr>
        <w:spacing w:line="276" w:lineRule="auto"/>
        <w:ind w:left="426" w:hanging="426"/>
        <w:contextualSpacing/>
        <w:jc w:val="both"/>
        <w:rPr>
          <w:sz w:val="22"/>
          <w:szCs w:val="22"/>
        </w:rPr>
      </w:pPr>
      <w:r w:rsidRPr="0080618F">
        <w:rPr>
          <w:sz w:val="22"/>
          <w:szCs w:val="22"/>
        </w:rPr>
        <w:t xml:space="preserve">Zamawiający zastrzega sobie prawo do dochodzenia kar umownych za niewykonanie lub nienależyte (tzn. niezgodne z niniejszą umową) wykonanie zobowiązań wynikających z umowy. </w:t>
      </w:r>
    </w:p>
    <w:p w:rsidR="00793D92" w:rsidRPr="0080618F" w:rsidRDefault="00793D92" w:rsidP="00793D92">
      <w:pPr>
        <w:pStyle w:val="Akapitzlist"/>
        <w:numPr>
          <w:ilvl w:val="0"/>
          <w:numId w:val="32"/>
        </w:numPr>
        <w:spacing w:line="276" w:lineRule="auto"/>
        <w:ind w:left="426" w:hanging="426"/>
        <w:contextualSpacing/>
        <w:jc w:val="both"/>
        <w:rPr>
          <w:sz w:val="22"/>
          <w:szCs w:val="22"/>
        </w:rPr>
      </w:pPr>
      <w:r w:rsidRPr="0080618F">
        <w:rPr>
          <w:sz w:val="22"/>
          <w:szCs w:val="22"/>
        </w:rPr>
        <w:t>W przypadku niewykonania przez Wykonawcę przedmiotu umowy Zamawiający jest uprawniony do natychmiastowego odstąpienia od umowy lub wypowiedzenia umowy i/lub obciążenia Wykonawcy karą umowną w wysokości 20% wartości wynagrodzenia brutto, o którym mowa w § 4 ust. 4.</w:t>
      </w:r>
    </w:p>
    <w:p w:rsidR="00793D92" w:rsidRPr="0080618F" w:rsidRDefault="00793D92" w:rsidP="00793D92">
      <w:pPr>
        <w:pStyle w:val="Akapitzlist"/>
        <w:numPr>
          <w:ilvl w:val="0"/>
          <w:numId w:val="32"/>
        </w:numPr>
        <w:spacing w:line="276" w:lineRule="auto"/>
        <w:ind w:left="426" w:hanging="426"/>
        <w:contextualSpacing/>
        <w:jc w:val="both"/>
        <w:rPr>
          <w:sz w:val="22"/>
          <w:szCs w:val="22"/>
        </w:rPr>
      </w:pPr>
      <w:r w:rsidRPr="0080618F">
        <w:rPr>
          <w:sz w:val="22"/>
          <w:szCs w:val="22"/>
        </w:rPr>
        <w:t xml:space="preserve">Wykonawca zapłaci Zamawiającemu karę umowną: </w:t>
      </w:r>
    </w:p>
    <w:p w:rsidR="00793D92" w:rsidRPr="0080618F" w:rsidRDefault="00793D92" w:rsidP="00793D92">
      <w:pPr>
        <w:pStyle w:val="Akapitzlist"/>
        <w:numPr>
          <w:ilvl w:val="0"/>
          <w:numId w:val="35"/>
        </w:numPr>
        <w:spacing w:line="276" w:lineRule="auto"/>
        <w:ind w:left="709" w:hanging="284"/>
        <w:contextualSpacing/>
        <w:jc w:val="both"/>
        <w:rPr>
          <w:sz w:val="22"/>
          <w:szCs w:val="22"/>
        </w:rPr>
      </w:pPr>
      <w:r w:rsidRPr="0080618F">
        <w:rPr>
          <w:sz w:val="22"/>
          <w:szCs w:val="22"/>
        </w:rPr>
        <w:t xml:space="preserve">W przypadku niewykonania przez Wykonawcę danej usługi – 20% wartości wynagrodzenia brutto za pojedynczą usługę; </w:t>
      </w:r>
    </w:p>
    <w:p w:rsidR="00793D92" w:rsidRPr="0080618F" w:rsidRDefault="00793D92" w:rsidP="00793D92">
      <w:pPr>
        <w:pStyle w:val="Akapitzlist"/>
        <w:numPr>
          <w:ilvl w:val="0"/>
          <w:numId w:val="35"/>
        </w:numPr>
        <w:spacing w:line="276" w:lineRule="auto"/>
        <w:ind w:left="709" w:hanging="284"/>
        <w:contextualSpacing/>
        <w:jc w:val="both"/>
        <w:rPr>
          <w:sz w:val="22"/>
          <w:szCs w:val="22"/>
        </w:rPr>
      </w:pPr>
      <w:r w:rsidRPr="0080618F">
        <w:rPr>
          <w:sz w:val="22"/>
          <w:szCs w:val="22"/>
        </w:rPr>
        <w:t xml:space="preserve">W przypadku niedotrzymania przez Wykonawcę terminu dokonania wyboru próby wydatków i uczestników projektu i wysłania do Beneficjenta wezwania do dostarczenia wymaganych dokumentów, o którym mowa w pkt. 2.5 ppkt 2) lit. b) OPZ – 3% wartości wynagrodzenia brutto za pojedynczą usługę; </w:t>
      </w:r>
    </w:p>
    <w:p w:rsidR="00793D92" w:rsidRPr="0080618F" w:rsidRDefault="00793D92" w:rsidP="00793D92">
      <w:pPr>
        <w:pStyle w:val="Akapitzlist"/>
        <w:numPr>
          <w:ilvl w:val="0"/>
          <w:numId w:val="35"/>
        </w:numPr>
        <w:spacing w:line="276" w:lineRule="auto"/>
        <w:ind w:left="709" w:hanging="284"/>
        <w:contextualSpacing/>
        <w:jc w:val="both"/>
        <w:rPr>
          <w:sz w:val="22"/>
          <w:szCs w:val="22"/>
        </w:rPr>
      </w:pPr>
      <w:r w:rsidRPr="0080618F">
        <w:rPr>
          <w:sz w:val="22"/>
          <w:szCs w:val="22"/>
        </w:rPr>
        <w:t xml:space="preserve">w przypadku niedotrzymania przez Wykonawcę terminów wykonania weryfikacji wniosku o płatność wskazanych w OPZ (w przypadku, jeżeli Wykonawca w ofercie zaoferował skrócone terminy wykonania weryfikacji wniosku, należy odnosić się do terminów wskazanych w ofercie Wykonawcy) – w wysokości 3% wartości wynagrodzenia brutto za pojedynczą usługę za każdy rozpoczęty dzień opóźnienia, przy czym kara umowna liczona jest za każdy termin, którego opóźnienie dotyczy; </w:t>
      </w:r>
    </w:p>
    <w:p w:rsidR="00793D92" w:rsidRPr="0080618F" w:rsidRDefault="00793D92" w:rsidP="00793D92">
      <w:pPr>
        <w:pStyle w:val="Akapitzlist"/>
        <w:numPr>
          <w:ilvl w:val="0"/>
          <w:numId w:val="35"/>
        </w:numPr>
        <w:spacing w:line="276" w:lineRule="auto"/>
        <w:ind w:left="709" w:hanging="284"/>
        <w:contextualSpacing/>
        <w:jc w:val="both"/>
        <w:rPr>
          <w:sz w:val="22"/>
          <w:szCs w:val="22"/>
        </w:rPr>
      </w:pPr>
      <w:r w:rsidRPr="0080618F">
        <w:rPr>
          <w:sz w:val="22"/>
          <w:szCs w:val="22"/>
        </w:rPr>
        <w:t>w przypadku niedotrzymania przez Wykonawcę terminu udzielenia odpowiedzi na pytanie Beneficjenta, o którym mowa w pkt. 2.5 ppkt 3) OPZ – 2% wartości wynagrodzenia brutto za pojedynczą usługę;</w:t>
      </w:r>
    </w:p>
    <w:p w:rsidR="00793D92" w:rsidRPr="0080618F" w:rsidRDefault="00793D92" w:rsidP="00793D92">
      <w:pPr>
        <w:pStyle w:val="Akapitzlist"/>
        <w:numPr>
          <w:ilvl w:val="0"/>
          <w:numId w:val="35"/>
        </w:numPr>
        <w:spacing w:line="276" w:lineRule="auto"/>
        <w:ind w:left="709" w:hanging="284"/>
        <w:contextualSpacing/>
        <w:jc w:val="both"/>
        <w:rPr>
          <w:sz w:val="22"/>
          <w:szCs w:val="22"/>
        </w:rPr>
      </w:pPr>
      <w:r w:rsidRPr="0080618F">
        <w:rPr>
          <w:sz w:val="22"/>
          <w:szCs w:val="22"/>
        </w:rPr>
        <w:t xml:space="preserve">w przypadku innego niż określone w pkt. 2), 3) i 4) nienależytego wykonania umowy przez Wykonawcę, zwłaszcza w zakresie weryfikacji merytorycznej i finansowej – w wysokości 10% wartości wynagrodzenia brutto za pojedynczą usługę; </w:t>
      </w:r>
    </w:p>
    <w:p w:rsidR="00793D92" w:rsidRPr="0080618F" w:rsidRDefault="00793D92" w:rsidP="00793D92">
      <w:pPr>
        <w:pStyle w:val="Akapitzlist"/>
        <w:numPr>
          <w:ilvl w:val="0"/>
          <w:numId w:val="35"/>
        </w:numPr>
        <w:spacing w:line="276" w:lineRule="auto"/>
        <w:ind w:left="709" w:hanging="284"/>
        <w:contextualSpacing/>
        <w:jc w:val="both"/>
        <w:rPr>
          <w:sz w:val="22"/>
          <w:szCs w:val="22"/>
        </w:rPr>
      </w:pPr>
      <w:r w:rsidRPr="0080618F">
        <w:rPr>
          <w:sz w:val="22"/>
          <w:szCs w:val="22"/>
        </w:rPr>
        <w:t>w przypadku wypowiedzenia umowy przez Zamawiającego z przyczyn leżących po stronie Wykonawcy, o których mowa w par 6 ust 2 – w wysokości 20% wartości wynagrodzenia brutto określonego w § 4 ust. 4.</w:t>
      </w:r>
    </w:p>
    <w:p w:rsidR="00793D92" w:rsidRPr="0080618F" w:rsidRDefault="00793D92" w:rsidP="00793D92">
      <w:pPr>
        <w:pStyle w:val="Akapitzlist"/>
        <w:numPr>
          <w:ilvl w:val="0"/>
          <w:numId w:val="32"/>
        </w:numPr>
        <w:spacing w:line="276" w:lineRule="auto"/>
        <w:ind w:left="426" w:hanging="426"/>
        <w:contextualSpacing/>
        <w:jc w:val="both"/>
        <w:rPr>
          <w:sz w:val="22"/>
          <w:szCs w:val="22"/>
        </w:rPr>
      </w:pPr>
      <w:r w:rsidRPr="0080618F">
        <w:rPr>
          <w:sz w:val="22"/>
          <w:szCs w:val="22"/>
        </w:rPr>
        <w:t>Kary umowne, o których mowa w ust. 2 pkt 2)–5), podlegają sumowaniu, przy czym łączna wysokość kar umownych nie może przekroczyć maksymalnego wynagrodzenia brutto Wykonawcy, o którym mowa w § 4 ust. 4.</w:t>
      </w:r>
    </w:p>
    <w:p w:rsidR="00793D92" w:rsidRPr="0080618F" w:rsidRDefault="00793D92" w:rsidP="00793D92">
      <w:pPr>
        <w:pStyle w:val="Akapitzlist"/>
        <w:numPr>
          <w:ilvl w:val="0"/>
          <w:numId w:val="32"/>
        </w:numPr>
        <w:spacing w:line="276" w:lineRule="auto"/>
        <w:ind w:left="426" w:hanging="426"/>
        <w:contextualSpacing/>
        <w:jc w:val="both"/>
        <w:rPr>
          <w:sz w:val="22"/>
          <w:szCs w:val="22"/>
        </w:rPr>
      </w:pPr>
      <w:r w:rsidRPr="0080618F">
        <w:rPr>
          <w:sz w:val="22"/>
          <w:szCs w:val="22"/>
        </w:rPr>
        <w:lastRenderedPageBreak/>
        <w:t>Kary umowne będą potrącane w pierwszej kolejności z wynagrodzenia należnego Wykonawcy, na co Wykonawca nieodwołalnie wyraża zgodę i do czego upoważnia Zamawiającego bez potrzeby uzyskania potwierdzenia.</w:t>
      </w:r>
    </w:p>
    <w:p w:rsidR="00793D92" w:rsidRPr="0080618F" w:rsidRDefault="00793D92" w:rsidP="00793D92">
      <w:pPr>
        <w:pStyle w:val="Akapitzlist"/>
        <w:numPr>
          <w:ilvl w:val="0"/>
          <w:numId w:val="32"/>
        </w:numPr>
        <w:spacing w:line="276" w:lineRule="auto"/>
        <w:ind w:left="426" w:hanging="426"/>
        <w:contextualSpacing/>
        <w:jc w:val="both"/>
        <w:rPr>
          <w:sz w:val="22"/>
          <w:szCs w:val="22"/>
        </w:rPr>
      </w:pPr>
      <w:r w:rsidRPr="0080618F">
        <w:rPr>
          <w:sz w:val="22"/>
          <w:szCs w:val="22"/>
        </w:rPr>
        <w:t xml:space="preserve">Zamawiający zastrzega sobie prawo dochodzenia odszkodowania przewyższającego ustalone kary umowne na zasadach ogólnych określonych w ustawie z dnia 23 kwietnia 1964 r. – Kodeks cywilny (Dz.U. 2018 poz. 1025 z późn. zm.). </w:t>
      </w:r>
    </w:p>
    <w:p w:rsidR="00793D92" w:rsidRPr="0080618F" w:rsidRDefault="00793D92" w:rsidP="00793D92">
      <w:pPr>
        <w:pStyle w:val="Akapitzlist"/>
        <w:numPr>
          <w:ilvl w:val="0"/>
          <w:numId w:val="32"/>
        </w:numPr>
        <w:spacing w:line="276" w:lineRule="auto"/>
        <w:ind w:left="425" w:hanging="425"/>
        <w:contextualSpacing/>
        <w:jc w:val="both"/>
        <w:rPr>
          <w:sz w:val="22"/>
          <w:szCs w:val="22"/>
        </w:rPr>
      </w:pPr>
      <w:r w:rsidRPr="0080618F">
        <w:rPr>
          <w:sz w:val="22"/>
          <w:szCs w:val="22"/>
        </w:rPr>
        <w:t xml:space="preserve">W przypadku, jeżeli w ramach realizowanych usług Zamawiający zaobserwuje powtarzające się błędy w realizacji usług, związane z ich wykonywaniem przez daną osobę spośród osób wskazanych do realizacji usług, ma prawo zażądać wykluczenia tej osoby z realizacji przedmiotu umowy, a Wykonawca zobowiązany jest niezwłocznie odsunąć tę osobę od wykonywania usług w ramach niniejszej umowy i przedstawić do akceptacji Zamawiającego w terminie do 10 dni roboczych od dnia zgłoszenia przez Zamawiającego żądania odsunięcia tej osoby inną osobę do realizacji zadań w ramach niniejszej umowy, spełniającą warunki opisane w SIWZ. Nieuzupełnienie składu zespołu Wykonawcy stanowić będzie nienależyte wykonanie umowy. </w:t>
      </w:r>
    </w:p>
    <w:p w:rsidR="00793D92" w:rsidRPr="0080618F" w:rsidRDefault="00793D92" w:rsidP="00793D92">
      <w:pPr>
        <w:pStyle w:val="Akapitzlist"/>
        <w:numPr>
          <w:ilvl w:val="0"/>
          <w:numId w:val="32"/>
        </w:numPr>
        <w:spacing w:line="276" w:lineRule="auto"/>
        <w:ind w:left="426" w:hanging="426"/>
        <w:contextualSpacing/>
        <w:jc w:val="both"/>
        <w:rPr>
          <w:sz w:val="22"/>
          <w:szCs w:val="22"/>
          <w:lang w:val="pl-PL"/>
        </w:rPr>
      </w:pPr>
      <w:r w:rsidRPr="0080618F">
        <w:rPr>
          <w:sz w:val="22"/>
          <w:szCs w:val="22"/>
        </w:rPr>
        <w:t xml:space="preserve">Zamawiającemu nie przysługują kary umowne w sytuacji, gdy opóźnienie w wykonaniu umowy jest następstwem okoliczności, za które Wykonawca nie ponosi odpowiedzialności. </w:t>
      </w:r>
    </w:p>
    <w:p w:rsidR="00793D92" w:rsidRPr="0080618F" w:rsidRDefault="00793D92" w:rsidP="00793D92">
      <w:pPr>
        <w:autoSpaceDE w:val="0"/>
        <w:autoSpaceDN w:val="0"/>
        <w:adjustRightInd w:val="0"/>
        <w:spacing w:line="276" w:lineRule="auto"/>
        <w:ind w:left="357"/>
        <w:jc w:val="center"/>
        <w:rPr>
          <w:rFonts w:eastAsia="Calibri"/>
          <w:b/>
          <w:sz w:val="22"/>
          <w:szCs w:val="22"/>
        </w:rPr>
      </w:pPr>
      <w:r w:rsidRPr="0080618F">
        <w:rPr>
          <w:rFonts w:eastAsia="Calibri"/>
          <w:b/>
          <w:sz w:val="22"/>
          <w:szCs w:val="22"/>
        </w:rPr>
        <w:t>§ 6</w:t>
      </w:r>
    </w:p>
    <w:p w:rsidR="00793D92" w:rsidRPr="0080618F" w:rsidRDefault="00793D92" w:rsidP="00793D92">
      <w:pPr>
        <w:pStyle w:val="Akapitzlist"/>
        <w:autoSpaceDE w:val="0"/>
        <w:autoSpaceDN w:val="0"/>
        <w:adjustRightInd w:val="0"/>
        <w:spacing w:line="276" w:lineRule="auto"/>
        <w:ind w:left="425"/>
        <w:jc w:val="both"/>
      </w:pPr>
      <w:r w:rsidRPr="0080618F">
        <w:rPr>
          <w:sz w:val="22"/>
          <w:szCs w:val="22"/>
        </w:rPr>
        <w:t>Zamawiający może wypowiedzieć umowę w każdym czasie z ważnego powodu, tzn. poważnego naruszenia zobowiązań wynikających z umowy. Za ważny powód uważa się w szczególności: powtarzające się dokonywanie weryfikacji wniosków o płatność w sposób wadliwy merytorycznie, tj. niezgodnie z procedurami i zasadami przewidzianymi w umowie i w Wytycznych przekazanych przez Zamawiającego, niestosowanie się Wykonawcy do wskazówek Zamawiającego dotyczących sposobu wykonania umowy, przeprowadzenie weryfikacji wniosku o płatność mimo istnienia podstaw do wyłączenia osoby weryfikującej z powodu braku bezstronności, opóźnienia w przekazywaniu wypełnionych dokumentów po weryfikacji wniosków, o których mowa w pkt. 2.5 ppkt 2) lit. h) i j) OPZ, powierzenie wykonywania umowy podwykonawcy bez zgody Zamawiającego.</w:t>
      </w:r>
    </w:p>
    <w:p w:rsidR="00793D92" w:rsidRPr="0080618F" w:rsidRDefault="00793D92" w:rsidP="00793D92">
      <w:pPr>
        <w:autoSpaceDE w:val="0"/>
        <w:autoSpaceDN w:val="0"/>
        <w:adjustRightInd w:val="0"/>
        <w:spacing w:line="276" w:lineRule="auto"/>
        <w:jc w:val="center"/>
        <w:rPr>
          <w:b/>
          <w:sz w:val="22"/>
          <w:szCs w:val="22"/>
        </w:rPr>
      </w:pPr>
      <w:r w:rsidRPr="0080618F">
        <w:rPr>
          <w:b/>
          <w:sz w:val="22"/>
          <w:szCs w:val="22"/>
        </w:rPr>
        <w:t>§ 7</w:t>
      </w:r>
    </w:p>
    <w:p w:rsidR="00793D92" w:rsidRPr="0080618F" w:rsidRDefault="00793D92" w:rsidP="00793D92">
      <w:pPr>
        <w:pStyle w:val="Akapitzlist"/>
        <w:numPr>
          <w:ilvl w:val="0"/>
          <w:numId w:val="29"/>
        </w:numPr>
        <w:autoSpaceDE w:val="0"/>
        <w:autoSpaceDN w:val="0"/>
        <w:adjustRightInd w:val="0"/>
        <w:spacing w:line="276" w:lineRule="auto"/>
        <w:ind w:left="426" w:hanging="426"/>
        <w:contextualSpacing/>
        <w:jc w:val="both"/>
        <w:rPr>
          <w:sz w:val="22"/>
          <w:szCs w:val="22"/>
        </w:rPr>
      </w:pPr>
      <w:r w:rsidRPr="0080618F">
        <w:rPr>
          <w:sz w:val="22"/>
          <w:szCs w:val="22"/>
        </w:rPr>
        <w:t>Wykonawca zobowiązany jest do zachowania w tajemnicy wszystkich informacji uzyskanych w związku z wykonaniem przedmiotu umowy oraz do nieudostępniania osobom trzecim przekazanych mu przez Zamawiającego materiałów i dokumentów.</w:t>
      </w:r>
    </w:p>
    <w:p w:rsidR="00793D92" w:rsidRPr="0080618F" w:rsidRDefault="00793D92" w:rsidP="00793D92">
      <w:pPr>
        <w:pStyle w:val="Akapitzlist"/>
        <w:numPr>
          <w:ilvl w:val="0"/>
          <w:numId w:val="29"/>
        </w:numPr>
        <w:autoSpaceDE w:val="0"/>
        <w:autoSpaceDN w:val="0"/>
        <w:adjustRightInd w:val="0"/>
        <w:spacing w:line="276" w:lineRule="auto"/>
        <w:ind w:left="426" w:hanging="426"/>
        <w:contextualSpacing/>
        <w:jc w:val="both"/>
        <w:rPr>
          <w:sz w:val="22"/>
          <w:szCs w:val="22"/>
          <w:lang w:val="pl-PL"/>
        </w:rPr>
      </w:pPr>
      <w:r w:rsidRPr="0080618F">
        <w:rPr>
          <w:sz w:val="22"/>
          <w:szCs w:val="22"/>
        </w:rPr>
        <w:t>Wykonawca oświadcza, że zobowiązał wszystkie osoby uczestniczące ze strony Wykonawcy w wykonaniu przedmiotu umowy do przestrzegania zapisu ust.1</w:t>
      </w:r>
    </w:p>
    <w:p w:rsidR="00793D92" w:rsidRPr="0080618F" w:rsidRDefault="00793D92" w:rsidP="00793D92">
      <w:pPr>
        <w:autoSpaceDE w:val="0"/>
        <w:autoSpaceDN w:val="0"/>
        <w:adjustRightInd w:val="0"/>
        <w:spacing w:line="276" w:lineRule="auto"/>
        <w:jc w:val="center"/>
        <w:rPr>
          <w:b/>
          <w:sz w:val="22"/>
          <w:szCs w:val="22"/>
        </w:rPr>
      </w:pPr>
      <w:r w:rsidRPr="0080618F">
        <w:rPr>
          <w:b/>
          <w:sz w:val="22"/>
          <w:szCs w:val="22"/>
        </w:rPr>
        <w:t>§ 8</w:t>
      </w:r>
    </w:p>
    <w:p w:rsidR="00793D92" w:rsidRPr="0080618F" w:rsidRDefault="00793D92" w:rsidP="00793D92">
      <w:pPr>
        <w:numPr>
          <w:ilvl w:val="0"/>
          <w:numId w:val="71"/>
        </w:numPr>
        <w:tabs>
          <w:tab w:val="clear" w:pos="850"/>
          <w:tab w:val="num" w:pos="-6237"/>
        </w:tabs>
        <w:suppressAutoHyphens/>
        <w:spacing w:line="276" w:lineRule="auto"/>
        <w:ind w:left="426" w:hanging="426"/>
        <w:jc w:val="both"/>
        <w:rPr>
          <w:sz w:val="22"/>
          <w:szCs w:val="22"/>
        </w:rPr>
      </w:pPr>
      <w:r w:rsidRPr="0080618F">
        <w:rPr>
          <w:sz w:val="22"/>
          <w:szCs w:val="22"/>
        </w:rPr>
        <w:t xml:space="preserve">Na podstawie </w:t>
      </w:r>
      <w:r w:rsidRPr="0080618F">
        <w:rPr>
          <w:i/>
          <w:sz w:val="22"/>
          <w:szCs w:val="22"/>
        </w:rPr>
        <w:t>Porozumienia w sprawie powierzenia przetwarzania danych osobowych w związku z realizacją Programu Operacyjnego Wiedza Edukacja Rozwój 2014–2020</w:t>
      </w:r>
      <w:r w:rsidRPr="0080618F">
        <w:rPr>
          <w:sz w:val="22"/>
          <w:szCs w:val="22"/>
        </w:rPr>
        <w:t xml:space="preserve"> z dnia </w:t>
      </w:r>
      <w:r w:rsidRPr="0080618F">
        <w:rPr>
          <w:rFonts w:eastAsia="Calibri"/>
          <w:sz w:val="22"/>
          <w:szCs w:val="22"/>
          <w:lang w:eastAsia="en-US"/>
        </w:rPr>
        <w:t xml:space="preserve">25 maja 2015 r. </w:t>
      </w:r>
      <w:r w:rsidRPr="0080618F">
        <w:rPr>
          <w:sz w:val="22"/>
          <w:szCs w:val="22"/>
        </w:rPr>
        <w:t>nr </w:t>
      </w:r>
      <w:r w:rsidRPr="0080618F">
        <w:rPr>
          <w:rFonts w:eastAsia="Calibri"/>
          <w:sz w:val="22"/>
          <w:szCs w:val="22"/>
          <w:lang w:eastAsia="en-US"/>
        </w:rPr>
        <w:t xml:space="preserve">WER/CPE/DO/2015 </w:t>
      </w:r>
      <w:r w:rsidRPr="0080618F">
        <w:rPr>
          <w:sz w:val="22"/>
          <w:szCs w:val="22"/>
        </w:rPr>
        <w:t xml:space="preserve">z późn. zm., zawartego pomiędzy Ministrem właściwym do spraw rozwoju regionalnego a </w:t>
      </w:r>
      <w:r w:rsidRPr="0080618F">
        <w:rPr>
          <w:rFonts w:eastAsia="Calibri"/>
          <w:sz w:val="22"/>
          <w:szCs w:val="22"/>
          <w:lang w:eastAsia="en-US"/>
        </w:rPr>
        <w:t xml:space="preserve">Centrum Projektów Europejskich </w:t>
      </w:r>
      <w:r w:rsidRPr="0080618F">
        <w:rPr>
          <w:sz w:val="22"/>
          <w:szCs w:val="22"/>
        </w:rPr>
        <w:t xml:space="preserve">oraz w związku z art. 28 RODO, </w:t>
      </w:r>
      <w:r w:rsidRPr="0080618F">
        <w:rPr>
          <w:rFonts w:eastAsia="Calibri"/>
          <w:sz w:val="22"/>
          <w:szCs w:val="22"/>
          <w:lang w:eastAsia="en-US"/>
        </w:rPr>
        <w:t xml:space="preserve">Zamawiający </w:t>
      </w:r>
      <w:r w:rsidRPr="0080618F">
        <w:rPr>
          <w:sz w:val="22"/>
          <w:szCs w:val="22"/>
        </w:rPr>
        <w:t xml:space="preserve">powierza </w:t>
      </w:r>
      <w:r w:rsidRPr="0080618F">
        <w:rPr>
          <w:rFonts w:eastAsia="Calibri"/>
          <w:sz w:val="22"/>
          <w:szCs w:val="22"/>
          <w:lang w:eastAsia="en-US"/>
        </w:rPr>
        <w:t xml:space="preserve">Wykonawcy </w:t>
      </w:r>
      <w:r w:rsidRPr="0080618F">
        <w:rPr>
          <w:sz w:val="22"/>
          <w:szCs w:val="22"/>
        </w:rPr>
        <w:t>przetwarzanie danych osobowych, w imieniu i na rzecz Ministra właściwego do spraw rozwoju regionalnego, na warunkach i w celach opisanych w niniejszym paragrafie w ramach zbiorów:</w:t>
      </w:r>
    </w:p>
    <w:p w:rsidR="00793D92" w:rsidRPr="0080618F" w:rsidRDefault="00793D92" w:rsidP="00793D92">
      <w:pPr>
        <w:numPr>
          <w:ilvl w:val="0"/>
          <w:numId w:val="72"/>
        </w:numPr>
        <w:spacing w:line="276" w:lineRule="auto"/>
        <w:ind w:left="709" w:hanging="283"/>
        <w:jc w:val="both"/>
        <w:outlineLvl w:val="6"/>
        <w:rPr>
          <w:sz w:val="22"/>
          <w:szCs w:val="22"/>
        </w:rPr>
      </w:pPr>
      <w:r w:rsidRPr="0080618F">
        <w:rPr>
          <w:sz w:val="22"/>
          <w:szCs w:val="22"/>
        </w:rPr>
        <w:t>Program Operacyjny Wiedza Edukacja Rozwój;</w:t>
      </w:r>
    </w:p>
    <w:p w:rsidR="00793D92" w:rsidRPr="0080618F" w:rsidRDefault="00793D92" w:rsidP="00793D92">
      <w:pPr>
        <w:numPr>
          <w:ilvl w:val="0"/>
          <w:numId w:val="72"/>
        </w:numPr>
        <w:spacing w:line="276" w:lineRule="auto"/>
        <w:ind w:left="709" w:hanging="283"/>
        <w:jc w:val="both"/>
        <w:outlineLvl w:val="6"/>
        <w:rPr>
          <w:sz w:val="22"/>
          <w:szCs w:val="22"/>
        </w:rPr>
      </w:pPr>
      <w:r w:rsidRPr="0080618F">
        <w:rPr>
          <w:sz w:val="22"/>
          <w:szCs w:val="22"/>
        </w:rPr>
        <w:t>Centralny system teleinformatyczny wspierający realizację programów operacyjnych – w zakresie niezbędnym do realizacji zadań związanych z obszarem zbioru Program Operacyjny Wiedza Edukacja Rozwój.</w:t>
      </w:r>
    </w:p>
    <w:p w:rsidR="00793D92" w:rsidRPr="0080618F" w:rsidRDefault="00793D92" w:rsidP="00793D92">
      <w:pPr>
        <w:numPr>
          <w:ilvl w:val="0"/>
          <w:numId w:val="71"/>
        </w:numPr>
        <w:tabs>
          <w:tab w:val="clear" w:pos="850"/>
        </w:tabs>
        <w:suppressAutoHyphens/>
        <w:autoSpaceDE w:val="0"/>
        <w:spacing w:line="276" w:lineRule="auto"/>
        <w:ind w:left="426" w:hanging="426"/>
        <w:jc w:val="both"/>
        <w:rPr>
          <w:sz w:val="22"/>
          <w:szCs w:val="22"/>
        </w:rPr>
      </w:pPr>
      <w:r w:rsidRPr="0080618F">
        <w:rPr>
          <w:rFonts w:eastAsia="Calibri"/>
          <w:sz w:val="22"/>
          <w:szCs w:val="22"/>
          <w:lang w:eastAsia="en-US"/>
        </w:rPr>
        <w:t>Użyte w niniejszym paragrafie określenia oznaczają</w:t>
      </w:r>
      <w:r w:rsidRPr="0080618F">
        <w:rPr>
          <w:sz w:val="22"/>
          <w:szCs w:val="22"/>
        </w:rPr>
        <w:t>:</w:t>
      </w:r>
    </w:p>
    <w:p w:rsidR="00793D92" w:rsidRPr="0080618F" w:rsidRDefault="00793D92" w:rsidP="00793D92">
      <w:pPr>
        <w:tabs>
          <w:tab w:val="left" w:pos="-5387"/>
          <w:tab w:val="left" w:pos="6480"/>
          <w:tab w:val="left" w:pos="7200"/>
          <w:tab w:val="left" w:pos="7920"/>
          <w:tab w:val="left" w:pos="8640"/>
          <w:tab w:val="left" w:pos="9360"/>
          <w:tab w:val="left" w:pos="10080"/>
          <w:tab w:val="left" w:pos="10800"/>
          <w:tab w:val="left" w:pos="11520"/>
          <w:tab w:val="left" w:pos="12240"/>
        </w:tabs>
        <w:snapToGrid w:val="0"/>
        <w:spacing w:line="276" w:lineRule="auto"/>
        <w:contextualSpacing/>
        <w:jc w:val="both"/>
        <w:rPr>
          <w:rFonts w:eastAsia="Calibri"/>
          <w:sz w:val="22"/>
          <w:szCs w:val="22"/>
          <w:lang w:eastAsia="en-US"/>
        </w:rPr>
      </w:pPr>
      <w:r>
        <w:rPr>
          <w:rFonts w:eastAsia="Calibri"/>
          <w:sz w:val="22"/>
          <w:szCs w:val="22"/>
          <w:u w:val="single"/>
          <w:lang w:eastAsia="en-US"/>
        </w:rPr>
        <w:t xml:space="preserve">1) </w:t>
      </w:r>
      <w:r w:rsidRPr="0080618F">
        <w:rPr>
          <w:rFonts w:eastAsia="Calibri"/>
          <w:sz w:val="22"/>
          <w:szCs w:val="22"/>
          <w:u w:val="single"/>
          <w:lang w:eastAsia="en-US"/>
        </w:rPr>
        <w:t>dane osobowe</w:t>
      </w:r>
      <w:r w:rsidRPr="0080618F">
        <w:rPr>
          <w:rFonts w:eastAsia="Calibri"/>
          <w:sz w:val="22"/>
          <w:szCs w:val="22"/>
          <w:lang w:eastAsia="en-US"/>
        </w:rPr>
        <w:t xml:space="preserve"> – </w:t>
      </w:r>
      <w:r w:rsidRPr="0080618F">
        <w:rPr>
          <w:sz w:val="22"/>
          <w:szCs w:val="22"/>
        </w:rPr>
        <w:t xml:space="preserve">dane osobowe w rozumieniu Rozporządzenia Parlamentu Europejskiego i Rady (UE) 2016/679 z dnia 27 kwietnia 2016 r. w sprawie ochrony osób fizycznych w związku z </w:t>
      </w:r>
      <w:r w:rsidRPr="0080618F">
        <w:rPr>
          <w:sz w:val="22"/>
          <w:szCs w:val="22"/>
        </w:rPr>
        <w:lastRenderedPageBreak/>
        <w:t xml:space="preserve">przetwarzaniem danych osobowych i w sprawie swobodnego przepływu takich danych oraz uchylenia dyrektywy 95/46/WE (ogólne rozporządzenie o ochronie danych, które muszą być przetwarzane przez Instytucję Pośredniczącą oraz Beneficjenta w celu wykonania Porozumienia w sprawie realizacji Programu Operacyjnego Wiedza Edukacja Rozwój 2014-2020 nr WER/CPE/2015/1 zawartego w dniu 13.01.2015 r. z późn. zm.), </w:t>
      </w:r>
      <w:r w:rsidRPr="0080618F">
        <w:rPr>
          <w:rFonts w:eastAsia="Calibri"/>
          <w:sz w:val="22"/>
          <w:szCs w:val="22"/>
          <w:lang w:eastAsia="en-US"/>
        </w:rPr>
        <w:t>dotyczące:</w:t>
      </w:r>
    </w:p>
    <w:p w:rsidR="00793D92" w:rsidRPr="0080618F" w:rsidRDefault="00793D92" w:rsidP="00793D92">
      <w:pPr>
        <w:numPr>
          <w:ilvl w:val="0"/>
          <w:numId w:val="23"/>
        </w:numPr>
        <w:tabs>
          <w:tab w:val="left" w:pos="851"/>
          <w:tab w:val="left" w:pos="1300"/>
          <w:tab w:val="left" w:pos="1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napToGrid w:val="0"/>
        <w:spacing w:line="276" w:lineRule="auto"/>
        <w:ind w:left="993" w:hanging="284"/>
        <w:contextualSpacing/>
        <w:jc w:val="both"/>
        <w:rPr>
          <w:rFonts w:eastAsia="Calibri"/>
          <w:sz w:val="22"/>
          <w:szCs w:val="22"/>
          <w:lang w:eastAsia="en-US"/>
        </w:rPr>
      </w:pPr>
      <w:r w:rsidRPr="0080618F">
        <w:rPr>
          <w:rFonts w:eastAsia="Calibri"/>
          <w:snapToGrid w:val="0"/>
          <w:sz w:val="22"/>
          <w:szCs w:val="22"/>
          <w:lang w:eastAsia="en-US"/>
        </w:rPr>
        <w:t>wnioskodawców, beneficjentów i partnerów oraz ich pracowników, którzy aplikują o środki unijne i realizują projekty w ramach Programu Operacyjnego Wiedza Edukacja Rozwój 2014–2020,</w:t>
      </w:r>
      <w:r w:rsidRPr="0080618F">
        <w:rPr>
          <w:rFonts w:eastAsia="Calibri"/>
          <w:sz w:val="22"/>
          <w:szCs w:val="22"/>
          <w:lang w:eastAsia="en-US"/>
        </w:rPr>
        <w:t xml:space="preserve"> </w:t>
      </w:r>
    </w:p>
    <w:p w:rsidR="00793D92" w:rsidRPr="0080618F" w:rsidRDefault="00793D92" w:rsidP="00793D92">
      <w:pPr>
        <w:numPr>
          <w:ilvl w:val="0"/>
          <w:numId w:val="23"/>
        </w:numPr>
        <w:spacing w:line="276" w:lineRule="auto"/>
        <w:ind w:left="993" w:hanging="284"/>
        <w:contextualSpacing/>
        <w:jc w:val="both"/>
        <w:rPr>
          <w:rFonts w:eastAsia="Calibri"/>
          <w:snapToGrid w:val="0"/>
          <w:sz w:val="22"/>
          <w:szCs w:val="22"/>
          <w:lang w:eastAsia="en-US"/>
        </w:rPr>
      </w:pPr>
      <w:r w:rsidRPr="0080618F">
        <w:rPr>
          <w:rFonts w:eastAsia="Calibri"/>
          <w:snapToGrid w:val="0"/>
          <w:sz w:val="22"/>
          <w:szCs w:val="22"/>
          <w:lang w:eastAsia="en-US"/>
        </w:rPr>
        <w:t>pracowników instytucji zaangażowanych we wdrażanie Programu Operacyjnego Wiedza Edukacja Rozwój 2014–2020, którzy zajmują się obsługą projektów</w:t>
      </w:r>
    </w:p>
    <w:p w:rsidR="00793D92" w:rsidRPr="0080618F" w:rsidRDefault="00793D92" w:rsidP="00793D92">
      <w:pPr>
        <w:spacing w:line="276" w:lineRule="auto"/>
        <w:ind w:left="709"/>
        <w:rPr>
          <w:sz w:val="22"/>
          <w:szCs w:val="22"/>
        </w:rPr>
      </w:pPr>
      <w:r w:rsidRPr="0080618F">
        <w:rPr>
          <w:sz w:val="22"/>
          <w:szCs w:val="22"/>
        </w:rPr>
        <w:t>i przetwarzane przez Instytucję Pośredniczącą w celu wykonania Porozumienia w sprawie realizacji Programu;</w:t>
      </w:r>
    </w:p>
    <w:p w:rsidR="00793D92" w:rsidRPr="0080618F" w:rsidRDefault="00793D92" w:rsidP="00793D92">
      <w:pPr>
        <w:spacing w:line="276" w:lineRule="auto"/>
        <w:contextualSpacing/>
        <w:jc w:val="both"/>
        <w:rPr>
          <w:rFonts w:eastAsia="Calibri"/>
          <w:sz w:val="22"/>
          <w:szCs w:val="22"/>
          <w:lang w:eastAsia="en-US"/>
        </w:rPr>
      </w:pPr>
      <w:r>
        <w:rPr>
          <w:rFonts w:eastAsia="Calibri"/>
          <w:sz w:val="22"/>
          <w:szCs w:val="22"/>
          <w:u w:val="single"/>
          <w:lang w:eastAsia="en-US"/>
        </w:rPr>
        <w:t xml:space="preserve">2) </w:t>
      </w:r>
      <w:r w:rsidRPr="0080618F">
        <w:rPr>
          <w:rFonts w:eastAsia="Calibri"/>
          <w:sz w:val="22"/>
          <w:szCs w:val="22"/>
          <w:u w:val="single"/>
          <w:lang w:eastAsia="en-US"/>
        </w:rPr>
        <w:t>przetwarzanie danych osobowych</w:t>
      </w:r>
      <w:r w:rsidRPr="0080618F">
        <w:rPr>
          <w:rFonts w:eastAsia="Calibri"/>
          <w:sz w:val="22"/>
          <w:szCs w:val="22"/>
          <w:lang w:eastAsia="en-US"/>
        </w:rPr>
        <w:t xml:space="preserve"> – jakiekolwiek operacje wykonywane na danych osobowych, takie jak zbieranie, utrwalanie, przechowywanie, opracowywanie, zmienianie, udostępnianie i usuwanie;</w:t>
      </w:r>
    </w:p>
    <w:p w:rsidR="00793D92" w:rsidRPr="0080618F" w:rsidRDefault="00793D92" w:rsidP="00793D92">
      <w:pPr>
        <w:spacing w:line="276" w:lineRule="auto"/>
        <w:contextualSpacing/>
        <w:jc w:val="both"/>
        <w:rPr>
          <w:rFonts w:eastAsia="Calibri"/>
          <w:sz w:val="22"/>
          <w:szCs w:val="22"/>
          <w:lang w:eastAsia="en-US"/>
        </w:rPr>
      </w:pPr>
      <w:r>
        <w:rPr>
          <w:rFonts w:eastAsia="Calibri"/>
          <w:sz w:val="22"/>
          <w:szCs w:val="22"/>
          <w:u w:val="single"/>
          <w:lang w:eastAsia="en-US"/>
        </w:rPr>
        <w:t xml:space="preserve">3) </w:t>
      </w:r>
      <w:r w:rsidRPr="0080618F">
        <w:rPr>
          <w:rFonts w:eastAsia="Calibri"/>
          <w:sz w:val="22"/>
          <w:szCs w:val="22"/>
          <w:u w:val="single"/>
          <w:lang w:eastAsia="en-US"/>
        </w:rPr>
        <w:t>dokument</w:t>
      </w:r>
      <w:r w:rsidRPr="0080618F">
        <w:rPr>
          <w:rFonts w:eastAsia="Calibri"/>
          <w:sz w:val="22"/>
          <w:szCs w:val="22"/>
          <w:lang w:eastAsia="en-US"/>
        </w:rPr>
        <w:t xml:space="preserve"> – dowolny nośnik, tradycyjny lub elektroniczny, na którym są zapisane dane osobowe.</w:t>
      </w:r>
    </w:p>
    <w:p w:rsidR="00793D92" w:rsidRPr="0080618F" w:rsidRDefault="00793D92" w:rsidP="00793D92">
      <w:pPr>
        <w:numPr>
          <w:ilvl w:val="0"/>
          <w:numId w:val="71"/>
        </w:numPr>
        <w:tabs>
          <w:tab w:val="clear" w:pos="850"/>
          <w:tab w:val="num" w:pos="-6379"/>
        </w:tabs>
        <w:suppressAutoHyphens/>
        <w:autoSpaceDE w:val="0"/>
        <w:spacing w:line="276" w:lineRule="auto"/>
        <w:ind w:left="426" w:hanging="426"/>
        <w:jc w:val="both"/>
        <w:rPr>
          <w:sz w:val="22"/>
          <w:szCs w:val="22"/>
        </w:rPr>
      </w:pPr>
      <w:r w:rsidRPr="0080618F">
        <w:rPr>
          <w:sz w:val="22"/>
          <w:szCs w:val="22"/>
        </w:rPr>
        <w:t>Przetwarzanie danych osobowych jest dopuszczalne na podstawie :</w:t>
      </w:r>
    </w:p>
    <w:p w:rsidR="00793D92" w:rsidRPr="0080618F" w:rsidRDefault="00793D92" w:rsidP="00793D92">
      <w:pPr>
        <w:numPr>
          <w:ilvl w:val="1"/>
          <w:numId w:val="68"/>
        </w:numPr>
        <w:tabs>
          <w:tab w:val="clear" w:pos="708"/>
          <w:tab w:val="num" w:pos="-6379"/>
        </w:tabs>
        <w:suppressAutoHyphens/>
        <w:spacing w:line="276" w:lineRule="auto"/>
        <w:ind w:left="709" w:hanging="294"/>
        <w:jc w:val="both"/>
        <w:rPr>
          <w:sz w:val="22"/>
          <w:szCs w:val="22"/>
        </w:rPr>
      </w:pPr>
      <w:r w:rsidRPr="0080618F">
        <w:rPr>
          <w:sz w:val="22"/>
          <w:szCs w:val="22"/>
        </w:rPr>
        <w:t>w odniesieniu do zbioru Program Operacyjny Wiedza Edukacja Rozwój:</w:t>
      </w:r>
    </w:p>
    <w:p w:rsidR="00793D92" w:rsidRPr="0080618F" w:rsidRDefault="00793D92" w:rsidP="00793D92">
      <w:pPr>
        <w:numPr>
          <w:ilvl w:val="2"/>
          <w:numId w:val="68"/>
        </w:numPr>
        <w:tabs>
          <w:tab w:val="clear" w:pos="708"/>
          <w:tab w:val="num" w:pos="-6379"/>
        </w:tabs>
        <w:suppressAutoHyphens/>
        <w:spacing w:line="276" w:lineRule="auto"/>
        <w:ind w:left="993" w:hanging="284"/>
        <w:jc w:val="both"/>
        <w:rPr>
          <w:sz w:val="22"/>
          <w:szCs w:val="22"/>
        </w:rPr>
      </w:pPr>
      <w:r w:rsidRPr="0080618F">
        <w:rPr>
          <w:sz w:val="22"/>
          <w:szCs w:val="22"/>
        </w:rPr>
        <w:t>rozporządzenia nr 1303/2013;</w:t>
      </w:r>
    </w:p>
    <w:p w:rsidR="00793D92" w:rsidRPr="0080618F" w:rsidRDefault="00793D92" w:rsidP="00793D92">
      <w:pPr>
        <w:numPr>
          <w:ilvl w:val="2"/>
          <w:numId w:val="68"/>
        </w:numPr>
        <w:tabs>
          <w:tab w:val="clear" w:pos="708"/>
          <w:tab w:val="num" w:pos="-6379"/>
        </w:tabs>
        <w:suppressAutoHyphens/>
        <w:spacing w:line="276" w:lineRule="auto"/>
        <w:ind w:left="993" w:hanging="284"/>
        <w:jc w:val="both"/>
        <w:rPr>
          <w:sz w:val="22"/>
          <w:szCs w:val="22"/>
        </w:rPr>
      </w:pPr>
      <w:r w:rsidRPr="0080618F">
        <w:rPr>
          <w:sz w:val="22"/>
          <w:szCs w:val="22"/>
        </w:rPr>
        <w:t>rozporządzenia nr 1304/2013;</w:t>
      </w:r>
    </w:p>
    <w:p w:rsidR="00793D92" w:rsidRPr="0080618F" w:rsidRDefault="00793D92" w:rsidP="00793D92">
      <w:pPr>
        <w:numPr>
          <w:ilvl w:val="2"/>
          <w:numId w:val="68"/>
        </w:numPr>
        <w:tabs>
          <w:tab w:val="clear" w:pos="708"/>
          <w:tab w:val="num" w:pos="-6379"/>
        </w:tabs>
        <w:suppressAutoHyphens/>
        <w:spacing w:line="276" w:lineRule="auto"/>
        <w:ind w:left="993" w:hanging="284"/>
        <w:jc w:val="both"/>
        <w:rPr>
          <w:sz w:val="22"/>
          <w:szCs w:val="22"/>
        </w:rPr>
      </w:pPr>
      <w:r w:rsidRPr="0080618F">
        <w:rPr>
          <w:sz w:val="22"/>
          <w:szCs w:val="22"/>
        </w:rPr>
        <w:t>ustawy z dnia 11 lipca 2014 r. o zasadach realizacji programów w zakresie polityki spójności finansowanych w perspektywie finansowej 2014–2020 (Dz.U. 2017 poz. 1460, z późn. zm.);</w:t>
      </w:r>
    </w:p>
    <w:p w:rsidR="00793D92" w:rsidRPr="0080618F" w:rsidRDefault="00793D92" w:rsidP="00793D92">
      <w:pPr>
        <w:numPr>
          <w:ilvl w:val="1"/>
          <w:numId w:val="68"/>
        </w:numPr>
        <w:tabs>
          <w:tab w:val="clear" w:pos="708"/>
          <w:tab w:val="num" w:pos="-6379"/>
        </w:tabs>
        <w:suppressAutoHyphens/>
        <w:spacing w:line="276" w:lineRule="auto"/>
        <w:ind w:hanging="294"/>
        <w:jc w:val="both"/>
        <w:rPr>
          <w:sz w:val="22"/>
          <w:szCs w:val="22"/>
        </w:rPr>
      </w:pPr>
      <w:r w:rsidRPr="0080618F">
        <w:rPr>
          <w:sz w:val="22"/>
          <w:szCs w:val="22"/>
        </w:rPr>
        <w:t xml:space="preserve">w odniesieniu do zbioru Centralny system teleinformatyczny wspierający realizację programów operacyjnych: </w:t>
      </w:r>
    </w:p>
    <w:p w:rsidR="00793D92" w:rsidRPr="0080618F" w:rsidRDefault="00793D92" w:rsidP="00793D92">
      <w:pPr>
        <w:numPr>
          <w:ilvl w:val="2"/>
          <w:numId w:val="68"/>
        </w:numPr>
        <w:tabs>
          <w:tab w:val="clear" w:pos="708"/>
          <w:tab w:val="num" w:pos="-6379"/>
        </w:tabs>
        <w:suppressAutoHyphens/>
        <w:spacing w:line="276" w:lineRule="auto"/>
        <w:ind w:left="993" w:hanging="284"/>
        <w:jc w:val="both"/>
        <w:rPr>
          <w:sz w:val="22"/>
          <w:szCs w:val="22"/>
        </w:rPr>
      </w:pPr>
      <w:r w:rsidRPr="0080618F">
        <w:rPr>
          <w:sz w:val="22"/>
          <w:szCs w:val="22"/>
        </w:rPr>
        <w:t>rozporządzenia nr 1303/2013;</w:t>
      </w:r>
    </w:p>
    <w:p w:rsidR="00793D92" w:rsidRPr="0080618F" w:rsidRDefault="00793D92" w:rsidP="00793D92">
      <w:pPr>
        <w:numPr>
          <w:ilvl w:val="2"/>
          <w:numId w:val="68"/>
        </w:numPr>
        <w:tabs>
          <w:tab w:val="clear" w:pos="708"/>
          <w:tab w:val="num" w:pos="-6379"/>
        </w:tabs>
        <w:suppressAutoHyphens/>
        <w:spacing w:line="276" w:lineRule="auto"/>
        <w:ind w:left="993" w:hanging="284"/>
        <w:jc w:val="both"/>
        <w:rPr>
          <w:sz w:val="22"/>
          <w:szCs w:val="22"/>
        </w:rPr>
      </w:pPr>
      <w:r w:rsidRPr="0080618F">
        <w:rPr>
          <w:sz w:val="22"/>
          <w:szCs w:val="22"/>
        </w:rPr>
        <w:t>rozporządzenia nr 1304/2013;</w:t>
      </w:r>
    </w:p>
    <w:p w:rsidR="00793D92" w:rsidRPr="0080618F" w:rsidRDefault="00793D92" w:rsidP="00793D92">
      <w:pPr>
        <w:numPr>
          <w:ilvl w:val="2"/>
          <w:numId w:val="68"/>
        </w:numPr>
        <w:tabs>
          <w:tab w:val="clear" w:pos="708"/>
          <w:tab w:val="num" w:pos="-6379"/>
        </w:tabs>
        <w:suppressAutoHyphens/>
        <w:spacing w:line="276" w:lineRule="auto"/>
        <w:ind w:left="993" w:hanging="284"/>
        <w:jc w:val="both"/>
        <w:rPr>
          <w:sz w:val="22"/>
          <w:szCs w:val="22"/>
        </w:rPr>
      </w:pPr>
      <w:r w:rsidRPr="0080618F">
        <w:rPr>
          <w:sz w:val="22"/>
          <w:szCs w:val="22"/>
        </w:rPr>
        <w:t>ustawy z dnia 11 lipca 2014 r. o zasadach realizacji programów w zakresie polityki spójności finansowanych w perspektywie finansowej 2014–2020 (Dz.U. 2017 poz. 1460, z późn. zm.);</w:t>
      </w:r>
    </w:p>
    <w:p w:rsidR="00793D92" w:rsidRPr="0080618F" w:rsidRDefault="00793D92" w:rsidP="00793D92">
      <w:pPr>
        <w:numPr>
          <w:ilvl w:val="2"/>
          <w:numId w:val="68"/>
        </w:numPr>
        <w:tabs>
          <w:tab w:val="clear" w:pos="708"/>
          <w:tab w:val="num" w:pos="-6379"/>
        </w:tabs>
        <w:suppressAutoHyphens/>
        <w:spacing w:line="276" w:lineRule="auto"/>
        <w:ind w:left="993" w:hanging="284"/>
        <w:jc w:val="both"/>
        <w:rPr>
          <w:sz w:val="22"/>
          <w:szCs w:val="22"/>
        </w:rPr>
      </w:pPr>
      <w:r w:rsidRPr="0080618F">
        <w:rPr>
          <w:sz w:val="22"/>
          <w:szCs w:val="22"/>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str.1);</w:t>
      </w:r>
    </w:p>
    <w:p w:rsidR="00793D92" w:rsidRPr="0080618F" w:rsidRDefault="00793D92" w:rsidP="00793D92">
      <w:pPr>
        <w:numPr>
          <w:ilvl w:val="0"/>
          <w:numId w:val="71"/>
        </w:numPr>
        <w:tabs>
          <w:tab w:val="clear" w:pos="850"/>
          <w:tab w:val="num" w:pos="-6379"/>
        </w:tabs>
        <w:suppressAutoHyphens/>
        <w:spacing w:line="276" w:lineRule="auto"/>
        <w:ind w:left="426" w:hanging="426"/>
        <w:jc w:val="both"/>
        <w:rPr>
          <w:sz w:val="22"/>
          <w:szCs w:val="22"/>
        </w:rPr>
      </w:pPr>
      <w:r w:rsidRPr="0080618F">
        <w:rPr>
          <w:rFonts w:eastAsia="Calibri"/>
          <w:sz w:val="22"/>
          <w:szCs w:val="22"/>
          <w:lang w:eastAsia="en-US"/>
        </w:rPr>
        <w:t xml:space="preserve">Zakres danych osobowych powierzonych przez Zamawiającego do przetwarzania przez Wykonawcę jest określony w załączniku nr 4 do niniejszej umowy. </w:t>
      </w:r>
    </w:p>
    <w:p w:rsidR="00793D92" w:rsidRPr="0080618F" w:rsidRDefault="00793D92" w:rsidP="00793D92">
      <w:pPr>
        <w:numPr>
          <w:ilvl w:val="0"/>
          <w:numId w:val="71"/>
        </w:numPr>
        <w:tabs>
          <w:tab w:val="clear" w:pos="850"/>
          <w:tab w:val="num" w:pos="-6379"/>
        </w:tabs>
        <w:suppressAutoHyphens/>
        <w:spacing w:line="276" w:lineRule="auto"/>
        <w:ind w:left="426" w:hanging="426"/>
        <w:jc w:val="both"/>
        <w:rPr>
          <w:sz w:val="22"/>
          <w:szCs w:val="22"/>
        </w:rPr>
      </w:pPr>
      <w:r w:rsidRPr="0080618F">
        <w:rPr>
          <w:sz w:val="22"/>
          <w:szCs w:val="22"/>
        </w:rPr>
        <w:t xml:space="preserve">Przetwarzanie danych osobowych w zbiorach, o których mowa w ust. 1, jest zgodne z prawem i spełnia warunki, o których mowa art. 6 ust. 1 lit. c RODO oraz art. 9 ust. 2 lit. g RODO. </w:t>
      </w:r>
    </w:p>
    <w:p w:rsidR="00793D92" w:rsidRPr="0080618F" w:rsidRDefault="00793D92" w:rsidP="00793D92">
      <w:pPr>
        <w:numPr>
          <w:ilvl w:val="0"/>
          <w:numId w:val="71"/>
        </w:numPr>
        <w:tabs>
          <w:tab w:val="clear" w:pos="850"/>
          <w:tab w:val="num" w:pos="-6379"/>
        </w:tabs>
        <w:suppressAutoHyphens/>
        <w:spacing w:line="276" w:lineRule="auto"/>
        <w:ind w:left="426" w:hanging="426"/>
        <w:jc w:val="both"/>
        <w:rPr>
          <w:sz w:val="22"/>
          <w:szCs w:val="22"/>
        </w:rPr>
      </w:pPr>
      <w:r w:rsidRPr="0080618F">
        <w:rPr>
          <w:sz w:val="22"/>
          <w:szCs w:val="22"/>
        </w:rPr>
        <w:t xml:space="preserve">Wykonawca zobowiązuje się, przy przetwarzaniu powierzonych danych osobowych, do ich zabezpieczenia poprzez stosowanie odpowiednich środków technicznych i organizacyjnych zapewniających adekwatny stopień bezpieczeństwa odpowiadający ryzyku związanemu z przetwarzaniem danych osobowych, o których mowa w art. 32 RODO. </w:t>
      </w:r>
    </w:p>
    <w:p w:rsidR="00793D92" w:rsidRPr="0080618F" w:rsidRDefault="00793D92" w:rsidP="00793D92">
      <w:pPr>
        <w:numPr>
          <w:ilvl w:val="0"/>
          <w:numId w:val="71"/>
        </w:numPr>
        <w:tabs>
          <w:tab w:val="clear" w:pos="850"/>
          <w:tab w:val="num" w:pos="-6379"/>
        </w:tabs>
        <w:suppressAutoHyphens/>
        <w:spacing w:line="276" w:lineRule="auto"/>
        <w:ind w:left="426" w:hanging="426"/>
        <w:jc w:val="both"/>
        <w:rPr>
          <w:sz w:val="22"/>
          <w:szCs w:val="22"/>
        </w:rPr>
      </w:pPr>
      <w:r w:rsidRPr="0080618F">
        <w:rPr>
          <w:sz w:val="22"/>
          <w:szCs w:val="22"/>
        </w:rPr>
        <w:t xml:space="preserve">Wykonawca </w:t>
      </w:r>
      <w:r w:rsidRPr="0080618F">
        <w:rPr>
          <w:rFonts w:eastAsia="Calibri"/>
          <w:sz w:val="22"/>
          <w:szCs w:val="22"/>
        </w:rPr>
        <w:t xml:space="preserve">zobowiąże osoby upoważnione do przetwarzania danych osobowych do przestrzegania zapisów ust. 6. </w:t>
      </w:r>
    </w:p>
    <w:p w:rsidR="00793D92" w:rsidRPr="0080618F" w:rsidRDefault="00793D92" w:rsidP="00793D92">
      <w:pPr>
        <w:numPr>
          <w:ilvl w:val="0"/>
          <w:numId w:val="71"/>
        </w:numPr>
        <w:tabs>
          <w:tab w:val="clear" w:pos="850"/>
          <w:tab w:val="num" w:pos="-6379"/>
        </w:tabs>
        <w:suppressAutoHyphens/>
        <w:spacing w:line="276" w:lineRule="auto"/>
        <w:ind w:left="426" w:hanging="426"/>
        <w:jc w:val="both"/>
        <w:rPr>
          <w:sz w:val="22"/>
          <w:szCs w:val="22"/>
        </w:rPr>
      </w:pPr>
      <w:r w:rsidRPr="0080618F">
        <w:rPr>
          <w:sz w:val="22"/>
          <w:szCs w:val="22"/>
        </w:rPr>
        <w:lastRenderedPageBreak/>
        <w:t xml:space="preserve">Wykonawca zapewnia wystarczające gwarancje wdrożenia odpowiednich środków technicznych i organizacyjnych, by przetwarzanie spełniało wymogi RODO i chroniło prawa osób, których dane dotyczą. </w:t>
      </w:r>
    </w:p>
    <w:p w:rsidR="00793D92" w:rsidRPr="0080618F" w:rsidRDefault="00793D92" w:rsidP="00793D92">
      <w:pPr>
        <w:numPr>
          <w:ilvl w:val="0"/>
          <w:numId w:val="71"/>
        </w:numPr>
        <w:tabs>
          <w:tab w:val="clear" w:pos="850"/>
          <w:tab w:val="num" w:pos="-6379"/>
        </w:tabs>
        <w:suppressAutoHyphens/>
        <w:spacing w:line="276" w:lineRule="auto"/>
        <w:ind w:left="426" w:hanging="426"/>
        <w:jc w:val="both"/>
        <w:rPr>
          <w:sz w:val="22"/>
          <w:szCs w:val="22"/>
        </w:rPr>
      </w:pPr>
      <w:r w:rsidRPr="0080618F">
        <w:rPr>
          <w:sz w:val="22"/>
          <w:szCs w:val="22"/>
        </w:rPr>
        <w:t xml:space="preserve">Wykonawca ponosi odpowiedzialność, tak wobec osób trzecich, jak i wobec Zamawiającego, za szkody powstałe w związku z nieprzestrzeganiem ustawy o ochronie danych osobowych, RODO, przepisów prawa powszechnie obowiązującego dotyczącego ochrony danych osobowych oraz za przetwarzanie powierzonych do przetwarzania danych osobowych niezgodnie z umową. </w:t>
      </w:r>
    </w:p>
    <w:p w:rsidR="00793D92" w:rsidRPr="0080618F" w:rsidRDefault="00793D92" w:rsidP="00793D92">
      <w:pPr>
        <w:numPr>
          <w:ilvl w:val="0"/>
          <w:numId w:val="71"/>
        </w:numPr>
        <w:tabs>
          <w:tab w:val="clear" w:pos="850"/>
          <w:tab w:val="num" w:pos="-6379"/>
        </w:tabs>
        <w:suppressAutoHyphens/>
        <w:spacing w:line="276" w:lineRule="auto"/>
        <w:ind w:left="426" w:hanging="426"/>
        <w:jc w:val="both"/>
        <w:rPr>
          <w:sz w:val="22"/>
          <w:szCs w:val="22"/>
        </w:rPr>
      </w:pPr>
      <w:r w:rsidRPr="0080618F">
        <w:rPr>
          <w:sz w:val="22"/>
          <w:szCs w:val="22"/>
        </w:rPr>
        <w:t xml:space="preserve">Powierzone dane osobowe mogą być przetwarzane przez Wykonawcę wyłącznie w celu realizacji niniejszej umowy. </w:t>
      </w:r>
    </w:p>
    <w:p w:rsidR="00793D92" w:rsidRPr="0080618F" w:rsidRDefault="00793D92" w:rsidP="00793D92">
      <w:pPr>
        <w:numPr>
          <w:ilvl w:val="0"/>
          <w:numId w:val="71"/>
        </w:numPr>
        <w:tabs>
          <w:tab w:val="clear" w:pos="850"/>
          <w:tab w:val="num" w:pos="-6379"/>
        </w:tabs>
        <w:suppressAutoHyphens/>
        <w:spacing w:line="276" w:lineRule="auto"/>
        <w:ind w:left="426" w:hanging="426"/>
        <w:jc w:val="both"/>
        <w:rPr>
          <w:sz w:val="22"/>
          <w:szCs w:val="22"/>
        </w:rPr>
      </w:pPr>
      <w:r w:rsidRPr="0080618F">
        <w:rPr>
          <w:sz w:val="22"/>
          <w:szCs w:val="22"/>
        </w:rPr>
        <w:t xml:space="preserve">Przy przetwarzaniu danych osobowych Wykonawca zobowiązuje się do przestrzegania zasad wskazanych w niniejszym paragrafie, w ustawie o ochronie danych osobowych, RODO oraz innych przepisach prawa powszechnie obowiązującego dotyczącego ochrony danych osobowych. </w:t>
      </w:r>
    </w:p>
    <w:p w:rsidR="00793D92" w:rsidRPr="0080618F" w:rsidRDefault="00793D92" w:rsidP="00793D92">
      <w:pPr>
        <w:numPr>
          <w:ilvl w:val="0"/>
          <w:numId w:val="71"/>
        </w:numPr>
        <w:tabs>
          <w:tab w:val="clear" w:pos="850"/>
          <w:tab w:val="num" w:pos="-6379"/>
        </w:tabs>
        <w:suppressAutoHyphens/>
        <w:spacing w:line="276" w:lineRule="auto"/>
        <w:ind w:left="426" w:hanging="426"/>
        <w:jc w:val="both"/>
        <w:rPr>
          <w:sz w:val="22"/>
          <w:szCs w:val="22"/>
        </w:rPr>
      </w:pPr>
      <w:r w:rsidRPr="0080618F">
        <w:rPr>
          <w:sz w:val="22"/>
          <w:szCs w:val="22"/>
        </w:rPr>
        <w:t xml:space="preserve">Wykonawca nie decyduje o celach i środkach przetwarzania powierzonych danych osobowych. </w:t>
      </w:r>
    </w:p>
    <w:p w:rsidR="00793D92" w:rsidRPr="0080618F" w:rsidRDefault="00793D92" w:rsidP="00793D92">
      <w:pPr>
        <w:numPr>
          <w:ilvl w:val="0"/>
          <w:numId w:val="71"/>
        </w:numPr>
        <w:tabs>
          <w:tab w:val="clear" w:pos="850"/>
          <w:tab w:val="num" w:pos="-6379"/>
        </w:tabs>
        <w:suppressAutoHyphens/>
        <w:spacing w:line="276" w:lineRule="auto"/>
        <w:ind w:left="426" w:hanging="426"/>
        <w:jc w:val="both"/>
        <w:rPr>
          <w:sz w:val="22"/>
          <w:szCs w:val="22"/>
        </w:rPr>
      </w:pPr>
      <w:r w:rsidRPr="0080618F">
        <w:rPr>
          <w:sz w:val="22"/>
          <w:szCs w:val="22"/>
        </w:rPr>
        <w:t xml:space="preserve">Zamawiający </w:t>
      </w:r>
      <w:r w:rsidRPr="0080618F">
        <w:rPr>
          <w:rFonts w:eastAsia="Calibri"/>
          <w:sz w:val="22"/>
          <w:szCs w:val="22"/>
          <w:lang w:eastAsia="en-US"/>
        </w:rPr>
        <w:t xml:space="preserve">umocowuje Wykonawcę do wydawania i odwoływania upoważnień do przetwarzania danych osobowych w zbiorach, </w:t>
      </w:r>
      <w:r w:rsidRPr="0080618F">
        <w:rPr>
          <w:sz w:val="22"/>
          <w:szCs w:val="22"/>
        </w:rPr>
        <w:t xml:space="preserve">o których mowa w ust. 1, </w:t>
      </w:r>
      <w:r w:rsidRPr="0080618F">
        <w:rPr>
          <w:rFonts w:eastAsia="Calibri"/>
          <w:sz w:val="22"/>
          <w:szCs w:val="22"/>
          <w:lang w:eastAsia="en-US"/>
        </w:rPr>
        <w:t xml:space="preserve">przy czym wzór upoważnienia do przetwarzania danych osobowych stanowi załącznik nr 5, a wzór odwołania upoważnienia do przetwarzania danych osobowych stanowi załącznik nr 6 do niniejszej umowy. Wykonawca ograniczy dostęp do danych osobowych wyłącznie do osób posiadających upoważnienia do przetwarzania danych osobowych w zbiorach, </w:t>
      </w:r>
      <w:r w:rsidRPr="0080618F">
        <w:rPr>
          <w:sz w:val="22"/>
          <w:szCs w:val="22"/>
        </w:rPr>
        <w:t xml:space="preserve">o których mowa w ust. 1. </w:t>
      </w:r>
    </w:p>
    <w:p w:rsidR="00793D92" w:rsidRPr="0080618F" w:rsidRDefault="00793D92" w:rsidP="00793D92">
      <w:pPr>
        <w:numPr>
          <w:ilvl w:val="0"/>
          <w:numId w:val="71"/>
        </w:numPr>
        <w:tabs>
          <w:tab w:val="clear" w:pos="850"/>
          <w:tab w:val="num" w:pos="-6379"/>
        </w:tabs>
        <w:suppressAutoHyphens/>
        <w:spacing w:line="276" w:lineRule="auto"/>
        <w:ind w:left="426" w:hanging="426"/>
        <w:jc w:val="both"/>
        <w:rPr>
          <w:sz w:val="22"/>
          <w:szCs w:val="22"/>
        </w:rPr>
      </w:pPr>
      <w:r w:rsidRPr="0080618F">
        <w:rPr>
          <w:sz w:val="22"/>
          <w:szCs w:val="22"/>
        </w:rPr>
        <w:t xml:space="preserve">Wykonawca zobowiązany jest do prowadzenia ewidencji osób upoważnionych do przetwarzania danych osobowych. </w:t>
      </w:r>
    </w:p>
    <w:p w:rsidR="00793D92" w:rsidRPr="0080618F" w:rsidRDefault="00793D92" w:rsidP="00793D92">
      <w:pPr>
        <w:numPr>
          <w:ilvl w:val="0"/>
          <w:numId w:val="71"/>
        </w:numPr>
        <w:tabs>
          <w:tab w:val="clear" w:pos="850"/>
          <w:tab w:val="num" w:pos="-6379"/>
        </w:tabs>
        <w:suppressAutoHyphens/>
        <w:spacing w:line="276" w:lineRule="auto"/>
        <w:ind w:left="426" w:hanging="426"/>
        <w:jc w:val="both"/>
        <w:rPr>
          <w:sz w:val="22"/>
          <w:szCs w:val="22"/>
        </w:rPr>
      </w:pPr>
      <w:r w:rsidRPr="0080618F">
        <w:rPr>
          <w:sz w:val="22"/>
          <w:szCs w:val="22"/>
        </w:rPr>
        <w:t xml:space="preserve">Zamawiający </w:t>
      </w:r>
      <w:r w:rsidRPr="0080618F">
        <w:rPr>
          <w:rFonts w:eastAsia="Calibri"/>
          <w:sz w:val="22"/>
          <w:szCs w:val="22"/>
          <w:lang w:eastAsia="en-US"/>
        </w:rPr>
        <w:t xml:space="preserve">zobowiązuje Wykonawcę </w:t>
      </w:r>
      <w:r w:rsidRPr="0080618F">
        <w:rPr>
          <w:sz w:val="22"/>
          <w:szCs w:val="22"/>
        </w:rPr>
        <w:t xml:space="preserve">do wykonywania wobec osób, których dane dotyczą, obowiązków informacyjnych wynikających z art. 13 i art. 14 RODO. </w:t>
      </w:r>
    </w:p>
    <w:p w:rsidR="00793D92" w:rsidRPr="0080618F" w:rsidRDefault="00793D92" w:rsidP="00793D92">
      <w:pPr>
        <w:numPr>
          <w:ilvl w:val="0"/>
          <w:numId w:val="71"/>
        </w:numPr>
        <w:tabs>
          <w:tab w:val="clear" w:pos="850"/>
          <w:tab w:val="num" w:pos="-6379"/>
        </w:tabs>
        <w:suppressAutoHyphens/>
        <w:spacing w:line="276" w:lineRule="auto"/>
        <w:ind w:left="426" w:hanging="426"/>
        <w:jc w:val="both"/>
        <w:rPr>
          <w:sz w:val="22"/>
          <w:szCs w:val="22"/>
        </w:rPr>
      </w:pPr>
      <w:r w:rsidRPr="0080618F">
        <w:rPr>
          <w:sz w:val="22"/>
          <w:szCs w:val="22"/>
        </w:rPr>
        <w:t xml:space="preserve">Wykonawca </w:t>
      </w:r>
      <w:r w:rsidRPr="0080618F">
        <w:rPr>
          <w:rFonts w:eastAsia="Calibri"/>
          <w:sz w:val="22"/>
          <w:szCs w:val="22"/>
          <w:lang w:eastAsia="en-US"/>
        </w:rPr>
        <w:t xml:space="preserve">zobowiązuje się do </w:t>
      </w:r>
      <w:r w:rsidRPr="0080618F">
        <w:rPr>
          <w:sz w:val="22"/>
          <w:szCs w:val="22"/>
          <w:lang w:eastAsia="en-US"/>
        </w:rPr>
        <w:t xml:space="preserve">zachowania w tajemnicy wszystkich danych osobowych powierzonych mu w trakcie obowiązywania niniejszej umowy lub dokumentów uzyskanych w związku z wykonywaniem czynności objętych niniejszą umową, a także zachowania w tajemnicy informacji o stosowanych sposobach zabezpieczenia danych osobowych, również po wygaśnięciu/rozwiązaniu niniejszej umowy. </w:t>
      </w:r>
    </w:p>
    <w:p w:rsidR="00793D92" w:rsidRPr="0080618F" w:rsidRDefault="00793D92" w:rsidP="00793D92">
      <w:pPr>
        <w:numPr>
          <w:ilvl w:val="0"/>
          <w:numId w:val="71"/>
        </w:numPr>
        <w:tabs>
          <w:tab w:val="clear" w:pos="850"/>
          <w:tab w:val="num" w:pos="-6379"/>
        </w:tabs>
        <w:suppressAutoHyphens/>
        <w:spacing w:line="276" w:lineRule="auto"/>
        <w:ind w:left="426" w:hanging="426"/>
        <w:jc w:val="both"/>
        <w:rPr>
          <w:sz w:val="22"/>
          <w:szCs w:val="22"/>
        </w:rPr>
      </w:pPr>
      <w:r w:rsidRPr="0080618F">
        <w:rPr>
          <w:sz w:val="22"/>
          <w:szCs w:val="22"/>
          <w:lang w:eastAsia="en-US"/>
        </w:rPr>
        <w:t xml:space="preserve">Wykonawca zobowiąże osoby </w:t>
      </w:r>
      <w:r w:rsidRPr="0080618F">
        <w:rPr>
          <w:rFonts w:eastAsia="Calibri"/>
          <w:sz w:val="22"/>
          <w:szCs w:val="22"/>
        </w:rPr>
        <w:t xml:space="preserve">upoważnione do przetwarzania danych osobowych do przestrzegania zapisów ust. 16. </w:t>
      </w:r>
    </w:p>
    <w:p w:rsidR="00793D92" w:rsidRPr="0080618F" w:rsidRDefault="00793D92" w:rsidP="00793D92">
      <w:pPr>
        <w:numPr>
          <w:ilvl w:val="0"/>
          <w:numId w:val="71"/>
        </w:numPr>
        <w:tabs>
          <w:tab w:val="clear" w:pos="850"/>
          <w:tab w:val="num" w:pos="-6379"/>
        </w:tabs>
        <w:suppressAutoHyphens/>
        <w:spacing w:line="276" w:lineRule="auto"/>
        <w:ind w:left="426" w:hanging="426"/>
        <w:jc w:val="both"/>
        <w:rPr>
          <w:sz w:val="22"/>
          <w:szCs w:val="22"/>
        </w:rPr>
      </w:pPr>
      <w:r w:rsidRPr="0080618F">
        <w:rPr>
          <w:rFonts w:eastAsia="Calibri"/>
          <w:sz w:val="22"/>
          <w:szCs w:val="22"/>
        </w:rPr>
        <w:t xml:space="preserve">Wykonawca </w:t>
      </w:r>
      <w:r w:rsidRPr="0080618F">
        <w:rPr>
          <w:sz w:val="22"/>
          <w:szCs w:val="22"/>
        </w:rPr>
        <w:t>niezwłocznie informuje</w:t>
      </w:r>
      <w:r w:rsidRPr="0080618F">
        <w:rPr>
          <w:rFonts w:eastAsia="Calibri"/>
          <w:sz w:val="22"/>
          <w:szCs w:val="22"/>
          <w:lang w:eastAsia="en-US"/>
        </w:rPr>
        <w:t xml:space="preserve"> Zamawiającego o: </w:t>
      </w:r>
    </w:p>
    <w:p w:rsidR="00793D92" w:rsidRPr="0080618F" w:rsidRDefault="00793D92" w:rsidP="00793D92">
      <w:pPr>
        <w:numPr>
          <w:ilvl w:val="0"/>
          <w:numId w:val="69"/>
        </w:numPr>
        <w:tabs>
          <w:tab w:val="clear" w:pos="708"/>
          <w:tab w:val="num" w:pos="-6379"/>
        </w:tabs>
        <w:suppressAutoHyphens/>
        <w:spacing w:line="276" w:lineRule="auto"/>
        <w:ind w:hanging="294"/>
        <w:jc w:val="both"/>
        <w:rPr>
          <w:sz w:val="22"/>
          <w:szCs w:val="22"/>
        </w:rPr>
      </w:pPr>
      <w:r w:rsidRPr="0080618F">
        <w:rPr>
          <w:sz w:val="22"/>
          <w:szCs w:val="22"/>
        </w:rPr>
        <w:t>wszelkich przypadkach naruszenia tajemnicy danych osobowych lub o ich niewłaściwym użyciu oraz naruszeniu obowiązków dotyczących ochrony powierzonych do przetwarzania danych osobowych;</w:t>
      </w:r>
    </w:p>
    <w:p w:rsidR="00793D92" w:rsidRPr="0080618F" w:rsidRDefault="00793D92" w:rsidP="00793D92">
      <w:pPr>
        <w:numPr>
          <w:ilvl w:val="0"/>
          <w:numId w:val="69"/>
        </w:numPr>
        <w:tabs>
          <w:tab w:val="clear" w:pos="708"/>
          <w:tab w:val="num" w:pos="-6379"/>
        </w:tabs>
        <w:suppressAutoHyphens/>
        <w:spacing w:line="276" w:lineRule="auto"/>
        <w:ind w:hanging="294"/>
        <w:jc w:val="both"/>
        <w:rPr>
          <w:sz w:val="22"/>
          <w:szCs w:val="22"/>
        </w:rPr>
      </w:pPr>
      <w:r w:rsidRPr="0080618F">
        <w:rPr>
          <w:sz w:val="22"/>
          <w:szCs w:val="22"/>
        </w:rPr>
        <w:t>wszelkich czynnościach z własnym udziałem w sprawach dotyczących ochrony danych osobowych prowadzonych w szczególności przed Prezesem Urzędu Ochrony Danych Osobowych, urzędami państwowymi, policją lub przed sądem;</w:t>
      </w:r>
    </w:p>
    <w:p w:rsidR="00793D92" w:rsidRPr="0080618F" w:rsidRDefault="00793D92" w:rsidP="00793D92">
      <w:pPr>
        <w:numPr>
          <w:ilvl w:val="0"/>
          <w:numId w:val="71"/>
        </w:numPr>
        <w:tabs>
          <w:tab w:val="clear" w:pos="850"/>
          <w:tab w:val="num" w:pos="-6379"/>
        </w:tabs>
        <w:suppressAutoHyphens/>
        <w:spacing w:line="276" w:lineRule="auto"/>
        <w:ind w:left="426" w:hanging="426"/>
        <w:jc w:val="both"/>
        <w:rPr>
          <w:sz w:val="22"/>
          <w:szCs w:val="22"/>
        </w:rPr>
      </w:pPr>
      <w:r w:rsidRPr="0080618F">
        <w:rPr>
          <w:rFonts w:eastAsia="Calibri"/>
          <w:sz w:val="22"/>
          <w:szCs w:val="22"/>
        </w:rPr>
        <w:t xml:space="preserve">Wykonawca </w:t>
      </w:r>
      <w:r w:rsidRPr="0080618F">
        <w:rPr>
          <w:rFonts w:eastAsia="Calibri"/>
          <w:sz w:val="22"/>
          <w:szCs w:val="22"/>
          <w:lang w:eastAsia="en-US"/>
        </w:rPr>
        <w:t xml:space="preserve">zobowiązuje się do udzielenia Zamawiającemu, na każde jego żądanie, informacji na temat przetwarzania </w:t>
      </w:r>
      <w:r w:rsidRPr="0080618F">
        <w:rPr>
          <w:sz w:val="22"/>
          <w:szCs w:val="22"/>
        </w:rPr>
        <w:t>danych osobowych, o których mowa w niniejszym paragrafie,</w:t>
      </w:r>
      <w:r w:rsidRPr="0080618F">
        <w:rPr>
          <w:rFonts w:eastAsia="Calibri"/>
          <w:sz w:val="22"/>
          <w:szCs w:val="22"/>
          <w:lang w:eastAsia="en-US"/>
        </w:rPr>
        <w:t xml:space="preserve"> </w:t>
      </w:r>
      <w:r w:rsidRPr="0080618F">
        <w:rPr>
          <w:sz w:val="22"/>
          <w:szCs w:val="22"/>
        </w:rPr>
        <w:t xml:space="preserve">a w szczególności niezwłocznego przekazywania informacji o każdym przypadku naruszenia przez niego i osoby przez niego upoważnione do przetwarzania danych osobowych obowiązków dotyczących ochrony danych osobowych. </w:t>
      </w:r>
    </w:p>
    <w:p w:rsidR="00793D92" w:rsidRPr="0080618F" w:rsidRDefault="00793D92" w:rsidP="00793D92">
      <w:pPr>
        <w:numPr>
          <w:ilvl w:val="0"/>
          <w:numId w:val="71"/>
        </w:numPr>
        <w:tabs>
          <w:tab w:val="clear" w:pos="850"/>
          <w:tab w:val="num" w:pos="-6379"/>
        </w:tabs>
        <w:suppressAutoHyphens/>
        <w:spacing w:line="276" w:lineRule="auto"/>
        <w:ind w:left="426" w:hanging="426"/>
        <w:jc w:val="both"/>
        <w:rPr>
          <w:sz w:val="22"/>
          <w:szCs w:val="22"/>
        </w:rPr>
      </w:pPr>
      <w:r w:rsidRPr="0080618F">
        <w:rPr>
          <w:sz w:val="22"/>
          <w:szCs w:val="22"/>
        </w:rPr>
        <w:t xml:space="preserve">Wykonawca umożliwi Zamawiającemu lub podmiotom przez niego upoważnionym, w miejscach, w których są przetwarzane powierzone dane osobowe, dokonanie kontroli lub audytu zgodności przetwarzania powierzonych danych osobowych z ustawą o ochronie danych osobowych, RODO, przepisami prawa powszechnie obowiązującego dotyczącymi ochrony danych osobowych oraz z niniejszą umową. </w:t>
      </w:r>
    </w:p>
    <w:p w:rsidR="00793D92" w:rsidRPr="0080618F" w:rsidRDefault="00793D92" w:rsidP="00793D92">
      <w:pPr>
        <w:numPr>
          <w:ilvl w:val="0"/>
          <w:numId w:val="71"/>
        </w:numPr>
        <w:tabs>
          <w:tab w:val="clear" w:pos="850"/>
          <w:tab w:val="num" w:pos="-6379"/>
        </w:tabs>
        <w:suppressAutoHyphens/>
        <w:spacing w:line="276" w:lineRule="auto"/>
        <w:ind w:left="426" w:hanging="426"/>
        <w:jc w:val="both"/>
        <w:rPr>
          <w:sz w:val="22"/>
          <w:szCs w:val="22"/>
        </w:rPr>
      </w:pPr>
      <w:r w:rsidRPr="0080618F">
        <w:rPr>
          <w:sz w:val="22"/>
          <w:szCs w:val="22"/>
        </w:rPr>
        <w:t xml:space="preserve">Zamawiający </w:t>
      </w:r>
      <w:r w:rsidRPr="0080618F">
        <w:rPr>
          <w:rFonts w:eastAsia="Calibri"/>
          <w:sz w:val="22"/>
          <w:szCs w:val="22"/>
          <w:lang w:eastAsia="en-US"/>
        </w:rPr>
        <w:t xml:space="preserve">i/lub podmiot przez niego upoważniony mają w szczególności prawo: </w:t>
      </w:r>
    </w:p>
    <w:p w:rsidR="00793D92" w:rsidRPr="0080618F" w:rsidRDefault="00793D92" w:rsidP="00793D92">
      <w:pPr>
        <w:numPr>
          <w:ilvl w:val="0"/>
          <w:numId w:val="70"/>
        </w:numPr>
        <w:tabs>
          <w:tab w:val="clear" w:pos="708"/>
          <w:tab w:val="num" w:pos="-6379"/>
        </w:tabs>
        <w:suppressAutoHyphens/>
        <w:spacing w:line="276" w:lineRule="auto"/>
        <w:ind w:hanging="294"/>
        <w:jc w:val="both"/>
        <w:rPr>
          <w:sz w:val="22"/>
          <w:szCs w:val="22"/>
        </w:rPr>
      </w:pPr>
      <w:r w:rsidRPr="0080618F">
        <w:rPr>
          <w:sz w:val="22"/>
          <w:szCs w:val="22"/>
        </w:rPr>
        <w:lastRenderedPageBreak/>
        <w:t xml:space="preserve">wstępu, w godzinach pracy </w:t>
      </w:r>
      <w:r w:rsidRPr="0080618F">
        <w:rPr>
          <w:sz w:val="22"/>
          <w:szCs w:val="22"/>
          <w:lang w:eastAsia="en-US"/>
        </w:rPr>
        <w:t xml:space="preserve">Wykonawcy, za okazaniem imiennego upoważnienia, do pomieszczeń, w których jest zlokalizowany zbiór powierzonych do przetwarzania danych osobowych i przeprowadzenia niezbędnych badań lub innych czynności kontrolnych w celu oceny zgodności przetwarzania danych osobowych </w:t>
      </w:r>
      <w:r w:rsidRPr="0080618F">
        <w:rPr>
          <w:sz w:val="22"/>
          <w:szCs w:val="22"/>
        </w:rPr>
        <w:t>z ustawą o ochronie danych osobowych, RODO, przepisami prawa powszechnie obowiązującego dotyczącego ochrony danych osobowych</w:t>
      </w:r>
      <w:r w:rsidRPr="0080618F" w:rsidDel="00434794">
        <w:rPr>
          <w:sz w:val="22"/>
          <w:szCs w:val="22"/>
        </w:rPr>
        <w:t xml:space="preserve"> </w:t>
      </w:r>
      <w:r w:rsidRPr="0080618F">
        <w:rPr>
          <w:sz w:val="22"/>
          <w:szCs w:val="22"/>
        </w:rPr>
        <w:t>oraz niniejszą umową;</w:t>
      </w:r>
    </w:p>
    <w:p w:rsidR="00793D92" w:rsidRPr="0080618F" w:rsidRDefault="00793D92" w:rsidP="00793D92">
      <w:pPr>
        <w:numPr>
          <w:ilvl w:val="0"/>
          <w:numId w:val="70"/>
        </w:numPr>
        <w:tabs>
          <w:tab w:val="clear" w:pos="708"/>
          <w:tab w:val="num" w:pos="-6379"/>
        </w:tabs>
        <w:suppressAutoHyphens/>
        <w:spacing w:line="276" w:lineRule="auto"/>
        <w:ind w:hanging="294"/>
        <w:jc w:val="both"/>
        <w:rPr>
          <w:sz w:val="22"/>
          <w:szCs w:val="22"/>
        </w:rPr>
      </w:pPr>
      <w:r w:rsidRPr="0080618F">
        <w:rPr>
          <w:sz w:val="22"/>
          <w:szCs w:val="22"/>
        </w:rPr>
        <w:t>żądać złożenia pisemnych lub ustnych wyjaśnień przez osoby upoważnione do przetwarzania danych osobowych</w:t>
      </w:r>
      <w:r w:rsidRPr="0080618F" w:rsidDel="00BC0931">
        <w:rPr>
          <w:sz w:val="22"/>
          <w:szCs w:val="22"/>
        </w:rPr>
        <w:t xml:space="preserve"> </w:t>
      </w:r>
      <w:r w:rsidRPr="0080618F">
        <w:rPr>
          <w:sz w:val="22"/>
          <w:szCs w:val="22"/>
          <w:lang w:eastAsia="en-US"/>
        </w:rPr>
        <w:t>oraz pracowników Wykonawcy</w:t>
      </w:r>
      <w:r w:rsidRPr="0080618F">
        <w:rPr>
          <w:sz w:val="22"/>
          <w:szCs w:val="22"/>
        </w:rPr>
        <w:t xml:space="preserve"> w zakresie niezbędnym do ustalenia stanu faktycznego;</w:t>
      </w:r>
    </w:p>
    <w:p w:rsidR="00793D92" w:rsidRPr="0080618F" w:rsidRDefault="00793D92" w:rsidP="00793D92">
      <w:pPr>
        <w:numPr>
          <w:ilvl w:val="0"/>
          <w:numId w:val="70"/>
        </w:numPr>
        <w:tabs>
          <w:tab w:val="clear" w:pos="708"/>
          <w:tab w:val="num" w:pos="-6379"/>
        </w:tabs>
        <w:suppressAutoHyphens/>
        <w:spacing w:line="276" w:lineRule="auto"/>
        <w:ind w:hanging="294"/>
        <w:jc w:val="both"/>
        <w:rPr>
          <w:sz w:val="22"/>
          <w:szCs w:val="22"/>
        </w:rPr>
      </w:pPr>
      <w:r w:rsidRPr="0080618F">
        <w:rPr>
          <w:sz w:val="22"/>
          <w:szCs w:val="22"/>
        </w:rPr>
        <w:t>wglądu do wszelkich dokumentów i wszelkich danych mających bezpośredni związek z przedmiotem kontroli</w:t>
      </w:r>
      <w:r w:rsidRPr="0080618F" w:rsidDel="00BC0931">
        <w:rPr>
          <w:sz w:val="22"/>
          <w:szCs w:val="22"/>
        </w:rPr>
        <w:t xml:space="preserve"> </w:t>
      </w:r>
      <w:r w:rsidRPr="0080618F">
        <w:rPr>
          <w:sz w:val="22"/>
          <w:szCs w:val="22"/>
        </w:rPr>
        <w:t>lub audytu oraz sporządzania ich kopii;</w:t>
      </w:r>
    </w:p>
    <w:p w:rsidR="00793D92" w:rsidRPr="0080618F" w:rsidRDefault="00793D92" w:rsidP="00793D92">
      <w:pPr>
        <w:numPr>
          <w:ilvl w:val="0"/>
          <w:numId w:val="70"/>
        </w:numPr>
        <w:tabs>
          <w:tab w:val="clear" w:pos="708"/>
          <w:tab w:val="num" w:pos="-6379"/>
        </w:tabs>
        <w:suppressAutoHyphens/>
        <w:spacing w:line="276" w:lineRule="auto"/>
        <w:ind w:hanging="294"/>
        <w:jc w:val="both"/>
        <w:rPr>
          <w:sz w:val="22"/>
          <w:szCs w:val="22"/>
        </w:rPr>
      </w:pPr>
      <w:r w:rsidRPr="0080618F">
        <w:rPr>
          <w:sz w:val="22"/>
          <w:szCs w:val="22"/>
        </w:rPr>
        <w:t>przeprowadzania oględzin urządzeń, nośników oraz systemu informatycznego służącego do przetwarzania danych osobowych.</w:t>
      </w:r>
    </w:p>
    <w:p w:rsidR="00793D92" w:rsidRPr="0080618F" w:rsidRDefault="00793D92" w:rsidP="00793D92">
      <w:pPr>
        <w:numPr>
          <w:ilvl w:val="0"/>
          <w:numId w:val="71"/>
        </w:numPr>
        <w:tabs>
          <w:tab w:val="clear" w:pos="850"/>
          <w:tab w:val="num" w:pos="-6379"/>
        </w:tabs>
        <w:suppressAutoHyphens/>
        <w:spacing w:line="276" w:lineRule="auto"/>
        <w:ind w:left="426" w:hanging="426"/>
        <w:jc w:val="both"/>
        <w:rPr>
          <w:sz w:val="22"/>
          <w:szCs w:val="22"/>
        </w:rPr>
      </w:pPr>
      <w:r w:rsidRPr="0080618F">
        <w:rPr>
          <w:sz w:val="22"/>
          <w:szCs w:val="22"/>
          <w:lang w:eastAsia="en-US"/>
        </w:rPr>
        <w:t>Uprawnienia</w:t>
      </w:r>
      <w:r w:rsidRPr="0080618F">
        <w:rPr>
          <w:rFonts w:eastAsia="Calibri"/>
          <w:sz w:val="22"/>
          <w:szCs w:val="22"/>
          <w:lang w:eastAsia="en-US"/>
        </w:rPr>
        <w:t xml:space="preserve"> </w:t>
      </w:r>
      <w:r w:rsidRPr="0080618F">
        <w:rPr>
          <w:sz w:val="22"/>
          <w:szCs w:val="22"/>
          <w:lang w:eastAsia="en-US"/>
        </w:rPr>
        <w:t>kontrolerów Zamawiającego lub podmiotu przez niego upoważnionego nie wyłączają uprawnień wynikających z wytycznych w zakresie kontroli wydanych na podstawie art. 5 ust. 1 ustawy z dnia 11 lipca 2014 r. o zasadach realizacji programów w zakresie polityki spójności finansowanych w perspektywie finansowej 2014–2020</w:t>
      </w:r>
      <w:r w:rsidRPr="0080618F">
        <w:rPr>
          <w:sz w:val="22"/>
          <w:szCs w:val="22"/>
        </w:rPr>
        <w:t xml:space="preserve"> (Dz.U. 2017 poz. 1460, z późn. zm.). </w:t>
      </w:r>
    </w:p>
    <w:p w:rsidR="00793D92" w:rsidRPr="00F03ED9" w:rsidRDefault="00793D92" w:rsidP="00793D92">
      <w:pPr>
        <w:numPr>
          <w:ilvl w:val="0"/>
          <w:numId w:val="71"/>
        </w:numPr>
        <w:tabs>
          <w:tab w:val="clear" w:pos="850"/>
          <w:tab w:val="num" w:pos="-6379"/>
        </w:tabs>
        <w:suppressAutoHyphens/>
        <w:spacing w:line="276" w:lineRule="auto"/>
        <w:ind w:left="426" w:hanging="426"/>
        <w:jc w:val="both"/>
        <w:rPr>
          <w:sz w:val="22"/>
          <w:szCs w:val="22"/>
        </w:rPr>
      </w:pPr>
      <w:r w:rsidRPr="0080618F">
        <w:rPr>
          <w:sz w:val="22"/>
          <w:szCs w:val="22"/>
        </w:rPr>
        <w:t xml:space="preserve">Wykonawca </w:t>
      </w:r>
      <w:r w:rsidRPr="0080618F">
        <w:rPr>
          <w:sz w:val="22"/>
          <w:szCs w:val="22"/>
          <w:lang w:eastAsia="en-US"/>
        </w:rPr>
        <w:t xml:space="preserve">zobowiązuje się zastosować zalecenia dotyczące poprawy jakości zabezpieczenia danych osobowych oraz sposobu ich przetwarzania, sporządzonych w wyniku kontroli przeprowadzonych przez Zamawiającego lub przez podmiot przez niego upoważniony. </w:t>
      </w:r>
    </w:p>
    <w:p w:rsidR="00793D92" w:rsidRPr="0080618F" w:rsidRDefault="00793D92" w:rsidP="00793D92">
      <w:pPr>
        <w:pStyle w:val="Standard"/>
        <w:spacing w:after="120" w:line="276" w:lineRule="auto"/>
        <w:jc w:val="center"/>
        <w:rPr>
          <w:b/>
          <w:sz w:val="22"/>
          <w:szCs w:val="22"/>
        </w:rPr>
      </w:pPr>
      <w:r w:rsidRPr="0080618F">
        <w:rPr>
          <w:b/>
          <w:sz w:val="22"/>
          <w:szCs w:val="22"/>
        </w:rPr>
        <w:t>§ 9</w:t>
      </w:r>
    </w:p>
    <w:p w:rsidR="00793D92" w:rsidRPr="0080618F" w:rsidRDefault="00793D92" w:rsidP="00793D92">
      <w:pPr>
        <w:numPr>
          <w:ilvl w:val="0"/>
          <w:numId w:val="20"/>
        </w:numPr>
        <w:tabs>
          <w:tab w:val="clear" w:pos="360"/>
          <w:tab w:val="num" w:pos="-4536"/>
        </w:tabs>
        <w:spacing w:line="276" w:lineRule="auto"/>
        <w:ind w:left="426" w:hanging="426"/>
        <w:jc w:val="both"/>
        <w:rPr>
          <w:sz w:val="22"/>
          <w:szCs w:val="22"/>
        </w:rPr>
      </w:pPr>
      <w:r w:rsidRPr="0080618F">
        <w:rPr>
          <w:sz w:val="22"/>
          <w:szCs w:val="22"/>
        </w:rPr>
        <w:t>Ze strony Zamawiającego za bieżące kontakty z Wykonawcą odpowiadać będzie p. ………………………….., tel.: ………………….., e-mail: ………………………………………</w:t>
      </w:r>
      <w:hyperlink r:id="rId7" w:history="1"/>
    </w:p>
    <w:p w:rsidR="00793D92" w:rsidRPr="00F03ED9" w:rsidRDefault="00793D92" w:rsidP="00793D92">
      <w:pPr>
        <w:numPr>
          <w:ilvl w:val="0"/>
          <w:numId w:val="20"/>
        </w:numPr>
        <w:tabs>
          <w:tab w:val="clear" w:pos="360"/>
          <w:tab w:val="num" w:pos="-4536"/>
        </w:tabs>
        <w:spacing w:line="276" w:lineRule="auto"/>
        <w:ind w:left="426" w:hanging="426"/>
        <w:jc w:val="both"/>
        <w:rPr>
          <w:sz w:val="22"/>
          <w:szCs w:val="22"/>
        </w:rPr>
      </w:pPr>
      <w:r w:rsidRPr="0080618F">
        <w:rPr>
          <w:sz w:val="22"/>
          <w:szCs w:val="22"/>
        </w:rPr>
        <w:t>Ze strony Wykonawcy za bieżące kontakty z Zamawiającym odpowiadać będzie p. ………………………….., tel.: ………………….., e-mail: ………………………………………</w:t>
      </w:r>
    </w:p>
    <w:p w:rsidR="00793D92" w:rsidRPr="0080618F" w:rsidRDefault="00793D92" w:rsidP="00793D92">
      <w:pPr>
        <w:spacing w:line="276" w:lineRule="auto"/>
        <w:jc w:val="center"/>
        <w:rPr>
          <w:b/>
          <w:sz w:val="22"/>
          <w:szCs w:val="22"/>
        </w:rPr>
      </w:pPr>
      <w:r w:rsidRPr="0080618F">
        <w:rPr>
          <w:b/>
          <w:sz w:val="22"/>
          <w:szCs w:val="22"/>
        </w:rPr>
        <w:t>§ 10</w:t>
      </w:r>
      <w:r w:rsidRPr="0080618F">
        <w:rPr>
          <w:sz w:val="22"/>
          <w:szCs w:val="22"/>
        </w:rPr>
        <w:t xml:space="preserve"> </w:t>
      </w:r>
    </w:p>
    <w:p w:rsidR="00793D92" w:rsidRPr="0080618F" w:rsidRDefault="00793D92" w:rsidP="00793D92">
      <w:pPr>
        <w:pStyle w:val="Tekstpodstawowy2"/>
        <w:widowControl w:val="0"/>
        <w:numPr>
          <w:ilvl w:val="0"/>
          <w:numId w:val="22"/>
        </w:numPr>
        <w:suppressAutoHyphens/>
        <w:spacing w:after="0" w:line="276" w:lineRule="auto"/>
        <w:ind w:left="426" w:hanging="426"/>
        <w:jc w:val="both"/>
        <w:rPr>
          <w:sz w:val="22"/>
          <w:szCs w:val="22"/>
        </w:rPr>
      </w:pPr>
      <w:r w:rsidRPr="0080618F">
        <w:rPr>
          <w:sz w:val="22"/>
          <w:szCs w:val="22"/>
        </w:rPr>
        <w:t>Wszelkie zmiany niniejszej umowy wymagają zachowania formy pisemnej pod rygorem nieważności.</w:t>
      </w:r>
    </w:p>
    <w:p w:rsidR="00793D92" w:rsidRPr="0080618F" w:rsidRDefault="00793D92" w:rsidP="00793D92">
      <w:pPr>
        <w:pStyle w:val="Standard"/>
        <w:numPr>
          <w:ilvl w:val="0"/>
          <w:numId w:val="22"/>
        </w:numPr>
        <w:spacing w:line="276" w:lineRule="auto"/>
        <w:ind w:left="426" w:hanging="426"/>
        <w:jc w:val="both"/>
        <w:rPr>
          <w:sz w:val="22"/>
          <w:szCs w:val="22"/>
        </w:rPr>
      </w:pPr>
      <w:r w:rsidRPr="0080618F">
        <w:rPr>
          <w:sz w:val="22"/>
          <w:szCs w:val="22"/>
        </w:rPr>
        <w:t xml:space="preserve">W sprawach nieuregulowanych niniejszą umową mają zastosowanie przepisy Kodeksu cywilnego (Dz.U. 2018 poz. 1025 z późn. zm.). </w:t>
      </w:r>
    </w:p>
    <w:p w:rsidR="00793D92" w:rsidRPr="00F03ED9" w:rsidRDefault="00793D92" w:rsidP="00793D92">
      <w:pPr>
        <w:pStyle w:val="Akapitzlist"/>
        <w:numPr>
          <w:ilvl w:val="0"/>
          <w:numId w:val="22"/>
        </w:numPr>
        <w:spacing w:line="276" w:lineRule="auto"/>
        <w:ind w:left="426" w:hanging="426"/>
        <w:contextualSpacing/>
        <w:jc w:val="both"/>
        <w:rPr>
          <w:sz w:val="22"/>
          <w:szCs w:val="22"/>
        </w:rPr>
      </w:pPr>
      <w:r w:rsidRPr="0080618F">
        <w:rPr>
          <w:sz w:val="22"/>
          <w:szCs w:val="22"/>
        </w:rPr>
        <w:t>Spory wynikłe w związku z realizacją niniejszej umowy będą rozstrzygane przez sąd właściwy dla siedziby Zamawiającego.</w:t>
      </w:r>
    </w:p>
    <w:p w:rsidR="00793D92" w:rsidRPr="0080618F" w:rsidRDefault="00793D92" w:rsidP="00793D92">
      <w:pPr>
        <w:pStyle w:val="Standard"/>
        <w:spacing w:after="120" w:line="276" w:lineRule="auto"/>
        <w:jc w:val="center"/>
        <w:rPr>
          <w:sz w:val="22"/>
          <w:szCs w:val="22"/>
        </w:rPr>
      </w:pPr>
      <w:r w:rsidRPr="0080618F">
        <w:rPr>
          <w:b/>
          <w:sz w:val="22"/>
          <w:szCs w:val="22"/>
        </w:rPr>
        <w:t>§ 11</w:t>
      </w:r>
    </w:p>
    <w:p w:rsidR="00793D92" w:rsidRPr="0080618F" w:rsidRDefault="00793D92" w:rsidP="00793D92">
      <w:pPr>
        <w:pStyle w:val="Textbody"/>
        <w:spacing w:line="276" w:lineRule="auto"/>
        <w:jc w:val="both"/>
        <w:rPr>
          <w:sz w:val="22"/>
          <w:szCs w:val="22"/>
        </w:rPr>
      </w:pPr>
      <w:r w:rsidRPr="0080618F">
        <w:rPr>
          <w:sz w:val="22"/>
          <w:szCs w:val="22"/>
        </w:rPr>
        <w:t>Umowę sporządzono w 2 jednobrzmiących egzemplarzach, z których 1 egzemplarze otrzymuje Zamawiający i 1 egzemplarz otrzymuje Wykonawca.</w:t>
      </w:r>
    </w:p>
    <w:p w:rsidR="00793D92" w:rsidRPr="0080618F" w:rsidRDefault="00793D92" w:rsidP="00793D92">
      <w:pPr>
        <w:pStyle w:val="Standard"/>
        <w:spacing w:line="276" w:lineRule="auto"/>
        <w:jc w:val="both"/>
        <w:rPr>
          <w:sz w:val="22"/>
          <w:szCs w:val="22"/>
        </w:rPr>
      </w:pPr>
    </w:p>
    <w:p w:rsidR="00793D92" w:rsidRPr="0080618F" w:rsidRDefault="00793D92" w:rsidP="00793D92">
      <w:pPr>
        <w:pStyle w:val="Standard"/>
        <w:spacing w:after="120" w:line="276" w:lineRule="auto"/>
        <w:jc w:val="center"/>
        <w:rPr>
          <w:sz w:val="22"/>
          <w:szCs w:val="22"/>
        </w:rPr>
      </w:pPr>
      <w:r w:rsidRPr="0080618F">
        <w:rPr>
          <w:b/>
          <w:sz w:val="22"/>
          <w:szCs w:val="22"/>
        </w:rPr>
        <w:t>§ 12</w:t>
      </w:r>
    </w:p>
    <w:p w:rsidR="00793D92" w:rsidRPr="0080618F" w:rsidRDefault="00793D92" w:rsidP="00793D92">
      <w:pPr>
        <w:spacing w:line="276" w:lineRule="auto"/>
        <w:rPr>
          <w:rFonts w:eastAsia="Calibri"/>
          <w:sz w:val="22"/>
          <w:szCs w:val="22"/>
        </w:rPr>
      </w:pPr>
      <w:r w:rsidRPr="0080618F">
        <w:rPr>
          <w:rFonts w:eastAsia="Calibri"/>
          <w:sz w:val="22"/>
          <w:szCs w:val="22"/>
        </w:rPr>
        <w:t>Integralną część niniejszej umowy stanowią załączniki:</w:t>
      </w:r>
    </w:p>
    <w:p w:rsidR="00793D92" w:rsidRPr="0080618F" w:rsidRDefault="00793D92" w:rsidP="00793D92">
      <w:pPr>
        <w:pStyle w:val="Standard"/>
        <w:numPr>
          <w:ilvl w:val="0"/>
          <w:numId w:val="21"/>
        </w:numPr>
        <w:spacing w:line="276" w:lineRule="auto"/>
        <w:ind w:left="284" w:hanging="284"/>
        <w:jc w:val="both"/>
        <w:rPr>
          <w:sz w:val="22"/>
          <w:szCs w:val="22"/>
        </w:rPr>
      </w:pPr>
      <w:r w:rsidRPr="0080618F">
        <w:rPr>
          <w:sz w:val="22"/>
          <w:szCs w:val="22"/>
        </w:rPr>
        <w:t>Załącznik nr 1: Opis Przedmiotu Zamówienia z załącznikami (</w:t>
      </w:r>
      <w:r w:rsidRPr="0080618F">
        <w:rPr>
          <w:bCs/>
          <w:sz w:val="22"/>
          <w:szCs w:val="22"/>
        </w:rPr>
        <w:t xml:space="preserve">Wzór zestawienia przedstawiającego postęp prac wykonanych w danym miesiącu kalendarzowym (1), </w:t>
      </w:r>
      <w:r w:rsidRPr="0080618F">
        <w:rPr>
          <w:sz w:val="22"/>
          <w:szCs w:val="22"/>
        </w:rPr>
        <w:t xml:space="preserve">Wzór Deklaracji bezstronności (2), Wzór minimalnego zakresu Listy sprawdzającej do weryfikacji wniosku o płatność (3), Wzór Listy sprawdzającej do analizy pogłębionej wniosku o płatność (4), Wzór Informacji o wynikach weryfikacji wniosku o płatność (5), Wzór Listy sprawdzającej do weryfikacji płatności zaliczkowej złożonej przez Beneficjenta (6), Wytyczne IZ PO WER, Podręczniki oraz ewentualne dodatkowe wytyczne/zalecenia IP (7)); </w:t>
      </w:r>
    </w:p>
    <w:p w:rsidR="00793D92" w:rsidRPr="0080618F" w:rsidRDefault="00793D92" w:rsidP="00793D92">
      <w:pPr>
        <w:pStyle w:val="Standard"/>
        <w:numPr>
          <w:ilvl w:val="0"/>
          <w:numId w:val="21"/>
        </w:numPr>
        <w:spacing w:line="276" w:lineRule="auto"/>
        <w:ind w:left="284" w:hanging="284"/>
        <w:jc w:val="both"/>
        <w:rPr>
          <w:sz w:val="22"/>
          <w:szCs w:val="22"/>
        </w:rPr>
      </w:pPr>
      <w:r w:rsidRPr="0080618F">
        <w:rPr>
          <w:sz w:val="22"/>
          <w:szCs w:val="22"/>
        </w:rPr>
        <w:t xml:space="preserve">Załącznik nr 2: Oferta Wykonawcy; </w:t>
      </w:r>
    </w:p>
    <w:p w:rsidR="00793D92" w:rsidRPr="0080618F" w:rsidRDefault="00793D92" w:rsidP="00793D92">
      <w:pPr>
        <w:pStyle w:val="Standard"/>
        <w:numPr>
          <w:ilvl w:val="0"/>
          <w:numId w:val="21"/>
        </w:numPr>
        <w:spacing w:line="276" w:lineRule="auto"/>
        <w:ind w:left="284" w:hanging="284"/>
        <w:jc w:val="both"/>
        <w:rPr>
          <w:sz w:val="22"/>
          <w:szCs w:val="22"/>
        </w:rPr>
      </w:pPr>
      <w:r w:rsidRPr="0080618F">
        <w:rPr>
          <w:sz w:val="22"/>
          <w:szCs w:val="22"/>
        </w:rPr>
        <w:lastRenderedPageBreak/>
        <w:t xml:space="preserve">Załącznik nr 3: Wzór Protokołu odbioru; </w:t>
      </w:r>
    </w:p>
    <w:p w:rsidR="00793D92" w:rsidRPr="0080618F" w:rsidRDefault="00793D92" w:rsidP="00793D92">
      <w:pPr>
        <w:pStyle w:val="Standard"/>
        <w:numPr>
          <w:ilvl w:val="0"/>
          <w:numId w:val="21"/>
        </w:numPr>
        <w:spacing w:line="276" w:lineRule="auto"/>
        <w:ind w:left="284" w:hanging="284"/>
        <w:jc w:val="both"/>
        <w:rPr>
          <w:sz w:val="22"/>
          <w:szCs w:val="22"/>
        </w:rPr>
      </w:pPr>
      <w:r w:rsidRPr="0080618F">
        <w:rPr>
          <w:sz w:val="22"/>
          <w:szCs w:val="22"/>
        </w:rPr>
        <w:t xml:space="preserve">Załącznik nr 4: Zakres danych osobowych powierzonych do przetwarzania; </w:t>
      </w:r>
    </w:p>
    <w:p w:rsidR="00793D92" w:rsidRPr="0080618F" w:rsidRDefault="00793D92" w:rsidP="00793D92">
      <w:pPr>
        <w:pStyle w:val="Standard"/>
        <w:numPr>
          <w:ilvl w:val="0"/>
          <w:numId w:val="21"/>
        </w:numPr>
        <w:spacing w:line="276" w:lineRule="auto"/>
        <w:ind w:left="284" w:hanging="284"/>
        <w:jc w:val="both"/>
        <w:rPr>
          <w:sz w:val="22"/>
          <w:szCs w:val="22"/>
        </w:rPr>
      </w:pPr>
      <w:r w:rsidRPr="0080618F">
        <w:rPr>
          <w:sz w:val="22"/>
          <w:szCs w:val="22"/>
        </w:rPr>
        <w:t xml:space="preserve">Załącznik nr 5: Wzór upoważnienia do przetwarzania danych osobowych; </w:t>
      </w:r>
    </w:p>
    <w:p w:rsidR="00793D92" w:rsidRPr="0080618F" w:rsidRDefault="00793D92" w:rsidP="00793D92">
      <w:pPr>
        <w:pStyle w:val="Akapitzlist"/>
        <w:numPr>
          <w:ilvl w:val="0"/>
          <w:numId w:val="21"/>
        </w:numPr>
        <w:spacing w:line="276" w:lineRule="auto"/>
        <w:ind w:left="284" w:hanging="284"/>
        <w:contextualSpacing/>
        <w:jc w:val="both"/>
        <w:rPr>
          <w:sz w:val="22"/>
          <w:szCs w:val="22"/>
        </w:rPr>
      </w:pPr>
      <w:r w:rsidRPr="0080618F">
        <w:rPr>
          <w:sz w:val="22"/>
          <w:szCs w:val="22"/>
        </w:rPr>
        <w:t xml:space="preserve">Załącznik nr 6: Wzór odwołania upoważnienia do przetwarzania danych osobowych; </w:t>
      </w:r>
    </w:p>
    <w:p w:rsidR="00793D92" w:rsidRPr="0080618F" w:rsidRDefault="00793D92" w:rsidP="00793D92">
      <w:pPr>
        <w:pStyle w:val="Akapitzlist"/>
        <w:widowControl w:val="0"/>
        <w:numPr>
          <w:ilvl w:val="0"/>
          <w:numId w:val="21"/>
        </w:numPr>
        <w:suppressAutoHyphens/>
        <w:spacing w:line="276" w:lineRule="auto"/>
        <w:ind w:left="284" w:hanging="284"/>
        <w:contextualSpacing/>
        <w:jc w:val="both"/>
        <w:rPr>
          <w:sz w:val="22"/>
          <w:szCs w:val="22"/>
        </w:rPr>
      </w:pPr>
      <w:r w:rsidRPr="0080618F">
        <w:rPr>
          <w:sz w:val="22"/>
          <w:szCs w:val="22"/>
        </w:rPr>
        <w:t xml:space="preserve">Załącznik nr 7: Wydruk wpisu do Krajowego Rejestru Sądowego z dnia …………………… r. </w:t>
      </w:r>
    </w:p>
    <w:p w:rsidR="00793D92" w:rsidRPr="0080618F" w:rsidRDefault="00793D92" w:rsidP="00793D92">
      <w:pPr>
        <w:spacing w:line="276" w:lineRule="auto"/>
        <w:ind w:firstLine="709"/>
        <w:rPr>
          <w:kern w:val="3"/>
          <w:sz w:val="22"/>
          <w:szCs w:val="22"/>
        </w:rPr>
      </w:pPr>
    </w:p>
    <w:p w:rsidR="00793D92" w:rsidRPr="0080618F" w:rsidRDefault="00793D92" w:rsidP="00793D92">
      <w:pPr>
        <w:spacing w:line="276" w:lineRule="auto"/>
        <w:ind w:firstLine="709"/>
        <w:rPr>
          <w:kern w:val="3"/>
          <w:sz w:val="22"/>
          <w:szCs w:val="22"/>
        </w:rPr>
      </w:pPr>
    </w:p>
    <w:p w:rsidR="00793D92" w:rsidRPr="00470270" w:rsidRDefault="00793D92" w:rsidP="00793D92">
      <w:pPr>
        <w:spacing w:line="276" w:lineRule="auto"/>
        <w:ind w:firstLine="709"/>
        <w:rPr>
          <w:kern w:val="3"/>
          <w:szCs w:val="22"/>
        </w:rPr>
      </w:pPr>
    </w:p>
    <w:p w:rsidR="00793D92" w:rsidRPr="00470270" w:rsidRDefault="00793D92" w:rsidP="00793D92">
      <w:pPr>
        <w:spacing w:line="276" w:lineRule="auto"/>
        <w:jc w:val="center"/>
        <w:rPr>
          <w:b/>
          <w:szCs w:val="22"/>
        </w:rPr>
      </w:pPr>
      <w:r w:rsidRPr="00470270">
        <w:rPr>
          <w:b/>
          <w:szCs w:val="22"/>
        </w:rPr>
        <w:t xml:space="preserve">ZAMAWIAJĄCY </w:t>
      </w:r>
      <w:r w:rsidRPr="00470270">
        <w:rPr>
          <w:b/>
          <w:szCs w:val="22"/>
        </w:rPr>
        <w:tab/>
      </w:r>
      <w:r w:rsidRPr="00470270">
        <w:rPr>
          <w:b/>
          <w:szCs w:val="22"/>
        </w:rPr>
        <w:tab/>
      </w:r>
      <w:r w:rsidRPr="00470270">
        <w:rPr>
          <w:b/>
          <w:szCs w:val="22"/>
        </w:rPr>
        <w:tab/>
      </w:r>
      <w:r w:rsidRPr="00470270">
        <w:rPr>
          <w:b/>
          <w:szCs w:val="22"/>
        </w:rPr>
        <w:tab/>
      </w:r>
      <w:r w:rsidRPr="00470270">
        <w:rPr>
          <w:b/>
          <w:szCs w:val="22"/>
        </w:rPr>
        <w:tab/>
        <w:t xml:space="preserve">                          </w:t>
      </w:r>
      <w:r w:rsidRPr="00470270">
        <w:rPr>
          <w:b/>
          <w:szCs w:val="22"/>
        </w:rPr>
        <w:tab/>
        <w:t>WYKONAWCA</w:t>
      </w:r>
    </w:p>
    <w:p w:rsidR="00793D92" w:rsidRPr="00470270" w:rsidRDefault="00793D92" w:rsidP="00793D92">
      <w:pPr>
        <w:spacing w:line="276" w:lineRule="auto"/>
        <w:ind w:firstLine="426"/>
        <w:rPr>
          <w:szCs w:val="22"/>
        </w:rPr>
      </w:pPr>
    </w:p>
    <w:p w:rsidR="00793D92" w:rsidRPr="00470270" w:rsidRDefault="00793D92" w:rsidP="00793D92">
      <w:pPr>
        <w:spacing w:line="276" w:lineRule="auto"/>
        <w:ind w:firstLine="426"/>
        <w:rPr>
          <w:szCs w:val="22"/>
        </w:rPr>
      </w:pPr>
    </w:p>
    <w:p w:rsidR="00793D92" w:rsidRPr="00470270" w:rsidRDefault="00793D92" w:rsidP="00793D92">
      <w:pPr>
        <w:spacing w:line="276" w:lineRule="auto"/>
        <w:ind w:firstLine="426"/>
        <w:rPr>
          <w:b/>
          <w:szCs w:val="22"/>
        </w:rPr>
      </w:pPr>
      <w:r w:rsidRPr="00470270">
        <w:rPr>
          <w:b/>
          <w:szCs w:val="22"/>
        </w:rPr>
        <w:br w:type="page"/>
      </w:r>
    </w:p>
    <w:p w:rsidR="00793D92" w:rsidRPr="00B96662" w:rsidRDefault="00793D92" w:rsidP="00793D92">
      <w:pPr>
        <w:tabs>
          <w:tab w:val="center" w:pos="4536"/>
          <w:tab w:val="right" w:pos="9072"/>
        </w:tabs>
        <w:spacing w:line="276" w:lineRule="auto"/>
        <w:rPr>
          <w:b/>
          <w:szCs w:val="22"/>
        </w:rPr>
      </w:pPr>
      <w:r w:rsidRPr="00B96662">
        <w:rPr>
          <w:b/>
          <w:szCs w:val="22"/>
        </w:rPr>
        <w:lastRenderedPageBreak/>
        <w:t>Załącznik nr 1 do Umowy nr ______________________________ z dnia _____________________</w:t>
      </w:r>
    </w:p>
    <w:p w:rsidR="00793D92" w:rsidRPr="00B96662" w:rsidRDefault="00793D92" w:rsidP="00793D92">
      <w:pPr>
        <w:tabs>
          <w:tab w:val="center" w:pos="4536"/>
          <w:tab w:val="right" w:pos="9072"/>
        </w:tabs>
        <w:spacing w:line="276" w:lineRule="auto"/>
        <w:rPr>
          <w:szCs w:val="22"/>
        </w:rPr>
      </w:pPr>
    </w:p>
    <w:p w:rsidR="00793D92" w:rsidRPr="000671E8" w:rsidRDefault="00793D92" w:rsidP="00793D92">
      <w:pPr>
        <w:tabs>
          <w:tab w:val="center" w:pos="4536"/>
          <w:tab w:val="right" w:pos="9072"/>
        </w:tabs>
        <w:spacing w:line="276" w:lineRule="auto"/>
        <w:rPr>
          <w:b/>
          <w:szCs w:val="22"/>
          <w:u w:val="single"/>
        </w:rPr>
      </w:pPr>
      <w:r w:rsidRPr="000671E8">
        <w:rPr>
          <w:b/>
          <w:szCs w:val="22"/>
          <w:u w:val="single"/>
        </w:rPr>
        <w:t>O</w:t>
      </w:r>
      <w:r>
        <w:rPr>
          <w:b/>
          <w:szCs w:val="22"/>
          <w:u w:val="single"/>
        </w:rPr>
        <w:t>pis przedmiotu zamówienia</w:t>
      </w:r>
    </w:p>
    <w:p w:rsidR="00793D92" w:rsidRDefault="00793D92" w:rsidP="00793D92">
      <w:pPr>
        <w:tabs>
          <w:tab w:val="center" w:pos="4536"/>
          <w:tab w:val="right" w:pos="9072"/>
        </w:tabs>
        <w:spacing w:line="276" w:lineRule="auto"/>
        <w:rPr>
          <w:szCs w:val="22"/>
        </w:rPr>
      </w:pPr>
    </w:p>
    <w:p w:rsidR="00793D92" w:rsidRPr="00924D85" w:rsidRDefault="00793D92" w:rsidP="00793D92">
      <w:pPr>
        <w:pStyle w:val="Default"/>
        <w:spacing w:before="120" w:line="276" w:lineRule="auto"/>
        <w:jc w:val="both"/>
        <w:rPr>
          <w:b/>
          <w:color w:val="auto"/>
          <w:sz w:val="22"/>
          <w:szCs w:val="22"/>
        </w:rPr>
      </w:pPr>
      <w:r w:rsidRPr="00924D85">
        <w:rPr>
          <w:b/>
          <w:color w:val="auto"/>
          <w:sz w:val="22"/>
          <w:szCs w:val="22"/>
        </w:rPr>
        <w:t xml:space="preserve">Słownik pojęć: </w:t>
      </w:r>
    </w:p>
    <w:p w:rsidR="00793D92" w:rsidRPr="00924D85" w:rsidRDefault="00793D92" w:rsidP="00793D92">
      <w:pPr>
        <w:pStyle w:val="Default"/>
        <w:numPr>
          <w:ilvl w:val="0"/>
          <w:numId w:val="40"/>
        </w:numPr>
        <w:spacing w:before="120" w:line="276" w:lineRule="auto"/>
        <w:ind w:left="284" w:hanging="284"/>
        <w:jc w:val="both"/>
        <w:rPr>
          <w:color w:val="auto"/>
          <w:sz w:val="22"/>
          <w:szCs w:val="22"/>
        </w:rPr>
      </w:pPr>
      <w:r w:rsidRPr="00924D85">
        <w:rPr>
          <w:b/>
          <w:bCs/>
          <w:color w:val="auto"/>
          <w:sz w:val="22"/>
          <w:szCs w:val="22"/>
        </w:rPr>
        <w:t xml:space="preserve">Beneficjent – </w:t>
      </w:r>
      <w:r w:rsidRPr="00924D85">
        <w:rPr>
          <w:color w:val="auto"/>
          <w:sz w:val="22"/>
          <w:szCs w:val="22"/>
        </w:rPr>
        <w:t xml:space="preserve">podmiot realizujący projekt w oparciu o umowę o dofinansowanie projektu w ramach Działania 4.3 PO WER </w:t>
      </w:r>
    </w:p>
    <w:p w:rsidR="00793D92" w:rsidRPr="00924D85" w:rsidRDefault="00793D92" w:rsidP="00793D92">
      <w:pPr>
        <w:pStyle w:val="Akapitzlist"/>
        <w:numPr>
          <w:ilvl w:val="0"/>
          <w:numId w:val="40"/>
        </w:numPr>
        <w:spacing w:before="120" w:line="276" w:lineRule="auto"/>
        <w:ind w:left="284" w:hanging="284"/>
        <w:jc w:val="both"/>
      </w:pPr>
      <w:r w:rsidRPr="00924D85">
        <w:rPr>
          <w:b/>
        </w:rPr>
        <w:t>CPE</w:t>
      </w:r>
      <w:r w:rsidRPr="00924D85">
        <w:t xml:space="preserve"> – Centrum Projektów Europejskich, zwane również Zamawiającym.</w:t>
      </w:r>
      <w:r w:rsidRPr="00924D85">
        <w:rPr>
          <w:bCs/>
        </w:rPr>
        <w:t xml:space="preserve"> </w:t>
      </w:r>
    </w:p>
    <w:p w:rsidR="00793D92" w:rsidRPr="00924D85" w:rsidRDefault="00793D92" w:rsidP="00793D92">
      <w:pPr>
        <w:pStyle w:val="Akapitzlist"/>
        <w:numPr>
          <w:ilvl w:val="0"/>
          <w:numId w:val="40"/>
        </w:numPr>
        <w:spacing w:before="120" w:line="276" w:lineRule="auto"/>
        <w:ind w:left="284" w:hanging="284"/>
        <w:jc w:val="both"/>
      </w:pPr>
      <w:r w:rsidRPr="00924D85">
        <w:rPr>
          <w:b/>
        </w:rPr>
        <w:t>EFS</w:t>
      </w:r>
      <w:r w:rsidRPr="00924D85">
        <w:t xml:space="preserve"> – Europejski Fundusz Społeczny.</w:t>
      </w:r>
    </w:p>
    <w:p w:rsidR="00793D92" w:rsidRPr="00924D85" w:rsidRDefault="00793D92" w:rsidP="00793D92">
      <w:pPr>
        <w:pStyle w:val="Akapitzlist"/>
        <w:numPr>
          <w:ilvl w:val="0"/>
          <w:numId w:val="40"/>
        </w:numPr>
        <w:spacing w:before="120" w:line="276" w:lineRule="auto"/>
        <w:ind w:left="284" w:hanging="284"/>
        <w:jc w:val="both"/>
      </w:pPr>
      <w:r w:rsidRPr="00924D85">
        <w:rPr>
          <w:b/>
        </w:rPr>
        <w:t>IP</w:t>
      </w:r>
      <w:r w:rsidRPr="00924D85">
        <w:t xml:space="preserve"> – Instytucja Pośrednicząca Programu Operacyjnego Wiedza Edukacja Rozwój 2014–2020 – funkcję tę dla Działania 4.3 pełni Centrum Projektów Europejskich (CPE).</w:t>
      </w:r>
    </w:p>
    <w:p w:rsidR="00793D92" w:rsidRPr="00924D85" w:rsidRDefault="00793D92" w:rsidP="00793D92">
      <w:pPr>
        <w:pStyle w:val="Akapitzlist"/>
        <w:numPr>
          <w:ilvl w:val="0"/>
          <w:numId w:val="40"/>
        </w:numPr>
        <w:spacing w:before="120" w:line="276" w:lineRule="auto"/>
        <w:ind w:left="284" w:hanging="284"/>
        <w:jc w:val="both"/>
      </w:pPr>
      <w:r w:rsidRPr="00924D85">
        <w:rPr>
          <w:b/>
        </w:rPr>
        <w:t>IZ PO WER</w:t>
      </w:r>
      <w:r w:rsidRPr="00924D85">
        <w:t xml:space="preserve"> – Instytucja Zarządzająca Programem Operacyjnym Wiedza Edukacja Rozwój 2014–2020.</w:t>
      </w:r>
    </w:p>
    <w:p w:rsidR="00793D92" w:rsidRPr="00924D85" w:rsidRDefault="00793D92" w:rsidP="00793D92">
      <w:pPr>
        <w:pStyle w:val="Default"/>
        <w:numPr>
          <w:ilvl w:val="0"/>
          <w:numId w:val="40"/>
        </w:numPr>
        <w:spacing w:before="120" w:line="276" w:lineRule="auto"/>
        <w:ind w:left="284" w:hanging="284"/>
        <w:jc w:val="both"/>
        <w:rPr>
          <w:color w:val="auto"/>
          <w:sz w:val="22"/>
          <w:szCs w:val="22"/>
        </w:rPr>
      </w:pPr>
      <w:r w:rsidRPr="00924D85">
        <w:rPr>
          <w:b/>
          <w:bCs/>
          <w:color w:val="auto"/>
          <w:sz w:val="22"/>
          <w:szCs w:val="22"/>
        </w:rPr>
        <w:t>Kierownik Wykonawcy</w:t>
      </w:r>
      <w:r w:rsidRPr="00924D85">
        <w:rPr>
          <w:bCs/>
          <w:color w:val="auto"/>
          <w:sz w:val="22"/>
          <w:szCs w:val="22"/>
        </w:rPr>
        <w:t xml:space="preserve"> </w:t>
      </w:r>
      <w:r w:rsidRPr="00924D85">
        <w:rPr>
          <w:color w:val="auto"/>
          <w:sz w:val="22"/>
          <w:szCs w:val="22"/>
        </w:rPr>
        <w:t xml:space="preserve">– osoba odpowiedzialna ze strony Wykonawcy za realizację umowy na weryfikację wniosków o płatność. </w:t>
      </w:r>
    </w:p>
    <w:p w:rsidR="00793D92" w:rsidRPr="00924D85" w:rsidRDefault="00793D92" w:rsidP="00793D92">
      <w:pPr>
        <w:pStyle w:val="Default"/>
        <w:numPr>
          <w:ilvl w:val="0"/>
          <w:numId w:val="40"/>
        </w:numPr>
        <w:spacing w:before="120" w:line="276" w:lineRule="auto"/>
        <w:ind w:left="284" w:hanging="284"/>
        <w:jc w:val="both"/>
        <w:rPr>
          <w:color w:val="auto"/>
          <w:sz w:val="22"/>
          <w:szCs w:val="22"/>
        </w:rPr>
      </w:pPr>
      <w:r w:rsidRPr="00924D85">
        <w:rPr>
          <w:b/>
          <w:bCs/>
          <w:color w:val="auto"/>
          <w:sz w:val="22"/>
          <w:szCs w:val="22"/>
        </w:rPr>
        <w:t xml:space="preserve">Opiekun projektu </w:t>
      </w:r>
      <w:r w:rsidRPr="00924D85">
        <w:rPr>
          <w:color w:val="auto"/>
          <w:sz w:val="22"/>
          <w:szCs w:val="22"/>
        </w:rPr>
        <w:t xml:space="preserve">– opiekun danego projektu  ze strony CPE. </w:t>
      </w:r>
    </w:p>
    <w:p w:rsidR="00793D92" w:rsidRPr="00924D85" w:rsidRDefault="00793D92" w:rsidP="00793D92">
      <w:pPr>
        <w:pStyle w:val="Default"/>
        <w:numPr>
          <w:ilvl w:val="0"/>
          <w:numId w:val="40"/>
        </w:numPr>
        <w:spacing w:before="120" w:line="276" w:lineRule="auto"/>
        <w:ind w:left="284" w:hanging="284"/>
        <w:jc w:val="both"/>
        <w:rPr>
          <w:color w:val="auto"/>
          <w:sz w:val="22"/>
          <w:szCs w:val="22"/>
        </w:rPr>
      </w:pPr>
      <w:r w:rsidRPr="00924D85">
        <w:rPr>
          <w:b/>
          <w:bCs/>
          <w:color w:val="auto"/>
          <w:sz w:val="22"/>
          <w:szCs w:val="22"/>
        </w:rPr>
        <w:t xml:space="preserve">Pierwsza osoba weryfikująca </w:t>
      </w:r>
      <w:r w:rsidRPr="00924D85">
        <w:rPr>
          <w:color w:val="auto"/>
          <w:sz w:val="22"/>
          <w:szCs w:val="22"/>
        </w:rPr>
        <w:t>– osoba dokonująca kompleksowej, w tym formalnej, merytorycznej i finansowej weryfikacji wniosku o płatność, tzw. „pierwsza para oczu”.</w:t>
      </w:r>
    </w:p>
    <w:p w:rsidR="00793D92" w:rsidRPr="00924D85" w:rsidRDefault="00793D92" w:rsidP="00793D92">
      <w:pPr>
        <w:pStyle w:val="Default"/>
        <w:numPr>
          <w:ilvl w:val="0"/>
          <w:numId w:val="40"/>
        </w:numPr>
        <w:spacing w:before="120" w:line="276" w:lineRule="auto"/>
        <w:ind w:left="284" w:hanging="284"/>
        <w:jc w:val="both"/>
        <w:rPr>
          <w:color w:val="auto"/>
          <w:sz w:val="22"/>
          <w:szCs w:val="22"/>
        </w:rPr>
      </w:pPr>
      <w:r w:rsidRPr="00924D85">
        <w:rPr>
          <w:b/>
          <w:bCs/>
          <w:color w:val="auto"/>
          <w:sz w:val="22"/>
          <w:szCs w:val="22"/>
        </w:rPr>
        <w:t xml:space="preserve">Druga osoba weryfikująca </w:t>
      </w:r>
      <w:r w:rsidRPr="00924D85">
        <w:rPr>
          <w:color w:val="auto"/>
          <w:sz w:val="22"/>
          <w:szCs w:val="22"/>
        </w:rPr>
        <w:t>– osoba dokonująca ponownej weryfikacji wniosku o płatność, w tym poprawności dokumentacji przygotowanej przez pierwszą osobę weryfikującą, tzw. „druga para oczu”.</w:t>
      </w:r>
    </w:p>
    <w:p w:rsidR="00793D92" w:rsidRPr="00924D85" w:rsidRDefault="00793D92" w:rsidP="00793D92">
      <w:pPr>
        <w:pStyle w:val="Akapitzlist"/>
        <w:numPr>
          <w:ilvl w:val="0"/>
          <w:numId w:val="40"/>
        </w:numPr>
        <w:spacing w:before="120" w:line="276" w:lineRule="auto"/>
        <w:ind w:left="284" w:hanging="284"/>
        <w:jc w:val="both"/>
      </w:pPr>
      <w:r w:rsidRPr="00924D85">
        <w:rPr>
          <w:b/>
        </w:rPr>
        <w:t>PO WER</w:t>
      </w:r>
      <w:r w:rsidRPr="00924D85">
        <w:t xml:space="preserve"> – Program Operacyjny Wiedza Edukacja Rozwój 2014–2020.</w:t>
      </w:r>
    </w:p>
    <w:p w:rsidR="00793D92" w:rsidRPr="00924D85" w:rsidRDefault="00793D92" w:rsidP="00793D92">
      <w:pPr>
        <w:pStyle w:val="Akapitzlist"/>
        <w:numPr>
          <w:ilvl w:val="0"/>
          <w:numId w:val="40"/>
        </w:numPr>
        <w:spacing w:before="120" w:line="276" w:lineRule="auto"/>
        <w:ind w:left="284" w:hanging="284"/>
        <w:jc w:val="both"/>
      </w:pPr>
      <w:r w:rsidRPr="00924D85">
        <w:rPr>
          <w:b/>
        </w:rPr>
        <w:t>Podręczniki</w:t>
      </w:r>
      <w:r w:rsidRPr="00924D85">
        <w:t xml:space="preserve"> – podręcznik pracownika instytucji oraz podręcznik beneficjenta w zakresie użytkowania centralnego systemu teleinformatycznego SL2014.</w:t>
      </w:r>
    </w:p>
    <w:p w:rsidR="00793D92" w:rsidRPr="00924D85" w:rsidRDefault="00793D92" w:rsidP="00793D92">
      <w:pPr>
        <w:pStyle w:val="Default"/>
        <w:numPr>
          <w:ilvl w:val="0"/>
          <w:numId w:val="40"/>
        </w:numPr>
        <w:spacing w:before="120" w:line="276" w:lineRule="auto"/>
        <w:ind w:left="284" w:hanging="284"/>
        <w:jc w:val="both"/>
        <w:rPr>
          <w:color w:val="auto"/>
          <w:sz w:val="22"/>
          <w:szCs w:val="22"/>
        </w:rPr>
      </w:pPr>
      <w:r w:rsidRPr="00924D85">
        <w:rPr>
          <w:b/>
          <w:bCs/>
          <w:color w:val="auto"/>
          <w:sz w:val="22"/>
          <w:szCs w:val="22"/>
        </w:rPr>
        <w:t xml:space="preserve">Projekt – </w:t>
      </w:r>
      <w:r w:rsidRPr="00924D85">
        <w:rPr>
          <w:color w:val="auto"/>
          <w:sz w:val="22"/>
          <w:szCs w:val="22"/>
        </w:rPr>
        <w:t xml:space="preserve">przedsięwzięcie zmierzające do osiągnięcia założonego celu określonego wskaźnikami, z określonym początkiem i końcem realizacji, współfinansowane ze środków EFS w ramach umowy o dofinansowanie projektu w ramach Działania 4.3 PO WER. </w:t>
      </w:r>
    </w:p>
    <w:p w:rsidR="00793D92" w:rsidRPr="00924D85" w:rsidRDefault="00793D92" w:rsidP="00793D92">
      <w:pPr>
        <w:pStyle w:val="Akapitzlist"/>
        <w:numPr>
          <w:ilvl w:val="0"/>
          <w:numId w:val="40"/>
        </w:numPr>
        <w:spacing w:before="120" w:line="276" w:lineRule="auto"/>
        <w:ind w:left="284" w:hanging="284"/>
        <w:jc w:val="both"/>
      </w:pPr>
      <w:r w:rsidRPr="00924D85">
        <w:rPr>
          <w:b/>
        </w:rPr>
        <w:t>SL2014</w:t>
      </w:r>
      <w:r w:rsidRPr="00924D85">
        <w:t xml:space="preserve"> – System informatyczny wspierający proces weryfikacji wniosku o płatność, za pośrednictwem którego beneficjenci składają wnioski o płatność, a Instytucje Pośredniczące dokonują ich weryfikacji i zatwierdzenia.</w:t>
      </w:r>
    </w:p>
    <w:p w:rsidR="00793D92" w:rsidRPr="00924D85" w:rsidRDefault="00793D92" w:rsidP="00793D92">
      <w:pPr>
        <w:pStyle w:val="Akapitzlist"/>
        <w:numPr>
          <w:ilvl w:val="0"/>
          <w:numId w:val="40"/>
        </w:numPr>
        <w:spacing w:before="120" w:line="276" w:lineRule="auto"/>
        <w:ind w:left="284" w:hanging="284"/>
        <w:jc w:val="both"/>
      </w:pPr>
      <w:r w:rsidRPr="00924D85">
        <w:rPr>
          <w:b/>
        </w:rPr>
        <w:t>SZOOP</w:t>
      </w:r>
      <w:r w:rsidRPr="00924D85">
        <w:t xml:space="preserve"> – Szczegółowy Opis Osi Priorytetowych PO WER.</w:t>
      </w:r>
    </w:p>
    <w:p w:rsidR="00793D92" w:rsidRPr="00924D85" w:rsidRDefault="00793D92" w:rsidP="00793D92">
      <w:pPr>
        <w:pStyle w:val="Akapitzlist"/>
        <w:numPr>
          <w:ilvl w:val="0"/>
          <w:numId w:val="40"/>
        </w:numPr>
        <w:tabs>
          <w:tab w:val="left" w:pos="-6379"/>
        </w:tabs>
        <w:spacing w:before="120" w:line="276" w:lineRule="auto"/>
        <w:ind w:left="284" w:hanging="284"/>
        <w:jc w:val="both"/>
        <w:textAlignment w:val="baseline"/>
      </w:pPr>
      <w:r w:rsidRPr="00924D85">
        <w:rPr>
          <w:b/>
        </w:rPr>
        <w:t xml:space="preserve">Ustawa </w:t>
      </w:r>
      <w:r w:rsidRPr="00924D85">
        <w:t xml:space="preserve">– </w:t>
      </w:r>
      <w:r w:rsidRPr="00924D85">
        <w:rPr>
          <w:spacing w:val="-4"/>
        </w:rPr>
        <w:t>ustawa z dnia 11 lipca 2014 r. o zasadach realizacji programów w zakresie polityki spójności finansowanych w perspektywie finansowej 2014–2020 (Dz. U. z 2016 r. poz. 217 z późn. zm.).</w:t>
      </w:r>
    </w:p>
    <w:p w:rsidR="00793D92" w:rsidRPr="00924D85" w:rsidRDefault="00793D92" w:rsidP="00793D92">
      <w:pPr>
        <w:pStyle w:val="Akapitzlist"/>
        <w:numPr>
          <w:ilvl w:val="0"/>
          <w:numId w:val="40"/>
        </w:numPr>
        <w:autoSpaceDE w:val="0"/>
        <w:autoSpaceDN w:val="0"/>
        <w:adjustRightInd w:val="0"/>
        <w:spacing w:before="120" w:line="276" w:lineRule="auto"/>
        <w:ind w:left="284" w:hanging="284"/>
        <w:jc w:val="both"/>
      </w:pPr>
      <w:r w:rsidRPr="00924D85">
        <w:rPr>
          <w:b/>
          <w:bCs/>
        </w:rPr>
        <w:t xml:space="preserve">Weryfikacja wniosku </w:t>
      </w:r>
      <w:r w:rsidRPr="00924D85">
        <w:t xml:space="preserve">– kompleksowe, w tym formalne, merytoryczne i finansowe zweryfikowanie zgodności treści wniosku o płatność z zapisami umowy o dofinansowanie projektu realizowanego w ramach PO WER, zapisami Wytycznych IZ PO WER oraz dodatkowymi interpretacjami IZ. </w:t>
      </w:r>
    </w:p>
    <w:p w:rsidR="00793D92" w:rsidRPr="00924D85" w:rsidRDefault="00793D92" w:rsidP="00793D92">
      <w:pPr>
        <w:pStyle w:val="Akapitzlist"/>
        <w:numPr>
          <w:ilvl w:val="0"/>
          <w:numId w:val="40"/>
        </w:numPr>
        <w:autoSpaceDE w:val="0"/>
        <w:autoSpaceDN w:val="0"/>
        <w:adjustRightInd w:val="0"/>
        <w:spacing w:before="120" w:line="276" w:lineRule="auto"/>
        <w:ind w:left="284" w:hanging="284"/>
        <w:jc w:val="both"/>
      </w:pPr>
      <w:r w:rsidRPr="00924D85">
        <w:rPr>
          <w:b/>
          <w:bCs/>
        </w:rPr>
        <w:t xml:space="preserve">Wydatek kwalifikowalny </w:t>
      </w:r>
      <w:r w:rsidRPr="00924D85">
        <w:t xml:space="preserve">– wydatek spełniający warunki określone w </w:t>
      </w:r>
      <w:r w:rsidRPr="00924D85">
        <w:rPr>
          <w:i/>
        </w:rPr>
        <w:t>Wytycznych w zakresie kwalifikowalności wydatków w ramach Europejskiego Funduszu Rozwoju Regionalnego, Europejskiego Funduszu Społecznego oraz Funduszu Spójności na lata 2014–2020</w:t>
      </w:r>
      <w:r w:rsidRPr="00924D85">
        <w:t xml:space="preserve">, rozdział 6 oraz 8. </w:t>
      </w:r>
    </w:p>
    <w:p w:rsidR="00793D92" w:rsidRPr="00924D85" w:rsidRDefault="00793D92" w:rsidP="00793D92">
      <w:pPr>
        <w:pStyle w:val="Akapitzlist"/>
        <w:numPr>
          <w:ilvl w:val="0"/>
          <w:numId w:val="40"/>
        </w:numPr>
        <w:autoSpaceDE w:val="0"/>
        <w:autoSpaceDN w:val="0"/>
        <w:adjustRightInd w:val="0"/>
        <w:spacing w:before="120" w:line="276" w:lineRule="auto"/>
        <w:ind w:left="284" w:hanging="284"/>
        <w:jc w:val="both"/>
      </w:pPr>
      <w:r w:rsidRPr="00924D85">
        <w:rPr>
          <w:b/>
          <w:bCs/>
        </w:rPr>
        <w:t xml:space="preserve">Wydatek niekwalifikowalny </w:t>
      </w:r>
      <w:r w:rsidRPr="00924D85">
        <w:t xml:space="preserve">– wydatek niespełniający warunków określonych w </w:t>
      </w:r>
      <w:r w:rsidRPr="00924D85">
        <w:rPr>
          <w:i/>
        </w:rPr>
        <w:t>Wytycznych w zakresie kwalifikowalności wydatków w ramach Europejskiego Funduszu Rozwoju Regionalnego, Europejskiego Funduszu Społecznego oraz Funduszu Spójności na lata 2014–2020</w:t>
      </w:r>
      <w:r w:rsidRPr="00924D85">
        <w:t xml:space="preserve">, rozdział 6 oraz 8, w szczególności wydatek wymieniony w podrozdziale 6.3. </w:t>
      </w:r>
    </w:p>
    <w:p w:rsidR="00793D92" w:rsidRPr="00924D85" w:rsidRDefault="00793D92" w:rsidP="00793D92">
      <w:pPr>
        <w:pStyle w:val="Default"/>
        <w:numPr>
          <w:ilvl w:val="0"/>
          <w:numId w:val="40"/>
        </w:numPr>
        <w:spacing w:before="120" w:line="276" w:lineRule="auto"/>
        <w:ind w:left="284" w:hanging="284"/>
        <w:jc w:val="both"/>
        <w:rPr>
          <w:color w:val="auto"/>
          <w:sz w:val="22"/>
          <w:szCs w:val="22"/>
        </w:rPr>
      </w:pPr>
      <w:r w:rsidRPr="00924D85">
        <w:rPr>
          <w:b/>
          <w:bCs/>
          <w:color w:val="auto"/>
          <w:sz w:val="22"/>
          <w:szCs w:val="22"/>
        </w:rPr>
        <w:lastRenderedPageBreak/>
        <w:t xml:space="preserve">Wykonawca </w:t>
      </w:r>
      <w:r w:rsidRPr="00924D85">
        <w:rPr>
          <w:color w:val="auto"/>
          <w:sz w:val="22"/>
          <w:szCs w:val="22"/>
        </w:rPr>
        <w:t xml:space="preserve">– podmiot realizujący usługę weryfikacji wniosków o płatność. </w:t>
      </w:r>
    </w:p>
    <w:p w:rsidR="00793D92" w:rsidRPr="00924D85" w:rsidRDefault="00793D92" w:rsidP="00793D92">
      <w:pPr>
        <w:pStyle w:val="Default"/>
        <w:numPr>
          <w:ilvl w:val="0"/>
          <w:numId w:val="40"/>
        </w:numPr>
        <w:spacing w:before="120" w:line="276" w:lineRule="auto"/>
        <w:ind w:left="284" w:hanging="284"/>
        <w:jc w:val="both"/>
        <w:rPr>
          <w:color w:val="auto"/>
          <w:sz w:val="22"/>
          <w:szCs w:val="22"/>
        </w:rPr>
      </w:pPr>
      <w:r w:rsidRPr="00924D85">
        <w:rPr>
          <w:b/>
          <w:color w:val="auto"/>
          <w:sz w:val="22"/>
          <w:szCs w:val="22"/>
        </w:rPr>
        <w:t xml:space="preserve">Wytyczne IZ POWER, tj.:  </w:t>
      </w:r>
    </w:p>
    <w:p w:rsidR="00793D92" w:rsidRPr="00924D85" w:rsidRDefault="00793D92" w:rsidP="00793D92">
      <w:pPr>
        <w:numPr>
          <w:ilvl w:val="1"/>
          <w:numId w:val="41"/>
        </w:numPr>
        <w:autoSpaceDE w:val="0"/>
        <w:autoSpaceDN w:val="0"/>
        <w:adjustRightInd w:val="0"/>
        <w:spacing w:before="120" w:line="276" w:lineRule="auto"/>
        <w:ind w:left="567" w:hanging="283"/>
        <w:jc w:val="both"/>
        <w:rPr>
          <w:rFonts w:eastAsia="Calibri"/>
        </w:rPr>
      </w:pPr>
      <w:r w:rsidRPr="00924D85">
        <w:rPr>
          <w:rFonts w:eastAsia="Calibri"/>
        </w:rPr>
        <w:t>Wytyczne w zakresie kwalifikowalności wydatków w ramach Europejskiego Funduszu Rozwoju Regionalnego, Europejskiego Funduszu Społecznego oraz Funduszu Spójności na lata 2014–2020;</w:t>
      </w:r>
    </w:p>
    <w:p w:rsidR="00793D92" w:rsidRPr="00924D85" w:rsidRDefault="00793D92" w:rsidP="00793D92">
      <w:pPr>
        <w:numPr>
          <w:ilvl w:val="1"/>
          <w:numId w:val="41"/>
        </w:numPr>
        <w:autoSpaceDE w:val="0"/>
        <w:autoSpaceDN w:val="0"/>
        <w:adjustRightInd w:val="0"/>
        <w:spacing w:before="120" w:line="276" w:lineRule="auto"/>
        <w:ind w:left="567" w:hanging="283"/>
        <w:jc w:val="both"/>
        <w:rPr>
          <w:rFonts w:eastAsia="Calibri"/>
        </w:rPr>
      </w:pPr>
      <w:r w:rsidRPr="00924D85">
        <w:rPr>
          <w:rFonts w:eastAsia="Calibri"/>
        </w:rPr>
        <w:t>Wytyczne w zakresie realizacji zasady równości szans i niedyskryminacji, w tym dostępności dla osób z niepełnosprawnościami oraz zasady równości szans kobiet i mężczyzn w ramach funduszy unijnych na lata 2014–2020;</w:t>
      </w:r>
    </w:p>
    <w:p w:rsidR="00793D92" w:rsidRPr="00924D85" w:rsidRDefault="00793D92" w:rsidP="00793D92">
      <w:pPr>
        <w:numPr>
          <w:ilvl w:val="1"/>
          <w:numId w:val="41"/>
        </w:numPr>
        <w:autoSpaceDE w:val="0"/>
        <w:autoSpaceDN w:val="0"/>
        <w:adjustRightInd w:val="0"/>
        <w:spacing w:before="120" w:line="276" w:lineRule="auto"/>
        <w:ind w:left="567" w:hanging="283"/>
        <w:jc w:val="both"/>
        <w:rPr>
          <w:rFonts w:eastAsia="Calibri"/>
        </w:rPr>
      </w:pPr>
      <w:r w:rsidRPr="00924D85">
        <w:rPr>
          <w:rFonts w:eastAsia="Calibri"/>
        </w:rPr>
        <w:t>Wytyczne w zakresie monitorowania postępu rzeczowego realizacji programów operacyjnych na lata 2014–2020;</w:t>
      </w:r>
    </w:p>
    <w:p w:rsidR="00793D92" w:rsidRPr="00924D85" w:rsidRDefault="00793D92" w:rsidP="00793D92">
      <w:pPr>
        <w:numPr>
          <w:ilvl w:val="1"/>
          <w:numId w:val="41"/>
        </w:numPr>
        <w:autoSpaceDE w:val="0"/>
        <w:autoSpaceDN w:val="0"/>
        <w:adjustRightInd w:val="0"/>
        <w:spacing w:before="120" w:line="276" w:lineRule="auto"/>
        <w:ind w:left="567" w:hanging="283"/>
        <w:jc w:val="both"/>
        <w:rPr>
          <w:rFonts w:eastAsia="Calibri"/>
        </w:rPr>
      </w:pPr>
      <w:r w:rsidRPr="00924D85">
        <w:rPr>
          <w:rFonts w:eastAsia="Calibri"/>
        </w:rPr>
        <w:t>Wytyczne w zakresie gromadzenia i przekazywania danych w postaci elektronicznej na lata 2014–2020;</w:t>
      </w:r>
    </w:p>
    <w:p w:rsidR="00793D92" w:rsidRPr="00924D85" w:rsidRDefault="00793D92" w:rsidP="00793D92">
      <w:pPr>
        <w:numPr>
          <w:ilvl w:val="1"/>
          <w:numId w:val="41"/>
        </w:numPr>
        <w:autoSpaceDE w:val="0"/>
        <w:autoSpaceDN w:val="0"/>
        <w:adjustRightInd w:val="0"/>
        <w:spacing w:before="120" w:line="276" w:lineRule="auto"/>
        <w:ind w:left="567" w:hanging="283"/>
        <w:jc w:val="both"/>
        <w:rPr>
          <w:rFonts w:eastAsia="Calibri"/>
        </w:rPr>
      </w:pPr>
      <w:r w:rsidRPr="00924D85">
        <w:rPr>
          <w:rFonts w:eastAsia="Calibri"/>
        </w:rPr>
        <w:t>Wytyczne w zakresie informacji i promocji programów operacyjnych polityki spójności na lata 2014–2020.</w:t>
      </w:r>
    </w:p>
    <w:p w:rsidR="00793D92" w:rsidRPr="00924D85" w:rsidRDefault="00793D92" w:rsidP="00793D92">
      <w:pPr>
        <w:pStyle w:val="Default"/>
        <w:spacing w:before="120" w:line="276" w:lineRule="auto"/>
        <w:jc w:val="both"/>
        <w:rPr>
          <w:color w:val="auto"/>
          <w:sz w:val="22"/>
          <w:szCs w:val="22"/>
        </w:rPr>
      </w:pPr>
    </w:p>
    <w:p w:rsidR="00793D92" w:rsidRPr="00924D85" w:rsidRDefault="00793D92" w:rsidP="00793D92">
      <w:pPr>
        <w:pStyle w:val="Default"/>
        <w:numPr>
          <w:ilvl w:val="0"/>
          <w:numId w:val="39"/>
        </w:numPr>
        <w:spacing w:before="120" w:line="276" w:lineRule="auto"/>
        <w:ind w:left="284" w:hanging="284"/>
        <w:jc w:val="both"/>
        <w:rPr>
          <w:color w:val="auto"/>
          <w:sz w:val="22"/>
          <w:szCs w:val="22"/>
        </w:rPr>
      </w:pPr>
      <w:r w:rsidRPr="00924D85">
        <w:rPr>
          <w:b/>
          <w:bCs/>
          <w:color w:val="auto"/>
          <w:sz w:val="22"/>
          <w:szCs w:val="22"/>
        </w:rPr>
        <w:t xml:space="preserve">Informacja ogólna o usłudze „Weryfikacja wniosków o płatność w ramach Działania 4.3 PO WER. </w:t>
      </w:r>
    </w:p>
    <w:p w:rsidR="00793D92" w:rsidRPr="00924D85" w:rsidRDefault="00793D92" w:rsidP="00793D92">
      <w:pPr>
        <w:pStyle w:val="NormalnyWeb"/>
        <w:numPr>
          <w:ilvl w:val="1"/>
          <w:numId w:val="42"/>
        </w:numPr>
        <w:shd w:val="clear" w:color="auto" w:fill="FFFFFF"/>
        <w:spacing w:before="120" w:beforeAutospacing="0" w:after="0" w:afterAutospacing="0" w:line="276" w:lineRule="auto"/>
        <w:ind w:left="709" w:hanging="425"/>
        <w:jc w:val="both"/>
        <w:rPr>
          <w:sz w:val="22"/>
          <w:szCs w:val="22"/>
        </w:rPr>
      </w:pPr>
      <w:r w:rsidRPr="00924D85">
        <w:rPr>
          <w:sz w:val="22"/>
          <w:szCs w:val="22"/>
        </w:rPr>
        <w:t xml:space="preserve">CPE jest Instytucją Pośredniczącą dla Działania 4.3 </w:t>
      </w:r>
      <w:r w:rsidRPr="00924D85">
        <w:rPr>
          <w:i/>
          <w:sz w:val="22"/>
          <w:szCs w:val="22"/>
        </w:rPr>
        <w:t>Współpraca ponadnarodowa</w:t>
      </w:r>
      <w:r w:rsidRPr="00924D85">
        <w:rPr>
          <w:sz w:val="22"/>
          <w:szCs w:val="22"/>
        </w:rPr>
        <w:t xml:space="preserve"> </w:t>
      </w:r>
      <w:r w:rsidRPr="00924D85">
        <w:rPr>
          <w:bCs/>
          <w:sz w:val="22"/>
          <w:szCs w:val="22"/>
        </w:rPr>
        <w:t xml:space="preserve">w ramach IV Osi Priorytetowej </w:t>
      </w:r>
      <w:r w:rsidRPr="00924D85">
        <w:rPr>
          <w:sz w:val="22"/>
          <w:szCs w:val="22"/>
        </w:rPr>
        <w:t xml:space="preserve">w ramach Programu Operacyjnego Wiedza Edukacja Rozwój. </w:t>
      </w:r>
      <w:r w:rsidRPr="00924D85">
        <w:rPr>
          <w:sz w:val="22"/>
          <w:szCs w:val="22"/>
        </w:rPr>
        <w:br/>
      </w:r>
      <w:r w:rsidRPr="00924D85">
        <w:rPr>
          <w:b/>
          <w:bCs/>
          <w:sz w:val="22"/>
          <w:szCs w:val="22"/>
        </w:rPr>
        <w:t>Do najważniejszych zadań IP należą:</w:t>
      </w:r>
    </w:p>
    <w:p w:rsidR="00793D92" w:rsidRPr="00924D85" w:rsidRDefault="00793D92" w:rsidP="00793D92">
      <w:pPr>
        <w:numPr>
          <w:ilvl w:val="0"/>
          <w:numId w:val="43"/>
        </w:numPr>
        <w:shd w:val="clear" w:color="auto" w:fill="FFFFFF"/>
        <w:tabs>
          <w:tab w:val="clear" w:pos="720"/>
          <w:tab w:val="num" w:pos="-6379"/>
        </w:tabs>
        <w:spacing w:before="120" w:line="276" w:lineRule="auto"/>
        <w:ind w:left="993" w:hanging="284"/>
        <w:jc w:val="both"/>
      </w:pPr>
      <w:r w:rsidRPr="00924D85">
        <w:t>Dokonywanie wyboru projektów do dofinansowania oraz zawieranie z wnioskodawcami, których projekty zostały wybrane do dofinansowania, umów o dofinansowanie projektu;</w:t>
      </w:r>
    </w:p>
    <w:p w:rsidR="00793D92" w:rsidRPr="00924D85" w:rsidRDefault="00793D92" w:rsidP="00793D92">
      <w:pPr>
        <w:numPr>
          <w:ilvl w:val="0"/>
          <w:numId w:val="43"/>
        </w:numPr>
        <w:shd w:val="clear" w:color="auto" w:fill="FFFFFF"/>
        <w:tabs>
          <w:tab w:val="clear" w:pos="720"/>
          <w:tab w:val="num" w:pos="-6379"/>
        </w:tabs>
        <w:spacing w:before="120" w:line="276" w:lineRule="auto"/>
        <w:ind w:left="993" w:hanging="284"/>
        <w:jc w:val="both"/>
        <w:rPr>
          <w:b/>
        </w:rPr>
      </w:pPr>
      <w:r w:rsidRPr="00924D85">
        <w:rPr>
          <w:b/>
        </w:rPr>
        <w:t>Monitorowanie postępów i rozliczanie z beneficjentami umów o dofinansowanie projektu zgodnie z przyjętymi procedurami;</w:t>
      </w:r>
    </w:p>
    <w:p w:rsidR="00793D92" w:rsidRPr="00924D85" w:rsidRDefault="00793D92" w:rsidP="00793D92">
      <w:pPr>
        <w:numPr>
          <w:ilvl w:val="0"/>
          <w:numId w:val="43"/>
        </w:numPr>
        <w:shd w:val="clear" w:color="auto" w:fill="FFFFFF"/>
        <w:tabs>
          <w:tab w:val="clear" w:pos="720"/>
          <w:tab w:val="num" w:pos="-6379"/>
        </w:tabs>
        <w:spacing w:before="120" w:line="276" w:lineRule="auto"/>
        <w:ind w:left="993" w:hanging="284"/>
        <w:jc w:val="both"/>
      </w:pPr>
      <w:r w:rsidRPr="00924D85">
        <w:t>Kontrola realizacji dofinansowanych projektów;</w:t>
      </w:r>
    </w:p>
    <w:p w:rsidR="00793D92" w:rsidRPr="00924D85" w:rsidRDefault="00793D92" w:rsidP="00793D92">
      <w:pPr>
        <w:numPr>
          <w:ilvl w:val="0"/>
          <w:numId w:val="43"/>
        </w:numPr>
        <w:shd w:val="clear" w:color="auto" w:fill="FFFFFF"/>
        <w:tabs>
          <w:tab w:val="clear" w:pos="720"/>
          <w:tab w:val="num" w:pos="-6379"/>
        </w:tabs>
        <w:spacing w:before="120" w:line="276" w:lineRule="auto"/>
        <w:ind w:left="993" w:hanging="284"/>
        <w:jc w:val="both"/>
      </w:pPr>
      <w:r w:rsidRPr="00924D85">
        <w:t>Prowadzenie działań informacyjnych i promocyjnych.</w:t>
      </w:r>
    </w:p>
    <w:p w:rsidR="00793D92" w:rsidRPr="00924D85" w:rsidRDefault="00793D92" w:rsidP="00793D92">
      <w:pPr>
        <w:spacing w:line="276" w:lineRule="auto"/>
        <w:ind w:left="709"/>
      </w:pPr>
      <w:r w:rsidRPr="00924D85">
        <w:t xml:space="preserve">Celem Działania 4.3 </w:t>
      </w:r>
      <w:r w:rsidRPr="00924D85">
        <w:rPr>
          <w:i/>
        </w:rPr>
        <w:t>Współpraca ponadnarodowa</w:t>
      </w:r>
      <w:r w:rsidRPr="00924D85">
        <w:t xml:space="preserve"> jest wdrożenie nowych rozwiązań, w szczególności z zakresu aktywizacji zawodowej, kształcenia przez całe życie i tworzenia oraz realizacji polityk publicznych, dzięki współpracy z partnerami zagranicznymi. Celem projektów realizowanych w ramach Działania 4.3 jest wypracowanie oraz wdrożenie nowych rozwiązań, powstałych dzięki współpracy z partnerami zagranicznymi, w obszarach tematycznych, w których organizowane są poszczególne konkursy. Realizowane projekty powinny przyczyniać się do realizacji celów PO WER, w szczególności muszą wpisywać się w realizację w/w celu Działania 4.3. </w:t>
      </w:r>
    </w:p>
    <w:p w:rsidR="00793D92" w:rsidRPr="00924D85" w:rsidRDefault="00793D92" w:rsidP="00793D92">
      <w:pPr>
        <w:pStyle w:val="NormalnyWeb"/>
        <w:numPr>
          <w:ilvl w:val="1"/>
          <w:numId w:val="42"/>
        </w:numPr>
        <w:shd w:val="clear" w:color="auto" w:fill="FFFFFF"/>
        <w:spacing w:before="120" w:beforeAutospacing="0" w:after="0" w:afterAutospacing="0" w:line="276" w:lineRule="auto"/>
        <w:ind w:left="709" w:hanging="425"/>
        <w:jc w:val="both"/>
        <w:rPr>
          <w:sz w:val="22"/>
          <w:szCs w:val="22"/>
        </w:rPr>
      </w:pPr>
      <w:r w:rsidRPr="00924D85">
        <w:rPr>
          <w:sz w:val="22"/>
          <w:szCs w:val="22"/>
        </w:rPr>
        <w:t xml:space="preserve">Przedmiotem zamówienia jest realizacja usługi „Kompleksowa weryfikacja wniosków o płatność w ramach Działania 4.3 Programu Operacyjnego Wiedza Edukacja Rozwój”, zwanej dalej „usługą”, polegającej na przeprowadzeniu kompleksowej weryfikacji formalnej, merytorycznej i finansowej wniosków o płatność składanych przez beneficjentów realizujących projekty w oparciu o umowy o dofinansowanie w ramach Osi Priorytetowej IV Innowacje społeczne i współpraca ponadnarodowa, Działanie 4.3 Współpraca ponadnarodowa PO WER. </w:t>
      </w:r>
    </w:p>
    <w:p w:rsidR="00793D92" w:rsidRPr="00924D85" w:rsidRDefault="00793D92" w:rsidP="00793D92">
      <w:pPr>
        <w:pStyle w:val="NormalnyWeb"/>
        <w:shd w:val="clear" w:color="auto" w:fill="FFFFFF"/>
        <w:spacing w:before="120" w:beforeAutospacing="0" w:after="0" w:afterAutospacing="0" w:line="276" w:lineRule="auto"/>
        <w:jc w:val="both"/>
        <w:rPr>
          <w:sz w:val="22"/>
          <w:szCs w:val="22"/>
        </w:rPr>
      </w:pPr>
    </w:p>
    <w:p w:rsidR="00793D92" w:rsidRPr="00924D85" w:rsidRDefault="00793D92" w:rsidP="00793D92">
      <w:pPr>
        <w:pStyle w:val="Default"/>
        <w:numPr>
          <w:ilvl w:val="0"/>
          <w:numId w:val="39"/>
        </w:numPr>
        <w:spacing w:before="120" w:line="276" w:lineRule="auto"/>
        <w:ind w:left="284" w:hanging="284"/>
        <w:jc w:val="both"/>
        <w:rPr>
          <w:b/>
          <w:color w:val="auto"/>
          <w:sz w:val="22"/>
          <w:szCs w:val="22"/>
        </w:rPr>
      </w:pPr>
      <w:r w:rsidRPr="00924D85">
        <w:rPr>
          <w:b/>
          <w:color w:val="auto"/>
          <w:sz w:val="22"/>
          <w:szCs w:val="22"/>
        </w:rPr>
        <w:t xml:space="preserve">Cel, okres realizacji oraz zakres czynności w ramach przedmiotu zamówienia. </w:t>
      </w:r>
    </w:p>
    <w:p w:rsidR="00793D92" w:rsidRPr="00924D85" w:rsidRDefault="00793D92" w:rsidP="00793D92">
      <w:pPr>
        <w:pStyle w:val="Default"/>
        <w:numPr>
          <w:ilvl w:val="1"/>
          <w:numId w:val="44"/>
        </w:numPr>
        <w:spacing w:before="120" w:line="276" w:lineRule="auto"/>
        <w:ind w:left="709" w:hanging="425"/>
        <w:jc w:val="both"/>
        <w:rPr>
          <w:bCs/>
          <w:color w:val="auto"/>
          <w:sz w:val="22"/>
          <w:szCs w:val="22"/>
        </w:rPr>
      </w:pPr>
      <w:r w:rsidRPr="00924D85">
        <w:rPr>
          <w:b/>
          <w:color w:val="auto"/>
          <w:sz w:val="22"/>
          <w:szCs w:val="22"/>
        </w:rPr>
        <w:t>Celem usługi</w:t>
      </w:r>
      <w:r w:rsidRPr="00924D85">
        <w:rPr>
          <w:color w:val="auto"/>
          <w:sz w:val="22"/>
          <w:szCs w:val="22"/>
        </w:rPr>
        <w:t xml:space="preserve"> jest monitorowanie postępów realizacji umów o dofinansowanie poprzez formalne, merytoryczne i finansowe weryfikowanie zgodności treści wniosków o płatność </w:t>
      </w:r>
      <w:r w:rsidRPr="00924D85">
        <w:rPr>
          <w:color w:val="auto"/>
          <w:sz w:val="22"/>
          <w:szCs w:val="22"/>
        </w:rPr>
        <w:lastRenderedPageBreak/>
        <w:t xml:space="preserve">z zapisami umów o dofinansowanie projektów realizowanych w ramach Działania 4.3 Współpraca ponadnarodowa. </w:t>
      </w:r>
    </w:p>
    <w:p w:rsidR="00793D92" w:rsidRPr="00924D85" w:rsidRDefault="00793D92" w:rsidP="00793D92">
      <w:pPr>
        <w:pStyle w:val="Default"/>
        <w:numPr>
          <w:ilvl w:val="1"/>
          <w:numId w:val="44"/>
        </w:numPr>
        <w:spacing w:before="120" w:line="276" w:lineRule="auto"/>
        <w:ind w:left="709" w:hanging="425"/>
        <w:jc w:val="both"/>
        <w:rPr>
          <w:bCs/>
          <w:color w:val="auto"/>
          <w:sz w:val="22"/>
          <w:szCs w:val="22"/>
        </w:rPr>
      </w:pPr>
      <w:r w:rsidRPr="00924D85">
        <w:rPr>
          <w:b/>
          <w:color w:val="auto"/>
          <w:sz w:val="22"/>
          <w:szCs w:val="22"/>
        </w:rPr>
        <w:t>Okres realizacji:</w:t>
      </w:r>
      <w:r w:rsidRPr="00924D85">
        <w:rPr>
          <w:color w:val="auto"/>
          <w:sz w:val="22"/>
          <w:szCs w:val="22"/>
        </w:rPr>
        <w:t xml:space="preserve"> Wykonawca w okresie od podpisania umowy do dnia 31 grudnia 2019 r. (termin końcowy przekazania ostatniego zweryfikowanego i zatwierdzonego wniosku o płatność) przeprowadzi łącznie weryfikację </w:t>
      </w:r>
      <w:r>
        <w:rPr>
          <w:color w:val="auto"/>
          <w:sz w:val="22"/>
          <w:szCs w:val="22"/>
        </w:rPr>
        <w:t>maksymalnie</w:t>
      </w:r>
      <w:r w:rsidRPr="00924D85">
        <w:rPr>
          <w:color w:val="auto"/>
          <w:sz w:val="22"/>
          <w:szCs w:val="22"/>
        </w:rPr>
        <w:t xml:space="preserve"> 120 wniosków o płatność. </w:t>
      </w:r>
    </w:p>
    <w:p w:rsidR="00793D92" w:rsidRPr="00924D85" w:rsidRDefault="00793D92" w:rsidP="00793D92">
      <w:pPr>
        <w:pStyle w:val="Default"/>
        <w:spacing w:before="120" w:line="276" w:lineRule="auto"/>
        <w:ind w:left="709"/>
        <w:jc w:val="both"/>
        <w:rPr>
          <w:b/>
          <w:color w:val="auto"/>
          <w:sz w:val="22"/>
          <w:szCs w:val="22"/>
          <w:u w:val="single"/>
        </w:rPr>
      </w:pPr>
      <w:r w:rsidRPr="00924D85">
        <w:rPr>
          <w:b/>
          <w:color w:val="auto"/>
          <w:sz w:val="22"/>
          <w:szCs w:val="22"/>
          <w:u w:val="single"/>
        </w:rPr>
        <w:t>UWAGA: Wniosek o płatność do danej umowy o dofinansowanie projektu liczony jest jako jeden, niezależnie od liczby poprawek wniosku dokonywanych przez Beneficjenta.</w:t>
      </w:r>
    </w:p>
    <w:p w:rsidR="00793D92" w:rsidRPr="00924D85" w:rsidRDefault="00793D92" w:rsidP="00793D92">
      <w:pPr>
        <w:pStyle w:val="Default"/>
        <w:spacing w:before="120" w:line="276" w:lineRule="auto"/>
        <w:ind w:left="709"/>
        <w:jc w:val="both"/>
        <w:rPr>
          <w:bCs/>
          <w:color w:val="auto"/>
          <w:sz w:val="22"/>
          <w:szCs w:val="22"/>
        </w:rPr>
      </w:pPr>
      <w:r w:rsidRPr="00924D85">
        <w:rPr>
          <w:bCs/>
          <w:color w:val="auto"/>
          <w:sz w:val="22"/>
          <w:szCs w:val="22"/>
        </w:rPr>
        <w:t xml:space="preserve">Po zakończeniu każdego miesiąca kalendarzowego, w terminie do 5 dni roboczych od zakończenia miesiąca, Wykonawca przekaże Zamawiającemu zestawienie przedstawiające postęp prac wykonanych w danym miesiącu na przekazanych przez Zamawiającego wnioskach (stan prac aktualny na ostatni dzień danego miesiąca). Wykonawca będzie sporządzać zestawienie narastająco od rozpoczęcia realizacji umowy aż do jej zakończenia. Wzór zestawienia stanowi załącznik nr 1 do OPZ. </w:t>
      </w:r>
    </w:p>
    <w:p w:rsidR="00793D92" w:rsidRPr="00924D85" w:rsidRDefault="00793D92" w:rsidP="00793D92">
      <w:pPr>
        <w:pStyle w:val="Default"/>
        <w:numPr>
          <w:ilvl w:val="1"/>
          <w:numId w:val="44"/>
        </w:numPr>
        <w:spacing w:before="120" w:line="276" w:lineRule="auto"/>
        <w:ind w:left="709" w:hanging="425"/>
        <w:jc w:val="both"/>
        <w:rPr>
          <w:bCs/>
          <w:color w:val="auto"/>
          <w:sz w:val="22"/>
          <w:szCs w:val="22"/>
        </w:rPr>
      </w:pPr>
      <w:r w:rsidRPr="00924D85">
        <w:rPr>
          <w:color w:val="auto"/>
          <w:sz w:val="22"/>
          <w:szCs w:val="22"/>
        </w:rPr>
        <w:t xml:space="preserve">Weryfikacja wniosków o płatność będzie przeprowadzana poza siedzibą Zamawiającego. </w:t>
      </w:r>
    </w:p>
    <w:p w:rsidR="00793D92" w:rsidRPr="00924D85" w:rsidRDefault="00793D92" w:rsidP="00793D92">
      <w:pPr>
        <w:pStyle w:val="Default"/>
        <w:numPr>
          <w:ilvl w:val="1"/>
          <w:numId w:val="44"/>
        </w:numPr>
        <w:spacing w:before="120" w:line="276" w:lineRule="auto"/>
        <w:ind w:left="709" w:hanging="425"/>
        <w:jc w:val="both"/>
        <w:rPr>
          <w:b/>
          <w:bCs/>
          <w:color w:val="auto"/>
          <w:sz w:val="22"/>
          <w:szCs w:val="22"/>
        </w:rPr>
      </w:pPr>
      <w:r w:rsidRPr="00924D85">
        <w:rPr>
          <w:b/>
          <w:color w:val="auto"/>
          <w:sz w:val="22"/>
          <w:szCs w:val="22"/>
        </w:rPr>
        <w:t xml:space="preserve">Rodzaje weryfikacji. </w:t>
      </w:r>
    </w:p>
    <w:p w:rsidR="00793D92" w:rsidRPr="00924D85" w:rsidRDefault="00793D92" w:rsidP="00793D92">
      <w:pPr>
        <w:tabs>
          <w:tab w:val="center" w:pos="4536"/>
          <w:tab w:val="right" w:pos="9072"/>
        </w:tabs>
        <w:spacing w:line="276" w:lineRule="auto"/>
        <w:ind w:left="709"/>
        <w:rPr>
          <w:szCs w:val="22"/>
        </w:rPr>
      </w:pPr>
      <w:r w:rsidRPr="00924D85">
        <w:rPr>
          <w:szCs w:val="22"/>
        </w:rPr>
        <w:t>W ramach realizacji usługi każdy wniosek o płatność każdorazowo sprawdzany jest w całości pod względem formalnym, merytorycznym i finansowym. W ramach weryfikacji wniosku o płatność sprawdzeniu podlegają również dane uczestników projektu dostępne w SL2014 (jeśli dotyczy).</w:t>
      </w:r>
    </w:p>
    <w:p w:rsidR="00793D92" w:rsidRPr="00924D85" w:rsidRDefault="00793D92" w:rsidP="00793D92">
      <w:pPr>
        <w:pStyle w:val="Default"/>
        <w:spacing w:before="120" w:line="276" w:lineRule="auto"/>
        <w:ind w:left="709"/>
        <w:jc w:val="both"/>
        <w:rPr>
          <w:color w:val="auto"/>
          <w:sz w:val="22"/>
          <w:szCs w:val="22"/>
        </w:rPr>
      </w:pPr>
      <w:r w:rsidRPr="00924D85">
        <w:rPr>
          <w:color w:val="auto"/>
          <w:sz w:val="22"/>
          <w:szCs w:val="22"/>
        </w:rPr>
        <w:t>Ponadto, odnośnie do dokumentów dobranych do próby, wnioski o płatność mogą podlegać</w:t>
      </w:r>
    </w:p>
    <w:p w:rsidR="00793D92" w:rsidRPr="00924D85" w:rsidRDefault="00793D92" w:rsidP="00793D92">
      <w:pPr>
        <w:pStyle w:val="Default"/>
        <w:numPr>
          <w:ilvl w:val="0"/>
          <w:numId w:val="61"/>
        </w:numPr>
        <w:spacing w:before="120" w:line="276" w:lineRule="auto"/>
        <w:ind w:left="993" w:hanging="284"/>
        <w:jc w:val="both"/>
        <w:rPr>
          <w:color w:val="auto"/>
          <w:sz w:val="22"/>
          <w:szCs w:val="22"/>
        </w:rPr>
      </w:pPr>
      <w:r w:rsidRPr="00924D85">
        <w:rPr>
          <w:color w:val="auto"/>
          <w:sz w:val="22"/>
          <w:szCs w:val="22"/>
        </w:rPr>
        <w:t xml:space="preserve">Weryfikacji zwykłej, co oznacza, że w ramach wydatków dobranych do próby sprawdzane są faktury lub dokumenty o równoważnej wartości dowodowej wraz z dowodami zapłaty, a więc dla potrzeb weryfikacji Wykonawca wzywa Beneficjenta do dostarczenia właśnie takich dokumentów dla wydatków dobranych do próby. </w:t>
      </w:r>
    </w:p>
    <w:p w:rsidR="00793D92" w:rsidRPr="00924D85" w:rsidRDefault="00793D92" w:rsidP="00793D92">
      <w:pPr>
        <w:pStyle w:val="Default"/>
        <w:numPr>
          <w:ilvl w:val="0"/>
          <w:numId w:val="61"/>
        </w:numPr>
        <w:spacing w:before="120" w:line="276" w:lineRule="auto"/>
        <w:ind w:left="993" w:hanging="284"/>
        <w:jc w:val="both"/>
        <w:rPr>
          <w:color w:val="auto"/>
          <w:sz w:val="22"/>
          <w:szCs w:val="22"/>
        </w:rPr>
      </w:pPr>
      <w:r w:rsidRPr="00924D85">
        <w:rPr>
          <w:color w:val="auto"/>
          <w:sz w:val="22"/>
          <w:szCs w:val="22"/>
        </w:rPr>
        <w:t xml:space="preserve">Analizie pogłębionej, co oznacza że w ramach wydatków dobranych do próby sprawdzane są wszystkie dokumenty finansowo-księgowe, wraz z dowodami zapłaty, oraz pozostała dokumentacja źródłowa, która jest niezbędna do ustalenia kwalifikowalności wydatków, a więc dla potrzeb weryfikacji Wykonawca wzywa Beneficjenta do dostarczenia właśnie takich dokumentów dla wydatków dobranych do próby. Mogą to być w szczególności dokumenty: </w:t>
      </w:r>
    </w:p>
    <w:p w:rsidR="00793D92" w:rsidRPr="00924D85" w:rsidRDefault="00793D92" w:rsidP="00793D92">
      <w:pPr>
        <w:pStyle w:val="Default"/>
        <w:numPr>
          <w:ilvl w:val="0"/>
          <w:numId w:val="60"/>
        </w:numPr>
        <w:spacing w:before="120" w:line="276" w:lineRule="auto"/>
        <w:ind w:left="1276" w:hanging="283"/>
        <w:jc w:val="both"/>
        <w:rPr>
          <w:color w:val="auto"/>
          <w:sz w:val="22"/>
          <w:szCs w:val="22"/>
        </w:rPr>
      </w:pPr>
      <w:r w:rsidRPr="00924D85">
        <w:rPr>
          <w:color w:val="auto"/>
          <w:sz w:val="22"/>
          <w:szCs w:val="22"/>
        </w:rPr>
        <w:t xml:space="preserve">w przypadku wydatków dotyczących zamówień – m.in. dokumenty potwierdzające dokonanie rozeznania rynku, dokumenty z przeprowadzonego postępowania konkurencyjnego lub Pzp albo dokumenty potwierdzające zwolnienie z zastosowania tego trybu (np. w przypadku trybu z wolnej ręki), umowy, protokoły odbioru prac i faktury; </w:t>
      </w:r>
    </w:p>
    <w:p w:rsidR="00793D92" w:rsidRPr="00924D85" w:rsidRDefault="00793D92" w:rsidP="00793D92">
      <w:pPr>
        <w:pStyle w:val="Default"/>
        <w:numPr>
          <w:ilvl w:val="0"/>
          <w:numId w:val="60"/>
        </w:numPr>
        <w:spacing w:before="120" w:line="276" w:lineRule="auto"/>
        <w:ind w:left="1276" w:hanging="283"/>
        <w:jc w:val="both"/>
        <w:rPr>
          <w:color w:val="auto"/>
          <w:sz w:val="22"/>
          <w:szCs w:val="22"/>
        </w:rPr>
      </w:pPr>
      <w:r w:rsidRPr="00924D85">
        <w:rPr>
          <w:color w:val="auto"/>
          <w:sz w:val="22"/>
          <w:szCs w:val="22"/>
        </w:rPr>
        <w:t>w przypadku wydatków dotyczących wykonania różnego rodzaju produktów/opracowań/ekspertyz/tłumaczeń na rzecz projektu – m.in. dokumenty związane z wyborem wykonawcy, umowy, faktury, produkty umów oraz dokumenty potwierdzające dokonanie odbioru przedmiotu umowy i zapłatę;</w:t>
      </w:r>
    </w:p>
    <w:p w:rsidR="00793D92" w:rsidRPr="00924D85" w:rsidRDefault="00793D92" w:rsidP="00793D92">
      <w:pPr>
        <w:pStyle w:val="Default"/>
        <w:numPr>
          <w:ilvl w:val="0"/>
          <w:numId w:val="60"/>
        </w:numPr>
        <w:spacing w:before="120" w:line="276" w:lineRule="auto"/>
        <w:ind w:left="1276" w:hanging="283"/>
        <w:jc w:val="both"/>
        <w:rPr>
          <w:color w:val="auto"/>
          <w:sz w:val="22"/>
          <w:szCs w:val="22"/>
        </w:rPr>
      </w:pPr>
      <w:r w:rsidRPr="00924D85">
        <w:rPr>
          <w:color w:val="auto"/>
          <w:sz w:val="22"/>
          <w:szCs w:val="22"/>
        </w:rPr>
        <w:t>w przypadku wydatków na podróże służbowe personelu – m.in. polecenia wyjazdu, raporty z wizyt, rozliczenia wyjazdu, kopie biletów, faktur, dokumentów finansowo-księgowych;</w:t>
      </w:r>
    </w:p>
    <w:p w:rsidR="00793D92" w:rsidRPr="00924D85" w:rsidRDefault="00793D92" w:rsidP="00793D92">
      <w:pPr>
        <w:pStyle w:val="Default"/>
        <w:numPr>
          <w:ilvl w:val="0"/>
          <w:numId w:val="60"/>
        </w:numPr>
        <w:spacing w:before="120" w:line="276" w:lineRule="auto"/>
        <w:ind w:left="1276" w:hanging="283"/>
        <w:jc w:val="both"/>
        <w:rPr>
          <w:color w:val="auto"/>
          <w:sz w:val="22"/>
          <w:szCs w:val="22"/>
        </w:rPr>
      </w:pPr>
      <w:r w:rsidRPr="00924D85">
        <w:rPr>
          <w:color w:val="auto"/>
          <w:sz w:val="22"/>
          <w:szCs w:val="22"/>
        </w:rPr>
        <w:t xml:space="preserve">w przypadku wydatków na wynagrodzenia personelu – m.in. umowy o pracę / umowy cywilnoprawne, zakresy obowiązków, opisy stanowisk, wewnętrzne regulaminy </w:t>
      </w:r>
      <w:r w:rsidRPr="00924D85">
        <w:rPr>
          <w:color w:val="auto"/>
          <w:sz w:val="22"/>
          <w:szCs w:val="22"/>
        </w:rPr>
        <w:lastRenderedPageBreak/>
        <w:t xml:space="preserve">wynagradzania, listy płac, protokoły odbioru wraz z ewidencją czasu pracy (jeśli dotyczy); </w:t>
      </w:r>
    </w:p>
    <w:p w:rsidR="00793D92" w:rsidRPr="00924D85" w:rsidRDefault="00793D92" w:rsidP="00793D92">
      <w:pPr>
        <w:pStyle w:val="Default"/>
        <w:numPr>
          <w:ilvl w:val="0"/>
          <w:numId w:val="60"/>
        </w:numPr>
        <w:spacing w:before="120" w:line="276" w:lineRule="auto"/>
        <w:ind w:left="1276" w:hanging="283"/>
        <w:jc w:val="both"/>
        <w:rPr>
          <w:color w:val="auto"/>
          <w:sz w:val="22"/>
          <w:szCs w:val="22"/>
        </w:rPr>
      </w:pPr>
      <w:r w:rsidRPr="00924D85">
        <w:rPr>
          <w:color w:val="auto"/>
          <w:sz w:val="22"/>
          <w:szCs w:val="22"/>
        </w:rPr>
        <w:t>w przypadku wydatków realizowanych przez partnerów ponadnarodowych dokumenty źródłowe mogą być w języku innym niż polski.</w:t>
      </w:r>
    </w:p>
    <w:p w:rsidR="00793D92" w:rsidRPr="00924D85" w:rsidRDefault="00793D92" w:rsidP="00793D92">
      <w:pPr>
        <w:pStyle w:val="Default"/>
        <w:numPr>
          <w:ilvl w:val="0"/>
          <w:numId w:val="61"/>
        </w:numPr>
        <w:spacing w:before="120" w:line="276" w:lineRule="auto"/>
        <w:ind w:left="993" w:hanging="284"/>
        <w:jc w:val="both"/>
        <w:rPr>
          <w:color w:val="auto"/>
          <w:sz w:val="22"/>
          <w:szCs w:val="22"/>
        </w:rPr>
      </w:pPr>
      <w:r w:rsidRPr="00924D85">
        <w:rPr>
          <w:color w:val="auto"/>
          <w:sz w:val="22"/>
          <w:szCs w:val="22"/>
        </w:rPr>
        <w:t xml:space="preserve">Weryfikacji kwalifikowalności uczestników (w ramach dwóch losowo wybranych wniosków o płatność), co oznacza, że oprócz kompleksowej weryfikacji weryfikowana jest kwalifikowalność uczestników projektu pod kątem prawidłowości rekrutacji do projektu na podstawie dokumentów źródłowych, (m.in. oświadczenia, zaświadczenia urzędowe, certyfikaty, listy obecności z otrzymanego wsparcia, formularze zgłoszeniowe uczestników i instytucji, regulamin rekrutacji, potwierdzenia odbioru noclegu, wyżywienia, materiałów szkoleniowych itp.). </w:t>
      </w:r>
    </w:p>
    <w:p w:rsidR="00793D92" w:rsidRPr="00924D85" w:rsidRDefault="00793D92" w:rsidP="00793D92">
      <w:pPr>
        <w:pStyle w:val="Default"/>
        <w:spacing w:before="120" w:line="276" w:lineRule="auto"/>
        <w:ind w:left="709"/>
        <w:jc w:val="both"/>
        <w:rPr>
          <w:color w:val="auto"/>
          <w:sz w:val="22"/>
          <w:szCs w:val="22"/>
        </w:rPr>
      </w:pPr>
      <w:r w:rsidRPr="00924D85">
        <w:rPr>
          <w:color w:val="auto"/>
          <w:sz w:val="22"/>
          <w:szCs w:val="22"/>
        </w:rPr>
        <w:t xml:space="preserve">W przypadku cyklicznego wykazywania w kolejnych wnioskach o płatność wydatków wynikających z tych samych dokumentów źródłowych (np. jednej umowy o pracę) nie ma konieczności ponownego sprawdzania tych samych dokumentów źródłowych, o ile w wyniku wcześniejszej weryfikacji nie stwierdzono nieuzasadnionych wydatków. </w:t>
      </w:r>
    </w:p>
    <w:p w:rsidR="00793D92" w:rsidRPr="00924D85" w:rsidRDefault="00793D92" w:rsidP="00793D92">
      <w:pPr>
        <w:pStyle w:val="Default"/>
        <w:numPr>
          <w:ilvl w:val="1"/>
          <w:numId w:val="44"/>
        </w:numPr>
        <w:spacing w:before="120" w:line="276" w:lineRule="auto"/>
        <w:ind w:left="709" w:hanging="425"/>
        <w:jc w:val="both"/>
        <w:rPr>
          <w:bCs/>
          <w:color w:val="auto"/>
          <w:sz w:val="22"/>
          <w:szCs w:val="22"/>
        </w:rPr>
      </w:pPr>
      <w:r w:rsidRPr="00924D85">
        <w:rPr>
          <w:b/>
          <w:color w:val="auto"/>
          <w:sz w:val="22"/>
          <w:szCs w:val="22"/>
        </w:rPr>
        <w:t>Zakres czynności</w:t>
      </w:r>
      <w:r w:rsidRPr="00924D85">
        <w:rPr>
          <w:color w:val="auto"/>
          <w:sz w:val="22"/>
          <w:szCs w:val="22"/>
        </w:rPr>
        <w:t xml:space="preserve"> w ramach przedmiotu zamówienia. Poniżej znajduje się lista czynności, które należy wykonać w ramach weryfikacji każdego wniosku o płatność. </w:t>
      </w:r>
    </w:p>
    <w:p w:rsidR="00793D92" w:rsidRPr="00924D85" w:rsidRDefault="00793D92" w:rsidP="00793D92">
      <w:pPr>
        <w:pStyle w:val="Default"/>
        <w:numPr>
          <w:ilvl w:val="0"/>
          <w:numId w:val="45"/>
        </w:numPr>
        <w:spacing w:before="120" w:line="276" w:lineRule="auto"/>
        <w:ind w:left="993" w:hanging="284"/>
        <w:jc w:val="both"/>
        <w:rPr>
          <w:color w:val="auto"/>
          <w:sz w:val="22"/>
          <w:szCs w:val="22"/>
        </w:rPr>
      </w:pPr>
      <w:r w:rsidRPr="00924D85">
        <w:rPr>
          <w:color w:val="auto"/>
          <w:sz w:val="22"/>
          <w:szCs w:val="22"/>
        </w:rPr>
        <w:t>Zamawiający przesyła do Wykonawcy e-mail ze wskazaniem numeru wniosku o płatność do weryfikacji wraz ze wskazaniem, czy wniosek będzie podlegać weryfikacji zwykłej, analizie pogłębionej lub weryfikacji kwalifikowalności uczestników.</w:t>
      </w:r>
    </w:p>
    <w:p w:rsidR="00793D92" w:rsidRPr="00924D85" w:rsidRDefault="00793D92" w:rsidP="00793D92">
      <w:pPr>
        <w:pStyle w:val="Default"/>
        <w:numPr>
          <w:ilvl w:val="0"/>
          <w:numId w:val="45"/>
        </w:numPr>
        <w:spacing w:before="120" w:line="276" w:lineRule="auto"/>
        <w:ind w:left="993" w:hanging="284"/>
        <w:jc w:val="both"/>
        <w:rPr>
          <w:color w:val="auto"/>
          <w:sz w:val="22"/>
          <w:szCs w:val="22"/>
        </w:rPr>
      </w:pPr>
      <w:r w:rsidRPr="00924D85">
        <w:rPr>
          <w:color w:val="auto"/>
          <w:sz w:val="22"/>
          <w:szCs w:val="22"/>
        </w:rPr>
        <w:t xml:space="preserve">Wykonawca niezwłocznie przystępuje do weryfikacji wniosku, tj.: </w:t>
      </w:r>
    </w:p>
    <w:p w:rsidR="00793D92" w:rsidRPr="00924D85" w:rsidRDefault="00793D92" w:rsidP="00793D92">
      <w:pPr>
        <w:pStyle w:val="Default"/>
        <w:numPr>
          <w:ilvl w:val="0"/>
          <w:numId w:val="46"/>
        </w:numPr>
        <w:spacing w:before="120" w:line="276" w:lineRule="auto"/>
        <w:ind w:left="1276" w:hanging="283"/>
        <w:jc w:val="both"/>
        <w:rPr>
          <w:color w:val="auto"/>
          <w:sz w:val="22"/>
          <w:szCs w:val="22"/>
        </w:rPr>
      </w:pPr>
      <w:r w:rsidRPr="00924D85">
        <w:rPr>
          <w:color w:val="auto"/>
          <w:sz w:val="22"/>
          <w:szCs w:val="22"/>
        </w:rPr>
        <w:t xml:space="preserve">Pracownicy Wykonawcy wyznaczeni jako pierwsza osoba weryfikująca oraz druga osoba weryfikująca sprawdzają, czy spełniają warunki wylistowane w Deklaracji bezstronności (wzór deklaracji bezstronności stanowi załącznik nr 2 do OPZ), a jeśli tak, to ją podpisują. Jeżeli pracownik/cy Wykonawcy wyznaczeni jako osoby weryfikujące nie spełniają warunków bezstronności, Wykonawca wyznacza do weryfikacji wniosku osoby, które spełniają warunki bezstronności. </w:t>
      </w:r>
    </w:p>
    <w:p w:rsidR="00793D92" w:rsidRPr="00924D85" w:rsidRDefault="00793D92" w:rsidP="00793D92">
      <w:pPr>
        <w:pStyle w:val="Tekstkomentarza"/>
        <w:spacing w:line="276" w:lineRule="auto"/>
        <w:ind w:left="1276"/>
        <w:rPr>
          <w:sz w:val="22"/>
          <w:szCs w:val="22"/>
        </w:rPr>
      </w:pPr>
      <w:r w:rsidRPr="00924D85">
        <w:rPr>
          <w:sz w:val="22"/>
          <w:szCs w:val="22"/>
        </w:rPr>
        <w:t>Przed przystąpieniem do weryfikacji danego wniosku o płatność Wykonawca szczegółowo analizuje poprzednie wnioski o płatność złożone przez beneficjenta, korespondencję zawartą w systemie SL (również dotyczącą wcześniejszych wniosków o płatność) oraz wszystkie zmiany wprowadzone w projekcie (zarówno uwzględnione we wniosku o dofinansowanie, jak i wynikające z korespondencji pomiędzy IP a Beneficjentem). Do weryfikacji niezbędna jest dokładna znajomość weryfikowanego projektu oraz wszystkich zmian które w nim nastąpiły.</w:t>
      </w:r>
    </w:p>
    <w:p w:rsidR="00793D92" w:rsidRPr="00924D85" w:rsidRDefault="00793D92" w:rsidP="00793D92">
      <w:pPr>
        <w:pStyle w:val="Default"/>
        <w:numPr>
          <w:ilvl w:val="0"/>
          <w:numId w:val="46"/>
        </w:numPr>
        <w:spacing w:before="120" w:line="276" w:lineRule="auto"/>
        <w:ind w:left="1276" w:hanging="283"/>
        <w:jc w:val="both"/>
        <w:rPr>
          <w:color w:val="auto"/>
          <w:sz w:val="22"/>
          <w:szCs w:val="22"/>
        </w:rPr>
      </w:pPr>
      <w:r w:rsidRPr="00924D85">
        <w:rPr>
          <w:color w:val="auto"/>
          <w:sz w:val="22"/>
          <w:szCs w:val="22"/>
        </w:rPr>
        <w:t>Pierwsza osoba weryfikująca dokonuje wyboru próby wydatków i uczestników (jeśli dotyczy) projektu do weryfikacji zgodnie z metodyką doboru próby oraz dokumentuje tę czynność przez wydrukowanie wyniku próby i podpisanie go. Następnie, za pośrednictwem modułu „korespondencja” w systemie SL2014, wzywa Beneficjenta do dostarczenia wymaganych dokumentów. Czynność tę należy wykonać w terminie najpóźniej do 2 dni roboczych od dnia przekazania wniosku do weryfikacji przez Zamawiającego. W wiadomości wzywającej Beneficjenta do dostarczenia dokumentów pierwsza osoba weryfikująca zobowiązana jest umieścić dane kontaktowe do siebie, tj. nr telefonu oraz adres e-mailowy.</w:t>
      </w:r>
    </w:p>
    <w:p w:rsidR="00793D92" w:rsidRPr="00924D85" w:rsidRDefault="00793D92" w:rsidP="00793D92">
      <w:pPr>
        <w:pStyle w:val="Default"/>
        <w:numPr>
          <w:ilvl w:val="0"/>
          <w:numId w:val="46"/>
        </w:numPr>
        <w:spacing w:before="120" w:line="276" w:lineRule="auto"/>
        <w:ind w:left="1276" w:hanging="283"/>
        <w:jc w:val="both"/>
        <w:rPr>
          <w:color w:val="auto"/>
          <w:sz w:val="22"/>
          <w:szCs w:val="22"/>
        </w:rPr>
      </w:pPr>
      <w:r w:rsidRPr="00924D85">
        <w:rPr>
          <w:color w:val="auto"/>
          <w:sz w:val="22"/>
          <w:szCs w:val="22"/>
        </w:rPr>
        <w:lastRenderedPageBreak/>
        <w:t xml:space="preserve">Po otrzymaniu od Beneficjenta dokumentów dotyczących pozycji wybranych do próby pierwsza osoba weryfikująca dokonuje weryfikacji formalnej wniosku o płatność, co oznacza, że: </w:t>
      </w:r>
    </w:p>
    <w:p w:rsidR="00793D92" w:rsidRPr="00924D85" w:rsidRDefault="00793D92" w:rsidP="00793D92">
      <w:pPr>
        <w:pStyle w:val="Default"/>
        <w:numPr>
          <w:ilvl w:val="0"/>
          <w:numId w:val="47"/>
        </w:numPr>
        <w:spacing w:before="120" w:line="276" w:lineRule="auto"/>
        <w:ind w:left="1560" w:hanging="284"/>
        <w:jc w:val="both"/>
        <w:rPr>
          <w:color w:val="auto"/>
          <w:sz w:val="22"/>
          <w:szCs w:val="22"/>
        </w:rPr>
      </w:pPr>
      <w:r w:rsidRPr="00924D85">
        <w:rPr>
          <w:color w:val="auto"/>
          <w:sz w:val="22"/>
          <w:szCs w:val="22"/>
        </w:rPr>
        <w:t xml:space="preserve">Sprawdza, czy okres sprawozdawczy, za który składany jest wniosek, jest prawidłowy; </w:t>
      </w:r>
    </w:p>
    <w:p w:rsidR="00793D92" w:rsidRPr="00924D85" w:rsidRDefault="00793D92" w:rsidP="00793D92">
      <w:pPr>
        <w:pStyle w:val="Default"/>
        <w:numPr>
          <w:ilvl w:val="0"/>
          <w:numId w:val="47"/>
        </w:numPr>
        <w:spacing w:before="120" w:line="276" w:lineRule="auto"/>
        <w:ind w:left="1560" w:hanging="284"/>
        <w:jc w:val="both"/>
        <w:rPr>
          <w:color w:val="auto"/>
          <w:sz w:val="22"/>
          <w:szCs w:val="22"/>
        </w:rPr>
      </w:pPr>
      <w:r w:rsidRPr="00924D85">
        <w:rPr>
          <w:color w:val="auto"/>
          <w:sz w:val="22"/>
          <w:szCs w:val="22"/>
        </w:rPr>
        <w:t xml:space="preserve">Sprawdza, czy zgadzają się dane projektu, tzn. tytuł, numer, nazwa Beneficjenta; </w:t>
      </w:r>
    </w:p>
    <w:p w:rsidR="00793D92" w:rsidRPr="00924D85" w:rsidRDefault="00793D92" w:rsidP="00793D92">
      <w:pPr>
        <w:pStyle w:val="Default"/>
        <w:numPr>
          <w:ilvl w:val="0"/>
          <w:numId w:val="47"/>
        </w:numPr>
        <w:spacing w:before="120" w:line="276" w:lineRule="auto"/>
        <w:ind w:left="1560" w:hanging="284"/>
        <w:jc w:val="both"/>
        <w:rPr>
          <w:color w:val="auto"/>
          <w:sz w:val="22"/>
          <w:szCs w:val="22"/>
        </w:rPr>
      </w:pPr>
      <w:r w:rsidRPr="00924D85">
        <w:rPr>
          <w:color w:val="auto"/>
          <w:sz w:val="22"/>
          <w:szCs w:val="22"/>
        </w:rPr>
        <w:t xml:space="preserve">Sprawdza wniosek o płatność zgodnie z punktami od 1 do 3 włącznie Listy sprawdzającej do weryfikacji wniosku o płatność (wzór minimalnego zakresu Listy sprawdzającej do weryfikacji wniosku o płatność stanowi załącznik nr 3 do OPZ). </w:t>
      </w:r>
    </w:p>
    <w:p w:rsidR="00793D92" w:rsidRPr="00924D85" w:rsidRDefault="00793D92" w:rsidP="00793D92">
      <w:pPr>
        <w:pStyle w:val="Default"/>
        <w:numPr>
          <w:ilvl w:val="0"/>
          <w:numId w:val="46"/>
        </w:numPr>
        <w:spacing w:before="120" w:line="276" w:lineRule="auto"/>
        <w:ind w:left="1276" w:hanging="283"/>
        <w:jc w:val="both"/>
        <w:rPr>
          <w:color w:val="auto"/>
          <w:sz w:val="22"/>
          <w:szCs w:val="22"/>
        </w:rPr>
      </w:pPr>
      <w:r w:rsidRPr="00924D85">
        <w:rPr>
          <w:color w:val="auto"/>
          <w:sz w:val="22"/>
          <w:szCs w:val="22"/>
        </w:rPr>
        <w:t xml:space="preserve">Pierwsza osoba weryfikująca dokonuje kompleksowej weryfikacji merytorycznej wniosku o płatność, co oznacza, że: </w:t>
      </w:r>
    </w:p>
    <w:p w:rsidR="00793D92" w:rsidRPr="00924D85" w:rsidRDefault="00793D92" w:rsidP="00793D92">
      <w:pPr>
        <w:pStyle w:val="Default"/>
        <w:numPr>
          <w:ilvl w:val="0"/>
          <w:numId w:val="48"/>
        </w:numPr>
        <w:spacing w:before="120" w:line="276" w:lineRule="auto"/>
        <w:ind w:left="1560" w:hanging="284"/>
        <w:jc w:val="both"/>
        <w:rPr>
          <w:color w:val="auto"/>
          <w:sz w:val="22"/>
          <w:szCs w:val="22"/>
        </w:rPr>
      </w:pPr>
      <w:r w:rsidRPr="00924D85">
        <w:rPr>
          <w:color w:val="auto"/>
          <w:sz w:val="22"/>
          <w:szCs w:val="22"/>
        </w:rPr>
        <w:t xml:space="preserve">Sprawdza wniosek o płatność oraz dostarczone przez Beneficjenta dokumenty zgodnie z punktami od 4 do 17 włącznie oraz od 38 do 42 włącznie Listy sprawdzającej do weryfikacji wniosku o płatność, a w przypadku analizy pogłębionej wniosku o płatność dodatkowo ze wszystkimi punktami Listy sprawdzającej do analizy pogłębionej wniosku o płatność (wzór Listy sprawdzającej do analizy pogłębionej wniosku o płatność stanowi załącznik nr 4 do OPZ); </w:t>
      </w:r>
    </w:p>
    <w:p w:rsidR="00793D92" w:rsidRPr="00924D85" w:rsidRDefault="00793D92" w:rsidP="00793D92">
      <w:pPr>
        <w:pStyle w:val="Default"/>
        <w:numPr>
          <w:ilvl w:val="0"/>
          <w:numId w:val="48"/>
        </w:numPr>
        <w:spacing w:before="120" w:line="276" w:lineRule="auto"/>
        <w:ind w:left="1560" w:hanging="284"/>
        <w:jc w:val="both"/>
        <w:rPr>
          <w:color w:val="auto"/>
          <w:sz w:val="22"/>
          <w:szCs w:val="22"/>
        </w:rPr>
      </w:pPr>
      <w:r w:rsidRPr="00924D85">
        <w:rPr>
          <w:color w:val="auto"/>
          <w:sz w:val="22"/>
          <w:szCs w:val="22"/>
        </w:rPr>
        <w:t xml:space="preserve">Sprawdza dostarczone przez Beneficjenta dokumenty pod kątem prawidłowości poniesienia wydatku, którego dotyczą – w szczególności na podstawie </w:t>
      </w:r>
      <w:r w:rsidRPr="00924D85">
        <w:rPr>
          <w:i/>
          <w:color w:val="auto"/>
          <w:sz w:val="22"/>
          <w:szCs w:val="22"/>
        </w:rPr>
        <w:t>Wytycznych w zakresie kwalifikowalności wydatków w ramach EFRR, EFS oraz FS na lata 2014–2020</w:t>
      </w:r>
      <w:r w:rsidRPr="00924D85">
        <w:rPr>
          <w:color w:val="auto"/>
          <w:sz w:val="22"/>
          <w:szCs w:val="22"/>
        </w:rPr>
        <w:t>, i odnotowuje wynik sprawdzenia w punkcie 4 Listy sprawdzającej do weryfikacji wniosku o płatność;</w:t>
      </w:r>
    </w:p>
    <w:p w:rsidR="00793D92" w:rsidRPr="00924D85" w:rsidRDefault="00793D92" w:rsidP="00793D92">
      <w:pPr>
        <w:pStyle w:val="Default"/>
        <w:numPr>
          <w:ilvl w:val="0"/>
          <w:numId w:val="48"/>
        </w:numPr>
        <w:spacing w:before="120" w:line="276" w:lineRule="auto"/>
        <w:ind w:left="1560" w:hanging="284"/>
        <w:jc w:val="both"/>
        <w:rPr>
          <w:color w:val="auto"/>
          <w:sz w:val="22"/>
          <w:szCs w:val="22"/>
        </w:rPr>
      </w:pPr>
      <w:r w:rsidRPr="00924D85">
        <w:rPr>
          <w:color w:val="auto"/>
          <w:sz w:val="22"/>
          <w:szCs w:val="22"/>
        </w:rPr>
        <w:t xml:space="preserve">Sprawdza, czy dane w tabeli „Osiągnięte wartości wskaźników” zawierają wymagane wskaźniki zgodne z wnioskiem o dofinansowanie oraz wartości wskaźników zgodne z aktualnym stanem realizacji projektu. </w:t>
      </w:r>
    </w:p>
    <w:p w:rsidR="00793D92" w:rsidRPr="00924D85" w:rsidRDefault="00793D92" w:rsidP="00793D92">
      <w:pPr>
        <w:pStyle w:val="Tekstkomentarza"/>
        <w:spacing w:line="276" w:lineRule="auto"/>
        <w:ind w:left="1559"/>
        <w:rPr>
          <w:sz w:val="22"/>
          <w:szCs w:val="22"/>
        </w:rPr>
      </w:pPr>
      <w:r w:rsidRPr="00924D85">
        <w:rPr>
          <w:sz w:val="22"/>
          <w:szCs w:val="22"/>
        </w:rPr>
        <w:t>Każdorazowo należy dokładnie porównać wykazaną we wniosku o płatność wartość osiągniętych wskaźników z opisem postępu rzeczowego, danymi zawartymi w Formularzu monitorowania uczestników oraz z harmonogramem realizacji projektu. Dodatkowo weryfikacji podlegają dokumenty potwierdzające wartość osiągniętych wskaźników np. listy obecności, raporty i opracowania, notatki ze spotkań itp.</w:t>
      </w:r>
    </w:p>
    <w:p w:rsidR="00793D92" w:rsidRPr="00924D85" w:rsidRDefault="00793D92" w:rsidP="00793D92">
      <w:pPr>
        <w:pStyle w:val="Default"/>
        <w:numPr>
          <w:ilvl w:val="0"/>
          <w:numId w:val="46"/>
        </w:numPr>
        <w:spacing w:before="120" w:line="276" w:lineRule="auto"/>
        <w:ind w:left="1276" w:hanging="283"/>
        <w:jc w:val="both"/>
        <w:rPr>
          <w:color w:val="auto"/>
          <w:sz w:val="22"/>
          <w:szCs w:val="22"/>
        </w:rPr>
      </w:pPr>
      <w:r w:rsidRPr="00924D85">
        <w:rPr>
          <w:color w:val="auto"/>
          <w:sz w:val="22"/>
          <w:szCs w:val="22"/>
        </w:rPr>
        <w:t xml:space="preserve">Pierwsza osoba weryfikująca dokonuje kompleksowej weryfikacji finansowej wniosku o płatność, co oznacza, że: </w:t>
      </w:r>
    </w:p>
    <w:p w:rsidR="00793D92" w:rsidRPr="00924D85" w:rsidRDefault="00793D92" w:rsidP="00793D92">
      <w:pPr>
        <w:pStyle w:val="Default"/>
        <w:numPr>
          <w:ilvl w:val="0"/>
          <w:numId w:val="49"/>
        </w:numPr>
        <w:spacing w:before="120" w:line="276" w:lineRule="auto"/>
        <w:ind w:left="1560" w:hanging="284"/>
        <w:jc w:val="both"/>
        <w:rPr>
          <w:color w:val="auto"/>
          <w:sz w:val="22"/>
          <w:szCs w:val="22"/>
        </w:rPr>
      </w:pPr>
      <w:r w:rsidRPr="00924D85">
        <w:rPr>
          <w:color w:val="auto"/>
          <w:sz w:val="22"/>
          <w:szCs w:val="22"/>
        </w:rPr>
        <w:t xml:space="preserve">Sprawdza wniosek o płatność zgodnie z punktami od 18 do 37 włącznie Listy sprawdzającej do weryfikacji wniosku o płatność; </w:t>
      </w:r>
    </w:p>
    <w:p w:rsidR="00793D92" w:rsidRPr="00924D85" w:rsidRDefault="00793D92" w:rsidP="00793D92">
      <w:pPr>
        <w:pStyle w:val="Tekstkomentarza"/>
        <w:spacing w:line="276" w:lineRule="auto"/>
        <w:ind w:left="1560"/>
        <w:rPr>
          <w:sz w:val="22"/>
          <w:szCs w:val="22"/>
        </w:rPr>
      </w:pPr>
      <w:r w:rsidRPr="00924D85">
        <w:rPr>
          <w:sz w:val="22"/>
          <w:szCs w:val="22"/>
        </w:rPr>
        <w:t xml:space="preserve">Lista sprawdzająca odnosi się do wszystkich pozycji wykazanych w zestawieniu dokumentów, co oznacza, że wszystkie wydatki wykazane we wniosku o płatność weryfikowane są na podstawie informacji zamieszczonych przez beneficjenta w weryfikowanym wniosku w sekcji zestawienie dokumentów (pole „nazwa towaru lub usługi” oraz pole „uwagi”). Zakres weryfikacji to m.in. poprawność wyliczenia kursów w przypadku wydatków w walutach obcych, poprawność kalkulacji delegacji, diet, kilometrówek, ryczałtów za dojazdy, kosztów noclegu i innych szczegółów wpływających na koszt podróży, zgodność z danymi ujętymi w bazie personelu oraz formularzu monitorowania uczestników. </w:t>
      </w:r>
    </w:p>
    <w:p w:rsidR="00793D92" w:rsidRPr="00924D85" w:rsidRDefault="00793D92" w:rsidP="00793D92">
      <w:pPr>
        <w:pStyle w:val="Tekstkomentarza"/>
        <w:spacing w:line="276" w:lineRule="auto"/>
        <w:ind w:left="1560"/>
        <w:rPr>
          <w:sz w:val="22"/>
          <w:szCs w:val="22"/>
        </w:rPr>
      </w:pPr>
      <w:r w:rsidRPr="00924D85">
        <w:rPr>
          <w:sz w:val="22"/>
          <w:szCs w:val="22"/>
        </w:rPr>
        <w:lastRenderedPageBreak/>
        <w:t xml:space="preserve">Wydatki wylosowane do próby są ponadto weryfikowane na podstawie dokumentów źródłowych dostarczonych przez Beneficjenta. </w:t>
      </w:r>
    </w:p>
    <w:p w:rsidR="00793D92" w:rsidRPr="00924D85" w:rsidRDefault="00793D92" w:rsidP="00793D92">
      <w:pPr>
        <w:pStyle w:val="Default"/>
        <w:numPr>
          <w:ilvl w:val="0"/>
          <w:numId w:val="49"/>
        </w:numPr>
        <w:spacing w:before="120" w:line="276" w:lineRule="auto"/>
        <w:ind w:left="1560" w:hanging="284"/>
        <w:jc w:val="both"/>
        <w:rPr>
          <w:color w:val="auto"/>
          <w:sz w:val="22"/>
          <w:szCs w:val="22"/>
        </w:rPr>
      </w:pPr>
      <w:r w:rsidRPr="00924D85">
        <w:rPr>
          <w:color w:val="auto"/>
          <w:sz w:val="22"/>
          <w:szCs w:val="22"/>
        </w:rPr>
        <w:t xml:space="preserve">Sprawdza, czy wydatki ujęte w zestawieniu wydatków mieszczą się w limitach ustalonych w regulaminie konkursu, w ramach którego projekt otrzymał dofinansowanie. </w:t>
      </w:r>
    </w:p>
    <w:p w:rsidR="00793D92" w:rsidRPr="00924D85" w:rsidRDefault="00793D92" w:rsidP="00793D92">
      <w:pPr>
        <w:pStyle w:val="Tekstkomentarza"/>
        <w:spacing w:line="276" w:lineRule="auto"/>
        <w:ind w:left="1560"/>
        <w:rPr>
          <w:sz w:val="22"/>
          <w:szCs w:val="22"/>
        </w:rPr>
      </w:pPr>
      <w:r w:rsidRPr="00924D85">
        <w:rPr>
          <w:sz w:val="22"/>
          <w:szCs w:val="22"/>
        </w:rPr>
        <w:t>Limity określa m.in. zestawienie standardów i cen rynkowych w zakresie najczęściej finansowanych kosztów bezpośrednich w ramach projektów współpracy ponadnarodowej PO WER stanowiące załącznik do regulaminu konkursu. W ww. zestawieniu wskazane są ceny jednostkowe. Zadaniem wykonawcy jest zweryfikowanie czy cena jednostkowa rozliczanych we wniosku wydatków nie przekracza kwoty określonej w załączniku. Jeśli nie jest możliwe potwierdzenie tego na podstawie opisu w komórce „nazwa towaru lub usługi” Wykonawca wzywa Beneficjenta do uszczegółowienia opisu.</w:t>
      </w:r>
    </w:p>
    <w:p w:rsidR="00793D92" w:rsidRPr="00924D85" w:rsidRDefault="00793D92" w:rsidP="00793D92">
      <w:pPr>
        <w:pStyle w:val="Default"/>
        <w:numPr>
          <w:ilvl w:val="0"/>
          <w:numId w:val="46"/>
        </w:numPr>
        <w:spacing w:before="120" w:line="276" w:lineRule="auto"/>
        <w:ind w:left="1276" w:hanging="283"/>
        <w:jc w:val="both"/>
        <w:rPr>
          <w:color w:val="auto"/>
          <w:sz w:val="22"/>
          <w:szCs w:val="22"/>
        </w:rPr>
      </w:pPr>
      <w:r w:rsidRPr="00924D85">
        <w:rPr>
          <w:color w:val="auto"/>
          <w:sz w:val="22"/>
          <w:szCs w:val="22"/>
        </w:rPr>
        <w:t xml:space="preserve">Pierwsza osoba weryfikująca przygotowuje i wypełnia Listę sprawdzającą do weryfikacji wniosku o płatność, a w przypadku jeżeli wniosek o płatność podlega analizie pogłębionej, również Listę sprawdzającą do analizy pogłębionej wniosku o płatność, i podpisuje ją/je, a następnie przekazuje wniosek o płatność oraz listę/listy drugiej osobie weryfikującej. </w:t>
      </w:r>
    </w:p>
    <w:p w:rsidR="00793D92" w:rsidRPr="00924D85" w:rsidRDefault="00793D92" w:rsidP="00793D92">
      <w:pPr>
        <w:pStyle w:val="Default"/>
        <w:numPr>
          <w:ilvl w:val="0"/>
          <w:numId w:val="46"/>
        </w:numPr>
        <w:spacing w:before="120" w:line="276" w:lineRule="auto"/>
        <w:ind w:left="1276" w:hanging="283"/>
        <w:jc w:val="both"/>
        <w:rPr>
          <w:color w:val="auto"/>
          <w:sz w:val="22"/>
          <w:szCs w:val="22"/>
        </w:rPr>
      </w:pPr>
      <w:r w:rsidRPr="00924D85">
        <w:rPr>
          <w:color w:val="auto"/>
          <w:sz w:val="22"/>
          <w:szCs w:val="22"/>
        </w:rPr>
        <w:t xml:space="preserve">Druga osoba weryfikująca przeprowadza weryfikację zgodnie z punktami od c) do e) powyżej. Jeżeli wynik weryfikacji jest zgodny z wynikiem weryfikacji przeprowadzonej przez pierwszą osobę weryfikującą, podpisuje listę/listy. Jeżeli wynik weryfikacji nie jest zgodny, obie osoby ustalają wspólne stanowisko. W razie utrzymującej się rozbieżności stanowisk ostateczną decyzję podejmuje Kierownik Wykonawcy. </w:t>
      </w:r>
    </w:p>
    <w:p w:rsidR="00793D92" w:rsidRPr="00924D85" w:rsidRDefault="00793D92" w:rsidP="00793D92">
      <w:pPr>
        <w:pStyle w:val="Default"/>
        <w:numPr>
          <w:ilvl w:val="0"/>
          <w:numId w:val="46"/>
        </w:numPr>
        <w:spacing w:before="120" w:line="276" w:lineRule="auto"/>
        <w:ind w:left="1276" w:hanging="283"/>
        <w:jc w:val="both"/>
        <w:rPr>
          <w:color w:val="auto"/>
          <w:sz w:val="22"/>
          <w:szCs w:val="22"/>
        </w:rPr>
      </w:pPr>
      <w:r w:rsidRPr="00924D85">
        <w:rPr>
          <w:color w:val="auto"/>
          <w:sz w:val="22"/>
          <w:szCs w:val="22"/>
        </w:rPr>
        <w:t xml:space="preserve">Po podpisaniu przez obie osoby weryfikujące, lista/listy są zatwierdzane przez Kierownika Wykonawcy, który podpisuje listę/listy, a następnie przekazywane w wersji papierowej i elektronicznej wraz z Deklaracją bezstronności i dokumentem wyboru próby wydatków/uczestników do Zamawiającego do podpisu. </w:t>
      </w:r>
    </w:p>
    <w:p w:rsidR="00793D92" w:rsidRPr="00924D85" w:rsidRDefault="00793D92" w:rsidP="00793D92">
      <w:pPr>
        <w:pStyle w:val="Default"/>
        <w:numPr>
          <w:ilvl w:val="0"/>
          <w:numId w:val="46"/>
        </w:numPr>
        <w:spacing w:before="120" w:line="276" w:lineRule="auto"/>
        <w:ind w:left="1276" w:hanging="283"/>
        <w:jc w:val="both"/>
        <w:rPr>
          <w:color w:val="auto"/>
          <w:sz w:val="22"/>
          <w:szCs w:val="22"/>
        </w:rPr>
      </w:pPr>
      <w:r w:rsidRPr="00924D85">
        <w:rPr>
          <w:color w:val="auto"/>
          <w:sz w:val="22"/>
          <w:szCs w:val="22"/>
        </w:rPr>
        <w:t xml:space="preserve">W przypadku negatywnej weryfikacji wniosku, tj. stwierdzenia błędów lub braków w złożonym wniosku o płatność, Zamawiający podpisuje listę/listy, a następnie przesyła skan/skany podpisanej listy/list do Wykonawcy. Wykonawca każdorazowo występuje do Beneficjenta z prośbą o poprawę wniosku. W tym celu przesyła mu za pośrednictwem SL2014 skan/skany podpisanej/nych przez Zamawiającego listy/list zawierającej/cych informacje o wszelkich brakach i uchybieniach, wskazując termin przekazania odpowiedzi i poprawionego wniosku o płatność przez Beneficjenta, zgodnie z podpisaną umową o dofinansowanie. </w:t>
      </w:r>
    </w:p>
    <w:p w:rsidR="00793D92" w:rsidRPr="00924D85" w:rsidRDefault="00793D92" w:rsidP="00793D92">
      <w:pPr>
        <w:pStyle w:val="Default"/>
        <w:numPr>
          <w:ilvl w:val="0"/>
          <w:numId w:val="46"/>
        </w:numPr>
        <w:spacing w:before="120" w:line="276" w:lineRule="auto"/>
        <w:ind w:left="1276" w:hanging="283"/>
        <w:jc w:val="both"/>
        <w:rPr>
          <w:color w:val="auto"/>
          <w:sz w:val="22"/>
          <w:szCs w:val="22"/>
        </w:rPr>
      </w:pPr>
      <w:r w:rsidRPr="00924D85">
        <w:rPr>
          <w:color w:val="auto"/>
          <w:sz w:val="22"/>
          <w:szCs w:val="22"/>
        </w:rPr>
        <w:t xml:space="preserve">W przypadku pozytywnej weryfikacji wniosku o płatność, Zamawiający ostatecznie go zatwierdza w SL2014 i wysyła stosowną informację do Beneficjenta. Wykonawca przygotowuje Informację o wynikach weryfikacji wniosku o płatność (wzór Informacji o wynikach weryfikacji wniosku o płatność stanowi załącznik nr 5 do OPZ) i przekazuje ją do Zamawiającego za pośrednictwem e-maila w elektronicznej wersji edytowalnej (plik .doc). W przypadku, jeżeli we wniosku o płatność Beneficjent nie tylko rozlicza poniesione wydatki, ale również wnioskuje o kolejną zaliczkę, Wykonawca przygotowuje Listę sprawdzającą do weryfikacji płatności zaliczkowej złożonej przez Beneficjenta (wzór Listy sprawdzającej do weryfikacji płatności zaliczkowej złożonej przez Beneficjenta stanowi załącznik nr 6 do OPZ) i przekazuje ją </w:t>
      </w:r>
      <w:r w:rsidRPr="00924D85">
        <w:rPr>
          <w:color w:val="auto"/>
          <w:sz w:val="22"/>
          <w:szCs w:val="22"/>
        </w:rPr>
        <w:lastRenderedPageBreak/>
        <w:t xml:space="preserve">do Zamawiającego za pośrednictwem e-maila w elektronicznej wersji edytowalnej (plik .doc). </w:t>
      </w:r>
    </w:p>
    <w:p w:rsidR="00793D92" w:rsidRDefault="00793D92" w:rsidP="00793D92">
      <w:pPr>
        <w:pStyle w:val="Default"/>
        <w:numPr>
          <w:ilvl w:val="0"/>
          <w:numId w:val="46"/>
        </w:numPr>
        <w:spacing w:before="120" w:line="276" w:lineRule="auto"/>
        <w:ind w:left="1276" w:hanging="283"/>
        <w:jc w:val="both"/>
        <w:rPr>
          <w:color w:val="auto"/>
          <w:sz w:val="22"/>
          <w:szCs w:val="22"/>
        </w:rPr>
      </w:pPr>
      <w:r>
        <w:rPr>
          <w:color w:val="auto"/>
          <w:sz w:val="22"/>
          <w:szCs w:val="22"/>
        </w:rPr>
        <w:t xml:space="preserve">W przypadku, gdy we wniosku jako takim nie zidentyfikowano błędów, ale do jego pozytywnej weryfikacji niezbędne jest uzupełnienie dokumentów, informacji lub przesłanie wyjaśnień przez Beneficjenta, Wykonawca powinien zwrócić się za pomocą modułu korespondencji w systemie SL2014 do Beneficjenta z taką prośbą i nie powodować kolejnego obiegu weryfikacji. </w:t>
      </w:r>
    </w:p>
    <w:p w:rsidR="00793D92" w:rsidRPr="00924D85" w:rsidRDefault="00793D92" w:rsidP="00793D92">
      <w:pPr>
        <w:pStyle w:val="Default"/>
        <w:numPr>
          <w:ilvl w:val="0"/>
          <w:numId w:val="46"/>
        </w:numPr>
        <w:spacing w:before="120" w:line="276" w:lineRule="auto"/>
        <w:ind w:left="1276" w:hanging="283"/>
        <w:jc w:val="both"/>
        <w:rPr>
          <w:color w:val="auto"/>
          <w:sz w:val="22"/>
          <w:szCs w:val="22"/>
        </w:rPr>
      </w:pPr>
      <w:r w:rsidRPr="00924D85">
        <w:rPr>
          <w:color w:val="auto"/>
          <w:sz w:val="22"/>
          <w:szCs w:val="22"/>
        </w:rPr>
        <w:t xml:space="preserve">W przypadku, gdy Wykonawca stwierdzi pewne braki lub błędy we wniosku o płatność, które mogą zostać skorygowane ze strony IP, tzn. przez opiekuna projektu (np. pojedynczy błąd w numerze faktury), precyzyjnie wskazuje w Liście sprawdzającej do weryfikacji wniosku o płatność zakres niezbędnych korekt oraz weryfikuje wniosek pozytywnie. </w:t>
      </w:r>
    </w:p>
    <w:p w:rsidR="00793D92" w:rsidRPr="00924D85" w:rsidRDefault="00793D92" w:rsidP="00793D92">
      <w:pPr>
        <w:pStyle w:val="Default"/>
        <w:numPr>
          <w:ilvl w:val="0"/>
          <w:numId w:val="45"/>
        </w:numPr>
        <w:spacing w:before="120" w:line="276" w:lineRule="auto"/>
        <w:ind w:left="992" w:hanging="284"/>
        <w:jc w:val="both"/>
        <w:rPr>
          <w:color w:val="auto"/>
          <w:sz w:val="22"/>
          <w:szCs w:val="22"/>
        </w:rPr>
      </w:pPr>
      <w:r w:rsidRPr="00924D85">
        <w:rPr>
          <w:color w:val="auto"/>
          <w:sz w:val="22"/>
          <w:szCs w:val="22"/>
        </w:rPr>
        <w:t xml:space="preserve">W trakcie weryfikacji wniosku o płatność Wykonawca zobowiązany jest do bieżącego monitorowania w systemie SL2014 wpływającej od Beneficjenta korespondencji dotyczącej weryfikowanego wniosku. W przypadku, jeżeli Beneficjent zwróci się do Wykonawcy z pytaniem lub prośbą o wyjaśnienia, Wykonawca zobowiązany jest udzielić odpowiedzi w terminie maksymalnie 1 dnia roboczego od dnia otrzymania pytania. </w:t>
      </w:r>
    </w:p>
    <w:p w:rsidR="00793D92" w:rsidRPr="00924D85" w:rsidRDefault="00793D92" w:rsidP="00793D92">
      <w:pPr>
        <w:pStyle w:val="Default"/>
        <w:spacing w:line="276" w:lineRule="auto"/>
        <w:ind w:left="992"/>
        <w:jc w:val="both"/>
        <w:rPr>
          <w:color w:val="auto"/>
          <w:sz w:val="22"/>
          <w:szCs w:val="22"/>
        </w:rPr>
      </w:pPr>
      <w:r w:rsidRPr="00924D85">
        <w:rPr>
          <w:color w:val="auto"/>
          <w:sz w:val="22"/>
          <w:szCs w:val="22"/>
        </w:rPr>
        <w:t>Ponadto, w przypadku jeżeli Wykonawca poweźmie wątpliwości co do tego, czy Beneficjent prawidłowo zrozumiał uwagi zgłoszone do wniosku o płatność, Wykonawca powinien na bieżąco komunikować się z Beneficjentem i udzielać mu wyjaśnień. Komunikacja może się odbywać w drodze telefonicznej, mailowej i za pośrednictwem systemu SL2014.</w:t>
      </w:r>
    </w:p>
    <w:p w:rsidR="00793D92" w:rsidRPr="00924D85" w:rsidRDefault="00793D92" w:rsidP="00793D92">
      <w:pPr>
        <w:pStyle w:val="Tekstkomentarza"/>
        <w:numPr>
          <w:ilvl w:val="0"/>
          <w:numId w:val="45"/>
        </w:numPr>
        <w:spacing w:before="120" w:line="276" w:lineRule="auto"/>
        <w:ind w:left="993" w:hanging="284"/>
        <w:jc w:val="both"/>
        <w:rPr>
          <w:sz w:val="22"/>
          <w:szCs w:val="22"/>
        </w:rPr>
      </w:pPr>
      <w:r w:rsidRPr="00924D85">
        <w:rPr>
          <w:sz w:val="22"/>
          <w:szCs w:val="22"/>
        </w:rPr>
        <w:t>Dla każdej wersji danego wniosku o płatność Wykonawca na bieżąco uzupełnia w systemie SL2014 przebieg weryfikacji, tzn. uzupełnia daty rozpoczęcia i zakończenia weryfikacji oraz dane osób weryfikujących. Ponadto dla każdej wersji wniosku zweryfikowanej negatywnie i przekazywanej do poprawy przez Beneficjenta Wykonawca zamieszcza w SL2014 skan podpisanych list sprawdzających oraz wysyła wynik weryfikacji do Beneficjenta.</w:t>
      </w:r>
    </w:p>
    <w:p w:rsidR="00793D92" w:rsidRPr="00924D85" w:rsidRDefault="00793D92" w:rsidP="00793D92">
      <w:pPr>
        <w:pStyle w:val="Default"/>
        <w:numPr>
          <w:ilvl w:val="0"/>
          <w:numId w:val="45"/>
        </w:numPr>
        <w:spacing w:before="120" w:line="276" w:lineRule="auto"/>
        <w:ind w:left="993" w:hanging="284"/>
        <w:jc w:val="both"/>
        <w:rPr>
          <w:color w:val="auto"/>
          <w:sz w:val="22"/>
          <w:szCs w:val="22"/>
        </w:rPr>
      </w:pPr>
      <w:r w:rsidRPr="00924D85">
        <w:rPr>
          <w:color w:val="auto"/>
          <w:sz w:val="22"/>
          <w:szCs w:val="22"/>
        </w:rPr>
        <w:t xml:space="preserve">Zamawiający zastrzega sobie prawo do kontrolowania procesu realizacji usług w ramach umowy oraz do zgłaszania uwag do wykonywanych usług. W przypadku zgłoszenia uwag do wykonanej usługi Wykonawca zobowiązany jest uwzględnić zgłoszone uwagi w terminie do 3 dni roboczych od dnia przekazania uwag. </w:t>
      </w:r>
    </w:p>
    <w:p w:rsidR="00793D92" w:rsidRPr="00924D85" w:rsidRDefault="00793D92" w:rsidP="00793D92">
      <w:pPr>
        <w:pStyle w:val="Default"/>
        <w:spacing w:before="120" w:line="276" w:lineRule="auto"/>
        <w:ind w:left="709"/>
        <w:jc w:val="both"/>
        <w:rPr>
          <w:color w:val="auto"/>
          <w:sz w:val="22"/>
          <w:szCs w:val="22"/>
        </w:rPr>
      </w:pPr>
      <w:r w:rsidRPr="00924D85">
        <w:rPr>
          <w:color w:val="auto"/>
          <w:sz w:val="22"/>
          <w:szCs w:val="22"/>
        </w:rPr>
        <w:t xml:space="preserve">W przypadku, jeżeli w trakcie realizacji umowy Strony dojdą do wniosku, że dla efektywności realizacji przedmiotu umowy potrzebne jest wprowadzenie modyfikacji sposobu współpracy, mogą – za obopólną zgodą – wprowadzić takie modyfikacje, co nie wymaga aneksowania umowy. </w:t>
      </w:r>
    </w:p>
    <w:p w:rsidR="00793D92" w:rsidRPr="00924D85" w:rsidRDefault="00793D92" w:rsidP="00793D92">
      <w:pPr>
        <w:pStyle w:val="Default"/>
        <w:spacing w:before="120" w:line="276" w:lineRule="auto"/>
        <w:jc w:val="both"/>
        <w:rPr>
          <w:color w:val="auto"/>
          <w:sz w:val="22"/>
          <w:szCs w:val="22"/>
        </w:rPr>
      </w:pPr>
    </w:p>
    <w:p w:rsidR="00793D92" w:rsidRPr="00924D85" w:rsidRDefault="00793D92" w:rsidP="00793D92">
      <w:pPr>
        <w:pStyle w:val="Default"/>
        <w:numPr>
          <w:ilvl w:val="0"/>
          <w:numId w:val="39"/>
        </w:numPr>
        <w:spacing w:before="120" w:line="276" w:lineRule="auto"/>
        <w:ind w:left="284" w:hanging="284"/>
        <w:jc w:val="both"/>
        <w:rPr>
          <w:b/>
          <w:color w:val="auto"/>
          <w:sz w:val="22"/>
          <w:szCs w:val="22"/>
        </w:rPr>
      </w:pPr>
      <w:r w:rsidRPr="00924D85">
        <w:rPr>
          <w:b/>
          <w:color w:val="auto"/>
          <w:sz w:val="22"/>
          <w:szCs w:val="22"/>
        </w:rPr>
        <w:t xml:space="preserve">Dodatkowe informacje merytoryczne związane z realizacją usługi. </w:t>
      </w:r>
    </w:p>
    <w:p w:rsidR="00793D92" w:rsidRPr="00924D85" w:rsidRDefault="00793D92" w:rsidP="00793D92">
      <w:pPr>
        <w:pStyle w:val="Default"/>
        <w:numPr>
          <w:ilvl w:val="0"/>
          <w:numId w:val="50"/>
        </w:numPr>
        <w:spacing w:before="120" w:line="276" w:lineRule="auto"/>
        <w:ind w:left="709" w:hanging="425"/>
        <w:jc w:val="both"/>
        <w:rPr>
          <w:color w:val="auto"/>
          <w:sz w:val="22"/>
          <w:szCs w:val="22"/>
        </w:rPr>
      </w:pPr>
      <w:r w:rsidRPr="00924D85">
        <w:rPr>
          <w:b/>
          <w:color w:val="auto"/>
          <w:sz w:val="22"/>
          <w:szCs w:val="22"/>
        </w:rPr>
        <w:t>Informacje uzupełniające</w:t>
      </w:r>
      <w:r w:rsidRPr="00924D85">
        <w:rPr>
          <w:color w:val="auto"/>
          <w:sz w:val="22"/>
          <w:szCs w:val="22"/>
        </w:rPr>
        <w:t xml:space="preserve"> do zakresu czynności w ramach przedmiotu zamówienia. </w:t>
      </w:r>
    </w:p>
    <w:p w:rsidR="00793D92" w:rsidRPr="00924D85" w:rsidRDefault="00793D92" w:rsidP="00793D92">
      <w:pPr>
        <w:pStyle w:val="Akapitzlist"/>
        <w:numPr>
          <w:ilvl w:val="0"/>
          <w:numId w:val="51"/>
        </w:numPr>
        <w:spacing w:before="120" w:line="276" w:lineRule="auto"/>
        <w:ind w:left="1134" w:hanging="425"/>
        <w:jc w:val="both"/>
      </w:pPr>
      <w:r w:rsidRPr="00924D85">
        <w:t xml:space="preserve">Wniosek o płatność jest składany tylko w wersji elektronicznej poprzez SL2014 w terminach określonych w umowie o dofinansowanie projektu, zgodnie z harmonogramem płatności dla danego projektu. </w:t>
      </w:r>
    </w:p>
    <w:p w:rsidR="00793D92" w:rsidRPr="00924D85" w:rsidRDefault="00793D92" w:rsidP="00793D92">
      <w:pPr>
        <w:pStyle w:val="Akapitzlist"/>
        <w:numPr>
          <w:ilvl w:val="0"/>
          <w:numId w:val="51"/>
        </w:numPr>
        <w:spacing w:before="120" w:line="276" w:lineRule="auto"/>
        <w:ind w:left="1134" w:hanging="425"/>
        <w:jc w:val="both"/>
      </w:pPr>
      <w:r w:rsidRPr="00924D85">
        <w:lastRenderedPageBreak/>
        <w:t xml:space="preserve">Wykonując usługę pracownicy Wykonawcy korzystają z SL2014. Dostęp do systemu SL2014 zostanie nadany pracownikom Wykonawcy na wniosek Zamawiającego przez Instytucję Zarządzającą PO WER. </w:t>
      </w:r>
    </w:p>
    <w:p w:rsidR="00793D92" w:rsidRPr="00924D85" w:rsidRDefault="00793D92" w:rsidP="00793D92">
      <w:pPr>
        <w:pStyle w:val="Akapitzlist"/>
        <w:numPr>
          <w:ilvl w:val="0"/>
          <w:numId w:val="51"/>
        </w:numPr>
        <w:spacing w:before="120" w:line="276" w:lineRule="auto"/>
        <w:ind w:left="1134" w:hanging="425"/>
        <w:jc w:val="both"/>
      </w:pPr>
      <w:r w:rsidRPr="00924D85">
        <w:t xml:space="preserve">Wniosek o płatność oraz dokumenty niezbędne do rozliczania projektu – w szczególności w zakresie monitoringu rzeczowo-finansowego, harmonogramów płatności i trwałości projektu – są składane przez Beneficjenta wyłącznie za pośrednictwem SL2014. W przypadku, gdy z powodów technicznych złożenie ww. dokumentów za pośrednictwem SL2014 nie jest możliwe Beneficjent, za zgodą IP, składa je w wersji papierowej do siedziby IP. W takim przypadku IP jest zobowiązana najpóźniej w ciągu 2 dni roboczych, licząc od dnia otrzymania wersji papierowej wniosku, przekazać go wraz z innymi złożonymi przez beneficjenta dokumentami do Wykonawcy. </w:t>
      </w:r>
    </w:p>
    <w:p w:rsidR="00793D92" w:rsidRPr="00924D85" w:rsidRDefault="00793D92" w:rsidP="00793D92">
      <w:pPr>
        <w:pStyle w:val="tabela"/>
        <w:numPr>
          <w:ilvl w:val="0"/>
          <w:numId w:val="51"/>
        </w:numPr>
        <w:snapToGrid w:val="0"/>
        <w:spacing w:before="120" w:line="276" w:lineRule="auto"/>
        <w:ind w:left="1134" w:hanging="425"/>
        <w:jc w:val="both"/>
        <w:rPr>
          <w:sz w:val="22"/>
          <w:szCs w:val="22"/>
        </w:rPr>
      </w:pPr>
      <w:r w:rsidRPr="00924D85">
        <w:rPr>
          <w:sz w:val="22"/>
          <w:szCs w:val="22"/>
        </w:rPr>
        <w:t xml:space="preserve">Weryfikacja wniosku o płatność przez Wykonawcę może zostać przez Zamawiającego wstrzymana na skutek konieczności przeprowadzenia kontroli na miejscu realizacji projektu. </w:t>
      </w:r>
    </w:p>
    <w:p w:rsidR="00793D92" w:rsidRPr="00924D85" w:rsidRDefault="00793D92" w:rsidP="00793D92">
      <w:pPr>
        <w:pStyle w:val="tabela"/>
        <w:numPr>
          <w:ilvl w:val="0"/>
          <w:numId w:val="51"/>
        </w:numPr>
        <w:snapToGrid w:val="0"/>
        <w:spacing w:before="120" w:line="276" w:lineRule="auto"/>
        <w:ind w:left="1134" w:hanging="425"/>
        <w:jc w:val="both"/>
        <w:rPr>
          <w:sz w:val="22"/>
          <w:szCs w:val="22"/>
        </w:rPr>
      </w:pPr>
      <w:r w:rsidRPr="00924D85">
        <w:rPr>
          <w:sz w:val="22"/>
          <w:szCs w:val="22"/>
        </w:rPr>
        <w:t xml:space="preserve">Ponadto w ramach weryfikacji każdego wniosku o płatność sprawdzeniu podlegają także dane uczestników projektu dostępne w SL2014 (jeśli dotyczy). </w:t>
      </w:r>
    </w:p>
    <w:p w:rsidR="00793D92" w:rsidRPr="00924D85" w:rsidRDefault="00793D92" w:rsidP="00793D92">
      <w:pPr>
        <w:pStyle w:val="Akapitzlist"/>
        <w:numPr>
          <w:ilvl w:val="0"/>
          <w:numId w:val="51"/>
        </w:numPr>
        <w:spacing w:before="120" w:line="276" w:lineRule="auto"/>
        <w:ind w:left="1134" w:hanging="425"/>
        <w:jc w:val="both"/>
      </w:pPr>
      <w:r w:rsidRPr="00924D85">
        <w:t xml:space="preserve">W projektach zakładających wsparcie dla uczestników, w ramach dwóch losowo wybranych wniosków o płatność, weryfikowana jest kwalifikowalność uczestników projektu pod kątem prawidłowości rekrutacji do projektu na podstawie dokumentów źródłowych, tj. oświadczeń lub zaświadczeń urzędowych. Zamawiający każdorazowo poinformuje Wykonawcę o tym, który wniosek podlega weryfikacji w tym zakresie. </w:t>
      </w:r>
    </w:p>
    <w:p w:rsidR="00793D92" w:rsidRPr="00924D85" w:rsidRDefault="00793D92" w:rsidP="00793D92">
      <w:pPr>
        <w:pStyle w:val="Akapitzlist"/>
        <w:numPr>
          <w:ilvl w:val="0"/>
          <w:numId w:val="51"/>
        </w:numPr>
        <w:spacing w:before="120" w:line="276" w:lineRule="auto"/>
        <w:ind w:left="1134" w:hanging="425"/>
        <w:jc w:val="both"/>
      </w:pPr>
      <w:r w:rsidRPr="00924D85">
        <w:t xml:space="preserve">Kwalifikowalność uczestników weryfikowana jest na podstawie dokumentów źródłowych również w każdym przypadku, gdy dane wskazane w SL2014 wzbudzają wątpliwości co do kwalifikowalności danego uczestnika wykazanego w SL2014. </w:t>
      </w:r>
    </w:p>
    <w:p w:rsidR="00793D92" w:rsidRPr="00924D85" w:rsidRDefault="00793D92" w:rsidP="00793D92">
      <w:pPr>
        <w:pStyle w:val="Akapitzlist"/>
        <w:numPr>
          <w:ilvl w:val="0"/>
          <w:numId w:val="51"/>
        </w:numPr>
        <w:tabs>
          <w:tab w:val="left" w:pos="567"/>
        </w:tabs>
        <w:spacing w:before="120" w:line="276" w:lineRule="auto"/>
        <w:ind w:left="1134" w:hanging="425"/>
        <w:jc w:val="both"/>
      </w:pPr>
      <w:r w:rsidRPr="00924D85">
        <w:t xml:space="preserve">W przypadku, jeżeli Wykonawca dostrzeże w projekcie istotne nieprawidłowości lub poweźmie uzasadnione podejrzenie ich wystąpienia, powinien poprosić Beneficjenta o dodatkowe wyjaśnienia i/lub dokumenty umożliwiające zweryfikowanie prawidłowości poniesienia wydatku budzącego wątpliwości. </w:t>
      </w:r>
    </w:p>
    <w:p w:rsidR="00793D92" w:rsidRPr="00924D85" w:rsidRDefault="00793D92" w:rsidP="00793D92">
      <w:pPr>
        <w:pStyle w:val="Akapitzlist"/>
        <w:numPr>
          <w:ilvl w:val="0"/>
          <w:numId w:val="51"/>
        </w:numPr>
        <w:tabs>
          <w:tab w:val="left" w:pos="567"/>
        </w:tabs>
        <w:spacing w:before="120" w:line="276" w:lineRule="auto"/>
        <w:ind w:left="1134" w:hanging="425"/>
        <w:jc w:val="both"/>
      </w:pPr>
      <w:r w:rsidRPr="00924D85">
        <w:t xml:space="preserve">W przypadku, jeżeli stosowane w ramach realizacji umowy Wytyczne, Podręczniki, wzory dokumentów, metodyki itp. ulegną zmianie, Zamawiający niezwłocznie przekaże Wykonawcy aktualne wersje stosowanych dokumentów. </w:t>
      </w:r>
    </w:p>
    <w:p w:rsidR="00793D92" w:rsidRPr="00924D85" w:rsidRDefault="00793D92" w:rsidP="00793D92">
      <w:pPr>
        <w:pStyle w:val="Default"/>
        <w:numPr>
          <w:ilvl w:val="0"/>
          <w:numId w:val="50"/>
        </w:numPr>
        <w:spacing w:before="120" w:line="276" w:lineRule="auto"/>
        <w:ind w:left="709" w:hanging="425"/>
        <w:jc w:val="both"/>
        <w:rPr>
          <w:color w:val="auto"/>
          <w:sz w:val="22"/>
          <w:szCs w:val="22"/>
        </w:rPr>
      </w:pPr>
      <w:r w:rsidRPr="00924D85">
        <w:rPr>
          <w:b/>
          <w:color w:val="auto"/>
          <w:sz w:val="22"/>
          <w:szCs w:val="22"/>
        </w:rPr>
        <w:t>Metodyka doboru wydatków i uczestników</w:t>
      </w:r>
      <w:r w:rsidRPr="00924D85">
        <w:rPr>
          <w:color w:val="auto"/>
          <w:sz w:val="22"/>
          <w:szCs w:val="22"/>
        </w:rPr>
        <w:t xml:space="preserve"> do weryfikacji wniosków o płatność oraz do weryfikacji wniosków o płatność z analizą pogłębioną. </w:t>
      </w:r>
    </w:p>
    <w:p w:rsidR="00793D92" w:rsidRPr="00924D85" w:rsidRDefault="00793D92" w:rsidP="00793D92">
      <w:pPr>
        <w:pStyle w:val="Akapitzlist"/>
        <w:numPr>
          <w:ilvl w:val="0"/>
          <w:numId w:val="52"/>
        </w:numPr>
        <w:tabs>
          <w:tab w:val="left" w:pos="-6237"/>
        </w:tabs>
        <w:spacing w:before="120" w:line="276" w:lineRule="auto"/>
        <w:ind w:left="1134" w:hanging="425"/>
        <w:jc w:val="both"/>
      </w:pPr>
      <w:r w:rsidRPr="00924D85">
        <w:t>Weryfikacja wydatków we wniosku o płatność na dokumentach źródłowych obejmuje 5% rozliczanych we wniosku pozycji wydatków, z zastrzeżeniem pkt 3.</w:t>
      </w:r>
    </w:p>
    <w:p w:rsidR="00793D92" w:rsidRPr="00924D85" w:rsidRDefault="00793D92" w:rsidP="00793D92">
      <w:pPr>
        <w:pStyle w:val="Akapitzlist"/>
        <w:numPr>
          <w:ilvl w:val="0"/>
          <w:numId w:val="52"/>
        </w:numPr>
        <w:spacing w:before="120" w:line="276" w:lineRule="auto"/>
        <w:ind w:left="1134" w:hanging="425"/>
        <w:jc w:val="both"/>
      </w:pPr>
      <w:r w:rsidRPr="00924D85">
        <w:t>Dokumentacja dotycząca kwalifikowalności uczestników weryfikowana jest na próbie 5% uczestników, którzy przystąpili do projektu w okresie rozliczeniowym, za jaki składany jest wniosek, z zastrzeżeniem pkt 3.</w:t>
      </w:r>
    </w:p>
    <w:p w:rsidR="00793D92" w:rsidRPr="00924D85" w:rsidRDefault="00793D92" w:rsidP="00793D92">
      <w:pPr>
        <w:pStyle w:val="Akapitzlist"/>
        <w:numPr>
          <w:ilvl w:val="0"/>
          <w:numId w:val="52"/>
        </w:numPr>
        <w:spacing w:before="120" w:line="276" w:lineRule="auto"/>
        <w:ind w:left="1134" w:hanging="425"/>
        <w:jc w:val="both"/>
      </w:pPr>
      <w:r w:rsidRPr="00924D85">
        <w:t xml:space="preserve">Próba 5% wydatków lub uczestników stanowi nie mniej niż 3 i nie więcej niż 10 pozycji wykazanych we wniosku, przy czym jeżeli wynik przekracza 10, wtedy wielkość próby ustala się na 10, a jeżeli wynik jest mniejszy niż 3, wielkość próby ustala się na 3. </w:t>
      </w:r>
    </w:p>
    <w:p w:rsidR="00793D92" w:rsidRPr="00924D85" w:rsidRDefault="00793D92" w:rsidP="00793D92">
      <w:pPr>
        <w:pStyle w:val="Akapitzlist"/>
        <w:numPr>
          <w:ilvl w:val="0"/>
          <w:numId w:val="52"/>
        </w:numPr>
        <w:spacing w:before="120" w:line="276" w:lineRule="auto"/>
        <w:ind w:left="1134" w:hanging="425"/>
        <w:jc w:val="both"/>
      </w:pPr>
      <w:r w:rsidRPr="00924D85">
        <w:t xml:space="preserve">Próba wydatków, o której mowa w pkt 1), uwzględnia wydatki wybrane metodą osądu eksperckiego z obszarów ryzykownych wskazanych w pkt 5) oraz wydatki wybrane metodą losową. Kiedy mowa jest o metodzie losowej, oznacza to wykorzystanie dostępnych narzędzi elektronicznych (np. MS Excel – próbkowanie), co powinno zostać udokumentowane przez wydruk wyniku losowania z datą losowania. </w:t>
      </w:r>
    </w:p>
    <w:p w:rsidR="00793D92" w:rsidRPr="00924D85" w:rsidRDefault="00793D92" w:rsidP="00793D92">
      <w:pPr>
        <w:pStyle w:val="Akapitzlist"/>
        <w:numPr>
          <w:ilvl w:val="0"/>
          <w:numId w:val="52"/>
        </w:numPr>
        <w:spacing w:before="120" w:line="276" w:lineRule="auto"/>
        <w:ind w:left="1134" w:hanging="425"/>
        <w:jc w:val="both"/>
      </w:pPr>
      <w:r w:rsidRPr="00924D85">
        <w:t>Wydatki powinny być dobierane do próby z następujących obszarów ryzykownych:</w:t>
      </w:r>
    </w:p>
    <w:p w:rsidR="00793D92" w:rsidRPr="00924D85" w:rsidRDefault="00793D92" w:rsidP="00793D92">
      <w:pPr>
        <w:numPr>
          <w:ilvl w:val="0"/>
          <w:numId w:val="53"/>
        </w:numPr>
        <w:tabs>
          <w:tab w:val="left" w:pos="-6379"/>
        </w:tabs>
        <w:spacing w:before="120" w:line="276" w:lineRule="auto"/>
        <w:ind w:left="1418" w:hanging="284"/>
        <w:jc w:val="both"/>
      </w:pPr>
      <w:r w:rsidRPr="00924D85">
        <w:lastRenderedPageBreak/>
        <w:t>angażowanie personelu projektu;</w:t>
      </w:r>
    </w:p>
    <w:p w:rsidR="00793D92" w:rsidRPr="00924D85" w:rsidRDefault="00793D92" w:rsidP="00793D92">
      <w:pPr>
        <w:numPr>
          <w:ilvl w:val="0"/>
          <w:numId w:val="53"/>
        </w:numPr>
        <w:tabs>
          <w:tab w:val="left" w:pos="-6379"/>
        </w:tabs>
        <w:spacing w:before="120" w:line="276" w:lineRule="auto"/>
        <w:ind w:left="1418" w:hanging="284"/>
        <w:jc w:val="both"/>
      </w:pPr>
      <w:r w:rsidRPr="00924D85">
        <w:t xml:space="preserve">udzielanie zamówień publicznych, a zwłaszcza zamówień o wartości przekraczającej 50 000 PLN netto, m.in. w kontekście dokonywania rozeznania rynku oraz stosowania konkurencyjnych procedur, o których mowa w </w:t>
      </w:r>
      <w:r w:rsidRPr="00924D85">
        <w:rPr>
          <w:i/>
        </w:rPr>
        <w:t>Wytycznych w zakresie kwalifikowalności wydatków w ramach EFRR, EFS oraz FS na lata 2014–2020</w:t>
      </w:r>
      <w:r w:rsidRPr="00924D85">
        <w:t>;</w:t>
      </w:r>
    </w:p>
    <w:p w:rsidR="00793D92" w:rsidRPr="00924D85" w:rsidRDefault="00793D92" w:rsidP="00793D92">
      <w:pPr>
        <w:numPr>
          <w:ilvl w:val="0"/>
          <w:numId w:val="53"/>
        </w:numPr>
        <w:tabs>
          <w:tab w:val="left" w:pos="-6379"/>
        </w:tabs>
        <w:spacing w:before="120" w:line="276" w:lineRule="auto"/>
        <w:ind w:left="1418" w:hanging="284"/>
        <w:jc w:val="both"/>
      </w:pPr>
      <w:r w:rsidRPr="00924D85">
        <w:t>wykonanie produktów/opracowań/ekspertyz na rzecz projektu, w szczególności powstałych jako efekty umów cywilnoprawnych zawartych w projekcie.</w:t>
      </w:r>
    </w:p>
    <w:p w:rsidR="00793D92" w:rsidRPr="00924D85" w:rsidRDefault="00793D92" w:rsidP="00793D92">
      <w:pPr>
        <w:pStyle w:val="Akapitzlist"/>
        <w:numPr>
          <w:ilvl w:val="0"/>
          <w:numId w:val="52"/>
        </w:numPr>
        <w:spacing w:before="120" w:line="276" w:lineRule="auto"/>
        <w:ind w:left="1134" w:hanging="425"/>
        <w:jc w:val="both"/>
      </w:pPr>
      <w:r w:rsidRPr="00924D85">
        <w:t xml:space="preserve">Jeżeli w trakcie weryfikacji danego wniosku o płatność wykryto wydatki budzące wątpliwości osoby weryfikującej, Wykonawca powinien odpowiednio zwiększyć próbę kontrolowanych dokumentów w danym obszarze, tj. poprosić Beneficjenta o przekazanie dokumentów dotyczących także tych wydatków. </w:t>
      </w:r>
    </w:p>
    <w:p w:rsidR="00793D92" w:rsidRPr="00924D85" w:rsidRDefault="00793D92" w:rsidP="00793D92">
      <w:pPr>
        <w:pStyle w:val="Default"/>
        <w:numPr>
          <w:ilvl w:val="0"/>
          <w:numId w:val="50"/>
        </w:numPr>
        <w:spacing w:before="120" w:line="276" w:lineRule="auto"/>
        <w:ind w:left="709" w:hanging="425"/>
        <w:jc w:val="both"/>
        <w:rPr>
          <w:color w:val="auto"/>
          <w:sz w:val="22"/>
          <w:szCs w:val="22"/>
        </w:rPr>
      </w:pPr>
      <w:r w:rsidRPr="00924D85">
        <w:rPr>
          <w:b/>
          <w:color w:val="auto"/>
          <w:sz w:val="22"/>
          <w:szCs w:val="22"/>
        </w:rPr>
        <w:t xml:space="preserve">Kolejne kroki procesu doboru dokumentów do weryfikacji wniosku. </w:t>
      </w:r>
    </w:p>
    <w:p w:rsidR="00793D92" w:rsidRPr="00924D85" w:rsidRDefault="00793D92" w:rsidP="00793D92">
      <w:pPr>
        <w:autoSpaceDE w:val="0"/>
        <w:autoSpaceDN w:val="0"/>
        <w:adjustRightInd w:val="0"/>
        <w:spacing w:line="276" w:lineRule="auto"/>
        <w:ind w:left="709"/>
        <w:rPr>
          <w:b/>
        </w:rPr>
      </w:pPr>
      <w:r w:rsidRPr="00924D85">
        <w:rPr>
          <w:b/>
        </w:rPr>
        <w:t>Krok 1 – Oszacowanie wielkości próby.</w:t>
      </w:r>
    </w:p>
    <w:p w:rsidR="00793D92" w:rsidRPr="00924D85" w:rsidRDefault="00793D92" w:rsidP="00793D92">
      <w:pPr>
        <w:autoSpaceDE w:val="0"/>
        <w:autoSpaceDN w:val="0"/>
        <w:adjustRightInd w:val="0"/>
        <w:spacing w:line="276" w:lineRule="auto"/>
        <w:ind w:left="709"/>
      </w:pPr>
      <w:r w:rsidRPr="00924D85">
        <w:t>Liczba pozycji w zestawieniu dokumentów do wniosku o płatność jest mnożona przez 5%. Jeżeli wynik przekracza 10, wtedy wielkość próby ustala się na 10, a jeżeli wynik jest mniejszy niż 3, wielkość próby ustala się na 3. Próba 5% pozycji obejmuje wydatki z obszarów najbardziej ryzykownych, oraz próbę losową w celu zapewnienia prawdopodobieństwa wyboru w odniesieniu do wszystkich pozycji.</w:t>
      </w:r>
    </w:p>
    <w:p w:rsidR="00793D92" w:rsidRPr="00924D85" w:rsidRDefault="00793D92" w:rsidP="00793D92">
      <w:pPr>
        <w:autoSpaceDE w:val="0"/>
        <w:autoSpaceDN w:val="0"/>
        <w:adjustRightInd w:val="0"/>
        <w:spacing w:line="276" w:lineRule="auto"/>
        <w:ind w:left="709"/>
      </w:pPr>
      <w:r w:rsidRPr="00924D85">
        <w:t xml:space="preserve">W przypadku doboru losowego wydatków, zastosowanie ma niestatystyczna metoda losowania przypadkowego na „chybił trafił” (ang. haphazard selection) przy wykorzystaniu np. </w:t>
      </w:r>
      <w:r w:rsidRPr="00924D85">
        <w:rPr>
          <w:rStyle w:val="Uwydatnienie"/>
          <w:bCs/>
          <w:shd w:val="clear" w:color="auto" w:fill="FFFFFF"/>
        </w:rPr>
        <w:t xml:space="preserve">funkcji LOS, </w:t>
      </w:r>
      <w:r w:rsidRPr="00924D85">
        <w:rPr>
          <w:shd w:val="clear" w:color="auto" w:fill="FFFFFF"/>
        </w:rPr>
        <w:t>w programie MS Excel.</w:t>
      </w:r>
    </w:p>
    <w:p w:rsidR="00793D92" w:rsidRPr="00924D85" w:rsidRDefault="00793D92" w:rsidP="00793D92">
      <w:pPr>
        <w:autoSpaceDE w:val="0"/>
        <w:autoSpaceDN w:val="0"/>
        <w:adjustRightInd w:val="0"/>
        <w:spacing w:line="276" w:lineRule="auto"/>
        <w:ind w:left="709"/>
        <w:rPr>
          <w:b/>
        </w:rPr>
      </w:pPr>
      <w:r w:rsidRPr="00924D85">
        <w:rPr>
          <w:b/>
        </w:rPr>
        <w:t>Krok 2 – Dobór próby wydatków do weryfikacji.</w:t>
      </w:r>
    </w:p>
    <w:p w:rsidR="00793D92" w:rsidRPr="00924D85" w:rsidRDefault="00793D92" w:rsidP="00793D92">
      <w:pPr>
        <w:numPr>
          <w:ilvl w:val="0"/>
          <w:numId w:val="54"/>
        </w:numPr>
        <w:autoSpaceDE w:val="0"/>
        <w:autoSpaceDN w:val="0"/>
        <w:adjustRightInd w:val="0"/>
        <w:spacing w:before="120" w:line="276" w:lineRule="auto"/>
        <w:ind w:left="1134" w:hanging="425"/>
        <w:jc w:val="both"/>
      </w:pPr>
      <w:r w:rsidRPr="00924D85">
        <w:t>Sprawdzenie, czy zestawienie wydatków zawiera wydatki związane z wynagrodzeniami personelu zatrudnionego po raz pierwszy w projekcie:</w:t>
      </w:r>
    </w:p>
    <w:p w:rsidR="00793D92" w:rsidRPr="00924D85" w:rsidRDefault="00793D92" w:rsidP="00793D92">
      <w:pPr>
        <w:numPr>
          <w:ilvl w:val="1"/>
          <w:numId w:val="55"/>
        </w:numPr>
        <w:autoSpaceDE w:val="0"/>
        <w:autoSpaceDN w:val="0"/>
        <w:adjustRightInd w:val="0"/>
        <w:spacing w:before="120" w:line="276" w:lineRule="auto"/>
        <w:ind w:hanging="306"/>
        <w:jc w:val="both"/>
      </w:pPr>
      <w:r w:rsidRPr="00924D85">
        <w:t>jeżeli tak, z tych wydatków dobiera się metodą osądu eksperckiego wydatek,</w:t>
      </w:r>
    </w:p>
    <w:p w:rsidR="00793D92" w:rsidRPr="00924D85" w:rsidRDefault="00793D92" w:rsidP="00793D92">
      <w:pPr>
        <w:numPr>
          <w:ilvl w:val="1"/>
          <w:numId w:val="55"/>
        </w:numPr>
        <w:autoSpaceDE w:val="0"/>
        <w:autoSpaceDN w:val="0"/>
        <w:adjustRightInd w:val="0"/>
        <w:spacing w:before="120" w:line="276" w:lineRule="auto"/>
        <w:ind w:hanging="306"/>
        <w:jc w:val="both"/>
      </w:pPr>
      <w:r w:rsidRPr="00924D85">
        <w:t>jeżeli nie, to z wszystkich pozycji dotyczących rozliczania wynagrodzeń dobiera się losowo jeden wydatek.</w:t>
      </w:r>
    </w:p>
    <w:p w:rsidR="00793D92" w:rsidRPr="00924D85" w:rsidRDefault="00793D92" w:rsidP="00793D92">
      <w:pPr>
        <w:numPr>
          <w:ilvl w:val="0"/>
          <w:numId w:val="54"/>
        </w:numPr>
        <w:autoSpaceDE w:val="0"/>
        <w:autoSpaceDN w:val="0"/>
        <w:adjustRightInd w:val="0"/>
        <w:spacing w:before="120" w:line="276" w:lineRule="auto"/>
        <w:ind w:left="1134" w:hanging="425"/>
        <w:jc w:val="both"/>
      </w:pPr>
      <w:r w:rsidRPr="00924D85">
        <w:t>Sprawdzenie, czy w zestawieniu dokumentów znajdują się wydatki dotyczące zamówień o wartości przekraczającej 50 000 PLN netto:</w:t>
      </w:r>
    </w:p>
    <w:p w:rsidR="00793D92" w:rsidRPr="00924D85" w:rsidRDefault="00793D92" w:rsidP="00793D92">
      <w:pPr>
        <w:numPr>
          <w:ilvl w:val="1"/>
          <w:numId w:val="56"/>
        </w:numPr>
        <w:autoSpaceDE w:val="0"/>
        <w:autoSpaceDN w:val="0"/>
        <w:adjustRightInd w:val="0"/>
        <w:spacing w:before="120" w:line="276" w:lineRule="auto"/>
        <w:ind w:hanging="306"/>
        <w:jc w:val="both"/>
      </w:pPr>
      <w:r w:rsidRPr="00924D85">
        <w:t xml:space="preserve"> jeżeli tak, dobiera się wydatek o najwyższej wartości z uwzględnieniem kontroli zamówień o wartości współfinansowania EFS o wartości równej lub wyższej niż próg określony w przepisach na podstawie art. 11 ust. 8 ustawy Pzp. Jeśli wydatek dotyczy zamówienia publicznego już uprzednio zweryfikowanego pod katem zgodności z ustawą Pzp i wcześniejsza weryfikacja tych wydatków nie wykazała błędów skutkujących uznaniem ich za niekwalifikowalne, a znajdują się inne wydatki o kwocie niższej niż ten wydatek, to dobiera się z pozostałych wydatków ten w kwocie najwyższej,</w:t>
      </w:r>
    </w:p>
    <w:p w:rsidR="00793D92" w:rsidRPr="00924D85" w:rsidRDefault="00793D92" w:rsidP="00793D92">
      <w:pPr>
        <w:numPr>
          <w:ilvl w:val="1"/>
          <w:numId w:val="56"/>
        </w:numPr>
        <w:autoSpaceDE w:val="0"/>
        <w:autoSpaceDN w:val="0"/>
        <w:adjustRightInd w:val="0"/>
        <w:spacing w:before="120" w:line="276" w:lineRule="auto"/>
        <w:ind w:hanging="306"/>
        <w:jc w:val="both"/>
      </w:pPr>
      <w:r w:rsidRPr="00924D85">
        <w:t>jeżeli nie – przejście do pkt 3.</w:t>
      </w:r>
    </w:p>
    <w:p w:rsidR="00793D92" w:rsidRPr="00924D85" w:rsidRDefault="00793D92" w:rsidP="00793D92">
      <w:pPr>
        <w:numPr>
          <w:ilvl w:val="0"/>
          <w:numId w:val="54"/>
        </w:numPr>
        <w:autoSpaceDE w:val="0"/>
        <w:autoSpaceDN w:val="0"/>
        <w:adjustRightInd w:val="0"/>
        <w:spacing w:before="120" w:line="276" w:lineRule="auto"/>
        <w:ind w:left="1134" w:hanging="425"/>
        <w:jc w:val="both"/>
      </w:pPr>
      <w:r w:rsidRPr="00924D85">
        <w:t>Sprawdzenie, czy zestawienie zawiera wydatki dotyczące wykonania różnego rodzaju produktów/opracowań/ekspertyz na rzecz projektu, w szczególności powstałych jako efekty umów cywilnoprawnych zawartych w projekcie:</w:t>
      </w:r>
    </w:p>
    <w:p w:rsidR="00793D92" w:rsidRPr="00924D85" w:rsidRDefault="00793D92" w:rsidP="00793D92">
      <w:pPr>
        <w:numPr>
          <w:ilvl w:val="1"/>
          <w:numId w:val="57"/>
        </w:numPr>
        <w:autoSpaceDE w:val="0"/>
        <w:autoSpaceDN w:val="0"/>
        <w:adjustRightInd w:val="0"/>
        <w:spacing w:before="120" w:line="276" w:lineRule="auto"/>
        <w:ind w:hanging="306"/>
        <w:jc w:val="both"/>
      </w:pPr>
      <w:r w:rsidRPr="00924D85">
        <w:t>jeżeli tak, z tych wydatków dobiera się metodą osądu eksperckiego jeden wydatek,</w:t>
      </w:r>
    </w:p>
    <w:p w:rsidR="00793D92" w:rsidRPr="00924D85" w:rsidRDefault="00793D92" w:rsidP="00793D92">
      <w:pPr>
        <w:pStyle w:val="Akapitzlist"/>
        <w:numPr>
          <w:ilvl w:val="1"/>
          <w:numId w:val="57"/>
        </w:numPr>
        <w:autoSpaceDE w:val="0"/>
        <w:autoSpaceDN w:val="0"/>
        <w:adjustRightInd w:val="0"/>
        <w:spacing w:before="120" w:line="276" w:lineRule="auto"/>
        <w:ind w:hanging="306"/>
        <w:jc w:val="both"/>
      </w:pPr>
      <w:r w:rsidRPr="00924D85">
        <w:t>jeżeli nie – przejście do pkt 4.</w:t>
      </w:r>
    </w:p>
    <w:p w:rsidR="00793D92" w:rsidRPr="00924D85" w:rsidRDefault="00793D92" w:rsidP="00793D92">
      <w:pPr>
        <w:pStyle w:val="Akapitzlist"/>
        <w:numPr>
          <w:ilvl w:val="0"/>
          <w:numId w:val="54"/>
        </w:numPr>
        <w:spacing w:before="120" w:line="276" w:lineRule="auto"/>
        <w:ind w:left="1134" w:hanging="425"/>
        <w:jc w:val="both"/>
      </w:pPr>
      <w:r w:rsidRPr="00924D85">
        <w:t>Po wyborze wydatków zgodnie z pkt. 1)–3) w celu zapewnienia prawdopodobieństwa wyboru w odniesieniu do wszystkich wydatków, dobiera się losowo jeden wydatek.</w:t>
      </w:r>
    </w:p>
    <w:p w:rsidR="00793D92" w:rsidRPr="00924D85" w:rsidRDefault="00793D92" w:rsidP="00793D92">
      <w:pPr>
        <w:pStyle w:val="Akapitzlist"/>
        <w:numPr>
          <w:ilvl w:val="0"/>
          <w:numId w:val="54"/>
        </w:numPr>
        <w:spacing w:before="120" w:line="276" w:lineRule="auto"/>
        <w:ind w:left="1134" w:hanging="425"/>
        <w:jc w:val="both"/>
      </w:pPr>
      <w:r w:rsidRPr="00924D85">
        <w:t>Sprawdzenie, czy w wyniku realizacji pkt 1)–4) wyłoniona została liczba wydatków spełniająca wielkość próby określonej w kroku pierwszym:</w:t>
      </w:r>
    </w:p>
    <w:p w:rsidR="00793D92" w:rsidRPr="00924D85" w:rsidRDefault="00793D92" w:rsidP="00793D92">
      <w:pPr>
        <w:numPr>
          <w:ilvl w:val="1"/>
          <w:numId w:val="58"/>
        </w:numPr>
        <w:autoSpaceDE w:val="0"/>
        <w:autoSpaceDN w:val="0"/>
        <w:adjustRightInd w:val="0"/>
        <w:spacing w:before="120" w:line="276" w:lineRule="auto"/>
        <w:ind w:hanging="306"/>
        <w:jc w:val="both"/>
      </w:pPr>
      <w:r w:rsidRPr="00924D85">
        <w:lastRenderedPageBreak/>
        <w:t>jeżeli tak, dobór próby zostaje zakończony,</w:t>
      </w:r>
    </w:p>
    <w:p w:rsidR="00793D92" w:rsidRPr="00924D85" w:rsidRDefault="00793D92" w:rsidP="00793D92">
      <w:pPr>
        <w:pStyle w:val="Akapitzlist"/>
        <w:numPr>
          <w:ilvl w:val="1"/>
          <w:numId w:val="58"/>
        </w:numPr>
        <w:autoSpaceDE w:val="0"/>
        <w:autoSpaceDN w:val="0"/>
        <w:adjustRightInd w:val="0"/>
        <w:spacing w:before="120" w:line="276" w:lineRule="auto"/>
        <w:ind w:hanging="306"/>
        <w:jc w:val="both"/>
      </w:pPr>
      <w:r w:rsidRPr="00924D85">
        <w:t>jeżeli nie, z pozostałych wydatków dobiera się losowo taką liczbę wydatków, aby spełnić wielkość próby określonej w kroku 1.</w:t>
      </w:r>
    </w:p>
    <w:p w:rsidR="00793D92" w:rsidRPr="00924D85" w:rsidRDefault="00793D92" w:rsidP="00793D92">
      <w:pPr>
        <w:autoSpaceDE w:val="0"/>
        <w:autoSpaceDN w:val="0"/>
        <w:adjustRightInd w:val="0"/>
        <w:ind w:left="709"/>
      </w:pPr>
      <w:r w:rsidRPr="00924D85">
        <w:rPr>
          <w:b/>
        </w:rPr>
        <w:t>Krok 3:</w:t>
      </w:r>
      <w:r w:rsidRPr="00924D85">
        <w:t xml:space="preserve"> </w:t>
      </w:r>
      <w:r w:rsidRPr="00924D85">
        <w:rPr>
          <w:b/>
        </w:rPr>
        <w:t>Weryfikacja wiarygodności próby.</w:t>
      </w:r>
    </w:p>
    <w:p w:rsidR="00793D92" w:rsidRPr="00924D85" w:rsidRDefault="00793D92" w:rsidP="00793D92">
      <w:pPr>
        <w:autoSpaceDE w:val="0"/>
        <w:autoSpaceDN w:val="0"/>
        <w:adjustRightInd w:val="0"/>
        <w:ind w:left="709"/>
      </w:pPr>
      <w:r w:rsidRPr="00924D85">
        <w:t xml:space="preserve">Należy sprawdzić wybraną próbę wydatków pod kątem: </w:t>
      </w:r>
    </w:p>
    <w:p w:rsidR="00793D92" w:rsidRPr="00924D85" w:rsidRDefault="00793D92" w:rsidP="00793D92">
      <w:pPr>
        <w:pStyle w:val="Akapitzlist"/>
        <w:numPr>
          <w:ilvl w:val="0"/>
          <w:numId w:val="59"/>
        </w:numPr>
        <w:autoSpaceDE w:val="0"/>
        <w:autoSpaceDN w:val="0"/>
        <w:adjustRightInd w:val="0"/>
        <w:spacing w:before="120" w:line="276" w:lineRule="auto"/>
        <w:ind w:left="1134" w:hanging="425"/>
        <w:jc w:val="both"/>
      </w:pPr>
      <w:r w:rsidRPr="00924D85">
        <w:t xml:space="preserve">czy wydatki we wniosku o płatność niewybrane do próby znacząco przewyższają średnią wartość wydatków ujętych we wniosku o płatność oraz wnioskach o płatność poprzednio zatwierdzonych, np. nagły, nieproporcjonalny wzrost wynagrodzenia danego członka personelu projektu, nierynkowa wartość faktury za usługę zwolnioną ze stosowania ustawy Pzp; </w:t>
      </w:r>
    </w:p>
    <w:p w:rsidR="00793D92" w:rsidRPr="00924D85" w:rsidRDefault="00793D92" w:rsidP="00793D92">
      <w:pPr>
        <w:pStyle w:val="Akapitzlist"/>
        <w:numPr>
          <w:ilvl w:val="0"/>
          <w:numId w:val="59"/>
        </w:numPr>
        <w:autoSpaceDE w:val="0"/>
        <w:autoSpaceDN w:val="0"/>
        <w:adjustRightInd w:val="0"/>
        <w:spacing w:before="120" w:line="276" w:lineRule="auto"/>
        <w:ind w:left="1134" w:hanging="425"/>
        <w:jc w:val="both"/>
      </w:pPr>
      <w:r w:rsidRPr="00924D85">
        <w:t>czy wybrana próba pozwala na uzyskanie racjonalnego zapewnienia, że pozostałe wydatki ujęte w zestawieniu wydatków są wolne od uchybień lub nieprawidłowości (m.in. o charakterze zidentyfikowanym podczas wcześniejszych kontroli u danego beneficjenta, wydatków niekwalifikowalnych wykrytych w poprzednio weryfikowanych wnioskach o płatność, wydatków uprzednio/podwójnie przedstawionych do dofinansowania)</w:t>
      </w:r>
      <w:r w:rsidRPr="00924D85">
        <w:rPr>
          <w:rStyle w:val="Odwoanieprzypisudolnego"/>
        </w:rPr>
        <w:footnoteReference w:id="1"/>
      </w:r>
      <w:r w:rsidRPr="00924D85">
        <w:t>.</w:t>
      </w:r>
    </w:p>
    <w:p w:rsidR="00793D92" w:rsidRPr="00924D85" w:rsidRDefault="00793D92" w:rsidP="00793D92">
      <w:pPr>
        <w:autoSpaceDE w:val="0"/>
        <w:autoSpaceDN w:val="0"/>
        <w:adjustRightInd w:val="0"/>
        <w:ind w:left="709"/>
        <w:rPr>
          <w:b/>
        </w:rPr>
      </w:pPr>
      <w:r w:rsidRPr="00924D85">
        <w:rPr>
          <w:b/>
        </w:rPr>
        <w:t>Krok 4 – Dobór uczestników jeżeli projekt skierowany jest do osób.</w:t>
      </w:r>
    </w:p>
    <w:p w:rsidR="00793D92" w:rsidRPr="00924D85" w:rsidRDefault="00793D92" w:rsidP="00793D92">
      <w:pPr>
        <w:autoSpaceDE w:val="0"/>
        <w:autoSpaceDN w:val="0"/>
        <w:adjustRightInd w:val="0"/>
        <w:spacing w:line="276" w:lineRule="auto"/>
        <w:ind w:left="709"/>
      </w:pPr>
      <w:r w:rsidRPr="00924D85">
        <w:t>W projektach zakładających wsparcie dla uczestników, Zamawiający wskaże Wykonawcy wnioski o płatność, w ramach których weryfikowana jest kwalifikowalność uczestników projektu pod kątem prawidłowości rekrutacji do projektu na podstawie dokumentów źródłowych, tj. oświadczeń lub zaświadczeń urzędowych. Sprawdzeniu podlega dokumentacja źródłowa dotycząca minimum 5% uczestników projektu, którzy przystąpili do projektu w okresie rozliczeniowym, za jaki składany jest wniosek, jednak nie mniej niż 3 i nie więcej niż 10 osób.</w:t>
      </w:r>
    </w:p>
    <w:p w:rsidR="00793D92" w:rsidRPr="00924D85" w:rsidRDefault="00793D92" w:rsidP="00793D92">
      <w:pPr>
        <w:pStyle w:val="Tekstkomentarza"/>
        <w:spacing w:line="276" w:lineRule="auto"/>
        <w:ind w:left="709"/>
        <w:rPr>
          <w:sz w:val="22"/>
          <w:szCs w:val="22"/>
        </w:rPr>
      </w:pPr>
      <w:r w:rsidRPr="00924D85">
        <w:rPr>
          <w:sz w:val="22"/>
          <w:szCs w:val="22"/>
        </w:rPr>
        <w:t>W przypadku, gdy dane wskazane w SL2014 wzbudzają wątpliwości co do kwalifikowalności danego uczestnika wykazanego w SL2014, kwalifikowalność tego uczestnika musi zostać zweryfikowana na podstawie dokumentów źródłowych, nawet we wniosku o płatność niewylosowanym do próby. W takim wypadku Wykonawca występuje do Beneficjenta z prośbą o przesłanie niezbędnych dokumentów.</w:t>
      </w:r>
    </w:p>
    <w:p w:rsidR="00793D92" w:rsidRPr="00924D85" w:rsidRDefault="00793D92" w:rsidP="00793D92">
      <w:pPr>
        <w:pStyle w:val="Default"/>
        <w:numPr>
          <w:ilvl w:val="0"/>
          <w:numId w:val="50"/>
        </w:numPr>
        <w:spacing w:before="120" w:line="276" w:lineRule="auto"/>
        <w:ind w:left="709" w:hanging="425"/>
        <w:jc w:val="both"/>
        <w:rPr>
          <w:color w:val="auto"/>
          <w:sz w:val="22"/>
          <w:szCs w:val="22"/>
        </w:rPr>
      </w:pPr>
      <w:r w:rsidRPr="00924D85">
        <w:rPr>
          <w:b/>
          <w:color w:val="auto"/>
          <w:sz w:val="22"/>
          <w:szCs w:val="22"/>
        </w:rPr>
        <w:t>Terminy weryfikacji wniosków o płatność.</w:t>
      </w:r>
    </w:p>
    <w:p w:rsidR="00793D92" w:rsidRPr="00924D85" w:rsidRDefault="00793D92" w:rsidP="00793D92">
      <w:pPr>
        <w:tabs>
          <w:tab w:val="left" w:pos="-6237"/>
        </w:tabs>
        <w:ind w:left="709"/>
      </w:pPr>
      <w:r w:rsidRPr="00924D85">
        <w:t>Kompletna weryfikacja wniosku o płatność jest przeprowadzona w następujących terminach:</w:t>
      </w:r>
    </w:p>
    <w:p w:rsidR="00793D92" w:rsidRPr="005A644C" w:rsidRDefault="00793D92" w:rsidP="00793D92">
      <w:pPr>
        <w:pStyle w:val="Akapitzlist"/>
        <w:numPr>
          <w:ilvl w:val="0"/>
          <w:numId w:val="75"/>
        </w:numPr>
        <w:spacing w:before="120" w:line="276" w:lineRule="auto"/>
        <w:ind w:left="993" w:hanging="284"/>
        <w:contextualSpacing/>
        <w:jc w:val="both"/>
      </w:pPr>
      <w:r w:rsidRPr="005A644C">
        <w:t xml:space="preserve">do 13 dni roboczych od dnia </w:t>
      </w:r>
      <w:r>
        <w:t xml:space="preserve">zlecenia przez Zamawiającego weryfikacji </w:t>
      </w:r>
      <w:r w:rsidRPr="005A644C">
        <w:t>pierwszej przedłożonej wersji wniosku o płatność nie podlegającego analizie pogłębionej;</w:t>
      </w:r>
    </w:p>
    <w:p w:rsidR="00793D92" w:rsidRPr="005A644C" w:rsidRDefault="00793D92" w:rsidP="00793D92">
      <w:pPr>
        <w:pStyle w:val="Akapitzlist"/>
        <w:numPr>
          <w:ilvl w:val="0"/>
          <w:numId w:val="75"/>
        </w:numPr>
        <w:spacing w:before="120" w:line="276" w:lineRule="auto"/>
        <w:ind w:left="993" w:hanging="284"/>
        <w:contextualSpacing/>
        <w:jc w:val="both"/>
      </w:pPr>
      <w:r w:rsidRPr="005A644C">
        <w:t xml:space="preserve">do 18 dni roboczych od dnia </w:t>
      </w:r>
      <w:r>
        <w:t xml:space="preserve">zlecenia przez Zamawiającego weryfikacji </w:t>
      </w:r>
      <w:r w:rsidRPr="005A644C">
        <w:t xml:space="preserve">pierwszej przedłożonej wersji wniosku o płatność, który podlega analizie pogłębionej; </w:t>
      </w:r>
    </w:p>
    <w:p w:rsidR="00793D92" w:rsidRPr="005A644C" w:rsidRDefault="00793D92" w:rsidP="00793D92">
      <w:pPr>
        <w:pStyle w:val="Akapitzlist"/>
        <w:numPr>
          <w:ilvl w:val="0"/>
          <w:numId w:val="75"/>
        </w:numPr>
        <w:spacing w:before="120" w:line="276" w:lineRule="auto"/>
        <w:ind w:left="993" w:hanging="284"/>
        <w:contextualSpacing/>
        <w:jc w:val="both"/>
      </w:pPr>
      <w:r w:rsidRPr="005A644C">
        <w:t>do 6 dni roboczych od dnia wpłynięcia w stosunku do każdej kolejnej wersji wniosku</w:t>
      </w:r>
      <w:r>
        <w:t xml:space="preserve"> o </w:t>
      </w:r>
      <w:r w:rsidRPr="005A644C">
        <w:t xml:space="preserve">płatność, niezależnie od tego, czy podlega on analizie pogłębionej, czy nie. </w:t>
      </w:r>
      <w:r>
        <w:t xml:space="preserve">Do powyższego terminu wliczane są również dni od dnia przekazania przez Zamawiającego skanów list sprawdzających do dnia przesłania przez Wykonawcę w systemie SL2014 informacji do Beneficjenta o konieczności poprawy wniosku. </w:t>
      </w:r>
    </w:p>
    <w:p w:rsidR="00793D92" w:rsidRPr="00924D85" w:rsidRDefault="00793D92" w:rsidP="00793D92">
      <w:pPr>
        <w:tabs>
          <w:tab w:val="left" w:pos="-6237"/>
        </w:tabs>
        <w:spacing w:line="276" w:lineRule="auto"/>
        <w:ind w:left="709"/>
      </w:pPr>
      <w:r w:rsidRPr="00924D85">
        <w:t xml:space="preserve">W ww. terminach Wykonawca zobowiązany jest dostarczyć do Zamawiającego podpisane papierowe wersje listy/list sprawdzających do każdej wersji danego wniosku o płatność oraz deklaracji bezstronności i dokumentu wyboru próby dla pierwszej wersji każdego zweryfikowanego wniosku o płatność. </w:t>
      </w:r>
    </w:p>
    <w:p w:rsidR="00793D92" w:rsidRPr="00924D85" w:rsidRDefault="00793D92" w:rsidP="00793D92">
      <w:pPr>
        <w:pStyle w:val="Default"/>
        <w:spacing w:before="120" w:line="276" w:lineRule="auto"/>
        <w:jc w:val="both"/>
        <w:rPr>
          <w:color w:val="auto"/>
          <w:sz w:val="22"/>
          <w:szCs w:val="22"/>
        </w:rPr>
      </w:pPr>
      <w:r>
        <w:rPr>
          <w:color w:val="auto"/>
          <w:sz w:val="22"/>
          <w:szCs w:val="22"/>
        </w:rPr>
        <w:t>Wskazane terminy są maksymalnymi terminami weryfikacji wniosków. W przypadku zaoferowania przez Wykonawcę krótszych terminów weryfikacji wniosków, wiążące będą terminy zaoferowane przez Wykonawcę.</w:t>
      </w:r>
    </w:p>
    <w:p w:rsidR="00793D92" w:rsidRPr="00924D85" w:rsidRDefault="00793D92" w:rsidP="00793D92">
      <w:pPr>
        <w:pStyle w:val="Default"/>
        <w:numPr>
          <w:ilvl w:val="0"/>
          <w:numId w:val="39"/>
        </w:numPr>
        <w:spacing w:before="120" w:line="276" w:lineRule="auto"/>
        <w:ind w:left="284" w:hanging="284"/>
        <w:jc w:val="both"/>
        <w:rPr>
          <w:b/>
          <w:color w:val="auto"/>
          <w:sz w:val="22"/>
          <w:szCs w:val="22"/>
        </w:rPr>
      </w:pPr>
      <w:r w:rsidRPr="00924D85">
        <w:rPr>
          <w:b/>
          <w:color w:val="auto"/>
          <w:sz w:val="22"/>
          <w:szCs w:val="22"/>
        </w:rPr>
        <w:t xml:space="preserve">Dodatkowe informacje organizacyjne związane z realizacją usługi. </w:t>
      </w:r>
    </w:p>
    <w:p w:rsidR="00793D92" w:rsidRPr="00924D85" w:rsidRDefault="00793D92" w:rsidP="00793D92">
      <w:pPr>
        <w:pStyle w:val="Default"/>
        <w:numPr>
          <w:ilvl w:val="0"/>
          <w:numId w:val="62"/>
        </w:numPr>
        <w:spacing w:before="120" w:line="276" w:lineRule="auto"/>
        <w:ind w:hanging="436"/>
        <w:jc w:val="both"/>
        <w:rPr>
          <w:color w:val="auto"/>
          <w:sz w:val="22"/>
          <w:szCs w:val="22"/>
        </w:rPr>
      </w:pPr>
      <w:r w:rsidRPr="00924D85">
        <w:rPr>
          <w:b/>
          <w:color w:val="auto"/>
          <w:sz w:val="22"/>
          <w:szCs w:val="22"/>
        </w:rPr>
        <w:lastRenderedPageBreak/>
        <w:t>Spotkanie informacyjne</w:t>
      </w:r>
      <w:r w:rsidRPr="00924D85">
        <w:rPr>
          <w:color w:val="auto"/>
          <w:sz w:val="22"/>
          <w:szCs w:val="22"/>
        </w:rPr>
        <w:t xml:space="preserve">. W okresie do 10 dni roboczych od dnia podpisania umowy przez drugą ze Stron, a przed rozpoczęciem realizacji pierwszej usługi weryfikacji wniosku o płatność, Zamawiający zorganizuje </w:t>
      </w:r>
      <w:r w:rsidRPr="00924D85">
        <w:rPr>
          <w:bCs/>
          <w:color w:val="auto"/>
          <w:sz w:val="22"/>
          <w:szCs w:val="22"/>
        </w:rPr>
        <w:t>spotkanie informacyjne</w:t>
      </w:r>
      <w:r w:rsidRPr="00924D85">
        <w:rPr>
          <w:color w:val="auto"/>
          <w:sz w:val="22"/>
          <w:szCs w:val="22"/>
        </w:rPr>
        <w:t xml:space="preserve">. W spotkaniu wezmą udział Kierownik Wykonawcy, osoby ze strony Wykonawcy, które będą wykonywać usługę, oraz opiekunowie projektów. Podczas spotkania zostanie szczegółowo omówiony sposób postępowania podczas przeprowadzania czynności weryfikacji wniosków o płatność, wzory dokumentów stosowanych w związku z realizacją usługi, narzędzia niezbędne do prawidłowej realizacji usługi oraz doprecyzowany zostanie sposób komunikowania się między Stronami. </w:t>
      </w:r>
    </w:p>
    <w:p w:rsidR="00793D92" w:rsidRPr="00924D85" w:rsidRDefault="00793D92" w:rsidP="00793D92">
      <w:pPr>
        <w:pStyle w:val="Default"/>
        <w:keepNext/>
        <w:numPr>
          <w:ilvl w:val="0"/>
          <w:numId w:val="62"/>
        </w:numPr>
        <w:spacing w:before="120" w:line="276" w:lineRule="auto"/>
        <w:ind w:left="721" w:hanging="437"/>
        <w:jc w:val="both"/>
        <w:rPr>
          <w:color w:val="auto"/>
          <w:sz w:val="22"/>
          <w:szCs w:val="22"/>
        </w:rPr>
      </w:pPr>
      <w:r w:rsidRPr="00924D85">
        <w:rPr>
          <w:b/>
          <w:color w:val="auto"/>
          <w:sz w:val="22"/>
          <w:szCs w:val="22"/>
        </w:rPr>
        <w:t>Dokumenty niezbędne do realizacji usługi</w:t>
      </w:r>
      <w:r w:rsidRPr="00924D85">
        <w:rPr>
          <w:color w:val="auto"/>
          <w:sz w:val="22"/>
          <w:szCs w:val="22"/>
        </w:rPr>
        <w:t xml:space="preserve">. </w:t>
      </w:r>
    </w:p>
    <w:p w:rsidR="00793D92" w:rsidRPr="00924D85" w:rsidRDefault="00793D92" w:rsidP="00793D92">
      <w:pPr>
        <w:pStyle w:val="Default"/>
        <w:numPr>
          <w:ilvl w:val="0"/>
          <w:numId w:val="63"/>
        </w:numPr>
        <w:spacing w:before="120" w:line="276" w:lineRule="auto"/>
        <w:ind w:left="993" w:hanging="284"/>
        <w:jc w:val="both"/>
        <w:rPr>
          <w:color w:val="auto"/>
          <w:sz w:val="22"/>
          <w:szCs w:val="22"/>
        </w:rPr>
      </w:pPr>
      <w:r w:rsidRPr="00924D85">
        <w:rPr>
          <w:color w:val="auto"/>
          <w:sz w:val="22"/>
          <w:szCs w:val="22"/>
        </w:rPr>
        <w:t xml:space="preserve">Dla każdego wniosku o płatność wskazanego do weryfikacji Zamawiający przekaże Wykonawcy następujące dane: </w:t>
      </w:r>
    </w:p>
    <w:p w:rsidR="00793D92" w:rsidRPr="00924D85" w:rsidRDefault="00793D92" w:rsidP="00793D92">
      <w:pPr>
        <w:pStyle w:val="Default"/>
        <w:numPr>
          <w:ilvl w:val="0"/>
          <w:numId w:val="64"/>
        </w:numPr>
        <w:spacing w:before="120" w:line="276" w:lineRule="auto"/>
        <w:ind w:left="1276" w:hanging="283"/>
        <w:jc w:val="both"/>
        <w:rPr>
          <w:color w:val="auto"/>
          <w:sz w:val="22"/>
          <w:szCs w:val="22"/>
        </w:rPr>
      </w:pPr>
      <w:r w:rsidRPr="00924D85">
        <w:rPr>
          <w:color w:val="auto"/>
          <w:sz w:val="22"/>
          <w:szCs w:val="22"/>
        </w:rPr>
        <w:t xml:space="preserve">tytuł i numer projektu; </w:t>
      </w:r>
    </w:p>
    <w:p w:rsidR="00793D92" w:rsidRPr="00924D85" w:rsidRDefault="00793D92" w:rsidP="00793D92">
      <w:pPr>
        <w:pStyle w:val="Default"/>
        <w:numPr>
          <w:ilvl w:val="0"/>
          <w:numId w:val="64"/>
        </w:numPr>
        <w:spacing w:line="276" w:lineRule="auto"/>
        <w:ind w:left="1276" w:hanging="284"/>
        <w:jc w:val="both"/>
        <w:rPr>
          <w:color w:val="auto"/>
          <w:sz w:val="22"/>
          <w:szCs w:val="22"/>
        </w:rPr>
      </w:pPr>
      <w:r w:rsidRPr="00924D85">
        <w:rPr>
          <w:color w:val="auto"/>
          <w:sz w:val="22"/>
          <w:szCs w:val="22"/>
        </w:rPr>
        <w:t>nazwę beneficjenta;</w:t>
      </w:r>
    </w:p>
    <w:p w:rsidR="00793D92" w:rsidRPr="00924D85" w:rsidRDefault="00793D92" w:rsidP="00793D92">
      <w:pPr>
        <w:pStyle w:val="Default"/>
        <w:numPr>
          <w:ilvl w:val="0"/>
          <w:numId w:val="64"/>
        </w:numPr>
        <w:spacing w:line="276" w:lineRule="auto"/>
        <w:ind w:left="1276" w:hanging="284"/>
        <w:jc w:val="both"/>
        <w:rPr>
          <w:color w:val="auto"/>
          <w:sz w:val="22"/>
          <w:szCs w:val="22"/>
        </w:rPr>
      </w:pPr>
      <w:r w:rsidRPr="00924D85">
        <w:rPr>
          <w:color w:val="auto"/>
          <w:sz w:val="22"/>
          <w:szCs w:val="22"/>
        </w:rPr>
        <w:t xml:space="preserve">numer telefonu oraz adres e-mail opiekuna projektu ze strony Zamawiającego; </w:t>
      </w:r>
    </w:p>
    <w:p w:rsidR="00793D92" w:rsidRPr="00924D85" w:rsidRDefault="00793D92" w:rsidP="00793D92">
      <w:pPr>
        <w:pStyle w:val="Default"/>
        <w:numPr>
          <w:ilvl w:val="0"/>
          <w:numId w:val="64"/>
        </w:numPr>
        <w:spacing w:line="276" w:lineRule="auto"/>
        <w:ind w:left="1276" w:hanging="284"/>
        <w:jc w:val="both"/>
        <w:rPr>
          <w:color w:val="auto"/>
          <w:sz w:val="22"/>
          <w:szCs w:val="22"/>
        </w:rPr>
      </w:pPr>
      <w:r w:rsidRPr="00924D85">
        <w:rPr>
          <w:color w:val="auto"/>
          <w:sz w:val="22"/>
          <w:szCs w:val="22"/>
        </w:rPr>
        <w:t>dane osoby do kontaktu ze strony Beneficjenta;</w:t>
      </w:r>
    </w:p>
    <w:p w:rsidR="00793D92" w:rsidRPr="00924D85" w:rsidRDefault="00793D92" w:rsidP="00793D92">
      <w:pPr>
        <w:pStyle w:val="Default"/>
        <w:spacing w:before="120" w:line="276" w:lineRule="auto"/>
        <w:ind w:left="993"/>
        <w:jc w:val="both"/>
        <w:rPr>
          <w:color w:val="auto"/>
          <w:sz w:val="22"/>
          <w:szCs w:val="22"/>
        </w:rPr>
      </w:pPr>
      <w:r w:rsidRPr="00924D85">
        <w:rPr>
          <w:color w:val="auto"/>
          <w:sz w:val="22"/>
          <w:szCs w:val="22"/>
        </w:rPr>
        <w:t>oraz udostępni dokumenty:</w:t>
      </w:r>
    </w:p>
    <w:p w:rsidR="00793D92" w:rsidRPr="00924D85" w:rsidRDefault="00793D92" w:rsidP="00793D92">
      <w:pPr>
        <w:pStyle w:val="Default"/>
        <w:numPr>
          <w:ilvl w:val="0"/>
          <w:numId w:val="64"/>
        </w:numPr>
        <w:spacing w:before="120" w:line="276" w:lineRule="auto"/>
        <w:ind w:left="1276" w:hanging="283"/>
        <w:jc w:val="both"/>
        <w:rPr>
          <w:color w:val="auto"/>
          <w:sz w:val="22"/>
          <w:szCs w:val="22"/>
        </w:rPr>
      </w:pPr>
      <w:r w:rsidRPr="00924D85">
        <w:rPr>
          <w:color w:val="auto"/>
          <w:sz w:val="22"/>
          <w:szCs w:val="22"/>
        </w:rPr>
        <w:t xml:space="preserve">umowę o dofinansowanie projektu; </w:t>
      </w:r>
    </w:p>
    <w:p w:rsidR="00793D92" w:rsidRPr="00924D85" w:rsidRDefault="00793D92" w:rsidP="00793D92">
      <w:pPr>
        <w:pStyle w:val="Default"/>
        <w:numPr>
          <w:ilvl w:val="0"/>
          <w:numId w:val="64"/>
        </w:numPr>
        <w:spacing w:line="276" w:lineRule="auto"/>
        <w:ind w:left="1276" w:hanging="284"/>
        <w:jc w:val="both"/>
        <w:rPr>
          <w:color w:val="auto"/>
          <w:sz w:val="22"/>
          <w:szCs w:val="22"/>
        </w:rPr>
      </w:pPr>
      <w:r w:rsidRPr="00924D85">
        <w:rPr>
          <w:color w:val="auto"/>
          <w:sz w:val="22"/>
          <w:szCs w:val="22"/>
        </w:rPr>
        <w:t xml:space="preserve">aneksy do umowy o dofinansowanie projektu (jeśli dotyczy); </w:t>
      </w:r>
    </w:p>
    <w:p w:rsidR="00793D92" w:rsidRPr="00924D85" w:rsidRDefault="00793D92" w:rsidP="00793D92">
      <w:pPr>
        <w:pStyle w:val="Default"/>
        <w:numPr>
          <w:ilvl w:val="0"/>
          <w:numId w:val="64"/>
        </w:numPr>
        <w:spacing w:line="276" w:lineRule="auto"/>
        <w:ind w:left="1276" w:hanging="284"/>
        <w:jc w:val="both"/>
        <w:rPr>
          <w:color w:val="auto"/>
          <w:sz w:val="22"/>
          <w:szCs w:val="22"/>
        </w:rPr>
      </w:pPr>
      <w:r w:rsidRPr="00924D85">
        <w:rPr>
          <w:color w:val="auto"/>
          <w:sz w:val="22"/>
          <w:szCs w:val="22"/>
        </w:rPr>
        <w:t xml:space="preserve">zgody na wprowadzenie zmian we wniosku o dofinansowanie (jeśli dotyczy); </w:t>
      </w:r>
    </w:p>
    <w:p w:rsidR="00793D92" w:rsidRPr="00924D85" w:rsidRDefault="00793D92" w:rsidP="00793D92">
      <w:pPr>
        <w:pStyle w:val="Default"/>
        <w:numPr>
          <w:ilvl w:val="0"/>
          <w:numId w:val="64"/>
        </w:numPr>
        <w:spacing w:line="276" w:lineRule="auto"/>
        <w:ind w:left="1276" w:hanging="284"/>
        <w:jc w:val="both"/>
        <w:rPr>
          <w:color w:val="auto"/>
          <w:sz w:val="22"/>
          <w:szCs w:val="22"/>
        </w:rPr>
      </w:pPr>
      <w:r w:rsidRPr="00924D85">
        <w:rPr>
          <w:color w:val="auto"/>
          <w:sz w:val="22"/>
          <w:szCs w:val="22"/>
        </w:rPr>
        <w:t xml:space="preserve">aktualny wniosek o dofinansowanie projektu. </w:t>
      </w:r>
    </w:p>
    <w:p w:rsidR="00793D92" w:rsidRPr="00924D85" w:rsidRDefault="00793D92" w:rsidP="00793D92">
      <w:pPr>
        <w:pStyle w:val="Default"/>
        <w:numPr>
          <w:ilvl w:val="0"/>
          <w:numId w:val="64"/>
        </w:numPr>
        <w:spacing w:line="276" w:lineRule="auto"/>
        <w:ind w:left="1276" w:hanging="284"/>
        <w:jc w:val="both"/>
        <w:rPr>
          <w:color w:val="auto"/>
          <w:sz w:val="22"/>
          <w:szCs w:val="22"/>
        </w:rPr>
      </w:pPr>
      <w:r w:rsidRPr="00924D85">
        <w:rPr>
          <w:color w:val="auto"/>
          <w:sz w:val="22"/>
          <w:szCs w:val="22"/>
        </w:rPr>
        <w:t xml:space="preserve">regulamin konkursu, w ramach którego projekt otrzymał dofinansowanie. </w:t>
      </w:r>
    </w:p>
    <w:p w:rsidR="00793D92" w:rsidRPr="00924D85" w:rsidRDefault="00793D92" w:rsidP="00793D92">
      <w:pPr>
        <w:pStyle w:val="Default"/>
        <w:spacing w:before="120" w:line="276" w:lineRule="auto"/>
        <w:ind w:left="993"/>
        <w:jc w:val="both"/>
        <w:rPr>
          <w:color w:val="auto"/>
          <w:sz w:val="22"/>
          <w:szCs w:val="22"/>
        </w:rPr>
      </w:pPr>
      <w:r w:rsidRPr="00924D85">
        <w:rPr>
          <w:color w:val="auto"/>
          <w:sz w:val="22"/>
          <w:szCs w:val="22"/>
        </w:rPr>
        <w:t xml:space="preserve">Wykonawca, przed przystąpieniem do weryfikacji danego wniosku o płatność, zobowiązany jest do zapoznania się z dotyczącymi go ww. dokumentami. </w:t>
      </w:r>
    </w:p>
    <w:p w:rsidR="00793D92" w:rsidRPr="00924D85" w:rsidRDefault="00793D92" w:rsidP="00793D92">
      <w:pPr>
        <w:pStyle w:val="Default"/>
        <w:numPr>
          <w:ilvl w:val="0"/>
          <w:numId w:val="62"/>
        </w:numPr>
        <w:spacing w:before="120" w:line="276" w:lineRule="auto"/>
        <w:ind w:hanging="436"/>
        <w:jc w:val="both"/>
        <w:rPr>
          <w:color w:val="auto"/>
          <w:sz w:val="22"/>
          <w:szCs w:val="22"/>
        </w:rPr>
      </w:pPr>
      <w:r w:rsidRPr="00924D85">
        <w:rPr>
          <w:b/>
          <w:color w:val="auto"/>
          <w:sz w:val="22"/>
          <w:szCs w:val="22"/>
        </w:rPr>
        <w:t xml:space="preserve">Personel </w:t>
      </w:r>
      <w:r w:rsidRPr="00924D85">
        <w:rPr>
          <w:b/>
          <w:bCs/>
          <w:color w:val="auto"/>
          <w:sz w:val="22"/>
          <w:szCs w:val="22"/>
        </w:rPr>
        <w:t xml:space="preserve">realizujący usługę. </w:t>
      </w:r>
    </w:p>
    <w:p w:rsidR="00793D92" w:rsidRPr="00924D85" w:rsidRDefault="00793D92" w:rsidP="00793D92">
      <w:pPr>
        <w:pStyle w:val="Default"/>
        <w:numPr>
          <w:ilvl w:val="0"/>
          <w:numId w:val="31"/>
        </w:numPr>
        <w:spacing w:before="120" w:line="276" w:lineRule="auto"/>
        <w:ind w:left="993" w:hanging="284"/>
        <w:jc w:val="both"/>
        <w:rPr>
          <w:color w:val="auto"/>
          <w:sz w:val="22"/>
          <w:szCs w:val="22"/>
        </w:rPr>
      </w:pPr>
      <w:r w:rsidRPr="00924D85">
        <w:rPr>
          <w:color w:val="auto"/>
          <w:sz w:val="22"/>
          <w:szCs w:val="22"/>
        </w:rPr>
        <w:t xml:space="preserve">Wykonawca będzie realizował usługę za pomocą osób wskazanych w ofercie. </w:t>
      </w:r>
    </w:p>
    <w:p w:rsidR="00793D92" w:rsidRPr="00924D85" w:rsidRDefault="00793D92" w:rsidP="00793D92">
      <w:pPr>
        <w:pStyle w:val="Default"/>
        <w:numPr>
          <w:ilvl w:val="0"/>
          <w:numId w:val="31"/>
        </w:numPr>
        <w:spacing w:before="120" w:line="276" w:lineRule="auto"/>
        <w:ind w:left="993" w:hanging="284"/>
        <w:jc w:val="both"/>
        <w:rPr>
          <w:color w:val="auto"/>
          <w:sz w:val="22"/>
          <w:szCs w:val="22"/>
        </w:rPr>
      </w:pPr>
      <w:r w:rsidRPr="00924D85">
        <w:rPr>
          <w:color w:val="auto"/>
          <w:sz w:val="22"/>
          <w:szCs w:val="22"/>
        </w:rPr>
        <w:t xml:space="preserve">Jeżeli Wykonawca uzna, iż ze względu na prawidłową realizację usługi niezbędne jest zwiększenie liczby osób weryfikujących, musi uzyskać na to zgodę Zamawiającego. Zwiększenie liczby osób weryfikujących nie może pociągać za sobą naruszenia terminów obowiązujących w związku z realizacją usługi. </w:t>
      </w:r>
    </w:p>
    <w:p w:rsidR="00793D92" w:rsidRPr="00924D85" w:rsidRDefault="00793D92" w:rsidP="00793D92">
      <w:pPr>
        <w:pStyle w:val="Default"/>
        <w:numPr>
          <w:ilvl w:val="0"/>
          <w:numId w:val="31"/>
        </w:numPr>
        <w:spacing w:before="120" w:line="276" w:lineRule="auto"/>
        <w:ind w:left="993" w:hanging="284"/>
        <w:jc w:val="both"/>
        <w:rPr>
          <w:color w:val="auto"/>
          <w:sz w:val="22"/>
          <w:szCs w:val="22"/>
        </w:rPr>
      </w:pPr>
      <w:r w:rsidRPr="00924D85">
        <w:rPr>
          <w:color w:val="auto"/>
          <w:sz w:val="22"/>
          <w:szCs w:val="22"/>
        </w:rPr>
        <w:t xml:space="preserve">Dodatkowa osoba zaproponowana przez Wykonawcę musi posiadać </w:t>
      </w:r>
      <w:r>
        <w:rPr>
          <w:color w:val="auto"/>
          <w:sz w:val="22"/>
          <w:szCs w:val="22"/>
        </w:rPr>
        <w:t>nie mniejsze</w:t>
      </w:r>
      <w:r w:rsidRPr="00924D85">
        <w:rPr>
          <w:color w:val="auto"/>
          <w:sz w:val="22"/>
          <w:szCs w:val="22"/>
        </w:rPr>
        <w:t xml:space="preserve"> kompetencje i doświadczenie, </w:t>
      </w:r>
      <w:r>
        <w:rPr>
          <w:color w:val="auto"/>
          <w:sz w:val="22"/>
          <w:szCs w:val="22"/>
        </w:rPr>
        <w:t>co</w:t>
      </w:r>
      <w:r w:rsidRPr="00924D85">
        <w:rPr>
          <w:color w:val="auto"/>
          <w:sz w:val="22"/>
          <w:szCs w:val="22"/>
        </w:rPr>
        <w:t xml:space="preserve"> osoby wskazane w ofercie</w:t>
      </w:r>
      <w:r>
        <w:rPr>
          <w:color w:val="auto"/>
          <w:sz w:val="22"/>
          <w:szCs w:val="22"/>
        </w:rPr>
        <w:t>, zgodnie z wymaganiami opisanymi w SIWZ</w:t>
      </w:r>
      <w:r w:rsidRPr="00924D85">
        <w:rPr>
          <w:color w:val="auto"/>
          <w:sz w:val="22"/>
          <w:szCs w:val="22"/>
        </w:rPr>
        <w:t>.</w:t>
      </w:r>
    </w:p>
    <w:p w:rsidR="00793D92" w:rsidRPr="00924D85" w:rsidRDefault="00793D92" w:rsidP="00793D92">
      <w:pPr>
        <w:pStyle w:val="Default"/>
        <w:numPr>
          <w:ilvl w:val="0"/>
          <w:numId w:val="31"/>
        </w:numPr>
        <w:spacing w:before="120" w:line="276" w:lineRule="auto"/>
        <w:ind w:left="993" w:hanging="284"/>
        <w:jc w:val="both"/>
        <w:rPr>
          <w:color w:val="auto"/>
          <w:sz w:val="22"/>
          <w:szCs w:val="22"/>
        </w:rPr>
      </w:pPr>
      <w:r w:rsidRPr="00924D85">
        <w:rPr>
          <w:color w:val="auto"/>
          <w:sz w:val="22"/>
          <w:szCs w:val="22"/>
        </w:rPr>
        <w:t xml:space="preserve">Kierownik Wykonawcy odpowiedzialny będzie za nadzór merytoryczny i organizacyjny nad realizacją usługi, koordynację pracy oraz za kontakty z Zamawiającym. Osoba pełniąca funkcję Kierownika Wykonawcy będzie dostępna dla Zamawiającego (za pośrednictwem telefonu oraz poczty elektronicznej, a w razie konieczności osobiście w siedzibie Zamawiającego w ciągu 2 dni roboczych od wezwania) od poniedziałku do piątku w godzinach od 8:00 do 16:00. Bieżąca wymiana informacji pomiędzy Wykonawcą a Zamawiającym odbywać się będzie telefonicznie, drogą elektroniczną lub pisemnie. Ponadto osoby weryfikujące będą dostępne telefonicznie i mailowo dla Beneficjentów, w przypadku, jeżeli Beneficjenci będą potrzebowali wyjaśnień i/lub doprecyzowania co do uwag zgłoszonych do weryfikowanych wniosków o płatność. </w:t>
      </w:r>
    </w:p>
    <w:p w:rsidR="00793D92" w:rsidRPr="00924D85" w:rsidRDefault="00793D92" w:rsidP="00793D92"/>
    <w:p w:rsidR="00793D92" w:rsidRPr="00924D85" w:rsidRDefault="00793D92" w:rsidP="00793D92">
      <w:pPr>
        <w:rPr>
          <w:b/>
        </w:rPr>
      </w:pPr>
      <w:r w:rsidRPr="00924D85">
        <w:rPr>
          <w:b/>
        </w:rPr>
        <w:t xml:space="preserve">Integralną część Opisu przedmiotu zamówienia stanowią następujące załączniki: </w:t>
      </w:r>
    </w:p>
    <w:p w:rsidR="00793D92" w:rsidRPr="00924D85" w:rsidRDefault="00793D92" w:rsidP="00793D92">
      <w:pPr>
        <w:pStyle w:val="Default"/>
        <w:numPr>
          <w:ilvl w:val="0"/>
          <w:numId w:val="33"/>
        </w:numPr>
        <w:spacing w:before="120" w:line="276" w:lineRule="auto"/>
        <w:ind w:left="425" w:hanging="425"/>
        <w:contextualSpacing/>
        <w:jc w:val="both"/>
        <w:rPr>
          <w:bCs/>
          <w:color w:val="auto"/>
          <w:sz w:val="22"/>
          <w:szCs w:val="22"/>
        </w:rPr>
      </w:pPr>
      <w:r w:rsidRPr="00924D85">
        <w:rPr>
          <w:bCs/>
          <w:color w:val="auto"/>
          <w:sz w:val="22"/>
          <w:szCs w:val="22"/>
        </w:rPr>
        <w:lastRenderedPageBreak/>
        <w:t xml:space="preserve">Załącznik nr 1: Wzór zestawienia przedstawiającego postęp prac wykonanych w danym miesiącu kalendarzowym; </w:t>
      </w:r>
    </w:p>
    <w:p w:rsidR="00793D92" w:rsidRPr="00924D85" w:rsidRDefault="00793D92" w:rsidP="00793D92">
      <w:pPr>
        <w:pStyle w:val="Akapitzlist"/>
        <w:numPr>
          <w:ilvl w:val="0"/>
          <w:numId w:val="33"/>
        </w:numPr>
        <w:spacing w:line="276" w:lineRule="auto"/>
        <w:ind w:left="425" w:hanging="425"/>
        <w:contextualSpacing/>
        <w:jc w:val="both"/>
      </w:pPr>
      <w:r w:rsidRPr="00924D85">
        <w:t xml:space="preserve">Załącznik nr 2: Wzór Deklaracji bezstronności; </w:t>
      </w:r>
    </w:p>
    <w:p w:rsidR="00793D92" w:rsidRPr="00924D85" w:rsidRDefault="00793D92" w:rsidP="00793D92">
      <w:pPr>
        <w:pStyle w:val="Akapitzlist"/>
        <w:numPr>
          <w:ilvl w:val="0"/>
          <w:numId w:val="33"/>
        </w:numPr>
        <w:spacing w:before="120" w:line="276" w:lineRule="auto"/>
        <w:ind w:left="425" w:hanging="425"/>
        <w:contextualSpacing/>
        <w:jc w:val="both"/>
      </w:pPr>
      <w:r w:rsidRPr="00924D85">
        <w:t xml:space="preserve">Załącznik nr 3: Wzór minimalnego zakresu Listy sprawdzającej do weryfikacji wniosku o płatność; </w:t>
      </w:r>
    </w:p>
    <w:p w:rsidR="00793D92" w:rsidRPr="00924D85" w:rsidRDefault="00793D92" w:rsidP="00793D92">
      <w:pPr>
        <w:pStyle w:val="Akapitzlist"/>
        <w:numPr>
          <w:ilvl w:val="0"/>
          <w:numId w:val="33"/>
        </w:numPr>
        <w:spacing w:before="120" w:line="276" w:lineRule="auto"/>
        <w:ind w:left="425" w:hanging="425"/>
        <w:contextualSpacing/>
        <w:jc w:val="both"/>
      </w:pPr>
      <w:r w:rsidRPr="00924D85">
        <w:t xml:space="preserve">Załącznik nr 4: Wzór Listy sprawdzającej do analizy pogłębionej wniosku o płatność; </w:t>
      </w:r>
    </w:p>
    <w:p w:rsidR="00793D92" w:rsidRPr="00924D85" w:rsidRDefault="00793D92" w:rsidP="00793D92">
      <w:pPr>
        <w:pStyle w:val="Akapitzlist"/>
        <w:numPr>
          <w:ilvl w:val="0"/>
          <w:numId w:val="33"/>
        </w:numPr>
        <w:spacing w:before="120" w:line="276" w:lineRule="auto"/>
        <w:ind w:left="425" w:hanging="425"/>
        <w:contextualSpacing/>
        <w:jc w:val="both"/>
      </w:pPr>
      <w:r w:rsidRPr="00924D85">
        <w:t xml:space="preserve">Załącznik nr 5: Wzór Informacji o wynikach weryfikacji wniosku o płatność; </w:t>
      </w:r>
    </w:p>
    <w:p w:rsidR="00793D92" w:rsidRPr="00924D85" w:rsidRDefault="00793D92" w:rsidP="00793D92">
      <w:pPr>
        <w:pStyle w:val="Akapitzlist"/>
        <w:numPr>
          <w:ilvl w:val="0"/>
          <w:numId w:val="33"/>
        </w:numPr>
        <w:spacing w:before="120" w:line="276" w:lineRule="auto"/>
        <w:ind w:left="425" w:hanging="425"/>
        <w:contextualSpacing/>
        <w:jc w:val="both"/>
      </w:pPr>
      <w:r w:rsidRPr="00924D85">
        <w:t xml:space="preserve">Załącznik nr 6: Wzór Listy sprawdzającej do weryfikacji płatności zaliczkowej złożonej przez Beneficjenta; </w:t>
      </w:r>
    </w:p>
    <w:p w:rsidR="00793D92" w:rsidRPr="00924D85" w:rsidRDefault="00793D92" w:rsidP="00793D92">
      <w:pPr>
        <w:pStyle w:val="Akapitzlist"/>
        <w:numPr>
          <w:ilvl w:val="0"/>
          <w:numId w:val="33"/>
        </w:numPr>
        <w:spacing w:before="120" w:line="276" w:lineRule="auto"/>
        <w:ind w:left="425" w:hanging="425"/>
        <w:contextualSpacing/>
        <w:jc w:val="both"/>
      </w:pPr>
      <w:r w:rsidRPr="00924D85">
        <w:t xml:space="preserve">Załącznik nr 7: Wytyczne IZ PO WER, Podręczniki oraz ewentualne dodatkowe wytyczne/zalecenia IP. </w:t>
      </w:r>
    </w:p>
    <w:p w:rsidR="00793D92" w:rsidRPr="00924D85" w:rsidRDefault="00793D92" w:rsidP="00793D92"/>
    <w:p w:rsidR="00793D92" w:rsidRPr="00924D85" w:rsidRDefault="00793D92" w:rsidP="00793D92">
      <w:r w:rsidRPr="00924D85">
        <w:br w:type="page"/>
      </w:r>
    </w:p>
    <w:p w:rsidR="00793D92" w:rsidRPr="00924D85" w:rsidRDefault="00793D92" w:rsidP="00793D92">
      <w:pPr>
        <w:rPr>
          <w:b/>
        </w:rPr>
      </w:pPr>
      <w:r w:rsidRPr="00924D85">
        <w:rPr>
          <w:b/>
        </w:rPr>
        <w:lastRenderedPageBreak/>
        <w:t>Załącznik nr 1 do Opisu przedmiotu zamówienia:</w:t>
      </w:r>
      <w:r w:rsidRPr="00924D85">
        <w:rPr>
          <w:b/>
          <w:bCs/>
        </w:rPr>
        <w:t xml:space="preserve"> Wzór zestawienia przedstawiającego postęp prac wykonanych w danym miesiącu kalendarzowym</w:t>
      </w:r>
      <w:r w:rsidRPr="00924D85">
        <w:rPr>
          <w:b/>
        </w:rPr>
        <w:t xml:space="preserve">. </w:t>
      </w:r>
    </w:p>
    <w:p w:rsidR="00793D92" w:rsidRPr="00924D85" w:rsidRDefault="00793D92" w:rsidP="00793D92"/>
    <w:p w:rsidR="00793D92" w:rsidRPr="00924D85" w:rsidRDefault="00793D92" w:rsidP="00793D92"/>
    <w:p w:rsidR="00793D92" w:rsidRPr="00924D85" w:rsidRDefault="00793D92" w:rsidP="00793D92">
      <w:r>
        <w:rPr>
          <w:noProof/>
        </w:rPr>
        <w:drawing>
          <wp:inline distT="0" distB="0" distL="0" distR="0">
            <wp:extent cx="7485380" cy="1151890"/>
            <wp:effectExtent l="0" t="3143250" r="0" b="317246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rot="-5400000">
                      <a:off x="0" y="0"/>
                      <a:ext cx="7485380" cy="1151890"/>
                    </a:xfrm>
                    <a:prstGeom prst="rect">
                      <a:avLst/>
                    </a:prstGeom>
                    <a:noFill/>
                    <a:ln w="9525">
                      <a:noFill/>
                      <a:miter lim="800000"/>
                      <a:headEnd/>
                      <a:tailEnd/>
                    </a:ln>
                  </pic:spPr>
                </pic:pic>
              </a:graphicData>
            </a:graphic>
          </wp:inline>
        </w:drawing>
      </w:r>
    </w:p>
    <w:p w:rsidR="00793D92" w:rsidRPr="00924D85" w:rsidRDefault="00793D92" w:rsidP="00793D92"/>
    <w:p w:rsidR="00793D92" w:rsidRPr="00924D85" w:rsidRDefault="00793D92" w:rsidP="00793D92">
      <w:r w:rsidRPr="00924D85">
        <w:br w:type="page"/>
      </w:r>
    </w:p>
    <w:p w:rsidR="00793D92" w:rsidRPr="00924D85" w:rsidRDefault="00793D92" w:rsidP="00793D92">
      <w:pPr>
        <w:spacing w:line="276" w:lineRule="auto"/>
        <w:rPr>
          <w:b/>
        </w:rPr>
      </w:pPr>
      <w:r w:rsidRPr="00924D85">
        <w:rPr>
          <w:b/>
        </w:rPr>
        <w:lastRenderedPageBreak/>
        <w:t xml:space="preserve">Załącznik nr 2 do Opisu przedmiotu zamówienia: Wzór Deklaracji bezstronności. </w:t>
      </w:r>
    </w:p>
    <w:p w:rsidR="00793D92" w:rsidRPr="00924D85" w:rsidRDefault="00793D92" w:rsidP="00793D92">
      <w:pPr>
        <w:spacing w:line="276" w:lineRule="auto"/>
      </w:pPr>
    </w:p>
    <w:p w:rsidR="00793D92" w:rsidRPr="00924D85" w:rsidRDefault="00793D92" w:rsidP="00793D92">
      <w:pPr>
        <w:spacing w:line="276" w:lineRule="auto"/>
        <w:ind w:left="4248" w:firstLine="708"/>
        <w:jc w:val="right"/>
      </w:pPr>
      <w:r w:rsidRPr="00924D85">
        <w:t>Miejsce: ……………, data: ……………</w:t>
      </w:r>
    </w:p>
    <w:p w:rsidR="00793D92" w:rsidRPr="00924D85" w:rsidRDefault="00793D92" w:rsidP="00793D92">
      <w:pPr>
        <w:spacing w:line="276" w:lineRule="auto"/>
      </w:pPr>
    </w:p>
    <w:p w:rsidR="00793D92" w:rsidRPr="00924D85" w:rsidRDefault="00793D92" w:rsidP="00793D92">
      <w:pPr>
        <w:spacing w:line="276" w:lineRule="auto"/>
      </w:pPr>
      <w:r w:rsidRPr="00924D85">
        <w:t>Oznaczenie organu upoważnionego do kontroli: ………………………………………………</w:t>
      </w:r>
    </w:p>
    <w:p w:rsidR="00793D92" w:rsidRPr="00924D85" w:rsidRDefault="00793D92" w:rsidP="00793D92">
      <w:pPr>
        <w:spacing w:line="276" w:lineRule="auto"/>
      </w:pPr>
    </w:p>
    <w:p w:rsidR="00793D92" w:rsidRPr="00924D85" w:rsidRDefault="00793D92" w:rsidP="00793D92">
      <w:pPr>
        <w:spacing w:line="276" w:lineRule="auto"/>
      </w:pPr>
    </w:p>
    <w:p w:rsidR="00793D92" w:rsidRPr="00924D85" w:rsidRDefault="00793D92" w:rsidP="00793D92">
      <w:pPr>
        <w:spacing w:line="276" w:lineRule="auto"/>
        <w:jc w:val="center"/>
        <w:rPr>
          <w:b/>
        </w:rPr>
      </w:pPr>
      <w:r w:rsidRPr="00924D85">
        <w:rPr>
          <w:b/>
        </w:rPr>
        <w:t xml:space="preserve">DEKLARACJA BEZSTRONNOŚCI </w:t>
      </w:r>
    </w:p>
    <w:p w:rsidR="00793D92" w:rsidRPr="00924D85" w:rsidRDefault="00793D92" w:rsidP="00793D92">
      <w:pPr>
        <w:autoSpaceDE w:val="0"/>
        <w:autoSpaceDN w:val="0"/>
        <w:adjustRightInd w:val="0"/>
        <w:spacing w:line="276" w:lineRule="auto"/>
      </w:pPr>
    </w:p>
    <w:p w:rsidR="00793D92" w:rsidRPr="00924D85" w:rsidRDefault="00793D92" w:rsidP="00793D92">
      <w:pPr>
        <w:spacing w:line="276" w:lineRule="auto"/>
      </w:pPr>
      <w:r w:rsidRPr="00924D85">
        <w:t xml:space="preserve">Nr projektu: ……………………………………… </w:t>
      </w:r>
    </w:p>
    <w:p w:rsidR="00793D92" w:rsidRPr="00924D85" w:rsidRDefault="00793D92" w:rsidP="00793D92">
      <w:pPr>
        <w:spacing w:line="276" w:lineRule="auto"/>
      </w:pPr>
      <w:r w:rsidRPr="00924D85">
        <w:t>Nr wniosku o płatność: ………………………………………</w:t>
      </w:r>
    </w:p>
    <w:p w:rsidR="00793D92" w:rsidRPr="00924D85" w:rsidRDefault="00793D92" w:rsidP="00793D92">
      <w:pPr>
        <w:spacing w:line="276" w:lineRule="auto"/>
      </w:pPr>
      <w:r w:rsidRPr="00924D85">
        <w:t xml:space="preserve">Nazwa beneficjenta: …………………………………………………………………………………… </w:t>
      </w:r>
    </w:p>
    <w:p w:rsidR="00793D92" w:rsidRPr="00924D85" w:rsidRDefault="00793D92" w:rsidP="00793D92">
      <w:pPr>
        <w:numPr>
          <w:ilvl w:val="6"/>
          <w:numId w:val="36"/>
        </w:numPr>
        <w:tabs>
          <w:tab w:val="clear" w:pos="2520"/>
          <w:tab w:val="left" w:pos="-6379"/>
          <w:tab w:val="num" w:pos="-6237"/>
        </w:tabs>
        <w:autoSpaceDE w:val="0"/>
        <w:autoSpaceDN w:val="0"/>
        <w:adjustRightInd w:val="0"/>
        <w:spacing w:line="276" w:lineRule="auto"/>
        <w:ind w:left="284" w:hanging="284"/>
        <w:jc w:val="both"/>
      </w:pPr>
      <w:r w:rsidRPr="00924D85">
        <w:t>Oświadczam, że w odniesieniu do ww. beneficjenta nie zachodzi żadna z okoliczności, o których mowa w art. 24 § 1 i 2 ustawy z dnia 14 czerwca 1960 r. – Kodeks postępowania administracyjnego (Dz. U. z 2016 r. poz. 23 z późn. zm.), powodujących wyłączenie mnie z weryfikacji wniosku o płatność, tj., że:</w:t>
      </w:r>
    </w:p>
    <w:p w:rsidR="00793D92" w:rsidRPr="00924D85" w:rsidRDefault="00793D92" w:rsidP="00793D92">
      <w:pPr>
        <w:numPr>
          <w:ilvl w:val="0"/>
          <w:numId w:val="37"/>
        </w:numPr>
        <w:spacing w:line="276" w:lineRule="auto"/>
        <w:ind w:left="568" w:hanging="284"/>
        <w:jc w:val="both"/>
      </w:pPr>
      <w:r w:rsidRPr="00924D85">
        <w:t>nie występują okoliczności prawne i faktyczne, które mogłyby budzić wątpliwości co do mojej bezstronności w tym procesie;</w:t>
      </w:r>
    </w:p>
    <w:p w:rsidR="00793D92" w:rsidRPr="00924D85" w:rsidRDefault="00793D92" w:rsidP="00793D92">
      <w:pPr>
        <w:numPr>
          <w:ilvl w:val="0"/>
          <w:numId w:val="37"/>
        </w:numPr>
        <w:autoSpaceDE w:val="0"/>
        <w:autoSpaceDN w:val="0"/>
        <w:adjustRightInd w:val="0"/>
        <w:spacing w:line="276" w:lineRule="auto"/>
        <w:ind w:left="568" w:hanging="284"/>
        <w:jc w:val="both"/>
      </w:pPr>
      <w:r w:rsidRPr="00924D85">
        <w:t>nie pozostaję w związku małżeńskim, konkubinacie, w stosunku pokrewieństwa lub powinowactwa do drugiego stopnia z beneficjentem lub członkami organów zarządzających lub organów nadzorczych beneficjenta;</w:t>
      </w:r>
    </w:p>
    <w:p w:rsidR="00793D92" w:rsidRPr="00924D85" w:rsidRDefault="00793D92" w:rsidP="00793D92">
      <w:pPr>
        <w:numPr>
          <w:ilvl w:val="0"/>
          <w:numId w:val="37"/>
        </w:numPr>
        <w:autoSpaceDE w:val="0"/>
        <w:autoSpaceDN w:val="0"/>
        <w:adjustRightInd w:val="0"/>
        <w:spacing w:line="276" w:lineRule="auto"/>
        <w:ind w:left="568" w:hanging="284"/>
        <w:jc w:val="both"/>
      </w:pPr>
      <w:r w:rsidRPr="00924D85">
        <w:t>nie jestem związany/-a z beneficjentem z tytułu przysposobienia, kurateli lub opieki;</w:t>
      </w:r>
    </w:p>
    <w:p w:rsidR="00793D92" w:rsidRPr="00924D85" w:rsidRDefault="00793D92" w:rsidP="00793D92">
      <w:pPr>
        <w:numPr>
          <w:ilvl w:val="0"/>
          <w:numId w:val="37"/>
        </w:numPr>
        <w:autoSpaceDE w:val="0"/>
        <w:autoSpaceDN w:val="0"/>
        <w:adjustRightInd w:val="0"/>
        <w:spacing w:line="276" w:lineRule="auto"/>
        <w:ind w:left="568" w:hanging="284"/>
        <w:jc w:val="both"/>
      </w:pPr>
      <w:r w:rsidRPr="00924D85">
        <w:t>nie jestem przedstawicielem beneficjenta ani nie pozostaję w związku małżeńskim, konkubinacie, w stosunku pokrewieństwa lub powinowactwa do drugiego stopnia z przedstawicielem beneficjenta, ani nie jestem związany/-a z przedstawicielem beneficjenta z tytułu przysposobienia, kurateli lub opieki;</w:t>
      </w:r>
    </w:p>
    <w:p w:rsidR="00793D92" w:rsidRPr="00924D85" w:rsidRDefault="00793D92" w:rsidP="00793D92">
      <w:pPr>
        <w:numPr>
          <w:ilvl w:val="0"/>
          <w:numId w:val="37"/>
        </w:numPr>
        <w:autoSpaceDE w:val="0"/>
        <w:autoSpaceDN w:val="0"/>
        <w:adjustRightInd w:val="0"/>
        <w:spacing w:line="276" w:lineRule="auto"/>
        <w:ind w:left="568" w:hanging="284"/>
        <w:jc w:val="both"/>
      </w:pPr>
      <w:r w:rsidRPr="00924D85">
        <w:t>nie pozostaję z beneficjentem w stosunku podrzędności służbowej.</w:t>
      </w:r>
    </w:p>
    <w:p w:rsidR="00793D92" w:rsidRPr="00924D85" w:rsidRDefault="00793D92" w:rsidP="00793D92">
      <w:pPr>
        <w:autoSpaceDE w:val="0"/>
        <w:autoSpaceDN w:val="0"/>
        <w:adjustRightInd w:val="0"/>
        <w:spacing w:line="276" w:lineRule="auto"/>
        <w:ind w:left="284"/>
      </w:pPr>
      <w:r w:rsidRPr="00924D85">
        <w:t>Jestem świadomy/-a, że przesłanki wymienione w lit. b-d powyżej dotyczą także sytuacji, gdy ustało małżeństwo, konkubinat, kuratela, przysposobienie lub opieka.</w:t>
      </w:r>
    </w:p>
    <w:p w:rsidR="00793D92" w:rsidRPr="00924D85" w:rsidRDefault="00793D92" w:rsidP="00793D92">
      <w:pPr>
        <w:numPr>
          <w:ilvl w:val="6"/>
          <w:numId w:val="36"/>
        </w:numPr>
        <w:tabs>
          <w:tab w:val="clear" w:pos="2520"/>
          <w:tab w:val="num" w:pos="-6379"/>
        </w:tabs>
        <w:autoSpaceDE w:val="0"/>
        <w:autoSpaceDN w:val="0"/>
        <w:adjustRightInd w:val="0"/>
        <w:spacing w:line="276" w:lineRule="auto"/>
        <w:ind w:left="284" w:hanging="284"/>
        <w:jc w:val="both"/>
      </w:pPr>
      <w:r w:rsidRPr="00924D85">
        <w:t xml:space="preserve">Oświadczam, iż według mojej wiedzy w stosunku do kontrolowanego beneficjenta nie zachodził i nie zachodzi konflikt interesu, o którym mowa w art. 57 rozporządzenia Parlamentu Europejskiego i Rady (UE, EURATOM) nr 966/2012 z dnia 25 października 2012 r. w sprawie zasad finansowych mających zastosowanie do budżetu ogólnego Unii oraz uchylającego rozporządzenie Rady (WE, Euratom) nr 1605/2002 (Dz. Urz. UE L 298 z 26 października 2012 r., z późn. zm.). </w:t>
      </w:r>
    </w:p>
    <w:p w:rsidR="00793D92" w:rsidRPr="00924D85" w:rsidRDefault="00793D92" w:rsidP="00793D92">
      <w:pPr>
        <w:autoSpaceDE w:val="0"/>
        <w:autoSpaceDN w:val="0"/>
        <w:adjustRightInd w:val="0"/>
        <w:spacing w:line="276" w:lineRule="auto"/>
      </w:pPr>
      <w:r w:rsidRPr="00924D85">
        <w:rPr>
          <w:snapToGrid w:val="0"/>
        </w:rPr>
        <w:t xml:space="preserve">W przypadku powzięcia informacji o istnieniu jakiejkolwiek okoliczności </w:t>
      </w:r>
      <w:r w:rsidRPr="00924D85">
        <w:t>mogącej budzić uzasadnione wątpliwości, co do mojej bezstronności/wystąpieniu konfliktu interesu w odniesieniu do beneficjenta,</w:t>
      </w:r>
      <w:r w:rsidRPr="00924D85">
        <w:rPr>
          <w:snapToGrid w:val="0"/>
        </w:rPr>
        <w:t xml:space="preserve"> zobowiązuję się do niezwłocznego jej zgłoszenia na piśmie przełożonemu i zaprzestania udziału w procesie weryfikacji wniosku o płatność</w:t>
      </w:r>
      <w:r w:rsidRPr="00924D85">
        <w:t xml:space="preserve">. </w:t>
      </w:r>
    </w:p>
    <w:p w:rsidR="00793D92" w:rsidRPr="00924D85" w:rsidRDefault="00793D92" w:rsidP="00793D92">
      <w:pPr>
        <w:spacing w:line="276" w:lineRule="auto"/>
      </w:pPr>
    </w:p>
    <w:p w:rsidR="00793D92" w:rsidRPr="00924D85" w:rsidRDefault="00793D92" w:rsidP="00793D92">
      <w:pPr>
        <w:spacing w:line="276" w:lineRule="auto"/>
      </w:pPr>
      <w:r w:rsidRPr="00924D85">
        <w:t xml:space="preserve">Imię, Nazwisko, podpis ……………………………………… </w:t>
      </w:r>
    </w:p>
    <w:p w:rsidR="00793D92" w:rsidRPr="00924D85" w:rsidRDefault="00793D92" w:rsidP="00793D92">
      <w:pPr>
        <w:spacing w:line="276" w:lineRule="auto"/>
      </w:pPr>
    </w:p>
    <w:p w:rsidR="00793D92" w:rsidRPr="00924D85" w:rsidRDefault="00793D92" w:rsidP="00793D92">
      <w:pPr>
        <w:spacing w:line="276" w:lineRule="auto"/>
      </w:pPr>
      <w:r w:rsidRPr="00924D85">
        <w:t xml:space="preserve">Imię, Nazwisko, podpis ……………………………………… </w:t>
      </w:r>
    </w:p>
    <w:p w:rsidR="00793D92" w:rsidRPr="00924D85" w:rsidRDefault="00793D92" w:rsidP="00793D92">
      <w:pPr>
        <w:spacing w:line="276" w:lineRule="auto"/>
      </w:pPr>
    </w:p>
    <w:p w:rsidR="00793D92" w:rsidRPr="00924D85" w:rsidRDefault="00793D92" w:rsidP="00793D92">
      <w:pPr>
        <w:spacing w:line="276" w:lineRule="auto"/>
      </w:pPr>
      <w:r w:rsidRPr="00924D85">
        <w:br w:type="page"/>
      </w:r>
    </w:p>
    <w:p w:rsidR="00793D92" w:rsidRPr="00924D85" w:rsidRDefault="00793D92" w:rsidP="00793D92">
      <w:pPr>
        <w:rPr>
          <w:b/>
        </w:rPr>
      </w:pPr>
      <w:r w:rsidRPr="00924D85">
        <w:rPr>
          <w:b/>
        </w:rPr>
        <w:lastRenderedPageBreak/>
        <w:t xml:space="preserve">Załącznik nr 3 do Opisu przedmiotu zamówienia: Wzór minimalnego zakresu Listy sprawdzającej do weryfikacji wniosku o płatność. </w:t>
      </w:r>
    </w:p>
    <w:p w:rsidR="00793D92" w:rsidRPr="00924D85" w:rsidRDefault="00793D92" w:rsidP="00793D92"/>
    <w:tbl>
      <w:tblPr>
        <w:tblW w:w="9720" w:type="dxa"/>
        <w:jc w:val="center"/>
        <w:tblInd w:w="-2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20"/>
        <w:gridCol w:w="3780"/>
        <w:gridCol w:w="1800"/>
        <w:gridCol w:w="3420"/>
      </w:tblGrid>
      <w:tr w:rsidR="00793D92" w:rsidRPr="00924D85" w:rsidTr="00421575">
        <w:trPr>
          <w:trHeight w:val="234"/>
          <w:jc w:val="center"/>
        </w:trPr>
        <w:tc>
          <w:tcPr>
            <w:tcW w:w="9720" w:type="dxa"/>
            <w:gridSpan w:val="4"/>
            <w:tcBorders>
              <w:top w:val="single" w:sz="6" w:space="0" w:color="auto"/>
              <w:left w:val="single" w:sz="6" w:space="0" w:color="auto"/>
              <w:bottom w:val="single" w:sz="6" w:space="0" w:color="auto"/>
              <w:right w:val="single" w:sz="6" w:space="0" w:color="auto"/>
            </w:tcBorders>
            <w:shd w:val="clear" w:color="auto" w:fill="8DB3E2"/>
            <w:vAlign w:val="center"/>
            <w:hideMark/>
          </w:tcPr>
          <w:p w:rsidR="00793D92" w:rsidRPr="00924D85" w:rsidRDefault="00793D92" w:rsidP="00421575">
            <w:pPr>
              <w:pStyle w:val="Tytu"/>
              <w:jc w:val="both"/>
              <w:rPr>
                <w:b w:val="0"/>
              </w:rPr>
            </w:pPr>
            <w:r w:rsidRPr="00924D85">
              <w:t xml:space="preserve">Lista sprawdzająca do weryfikacji wniosku o płatność </w:t>
            </w:r>
          </w:p>
        </w:tc>
      </w:tr>
      <w:tr w:rsidR="00793D92" w:rsidRPr="00924D85" w:rsidTr="00421575">
        <w:trPr>
          <w:jc w:val="center"/>
        </w:trPr>
        <w:tc>
          <w:tcPr>
            <w:tcW w:w="4500" w:type="dxa"/>
            <w:gridSpan w:val="2"/>
            <w:tcBorders>
              <w:top w:val="single" w:sz="6" w:space="0" w:color="auto"/>
              <w:left w:val="single" w:sz="6" w:space="0" w:color="auto"/>
              <w:bottom w:val="single" w:sz="6" w:space="0" w:color="auto"/>
              <w:right w:val="single" w:sz="4" w:space="0" w:color="auto"/>
            </w:tcBorders>
            <w:vAlign w:val="center"/>
            <w:hideMark/>
          </w:tcPr>
          <w:p w:rsidR="00793D92" w:rsidRPr="00924D85" w:rsidRDefault="00793D92" w:rsidP="00421575">
            <w:pPr>
              <w:pStyle w:val="BodyText21"/>
              <w:spacing w:before="120" w:after="120"/>
              <w:rPr>
                <w:b/>
                <w:sz w:val="20"/>
              </w:rPr>
            </w:pPr>
            <w:r w:rsidRPr="00924D85">
              <w:rPr>
                <w:b/>
                <w:sz w:val="20"/>
              </w:rPr>
              <w:t>Numer wniosku o płatność</w:t>
            </w:r>
          </w:p>
        </w:tc>
        <w:tc>
          <w:tcPr>
            <w:tcW w:w="5220" w:type="dxa"/>
            <w:gridSpan w:val="2"/>
            <w:tcBorders>
              <w:top w:val="single" w:sz="6" w:space="0" w:color="auto"/>
              <w:left w:val="single" w:sz="4" w:space="0" w:color="auto"/>
              <w:bottom w:val="single" w:sz="6" w:space="0" w:color="auto"/>
              <w:right w:val="single" w:sz="6" w:space="0" w:color="auto"/>
            </w:tcBorders>
            <w:vAlign w:val="center"/>
          </w:tcPr>
          <w:p w:rsidR="00793D92" w:rsidRPr="00924D85" w:rsidRDefault="00793D92" w:rsidP="00421575">
            <w:pPr>
              <w:pStyle w:val="Tekstpodstawowy"/>
              <w:rPr>
                <w:b/>
                <w:sz w:val="20"/>
              </w:rPr>
            </w:pPr>
          </w:p>
        </w:tc>
      </w:tr>
      <w:tr w:rsidR="00793D92" w:rsidRPr="00924D85" w:rsidTr="00421575">
        <w:trPr>
          <w:jc w:val="center"/>
        </w:trPr>
        <w:tc>
          <w:tcPr>
            <w:tcW w:w="4500" w:type="dxa"/>
            <w:gridSpan w:val="2"/>
            <w:tcBorders>
              <w:top w:val="single" w:sz="6" w:space="0" w:color="auto"/>
              <w:left w:val="single" w:sz="6" w:space="0" w:color="auto"/>
              <w:bottom w:val="single" w:sz="6" w:space="0" w:color="auto"/>
              <w:right w:val="single" w:sz="4" w:space="0" w:color="auto"/>
            </w:tcBorders>
            <w:vAlign w:val="center"/>
            <w:hideMark/>
          </w:tcPr>
          <w:p w:rsidR="00793D92" w:rsidRPr="00924D85" w:rsidRDefault="00793D92" w:rsidP="00421575">
            <w:pPr>
              <w:pStyle w:val="BodyText21"/>
              <w:spacing w:before="120" w:after="120"/>
              <w:rPr>
                <w:b/>
                <w:sz w:val="20"/>
              </w:rPr>
            </w:pPr>
            <w:r w:rsidRPr="00924D85">
              <w:rPr>
                <w:b/>
                <w:sz w:val="20"/>
              </w:rPr>
              <w:t>Wniosek o płatność za okres od… do…</w:t>
            </w:r>
          </w:p>
        </w:tc>
        <w:tc>
          <w:tcPr>
            <w:tcW w:w="5220" w:type="dxa"/>
            <w:gridSpan w:val="2"/>
            <w:tcBorders>
              <w:top w:val="single" w:sz="6" w:space="0" w:color="auto"/>
              <w:left w:val="single" w:sz="4" w:space="0" w:color="auto"/>
              <w:bottom w:val="single" w:sz="6" w:space="0" w:color="auto"/>
              <w:right w:val="single" w:sz="6" w:space="0" w:color="auto"/>
            </w:tcBorders>
            <w:vAlign w:val="center"/>
          </w:tcPr>
          <w:p w:rsidR="00793D92" w:rsidRPr="00924D85" w:rsidRDefault="00793D92" w:rsidP="00421575">
            <w:pPr>
              <w:pStyle w:val="Tekstpodstawowy"/>
              <w:rPr>
                <w:b/>
                <w:sz w:val="20"/>
              </w:rPr>
            </w:pPr>
          </w:p>
        </w:tc>
      </w:tr>
      <w:tr w:rsidR="00793D92" w:rsidRPr="00924D85" w:rsidTr="00421575">
        <w:trPr>
          <w:jc w:val="center"/>
        </w:trPr>
        <w:tc>
          <w:tcPr>
            <w:tcW w:w="4500" w:type="dxa"/>
            <w:gridSpan w:val="2"/>
            <w:tcBorders>
              <w:top w:val="single" w:sz="6" w:space="0" w:color="auto"/>
              <w:left w:val="single" w:sz="6" w:space="0" w:color="auto"/>
              <w:bottom w:val="single" w:sz="6" w:space="0" w:color="auto"/>
              <w:right w:val="single" w:sz="4" w:space="0" w:color="auto"/>
            </w:tcBorders>
            <w:vAlign w:val="center"/>
            <w:hideMark/>
          </w:tcPr>
          <w:p w:rsidR="00793D92" w:rsidRPr="00924D85" w:rsidRDefault="00793D92" w:rsidP="00421575">
            <w:pPr>
              <w:pStyle w:val="BodyText21"/>
              <w:spacing w:before="120" w:after="120"/>
              <w:rPr>
                <w:b/>
                <w:sz w:val="20"/>
              </w:rPr>
            </w:pPr>
            <w:r w:rsidRPr="00924D85">
              <w:rPr>
                <w:b/>
                <w:sz w:val="20"/>
              </w:rPr>
              <w:t xml:space="preserve">Nazwa </w:t>
            </w:r>
            <w:r>
              <w:rPr>
                <w:b/>
                <w:sz w:val="20"/>
              </w:rPr>
              <w:t xml:space="preserve">i numer </w:t>
            </w:r>
            <w:r w:rsidRPr="00924D85">
              <w:rPr>
                <w:b/>
                <w:sz w:val="20"/>
              </w:rPr>
              <w:t>projektu</w:t>
            </w:r>
          </w:p>
        </w:tc>
        <w:tc>
          <w:tcPr>
            <w:tcW w:w="5220" w:type="dxa"/>
            <w:gridSpan w:val="2"/>
            <w:tcBorders>
              <w:top w:val="single" w:sz="6" w:space="0" w:color="auto"/>
              <w:left w:val="single" w:sz="4" w:space="0" w:color="auto"/>
              <w:bottom w:val="single" w:sz="6" w:space="0" w:color="auto"/>
              <w:right w:val="single" w:sz="6" w:space="0" w:color="auto"/>
            </w:tcBorders>
            <w:vAlign w:val="center"/>
          </w:tcPr>
          <w:p w:rsidR="00793D92" w:rsidRPr="00924D85" w:rsidRDefault="00793D92" w:rsidP="00421575">
            <w:pPr>
              <w:pStyle w:val="Tekstpodstawowy"/>
              <w:rPr>
                <w:b/>
                <w:sz w:val="20"/>
              </w:rPr>
            </w:pPr>
          </w:p>
        </w:tc>
      </w:tr>
      <w:tr w:rsidR="00793D92" w:rsidRPr="00924D85" w:rsidTr="00421575">
        <w:trPr>
          <w:jc w:val="center"/>
        </w:trPr>
        <w:tc>
          <w:tcPr>
            <w:tcW w:w="4500" w:type="dxa"/>
            <w:gridSpan w:val="2"/>
            <w:tcBorders>
              <w:top w:val="single" w:sz="6" w:space="0" w:color="auto"/>
              <w:left w:val="single" w:sz="6" w:space="0" w:color="auto"/>
              <w:bottom w:val="single" w:sz="6" w:space="0" w:color="auto"/>
              <w:right w:val="single" w:sz="4" w:space="0" w:color="auto"/>
            </w:tcBorders>
            <w:vAlign w:val="center"/>
            <w:hideMark/>
          </w:tcPr>
          <w:p w:rsidR="00793D92" w:rsidRPr="00924D85" w:rsidRDefault="00793D92" w:rsidP="00421575">
            <w:pPr>
              <w:pStyle w:val="BodyText21"/>
              <w:spacing w:before="120" w:after="120"/>
              <w:rPr>
                <w:b/>
                <w:sz w:val="20"/>
              </w:rPr>
            </w:pPr>
            <w:r w:rsidRPr="00924D85">
              <w:rPr>
                <w:b/>
                <w:sz w:val="20"/>
              </w:rPr>
              <w:t xml:space="preserve">Nazwa Beneficjenta </w:t>
            </w:r>
          </w:p>
        </w:tc>
        <w:tc>
          <w:tcPr>
            <w:tcW w:w="5220" w:type="dxa"/>
            <w:gridSpan w:val="2"/>
            <w:tcBorders>
              <w:top w:val="single" w:sz="6" w:space="0" w:color="auto"/>
              <w:left w:val="single" w:sz="4" w:space="0" w:color="auto"/>
              <w:bottom w:val="single" w:sz="6" w:space="0" w:color="auto"/>
              <w:right w:val="single" w:sz="6" w:space="0" w:color="auto"/>
            </w:tcBorders>
            <w:vAlign w:val="center"/>
          </w:tcPr>
          <w:p w:rsidR="00793D92" w:rsidRPr="00924D85" w:rsidRDefault="00793D92" w:rsidP="00421575">
            <w:pPr>
              <w:pStyle w:val="Tekstpodstawowy"/>
              <w:rPr>
                <w:b/>
                <w:sz w:val="20"/>
              </w:rPr>
            </w:pPr>
          </w:p>
        </w:tc>
      </w:tr>
      <w:tr w:rsidR="00793D92" w:rsidRPr="00924D85" w:rsidTr="00421575">
        <w:trPr>
          <w:jc w:val="center"/>
        </w:trPr>
        <w:tc>
          <w:tcPr>
            <w:tcW w:w="4500" w:type="dxa"/>
            <w:gridSpan w:val="2"/>
            <w:tcBorders>
              <w:top w:val="single" w:sz="6" w:space="0" w:color="auto"/>
              <w:left w:val="single" w:sz="6" w:space="0" w:color="auto"/>
              <w:bottom w:val="single" w:sz="4" w:space="0" w:color="auto"/>
              <w:right w:val="single" w:sz="4" w:space="0" w:color="auto"/>
            </w:tcBorders>
            <w:vAlign w:val="center"/>
            <w:hideMark/>
          </w:tcPr>
          <w:p w:rsidR="00793D92" w:rsidRPr="00924D85" w:rsidRDefault="00793D92" w:rsidP="00421575">
            <w:pPr>
              <w:pStyle w:val="BodyText21"/>
              <w:spacing w:before="120" w:after="120"/>
              <w:rPr>
                <w:b/>
                <w:sz w:val="20"/>
              </w:rPr>
            </w:pPr>
            <w:r w:rsidRPr="00924D85">
              <w:rPr>
                <w:b/>
                <w:sz w:val="20"/>
              </w:rPr>
              <w:t>Data otrzymania wniosku</w:t>
            </w:r>
            <w:r>
              <w:rPr>
                <w:b/>
                <w:sz w:val="20"/>
              </w:rPr>
              <w:t xml:space="preserve"> / korekty wniosku </w:t>
            </w:r>
          </w:p>
        </w:tc>
        <w:tc>
          <w:tcPr>
            <w:tcW w:w="5220" w:type="dxa"/>
            <w:gridSpan w:val="2"/>
            <w:tcBorders>
              <w:top w:val="single" w:sz="6" w:space="0" w:color="auto"/>
              <w:left w:val="single" w:sz="4" w:space="0" w:color="auto"/>
              <w:bottom w:val="single" w:sz="4" w:space="0" w:color="auto"/>
              <w:right w:val="single" w:sz="6" w:space="0" w:color="auto"/>
            </w:tcBorders>
            <w:vAlign w:val="center"/>
          </w:tcPr>
          <w:p w:rsidR="00793D92" w:rsidRPr="00924D85" w:rsidRDefault="00793D92" w:rsidP="00421575">
            <w:pPr>
              <w:pStyle w:val="Tekstpodstawowy"/>
              <w:rPr>
                <w:b/>
                <w:sz w:val="20"/>
              </w:rPr>
            </w:pPr>
          </w:p>
        </w:tc>
      </w:tr>
      <w:tr w:rsidR="00793D92" w:rsidRPr="00924D85" w:rsidTr="00421575">
        <w:trPr>
          <w:jc w:val="center"/>
        </w:trPr>
        <w:tc>
          <w:tcPr>
            <w:tcW w:w="720" w:type="dxa"/>
            <w:tcBorders>
              <w:top w:val="single" w:sz="6" w:space="0" w:color="auto"/>
              <w:left w:val="single" w:sz="6" w:space="0" w:color="auto"/>
              <w:bottom w:val="single" w:sz="4" w:space="0" w:color="auto"/>
              <w:right w:val="single" w:sz="4" w:space="0" w:color="auto"/>
            </w:tcBorders>
            <w:vAlign w:val="center"/>
            <w:hideMark/>
          </w:tcPr>
          <w:p w:rsidR="00793D92" w:rsidRPr="00924D85" w:rsidRDefault="00793D92" w:rsidP="00421575">
            <w:pPr>
              <w:rPr>
                <w:b/>
              </w:rPr>
            </w:pPr>
            <w:r w:rsidRPr="00924D85">
              <w:rPr>
                <w:b/>
              </w:rPr>
              <w:t>Lp.</w:t>
            </w:r>
          </w:p>
        </w:tc>
        <w:tc>
          <w:tcPr>
            <w:tcW w:w="3780" w:type="dxa"/>
            <w:tcBorders>
              <w:top w:val="single" w:sz="6" w:space="0" w:color="auto"/>
              <w:left w:val="single" w:sz="6" w:space="0" w:color="auto"/>
              <w:bottom w:val="single" w:sz="4" w:space="0" w:color="auto"/>
              <w:right w:val="single" w:sz="4" w:space="0" w:color="auto"/>
            </w:tcBorders>
            <w:vAlign w:val="center"/>
            <w:hideMark/>
          </w:tcPr>
          <w:p w:rsidR="00793D92" w:rsidRPr="00924D85" w:rsidRDefault="00793D92" w:rsidP="00421575">
            <w:pPr>
              <w:pStyle w:val="BodyText21"/>
              <w:spacing w:before="120" w:after="120"/>
              <w:rPr>
                <w:b/>
                <w:sz w:val="20"/>
              </w:rPr>
            </w:pPr>
            <w:r w:rsidRPr="00924D85">
              <w:rPr>
                <w:b/>
                <w:sz w:val="20"/>
              </w:rPr>
              <w:t>Wyszczególnienie</w:t>
            </w:r>
          </w:p>
        </w:tc>
        <w:tc>
          <w:tcPr>
            <w:tcW w:w="1800" w:type="dxa"/>
            <w:tcBorders>
              <w:top w:val="single" w:sz="6" w:space="0" w:color="auto"/>
              <w:left w:val="single" w:sz="4" w:space="0" w:color="auto"/>
              <w:bottom w:val="single" w:sz="4" w:space="0" w:color="auto"/>
              <w:right w:val="single" w:sz="4" w:space="0" w:color="auto"/>
            </w:tcBorders>
            <w:vAlign w:val="center"/>
            <w:hideMark/>
          </w:tcPr>
          <w:p w:rsidR="00793D92" w:rsidRPr="00924D85" w:rsidRDefault="00793D92" w:rsidP="00421575">
            <w:pPr>
              <w:pStyle w:val="BodyText21"/>
              <w:spacing w:before="120" w:after="120"/>
              <w:rPr>
                <w:b/>
                <w:sz w:val="20"/>
              </w:rPr>
            </w:pPr>
            <w:r w:rsidRPr="00924D85">
              <w:rPr>
                <w:b/>
                <w:sz w:val="20"/>
              </w:rPr>
              <w:t>TAK/NIE/</w:t>
            </w:r>
          </w:p>
          <w:p w:rsidR="00793D92" w:rsidRPr="00924D85" w:rsidRDefault="00793D92" w:rsidP="00421575">
            <w:pPr>
              <w:pStyle w:val="BodyText21"/>
              <w:spacing w:before="120" w:after="120"/>
              <w:rPr>
                <w:b/>
                <w:sz w:val="20"/>
              </w:rPr>
            </w:pPr>
            <w:r w:rsidRPr="00924D85">
              <w:rPr>
                <w:b/>
                <w:sz w:val="20"/>
              </w:rPr>
              <w:t> nie dotyczy</w:t>
            </w:r>
          </w:p>
        </w:tc>
        <w:tc>
          <w:tcPr>
            <w:tcW w:w="3420" w:type="dxa"/>
            <w:tcBorders>
              <w:top w:val="single" w:sz="6" w:space="0" w:color="auto"/>
              <w:left w:val="single" w:sz="4" w:space="0" w:color="auto"/>
              <w:bottom w:val="single" w:sz="4" w:space="0" w:color="auto"/>
              <w:right w:val="single" w:sz="6" w:space="0" w:color="auto"/>
            </w:tcBorders>
            <w:vAlign w:val="center"/>
            <w:hideMark/>
          </w:tcPr>
          <w:p w:rsidR="00793D92" w:rsidRPr="00924D85" w:rsidRDefault="00793D92" w:rsidP="00421575">
            <w:pPr>
              <w:pStyle w:val="Tekstpodstawowy"/>
              <w:rPr>
                <w:b/>
                <w:sz w:val="20"/>
              </w:rPr>
            </w:pPr>
            <w:r w:rsidRPr="00924D85">
              <w:rPr>
                <w:b/>
                <w:sz w:val="20"/>
              </w:rPr>
              <w:t>Uwagi</w:t>
            </w:r>
          </w:p>
        </w:tc>
      </w:tr>
      <w:tr w:rsidR="00793D92" w:rsidRPr="00924D85" w:rsidTr="00421575">
        <w:trPr>
          <w:jc w:val="center"/>
        </w:trPr>
        <w:tc>
          <w:tcPr>
            <w:tcW w:w="9720" w:type="dxa"/>
            <w:gridSpan w:val="4"/>
            <w:tcBorders>
              <w:top w:val="single" w:sz="6" w:space="0" w:color="auto"/>
              <w:left w:val="single" w:sz="6" w:space="0" w:color="auto"/>
              <w:bottom w:val="single" w:sz="4" w:space="0" w:color="auto"/>
              <w:right w:val="single" w:sz="6" w:space="0" w:color="auto"/>
            </w:tcBorders>
            <w:shd w:val="clear" w:color="auto" w:fill="8DB3E2"/>
            <w:vAlign w:val="center"/>
          </w:tcPr>
          <w:p w:rsidR="00793D92" w:rsidRPr="00924D85" w:rsidRDefault="00793D92" w:rsidP="00421575">
            <w:pPr>
              <w:pStyle w:val="Tekstpodstawowy"/>
              <w:rPr>
                <w:b/>
                <w:sz w:val="20"/>
              </w:rPr>
            </w:pPr>
            <w:r w:rsidRPr="00924D85">
              <w:rPr>
                <w:b/>
                <w:sz w:val="20"/>
              </w:rPr>
              <w:t>Weryfikacja wstępna</w:t>
            </w:r>
          </w:p>
        </w:tc>
      </w:tr>
      <w:tr w:rsidR="00793D92" w:rsidRPr="00924D85" w:rsidTr="00421575">
        <w:trPr>
          <w:trHeight w:val="555"/>
          <w:jc w:val="center"/>
        </w:trPr>
        <w:tc>
          <w:tcPr>
            <w:tcW w:w="720" w:type="dxa"/>
            <w:tcBorders>
              <w:top w:val="single" w:sz="4" w:space="0" w:color="auto"/>
              <w:left w:val="single" w:sz="6" w:space="0" w:color="auto"/>
              <w:bottom w:val="single" w:sz="4" w:space="0" w:color="auto"/>
              <w:right w:val="single" w:sz="4" w:space="0" w:color="auto"/>
            </w:tcBorders>
            <w:vAlign w:val="center"/>
            <w:hideMark/>
          </w:tcPr>
          <w:p w:rsidR="00793D92" w:rsidRPr="00924D85" w:rsidRDefault="00793D92" w:rsidP="00421575">
            <w:pPr>
              <w:spacing w:before="60" w:after="60"/>
            </w:pPr>
            <w:r w:rsidRPr="00924D85">
              <w:t>1.</w:t>
            </w:r>
          </w:p>
        </w:tc>
        <w:tc>
          <w:tcPr>
            <w:tcW w:w="3780" w:type="dxa"/>
            <w:tcBorders>
              <w:top w:val="single" w:sz="4" w:space="0" w:color="auto"/>
              <w:left w:val="single" w:sz="6" w:space="0" w:color="auto"/>
              <w:bottom w:val="single" w:sz="4" w:space="0" w:color="auto"/>
              <w:right w:val="single" w:sz="4" w:space="0" w:color="auto"/>
            </w:tcBorders>
            <w:vAlign w:val="center"/>
            <w:hideMark/>
          </w:tcPr>
          <w:p w:rsidR="00793D92" w:rsidRPr="00924D85" w:rsidRDefault="00793D92" w:rsidP="00421575">
            <w:pPr>
              <w:pStyle w:val="Pisma"/>
              <w:autoSpaceDE/>
              <w:spacing w:before="60" w:after="60"/>
              <w:rPr>
                <w:szCs w:val="20"/>
              </w:rPr>
            </w:pPr>
            <w:r w:rsidRPr="00924D85">
              <w:rPr>
                <w:szCs w:val="20"/>
              </w:rPr>
              <w:t>Czy wniosek został złożony za pośrednictwem SL2014?</w:t>
            </w:r>
          </w:p>
        </w:tc>
        <w:tc>
          <w:tcPr>
            <w:tcW w:w="1800" w:type="dxa"/>
            <w:tcBorders>
              <w:top w:val="single" w:sz="4" w:space="0" w:color="auto"/>
              <w:left w:val="single" w:sz="4" w:space="0" w:color="auto"/>
              <w:bottom w:val="single" w:sz="4" w:space="0" w:color="auto"/>
              <w:right w:val="single" w:sz="4" w:space="0" w:color="auto"/>
            </w:tcBorders>
            <w:vAlign w:val="center"/>
          </w:tcPr>
          <w:p w:rsidR="00793D92" w:rsidRPr="00924D85" w:rsidRDefault="00793D92" w:rsidP="00421575">
            <w:pPr>
              <w:pStyle w:val="Tekstpodstawowy"/>
              <w:spacing w:before="60" w:after="60"/>
              <w:rPr>
                <w:sz w:val="20"/>
              </w:rPr>
            </w:pPr>
          </w:p>
        </w:tc>
        <w:tc>
          <w:tcPr>
            <w:tcW w:w="3420" w:type="dxa"/>
            <w:tcBorders>
              <w:top w:val="single" w:sz="4" w:space="0" w:color="auto"/>
              <w:left w:val="single" w:sz="4" w:space="0" w:color="auto"/>
              <w:bottom w:val="single" w:sz="4" w:space="0" w:color="auto"/>
              <w:right w:val="single" w:sz="6" w:space="0" w:color="auto"/>
            </w:tcBorders>
            <w:vAlign w:val="center"/>
          </w:tcPr>
          <w:p w:rsidR="00793D92" w:rsidRPr="00924D85" w:rsidRDefault="00793D92" w:rsidP="00421575">
            <w:pPr>
              <w:pStyle w:val="Tekstpodstawowy"/>
              <w:spacing w:before="60" w:after="60"/>
              <w:rPr>
                <w:i/>
                <w:sz w:val="20"/>
              </w:rPr>
            </w:pPr>
            <w:r w:rsidRPr="00924D85">
              <w:rPr>
                <w:i/>
                <w:sz w:val="20"/>
              </w:rPr>
              <w:t>W przypadku niezłożenia wniosku o płatność za pośrednictwem SL2014 należy umieścić informacje o awarii SL2014 lub wskazać inny powód, dla którego wniosek nie został złożony za pośrednictwem SL2014.</w:t>
            </w:r>
          </w:p>
        </w:tc>
      </w:tr>
      <w:tr w:rsidR="00793D92" w:rsidRPr="00924D85" w:rsidTr="00421575">
        <w:trPr>
          <w:trHeight w:val="555"/>
          <w:jc w:val="center"/>
        </w:trPr>
        <w:tc>
          <w:tcPr>
            <w:tcW w:w="720" w:type="dxa"/>
            <w:tcBorders>
              <w:top w:val="single" w:sz="4" w:space="0" w:color="auto"/>
              <w:left w:val="single" w:sz="6" w:space="0" w:color="auto"/>
              <w:bottom w:val="single" w:sz="4" w:space="0" w:color="auto"/>
              <w:right w:val="single" w:sz="4" w:space="0" w:color="auto"/>
            </w:tcBorders>
            <w:vAlign w:val="center"/>
            <w:hideMark/>
          </w:tcPr>
          <w:p w:rsidR="00793D92" w:rsidRPr="00924D85" w:rsidRDefault="00793D92" w:rsidP="00421575">
            <w:pPr>
              <w:spacing w:before="60" w:after="60"/>
            </w:pPr>
            <w:r w:rsidRPr="00924D85">
              <w:t>2.</w:t>
            </w:r>
          </w:p>
        </w:tc>
        <w:tc>
          <w:tcPr>
            <w:tcW w:w="3780" w:type="dxa"/>
            <w:tcBorders>
              <w:top w:val="single" w:sz="4" w:space="0" w:color="auto"/>
              <w:left w:val="single" w:sz="6" w:space="0" w:color="auto"/>
              <w:bottom w:val="single" w:sz="4" w:space="0" w:color="auto"/>
              <w:right w:val="single" w:sz="4" w:space="0" w:color="auto"/>
            </w:tcBorders>
            <w:vAlign w:val="center"/>
            <w:hideMark/>
          </w:tcPr>
          <w:p w:rsidR="00793D92" w:rsidRPr="00924D85" w:rsidRDefault="00793D92" w:rsidP="00421575">
            <w:pPr>
              <w:spacing w:before="60" w:after="60"/>
            </w:pPr>
            <w:r w:rsidRPr="00924D85">
              <w:t>Czy wniosek został złożony w terminie?</w:t>
            </w:r>
          </w:p>
        </w:tc>
        <w:tc>
          <w:tcPr>
            <w:tcW w:w="1800" w:type="dxa"/>
            <w:tcBorders>
              <w:top w:val="single" w:sz="4" w:space="0" w:color="auto"/>
              <w:left w:val="single" w:sz="4" w:space="0" w:color="auto"/>
              <w:bottom w:val="single" w:sz="4" w:space="0" w:color="auto"/>
              <w:right w:val="single" w:sz="4" w:space="0" w:color="auto"/>
            </w:tcBorders>
            <w:vAlign w:val="center"/>
          </w:tcPr>
          <w:p w:rsidR="00793D92" w:rsidRPr="00924D85" w:rsidRDefault="00793D92" w:rsidP="00421575">
            <w:pPr>
              <w:pStyle w:val="Tekstpodstawowy"/>
              <w:spacing w:before="60" w:after="60"/>
              <w:rPr>
                <w:sz w:val="20"/>
              </w:rPr>
            </w:pPr>
          </w:p>
        </w:tc>
        <w:tc>
          <w:tcPr>
            <w:tcW w:w="3420" w:type="dxa"/>
            <w:tcBorders>
              <w:top w:val="single" w:sz="4" w:space="0" w:color="auto"/>
              <w:left w:val="single" w:sz="4" w:space="0" w:color="auto"/>
              <w:bottom w:val="single" w:sz="4" w:space="0" w:color="auto"/>
              <w:right w:val="single" w:sz="6" w:space="0" w:color="auto"/>
            </w:tcBorders>
            <w:vAlign w:val="center"/>
          </w:tcPr>
          <w:p w:rsidR="00793D92" w:rsidRPr="00924D85" w:rsidRDefault="00793D92" w:rsidP="00421575">
            <w:pPr>
              <w:pStyle w:val="Tekstpodstawowy"/>
              <w:spacing w:before="60" w:after="60"/>
              <w:rPr>
                <w:i/>
                <w:sz w:val="20"/>
              </w:rPr>
            </w:pPr>
          </w:p>
        </w:tc>
      </w:tr>
      <w:tr w:rsidR="00793D92" w:rsidRPr="00924D85" w:rsidTr="00421575">
        <w:trPr>
          <w:trHeight w:val="555"/>
          <w:jc w:val="center"/>
        </w:trPr>
        <w:tc>
          <w:tcPr>
            <w:tcW w:w="720" w:type="dxa"/>
            <w:tcBorders>
              <w:top w:val="single" w:sz="4" w:space="0" w:color="auto"/>
              <w:left w:val="single" w:sz="6" w:space="0" w:color="auto"/>
              <w:bottom w:val="single" w:sz="4" w:space="0" w:color="auto"/>
              <w:right w:val="single" w:sz="4" w:space="0" w:color="auto"/>
            </w:tcBorders>
            <w:vAlign w:val="center"/>
            <w:hideMark/>
          </w:tcPr>
          <w:p w:rsidR="00793D92" w:rsidRPr="00924D85" w:rsidRDefault="00793D92" w:rsidP="00421575">
            <w:pPr>
              <w:spacing w:before="60" w:after="60"/>
            </w:pPr>
            <w:r>
              <w:t>3.</w:t>
            </w:r>
          </w:p>
        </w:tc>
        <w:tc>
          <w:tcPr>
            <w:tcW w:w="3780" w:type="dxa"/>
            <w:tcBorders>
              <w:top w:val="single" w:sz="4" w:space="0" w:color="auto"/>
              <w:left w:val="single" w:sz="6" w:space="0" w:color="auto"/>
              <w:bottom w:val="single" w:sz="4" w:space="0" w:color="auto"/>
              <w:right w:val="single" w:sz="4" w:space="0" w:color="auto"/>
            </w:tcBorders>
            <w:vAlign w:val="center"/>
            <w:hideMark/>
          </w:tcPr>
          <w:p w:rsidR="00793D92" w:rsidRPr="00924D85" w:rsidRDefault="00793D92" w:rsidP="00421575">
            <w:pPr>
              <w:spacing w:before="60" w:after="60"/>
            </w:pPr>
            <w:r>
              <w:t>Czy prawidłowo określono rodzaj złożonego wniosku?</w:t>
            </w:r>
          </w:p>
        </w:tc>
        <w:tc>
          <w:tcPr>
            <w:tcW w:w="1800" w:type="dxa"/>
            <w:tcBorders>
              <w:top w:val="single" w:sz="4" w:space="0" w:color="auto"/>
              <w:left w:val="single" w:sz="4" w:space="0" w:color="auto"/>
              <w:bottom w:val="single" w:sz="4" w:space="0" w:color="auto"/>
              <w:right w:val="single" w:sz="4" w:space="0" w:color="auto"/>
            </w:tcBorders>
            <w:vAlign w:val="center"/>
          </w:tcPr>
          <w:p w:rsidR="00793D92" w:rsidRPr="00924D85" w:rsidRDefault="00793D92" w:rsidP="00421575">
            <w:pPr>
              <w:pStyle w:val="Tekstpodstawowy"/>
              <w:spacing w:before="60" w:after="60"/>
              <w:rPr>
                <w:sz w:val="20"/>
              </w:rPr>
            </w:pPr>
          </w:p>
        </w:tc>
        <w:tc>
          <w:tcPr>
            <w:tcW w:w="3420" w:type="dxa"/>
            <w:tcBorders>
              <w:top w:val="single" w:sz="4" w:space="0" w:color="auto"/>
              <w:left w:val="single" w:sz="4" w:space="0" w:color="auto"/>
              <w:bottom w:val="single" w:sz="4" w:space="0" w:color="auto"/>
              <w:right w:val="single" w:sz="6" w:space="0" w:color="auto"/>
            </w:tcBorders>
            <w:vAlign w:val="center"/>
          </w:tcPr>
          <w:p w:rsidR="00793D92" w:rsidRPr="00924D85" w:rsidRDefault="00793D92" w:rsidP="00421575">
            <w:pPr>
              <w:pStyle w:val="Tekstpodstawowy"/>
              <w:spacing w:before="60" w:after="60"/>
              <w:rPr>
                <w:i/>
                <w:sz w:val="20"/>
              </w:rPr>
            </w:pPr>
          </w:p>
        </w:tc>
      </w:tr>
      <w:tr w:rsidR="00793D92" w:rsidRPr="00924D85" w:rsidTr="00421575">
        <w:trPr>
          <w:trHeight w:val="555"/>
          <w:jc w:val="center"/>
        </w:trPr>
        <w:tc>
          <w:tcPr>
            <w:tcW w:w="720" w:type="dxa"/>
            <w:tcBorders>
              <w:top w:val="single" w:sz="4" w:space="0" w:color="auto"/>
              <w:left w:val="single" w:sz="6" w:space="0" w:color="auto"/>
              <w:bottom w:val="single" w:sz="4" w:space="0" w:color="auto"/>
              <w:right w:val="single" w:sz="4" w:space="0" w:color="auto"/>
            </w:tcBorders>
            <w:vAlign w:val="center"/>
            <w:hideMark/>
          </w:tcPr>
          <w:p w:rsidR="00793D92" w:rsidRPr="00924D85" w:rsidRDefault="00793D92" w:rsidP="00421575">
            <w:pPr>
              <w:spacing w:before="60" w:after="60"/>
            </w:pPr>
            <w:r>
              <w:t>4</w:t>
            </w:r>
            <w:r w:rsidRPr="00924D85">
              <w:t>.</w:t>
            </w:r>
          </w:p>
        </w:tc>
        <w:tc>
          <w:tcPr>
            <w:tcW w:w="3780" w:type="dxa"/>
            <w:tcBorders>
              <w:top w:val="single" w:sz="4" w:space="0" w:color="auto"/>
              <w:left w:val="single" w:sz="6" w:space="0" w:color="auto"/>
              <w:bottom w:val="single" w:sz="4" w:space="0" w:color="auto"/>
              <w:right w:val="single" w:sz="4" w:space="0" w:color="auto"/>
            </w:tcBorders>
            <w:vAlign w:val="center"/>
            <w:hideMark/>
          </w:tcPr>
          <w:p w:rsidR="00793D92" w:rsidRPr="00924D85" w:rsidRDefault="00793D92" w:rsidP="00421575">
            <w:pPr>
              <w:spacing w:before="60" w:after="60"/>
            </w:pPr>
            <w:r w:rsidRPr="00924D85">
              <w:t>Czy beneficjent rozlicza we wniosku wydatki związane z zamówieniami o wartości współfinansowania EFS równej lub wyższej niż próg określony w przepisach na podstawie art. 11 ust. 8 ustawy PZP</w:t>
            </w:r>
            <w:r>
              <w:rPr>
                <w:rStyle w:val="Odwoanieprzypisudolnego"/>
              </w:rPr>
              <w:footnoteReference w:id="2"/>
            </w:r>
            <w:r w:rsidRPr="00924D85">
              <w:t>?</w:t>
            </w:r>
          </w:p>
        </w:tc>
        <w:tc>
          <w:tcPr>
            <w:tcW w:w="1800" w:type="dxa"/>
            <w:tcBorders>
              <w:top w:val="single" w:sz="4" w:space="0" w:color="auto"/>
              <w:left w:val="single" w:sz="4" w:space="0" w:color="auto"/>
              <w:bottom w:val="single" w:sz="4" w:space="0" w:color="auto"/>
              <w:right w:val="single" w:sz="4" w:space="0" w:color="auto"/>
            </w:tcBorders>
            <w:vAlign w:val="center"/>
          </w:tcPr>
          <w:p w:rsidR="00793D92" w:rsidRPr="00924D85" w:rsidRDefault="00793D92" w:rsidP="00421575">
            <w:pPr>
              <w:pStyle w:val="Tekstpodstawowy"/>
              <w:spacing w:before="60" w:after="60"/>
              <w:rPr>
                <w:sz w:val="20"/>
              </w:rPr>
            </w:pPr>
          </w:p>
        </w:tc>
        <w:tc>
          <w:tcPr>
            <w:tcW w:w="3420" w:type="dxa"/>
            <w:tcBorders>
              <w:top w:val="single" w:sz="4" w:space="0" w:color="auto"/>
              <w:left w:val="single" w:sz="4" w:space="0" w:color="auto"/>
              <w:bottom w:val="single" w:sz="4" w:space="0" w:color="auto"/>
              <w:right w:val="single" w:sz="6" w:space="0" w:color="auto"/>
            </w:tcBorders>
            <w:vAlign w:val="center"/>
          </w:tcPr>
          <w:p w:rsidR="00793D92" w:rsidRPr="00924D85" w:rsidRDefault="00793D92" w:rsidP="00421575">
            <w:pPr>
              <w:pStyle w:val="Tekstpodstawowy"/>
              <w:spacing w:before="60" w:after="60"/>
              <w:rPr>
                <w:i/>
                <w:sz w:val="20"/>
              </w:rPr>
            </w:pPr>
            <w:r w:rsidRPr="00924D85">
              <w:rPr>
                <w:i/>
                <w:sz w:val="20"/>
              </w:rPr>
              <w:t xml:space="preserve">Sprawdź w SL2014 moduł „Zamówienia publiczne” oraz wskaż ich listę. </w:t>
            </w:r>
          </w:p>
        </w:tc>
      </w:tr>
      <w:tr w:rsidR="00793D92" w:rsidRPr="00924D85" w:rsidTr="00421575">
        <w:trPr>
          <w:trHeight w:val="555"/>
          <w:jc w:val="center"/>
        </w:trPr>
        <w:tc>
          <w:tcPr>
            <w:tcW w:w="720" w:type="dxa"/>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pPr>
            <w:r>
              <w:t>5</w:t>
            </w:r>
            <w:r w:rsidRPr="00924D85">
              <w:t>.</w:t>
            </w:r>
          </w:p>
        </w:tc>
        <w:tc>
          <w:tcPr>
            <w:tcW w:w="3780" w:type="dxa"/>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pPr>
            <w:r w:rsidRPr="00924D85">
              <w:t>Czy beneficjent przekazał wszystkie dokumenty źródłowe, do których złożenia został wezwany w ramach weryfikacji wniosku o płatność?</w:t>
            </w:r>
          </w:p>
        </w:tc>
        <w:tc>
          <w:tcPr>
            <w:tcW w:w="1800" w:type="dxa"/>
            <w:tcBorders>
              <w:top w:val="single" w:sz="4" w:space="0" w:color="auto"/>
              <w:left w:val="single" w:sz="4" w:space="0" w:color="auto"/>
              <w:bottom w:val="single" w:sz="4" w:space="0" w:color="auto"/>
              <w:right w:val="single" w:sz="4" w:space="0" w:color="auto"/>
            </w:tcBorders>
            <w:vAlign w:val="center"/>
          </w:tcPr>
          <w:p w:rsidR="00793D92" w:rsidRPr="00924D85" w:rsidRDefault="00793D92" w:rsidP="00421575">
            <w:pPr>
              <w:pStyle w:val="Tekstpodstawowy"/>
              <w:spacing w:before="60" w:after="60"/>
              <w:rPr>
                <w:sz w:val="20"/>
              </w:rPr>
            </w:pPr>
          </w:p>
        </w:tc>
        <w:tc>
          <w:tcPr>
            <w:tcW w:w="3420" w:type="dxa"/>
            <w:tcBorders>
              <w:top w:val="single" w:sz="4" w:space="0" w:color="auto"/>
              <w:left w:val="single" w:sz="4" w:space="0" w:color="auto"/>
              <w:bottom w:val="single" w:sz="4" w:space="0" w:color="auto"/>
              <w:right w:val="single" w:sz="6" w:space="0" w:color="auto"/>
            </w:tcBorders>
            <w:vAlign w:val="center"/>
          </w:tcPr>
          <w:p w:rsidR="00793D92" w:rsidRDefault="00793D92" w:rsidP="00421575">
            <w:pPr>
              <w:pStyle w:val="Tekstpodstawowy"/>
              <w:spacing w:before="60" w:after="60"/>
              <w:rPr>
                <w:i/>
                <w:sz w:val="20"/>
              </w:rPr>
            </w:pPr>
            <w:r>
              <w:rPr>
                <w:i/>
                <w:sz w:val="20"/>
              </w:rPr>
              <w:t xml:space="preserve">Zgodnie z korespondencją w SL2014. </w:t>
            </w:r>
          </w:p>
          <w:p w:rsidR="00793D92" w:rsidRPr="00924D85" w:rsidRDefault="00793D92" w:rsidP="00421575">
            <w:pPr>
              <w:pStyle w:val="Tekstpodstawowy"/>
              <w:spacing w:before="60" w:after="60"/>
              <w:rPr>
                <w:i/>
                <w:sz w:val="20"/>
              </w:rPr>
            </w:pPr>
            <w:r w:rsidRPr="00924D85">
              <w:rPr>
                <w:i/>
                <w:sz w:val="20"/>
              </w:rPr>
              <w:t>Wskaż listę dokumentów, które beneficjent zobowiązany został przekazać oraz wynik ich weryfikacji, czyli albo „zweryfikowane pozytywnie” albo „zweryfikowane negatywnie” – w takim przypadku wskaż zastrzeżenia do dokumentów.</w:t>
            </w:r>
          </w:p>
        </w:tc>
      </w:tr>
      <w:tr w:rsidR="00793D92" w:rsidRPr="00924D85" w:rsidTr="00421575">
        <w:trPr>
          <w:trHeight w:val="555"/>
          <w:jc w:val="center"/>
        </w:trPr>
        <w:tc>
          <w:tcPr>
            <w:tcW w:w="720" w:type="dxa"/>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pPr>
            <w:r>
              <w:t>5</w:t>
            </w:r>
            <w:r w:rsidRPr="00924D85">
              <w:t>.1</w:t>
            </w:r>
          </w:p>
        </w:tc>
        <w:tc>
          <w:tcPr>
            <w:tcW w:w="3780" w:type="dxa"/>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pPr>
            <w:r w:rsidRPr="00924D85">
              <w:t>w tym dokumenty dotyczące wydatków</w:t>
            </w:r>
          </w:p>
        </w:tc>
        <w:tc>
          <w:tcPr>
            <w:tcW w:w="1800" w:type="dxa"/>
            <w:tcBorders>
              <w:top w:val="single" w:sz="4" w:space="0" w:color="auto"/>
              <w:left w:val="single" w:sz="4" w:space="0" w:color="auto"/>
              <w:bottom w:val="single" w:sz="4" w:space="0" w:color="auto"/>
              <w:right w:val="single" w:sz="4" w:space="0" w:color="auto"/>
            </w:tcBorders>
            <w:vAlign w:val="center"/>
          </w:tcPr>
          <w:p w:rsidR="00793D92" w:rsidRPr="00924D85" w:rsidRDefault="00793D92" w:rsidP="00421575">
            <w:pPr>
              <w:pStyle w:val="Tekstpodstawowy"/>
              <w:spacing w:before="60" w:after="60"/>
              <w:rPr>
                <w:sz w:val="20"/>
              </w:rPr>
            </w:pPr>
          </w:p>
        </w:tc>
        <w:tc>
          <w:tcPr>
            <w:tcW w:w="3420" w:type="dxa"/>
            <w:tcBorders>
              <w:top w:val="single" w:sz="4" w:space="0" w:color="auto"/>
              <w:left w:val="single" w:sz="4" w:space="0" w:color="auto"/>
              <w:bottom w:val="single" w:sz="4" w:space="0" w:color="auto"/>
              <w:right w:val="single" w:sz="6" w:space="0" w:color="auto"/>
            </w:tcBorders>
            <w:vAlign w:val="center"/>
          </w:tcPr>
          <w:p w:rsidR="00793D92" w:rsidRPr="00924D85" w:rsidRDefault="00793D92" w:rsidP="00421575">
            <w:pPr>
              <w:pStyle w:val="Tekstpodstawowy"/>
              <w:spacing w:before="60" w:after="60"/>
              <w:rPr>
                <w:i/>
                <w:sz w:val="20"/>
              </w:rPr>
            </w:pPr>
          </w:p>
        </w:tc>
      </w:tr>
      <w:tr w:rsidR="00793D92" w:rsidRPr="00924D85" w:rsidTr="00421575">
        <w:trPr>
          <w:trHeight w:val="555"/>
          <w:jc w:val="center"/>
        </w:trPr>
        <w:tc>
          <w:tcPr>
            <w:tcW w:w="720" w:type="dxa"/>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pPr>
            <w:r>
              <w:t>5</w:t>
            </w:r>
            <w:r w:rsidRPr="00924D85">
              <w:t>.2</w:t>
            </w:r>
          </w:p>
        </w:tc>
        <w:tc>
          <w:tcPr>
            <w:tcW w:w="3780" w:type="dxa"/>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pPr>
            <w:r w:rsidRPr="00924D85">
              <w:t xml:space="preserve">w tym dokumenty dotyczące kwalifikowalności uczestników </w:t>
            </w:r>
          </w:p>
        </w:tc>
        <w:tc>
          <w:tcPr>
            <w:tcW w:w="1800" w:type="dxa"/>
            <w:tcBorders>
              <w:top w:val="single" w:sz="4" w:space="0" w:color="auto"/>
              <w:left w:val="single" w:sz="4" w:space="0" w:color="auto"/>
              <w:bottom w:val="single" w:sz="4" w:space="0" w:color="auto"/>
              <w:right w:val="single" w:sz="4" w:space="0" w:color="auto"/>
            </w:tcBorders>
            <w:vAlign w:val="center"/>
          </w:tcPr>
          <w:p w:rsidR="00793D92" w:rsidRPr="00924D85" w:rsidRDefault="00793D92" w:rsidP="00421575">
            <w:pPr>
              <w:pStyle w:val="Tekstpodstawowy"/>
              <w:spacing w:before="60" w:after="60"/>
              <w:rPr>
                <w:sz w:val="20"/>
              </w:rPr>
            </w:pPr>
          </w:p>
        </w:tc>
        <w:tc>
          <w:tcPr>
            <w:tcW w:w="3420" w:type="dxa"/>
            <w:tcBorders>
              <w:top w:val="single" w:sz="4" w:space="0" w:color="auto"/>
              <w:left w:val="single" w:sz="4" w:space="0" w:color="auto"/>
              <w:bottom w:val="single" w:sz="4" w:space="0" w:color="auto"/>
              <w:right w:val="single" w:sz="6" w:space="0" w:color="auto"/>
            </w:tcBorders>
            <w:vAlign w:val="center"/>
          </w:tcPr>
          <w:p w:rsidR="00793D92" w:rsidRPr="00924D85" w:rsidRDefault="00793D92" w:rsidP="00421575">
            <w:pPr>
              <w:pStyle w:val="Tekstpodstawowy"/>
              <w:spacing w:before="60" w:after="60"/>
              <w:rPr>
                <w:i/>
                <w:sz w:val="20"/>
              </w:rPr>
            </w:pPr>
            <w:r w:rsidRPr="00924D85">
              <w:rPr>
                <w:i/>
                <w:sz w:val="20"/>
              </w:rPr>
              <w:t>Jeżeli wniosek nie został wylosowany do weryfikacji – należy wpisać „nie dotyczy”.</w:t>
            </w:r>
          </w:p>
        </w:tc>
      </w:tr>
      <w:tr w:rsidR="00793D92" w:rsidRPr="00924D85" w:rsidTr="00421575">
        <w:trPr>
          <w:trHeight w:val="555"/>
          <w:jc w:val="center"/>
        </w:trPr>
        <w:tc>
          <w:tcPr>
            <w:tcW w:w="9720" w:type="dxa"/>
            <w:gridSpan w:val="4"/>
            <w:tcBorders>
              <w:top w:val="single" w:sz="4" w:space="0" w:color="auto"/>
              <w:left w:val="single" w:sz="6" w:space="0" w:color="auto"/>
              <w:bottom w:val="single" w:sz="4" w:space="0" w:color="auto"/>
              <w:right w:val="single" w:sz="6" w:space="0" w:color="auto"/>
            </w:tcBorders>
            <w:shd w:val="clear" w:color="auto" w:fill="8DB3E2"/>
            <w:vAlign w:val="center"/>
            <w:hideMark/>
          </w:tcPr>
          <w:p w:rsidR="00793D92" w:rsidRPr="00924D85" w:rsidRDefault="00793D92" w:rsidP="00421575">
            <w:pPr>
              <w:pStyle w:val="Tekstpodstawowy"/>
              <w:rPr>
                <w:i/>
                <w:sz w:val="20"/>
              </w:rPr>
            </w:pPr>
            <w:r w:rsidRPr="00924D85">
              <w:rPr>
                <w:b/>
                <w:sz w:val="20"/>
              </w:rPr>
              <w:t>Postęp rzeczowy realizacji projektu</w:t>
            </w:r>
          </w:p>
        </w:tc>
      </w:tr>
      <w:tr w:rsidR="00793D92" w:rsidRPr="00924D85" w:rsidTr="00421575">
        <w:trPr>
          <w:trHeight w:val="555"/>
          <w:jc w:val="center"/>
        </w:trPr>
        <w:tc>
          <w:tcPr>
            <w:tcW w:w="720" w:type="dxa"/>
            <w:tcBorders>
              <w:top w:val="single" w:sz="4" w:space="0" w:color="auto"/>
              <w:left w:val="single" w:sz="6" w:space="0" w:color="auto"/>
              <w:bottom w:val="single" w:sz="4" w:space="0" w:color="auto"/>
              <w:right w:val="single" w:sz="4" w:space="0" w:color="auto"/>
            </w:tcBorders>
            <w:vAlign w:val="center"/>
            <w:hideMark/>
          </w:tcPr>
          <w:p w:rsidR="00793D92" w:rsidRPr="00924D85" w:rsidRDefault="00793D92" w:rsidP="00421575">
            <w:pPr>
              <w:spacing w:before="60" w:after="60"/>
            </w:pPr>
            <w:r>
              <w:lastRenderedPageBreak/>
              <w:t>6</w:t>
            </w:r>
            <w:r w:rsidRPr="00924D85">
              <w:t>.</w:t>
            </w:r>
          </w:p>
        </w:tc>
        <w:tc>
          <w:tcPr>
            <w:tcW w:w="3780" w:type="dxa"/>
            <w:tcBorders>
              <w:top w:val="single" w:sz="4" w:space="0" w:color="auto"/>
              <w:left w:val="single" w:sz="6" w:space="0" w:color="auto"/>
              <w:bottom w:val="single" w:sz="4" w:space="0" w:color="auto"/>
              <w:right w:val="single" w:sz="4" w:space="0" w:color="auto"/>
            </w:tcBorders>
            <w:shd w:val="clear" w:color="auto" w:fill="auto"/>
            <w:vAlign w:val="center"/>
            <w:hideMark/>
          </w:tcPr>
          <w:p w:rsidR="00793D92" w:rsidRPr="00924D85" w:rsidRDefault="00793D92" w:rsidP="00421575">
            <w:pPr>
              <w:spacing w:before="60" w:after="60"/>
            </w:pPr>
            <w:r w:rsidRPr="00924D85">
              <w:t xml:space="preserve">Czy we wniosku zamieszczono szczegółową i przejrzystą informację na temat stanu realizacji poszczególnych zadań w projekcie w danym okresie rozliczeniowym zgodną z zapisami wniosku o dofinansowanie? </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793D92" w:rsidRPr="00924D85" w:rsidRDefault="00793D92" w:rsidP="00421575">
            <w:pPr>
              <w:pStyle w:val="Tekstpodstawowy"/>
              <w:spacing w:before="60" w:after="60"/>
              <w:rPr>
                <w:sz w:val="20"/>
              </w:rPr>
            </w:pPr>
          </w:p>
        </w:tc>
        <w:tc>
          <w:tcPr>
            <w:tcW w:w="3420" w:type="dxa"/>
            <w:tcBorders>
              <w:top w:val="single" w:sz="4" w:space="0" w:color="auto"/>
              <w:left w:val="single" w:sz="4" w:space="0" w:color="auto"/>
              <w:bottom w:val="single" w:sz="4" w:space="0" w:color="auto"/>
              <w:right w:val="single" w:sz="6" w:space="0" w:color="auto"/>
            </w:tcBorders>
            <w:shd w:val="clear" w:color="auto" w:fill="FFFFFF"/>
            <w:vAlign w:val="center"/>
          </w:tcPr>
          <w:p w:rsidR="00793D92" w:rsidRPr="00924D85" w:rsidRDefault="00793D92" w:rsidP="00421575">
            <w:pPr>
              <w:pStyle w:val="Tekstpodstawowy"/>
              <w:spacing w:before="60" w:after="60"/>
              <w:rPr>
                <w:i/>
                <w:sz w:val="20"/>
              </w:rPr>
            </w:pPr>
          </w:p>
        </w:tc>
      </w:tr>
      <w:tr w:rsidR="00793D92" w:rsidRPr="00924D85" w:rsidTr="00421575">
        <w:trPr>
          <w:trHeight w:val="555"/>
          <w:jc w:val="center"/>
        </w:trPr>
        <w:tc>
          <w:tcPr>
            <w:tcW w:w="720" w:type="dxa"/>
            <w:tcBorders>
              <w:top w:val="single" w:sz="4" w:space="0" w:color="auto"/>
              <w:left w:val="single" w:sz="6" w:space="0" w:color="auto"/>
              <w:bottom w:val="single" w:sz="4" w:space="0" w:color="auto"/>
              <w:right w:val="single" w:sz="4" w:space="0" w:color="auto"/>
            </w:tcBorders>
            <w:vAlign w:val="center"/>
            <w:hideMark/>
          </w:tcPr>
          <w:p w:rsidR="00793D92" w:rsidRPr="00924D85" w:rsidRDefault="00793D92" w:rsidP="00421575">
            <w:pPr>
              <w:spacing w:before="60" w:after="60"/>
            </w:pPr>
            <w:r>
              <w:t>7</w:t>
            </w:r>
            <w:r w:rsidRPr="00924D85">
              <w:t>.</w:t>
            </w:r>
          </w:p>
        </w:tc>
        <w:tc>
          <w:tcPr>
            <w:tcW w:w="3780" w:type="dxa"/>
            <w:tcBorders>
              <w:top w:val="single" w:sz="4" w:space="0" w:color="auto"/>
              <w:left w:val="single" w:sz="6" w:space="0" w:color="auto"/>
              <w:bottom w:val="single" w:sz="4" w:space="0" w:color="auto"/>
              <w:right w:val="single" w:sz="4" w:space="0" w:color="auto"/>
            </w:tcBorders>
            <w:shd w:val="clear" w:color="auto" w:fill="auto"/>
            <w:vAlign w:val="center"/>
            <w:hideMark/>
          </w:tcPr>
          <w:p w:rsidR="00793D92" w:rsidRPr="00924D85" w:rsidRDefault="00793D92" w:rsidP="00421575">
            <w:pPr>
              <w:spacing w:before="60" w:after="60"/>
            </w:pPr>
            <w:r w:rsidRPr="00924D85">
              <w:t>Czy stan realizacji poszczególnych zadań w ramach postępu rzeczowego jest zgodny z harmonogramem realizacji projektu, (jeśli nie – proszę o analizę opóźnień)?</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793D92" w:rsidRPr="00924D85" w:rsidRDefault="00793D92" w:rsidP="00421575">
            <w:pPr>
              <w:pStyle w:val="Tekstpodstawowy"/>
              <w:spacing w:before="60" w:after="60"/>
              <w:rPr>
                <w:sz w:val="20"/>
              </w:rPr>
            </w:pPr>
          </w:p>
        </w:tc>
        <w:tc>
          <w:tcPr>
            <w:tcW w:w="3420" w:type="dxa"/>
            <w:tcBorders>
              <w:top w:val="single" w:sz="4" w:space="0" w:color="auto"/>
              <w:left w:val="single" w:sz="4" w:space="0" w:color="auto"/>
              <w:bottom w:val="single" w:sz="4" w:space="0" w:color="auto"/>
              <w:right w:val="single" w:sz="6" w:space="0" w:color="auto"/>
            </w:tcBorders>
            <w:shd w:val="clear" w:color="auto" w:fill="FFFFFF"/>
            <w:vAlign w:val="center"/>
          </w:tcPr>
          <w:p w:rsidR="00793D92" w:rsidRPr="00924D85" w:rsidRDefault="00793D92" w:rsidP="00421575">
            <w:pPr>
              <w:pStyle w:val="Tekstpodstawowy"/>
              <w:spacing w:before="60" w:after="60"/>
              <w:rPr>
                <w:i/>
                <w:sz w:val="20"/>
              </w:rPr>
            </w:pPr>
          </w:p>
        </w:tc>
      </w:tr>
      <w:tr w:rsidR="00793D92" w:rsidRPr="00924D85" w:rsidTr="00421575">
        <w:trPr>
          <w:trHeight w:val="555"/>
          <w:jc w:val="center"/>
        </w:trPr>
        <w:tc>
          <w:tcPr>
            <w:tcW w:w="720" w:type="dxa"/>
            <w:tcBorders>
              <w:top w:val="single" w:sz="4" w:space="0" w:color="auto"/>
              <w:left w:val="single" w:sz="6" w:space="0" w:color="auto"/>
              <w:bottom w:val="single" w:sz="4" w:space="0" w:color="auto"/>
              <w:right w:val="single" w:sz="4" w:space="0" w:color="auto"/>
            </w:tcBorders>
            <w:shd w:val="clear" w:color="auto" w:fill="auto"/>
            <w:vAlign w:val="center"/>
            <w:hideMark/>
          </w:tcPr>
          <w:p w:rsidR="00793D92" w:rsidRPr="00924D85" w:rsidRDefault="00793D92" w:rsidP="00421575">
            <w:pPr>
              <w:spacing w:before="60" w:after="60"/>
            </w:pPr>
            <w:r>
              <w:t>8</w:t>
            </w:r>
            <w:r w:rsidRPr="00924D85">
              <w:t>.</w:t>
            </w:r>
          </w:p>
        </w:tc>
        <w:tc>
          <w:tcPr>
            <w:tcW w:w="3780" w:type="dxa"/>
            <w:tcBorders>
              <w:top w:val="single" w:sz="4" w:space="0" w:color="auto"/>
              <w:left w:val="single" w:sz="6" w:space="0" w:color="auto"/>
              <w:bottom w:val="single" w:sz="4" w:space="0" w:color="auto"/>
              <w:right w:val="single" w:sz="4" w:space="0" w:color="auto"/>
            </w:tcBorders>
            <w:shd w:val="clear" w:color="auto" w:fill="auto"/>
            <w:vAlign w:val="center"/>
            <w:hideMark/>
          </w:tcPr>
          <w:p w:rsidR="00793D92" w:rsidRPr="00924D85" w:rsidRDefault="00793D92" w:rsidP="00421575">
            <w:pPr>
              <w:spacing w:before="60" w:after="60"/>
            </w:pPr>
            <w:r w:rsidRPr="00924D85">
              <w:t>Czy dane dotyczące uczestników objętych wsparciem zostały wykazane/ wypełnione właściwie:</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793D92" w:rsidRPr="00924D85" w:rsidRDefault="00793D92" w:rsidP="00421575">
            <w:pPr>
              <w:pStyle w:val="Tekstpodstawowy"/>
              <w:spacing w:before="60" w:after="60"/>
              <w:rPr>
                <w:sz w:val="20"/>
              </w:rPr>
            </w:pPr>
          </w:p>
        </w:tc>
        <w:tc>
          <w:tcPr>
            <w:tcW w:w="3420" w:type="dxa"/>
            <w:tcBorders>
              <w:top w:val="single" w:sz="4" w:space="0" w:color="auto"/>
              <w:left w:val="single" w:sz="4" w:space="0" w:color="auto"/>
              <w:bottom w:val="single" w:sz="4" w:space="0" w:color="auto"/>
              <w:right w:val="single" w:sz="6" w:space="0" w:color="auto"/>
            </w:tcBorders>
            <w:shd w:val="clear" w:color="auto" w:fill="auto"/>
            <w:vAlign w:val="center"/>
          </w:tcPr>
          <w:p w:rsidR="00793D92" w:rsidRPr="00924D85" w:rsidRDefault="00793D92" w:rsidP="00421575">
            <w:pPr>
              <w:pStyle w:val="Tekstpodstawowy"/>
              <w:spacing w:before="60" w:after="60"/>
              <w:rPr>
                <w:i/>
                <w:sz w:val="20"/>
              </w:rPr>
            </w:pPr>
            <w:r w:rsidRPr="00924D85">
              <w:rPr>
                <w:i/>
                <w:sz w:val="20"/>
              </w:rPr>
              <w:t>Sprawdź w SL2014 moduł „Monitorowanie uczestników”.</w:t>
            </w:r>
          </w:p>
        </w:tc>
      </w:tr>
      <w:tr w:rsidR="00793D92" w:rsidRPr="00924D85" w:rsidTr="00421575">
        <w:trPr>
          <w:trHeight w:val="555"/>
          <w:jc w:val="center"/>
        </w:trPr>
        <w:tc>
          <w:tcPr>
            <w:tcW w:w="720" w:type="dxa"/>
            <w:tcBorders>
              <w:top w:val="single" w:sz="4" w:space="0" w:color="auto"/>
              <w:left w:val="single" w:sz="6" w:space="0" w:color="auto"/>
              <w:bottom w:val="single" w:sz="4" w:space="0" w:color="auto"/>
              <w:right w:val="single" w:sz="4" w:space="0" w:color="auto"/>
            </w:tcBorders>
            <w:shd w:val="clear" w:color="auto" w:fill="auto"/>
            <w:vAlign w:val="center"/>
            <w:hideMark/>
          </w:tcPr>
          <w:p w:rsidR="00793D92" w:rsidRPr="004216DA" w:rsidRDefault="00793D92" w:rsidP="00421575">
            <w:pPr>
              <w:spacing w:before="60" w:after="60"/>
            </w:pPr>
            <w:r w:rsidRPr="004216DA">
              <w:t>8.1.</w:t>
            </w:r>
          </w:p>
        </w:tc>
        <w:tc>
          <w:tcPr>
            <w:tcW w:w="3780" w:type="dxa"/>
            <w:tcBorders>
              <w:top w:val="single" w:sz="4" w:space="0" w:color="auto"/>
              <w:left w:val="single" w:sz="6" w:space="0" w:color="auto"/>
              <w:bottom w:val="single" w:sz="4" w:space="0" w:color="auto"/>
              <w:right w:val="single" w:sz="4" w:space="0" w:color="auto"/>
            </w:tcBorders>
            <w:shd w:val="clear" w:color="auto" w:fill="auto"/>
            <w:vAlign w:val="center"/>
          </w:tcPr>
          <w:p w:rsidR="00793D92" w:rsidRPr="004216DA" w:rsidRDefault="00793D92" w:rsidP="00421575">
            <w:pPr>
              <w:spacing w:before="60" w:after="60"/>
            </w:pPr>
            <w:r w:rsidRPr="004216DA">
              <w:t>czy dane są kompletne?</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793D92" w:rsidRPr="004216DA" w:rsidRDefault="00793D92" w:rsidP="00421575">
            <w:pPr>
              <w:pStyle w:val="Tekstpodstawowy"/>
              <w:spacing w:before="60" w:after="60"/>
              <w:rPr>
                <w:sz w:val="20"/>
              </w:rPr>
            </w:pPr>
          </w:p>
        </w:tc>
        <w:tc>
          <w:tcPr>
            <w:tcW w:w="3420" w:type="dxa"/>
            <w:tcBorders>
              <w:top w:val="single" w:sz="4" w:space="0" w:color="auto"/>
              <w:left w:val="single" w:sz="4" w:space="0" w:color="auto"/>
              <w:bottom w:val="single" w:sz="4" w:space="0" w:color="auto"/>
              <w:right w:val="single" w:sz="6" w:space="0" w:color="auto"/>
            </w:tcBorders>
            <w:shd w:val="clear" w:color="auto" w:fill="auto"/>
            <w:vAlign w:val="center"/>
          </w:tcPr>
          <w:p w:rsidR="00793D92" w:rsidRPr="004216DA" w:rsidRDefault="00793D92" w:rsidP="00421575">
            <w:pPr>
              <w:spacing w:before="60" w:after="60"/>
              <w:rPr>
                <w:i/>
                <w:color w:val="000000"/>
              </w:rPr>
            </w:pPr>
            <w:r w:rsidRPr="004216DA">
              <w:rPr>
                <w:i/>
                <w:color w:val="000000"/>
              </w:rPr>
              <w:t>Należy weryfikować kompletność tych danych, których uzupełnienie nie jest sprawdzane przez SL2014, np.:</w:t>
            </w:r>
          </w:p>
          <w:p w:rsidR="00793D92" w:rsidRPr="004216DA" w:rsidRDefault="00793D92" w:rsidP="00793D92">
            <w:pPr>
              <w:pStyle w:val="Akapitzlist"/>
              <w:numPr>
                <w:ilvl w:val="0"/>
                <w:numId w:val="76"/>
              </w:numPr>
              <w:spacing w:before="60" w:after="60"/>
              <w:ind w:left="331" w:hanging="283"/>
              <w:jc w:val="both"/>
              <w:rPr>
                <w:i/>
                <w:color w:val="000000"/>
              </w:rPr>
            </w:pPr>
            <w:r w:rsidRPr="004216DA">
              <w:rPr>
                <w:i/>
                <w:color w:val="000000"/>
              </w:rPr>
              <w:t>jeśli w sprawozdawczym wniosku o płatność beneficjent wykazał wartości w okresie bieżącym, to czy jednocześnie przesłał formularz monitorowania uczestników</w:t>
            </w:r>
          </w:p>
          <w:p w:rsidR="00793D92" w:rsidRPr="004216DA" w:rsidRDefault="00793D92" w:rsidP="00793D92">
            <w:pPr>
              <w:pStyle w:val="Akapitzlist"/>
              <w:numPr>
                <w:ilvl w:val="0"/>
                <w:numId w:val="76"/>
              </w:numPr>
              <w:spacing w:before="60" w:after="60"/>
              <w:ind w:left="331" w:hanging="283"/>
              <w:jc w:val="both"/>
              <w:rPr>
                <w:i/>
                <w:color w:val="000000"/>
              </w:rPr>
            </w:pPr>
            <w:r w:rsidRPr="004216DA">
              <w:rPr>
                <w:i/>
                <w:color w:val="000000"/>
              </w:rPr>
              <w:t>jeśli wniosek o płatność wskazuje na nowe osoby objęte wsparciem to, czy powiązany z nim formularz zawiera dane nowych uczestników</w:t>
            </w:r>
          </w:p>
          <w:p w:rsidR="00793D92" w:rsidRPr="004216DA" w:rsidRDefault="00793D92" w:rsidP="00793D92">
            <w:pPr>
              <w:pStyle w:val="Akapitzlist"/>
              <w:numPr>
                <w:ilvl w:val="0"/>
                <w:numId w:val="76"/>
              </w:numPr>
              <w:spacing w:before="60" w:after="60"/>
              <w:ind w:left="331" w:hanging="283"/>
              <w:jc w:val="both"/>
              <w:rPr>
                <w:i/>
                <w:color w:val="000000"/>
              </w:rPr>
            </w:pPr>
            <w:r w:rsidRPr="004216DA">
              <w:rPr>
                <w:i/>
                <w:color w:val="000000"/>
              </w:rPr>
              <w:t>czy dodano właściwą liczbę wsparć uczestnika w formularzu (np. 3 obowiązkowe wsparcia w osi I)</w:t>
            </w:r>
          </w:p>
          <w:p w:rsidR="00793D92" w:rsidRPr="004216DA" w:rsidRDefault="00793D92" w:rsidP="00793D92">
            <w:pPr>
              <w:pStyle w:val="Akapitzlist"/>
              <w:numPr>
                <w:ilvl w:val="0"/>
                <w:numId w:val="76"/>
              </w:numPr>
              <w:spacing w:before="60" w:after="60"/>
              <w:ind w:left="331" w:hanging="283"/>
              <w:jc w:val="both"/>
              <w:rPr>
                <w:i/>
                <w:color w:val="000000"/>
              </w:rPr>
            </w:pPr>
            <w:r w:rsidRPr="004216DA">
              <w:rPr>
                <w:i/>
                <w:color w:val="000000"/>
              </w:rPr>
              <w:t>czy na koniec realizacji projektu przy każdym uczestniku dane w polu data zakończenia udziału w projekcie są wypełnione.</w:t>
            </w:r>
          </w:p>
          <w:p w:rsidR="00793D92" w:rsidRPr="004216DA" w:rsidRDefault="00793D92" w:rsidP="00421575">
            <w:pPr>
              <w:pStyle w:val="Tekstpodstawowy"/>
              <w:spacing w:before="60" w:after="60"/>
              <w:rPr>
                <w:i/>
                <w:sz w:val="20"/>
              </w:rPr>
            </w:pPr>
            <w:r w:rsidRPr="004216DA">
              <w:rPr>
                <w:i/>
                <w:color w:val="000000"/>
                <w:sz w:val="20"/>
              </w:rPr>
              <w:t>W tej kolumnie należy opisać wyniki weryfikacji w przypadku wystąpienia błędów.</w:t>
            </w:r>
          </w:p>
        </w:tc>
      </w:tr>
      <w:tr w:rsidR="00793D92" w:rsidRPr="00924D85" w:rsidTr="00421575">
        <w:trPr>
          <w:trHeight w:val="141"/>
          <w:jc w:val="center"/>
        </w:trPr>
        <w:tc>
          <w:tcPr>
            <w:tcW w:w="720" w:type="dxa"/>
            <w:tcBorders>
              <w:top w:val="single" w:sz="4" w:space="0" w:color="auto"/>
              <w:left w:val="single" w:sz="6" w:space="0" w:color="auto"/>
              <w:bottom w:val="single" w:sz="4" w:space="0" w:color="auto"/>
              <w:right w:val="single" w:sz="4" w:space="0" w:color="auto"/>
            </w:tcBorders>
            <w:shd w:val="clear" w:color="auto" w:fill="auto"/>
            <w:vAlign w:val="center"/>
          </w:tcPr>
          <w:p w:rsidR="00793D92" w:rsidRPr="004216DA" w:rsidRDefault="00793D92" w:rsidP="00421575">
            <w:pPr>
              <w:spacing w:before="60" w:after="60"/>
            </w:pPr>
            <w:r w:rsidRPr="004216DA">
              <w:t>8.2.</w:t>
            </w:r>
          </w:p>
        </w:tc>
        <w:tc>
          <w:tcPr>
            <w:tcW w:w="3780" w:type="dxa"/>
            <w:tcBorders>
              <w:top w:val="single" w:sz="4" w:space="0" w:color="auto"/>
              <w:left w:val="single" w:sz="6" w:space="0" w:color="auto"/>
              <w:bottom w:val="single" w:sz="4" w:space="0" w:color="auto"/>
              <w:right w:val="single" w:sz="4" w:space="0" w:color="auto"/>
            </w:tcBorders>
            <w:shd w:val="clear" w:color="auto" w:fill="auto"/>
            <w:vAlign w:val="center"/>
          </w:tcPr>
          <w:p w:rsidR="00793D92" w:rsidRPr="004216DA" w:rsidRDefault="00793D92" w:rsidP="00421575">
            <w:pPr>
              <w:spacing w:before="60" w:after="60"/>
            </w:pPr>
            <w:r w:rsidRPr="004216DA">
              <w:t>czy dane są poprawne?</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793D92" w:rsidRPr="004216DA" w:rsidRDefault="00793D92" w:rsidP="00421575">
            <w:pPr>
              <w:pStyle w:val="Tekstpodstawowy"/>
              <w:spacing w:before="60" w:after="60"/>
              <w:rPr>
                <w:sz w:val="20"/>
              </w:rPr>
            </w:pPr>
          </w:p>
        </w:tc>
        <w:tc>
          <w:tcPr>
            <w:tcW w:w="3420" w:type="dxa"/>
            <w:tcBorders>
              <w:top w:val="single" w:sz="4" w:space="0" w:color="auto"/>
              <w:left w:val="single" w:sz="4" w:space="0" w:color="auto"/>
              <w:bottom w:val="single" w:sz="4" w:space="0" w:color="auto"/>
              <w:right w:val="single" w:sz="6" w:space="0" w:color="auto"/>
            </w:tcBorders>
            <w:shd w:val="clear" w:color="auto" w:fill="auto"/>
            <w:vAlign w:val="center"/>
          </w:tcPr>
          <w:p w:rsidR="00793D92" w:rsidRPr="004216DA" w:rsidRDefault="00793D92" w:rsidP="00421575">
            <w:pPr>
              <w:spacing w:before="60" w:after="60"/>
              <w:rPr>
                <w:i/>
                <w:color w:val="000000"/>
              </w:rPr>
            </w:pPr>
            <w:r w:rsidRPr="004216DA">
              <w:rPr>
                <w:i/>
                <w:color w:val="000000"/>
              </w:rPr>
              <w:t>Należy:</w:t>
            </w:r>
          </w:p>
          <w:p w:rsidR="00793D92" w:rsidRPr="004216DA" w:rsidRDefault="00793D92" w:rsidP="00793D92">
            <w:pPr>
              <w:pStyle w:val="Akapitzlist"/>
              <w:numPr>
                <w:ilvl w:val="0"/>
                <w:numId w:val="77"/>
              </w:numPr>
              <w:spacing w:before="60" w:after="60"/>
              <w:ind w:left="331" w:hanging="283"/>
              <w:jc w:val="both"/>
              <w:rPr>
                <w:i/>
                <w:color w:val="000000"/>
              </w:rPr>
            </w:pPr>
            <w:r w:rsidRPr="004216DA">
              <w:rPr>
                <w:i/>
                <w:color w:val="000000"/>
              </w:rPr>
              <w:t>wykonać testy logiczne do weryfikacji jakości danych liczbowych o uczestnikach projektów – weryfikacja danych z formularzy danych uczestników i z WNP</w:t>
            </w:r>
          </w:p>
          <w:p w:rsidR="00793D92" w:rsidRPr="004216DA" w:rsidRDefault="00793D92" w:rsidP="00793D92">
            <w:pPr>
              <w:pStyle w:val="Akapitzlist"/>
              <w:numPr>
                <w:ilvl w:val="0"/>
                <w:numId w:val="77"/>
              </w:numPr>
              <w:spacing w:before="60" w:after="60"/>
              <w:ind w:left="331" w:hanging="283"/>
              <w:jc w:val="both"/>
              <w:rPr>
                <w:i/>
                <w:color w:val="000000"/>
              </w:rPr>
            </w:pPr>
            <w:r w:rsidRPr="004216DA">
              <w:rPr>
                <w:i/>
                <w:color w:val="000000"/>
              </w:rPr>
              <w:t>sprawdzić czy nie występują błędy, tj. (np.: pojawienie się osób bezdomnych w projektach kierowanych do innej grupy docelowej, wykazany podział na płeć w sytuacji gdy wskaźnik zlicza liczbę podmiotów / opracowań / obiektów, itp.).</w:t>
            </w:r>
          </w:p>
          <w:p w:rsidR="00793D92" w:rsidRPr="004216DA" w:rsidRDefault="00793D92" w:rsidP="00421575">
            <w:pPr>
              <w:pStyle w:val="Tekstpodstawowy"/>
              <w:spacing w:before="60" w:after="60"/>
              <w:rPr>
                <w:i/>
                <w:sz w:val="20"/>
              </w:rPr>
            </w:pPr>
            <w:r w:rsidRPr="004216DA">
              <w:rPr>
                <w:i/>
                <w:color w:val="000000"/>
                <w:sz w:val="20"/>
              </w:rPr>
              <w:t>W tej kolumnie należy opisać wyniki weryfikacji w przypadku wystąpienia błędów.</w:t>
            </w:r>
          </w:p>
        </w:tc>
      </w:tr>
      <w:tr w:rsidR="00793D92" w:rsidRPr="00924D85" w:rsidTr="00421575">
        <w:trPr>
          <w:trHeight w:val="555"/>
          <w:jc w:val="center"/>
        </w:trPr>
        <w:tc>
          <w:tcPr>
            <w:tcW w:w="720" w:type="dxa"/>
            <w:tcBorders>
              <w:top w:val="single" w:sz="4" w:space="0" w:color="auto"/>
              <w:left w:val="single" w:sz="6" w:space="0" w:color="auto"/>
              <w:bottom w:val="single" w:sz="4" w:space="0" w:color="auto"/>
              <w:right w:val="single" w:sz="4" w:space="0" w:color="auto"/>
            </w:tcBorders>
            <w:shd w:val="clear" w:color="auto" w:fill="auto"/>
            <w:vAlign w:val="center"/>
          </w:tcPr>
          <w:p w:rsidR="00793D92" w:rsidRPr="00924D85" w:rsidRDefault="00793D92" w:rsidP="00421575">
            <w:pPr>
              <w:spacing w:before="60" w:after="60"/>
            </w:pPr>
            <w:r>
              <w:t>8</w:t>
            </w:r>
            <w:r w:rsidRPr="00924D85">
              <w:t>.3.</w:t>
            </w:r>
          </w:p>
        </w:tc>
        <w:tc>
          <w:tcPr>
            <w:tcW w:w="3780" w:type="dxa"/>
            <w:tcBorders>
              <w:top w:val="single" w:sz="4" w:space="0" w:color="auto"/>
              <w:left w:val="single" w:sz="6" w:space="0" w:color="auto"/>
              <w:bottom w:val="single" w:sz="4" w:space="0" w:color="auto"/>
              <w:right w:val="single" w:sz="4" w:space="0" w:color="auto"/>
            </w:tcBorders>
            <w:shd w:val="clear" w:color="auto" w:fill="auto"/>
            <w:vAlign w:val="center"/>
          </w:tcPr>
          <w:p w:rsidR="00793D92" w:rsidRPr="004216DA" w:rsidRDefault="00793D92" w:rsidP="00421575">
            <w:pPr>
              <w:spacing w:before="60" w:after="60"/>
            </w:pPr>
            <w:r w:rsidRPr="004216DA">
              <w:t xml:space="preserve">czy dane dotyczące uczestników projektu potwierdzają spełnienie kryteriów grupy </w:t>
            </w:r>
            <w:r w:rsidRPr="004216DA">
              <w:lastRenderedPageBreak/>
              <w:t>docelowej – o ile dotyczy?</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793D92" w:rsidRPr="00924D85" w:rsidRDefault="00793D92" w:rsidP="00421575">
            <w:pPr>
              <w:pStyle w:val="Tekstpodstawowy"/>
              <w:spacing w:before="60" w:after="60"/>
              <w:rPr>
                <w:sz w:val="20"/>
              </w:rPr>
            </w:pPr>
          </w:p>
        </w:tc>
        <w:tc>
          <w:tcPr>
            <w:tcW w:w="3420" w:type="dxa"/>
            <w:tcBorders>
              <w:top w:val="single" w:sz="4" w:space="0" w:color="auto"/>
              <w:left w:val="single" w:sz="4" w:space="0" w:color="auto"/>
              <w:bottom w:val="single" w:sz="4" w:space="0" w:color="auto"/>
              <w:right w:val="single" w:sz="6" w:space="0" w:color="auto"/>
            </w:tcBorders>
            <w:shd w:val="clear" w:color="auto" w:fill="auto"/>
            <w:vAlign w:val="center"/>
          </w:tcPr>
          <w:p w:rsidR="00793D92" w:rsidRPr="00924D85" w:rsidRDefault="00793D92" w:rsidP="00421575">
            <w:pPr>
              <w:pStyle w:val="Tekstpodstawowy"/>
              <w:spacing w:before="60" w:after="60"/>
              <w:rPr>
                <w:i/>
                <w:sz w:val="20"/>
              </w:rPr>
            </w:pPr>
          </w:p>
        </w:tc>
      </w:tr>
      <w:tr w:rsidR="00793D92" w:rsidRPr="00924D85" w:rsidTr="00421575">
        <w:trPr>
          <w:trHeight w:val="555"/>
          <w:jc w:val="center"/>
        </w:trPr>
        <w:tc>
          <w:tcPr>
            <w:tcW w:w="720" w:type="dxa"/>
            <w:tcBorders>
              <w:top w:val="single" w:sz="4" w:space="0" w:color="auto"/>
              <w:left w:val="single" w:sz="6" w:space="0" w:color="auto"/>
              <w:bottom w:val="single" w:sz="4" w:space="0" w:color="auto"/>
              <w:right w:val="single" w:sz="4" w:space="0" w:color="auto"/>
            </w:tcBorders>
            <w:shd w:val="clear" w:color="auto" w:fill="auto"/>
            <w:vAlign w:val="center"/>
          </w:tcPr>
          <w:p w:rsidR="00793D92" w:rsidRPr="00924D85" w:rsidRDefault="00793D92" w:rsidP="00421575">
            <w:pPr>
              <w:spacing w:before="60" w:after="60"/>
            </w:pPr>
            <w:r>
              <w:lastRenderedPageBreak/>
              <w:t>9</w:t>
            </w:r>
            <w:r w:rsidRPr="00924D85">
              <w:t>.</w:t>
            </w:r>
          </w:p>
        </w:tc>
        <w:tc>
          <w:tcPr>
            <w:tcW w:w="3780" w:type="dxa"/>
            <w:tcBorders>
              <w:top w:val="single" w:sz="4" w:space="0" w:color="auto"/>
              <w:left w:val="single" w:sz="6" w:space="0" w:color="auto"/>
              <w:bottom w:val="single" w:sz="4" w:space="0" w:color="auto"/>
              <w:right w:val="single" w:sz="4" w:space="0" w:color="auto"/>
            </w:tcBorders>
            <w:shd w:val="clear" w:color="auto" w:fill="auto"/>
            <w:vAlign w:val="center"/>
          </w:tcPr>
          <w:p w:rsidR="00793D92" w:rsidRPr="00924D85" w:rsidRDefault="00793D92" w:rsidP="00421575">
            <w:pPr>
              <w:spacing w:before="60" w:after="60"/>
            </w:pPr>
            <w:r w:rsidRPr="00924D85">
              <w:t>Czy dane uczestników są zgodne z opisem postępu rzeczowego projektu we wniosku o płatność oraz wykazanymi w nim wskaźnikami produktu i rezultatu?</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793D92" w:rsidRPr="00924D85" w:rsidRDefault="00793D92" w:rsidP="00421575">
            <w:pPr>
              <w:pStyle w:val="Tekstpodstawowy"/>
              <w:spacing w:before="60" w:after="60"/>
              <w:rPr>
                <w:sz w:val="20"/>
              </w:rPr>
            </w:pPr>
          </w:p>
        </w:tc>
        <w:tc>
          <w:tcPr>
            <w:tcW w:w="3420" w:type="dxa"/>
            <w:tcBorders>
              <w:top w:val="single" w:sz="4" w:space="0" w:color="auto"/>
              <w:left w:val="single" w:sz="4" w:space="0" w:color="auto"/>
              <w:bottom w:val="single" w:sz="4" w:space="0" w:color="auto"/>
              <w:right w:val="single" w:sz="6" w:space="0" w:color="auto"/>
            </w:tcBorders>
            <w:shd w:val="clear" w:color="auto" w:fill="auto"/>
            <w:vAlign w:val="center"/>
          </w:tcPr>
          <w:p w:rsidR="00793D92" w:rsidRPr="00924D85" w:rsidRDefault="00793D92" w:rsidP="00421575">
            <w:pPr>
              <w:pStyle w:val="Tekstpodstawowy"/>
              <w:spacing w:before="60" w:after="60"/>
              <w:rPr>
                <w:i/>
                <w:sz w:val="20"/>
              </w:rPr>
            </w:pPr>
          </w:p>
        </w:tc>
      </w:tr>
      <w:tr w:rsidR="00793D92" w:rsidRPr="00924D85" w:rsidTr="00421575">
        <w:trPr>
          <w:trHeight w:val="555"/>
          <w:jc w:val="center"/>
        </w:trPr>
        <w:tc>
          <w:tcPr>
            <w:tcW w:w="720" w:type="dxa"/>
            <w:tcBorders>
              <w:top w:val="single" w:sz="4" w:space="0" w:color="auto"/>
              <w:left w:val="single" w:sz="6" w:space="0" w:color="auto"/>
              <w:bottom w:val="single" w:sz="4" w:space="0" w:color="auto"/>
              <w:right w:val="single" w:sz="4" w:space="0" w:color="auto"/>
            </w:tcBorders>
            <w:shd w:val="clear" w:color="auto" w:fill="auto"/>
            <w:vAlign w:val="center"/>
          </w:tcPr>
          <w:p w:rsidR="00793D92" w:rsidRPr="00924D85" w:rsidRDefault="00793D92" w:rsidP="00421575">
            <w:pPr>
              <w:spacing w:before="60" w:after="60"/>
            </w:pPr>
            <w:r>
              <w:t>10</w:t>
            </w:r>
            <w:r w:rsidRPr="00924D85">
              <w:t>.</w:t>
            </w:r>
          </w:p>
        </w:tc>
        <w:tc>
          <w:tcPr>
            <w:tcW w:w="3780" w:type="dxa"/>
            <w:tcBorders>
              <w:top w:val="single" w:sz="4" w:space="0" w:color="auto"/>
              <w:left w:val="single" w:sz="6" w:space="0" w:color="auto"/>
              <w:bottom w:val="single" w:sz="4" w:space="0" w:color="auto"/>
              <w:right w:val="single" w:sz="4" w:space="0" w:color="auto"/>
            </w:tcBorders>
            <w:shd w:val="clear" w:color="auto" w:fill="auto"/>
            <w:vAlign w:val="center"/>
          </w:tcPr>
          <w:p w:rsidR="00793D92" w:rsidRPr="00924D85" w:rsidRDefault="00793D92" w:rsidP="00421575">
            <w:pPr>
              <w:spacing w:before="60" w:after="60"/>
            </w:pPr>
            <w:r w:rsidRPr="00924D85">
              <w:t xml:space="preserve">Czy – w przypadku weryfikacji dokumentów źródłowych dotyczących kwalifikowalności uczestników – dokumenty te potwierdzają kwalifikowalność uczestników? </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793D92" w:rsidRPr="00924D85" w:rsidRDefault="00793D92" w:rsidP="00421575">
            <w:pPr>
              <w:pStyle w:val="Tekstpodstawowy"/>
              <w:spacing w:before="60" w:after="60"/>
              <w:rPr>
                <w:sz w:val="20"/>
              </w:rPr>
            </w:pPr>
          </w:p>
        </w:tc>
        <w:tc>
          <w:tcPr>
            <w:tcW w:w="3420" w:type="dxa"/>
            <w:tcBorders>
              <w:top w:val="single" w:sz="4" w:space="0" w:color="auto"/>
              <w:left w:val="single" w:sz="4" w:space="0" w:color="auto"/>
              <w:bottom w:val="single" w:sz="4" w:space="0" w:color="auto"/>
              <w:right w:val="single" w:sz="6" w:space="0" w:color="auto"/>
            </w:tcBorders>
            <w:shd w:val="clear" w:color="auto" w:fill="auto"/>
            <w:vAlign w:val="center"/>
          </w:tcPr>
          <w:p w:rsidR="00793D92" w:rsidRPr="00924D85" w:rsidRDefault="00793D92" w:rsidP="00421575">
            <w:pPr>
              <w:pStyle w:val="Tekstpodstawowy"/>
              <w:spacing w:before="60" w:after="60"/>
              <w:rPr>
                <w:i/>
                <w:sz w:val="20"/>
              </w:rPr>
            </w:pPr>
          </w:p>
        </w:tc>
      </w:tr>
      <w:tr w:rsidR="00793D92" w:rsidRPr="00924D85" w:rsidTr="00421575">
        <w:trPr>
          <w:trHeight w:val="555"/>
          <w:jc w:val="center"/>
        </w:trPr>
        <w:tc>
          <w:tcPr>
            <w:tcW w:w="720" w:type="dxa"/>
            <w:tcBorders>
              <w:top w:val="single" w:sz="4" w:space="0" w:color="auto"/>
              <w:left w:val="single" w:sz="6" w:space="0" w:color="auto"/>
              <w:bottom w:val="single" w:sz="4" w:space="0" w:color="auto"/>
              <w:right w:val="single" w:sz="4" w:space="0" w:color="auto"/>
            </w:tcBorders>
            <w:shd w:val="clear" w:color="auto" w:fill="auto"/>
            <w:vAlign w:val="center"/>
            <w:hideMark/>
          </w:tcPr>
          <w:p w:rsidR="00793D92" w:rsidRPr="00924D85" w:rsidRDefault="00793D92" w:rsidP="00421575">
            <w:pPr>
              <w:spacing w:before="60" w:after="60"/>
            </w:pPr>
            <w:r w:rsidRPr="00924D85">
              <w:t xml:space="preserve">11. </w:t>
            </w:r>
          </w:p>
        </w:tc>
        <w:tc>
          <w:tcPr>
            <w:tcW w:w="3780" w:type="dxa"/>
            <w:tcBorders>
              <w:top w:val="single" w:sz="4" w:space="0" w:color="auto"/>
              <w:left w:val="single" w:sz="6" w:space="0" w:color="auto"/>
              <w:bottom w:val="single" w:sz="4" w:space="0" w:color="auto"/>
              <w:right w:val="single" w:sz="4" w:space="0" w:color="auto"/>
            </w:tcBorders>
            <w:shd w:val="clear" w:color="auto" w:fill="auto"/>
            <w:vAlign w:val="center"/>
            <w:hideMark/>
          </w:tcPr>
          <w:p w:rsidR="00793D92" w:rsidRPr="00924D85" w:rsidRDefault="00793D92" w:rsidP="00421575">
            <w:pPr>
              <w:spacing w:before="60" w:after="60"/>
              <w:rPr>
                <w:bCs/>
              </w:rPr>
            </w:pPr>
            <w:r w:rsidRPr="00924D85">
              <w:t>Czy działania z zakresu równości szans i dostępności projektu dla osób z niepełnosprawnościami są realizowane w projekcie zgodnie z wnioskiem o dofinansowanie?</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793D92" w:rsidRPr="00924D85" w:rsidRDefault="00793D92" w:rsidP="00421575">
            <w:pPr>
              <w:pStyle w:val="Tekstpodstawowy"/>
              <w:spacing w:before="60" w:after="60"/>
              <w:rPr>
                <w:sz w:val="20"/>
              </w:rPr>
            </w:pPr>
          </w:p>
        </w:tc>
        <w:tc>
          <w:tcPr>
            <w:tcW w:w="3420" w:type="dxa"/>
            <w:tcBorders>
              <w:top w:val="single" w:sz="4" w:space="0" w:color="auto"/>
              <w:left w:val="single" w:sz="4" w:space="0" w:color="auto"/>
              <w:bottom w:val="single" w:sz="4" w:space="0" w:color="auto"/>
              <w:right w:val="single" w:sz="6" w:space="0" w:color="auto"/>
            </w:tcBorders>
            <w:shd w:val="clear" w:color="auto" w:fill="FFFFFF"/>
            <w:vAlign w:val="center"/>
          </w:tcPr>
          <w:p w:rsidR="00793D92" w:rsidRPr="00924D85" w:rsidRDefault="00793D92" w:rsidP="00421575">
            <w:pPr>
              <w:pStyle w:val="Tekstpodstawowy"/>
              <w:spacing w:before="60" w:after="60"/>
              <w:rPr>
                <w:i/>
                <w:sz w:val="20"/>
              </w:rPr>
            </w:pPr>
          </w:p>
        </w:tc>
      </w:tr>
      <w:tr w:rsidR="00793D92" w:rsidRPr="00924D85" w:rsidTr="00421575">
        <w:trPr>
          <w:trHeight w:val="555"/>
          <w:jc w:val="center"/>
        </w:trPr>
        <w:tc>
          <w:tcPr>
            <w:tcW w:w="720" w:type="dxa"/>
            <w:tcBorders>
              <w:top w:val="single" w:sz="4" w:space="0" w:color="auto"/>
              <w:left w:val="single" w:sz="6" w:space="0" w:color="auto"/>
              <w:bottom w:val="single" w:sz="4" w:space="0" w:color="auto"/>
              <w:right w:val="single" w:sz="4" w:space="0" w:color="auto"/>
            </w:tcBorders>
            <w:shd w:val="clear" w:color="auto" w:fill="auto"/>
            <w:vAlign w:val="center"/>
            <w:hideMark/>
          </w:tcPr>
          <w:p w:rsidR="00793D92" w:rsidRPr="00924D85" w:rsidRDefault="00793D92" w:rsidP="00421575">
            <w:pPr>
              <w:spacing w:before="60" w:after="60"/>
            </w:pPr>
            <w:r w:rsidRPr="00924D85">
              <w:t>12.</w:t>
            </w:r>
          </w:p>
        </w:tc>
        <w:tc>
          <w:tcPr>
            <w:tcW w:w="3780" w:type="dxa"/>
            <w:tcBorders>
              <w:top w:val="single" w:sz="4" w:space="0" w:color="auto"/>
              <w:left w:val="single" w:sz="6" w:space="0" w:color="auto"/>
              <w:bottom w:val="single" w:sz="4" w:space="0" w:color="auto"/>
              <w:right w:val="single" w:sz="4" w:space="0" w:color="auto"/>
            </w:tcBorders>
            <w:shd w:val="clear" w:color="auto" w:fill="auto"/>
            <w:vAlign w:val="center"/>
            <w:hideMark/>
          </w:tcPr>
          <w:p w:rsidR="00793D92" w:rsidRPr="00924D85" w:rsidRDefault="00793D92" w:rsidP="00421575">
            <w:pPr>
              <w:spacing w:before="60" w:after="60"/>
            </w:pPr>
            <w:r w:rsidRPr="00924D85">
              <w:t>Czy działania z zakresu równości szans kobiet i mężczyzn są realizowane w projekcie zgodnie z wnioskiem o dofinansowanie?</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793D92" w:rsidRPr="00924D85" w:rsidRDefault="00793D92" w:rsidP="00421575">
            <w:pPr>
              <w:pStyle w:val="Tekstpodstawowy"/>
              <w:spacing w:before="60" w:after="60"/>
              <w:rPr>
                <w:sz w:val="20"/>
              </w:rPr>
            </w:pPr>
          </w:p>
        </w:tc>
        <w:tc>
          <w:tcPr>
            <w:tcW w:w="3420" w:type="dxa"/>
            <w:tcBorders>
              <w:top w:val="single" w:sz="4" w:space="0" w:color="auto"/>
              <w:left w:val="single" w:sz="4" w:space="0" w:color="auto"/>
              <w:bottom w:val="single" w:sz="4" w:space="0" w:color="auto"/>
              <w:right w:val="single" w:sz="6" w:space="0" w:color="auto"/>
            </w:tcBorders>
            <w:shd w:val="clear" w:color="auto" w:fill="FFFFFF"/>
            <w:vAlign w:val="center"/>
          </w:tcPr>
          <w:p w:rsidR="00793D92" w:rsidRPr="00924D85" w:rsidRDefault="00793D92" w:rsidP="00421575">
            <w:pPr>
              <w:pStyle w:val="Tekstpodstawowy"/>
              <w:spacing w:before="60" w:after="60"/>
              <w:rPr>
                <w:i/>
                <w:sz w:val="20"/>
              </w:rPr>
            </w:pPr>
          </w:p>
        </w:tc>
      </w:tr>
      <w:tr w:rsidR="00793D92" w:rsidRPr="00924D85" w:rsidTr="00421575">
        <w:trPr>
          <w:trHeight w:val="555"/>
          <w:jc w:val="center"/>
        </w:trPr>
        <w:tc>
          <w:tcPr>
            <w:tcW w:w="720" w:type="dxa"/>
            <w:tcBorders>
              <w:top w:val="single" w:sz="4" w:space="0" w:color="auto"/>
              <w:left w:val="single" w:sz="6" w:space="0" w:color="auto"/>
              <w:bottom w:val="single" w:sz="4" w:space="0" w:color="auto"/>
              <w:right w:val="single" w:sz="4" w:space="0" w:color="auto"/>
            </w:tcBorders>
            <w:shd w:val="clear" w:color="auto" w:fill="auto"/>
            <w:vAlign w:val="center"/>
            <w:hideMark/>
          </w:tcPr>
          <w:p w:rsidR="00793D92" w:rsidRPr="00924D85" w:rsidRDefault="00793D92" w:rsidP="00421575">
            <w:pPr>
              <w:spacing w:before="60" w:after="60"/>
            </w:pPr>
            <w:r>
              <w:t>13</w:t>
            </w:r>
            <w:r w:rsidRPr="00924D85">
              <w:t>.</w:t>
            </w:r>
          </w:p>
        </w:tc>
        <w:tc>
          <w:tcPr>
            <w:tcW w:w="3780" w:type="dxa"/>
            <w:tcBorders>
              <w:top w:val="single" w:sz="4" w:space="0" w:color="auto"/>
              <w:left w:val="single" w:sz="6" w:space="0" w:color="auto"/>
              <w:bottom w:val="single" w:sz="4" w:space="0" w:color="auto"/>
              <w:right w:val="single" w:sz="4" w:space="0" w:color="auto"/>
            </w:tcBorders>
            <w:shd w:val="clear" w:color="auto" w:fill="auto"/>
            <w:vAlign w:val="center"/>
            <w:hideMark/>
          </w:tcPr>
          <w:p w:rsidR="00793D92" w:rsidRPr="00924D85" w:rsidRDefault="00793D92" w:rsidP="00421575">
            <w:pPr>
              <w:spacing w:before="60" w:after="60"/>
              <w:rPr>
                <w:bCs/>
              </w:rPr>
            </w:pPr>
            <w:r w:rsidRPr="00924D85">
              <w:t>Czy zamieszczono informację nt. problemów / trudności związanych z realizacją projektu</w:t>
            </w:r>
            <w:r>
              <w:t>,</w:t>
            </w:r>
            <w:r w:rsidRPr="00924D85">
              <w:t xml:space="preserve"> a jeżeli tak – to czy przejrzyście je opisano?</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793D92" w:rsidRPr="00924D85" w:rsidRDefault="00793D92" w:rsidP="00421575">
            <w:pPr>
              <w:pStyle w:val="Tekstpodstawowy"/>
              <w:spacing w:before="60" w:after="60"/>
              <w:rPr>
                <w:sz w:val="20"/>
              </w:rPr>
            </w:pPr>
          </w:p>
        </w:tc>
        <w:tc>
          <w:tcPr>
            <w:tcW w:w="3420" w:type="dxa"/>
            <w:tcBorders>
              <w:top w:val="single" w:sz="4" w:space="0" w:color="auto"/>
              <w:left w:val="single" w:sz="4" w:space="0" w:color="auto"/>
              <w:bottom w:val="single" w:sz="4" w:space="0" w:color="auto"/>
              <w:right w:val="single" w:sz="6" w:space="0" w:color="auto"/>
            </w:tcBorders>
            <w:shd w:val="clear" w:color="auto" w:fill="FFFFFF"/>
            <w:vAlign w:val="center"/>
          </w:tcPr>
          <w:p w:rsidR="00793D92" w:rsidRPr="00924D85" w:rsidRDefault="00793D92" w:rsidP="00421575">
            <w:pPr>
              <w:pStyle w:val="Tekstpodstawowy"/>
              <w:spacing w:before="60" w:after="60"/>
              <w:rPr>
                <w:i/>
                <w:sz w:val="20"/>
              </w:rPr>
            </w:pPr>
          </w:p>
        </w:tc>
      </w:tr>
      <w:tr w:rsidR="00793D92" w:rsidRPr="00924D85" w:rsidTr="00421575">
        <w:trPr>
          <w:trHeight w:val="555"/>
          <w:jc w:val="center"/>
        </w:trPr>
        <w:tc>
          <w:tcPr>
            <w:tcW w:w="720" w:type="dxa"/>
            <w:tcBorders>
              <w:top w:val="single" w:sz="4" w:space="0" w:color="auto"/>
              <w:left w:val="single" w:sz="6" w:space="0" w:color="auto"/>
              <w:bottom w:val="single" w:sz="4" w:space="0" w:color="auto"/>
              <w:right w:val="single" w:sz="4" w:space="0" w:color="auto"/>
            </w:tcBorders>
            <w:shd w:val="clear" w:color="auto" w:fill="auto"/>
            <w:vAlign w:val="center"/>
            <w:hideMark/>
          </w:tcPr>
          <w:p w:rsidR="00793D92" w:rsidRPr="00924D85" w:rsidRDefault="00793D92" w:rsidP="00421575">
            <w:pPr>
              <w:spacing w:before="60" w:after="60"/>
            </w:pPr>
            <w:r>
              <w:t>14.</w:t>
            </w:r>
          </w:p>
        </w:tc>
        <w:tc>
          <w:tcPr>
            <w:tcW w:w="3780" w:type="dxa"/>
            <w:tcBorders>
              <w:top w:val="single" w:sz="4" w:space="0" w:color="auto"/>
              <w:left w:val="single" w:sz="6" w:space="0" w:color="auto"/>
              <w:bottom w:val="single" w:sz="4" w:space="0" w:color="auto"/>
              <w:right w:val="single" w:sz="4" w:space="0" w:color="auto"/>
            </w:tcBorders>
            <w:shd w:val="clear" w:color="auto" w:fill="auto"/>
            <w:vAlign w:val="center"/>
            <w:hideMark/>
          </w:tcPr>
          <w:p w:rsidR="00793D92" w:rsidRPr="00924D85" w:rsidRDefault="00793D92" w:rsidP="00421575">
            <w:pPr>
              <w:spacing w:before="60" w:after="60"/>
            </w:pPr>
            <w:r w:rsidRPr="00924D85">
              <w:rPr>
                <w:bCs/>
              </w:rPr>
              <w:t>Czy istnieje ryzyko nieosiągnięcia wskaźników produktu lub rezultatu – (jeśli tak to jakich)?</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793D92" w:rsidRPr="00924D85" w:rsidRDefault="00793D92" w:rsidP="00421575">
            <w:pPr>
              <w:pStyle w:val="Tekstpodstawowy"/>
              <w:spacing w:before="60" w:after="60"/>
              <w:rPr>
                <w:sz w:val="20"/>
              </w:rPr>
            </w:pPr>
          </w:p>
        </w:tc>
        <w:tc>
          <w:tcPr>
            <w:tcW w:w="3420" w:type="dxa"/>
            <w:tcBorders>
              <w:top w:val="single" w:sz="4" w:space="0" w:color="auto"/>
              <w:left w:val="single" w:sz="4" w:space="0" w:color="auto"/>
              <w:bottom w:val="single" w:sz="4" w:space="0" w:color="auto"/>
              <w:right w:val="single" w:sz="6" w:space="0" w:color="auto"/>
            </w:tcBorders>
            <w:shd w:val="clear" w:color="auto" w:fill="FFFFFF"/>
            <w:vAlign w:val="center"/>
          </w:tcPr>
          <w:p w:rsidR="00793D92" w:rsidRPr="00924D85" w:rsidRDefault="00793D92" w:rsidP="00421575">
            <w:pPr>
              <w:pStyle w:val="Tekstpodstawowy"/>
              <w:spacing w:before="60" w:after="60"/>
              <w:rPr>
                <w:i/>
                <w:sz w:val="20"/>
              </w:rPr>
            </w:pPr>
          </w:p>
        </w:tc>
      </w:tr>
      <w:tr w:rsidR="00793D92" w:rsidRPr="00924D85" w:rsidTr="00421575">
        <w:trPr>
          <w:trHeight w:val="555"/>
          <w:jc w:val="center"/>
        </w:trPr>
        <w:tc>
          <w:tcPr>
            <w:tcW w:w="720" w:type="dxa"/>
            <w:tcBorders>
              <w:top w:val="single" w:sz="4" w:space="0" w:color="auto"/>
              <w:left w:val="single" w:sz="6" w:space="0" w:color="auto"/>
              <w:bottom w:val="single" w:sz="4" w:space="0" w:color="auto"/>
              <w:right w:val="single" w:sz="4" w:space="0" w:color="auto"/>
            </w:tcBorders>
            <w:shd w:val="clear" w:color="auto" w:fill="auto"/>
            <w:vAlign w:val="center"/>
            <w:hideMark/>
          </w:tcPr>
          <w:p w:rsidR="00793D92" w:rsidRPr="00924D85" w:rsidRDefault="00793D92" w:rsidP="00421575">
            <w:pPr>
              <w:spacing w:before="60" w:after="60"/>
            </w:pPr>
            <w:r w:rsidRPr="00924D85">
              <w:t>15.</w:t>
            </w:r>
          </w:p>
        </w:tc>
        <w:tc>
          <w:tcPr>
            <w:tcW w:w="3780" w:type="dxa"/>
            <w:tcBorders>
              <w:top w:val="single" w:sz="4" w:space="0" w:color="auto"/>
              <w:left w:val="single" w:sz="6" w:space="0" w:color="auto"/>
              <w:bottom w:val="single" w:sz="4" w:space="0" w:color="auto"/>
              <w:right w:val="single" w:sz="4" w:space="0" w:color="auto"/>
            </w:tcBorders>
            <w:shd w:val="clear" w:color="auto" w:fill="auto"/>
            <w:vAlign w:val="center"/>
            <w:hideMark/>
          </w:tcPr>
          <w:p w:rsidR="00793D92" w:rsidRPr="00924D85" w:rsidRDefault="00793D92" w:rsidP="00421575">
            <w:pPr>
              <w:spacing w:before="60" w:after="60"/>
            </w:pPr>
            <w:r w:rsidRPr="00924D85">
              <w:t xml:space="preserve">Czy </w:t>
            </w:r>
            <w:r>
              <w:t>–</w:t>
            </w:r>
            <w:r w:rsidRPr="00924D85">
              <w:t xml:space="preserve"> w przypadku stwierdzenia problemów, trudności związanych z realizacją projektu </w:t>
            </w:r>
            <w:r>
              <w:t>–</w:t>
            </w:r>
            <w:r w:rsidRPr="00924D85">
              <w:t xml:space="preserve"> beneficjent zakłada przyjęcie środków naprawczych?</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793D92" w:rsidRPr="00924D85" w:rsidRDefault="00793D92" w:rsidP="00421575">
            <w:pPr>
              <w:pStyle w:val="Tekstpodstawowy"/>
              <w:spacing w:before="60" w:after="60"/>
              <w:rPr>
                <w:sz w:val="20"/>
              </w:rPr>
            </w:pPr>
          </w:p>
        </w:tc>
        <w:tc>
          <w:tcPr>
            <w:tcW w:w="3420" w:type="dxa"/>
            <w:tcBorders>
              <w:top w:val="single" w:sz="4" w:space="0" w:color="auto"/>
              <w:left w:val="single" w:sz="4" w:space="0" w:color="auto"/>
              <w:bottom w:val="single" w:sz="4" w:space="0" w:color="auto"/>
              <w:right w:val="single" w:sz="6" w:space="0" w:color="auto"/>
            </w:tcBorders>
            <w:shd w:val="clear" w:color="auto" w:fill="FFFFFF"/>
            <w:vAlign w:val="center"/>
          </w:tcPr>
          <w:p w:rsidR="00793D92" w:rsidRPr="00924D85" w:rsidRDefault="00793D92" w:rsidP="00421575">
            <w:pPr>
              <w:pStyle w:val="Tekstpodstawowy"/>
              <w:spacing w:before="60" w:after="60"/>
              <w:rPr>
                <w:i/>
                <w:sz w:val="20"/>
              </w:rPr>
            </w:pPr>
          </w:p>
        </w:tc>
      </w:tr>
      <w:tr w:rsidR="00793D92" w:rsidRPr="00924D85" w:rsidTr="00421575">
        <w:trPr>
          <w:trHeight w:val="555"/>
          <w:jc w:val="center"/>
        </w:trPr>
        <w:tc>
          <w:tcPr>
            <w:tcW w:w="720" w:type="dxa"/>
            <w:tcBorders>
              <w:top w:val="single" w:sz="4" w:space="0" w:color="auto"/>
              <w:left w:val="single" w:sz="6" w:space="0" w:color="auto"/>
              <w:bottom w:val="single" w:sz="4" w:space="0" w:color="auto"/>
              <w:right w:val="single" w:sz="4" w:space="0" w:color="auto"/>
            </w:tcBorders>
            <w:shd w:val="clear" w:color="auto" w:fill="auto"/>
            <w:vAlign w:val="center"/>
            <w:hideMark/>
          </w:tcPr>
          <w:p w:rsidR="00793D92" w:rsidRPr="00924D85" w:rsidRDefault="00793D92" w:rsidP="00421575">
            <w:pPr>
              <w:spacing w:before="60" w:after="60"/>
            </w:pPr>
            <w:r w:rsidRPr="00924D85">
              <w:t>16.</w:t>
            </w:r>
          </w:p>
        </w:tc>
        <w:tc>
          <w:tcPr>
            <w:tcW w:w="3780" w:type="dxa"/>
            <w:tcBorders>
              <w:top w:val="single" w:sz="4" w:space="0" w:color="auto"/>
              <w:left w:val="single" w:sz="6" w:space="0" w:color="auto"/>
              <w:bottom w:val="single" w:sz="4" w:space="0" w:color="auto"/>
              <w:right w:val="single" w:sz="4" w:space="0" w:color="auto"/>
            </w:tcBorders>
            <w:shd w:val="clear" w:color="auto" w:fill="auto"/>
            <w:vAlign w:val="center"/>
            <w:hideMark/>
          </w:tcPr>
          <w:p w:rsidR="00793D92" w:rsidRPr="00924D85" w:rsidRDefault="00793D92" w:rsidP="00421575">
            <w:pPr>
              <w:spacing w:before="60" w:after="60"/>
            </w:pPr>
            <w:r w:rsidRPr="00924D85">
              <w:t>Czy środki naprawcze, o których mowa w pkt 15 są właściwe w ocenie instytucji weryfikującej wniosek o płatność?</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793D92" w:rsidRPr="00924D85" w:rsidRDefault="00793D92" w:rsidP="00421575">
            <w:pPr>
              <w:pStyle w:val="Tekstpodstawowy"/>
              <w:spacing w:before="60" w:after="60"/>
              <w:rPr>
                <w:sz w:val="20"/>
              </w:rPr>
            </w:pPr>
          </w:p>
        </w:tc>
        <w:tc>
          <w:tcPr>
            <w:tcW w:w="3420" w:type="dxa"/>
            <w:tcBorders>
              <w:top w:val="single" w:sz="4" w:space="0" w:color="auto"/>
              <w:left w:val="single" w:sz="4" w:space="0" w:color="auto"/>
              <w:bottom w:val="single" w:sz="4" w:space="0" w:color="auto"/>
              <w:right w:val="single" w:sz="6" w:space="0" w:color="auto"/>
            </w:tcBorders>
            <w:shd w:val="clear" w:color="auto" w:fill="FFFFFF"/>
            <w:vAlign w:val="center"/>
          </w:tcPr>
          <w:p w:rsidR="00793D92" w:rsidRPr="00924D85" w:rsidRDefault="00793D92" w:rsidP="00421575">
            <w:pPr>
              <w:pStyle w:val="Tekstpodstawowy"/>
              <w:spacing w:before="60" w:after="60"/>
              <w:rPr>
                <w:i/>
                <w:sz w:val="20"/>
              </w:rPr>
            </w:pPr>
          </w:p>
        </w:tc>
      </w:tr>
      <w:tr w:rsidR="00793D92" w:rsidRPr="00924D85" w:rsidTr="00421575">
        <w:tblPrEx>
          <w:tblLook w:val="0000"/>
        </w:tblPrEx>
        <w:trPr>
          <w:trHeight w:val="555"/>
          <w:jc w:val="center"/>
        </w:trPr>
        <w:tc>
          <w:tcPr>
            <w:tcW w:w="720" w:type="dxa"/>
            <w:tcBorders>
              <w:top w:val="single" w:sz="4" w:space="0" w:color="auto"/>
              <w:left w:val="single" w:sz="6" w:space="0" w:color="auto"/>
              <w:bottom w:val="single" w:sz="4" w:space="0" w:color="auto"/>
              <w:right w:val="single" w:sz="4" w:space="0" w:color="auto"/>
            </w:tcBorders>
            <w:shd w:val="clear" w:color="auto" w:fill="auto"/>
            <w:vAlign w:val="center"/>
          </w:tcPr>
          <w:p w:rsidR="00793D92" w:rsidRPr="00924D85" w:rsidRDefault="00793D92" w:rsidP="00421575">
            <w:pPr>
              <w:spacing w:before="60" w:after="60"/>
            </w:pPr>
            <w:r w:rsidRPr="00924D85">
              <w:t>17.</w:t>
            </w:r>
          </w:p>
        </w:tc>
        <w:tc>
          <w:tcPr>
            <w:tcW w:w="3780" w:type="dxa"/>
            <w:tcBorders>
              <w:top w:val="single" w:sz="4" w:space="0" w:color="auto"/>
              <w:left w:val="single" w:sz="6" w:space="0" w:color="auto"/>
              <w:bottom w:val="single" w:sz="4" w:space="0" w:color="auto"/>
              <w:right w:val="single" w:sz="4" w:space="0" w:color="auto"/>
            </w:tcBorders>
            <w:shd w:val="clear" w:color="auto" w:fill="auto"/>
            <w:vAlign w:val="center"/>
          </w:tcPr>
          <w:p w:rsidR="00793D92" w:rsidRPr="00924D85" w:rsidRDefault="00793D92" w:rsidP="00421575">
            <w:pPr>
              <w:spacing w:before="60" w:after="60"/>
            </w:pPr>
            <w:r w:rsidRPr="00924D85">
              <w:t>Czy opisano planowany przebieg realizacji projektu do czasu złożenia kolejnego wniosku o płatność?</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793D92" w:rsidRPr="00924D85" w:rsidRDefault="00793D92" w:rsidP="00421575">
            <w:pPr>
              <w:pStyle w:val="Tekstpodstawowy"/>
              <w:spacing w:before="60" w:after="60"/>
              <w:rPr>
                <w:sz w:val="20"/>
              </w:rPr>
            </w:pPr>
          </w:p>
        </w:tc>
        <w:tc>
          <w:tcPr>
            <w:tcW w:w="3420" w:type="dxa"/>
            <w:tcBorders>
              <w:top w:val="single" w:sz="4" w:space="0" w:color="auto"/>
              <w:left w:val="single" w:sz="4" w:space="0" w:color="auto"/>
              <w:bottom w:val="single" w:sz="4" w:space="0" w:color="auto"/>
              <w:right w:val="single" w:sz="6" w:space="0" w:color="auto"/>
            </w:tcBorders>
            <w:shd w:val="clear" w:color="auto" w:fill="FFFFFF"/>
            <w:vAlign w:val="center"/>
          </w:tcPr>
          <w:p w:rsidR="00793D92" w:rsidRPr="00924D85" w:rsidRDefault="00793D92" w:rsidP="00421575">
            <w:pPr>
              <w:pStyle w:val="Tekstpodstawowy"/>
              <w:spacing w:before="60" w:after="60"/>
              <w:rPr>
                <w:i/>
                <w:sz w:val="20"/>
              </w:rPr>
            </w:pPr>
          </w:p>
        </w:tc>
      </w:tr>
      <w:tr w:rsidR="00793D92" w:rsidRPr="00924D85" w:rsidTr="00421575">
        <w:tblPrEx>
          <w:tblLook w:val="0000"/>
        </w:tblPrEx>
        <w:trPr>
          <w:trHeight w:val="344"/>
          <w:jc w:val="center"/>
        </w:trPr>
        <w:tc>
          <w:tcPr>
            <w:tcW w:w="9720" w:type="dxa"/>
            <w:gridSpan w:val="4"/>
            <w:tcBorders>
              <w:top w:val="single" w:sz="4" w:space="0" w:color="auto"/>
              <w:left w:val="single" w:sz="6" w:space="0" w:color="auto"/>
              <w:bottom w:val="single" w:sz="4" w:space="0" w:color="auto"/>
              <w:right w:val="single" w:sz="6" w:space="0" w:color="auto"/>
            </w:tcBorders>
            <w:shd w:val="solid" w:color="8DB3E2" w:fill="auto"/>
            <w:vAlign w:val="center"/>
            <w:hideMark/>
          </w:tcPr>
          <w:p w:rsidR="00793D92" w:rsidRPr="00924D85" w:rsidRDefault="00793D92" w:rsidP="00421575">
            <w:pPr>
              <w:rPr>
                <w:b/>
              </w:rPr>
            </w:pPr>
            <w:r w:rsidRPr="00924D85">
              <w:rPr>
                <w:b/>
              </w:rPr>
              <w:t>Postęp finansowy realizacji projektu</w:t>
            </w:r>
          </w:p>
        </w:tc>
      </w:tr>
      <w:tr w:rsidR="00793D92" w:rsidRPr="00924D85" w:rsidTr="00421575">
        <w:trPr>
          <w:trHeight w:val="1027"/>
          <w:jc w:val="center"/>
        </w:trPr>
        <w:tc>
          <w:tcPr>
            <w:tcW w:w="720" w:type="dxa"/>
            <w:tcBorders>
              <w:top w:val="single" w:sz="4" w:space="0" w:color="auto"/>
              <w:left w:val="single" w:sz="6" w:space="0" w:color="auto"/>
              <w:bottom w:val="single" w:sz="4" w:space="0" w:color="auto"/>
              <w:right w:val="single" w:sz="4" w:space="0" w:color="auto"/>
            </w:tcBorders>
            <w:shd w:val="clear" w:color="auto" w:fill="auto"/>
            <w:vAlign w:val="center"/>
            <w:hideMark/>
          </w:tcPr>
          <w:p w:rsidR="00793D92" w:rsidRPr="00924D85" w:rsidRDefault="00793D92" w:rsidP="00421575">
            <w:pPr>
              <w:spacing w:before="60" w:after="60"/>
            </w:pPr>
            <w:r w:rsidRPr="00924D85">
              <w:t>18.</w:t>
            </w:r>
          </w:p>
        </w:tc>
        <w:tc>
          <w:tcPr>
            <w:tcW w:w="3780" w:type="dxa"/>
            <w:tcBorders>
              <w:top w:val="single" w:sz="4" w:space="0" w:color="auto"/>
              <w:left w:val="single" w:sz="6" w:space="0" w:color="auto"/>
              <w:bottom w:val="single" w:sz="4" w:space="0" w:color="auto"/>
              <w:right w:val="single" w:sz="4" w:space="0" w:color="auto"/>
            </w:tcBorders>
            <w:shd w:val="clear" w:color="auto" w:fill="auto"/>
            <w:vAlign w:val="center"/>
            <w:hideMark/>
          </w:tcPr>
          <w:p w:rsidR="00793D92" w:rsidRPr="0021523C" w:rsidRDefault="00793D92" w:rsidP="00421575">
            <w:pPr>
              <w:spacing w:before="60" w:after="60"/>
            </w:pPr>
            <w:r w:rsidRPr="0021523C">
              <w:t xml:space="preserve">Czy wydatki wynikające z zestawienia dokumentów zostały poniesione w okresie kwalifikowalności wydatków dla danego projektu? </w:t>
            </w:r>
          </w:p>
        </w:tc>
        <w:tc>
          <w:tcPr>
            <w:tcW w:w="1800" w:type="dxa"/>
            <w:tcBorders>
              <w:top w:val="single" w:sz="4" w:space="0" w:color="auto"/>
              <w:left w:val="single" w:sz="4" w:space="0" w:color="auto"/>
              <w:bottom w:val="single" w:sz="4" w:space="0" w:color="auto"/>
              <w:right w:val="single" w:sz="4" w:space="0" w:color="auto"/>
            </w:tcBorders>
            <w:vAlign w:val="center"/>
          </w:tcPr>
          <w:p w:rsidR="00793D92" w:rsidRPr="00924D85" w:rsidRDefault="00793D92" w:rsidP="00421575">
            <w:pPr>
              <w:pStyle w:val="Tekstpodstawowy"/>
              <w:spacing w:before="60" w:after="60"/>
              <w:rPr>
                <w:bCs/>
                <w:sz w:val="20"/>
              </w:rPr>
            </w:pPr>
          </w:p>
        </w:tc>
        <w:tc>
          <w:tcPr>
            <w:tcW w:w="3420" w:type="dxa"/>
            <w:tcBorders>
              <w:top w:val="single" w:sz="4" w:space="0" w:color="auto"/>
              <w:left w:val="single" w:sz="4" w:space="0" w:color="auto"/>
              <w:bottom w:val="single" w:sz="4" w:space="0" w:color="auto"/>
              <w:right w:val="single" w:sz="6" w:space="0" w:color="auto"/>
            </w:tcBorders>
            <w:vAlign w:val="center"/>
          </w:tcPr>
          <w:p w:rsidR="00793D92" w:rsidRPr="00924D85" w:rsidRDefault="00793D92" w:rsidP="00421575">
            <w:pPr>
              <w:pStyle w:val="Tekstpodstawowy"/>
              <w:spacing w:before="60" w:after="60"/>
              <w:rPr>
                <w:i/>
                <w:sz w:val="20"/>
              </w:rPr>
            </w:pPr>
          </w:p>
        </w:tc>
      </w:tr>
      <w:tr w:rsidR="00793D92" w:rsidRPr="00924D85" w:rsidTr="00421575">
        <w:trPr>
          <w:trHeight w:val="1027"/>
          <w:jc w:val="center"/>
        </w:trPr>
        <w:tc>
          <w:tcPr>
            <w:tcW w:w="720" w:type="dxa"/>
            <w:tcBorders>
              <w:top w:val="single" w:sz="4" w:space="0" w:color="auto"/>
              <w:left w:val="single" w:sz="6" w:space="0" w:color="auto"/>
              <w:bottom w:val="single" w:sz="4" w:space="0" w:color="auto"/>
              <w:right w:val="single" w:sz="4" w:space="0" w:color="auto"/>
            </w:tcBorders>
            <w:shd w:val="clear" w:color="auto" w:fill="auto"/>
            <w:vAlign w:val="center"/>
            <w:hideMark/>
          </w:tcPr>
          <w:p w:rsidR="00793D92" w:rsidRPr="00924D85" w:rsidRDefault="00793D92" w:rsidP="00421575">
            <w:pPr>
              <w:spacing w:before="60" w:after="60"/>
            </w:pPr>
            <w:r>
              <w:t>19.</w:t>
            </w:r>
          </w:p>
        </w:tc>
        <w:tc>
          <w:tcPr>
            <w:tcW w:w="3780" w:type="dxa"/>
            <w:tcBorders>
              <w:top w:val="single" w:sz="4" w:space="0" w:color="auto"/>
              <w:left w:val="single" w:sz="6" w:space="0" w:color="auto"/>
              <w:bottom w:val="single" w:sz="4" w:space="0" w:color="auto"/>
              <w:right w:val="single" w:sz="4" w:space="0" w:color="auto"/>
            </w:tcBorders>
            <w:shd w:val="clear" w:color="auto" w:fill="auto"/>
            <w:vAlign w:val="center"/>
            <w:hideMark/>
          </w:tcPr>
          <w:p w:rsidR="00793D92" w:rsidRPr="0021523C" w:rsidRDefault="00793D92" w:rsidP="00421575">
            <w:pPr>
              <w:spacing w:before="60" w:after="60"/>
            </w:pPr>
            <w:r w:rsidRPr="0021523C">
              <w:t xml:space="preserve">Czy dokumenty wskazane w zestawieniu dokumentów były przedstawiane w tym samym zakresie we wcześniejszych wnioskach? </w:t>
            </w:r>
          </w:p>
        </w:tc>
        <w:tc>
          <w:tcPr>
            <w:tcW w:w="1800" w:type="dxa"/>
            <w:tcBorders>
              <w:top w:val="single" w:sz="4" w:space="0" w:color="auto"/>
              <w:left w:val="single" w:sz="4" w:space="0" w:color="auto"/>
              <w:bottom w:val="single" w:sz="4" w:space="0" w:color="auto"/>
              <w:right w:val="single" w:sz="4" w:space="0" w:color="auto"/>
            </w:tcBorders>
            <w:vAlign w:val="center"/>
          </w:tcPr>
          <w:p w:rsidR="00793D92" w:rsidRPr="00924D85" w:rsidRDefault="00793D92" w:rsidP="00421575">
            <w:pPr>
              <w:pStyle w:val="Tekstpodstawowy"/>
              <w:spacing w:before="60" w:after="60"/>
              <w:rPr>
                <w:bCs/>
                <w:sz w:val="20"/>
              </w:rPr>
            </w:pPr>
          </w:p>
        </w:tc>
        <w:tc>
          <w:tcPr>
            <w:tcW w:w="3420" w:type="dxa"/>
            <w:tcBorders>
              <w:top w:val="single" w:sz="4" w:space="0" w:color="auto"/>
              <w:left w:val="single" w:sz="4" w:space="0" w:color="auto"/>
              <w:bottom w:val="single" w:sz="4" w:space="0" w:color="auto"/>
              <w:right w:val="single" w:sz="6" w:space="0" w:color="auto"/>
            </w:tcBorders>
            <w:vAlign w:val="center"/>
          </w:tcPr>
          <w:p w:rsidR="00793D92" w:rsidRPr="00924D85" w:rsidRDefault="00793D92" w:rsidP="00421575">
            <w:pPr>
              <w:pStyle w:val="Tekstpodstawowy"/>
              <w:spacing w:before="60" w:after="60"/>
              <w:rPr>
                <w:i/>
                <w:sz w:val="20"/>
              </w:rPr>
            </w:pPr>
          </w:p>
        </w:tc>
      </w:tr>
      <w:tr w:rsidR="00793D92" w:rsidRPr="00924D85" w:rsidTr="00421575">
        <w:trPr>
          <w:trHeight w:val="861"/>
          <w:jc w:val="center"/>
        </w:trPr>
        <w:tc>
          <w:tcPr>
            <w:tcW w:w="720" w:type="dxa"/>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pPr>
            <w:r>
              <w:t>20</w:t>
            </w:r>
            <w:r w:rsidRPr="00924D85">
              <w:t>.</w:t>
            </w:r>
          </w:p>
        </w:tc>
        <w:tc>
          <w:tcPr>
            <w:tcW w:w="3780" w:type="dxa"/>
            <w:tcBorders>
              <w:top w:val="single" w:sz="4" w:space="0" w:color="auto"/>
              <w:left w:val="single" w:sz="6" w:space="0" w:color="auto"/>
              <w:bottom w:val="single" w:sz="4" w:space="0" w:color="auto"/>
              <w:right w:val="single" w:sz="4" w:space="0" w:color="auto"/>
            </w:tcBorders>
            <w:shd w:val="clear" w:color="auto" w:fill="auto"/>
            <w:vAlign w:val="center"/>
          </w:tcPr>
          <w:p w:rsidR="00793D92" w:rsidRPr="00924D85" w:rsidRDefault="00793D92" w:rsidP="00421575">
            <w:pPr>
              <w:spacing w:before="60" w:after="60"/>
            </w:pPr>
            <w:r w:rsidRPr="00924D85">
              <w:t xml:space="preserve">Czy na podstawie dokonanej weryfikacji </w:t>
            </w:r>
            <w:r>
              <w:t xml:space="preserve">wniosku o płatność oraz przekazanych dokumentów </w:t>
            </w:r>
            <w:r w:rsidRPr="00924D85">
              <w:t xml:space="preserve">można uznać, że wydatki wykazane w zestawieniu </w:t>
            </w:r>
            <w:r>
              <w:t>dokumentów</w:t>
            </w:r>
            <w:r w:rsidRPr="00924D85">
              <w:t xml:space="preserve"> są kwalifikowalne?</w:t>
            </w:r>
          </w:p>
        </w:tc>
        <w:tc>
          <w:tcPr>
            <w:tcW w:w="1800" w:type="dxa"/>
            <w:tcBorders>
              <w:top w:val="single" w:sz="4" w:space="0" w:color="auto"/>
              <w:left w:val="single" w:sz="4" w:space="0" w:color="auto"/>
              <w:bottom w:val="single" w:sz="4" w:space="0" w:color="auto"/>
              <w:right w:val="single" w:sz="4" w:space="0" w:color="auto"/>
            </w:tcBorders>
            <w:vAlign w:val="center"/>
          </w:tcPr>
          <w:p w:rsidR="00793D92" w:rsidRPr="00924D85" w:rsidRDefault="00793D92" w:rsidP="00421575">
            <w:pPr>
              <w:pStyle w:val="Tekstpodstawowy"/>
              <w:spacing w:before="60" w:after="60"/>
              <w:rPr>
                <w:bCs/>
                <w:sz w:val="20"/>
              </w:rPr>
            </w:pPr>
          </w:p>
        </w:tc>
        <w:tc>
          <w:tcPr>
            <w:tcW w:w="3420" w:type="dxa"/>
            <w:tcBorders>
              <w:top w:val="single" w:sz="4" w:space="0" w:color="auto"/>
              <w:left w:val="single" w:sz="4" w:space="0" w:color="auto"/>
              <w:bottom w:val="single" w:sz="4" w:space="0" w:color="auto"/>
              <w:right w:val="single" w:sz="6" w:space="0" w:color="auto"/>
            </w:tcBorders>
            <w:vAlign w:val="center"/>
          </w:tcPr>
          <w:p w:rsidR="00793D92" w:rsidRPr="0021523C" w:rsidRDefault="00793D92" w:rsidP="00421575">
            <w:pPr>
              <w:spacing w:before="60" w:after="60"/>
              <w:rPr>
                <w:i/>
              </w:rPr>
            </w:pPr>
            <w:r w:rsidRPr="0021523C">
              <w:rPr>
                <w:i/>
              </w:rPr>
              <w:t xml:space="preserve">Należy opisać wynik weryfikacji dla każdej weryfikowanej pozycji wydatku, dla której przekazano dokumentację źródłową, przy czym jeśli nie stwierdzono uwag do poszczególnych weryfikowanych pozycji na podstawie dokumentacji źródłowej, można </w:t>
            </w:r>
            <w:r w:rsidRPr="0021523C">
              <w:rPr>
                <w:i/>
              </w:rPr>
              <w:lastRenderedPageBreak/>
              <w:t xml:space="preserve">wskazać komentarz zbiorczy dla wszystkich wskazanych pozycji, niemniej odnoszący się do wszystkich weryfikowanych dokumentów. </w:t>
            </w:r>
          </w:p>
        </w:tc>
      </w:tr>
      <w:tr w:rsidR="00793D92" w:rsidRPr="00924D85" w:rsidTr="00421575">
        <w:trPr>
          <w:trHeight w:val="845"/>
          <w:jc w:val="center"/>
        </w:trPr>
        <w:tc>
          <w:tcPr>
            <w:tcW w:w="720" w:type="dxa"/>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pPr>
            <w:r w:rsidRPr="00924D85">
              <w:lastRenderedPageBreak/>
              <w:t>2</w:t>
            </w:r>
            <w:r>
              <w:t>1</w:t>
            </w:r>
            <w:r w:rsidRPr="00924D85">
              <w:t>.</w:t>
            </w:r>
          </w:p>
        </w:tc>
        <w:tc>
          <w:tcPr>
            <w:tcW w:w="3780" w:type="dxa"/>
            <w:tcBorders>
              <w:top w:val="single" w:sz="4" w:space="0" w:color="auto"/>
              <w:left w:val="single" w:sz="6" w:space="0" w:color="auto"/>
              <w:bottom w:val="single" w:sz="4" w:space="0" w:color="auto"/>
              <w:right w:val="single" w:sz="4" w:space="0" w:color="auto"/>
            </w:tcBorders>
            <w:shd w:val="clear" w:color="auto" w:fill="auto"/>
            <w:vAlign w:val="center"/>
          </w:tcPr>
          <w:p w:rsidR="00793D92" w:rsidRPr="00924D85" w:rsidRDefault="00793D92" w:rsidP="00421575">
            <w:pPr>
              <w:spacing w:before="60" w:after="60"/>
            </w:pPr>
            <w:r w:rsidRPr="00924D85">
              <w:t xml:space="preserve">Czy w zestawieniu </w:t>
            </w:r>
            <w:r>
              <w:t>dokumentów</w:t>
            </w:r>
            <w:r w:rsidRPr="00924D85">
              <w:t xml:space="preserve"> zidentyfikowano inne błędy niemające wpływu na kwalifikowalność wydatków?</w:t>
            </w:r>
          </w:p>
        </w:tc>
        <w:tc>
          <w:tcPr>
            <w:tcW w:w="1800" w:type="dxa"/>
            <w:tcBorders>
              <w:top w:val="single" w:sz="4" w:space="0" w:color="auto"/>
              <w:left w:val="single" w:sz="4" w:space="0" w:color="auto"/>
              <w:bottom w:val="single" w:sz="4" w:space="0" w:color="auto"/>
              <w:right w:val="single" w:sz="4" w:space="0" w:color="auto"/>
            </w:tcBorders>
            <w:vAlign w:val="center"/>
          </w:tcPr>
          <w:p w:rsidR="00793D92" w:rsidRPr="00924D85" w:rsidRDefault="00793D92" w:rsidP="00421575">
            <w:pPr>
              <w:pStyle w:val="Tekstpodstawowy"/>
              <w:spacing w:before="60" w:after="60"/>
              <w:rPr>
                <w:bCs/>
                <w:sz w:val="20"/>
              </w:rPr>
            </w:pPr>
          </w:p>
        </w:tc>
        <w:tc>
          <w:tcPr>
            <w:tcW w:w="3420" w:type="dxa"/>
            <w:tcBorders>
              <w:top w:val="single" w:sz="4" w:space="0" w:color="auto"/>
              <w:left w:val="single" w:sz="4" w:space="0" w:color="auto"/>
              <w:bottom w:val="single" w:sz="4" w:space="0" w:color="auto"/>
              <w:right w:val="single" w:sz="6" w:space="0" w:color="auto"/>
            </w:tcBorders>
            <w:vAlign w:val="center"/>
          </w:tcPr>
          <w:p w:rsidR="00793D92" w:rsidRPr="00924D85" w:rsidRDefault="00793D92" w:rsidP="00421575">
            <w:pPr>
              <w:pStyle w:val="Tekstpodstawowy"/>
              <w:spacing w:before="60" w:after="60"/>
              <w:rPr>
                <w:i/>
                <w:sz w:val="20"/>
              </w:rPr>
            </w:pPr>
          </w:p>
        </w:tc>
      </w:tr>
      <w:tr w:rsidR="00793D92" w:rsidRPr="00924D85" w:rsidTr="00421575">
        <w:trPr>
          <w:trHeight w:val="843"/>
          <w:jc w:val="center"/>
        </w:trPr>
        <w:tc>
          <w:tcPr>
            <w:tcW w:w="720" w:type="dxa"/>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pPr>
            <w:r w:rsidRPr="00924D85">
              <w:t>2</w:t>
            </w:r>
            <w:r>
              <w:t>2</w:t>
            </w:r>
            <w:r w:rsidRPr="00924D85">
              <w:t>.</w:t>
            </w:r>
          </w:p>
        </w:tc>
        <w:tc>
          <w:tcPr>
            <w:tcW w:w="3780" w:type="dxa"/>
            <w:tcBorders>
              <w:top w:val="single" w:sz="4" w:space="0" w:color="auto"/>
              <w:left w:val="single" w:sz="6" w:space="0" w:color="auto"/>
              <w:bottom w:val="single" w:sz="4" w:space="0" w:color="auto"/>
              <w:right w:val="single" w:sz="4" w:space="0" w:color="auto"/>
            </w:tcBorders>
            <w:shd w:val="clear" w:color="auto" w:fill="auto"/>
            <w:vAlign w:val="center"/>
          </w:tcPr>
          <w:p w:rsidR="00793D92" w:rsidRPr="0021523C" w:rsidRDefault="00793D92" w:rsidP="00421575">
            <w:pPr>
              <w:spacing w:before="60" w:after="60"/>
            </w:pPr>
            <w:r w:rsidRPr="0021523C">
              <w:t>Czy wkład własny rozliczany we wniosku o płatność został wykazany zgodnie z zapisami wniosku o dofinansowanie?</w:t>
            </w:r>
          </w:p>
        </w:tc>
        <w:tc>
          <w:tcPr>
            <w:tcW w:w="1800" w:type="dxa"/>
            <w:tcBorders>
              <w:top w:val="single" w:sz="4" w:space="0" w:color="auto"/>
              <w:left w:val="single" w:sz="4" w:space="0" w:color="auto"/>
              <w:bottom w:val="single" w:sz="4" w:space="0" w:color="auto"/>
              <w:right w:val="single" w:sz="4" w:space="0" w:color="auto"/>
            </w:tcBorders>
            <w:vAlign w:val="center"/>
          </w:tcPr>
          <w:p w:rsidR="00793D92" w:rsidRPr="00924D85" w:rsidRDefault="00793D92" w:rsidP="00421575">
            <w:pPr>
              <w:pStyle w:val="Tekstpodstawowy"/>
              <w:spacing w:before="60" w:after="60"/>
              <w:rPr>
                <w:bCs/>
                <w:sz w:val="20"/>
              </w:rPr>
            </w:pPr>
          </w:p>
        </w:tc>
        <w:tc>
          <w:tcPr>
            <w:tcW w:w="3420" w:type="dxa"/>
            <w:tcBorders>
              <w:top w:val="single" w:sz="4" w:space="0" w:color="auto"/>
              <w:left w:val="single" w:sz="4" w:space="0" w:color="auto"/>
              <w:bottom w:val="single" w:sz="4" w:space="0" w:color="auto"/>
              <w:right w:val="single" w:sz="6" w:space="0" w:color="auto"/>
            </w:tcBorders>
            <w:vAlign w:val="center"/>
          </w:tcPr>
          <w:p w:rsidR="00793D92" w:rsidRPr="00924D85" w:rsidRDefault="00793D92" w:rsidP="00421575">
            <w:pPr>
              <w:pStyle w:val="Tekstpodstawowy"/>
              <w:spacing w:before="60" w:after="60"/>
              <w:rPr>
                <w:i/>
                <w:sz w:val="20"/>
              </w:rPr>
            </w:pPr>
          </w:p>
        </w:tc>
      </w:tr>
      <w:tr w:rsidR="00793D92" w:rsidRPr="00924D85" w:rsidTr="00421575">
        <w:trPr>
          <w:trHeight w:val="1027"/>
          <w:jc w:val="center"/>
        </w:trPr>
        <w:tc>
          <w:tcPr>
            <w:tcW w:w="720" w:type="dxa"/>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pPr>
            <w:r w:rsidRPr="00924D85">
              <w:t>2</w:t>
            </w:r>
            <w:r>
              <w:t>3</w:t>
            </w:r>
            <w:r w:rsidRPr="00924D85">
              <w:t>.</w:t>
            </w:r>
          </w:p>
        </w:tc>
        <w:tc>
          <w:tcPr>
            <w:tcW w:w="3780" w:type="dxa"/>
            <w:tcBorders>
              <w:top w:val="single" w:sz="4" w:space="0" w:color="auto"/>
              <w:left w:val="single" w:sz="6" w:space="0" w:color="auto"/>
              <w:bottom w:val="single" w:sz="4" w:space="0" w:color="auto"/>
              <w:right w:val="single" w:sz="4" w:space="0" w:color="auto"/>
            </w:tcBorders>
            <w:shd w:val="clear" w:color="auto" w:fill="auto"/>
            <w:vAlign w:val="center"/>
          </w:tcPr>
          <w:p w:rsidR="00793D92" w:rsidRPr="00924D85" w:rsidRDefault="00793D92" w:rsidP="00421575">
            <w:pPr>
              <w:spacing w:before="60" w:after="60"/>
            </w:pPr>
            <w:r w:rsidRPr="00924D85">
              <w:t xml:space="preserve">Czy zastosowano prawidłową stawkę ryczałtową kosztów pośrednich i czy wskazana kwota kosztów pośrednich jest prawidłowa? </w:t>
            </w:r>
          </w:p>
        </w:tc>
        <w:tc>
          <w:tcPr>
            <w:tcW w:w="1800" w:type="dxa"/>
            <w:tcBorders>
              <w:top w:val="single" w:sz="4" w:space="0" w:color="auto"/>
              <w:left w:val="single" w:sz="4" w:space="0" w:color="auto"/>
              <w:bottom w:val="single" w:sz="4" w:space="0" w:color="auto"/>
              <w:right w:val="single" w:sz="4" w:space="0" w:color="auto"/>
            </w:tcBorders>
            <w:vAlign w:val="center"/>
          </w:tcPr>
          <w:p w:rsidR="00793D92" w:rsidRPr="00924D85" w:rsidRDefault="00793D92" w:rsidP="00421575">
            <w:pPr>
              <w:pStyle w:val="Tekstpodstawowy"/>
              <w:spacing w:before="60" w:after="60"/>
              <w:rPr>
                <w:bCs/>
                <w:sz w:val="20"/>
              </w:rPr>
            </w:pPr>
          </w:p>
        </w:tc>
        <w:tc>
          <w:tcPr>
            <w:tcW w:w="3420" w:type="dxa"/>
            <w:tcBorders>
              <w:top w:val="single" w:sz="4" w:space="0" w:color="auto"/>
              <w:left w:val="single" w:sz="4" w:space="0" w:color="auto"/>
              <w:bottom w:val="single" w:sz="4" w:space="0" w:color="auto"/>
              <w:right w:val="single" w:sz="6" w:space="0" w:color="auto"/>
            </w:tcBorders>
            <w:vAlign w:val="center"/>
          </w:tcPr>
          <w:p w:rsidR="00793D92" w:rsidRPr="00924D85" w:rsidRDefault="00793D92" w:rsidP="00421575">
            <w:pPr>
              <w:pStyle w:val="Tekstpodstawowy"/>
              <w:spacing w:before="60" w:after="60"/>
              <w:rPr>
                <w:i/>
                <w:sz w:val="20"/>
              </w:rPr>
            </w:pPr>
          </w:p>
        </w:tc>
      </w:tr>
      <w:tr w:rsidR="00793D92" w:rsidRPr="00924D85" w:rsidTr="00421575">
        <w:trPr>
          <w:trHeight w:val="785"/>
          <w:jc w:val="center"/>
        </w:trPr>
        <w:tc>
          <w:tcPr>
            <w:tcW w:w="720" w:type="dxa"/>
            <w:tcBorders>
              <w:top w:val="single" w:sz="4" w:space="0" w:color="auto"/>
              <w:left w:val="single" w:sz="6" w:space="0" w:color="auto"/>
              <w:bottom w:val="single" w:sz="4" w:space="0" w:color="auto"/>
              <w:right w:val="single" w:sz="4" w:space="0" w:color="auto"/>
            </w:tcBorders>
            <w:vAlign w:val="center"/>
            <w:hideMark/>
          </w:tcPr>
          <w:p w:rsidR="00793D92" w:rsidRPr="00924D85" w:rsidRDefault="00793D92" w:rsidP="00421575">
            <w:pPr>
              <w:spacing w:before="60" w:after="60"/>
            </w:pPr>
            <w:r w:rsidRPr="00924D85">
              <w:t>2</w:t>
            </w:r>
            <w:r>
              <w:t>4</w:t>
            </w:r>
            <w:r w:rsidRPr="00924D85">
              <w:t>.</w:t>
            </w:r>
          </w:p>
        </w:tc>
        <w:tc>
          <w:tcPr>
            <w:tcW w:w="3780" w:type="dxa"/>
            <w:tcBorders>
              <w:top w:val="single" w:sz="4" w:space="0" w:color="auto"/>
              <w:left w:val="single" w:sz="6" w:space="0" w:color="auto"/>
              <w:bottom w:val="single" w:sz="4" w:space="0" w:color="auto"/>
              <w:right w:val="single" w:sz="4" w:space="0" w:color="auto"/>
            </w:tcBorders>
            <w:shd w:val="clear" w:color="auto" w:fill="auto"/>
            <w:vAlign w:val="center"/>
            <w:hideMark/>
          </w:tcPr>
          <w:p w:rsidR="00793D92" w:rsidRPr="00924D85" w:rsidRDefault="00793D92" w:rsidP="00421575">
            <w:pPr>
              <w:spacing w:before="60" w:after="60"/>
            </w:pPr>
            <w:r w:rsidRPr="00924D85">
              <w:t>Czy wydatki związane z rozliczaniem stawek jednostkowych są zgodne z postępem rzeczowym projektu?</w:t>
            </w:r>
          </w:p>
        </w:tc>
        <w:tc>
          <w:tcPr>
            <w:tcW w:w="1800" w:type="dxa"/>
            <w:tcBorders>
              <w:top w:val="single" w:sz="4" w:space="0" w:color="auto"/>
              <w:left w:val="single" w:sz="4" w:space="0" w:color="auto"/>
              <w:bottom w:val="single" w:sz="4" w:space="0" w:color="auto"/>
              <w:right w:val="single" w:sz="4" w:space="0" w:color="auto"/>
            </w:tcBorders>
            <w:vAlign w:val="center"/>
          </w:tcPr>
          <w:p w:rsidR="00793D92" w:rsidRPr="00924D85" w:rsidRDefault="00793D92" w:rsidP="00421575">
            <w:pPr>
              <w:pStyle w:val="Tekstpodstawowy"/>
              <w:spacing w:before="60" w:after="60"/>
              <w:rPr>
                <w:bCs/>
                <w:sz w:val="20"/>
              </w:rPr>
            </w:pPr>
          </w:p>
        </w:tc>
        <w:tc>
          <w:tcPr>
            <w:tcW w:w="3420" w:type="dxa"/>
            <w:tcBorders>
              <w:top w:val="single" w:sz="4" w:space="0" w:color="auto"/>
              <w:left w:val="single" w:sz="4" w:space="0" w:color="auto"/>
              <w:bottom w:val="single" w:sz="4" w:space="0" w:color="auto"/>
              <w:right w:val="single" w:sz="6" w:space="0" w:color="auto"/>
            </w:tcBorders>
            <w:vAlign w:val="center"/>
          </w:tcPr>
          <w:p w:rsidR="00793D92" w:rsidRPr="00924D85" w:rsidRDefault="00793D92" w:rsidP="00421575">
            <w:pPr>
              <w:pStyle w:val="Tekstpodstawowy"/>
              <w:spacing w:before="60" w:after="60"/>
              <w:rPr>
                <w:i/>
                <w:sz w:val="20"/>
              </w:rPr>
            </w:pPr>
          </w:p>
        </w:tc>
      </w:tr>
      <w:tr w:rsidR="00793D92" w:rsidRPr="00924D85" w:rsidTr="00421575">
        <w:trPr>
          <w:trHeight w:val="623"/>
          <w:jc w:val="center"/>
        </w:trPr>
        <w:tc>
          <w:tcPr>
            <w:tcW w:w="720" w:type="dxa"/>
            <w:tcBorders>
              <w:top w:val="single" w:sz="4" w:space="0" w:color="auto"/>
              <w:left w:val="single" w:sz="6" w:space="0" w:color="auto"/>
              <w:bottom w:val="single" w:sz="4" w:space="0" w:color="auto"/>
              <w:right w:val="single" w:sz="4" w:space="0" w:color="auto"/>
            </w:tcBorders>
            <w:vAlign w:val="center"/>
            <w:hideMark/>
          </w:tcPr>
          <w:p w:rsidR="00793D92" w:rsidRPr="00924D85" w:rsidRDefault="00793D92" w:rsidP="00421575">
            <w:pPr>
              <w:spacing w:before="60" w:after="60"/>
            </w:pPr>
            <w:r w:rsidRPr="00924D85">
              <w:t>2</w:t>
            </w:r>
            <w:r>
              <w:t>5</w:t>
            </w:r>
            <w:r w:rsidRPr="00924D85">
              <w:t>.</w:t>
            </w:r>
          </w:p>
        </w:tc>
        <w:tc>
          <w:tcPr>
            <w:tcW w:w="3780" w:type="dxa"/>
            <w:tcBorders>
              <w:top w:val="single" w:sz="4" w:space="0" w:color="auto"/>
              <w:left w:val="single" w:sz="6" w:space="0" w:color="auto"/>
              <w:bottom w:val="single" w:sz="4" w:space="0" w:color="auto"/>
              <w:right w:val="single" w:sz="4" w:space="0" w:color="auto"/>
            </w:tcBorders>
            <w:shd w:val="clear" w:color="auto" w:fill="auto"/>
            <w:vAlign w:val="center"/>
            <w:hideMark/>
          </w:tcPr>
          <w:p w:rsidR="00793D92" w:rsidRPr="0021523C" w:rsidRDefault="00793D92" w:rsidP="00421575">
            <w:pPr>
              <w:spacing w:before="60" w:after="60"/>
            </w:pPr>
            <w:r w:rsidRPr="0021523C">
              <w:t>Czy w przypadku zadań rozliczanych  kwotami ryczałtowymi zostały osiągnięte wskaźniki przypisane tym kwotom?</w:t>
            </w:r>
          </w:p>
        </w:tc>
        <w:tc>
          <w:tcPr>
            <w:tcW w:w="1800" w:type="dxa"/>
            <w:tcBorders>
              <w:top w:val="single" w:sz="4" w:space="0" w:color="auto"/>
              <w:left w:val="single" w:sz="4" w:space="0" w:color="auto"/>
              <w:bottom w:val="single" w:sz="4" w:space="0" w:color="auto"/>
              <w:right w:val="single" w:sz="4" w:space="0" w:color="auto"/>
            </w:tcBorders>
            <w:vAlign w:val="center"/>
          </w:tcPr>
          <w:p w:rsidR="00793D92" w:rsidRPr="00924D85" w:rsidRDefault="00793D92" w:rsidP="00421575">
            <w:pPr>
              <w:pStyle w:val="Tekstpodstawowy"/>
              <w:spacing w:before="60" w:after="60"/>
              <w:rPr>
                <w:bCs/>
                <w:sz w:val="20"/>
              </w:rPr>
            </w:pPr>
          </w:p>
        </w:tc>
        <w:tc>
          <w:tcPr>
            <w:tcW w:w="3420" w:type="dxa"/>
            <w:tcBorders>
              <w:top w:val="single" w:sz="4" w:space="0" w:color="auto"/>
              <w:left w:val="single" w:sz="4" w:space="0" w:color="auto"/>
              <w:bottom w:val="single" w:sz="4" w:space="0" w:color="auto"/>
              <w:right w:val="single" w:sz="6" w:space="0" w:color="auto"/>
            </w:tcBorders>
            <w:vAlign w:val="center"/>
          </w:tcPr>
          <w:p w:rsidR="00793D92" w:rsidRPr="00924D85" w:rsidRDefault="00793D92" w:rsidP="00421575">
            <w:pPr>
              <w:pStyle w:val="Tekstpodstawowy"/>
              <w:spacing w:before="60" w:after="60"/>
              <w:rPr>
                <w:i/>
                <w:sz w:val="20"/>
              </w:rPr>
            </w:pPr>
          </w:p>
        </w:tc>
      </w:tr>
      <w:tr w:rsidR="00793D92" w:rsidRPr="00924D85" w:rsidTr="00421575">
        <w:trPr>
          <w:trHeight w:val="555"/>
          <w:jc w:val="center"/>
        </w:trPr>
        <w:tc>
          <w:tcPr>
            <w:tcW w:w="720" w:type="dxa"/>
            <w:tcBorders>
              <w:top w:val="single" w:sz="4" w:space="0" w:color="auto"/>
              <w:left w:val="single" w:sz="6" w:space="0" w:color="auto"/>
              <w:bottom w:val="single" w:sz="4" w:space="0" w:color="auto"/>
              <w:right w:val="single" w:sz="4" w:space="0" w:color="auto"/>
            </w:tcBorders>
            <w:vAlign w:val="center"/>
            <w:hideMark/>
          </w:tcPr>
          <w:p w:rsidR="00793D92" w:rsidRPr="00924D85" w:rsidRDefault="00793D92" w:rsidP="00421575">
            <w:pPr>
              <w:spacing w:before="60" w:after="60"/>
            </w:pPr>
            <w:r w:rsidRPr="00924D85">
              <w:t>2</w:t>
            </w:r>
            <w:r>
              <w:t>6</w:t>
            </w:r>
            <w:r w:rsidRPr="00924D85">
              <w:t>.</w:t>
            </w:r>
          </w:p>
        </w:tc>
        <w:tc>
          <w:tcPr>
            <w:tcW w:w="3780" w:type="dxa"/>
            <w:tcBorders>
              <w:top w:val="single" w:sz="4" w:space="0" w:color="auto"/>
              <w:left w:val="single" w:sz="6" w:space="0" w:color="auto"/>
              <w:bottom w:val="single" w:sz="4" w:space="0" w:color="auto"/>
              <w:right w:val="single" w:sz="4" w:space="0" w:color="auto"/>
            </w:tcBorders>
            <w:shd w:val="clear" w:color="auto" w:fill="auto"/>
            <w:vAlign w:val="center"/>
            <w:hideMark/>
          </w:tcPr>
          <w:p w:rsidR="00793D92" w:rsidRPr="0021523C" w:rsidRDefault="00793D92" w:rsidP="00421575">
            <w:pPr>
              <w:spacing w:before="60" w:after="60"/>
            </w:pPr>
            <w:r w:rsidRPr="0021523C">
              <w:t>Czy dokumenty dotyczące zadań rozliczanych w oparciu o kwoty ryczałtowe potwierdzają kwalifikowalność wydatków (tj. osiągnięcie wskaźników przypisanych poszczególnych kwotom ryczałtowym)?</w:t>
            </w:r>
          </w:p>
        </w:tc>
        <w:tc>
          <w:tcPr>
            <w:tcW w:w="1800" w:type="dxa"/>
            <w:tcBorders>
              <w:top w:val="single" w:sz="4" w:space="0" w:color="auto"/>
              <w:left w:val="single" w:sz="4" w:space="0" w:color="auto"/>
              <w:bottom w:val="single" w:sz="4" w:space="0" w:color="auto"/>
              <w:right w:val="single" w:sz="4" w:space="0" w:color="auto"/>
            </w:tcBorders>
            <w:vAlign w:val="center"/>
          </w:tcPr>
          <w:p w:rsidR="00793D92" w:rsidRPr="00924D85" w:rsidRDefault="00793D92" w:rsidP="00421575">
            <w:pPr>
              <w:pStyle w:val="Tekstpodstawowy"/>
              <w:spacing w:before="60" w:after="60"/>
              <w:rPr>
                <w:bCs/>
                <w:sz w:val="20"/>
              </w:rPr>
            </w:pPr>
          </w:p>
        </w:tc>
        <w:tc>
          <w:tcPr>
            <w:tcW w:w="3420" w:type="dxa"/>
            <w:tcBorders>
              <w:top w:val="single" w:sz="4" w:space="0" w:color="auto"/>
              <w:left w:val="single" w:sz="4" w:space="0" w:color="auto"/>
              <w:bottom w:val="single" w:sz="4" w:space="0" w:color="auto"/>
              <w:right w:val="single" w:sz="6" w:space="0" w:color="auto"/>
            </w:tcBorders>
            <w:vAlign w:val="center"/>
          </w:tcPr>
          <w:p w:rsidR="00793D92" w:rsidRPr="00924D85" w:rsidRDefault="00793D92" w:rsidP="00421575">
            <w:pPr>
              <w:pStyle w:val="Tekstpodstawowy"/>
              <w:spacing w:before="60" w:after="60"/>
              <w:rPr>
                <w:i/>
                <w:sz w:val="20"/>
              </w:rPr>
            </w:pPr>
          </w:p>
        </w:tc>
      </w:tr>
      <w:tr w:rsidR="00793D92" w:rsidRPr="00924D85" w:rsidTr="00421575">
        <w:trPr>
          <w:trHeight w:val="555"/>
          <w:jc w:val="center"/>
        </w:trPr>
        <w:tc>
          <w:tcPr>
            <w:tcW w:w="720" w:type="dxa"/>
            <w:tcBorders>
              <w:top w:val="single" w:sz="4" w:space="0" w:color="auto"/>
              <w:left w:val="single" w:sz="6" w:space="0" w:color="auto"/>
              <w:bottom w:val="single" w:sz="4" w:space="0" w:color="auto"/>
              <w:right w:val="single" w:sz="4" w:space="0" w:color="auto"/>
            </w:tcBorders>
            <w:vAlign w:val="center"/>
            <w:hideMark/>
          </w:tcPr>
          <w:p w:rsidR="00793D92" w:rsidRPr="00924D85" w:rsidRDefault="00793D92" w:rsidP="00421575">
            <w:pPr>
              <w:spacing w:before="60" w:after="60"/>
            </w:pPr>
            <w:r>
              <w:t>27</w:t>
            </w:r>
            <w:r w:rsidRPr="00924D85">
              <w:t>.</w:t>
            </w:r>
          </w:p>
        </w:tc>
        <w:tc>
          <w:tcPr>
            <w:tcW w:w="3780" w:type="dxa"/>
            <w:tcBorders>
              <w:top w:val="single" w:sz="4" w:space="0" w:color="auto"/>
              <w:left w:val="single" w:sz="6" w:space="0" w:color="auto"/>
              <w:bottom w:val="single" w:sz="4" w:space="0" w:color="auto"/>
              <w:right w:val="single" w:sz="4" w:space="0" w:color="auto"/>
            </w:tcBorders>
            <w:vAlign w:val="center"/>
            <w:hideMark/>
          </w:tcPr>
          <w:p w:rsidR="00793D92" w:rsidRPr="00924D85" w:rsidRDefault="00793D92" w:rsidP="00421575">
            <w:pPr>
              <w:spacing w:before="60" w:after="60"/>
            </w:pPr>
            <w:r w:rsidRPr="00924D85">
              <w:t>Czy wydatki w ramach cross-financingu i zakupu środków trwałych są kwalifikowalne i nie przekraczają limitu określonego we wniosku o dofinansowanie?</w:t>
            </w:r>
          </w:p>
        </w:tc>
        <w:tc>
          <w:tcPr>
            <w:tcW w:w="1800" w:type="dxa"/>
            <w:tcBorders>
              <w:top w:val="single" w:sz="4" w:space="0" w:color="auto"/>
              <w:left w:val="single" w:sz="4" w:space="0" w:color="auto"/>
              <w:bottom w:val="single" w:sz="4" w:space="0" w:color="auto"/>
              <w:right w:val="single" w:sz="4" w:space="0" w:color="auto"/>
            </w:tcBorders>
            <w:vAlign w:val="center"/>
          </w:tcPr>
          <w:p w:rsidR="00793D92" w:rsidRPr="00924D85" w:rsidRDefault="00793D92" w:rsidP="00421575">
            <w:pPr>
              <w:pStyle w:val="Tekstpodstawowy"/>
              <w:spacing w:before="60" w:after="60"/>
              <w:rPr>
                <w:bCs/>
                <w:sz w:val="20"/>
              </w:rPr>
            </w:pPr>
          </w:p>
        </w:tc>
        <w:tc>
          <w:tcPr>
            <w:tcW w:w="3420" w:type="dxa"/>
            <w:tcBorders>
              <w:top w:val="single" w:sz="4" w:space="0" w:color="auto"/>
              <w:left w:val="single" w:sz="4" w:space="0" w:color="auto"/>
              <w:bottom w:val="single" w:sz="4" w:space="0" w:color="auto"/>
              <w:right w:val="single" w:sz="6" w:space="0" w:color="auto"/>
            </w:tcBorders>
            <w:vAlign w:val="center"/>
          </w:tcPr>
          <w:p w:rsidR="00793D92" w:rsidRPr="00924D85" w:rsidRDefault="00793D92" w:rsidP="00421575">
            <w:pPr>
              <w:pStyle w:val="Tekstpodstawowy"/>
              <w:spacing w:before="60" w:after="60"/>
              <w:rPr>
                <w:i/>
                <w:sz w:val="20"/>
              </w:rPr>
            </w:pPr>
          </w:p>
        </w:tc>
      </w:tr>
      <w:tr w:rsidR="00793D92" w:rsidRPr="00924D85" w:rsidTr="00421575">
        <w:trPr>
          <w:trHeight w:val="555"/>
          <w:jc w:val="center"/>
        </w:trPr>
        <w:tc>
          <w:tcPr>
            <w:tcW w:w="720" w:type="dxa"/>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pPr>
            <w:r w:rsidRPr="00924D85">
              <w:t>2</w:t>
            </w:r>
            <w:r>
              <w:t>8</w:t>
            </w:r>
            <w:r w:rsidRPr="00924D85">
              <w:t>.</w:t>
            </w:r>
          </w:p>
        </w:tc>
        <w:tc>
          <w:tcPr>
            <w:tcW w:w="3780" w:type="dxa"/>
            <w:tcBorders>
              <w:top w:val="single" w:sz="4" w:space="0" w:color="auto"/>
              <w:left w:val="single" w:sz="6" w:space="0" w:color="auto"/>
              <w:bottom w:val="single" w:sz="4" w:space="0" w:color="auto"/>
              <w:right w:val="single" w:sz="4" w:space="0" w:color="auto"/>
            </w:tcBorders>
            <w:vAlign w:val="center"/>
          </w:tcPr>
          <w:p w:rsidR="00793D92" w:rsidRPr="0021523C" w:rsidRDefault="00793D92" w:rsidP="00421575">
            <w:pPr>
              <w:spacing w:before="60" w:after="60"/>
            </w:pPr>
            <w:r w:rsidRPr="0021523C">
              <w:t>Czy wykazany we wniosku podatek VAT jest zgodny z oświadczeniem złożonym do umowy o dofinansowanie (jeśli dotyczy) i może zostać uznany za kwalifikowalny?</w:t>
            </w:r>
          </w:p>
        </w:tc>
        <w:tc>
          <w:tcPr>
            <w:tcW w:w="1800" w:type="dxa"/>
            <w:tcBorders>
              <w:top w:val="single" w:sz="4" w:space="0" w:color="auto"/>
              <w:left w:val="single" w:sz="4" w:space="0" w:color="auto"/>
              <w:bottom w:val="single" w:sz="4" w:space="0" w:color="auto"/>
              <w:right w:val="single" w:sz="4" w:space="0" w:color="auto"/>
            </w:tcBorders>
            <w:vAlign w:val="center"/>
          </w:tcPr>
          <w:p w:rsidR="00793D92" w:rsidRPr="00924D85" w:rsidRDefault="00793D92" w:rsidP="00421575">
            <w:pPr>
              <w:pStyle w:val="Tekstpodstawowy"/>
              <w:spacing w:before="60" w:after="60"/>
              <w:rPr>
                <w:bCs/>
                <w:sz w:val="20"/>
              </w:rPr>
            </w:pPr>
          </w:p>
        </w:tc>
        <w:tc>
          <w:tcPr>
            <w:tcW w:w="3420" w:type="dxa"/>
            <w:tcBorders>
              <w:top w:val="single" w:sz="4" w:space="0" w:color="auto"/>
              <w:left w:val="single" w:sz="4" w:space="0" w:color="auto"/>
              <w:bottom w:val="single" w:sz="4" w:space="0" w:color="auto"/>
              <w:right w:val="single" w:sz="6" w:space="0" w:color="auto"/>
            </w:tcBorders>
            <w:vAlign w:val="center"/>
          </w:tcPr>
          <w:p w:rsidR="00793D92" w:rsidRPr="00924D85" w:rsidRDefault="00793D92" w:rsidP="00421575">
            <w:pPr>
              <w:pStyle w:val="Tekstpodstawowy"/>
              <w:spacing w:before="60" w:after="60"/>
              <w:rPr>
                <w:i/>
                <w:sz w:val="20"/>
              </w:rPr>
            </w:pPr>
          </w:p>
        </w:tc>
      </w:tr>
      <w:tr w:rsidR="00793D92" w:rsidRPr="00924D85" w:rsidTr="00421575">
        <w:trPr>
          <w:trHeight w:val="555"/>
          <w:jc w:val="center"/>
        </w:trPr>
        <w:tc>
          <w:tcPr>
            <w:tcW w:w="720" w:type="dxa"/>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pPr>
            <w:r w:rsidRPr="00924D85">
              <w:t>29.</w:t>
            </w:r>
          </w:p>
        </w:tc>
        <w:tc>
          <w:tcPr>
            <w:tcW w:w="3780" w:type="dxa"/>
            <w:tcBorders>
              <w:top w:val="single" w:sz="4" w:space="0" w:color="auto"/>
              <w:left w:val="single" w:sz="6" w:space="0" w:color="auto"/>
              <w:bottom w:val="single" w:sz="4" w:space="0" w:color="auto"/>
              <w:right w:val="single" w:sz="4" w:space="0" w:color="auto"/>
            </w:tcBorders>
            <w:vAlign w:val="center"/>
          </w:tcPr>
          <w:p w:rsidR="00793D92" w:rsidRPr="0021523C" w:rsidRDefault="00793D92" w:rsidP="00421575">
            <w:pPr>
              <w:spacing w:before="60" w:after="60"/>
            </w:pPr>
            <w:r w:rsidRPr="0021523C">
              <w:t>Czy dane zawarte w module „Baza personelu” są zgodne z danymi wykazanymi  w złożonym wniosku o płatność oraz przekazanymi dokumentami źródłowymi, o ile podlegały przekazaniu?</w:t>
            </w:r>
          </w:p>
        </w:tc>
        <w:tc>
          <w:tcPr>
            <w:tcW w:w="1800" w:type="dxa"/>
            <w:tcBorders>
              <w:top w:val="single" w:sz="4" w:space="0" w:color="auto"/>
              <w:left w:val="single" w:sz="4" w:space="0" w:color="auto"/>
              <w:bottom w:val="single" w:sz="4" w:space="0" w:color="auto"/>
              <w:right w:val="single" w:sz="4" w:space="0" w:color="auto"/>
            </w:tcBorders>
            <w:vAlign w:val="center"/>
          </w:tcPr>
          <w:p w:rsidR="00793D92" w:rsidRPr="00924D85" w:rsidRDefault="00793D92" w:rsidP="00421575">
            <w:pPr>
              <w:pStyle w:val="Tekstpodstawowy"/>
              <w:spacing w:before="60" w:after="60"/>
              <w:rPr>
                <w:bCs/>
                <w:sz w:val="20"/>
              </w:rPr>
            </w:pPr>
          </w:p>
        </w:tc>
        <w:tc>
          <w:tcPr>
            <w:tcW w:w="3420" w:type="dxa"/>
            <w:tcBorders>
              <w:top w:val="single" w:sz="4" w:space="0" w:color="auto"/>
              <w:left w:val="single" w:sz="4" w:space="0" w:color="auto"/>
              <w:bottom w:val="single" w:sz="4" w:space="0" w:color="auto"/>
              <w:right w:val="single" w:sz="6" w:space="0" w:color="auto"/>
            </w:tcBorders>
            <w:vAlign w:val="center"/>
          </w:tcPr>
          <w:p w:rsidR="00793D92" w:rsidRPr="00924D85" w:rsidRDefault="00793D92" w:rsidP="00421575">
            <w:pPr>
              <w:spacing w:before="60" w:after="60"/>
              <w:rPr>
                <w:i/>
              </w:rPr>
            </w:pPr>
            <w:r w:rsidRPr="00924D85">
              <w:rPr>
                <w:i/>
              </w:rPr>
              <w:t>Sprawdź w SL2014 moduł „Baza personelu”.</w:t>
            </w:r>
          </w:p>
        </w:tc>
      </w:tr>
      <w:tr w:rsidR="00793D92" w:rsidRPr="00924D85" w:rsidTr="00421575">
        <w:trPr>
          <w:trHeight w:val="555"/>
          <w:jc w:val="center"/>
        </w:trPr>
        <w:tc>
          <w:tcPr>
            <w:tcW w:w="720" w:type="dxa"/>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pPr>
            <w:r w:rsidRPr="00924D85">
              <w:t>30.</w:t>
            </w:r>
          </w:p>
        </w:tc>
        <w:tc>
          <w:tcPr>
            <w:tcW w:w="3780" w:type="dxa"/>
            <w:tcBorders>
              <w:top w:val="single" w:sz="4" w:space="0" w:color="auto"/>
              <w:left w:val="single" w:sz="6" w:space="0" w:color="auto"/>
              <w:bottom w:val="single" w:sz="4" w:space="0" w:color="auto"/>
              <w:right w:val="single" w:sz="4" w:space="0" w:color="auto"/>
            </w:tcBorders>
            <w:vAlign w:val="center"/>
            <w:hideMark/>
          </w:tcPr>
          <w:p w:rsidR="00793D92" w:rsidRPr="00924D85" w:rsidRDefault="00793D92" w:rsidP="00421575">
            <w:pPr>
              <w:spacing w:before="60" w:after="60"/>
            </w:pPr>
            <w:r w:rsidRPr="00924D85">
              <w:t xml:space="preserve">Czy informacja na temat zwrotów została wykazana prawidłowo? </w:t>
            </w:r>
          </w:p>
        </w:tc>
        <w:tc>
          <w:tcPr>
            <w:tcW w:w="1800" w:type="dxa"/>
            <w:tcBorders>
              <w:top w:val="single" w:sz="4" w:space="0" w:color="auto"/>
              <w:left w:val="single" w:sz="4" w:space="0" w:color="auto"/>
              <w:bottom w:val="single" w:sz="4" w:space="0" w:color="auto"/>
              <w:right w:val="single" w:sz="4" w:space="0" w:color="auto"/>
            </w:tcBorders>
            <w:vAlign w:val="center"/>
          </w:tcPr>
          <w:p w:rsidR="00793D92" w:rsidRPr="00924D85" w:rsidRDefault="00793D92" w:rsidP="00421575">
            <w:pPr>
              <w:pStyle w:val="Tekstpodstawowy"/>
              <w:spacing w:before="60" w:after="60"/>
              <w:rPr>
                <w:bCs/>
                <w:sz w:val="20"/>
              </w:rPr>
            </w:pPr>
          </w:p>
        </w:tc>
        <w:tc>
          <w:tcPr>
            <w:tcW w:w="3420" w:type="dxa"/>
            <w:tcBorders>
              <w:top w:val="single" w:sz="4" w:space="0" w:color="auto"/>
              <w:left w:val="single" w:sz="4" w:space="0" w:color="auto"/>
              <w:bottom w:val="single" w:sz="4" w:space="0" w:color="auto"/>
              <w:right w:val="single" w:sz="6" w:space="0" w:color="auto"/>
            </w:tcBorders>
            <w:vAlign w:val="center"/>
          </w:tcPr>
          <w:p w:rsidR="00793D92" w:rsidRPr="00924D85" w:rsidRDefault="00793D92" w:rsidP="00421575">
            <w:pPr>
              <w:pStyle w:val="Tekstpodstawowy"/>
              <w:spacing w:before="60" w:after="60"/>
              <w:rPr>
                <w:i/>
                <w:sz w:val="20"/>
              </w:rPr>
            </w:pPr>
          </w:p>
        </w:tc>
      </w:tr>
      <w:tr w:rsidR="00793D92" w:rsidRPr="00924D85" w:rsidTr="00421575">
        <w:trPr>
          <w:trHeight w:val="283"/>
          <w:jc w:val="center"/>
        </w:trPr>
        <w:tc>
          <w:tcPr>
            <w:tcW w:w="720" w:type="dxa"/>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pPr>
            <w:r w:rsidRPr="00924D85">
              <w:t>31.</w:t>
            </w:r>
          </w:p>
        </w:tc>
        <w:tc>
          <w:tcPr>
            <w:tcW w:w="3780" w:type="dxa"/>
            <w:tcBorders>
              <w:top w:val="single" w:sz="4" w:space="0" w:color="auto"/>
              <w:left w:val="single" w:sz="6" w:space="0" w:color="auto"/>
              <w:bottom w:val="single" w:sz="4" w:space="0" w:color="auto"/>
              <w:right w:val="single" w:sz="4" w:space="0" w:color="auto"/>
            </w:tcBorders>
            <w:vAlign w:val="center"/>
            <w:hideMark/>
          </w:tcPr>
          <w:p w:rsidR="00793D92" w:rsidRPr="00924D85" w:rsidRDefault="00793D92" w:rsidP="00421575">
            <w:pPr>
              <w:spacing w:before="60" w:after="60"/>
            </w:pPr>
            <w:r w:rsidRPr="00924D85">
              <w:t>Czy w przypadku wykazania zwrotów w ramach kosztów bezpośrednich, w stosunku do których zostały naliczone koszty pośrednie, odpowiedniemu pomniejszeniu uległy koszty pośrednie rozliczane ryczałtem?</w:t>
            </w:r>
          </w:p>
        </w:tc>
        <w:tc>
          <w:tcPr>
            <w:tcW w:w="1800" w:type="dxa"/>
            <w:tcBorders>
              <w:top w:val="single" w:sz="4" w:space="0" w:color="auto"/>
              <w:left w:val="single" w:sz="4" w:space="0" w:color="auto"/>
              <w:bottom w:val="single" w:sz="4" w:space="0" w:color="auto"/>
              <w:right w:val="single" w:sz="4" w:space="0" w:color="auto"/>
            </w:tcBorders>
            <w:vAlign w:val="center"/>
          </w:tcPr>
          <w:p w:rsidR="00793D92" w:rsidRPr="00924D85" w:rsidRDefault="00793D92" w:rsidP="00421575">
            <w:pPr>
              <w:pStyle w:val="Tekstpodstawowy"/>
              <w:spacing w:before="60" w:after="60"/>
              <w:rPr>
                <w:bCs/>
                <w:sz w:val="20"/>
              </w:rPr>
            </w:pPr>
          </w:p>
        </w:tc>
        <w:tc>
          <w:tcPr>
            <w:tcW w:w="3420" w:type="dxa"/>
            <w:tcBorders>
              <w:top w:val="single" w:sz="4" w:space="0" w:color="auto"/>
              <w:left w:val="single" w:sz="4" w:space="0" w:color="auto"/>
              <w:bottom w:val="single" w:sz="4" w:space="0" w:color="auto"/>
              <w:right w:val="single" w:sz="6" w:space="0" w:color="auto"/>
            </w:tcBorders>
            <w:vAlign w:val="center"/>
          </w:tcPr>
          <w:p w:rsidR="00793D92" w:rsidRPr="00924D85" w:rsidRDefault="00793D92" w:rsidP="00421575">
            <w:pPr>
              <w:spacing w:before="60" w:after="60"/>
              <w:rPr>
                <w:i/>
              </w:rPr>
            </w:pPr>
          </w:p>
        </w:tc>
      </w:tr>
      <w:tr w:rsidR="00793D92" w:rsidRPr="00924D85" w:rsidTr="00421575">
        <w:trPr>
          <w:trHeight w:val="274"/>
          <w:jc w:val="center"/>
        </w:trPr>
        <w:tc>
          <w:tcPr>
            <w:tcW w:w="720" w:type="dxa"/>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pPr>
            <w:r w:rsidRPr="00924D85">
              <w:t>32.</w:t>
            </w:r>
          </w:p>
        </w:tc>
        <w:tc>
          <w:tcPr>
            <w:tcW w:w="3780" w:type="dxa"/>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pPr>
            <w:r w:rsidRPr="00924D85">
              <w:t>Czy – jeżeli we wniosku o płatność wykazano dochód – został on wykazany prawidłowo?</w:t>
            </w:r>
          </w:p>
        </w:tc>
        <w:tc>
          <w:tcPr>
            <w:tcW w:w="1800" w:type="dxa"/>
            <w:tcBorders>
              <w:top w:val="single" w:sz="4" w:space="0" w:color="auto"/>
              <w:left w:val="single" w:sz="4" w:space="0" w:color="auto"/>
              <w:bottom w:val="single" w:sz="4" w:space="0" w:color="auto"/>
              <w:right w:val="single" w:sz="4" w:space="0" w:color="auto"/>
            </w:tcBorders>
            <w:vAlign w:val="center"/>
          </w:tcPr>
          <w:p w:rsidR="00793D92" w:rsidRPr="00924D85" w:rsidRDefault="00793D92" w:rsidP="00421575">
            <w:pPr>
              <w:pStyle w:val="Tekstpodstawowy"/>
              <w:spacing w:before="60" w:after="60"/>
              <w:rPr>
                <w:bCs/>
                <w:sz w:val="20"/>
              </w:rPr>
            </w:pPr>
          </w:p>
        </w:tc>
        <w:tc>
          <w:tcPr>
            <w:tcW w:w="3420" w:type="dxa"/>
            <w:tcBorders>
              <w:top w:val="single" w:sz="4" w:space="0" w:color="auto"/>
              <w:left w:val="single" w:sz="4" w:space="0" w:color="auto"/>
              <w:bottom w:val="single" w:sz="4" w:space="0" w:color="auto"/>
              <w:right w:val="single" w:sz="6" w:space="0" w:color="auto"/>
            </w:tcBorders>
            <w:vAlign w:val="center"/>
          </w:tcPr>
          <w:p w:rsidR="00793D92" w:rsidRPr="00924D85" w:rsidRDefault="00793D92" w:rsidP="00421575">
            <w:pPr>
              <w:spacing w:before="60" w:after="60"/>
              <w:rPr>
                <w:i/>
              </w:rPr>
            </w:pPr>
          </w:p>
        </w:tc>
      </w:tr>
      <w:tr w:rsidR="00793D92" w:rsidRPr="00924D85" w:rsidTr="00421575">
        <w:trPr>
          <w:trHeight w:val="555"/>
          <w:jc w:val="center"/>
        </w:trPr>
        <w:tc>
          <w:tcPr>
            <w:tcW w:w="720" w:type="dxa"/>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pPr>
            <w:r w:rsidRPr="00924D85">
              <w:t>33.</w:t>
            </w:r>
          </w:p>
        </w:tc>
        <w:tc>
          <w:tcPr>
            <w:tcW w:w="3780" w:type="dxa"/>
            <w:tcBorders>
              <w:top w:val="single" w:sz="4" w:space="0" w:color="auto"/>
              <w:left w:val="single" w:sz="6" w:space="0" w:color="auto"/>
              <w:bottom w:val="single" w:sz="4" w:space="0" w:color="auto"/>
              <w:right w:val="single" w:sz="4" w:space="0" w:color="auto"/>
            </w:tcBorders>
            <w:vAlign w:val="center"/>
            <w:hideMark/>
          </w:tcPr>
          <w:p w:rsidR="00793D92" w:rsidRPr="00924D85" w:rsidRDefault="00793D92" w:rsidP="00421575">
            <w:pPr>
              <w:spacing w:before="60" w:after="60"/>
            </w:pPr>
            <w:r w:rsidRPr="00924D85">
              <w:t>Czy prawidłowo wskazano źródła sfinansowania wydatków?</w:t>
            </w:r>
          </w:p>
        </w:tc>
        <w:tc>
          <w:tcPr>
            <w:tcW w:w="1800" w:type="dxa"/>
            <w:tcBorders>
              <w:top w:val="single" w:sz="4" w:space="0" w:color="auto"/>
              <w:left w:val="single" w:sz="4" w:space="0" w:color="auto"/>
              <w:bottom w:val="single" w:sz="4" w:space="0" w:color="auto"/>
              <w:right w:val="single" w:sz="4" w:space="0" w:color="auto"/>
            </w:tcBorders>
            <w:vAlign w:val="center"/>
          </w:tcPr>
          <w:p w:rsidR="00793D92" w:rsidRPr="00924D85" w:rsidRDefault="00793D92" w:rsidP="00421575">
            <w:pPr>
              <w:pStyle w:val="Tekstpodstawowy"/>
              <w:spacing w:before="60" w:after="60"/>
              <w:rPr>
                <w:bCs/>
                <w:sz w:val="20"/>
              </w:rPr>
            </w:pPr>
          </w:p>
        </w:tc>
        <w:tc>
          <w:tcPr>
            <w:tcW w:w="3420" w:type="dxa"/>
            <w:tcBorders>
              <w:top w:val="single" w:sz="4" w:space="0" w:color="auto"/>
              <w:left w:val="single" w:sz="4" w:space="0" w:color="auto"/>
              <w:bottom w:val="single" w:sz="4" w:space="0" w:color="auto"/>
              <w:right w:val="single" w:sz="6" w:space="0" w:color="auto"/>
            </w:tcBorders>
            <w:vAlign w:val="center"/>
          </w:tcPr>
          <w:p w:rsidR="00793D92" w:rsidRPr="00924D85" w:rsidRDefault="00793D92" w:rsidP="00421575">
            <w:pPr>
              <w:spacing w:before="60" w:after="60"/>
              <w:rPr>
                <w:i/>
              </w:rPr>
            </w:pPr>
          </w:p>
        </w:tc>
      </w:tr>
      <w:tr w:rsidR="00793D92" w:rsidRPr="00924D85" w:rsidTr="00421575">
        <w:trPr>
          <w:trHeight w:val="344"/>
          <w:jc w:val="center"/>
        </w:trPr>
        <w:tc>
          <w:tcPr>
            <w:tcW w:w="9720" w:type="dxa"/>
            <w:gridSpan w:val="4"/>
            <w:tcBorders>
              <w:top w:val="single" w:sz="4" w:space="0" w:color="auto"/>
              <w:left w:val="single" w:sz="6" w:space="0" w:color="auto"/>
              <w:bottom w:val="single" w:sz="4" w:space="0" w:color="auto"/>
              <w:right w:val="single" w:sz="6" w:space="0" w:color="auto"/>
            </w:tcBorders>
            <w:shd w:val="solid" w:color="8DB3E2" w:fill="auto"/>
            <w:vAlign w:val="center"/>
            <w:hideMark/>
          </w:tcPr>
          <w:p w:rsidR="00793D92" w:rsidRPr="00924D85" w:rsidRDefault="00793D92" w:rsidP="00421575">
            <w:pPr>
              <w:rPr>
                <w:b/>
              </w:rPr>
            </w:pPr>
            <w:r w:rsidRPr="00924D85">
              <w:rPr>
                <w:b/>
              </w:rPr>
              <w:t>Rozliczenie zaliczki</w:t>
            </w:r>
          </w:p>
        </w:tc>
      </w:tr>
      <w:tr w:rsidR="00793D92" w:rsidRPr="00924D85" w:rsidTr="00421575">
        <w:trPr>
          <w:trHeight w:val="555"/>
          <w:jc w:val="center"/>
        </w:trPr>
        <w:tc>
          <w:tcPr>
            <w:tcW w:w="720" w:type="dxa"/>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pPr>
            <w:r w:rsidRPr="00924D85">
              <w:lastRenderedPageBreak/>
              <w:t>34.</w:t>
            </w:r>
          </w:p>
        </w:tc>
        <w:tc>
          <w:tcPr>
            <w:tcW w:w="3780" w:type="dxa"/>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pPr>
            <w:r w:rsidRPr="00924D85">
              <w:t xml:space="preserve">Czy wykazane kwoty są zgodne z dotychczas złożonymi i zatwierdzonymi wnioskami o płatność i </w:t>
            </w:r>
            <w:r>
              <w:t xml:space="preserve">sumą </w:t>
            </w:r>
            <w:r w:rsidRPr="00924D85">
              <w:t>otrzyman</w:t>
            </w:r>
            <w:r>
              <w:t>ych</w:t>
            </w:r>
            <w:r w:rsidRPr="00924D85">
              <w:t xml:space="preserve">  transz</w:t>
            </w:r>
            <w:r>
              <w:t xml:space="preserve"> dofinansowania</w:t>
            </w:r>
            <w:r w:rsidRPr="00924D85">
              <w:t>?</w:t>
            </w:r>
          </w:p>
        </w:tc>
        <w:tc>
          <w:tcPr>
            <w:tcW w:w="1800" w:type="dxa"/>
            <w:tcBorders>
              <w:top w:val="single" w:sz="4" w:space="0" w:color="auto"/>
              <w:left w:val="single" w:sz="4" w:space="0" w:color="auto"/>
              <w:bottom w:val="single" w:sz="4" w:space="0" w:color="auto"/>
              <w:right w:val="single" w:sz="4" w:space="0" w:color="auto"/>
            </w:tcBorders>
            <w:vAlign w:val="center"/>
          </w:tcPr>
          <w:p w:rsidR="00793D92" w:rsidRPr="00924D85" w:rsidRDefault="00793D92" w:rsidP="00421575">
            <w:pPr>
              <w:pStyle w:val="Tekstpodstawowy"/>
              <w:spacing w:before="60" w:after="60"/>
              <w:rPr>
                <w:bCs/>
                <w:sz w:val="20"/>
              </w:rPr>
            </w:pPr>
          </w:p>
        </w:tc>
        <w:tc>
          <w:tcPr>
            <w:tcW w:w="3420" w:type="dxa"/>
            <w:tcBorders>
              <w:top w:val="single" w:sz="4" w:space="0" w:color="auto"/>
              <w:left w:val="single" w:sz="4" w:space="0" w:color="auto"/>
              <w:bottom w:val="single" w:sz="4" w:space="0" w:color="auto"/>
              <w:right w:val="single" w:sz="6" w:space="0" w:color="auto"/>
            </w:tcBorders>
            <w:vAlign w:val="center"/>
          </w:tcPr>
          <w:p w:rsidR="00793D92" w:rsidRPr="00924D85" w:rsidRDefault="00793D92" w:rsidP="00421575">
            <w:pPr>
              <w:spacing w:before="60" w:after="60"/>
              <w:rPr>
                <w:i/>
              </w:rPr>
            </w:pPr>
          </w:p>
        </w:tc>
      </w:tr>
      <w:tr w:rsidR="00793D92" w:rsidRPr="00924D85" w:rsidTr="00421575">
        <w:trPr>
          <w:trHeight w:val="555"/>
          <w:jc w:val="center"/>
        </w:trPr>
        <w:tc>
          <w:tcPr>
            <w:tcW w:w="720" w:type="dxa"/>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pPr>
            <w:r>
              <w:t>35.</w:t>
            </w:r>
          </w:p>
        </w:tc>
        <w:tc>
          <w:tcPr>
            <w:tcW w:w="3780" w:type="dxa"/>
            <w:tcBorders>
              <w:top w:val="single" w:sz="4" w:space="0" w:color="auto"/>
              <w:left w:val="single" w:sz="6" w:space="0" w:color="auto"/>
              <w:bottom w:val="single" w:sz="4" w:space="0" w:color="auto"/>
              <w:right w:val="single" w:sz="4" w:space="0" w:color="auto"/>
            </w:tcBorders>
            <w:vAlign w:val="center"/>
          </w:tcPr>
          <w:p w:rsidR="00793D92" w:rsidRPr="00A47505" w:rsidRDefault="00793D92" w:rsidP="00421575">
            <w:pPr>
              <w:spacing w:before="60" w:after="60"/>
            </w:pPr>
            <w:r w:rsidRPr="00A47505">
              <w:t>Czy prawidłowo wskazano kwotę zaliczki dofinansowania rozliczaną niniejszym wnioskiem?</w:t>
            </w:r>
          </w:p>
          <w:p w:rsidR="00793D92" w:rsidRPr="00A47505" w:rsidRDefault="00793D92" w:rsidP="00421575">
            <w:pPr>
              <w:spacing w:before="60" w:after="60"/>
              <w:rPr>
                <w:sz w:val="18"/>
                <w:szCs w:val="18"/>
              </w:rPr>
            </w:pPr>
            <w:r w:rsidRPr="00A47505">
              <w:rPr>
                <w:sz w:val="18"/>
                <w:szCs w:val="18"/>
              </w:rPr>
              <w:t>(na podstawie wydatków kwalifikowalnych wykazanych we wniosku o płatność, rozliczonych w ramach dofinansowania)</w:t>
            </w:r>
          </w:p>
        </w:tc>
        <w:tc>
          <w:tcPr>
            <w:tcW w:w="1800" w:type="dxa"/>
            <w:tcBorders>
              <w:top w:val="single" w:sz="4" w:space="0" w:color="auto"/>
              <w:left w:val="single" w:sz="4" w:space="0" w:color="auto"/>
              <w:bottom w:val="single" w:sz="4" w:space="0" w:color="auto"/>
              <w:right w:val="single" w:sz="4" w:space="0" w:color="auto"/>
            </w:tcBorders>
            <w:vAlign w:val="center"/>
          </w:tcPr>
          <w:p w:rsidR="00793D92" w:rsidRPr="00924D85" w:rsidRDefault="00793D92" w:rsidP="00421575">
            <w:pPr>
              <w:pStyle w:val="Tekstpodstawowy"/>
              <w:spacing w:before="60" w:after="60"/>
              <w:rPr>
                <w:bCs/>
                <w:sz w:val="20"/>
              </w:rPr>
            </w:pPr>
          </w:p>
        </w:tc>
        <w:tc>
          <w:tcPr>
            <w:tcW w:w="3420" w:type="dxa"/>
            <w:tcBorders>
              <w:top w:val="single" w:sz="4" w:space="0" w:color="auto"/>
              <w:left w:val="single" w:sz="4" w:space="0" w:color="auto"/>
              <w:bottom w:val="single" w:sz="4" w:space="0" w:color="auto"/>
              <w:right w:val="single" w:sz="6" w:space="0" w:color="auto"/>
            </w:tcBorders>
            <w:vAlign w:val="center"/>
          </w:tcPr>
          <w:p w:rsidR="00793D92" w:rsidRPr="00924D85" w:rsidRDefault="00793D92" w:rsidP="00421575">
            <w:pPr>
              <w:spacing w:before="60" w:after="60"/>
              <w:rPr>
                <w:i/>
              </w:rPr>
            </w:pPr>
          </w:p>
        </w:tc>
      </w:tr>
      <w:tr w:rsidR="00793D92" w:rsidRPr="00924D85" w:rsidTr="00421575">
        <w:trPr>
          <w:trHeight w:val="555"/>
          <w:jc w:val="center"/>
        </w:trPr>
        <w:tc>
          <w:tcPr>
            <w:tcW w:w="720" w:type="dxa"/>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pPr>
            <w:r>
              <w:t>36.</w:t>
            </w:r>
          </w:p>
        </w:tc>
        <w:tc>
          <w:tcPr>
            <w:tcW w:w="3780" w:type="dxa"/>
            <w:tcBorders>
              <w:top w:val="single" w:sz="4" w:space="0" w:color="auto"/>
              <w:left w:val="single" w:sz="6" w:space="0" w:color="auto"/>
              <w:bottom w:val="single" w:sz="4" w:space="0" w:color="auto"/>
              <w:right w:val="single" w:sz="4" w:space="0" w:color="auto"/>
            </w:tcBorders>
            <w:vAlign w:val="center"/>
          </w:tcPr>
          <w:p w:rsidR="00793D92" w:rsidRPr="00A47505" w:rsidRDefault="00793D92" w:rsidP="00421575">
            <w:pPr>
              <w:spacing w:before="60" w:after="60"/>
            </w:pPr>
            <w:r w:rsidRPr="00A47505">
              <w:t>Czy koszty pośrednie wykazane (na podstawie oświadczenia) narastająco we wnioskach o płatność jako poniesione nie przekraczają łącznej kwoty kosztów pośrednich wskazanej we wniosku o dofinansowanie?</w:t>
            </w:r>
          </w:p>
        </w:tc>
        <w:tc>
          <w:tcPr>
            <w:tcW w:w="1800" w:type="dxa"/>
            <w:tcBorders>
              <w:top w:val="single" w:sz="4" w:space="0" w:color="auto"/>
              <w:left w:val="single" w:sz="4" w:space="0" w:color="auto"/>
              <w:bottom w:val="single" w:sz="4" w:space="0" w:color="auto"/>
              <w:right w:val="single" w:sz="4" w:space="0" w:color="auto"/>
            </w:tcBorders>
            <w:vAlign w:val="center"/>
          </w:tcPr>
          <w:p w:rsidR="00793D92" w:rsidRPr="00924D85" w:rsidRDefault="00793D92" w:rsidP="00421575">
            <w:pPr>
              <w:pStyle w:val="Tekstpodstawowy"/>
              <w:spacing w:before="60" w:after="60"/>
              <w:rPr>
                <w:bCs/>
                <w:sz w:val="20"/>
              </w:rPr>
            </w:pPr>
          </w:p>
        </w:tc>
        <w:tc>
          <w:tcPr>
            <w:tcW w:w="3420" w:type="dxa"/>
            <w:tcBorders>
              <w:top w:val="single" w:sz="4" w:space="0" w:color="auto"/>
              <w:left w:val="single" w:sz="4" w:space="0" w:color="auto"/>
              <w:bottom w:val="single" w:sz="4" w:space="0" w:color="auto"/>
              <w:right w:val="single" w:sz="6" w:space="0" w:color="auto"/>
            </w:tcBorders>
            <w:vAlign w:val="center"/>
          </w:tcPr>
          <w:p w:rsidR="00793D92" w:rsidRPr="00924D85" w:rsidRDefault="00793D92" w:rsidP="00421575">
            <w:pPr>
              <w:spacing w:before="60" w:after="60"/>
              <w:rPr>
                <w:i/>
              </w:rPr>
            </w:pPr>
          </w:p>
        </w:tc>
      </w:tr>
      <w:tr w:rsidR="00793D92" w:rsidRPr="00924D85" w:rsidTr="00421575">
        <w:trPr>
          <w:trHeight w:val="555"/>
          <w:jc w:val="center"/>
        </w:trPr>
        <w:tc>
          <w:tcPr>
            <w:tcW w:w="720" w:type="dxa"/>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pPr>
            <w:r w:rsidRPr="00924D85">
              <w:t>3</w:t>
            </w:r>
            <w:r>
              <w:t>7</w:t>
            </w:r>
            <w:r w:rsidRPr="00924D85">
              <w:t>.</w:t>
            </w:r>
          </w:p>
        </w:tc>
        <w:tc>
          <w:tcPr>
            <w:tcW w:w="3780" w:type="dxa"/>
            <w:tcBorders>
              <w:top w:val="single" w:sz="4" w:space="0" w:color="auto"/>
              <w:left w:val="single" w:sz="6" w:space="0" w:color="auto"/>
              <w:bottom w:val="single" w:sz="4" w:space="0" w:color="auto"/>
              <w:right w:val="single" w:sz="4" w:space="0" w:color="auto"/>
            </w:tcBorders>
            <w:vAlign w:val="center"/>
          </w:tcPr>
          <w:p w:rsidR="00793D92" w:rsidRPr="00A47505" w:rsidRDefault="00793D92" w:rsidP="00421575">
            <w:pPr>
              <w:spacing w:before="60" w:after="60"/>
            </w:pPr>
            <w:r w:rsidRPr="00A47505">
              <w:t>Czy Beneficjent jest uprawniony do otrzymania kolejnej transzy zaliczki, tj.:</w:t>
            </w:r>
          </w:p>
        </w:tc>
        <w:tc>
          <w:tcPr>
            <w:tcW w:w="1800" w:type="dxa"/>
            <w:tcBorders>
              <w:top w:val="single" w:sz="4" w:space="0" w:color="auto"/>
              <w:left w:val="single" w:sz="4" w:space="0" w:color="auto"/>
              <w:bottom w:val="single" w:sz="4" w:space="0" w:color="auto"/>
              <w:right w:val="single" w:sz="4" w:space="0" w:color="auto"/>
            </w:tcBorders>
            <w:vAlign w:val="center"/>
          </w:tcPr>
          <w:p w:rsidR="00793D92" w:rsidRPr="00924D85" w:rsidRDefault="00793D92" w:rsidP="00421575">
            <w:pPr>
              <w:pStyle w:val="Tekstpodstawowy"/>
              <w:spacing w:before="60" w:after="60"/>
              <w:rPr>
                <w:bCs/>
                <w:sz w:val="20"/>
              </w:rPr>
            </w:pPr>
          </w:p>
        </w:tc>
        <w:tc>
          <w:tcPr>
            <w:tcW w:w="3420" w:type="dxa"/>
            <w:tcBorders>
              <w:top w:val="single" w:sz="4" w:space="0" w:color="auto"/>
              <w:left w:val="single" w:sz="4" w:space="0" w:color="auto"/>
              <w:bottom w:val="single" w:sz="4" w:space="0" w:color="auto"/>
              <w:right w:val="single" w:sz="6" w:space="0" w:color="auto"/>
            </w:tcBorders>
            <w:vAlign w:val="center"/>
          </w:tcPr>
          <w:p w:rsidR="00793D92" w:rsidRPr="00924D85" w:rsidRDefault="00793D92" w:rsidP="00421575">
            <w:pPr>
              <w:spacing w:before="60" w:after="60"/>
              <w:rPr>
                <w:i/>
              </w:rPr>
            </w:pPr>
          </w:p>
        </w:tc>
      </w:tr>
      <w:tr w:rsidR="00793D92" w:rsidRPr="00924D85" w:rsidTr="00421575">
        <w:trPr>
          <w:trHeight w:val="555"/>
          <w:jc w:val="center"/>
        </w:trPr>
        <w:tc>
          <w:tcPr>
            <w:tcW w:w="720" w:type="dxa"/>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pPr>
            <w:r>
              <w:t>37.1.</w:t>
            </w:r>
          </w:p>
        </w:tc>
        <w:tc>
          <w:tcPr>
            <w:tcW w:w="3780" w:type="dxa"/>
            <w:tcBorders>
              <w:top w:val="single" w:sz="4" w:space="0" w:color="auto"/>
              <w:left w:val="single" w:sz="6" w:space="0" w:color="auto"/>
              <w:bottom w:val="single" w:sz="4" w:space="0" w:color="auto"/>
              <w:right w:val="single" w:sz="4" w:space="0" w:color="auto"/>
            </w:tcBorders>
            <w:vAlign w:val="center"/>
          </w:tcPr>
          <w:p w:rsidR="00793D92" w:rsidRPr="00A47505" w:rsidRDefault="00793D92" w:rsidP="00421575">
            <w:pPr>
              <w:spacing w:before="60" w:after="60"/>
            </w:pPr>
            <w:r w:rsidRPr="00A47505">
              <w:t>czy zatwierdzono wnioski o płatność złożone za wcześniejsze okresy rozliczeniowe oraz</w:t>
            </w:r>
          </w:p>
        </w:tc>
        <w:tc>
          <w:tcPr>
            <w:tcW w:w="1800" w:type="dxa"/>
            <w:tcBorders>
              <w:top w:val="single" w:sz="4" w:space="0" w:color="auto"/>
              <w:left w:val="single" w:sz="4" w:space="0" w:color="auto"/>
              <w:bottom w:val="single" w:sz="4" w:space="0" w:color="auto"/>
              <w:right w:val="single" w:sz="4" w:space="0" w:color="auto"/>
            </w:tcBorders>
            <w:vAlign w:val="center"/>
          </w:tcPr>
          <w:p w:rsidR="00793D92" w:rsidRPr="00924D85" w:rsidRDefault="00793D92" w:rsidP="00421575">
            <w:pPr>
              <w:pStyle w:val="Tekstpodstawowy"/>
              <w:spacing w:before="60" w:after="60"/>
              <w:rPr>
                <w:bCs/>
                <w:sz w:val="20"/>
              </w:rPr>
            </w:pPr>
          </w:p>
        </w:tc>
        <w:tc>
          <w:tcPr>
            <w:tcW w:w="3420" w:type="dxa"/>
            <w:tcBorders>
              <w:top w:val="single" w:sz="4" w:space="0" w:color="auto"/>
              <w:left w:val="single" w:sz="4" w:space="0" w:color="auto"/>
              <w:bottom w:val="single" w:sz="4" w:space="0" w:color="auto"/>
              <w:right w:val="single" w:sz="6" w:space="0" w:color="auto"/>
            </w:tcBorders>
            <w:vAlign w:val="center"/>
          </w:tcPr>
          <w:p w:rsidR="00793D92" w:rsidRPr="00924D85" w:rsidRDefault="00793D92" w:rsidP="00421575">
            <w:pPr>
              <w:spacing w:before="60" w:after="60"/>
              <w:rPr>
                <w:i/>
              </w:rPr>
            </w:pPr>
          </w:p>
        </w:tc>
      </w:tr>
      <w:tr w:rsidR="00793D92" w:rsidRPr="00924D85" w:rsidTr="00421575">
        <w:trPr>
          <w:trHeight w:val="555"/>
          <w:jc w:val="center"/>
        </w:trPr>
        <w:tc>
          <w:tcPr>
            <w:tcW w:w="720" w:type="dxa"/>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pPr>
            <w:r w:rsidRPr="00924D85">
              <w:t>3</w:t>
            </w:r>
            <w:r>
              <w:t>7.2</w:t>
            </w:r>
            <w:r w:rsidRPr="00924D85">
              <w:t>.</w:t>
            </w:r>
          </w:p>
        </w:tc>
        <w:tc>
          <w:tcPr>
            <w:tcW w:w="3780" w:type="dxa"/>
            <w:tcBorders>
              <w:top w:val="single" w:sz="4" w:space="0" w:color="auto"/>
              <w:left w:val="single" w:sz="6" w:space="0" w:color="auto"/>
              <w:bottom w:val="single" w:sz="4" w:space="0" w:color="auto"/>
              <w:right w:val="single" w:sz="4" w:space="0" w:color="auto"/>
            </w:tcBorders>
            <w:vAlign w:val="center"/>
          </w:tcPr>
          <w:p w:rsidR="00793D92" w:rsidRPr="00522A6B" w:rsidRDefault="00793D92" w:rsidP="00421575">
            <w:pPr>
              <w:spacing w:before="60" w:after="60"/>
            </w:pPr>
            <w:r w:rsidRPr="00522A6B">
              <w:t>czy łączna kwota wydatków rozliczonych we wnioskach o płatność</w:t>
            </w:r>
            <w:r>
              <w:rPr>
                <w:rStyle w:val="Odwoanieprzypisudolnego"/>
              </w:rPr>
              <w:footnoteReference w:id="3"/>
            </w:r>
            <w:r w:rsidRPr="00522A6B">
              <w:t xml:space="preserve"> oraz poniesionych</w:t>
            </w:r>
            <w:r>
              <w:t xml:space="preserve"> </w:t>
            </w:r>
            <w:r w:rsidRPr="00522A6B">
              <w:t>w ramach kosztów pośrednich i/lub stawek jednostkowych i/lub kwot ryczałtowych (zgodnie z oświadczeniem beneficjenta</w:t>
            </w:r>
            <w:r>
              <w:t xml:space="preserve"> </w:t>
            </w:r>
            <w:r w:rsidRPr="00522A6B">
              <w:t>we wniosku) potwierdza wydatkowanie co najmniej 70% łącznej kwoty otrzymanych transz dofinansowania?</w:t>
            </w:r>
          </w:p>
        </w:tc>
        <w:tc>
          <w:tcPr>
            <w:tcW w:w="1800" w:type="dxa"/>
            <w:tcBorders>
              <w:top w:val="single" w:sz="4" w:space="0" w:color="auto"/>
              <w:left w:val="single" w:sz="4" w:space="0" w:color="auto"/>
              <w:bottom w:val="single" w:sz="4" w:space="0" w:color="auto"/>
              <w:right w:val="single" w:sz="4" w:space="0" w:color="auto"/>
            </w:tcBorders>
            <w:vAlign w:val="center"/>
          </w:tcPr>
          <w:p w:rsidR="00793D92" w:rsidRPr="00924D85" w:rsidRDefault="00793D92" w:rsidP="00421575">
            <w:pPr>
              <w:pStyle w:val="Tekstpodstawowy"/>
              <w:spacing w:before="60" w:after="60"/>
              <w:rPr>
                <w:bCs/>
                <w:sz w:val="20"/>
              </w:rPr>
            </w:pPr>
          </w:p>
        </w:tc>
        <w:tc>
          <w:tcPr>
            <w:tcW w:w="3420" w:type="dxa"/>
            <w:tcBorders>
              <w:top w:val="single" w:sz="4" w:space="0" w:color="auto"/>
              <w:left w:val="single" w:sz="4" w:space="0" w:color="auto"/>
              <w:bottom w:val="single" w:sz="4" w:space="0" w:color="auto"/>
              <w:right w:val="single" w:sz="6" w:space="0" w:color="auto"/>
            </w:tcBorders>
            <w:vAlign w:val="center"/>
          </w:tcPr>
          <w:p w:rsidR="00793D92" w:rsidRPr="00924D85" w:rsidRDefault="00793D92" w:rsidP="00421575">
            <w:pPr>
              <w:spacing w:before="60" w:after="60"/>
              <w:rPr>
                <w:i/>
              </w:rPr>
            </w:pPr>
          </w:p>
        </w:tc>
      </w:tr>
      <w:tr w:rsidR="00793D92" w:rsidRPr="00924D85" w:rsidTr="00421575">
        <w:trPr>
          <w:trHeight w:val="555"/>
          <w:jc w:val="center"/>
        </w:trPr>
        <w:tc>
          <w:tcPr>
            <w:tcW w:w="720" w:type="dxa"/>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pPr>
            <w:r w:rsidRPr="00924D85">
              <w:t>3</w:t>
            </w:r>
            <w:r>
              <w:t>8</w:t>
            </w:r>
            <w:r w:rsidRPr="00924D85">
              <w:t>.</w:t>
            </w:r>
          </w:p>
        </w:tc>
        <w:tc>
          <w:tcPr>
            <w:tcW w:w="3780" w:type="dxa"/>
            <w:tcBorders>
              <w:top w:val="single" w:sz="4" w:space="0" w:color="auto"/>
              <w:left w:val="single" w:sz="6" w:space="0" w:color="auto"/>
              <w:bottom w:val="single" w:sz="4" w:space="0" w:color="auto"/>
              <w:right w:val="single" w:sz="4" w:space="0" w:color="auto"/>
            </w:tcBorders>
            <w:vAlign w:val="center"/>
            <w:hideMark/>
          </w:tcPr>
          <w:p w:rsidR="00793D92" w:rsidRPr="00924D85" w:rsidRDefault="00793D92" w:rsidP="00421575">
            <w:pPr>
              <w:spacing w:before="60" w:after="60"/>
            </w:pPr>
            <w:r w:rsidRPr="00924D85">
              <w:t xml:space="preserve">Czy wskazano wnioskowaną kwotę transzy zgodną z </w:t>
            </w:r>
            <w:r>
              <w:t xml:space="preserve">aktualnym </w:t>
            </w:r>
            <w:r w:rsidRPr="00924D85">
              <w:t>harmonogramem?</w:t>
            </w:r>
          </w:p>
        </w:tc>
        <w:tc>
          <w:tcPr>
            <w:tcW w:w="1800" w:type="dxa"/>
            <w:tcBorders>
              <w:top w:val="single" w:sz="4" w:space="0" w:color="auto"/>
              <w:left w:val="single" w:sz="4" w:space="0" w:color="auto"/>
              <w:bottom w:val="single" w:sz="4" w:space="0" w:color="auto"/>
              <w:right w:val="single" w:sz="4" w:space="0" w:color="auto"/>
            </w:tcBorders>
            <w:vAlign w:val="center"/>
          </w:tcPr>
          <w:p w:rsidR="00793D92" w:rsidRPr="00924D85" w:rsidRDefault="00793D92" w:rsidP="00421575">
            <w:pPr>
              <w:pStyle w:val="Tekstpodstawowy"/>
              <w:spacing w:before="60" w:after="60"/>
              <w:rPr>
                <w:bCs/>
                <w:sz w:val="20"/>
              </w:rPr>
            </w:pPr>
          </w:p>
        </w:tc>
        <w:tc>
          <w:tcPr>
            <w:tcW w:w="3420" w:type="dxa"/>
            <w:tcBorders>
              <w:top w:val="single" w:sz="4" w:space="0" w:color="auto"/>
              <w:left w:val="single" w:sz="4" w:space="0" w:color="auto"/>
              <w:bottom w:val="single" w:sz="4" w:space="0" w:color="auto"/>
              <w:right w:val="single" w:sz="6" w:space="0" w:color="auto"/>
            </w:tcBorders>
            <w:vAlign w:val="center"/>
          </w:tcPr>
          <w:p w:rsidR="00793D92" w:rsidRPr="00924D85" w:rsidRDefault="00793D92" w:rsidP="00421575">
            <w:pPr>
              <w:spacing w:before="60" w:after="60"/>
              <w:rPr>
                <w:i/>
              </w:rPr>
            </w:pPr>
          </w:p>
        </w:tc>
      </w:tr>
      <w:tr w:rsidR="00793D92" w:rsidRPr="00924D85" w:rsidTr="00421575">
        <w:trPr>
          <w:trHeight w:val="142"/>
          <w:jc w:val="center"/>
        </w:trPr>
        <w:tc>
          <w:tcPr>
            <w:tcW w:w="9720" w:type="dxa"/>
            <w:gridSpan w:val="4"/>
            <w:tcBorders>
              <w:top w:val="single" w:sz="4" w:space="0" w:color="auto"/>
              <w:left w:val="single" w:sz="6" w:space="0" w:color="auto"/>
              <w:bottom w:val="single" w:sz="4" w:space="0" w:color="auto"/>
              <w:right w:val="single" w:sz="6" w:space="0" w:color="auto"/>
            </w:tcBorders>
            <w:shd w:val="clear" w:color="auto" w:fill="8DB3E2"/>
            <w:vAlign w:val="center"/>
            <w:hideMark/>
          </w:tcPr>
          <w:p w:rsidR="00793D92" w:rsidRPr="00924D85" w:rsidRDefault="00793D92" w:rsidP="00421575">
            <w:pPr>
              <w:rPr>
                <w:b/>
              </w:rPr>
            </w:pPr>
            <w:r w:rsidRPr="00924D85">
              <w:rPr>
                <w:b/>
              </w:rPr>
              <w:t>Wyniki kontroli na miejscu</w:t>
            </w:r>
          </w:p>
        </w:tc>
      </w:tr>
      <w:tr w:rsidR="00793D92" w:rsidRPr="00924D85" w:rsidTr="00421575">
        <w:trPr>
          <w:trHeight w:val="555"/>
          <w:jc w:val="center"/>
        </w:trPr>
        <w:tc>
          <w:tcPr>
            <w:tcW w:w="720" w:type="dxa"/>
            <w:tcBorders>
              <w:top w:val="single" w:sz="4" w:space="0" w:color="auto"/>
              <w:left w:val="single" w:sz="6" w:space="0" w:color="auto"/>
              <w:bottom w:val="single" w:sz="4" w:space="0" w:color="auto"/>
              <w:right w:val="single" w:sz="4" w:space="0" w:color="auto"/>
            </w:tcBorders>
            <w:vAlign w:val="center"/>
            <w:hideMark/>
          </w:tcPr>
          <w:p w:rsidR="00793D92" w:rsidRPr="00924D85" w:rsidRDefault="00793D92" w:rsidP="00421575">
            <w:pPr>
              <w:spacing w:before="60" w:after="60"/>
            </w:pPr>
            <w:r w:rsidRPr="00924D85">
              <w:t>39.</w:t>
            </w:r>
          </w:p>
        </w:tc>
        <w:tc>
          <w:tcPr>
            <w:tcW w:w="3780" w:type="dxa"/>
            <w:tcBorders>
              <w:top w:val="single" w:sz="4" w:space="0" w:color="auto"/>
              <w:left w:val="single" w:sz="6" w:space="0" w:color="auto"/>
              <w:bottom w:val="single" w:sz="4" w:space="0" w:color="auto"/>
              <w:right w:val="single" w:sz="4" w:space="0" w:color="auto"/>
            </w:tcBorders>
            <w:vAlign w:val="center"/>
            <w:hideMark/>
          </w:tcPr>
          <w:p w:rsidR="00793D92" w:rsidRPr="00924D85" w:rsidRDefault="00793D92" w:rsidP="00421575">
            <w:pPr>
              <w:spacing w:before="60" w:after="60"/>
            </w:pPr>
            <w:r w:rsidRPr="00924D85">
              <w:t xml:space="preserve">Czy </w:t>
            </w:r>
            <w:r>
              <w:t xml:space="preserve">dotychczasowe </w:t>
            </w:r>
            <w:r w:rsidRPr="00924D85">
              <w:t>wyniki kontroli dotyczą wydatków wskazanych we wniosku o płatność?</w:t>
            </w:r>
          </w:p>
        </w:tc>
        <w:tc>
          <w:tcPr>
            <w:tcW w:w="1800" w:type="dxa"/>
            <w:tcBorders>
              <w:top w:val="single" w:sz="4" w:space="0" w:color="auto"/>
              <w:left w:val="single" w:sz="4" w:space="0" w:color="auto"/>
              <w:bottom w:val="single" w:sz="4" w:space="0" w:color="auto"/>
              <w:right w:val="single" w:sz="4" w:space="0" w:color="auto"/>
            </w:tcBorders>
            <w:vAlign w:val="center"/>
          </w:tcPr>
          <w:p w:rsidR="00793D92" w:rsidRPr="00924D85" w:rsidRDefault="00793D92" w:rsidP="00421575">
            <w:pPr>
              <w:pStyle w:val="Tekstpodstawowy"/>
              <w:spacing w:before="60" w:after="60"/>
              <w:rPr>
                <w:bCs/>
                <w:sz w:val="20"/>
              </w:rPr>
            </w:pPr>
          </w:p>
        </w:tc>
        <w:tc>
          <w:tcPr>
            <w:tcW w:w="3420" w:type="dxa"/>
            <w:tcBorders>
              <w:top w:val="single" w:sz="4" w:space="0" w:color="auto"/>
              <w:left w:val="single" w:sz="4" w:space="0" w:color="auto"/>
              <w:bottom w:val="single" w:sz="4" w:space="0" w:color="auto"/>
              <w:right w:val="single" w:sz="6" w:space="0" w:color="auto"/>
            </w:tcBorders>
            <w:shd w:val="clear" w:color="auto" w:fill="auto"/>
            <w:vAlign w:val="center"/>
          </w:tcPr>
          <w:p w:rsidR="00793D92" w:rsidRPr="007A4A78" w:rsidRDefault="00793D92" w:rsidP="00421575">
            <w:pPr>
              <w:spacing w:before="60" w:after="60"/>
              <w:rPr>
                <w:i/>
              </w:rPr>
            </w:pPr>
            <w:r w:rsidRPr="007A4A78">
              <w:rPr>
                <w:i/>
                <w:color w:val="000000"/>
              </w:rPr>
              <w:t xml:space="preserve">Jeżeli odpowiedź brzmi „TAK” należy wskazać terminy przeprowadzenia kontroli na miejscu / wizyty monitorującej. </w:t>
            </w:r>
          </w:p>
        </w:tc>
      </w:tr>
      <w:tr w:rsidR="00793D92" w:rsidRPr="00924D85" w:rsidTr="00421575">
        <w:trPr>
          <w:trHeight w:val="555"/>
          <w:jc w:val="center"/>
        </w:trPr>
        <w:tc>
          <w:tcPr>
            <w:tcW w:w="720" w:type="dxa"/>
            <w:tcBorders>
              <w:top w:val="single" w:sz="4" w:space="0" w:color="auto"/>
              <w:left w:val="single" w:sz="6" w:space="0" w:color="auto"/>
              <w:bottom w:val="single" w:sz="4" w:space="0" w:color="auto"/>
              <w:right w:val="single" w:sz="4" w:space="0" w:color="auto"/>
            </w:tcBorders>
            <w:vAlign w:val="center"/>
            <w:hideMark/>
          </w:tcPr>
          <w:p w:rsidR="00793D92" w:rsidRPr="00924D85" w:rsidRDefault="00793D92" w:rsidP="00421575">
            <w:pPr>
              <w:spacing w:before="60" w:after="60"/>
            </w:pPr>
            <w:r w:rsidRPr="00924D85">
              <w:t>40.</w:t>
            </w:r>
          </w:p>
        </w:tc>
        <w:tc>
          <w:tcPr>
            <w:tcW w:w="3780" w:type="dxa"/>
            <w:tcBorders>
              <w:top w:val="single" w:sz="4" w:space="0" w:color="auto"/>
              <w:left w:val="single" w:sz="6" w:space="0" w:color="auto"/>
              <w:bottom w:val="single" w:sz="4" w:space="0" w:color="auto"/>
              <w:right w:val="single" w:sz="4" w:space="0" w:color="auto"/>
            </w:tcBorders>
            <w:vAlign w:val="center"/>
            <w:hideMark/>
          </w:tcPr>
          <w:p w:rsidR="00793D92" w:rsidRPr="00924D85" w:rsidRDefault="00793D92" w:rsidP="00421575">
            <w:pPr>
              <w:spacing w:before="60" w:after="60"/>
            </w:pPr>
            <w:r w:rsidRPr="00924D85">
              <w:t>Czy rekomendacje z kontroli zostały uwzględnione we wniosku o płatność?</w:t>
            </w:r>
          </w:p>
        </w:tc>
        <w:tc>
          <w:tcPr>
            <w:tcW w:w="1800" w:type="dxa"/>
            <w:tcBorders>
              <w:top w:val="single" w:sz="4" w:space="0" w:color="auto"/>
              <w:left w:val="single" w:sz="4" w:space="0" w:color="auto"/>
              <w:bottom w:val="single" w:sz="4" w:space="0" w:color="auto"/>
              <w:right w:val="single" w:sz="4" w:space="0" w:color="auto"/>
            </w:tcBorders>
            <w:vAlign w:val="center"/>
          </w:tcPr>
          <w:p w:rsidR="00793D92" w:rsidRPr="00924D85" w:rsidRDefault="00793D92" w:rsidP="00421575">
            <w:pPr>
              <w:pStyle w:val="Tekstpodstawowy"/>
              <w:spacing w:before="60" w:after="60"/>
              <w:rPr>
                <w:bCs/>
                <w:sz w:val="20"/>
              </w:rPr>
            </w:pPr>
          </w:p>
        </w:tc>
        <w:tc>
          <w:tcPr>
            <w:tcW w:w="3420" w:type="dxa"/>
            <w:tcBorders>
              <w:top w:val="single" w:sz="4" w:space="0" w:color="auto"/>
              <w:left w:val="single" w:sz="4" w:space="0" w:color="auto"/>
              <w:bottom w:val="single" w:sz="4" w:space="0" w:color="auto"/>
              <w:right w:val="single" w:sz="6" w:space="0" w:color="auto"/>
            </w:tcBorders>
            <w:vAlign w:val="center"/>
          </w:tcPr>
          <w:p w:rsidR="00793D92" w:rsidRPr="00924D85" w:rsidRDefault="00793D92" w:rsidP="00421575">
            <w:pPr>
              <w:spacing w:before="60" w:after="60"/>
              <w:rPr>
                <w:i/>
              </w:rPr>
            </w:pPr>
          </w:p>
        </w:tc>
      </w:tr>
      <w:tr w:rsidR="00793D92" w:rsidRPr="00924D85" w:rsidTr="00421575">
        <w:trPr>
          <w:trHeight w:val="64"/>
          <w:jc w:val="center"/>
        </w:trPr>
        <w:tc>
          <w:tcPr>
            <w:tcW w:w="9720" w:type="dxa"/>
            <w:gridSpan w:val="4"/>
            <w:tcBorders>
              <w:top w:val="single" w:sz="4" w:space="0" w:color="auto"/>
              <w:left w:val="single" w:sz="6" w:space="0" w:color="auto"/>
              <w:bottom w:val="single" w:sz="4" w:space="0" w:color="auto"/>
              <w:right w:val="single" w:sz="6" w:space="0" w:color="auto"/>
            </w:tcBorders>
            <w:shd w:val="clear" w:color="auto" w:fill="8DB3E2"/>
            <w:vAlign w:val="center"/>
            <w:hideMark/>
          </w:tcPr>
          <w:p w:rsidR="00793D92" w:rsidRPr="00924D85" w:rsidRDefault="00793D92" w:rsidP="00421575">
            <w:pPr>
              <w:rPr>
                <w:b/>
              </w:rPr>
            </w:pPr>
            <w:r w:rsidRPr="00924D85">
              <w:rPr>
                <w:b/>
              </w:rPr>
              <w:t>Harmonogram płatności</w:t>
            </w:r>
          </w:p>
        </w:tc>
      </w:tr>
      <w:tr w:rsidR="00793D92" w:rsidRPr="00924D85" w:rsidTr="00421575">
        <w:trPr>
          <w:trHeight w:val="283"/>
          <w:jc w:val="center"/>
        </w:trPr>
        <w:tc>
          <w:tcPr>
            <w:tcW w:w="720" w:type="dxa"/>
            <w:tcBorders>
              <w:top w:val="single" w:sz="4" w:space="0" w:color="auto"/>
              <w:left w:val="single" w:sz="6" w:space="0" w:color="auto"/>
              <w:bottom w:val="single" w:sz="4" w:space="0" w:color="auto"/>
              <w:right w:val="single" w:sz="4" w:space="0" w:color="auto"/>
            </w:tcBorders>
            <w:vAlign w:val="center"/>
            <w:hideMark/>
          </w:tcPr>
          <w:p w:rsidR="00793D92" w:rsidRPr="00924D85" w:rsidRDefault="00793D92" w:rsidP="00421575">
            <w:pPr>
              <w:spacing w:before="60" w:after="60"/>
            </w:pPr>
            <w:r w:rsidRPr="00924D85">
              <w:t>41.</w:t>
            </w:r>
          </w:p>
        </w:tc>
        <w:tc>
          <w:tcPr>
            <w:tcW w:w="3780" w:type="dxa"/>
            <w:tcBorders>
              <w:top w:val="single" w:sz="4" w:space="0" w:color="auto"/>
              <w:left w:val="single" w:sz="6" w:space="0" w:color="auto"/>
              <w:bottom w:val="single" w:sz="4" w:space="0" w:color="auto"/>
              <w:right w:val="single" w:sz="4" w:space="0" w:color="auto"/>
            </w:tcBorders>
            <w:vAlign w:val="center"/>
            <w:hideMark/>
          </w:tcPr>
          <w:p w:rsidR="00793D92" w:rsidRPr="00924D85" w:rsidRDefault="00793D92" w:rsidP="00421575">
            <w:pPr>
              <w:spacing w:before="60" w:after="60"/>
            </w:pPr>
            <w:r w:rsidRPr="00924D85">
              <w:t>Czy beneficjent wnioskował o zmianę harmonogramu płatności (jeśli tak, to czy i kiedy harmonogram został zaakceptowany)?</w:t>
            </w:r>
          </w:p>
        </w:tc>
        <w:tc>
          <w:tcPr>
            <w:tcW w:w="1800" w:type="dxa"/>
            <w:tcBorders>
              <w:top w:val="single" w:sz="4" w:space="0" w:color="auto"/>
              <w:left w:val="single" w:sz="4" w:space="0" w:color="auto"/>
              <w:bottom w:val="single" w:sz="4" w:space="0" w:color="auto"/>
              <w:right w:val="single" w:sz="4" w:space="0" w:color="auto"/>
            </w:tcBorders>
            <w:vAlign w:val="center"/>
          </w:tcPr>
          <w:p w:rsidR="00793D92" w:rsidRPr="00924D85" w:rsidRDefault="00793D92" w:rsidP="00421575">
            <w:pPr>
              <w:pStyle w:val="Tekstpodstawowy"/>
              <w:spacing w:before="60" w:after="60"/>
              <w:rPr>
                <w:bCs/>
                <w:sz w:val="20"/>
              </w:rPr>
            </w:pPr>
          </w:p>
        </w:tc>
        <w:tc>
          <w:tcPr>
            <w:tcW w:w="3420" w:type="dxa"/>
            <w:tcBorders>
              <w:top w:val="single" w:sz="4" w:space="0" w:color="auto"/>
              <w:left w:val="single" w:sz="4" w:space="0" w:color="auto"/>
              <w:bottom w:val="single" w:sz="4" w:space="0" w:color="auto"/>
              <w:right w:val="single" w:sz="6" w:space="0" w:color="auto"/>
            </w:tcBorders>
            <w:vAlign w:val="center"/>
          </w:tcPr>
          <w:p w:rsidR="00793D92" w:rsidRPr="00924D85" w:rsidRDefault="00793D92" w:rsidP="00421575">
            <w:pPr>
              <w:spacing w:before="60" w:after="60"/>
              <w:rPr>
                <w:i/>
              </w:rPr>
            </w:pPr>
          </w:p>
        </w:tc>
      </w:tr>
      <w:tr w:rsidR="00793D92" w:rsidRPr="00924D85" w:rsidTr="00421575">
        <w:trPr>
          <w:trHeight w:val="64"/>
          <w:jc w:val="center"/>
        </w:trPr>
        <w:tc>
          <w:tcPr>
            <w:tcW w:w="9720" w:type="dxa"/>
            <w:gridSpan w:val="4"/>
            <w:tcBorders>
              <w:top w:val="single" w:sz="4" w:space="0" w:color="auto"/>
              <w:left w:val="single" w:sz="6" w:space="0" w:color="auto"/>
              <w:bottom w:val="single" w:sz="4" w:space="0" w:color="auto"/>
              <w:right w:val="single" w:sz="6" w:space="0" w:color="auto"/>
            </w:tcBorders>
            <w:shd w:val="clear" w:color="auto" w:fill="8DB3E2"/>
            <w:vAlign w:val="center"/>
            <w:hideMark/>
          </w:tcPr>
          <w:p w:rsidR="00793D92" w:rsidRPr="00924D85" w:rsidRDefault="00793D92" w:rsidP="00421575">
            <w:pPr>
              <w:rPr>
                <w:b/>
              </w:rPr>
            </w:pPr>
            <w:r w:rsidRPr="00924D85">
              <w:rPr>
                <w:b/>
              </w:rPr>
              <w:t xml:space="preserve">Inne </w:t>
            </w:r>
          </w:p>
        </w:tc>
      </w:tr>
      <w:tr w:rsidR="00793D92" w:rsidRPr="00924D85" w:rsidTr="00421575">
        <w:trPr>
          <w:trHeight w:val="555"/>
          <w:jc w:val="center"/>
        </w:trPr>
        <w:tc>
          <w:tcPr>
            <w:tcW w:w="720" w:type="dxa"/>
            <w:tcBorders>
              <w:top w:val="single" w:sz="4" w:space="0" w:color="auto"/>
              <w:left w:val="single" w:sz="6" w:space="0" w:color="auto"/>
              <w:bottom w:val="single" w:sz="4" w:space="0" w:color="auto"/>
              <w:right w:val="single" w:sz="4" w:space="0" w:color="auto"/>
            </w:tcBorders>
            <w:vAlign w:val="center"/>
            <w:hideMark/>
          </w:tcPr>
          <w:p w:rsidR="00793D92" w:rsidRPr="00924D85" w:rsidRDefault="00793D92" w:rsidP="00421575">
            <w:pPr>
              <w:spacing w:before="60" w:after="60"/>
            </w:pPr>
            <w:r>
              <w:t>42.</w:t>
            </w:r>
          </w:p>
        </w:tc>
        <w:tc>
          <w:tcPr>
            <w:tcW w:w="3780" w:type="dxa"/>
            <w:tcBorders>
              <w:top w:val="single" w:sz="4" w:space="0" w:color="auto"/>
              <w:left w:val="single" w:sz="6" w:space="0" w:color="auto"/>
              <w:bottom w:val="single" w:sz="4" w:space="0" w:color="auto"/>
              <w:right w:val="single" w:sz="4" w:space="0" w:color="auto"/>
            </w:tcBorders>
            <w:shd w:val="clear" w:color="auto" w:fill="auto"/>
            <w:vAlign w:val="center"/>
            <w:hideMark/>
          </w:tcPr>
          <w:p w:rsidR="00793D92" w:rsidRPr="00F91D01" w:rsidRDefault="00793D92" w:rsidP="00421575">
            <w:pPr>
              <w:spacing w:before="60" w:after="60"/>
            </w:pPr>
            <w:r w:rsidRPr="00F91D01">
              <w:t>Czy beneficjent oświadczył, że projekt jest realizowany zgodnie z zasadami polityk wspólnotowych?</w:t>
            </w:r>
          </w:p>
          <w:p w:rsidR="00793D92" w:rsidRPr="00F91D01" w:rsidRDefault="00793D92" w:rsidP="00421575">
            <w:pPr>
              <w:spacing w:before="60" w:after="60"/>
            </w:pPr>
            <w:r w:rsidRPr="00F91D01">
              <w:t>Jeżeli nie, czy opisał na czym polegały nieprawidłowości oraz wskazał planowane i podjęte środki naprawcze?</w:t>
            </w:r>
          </w:p>
        </w:tc>
        <w:tc>
          <w:tcPr>
            <w:tcW w:w="1800" w:type="dxa"/>
            <w:tcBorders>
              <w:top w:val="single" w:sz="4" w:space="0" w:color="auto"/>
              <w:left w:val="single" w:sz="4" w:space="0" w:color="auto"/>
              <w:bottom w:val="single" w:sz="4" w:space="0" w:color="auto"/>
              <w:right w:val="single" w:sz="4" w:space="0" w:color="auto"/>
            </w:tcBorders>
            <w:vAlign w:val="center"/>
          </w:tcPr>
          <w:p w:rsidR="00793D92" w:rsidRPr="00924D85" w:rsidRDefault="00793D92" w:rsidP="00421575">
            <w:pPr>
              <w:pStyle w:val="Tekstpodstawowy"/>
              <w:spacing w:before="60" w:after="60"/>
              <w:rPr>
                <w:bCs/>
                <w:i/>
                <w:sz w:val="20"/>
              </w:rPr>
            </w:pPr>
          </w:p>
        </w:tc>
        <w:tc>
          <w:tcPr>
            <w:tcW w:w="3420" w:type="dxa"/>
            <w:tcBorders>
              <w:top w:val="single" w:sz="4" w:space="0" w:color="auto"/>
              <w:left w:val="single" w:sz="4" w:space="0" w:color="auto"/>
              <w:bottom w:val="single" w:sz="4" w:space="0" w:color="auto"/>
              <w:right w:val="single" w:sz="6" w:space="0" w:color="auto"/>
            </w:tcBorders>
            <w:vAlign w:val="center"/>
          </w:tcPr>
          <w:p w:rsidR="00793D92" w:rsidRPr="00924D85" w:rsidRDefault="00793D92" w:rsidP="00421575">
            <w:pPr>
              <w:spacing w:before="60" w:after="60"/>
              <w:rPr>
                <w:i/>
              </w:rPr>
            </w:pPr>
          </w:p>
        </w:tc>
      </w:tr>
      <w:tr w:rsidR="00793D92" w:rsidRPr="00924D85" w:rsidTr="00421575">
        <w:trPr>
          <w:trHeight w:val="555"/>
          <w:jc w:val="center"/>
        </w:trPr>
        <w:tc>
          <w:tcPr>
            <w:tcW w:w="720" w:type="dxa"/>
            <w:tcBorders>
              <w:top w:val="single" w:sz="4" w:space="0" w:color="auto"/>
              <w:left w:val="single" w:sz="6" w:space="0" w:color="auto"/>
              <w:bottom w:val="single" w:sz="4" w:space="0" w:color="auto"/>
              <w:right w:val="single" w:sz="4" w:space="0" w:color="auto"/>
            </w:tcBorders>
            <w:vAlign w:val="center"/>
            <w:hideMark/>
          </w:tcPr>
          <w:p w:rsidR="00793D92" w:rsidRPr="00924D85" w:rsidRDefault="00793D92" w:rsidP="00421575">
            <w:pPr>
              <w:spacing w:before="60" w:after="60"/>
            </w:pPr>
            <w:r>
              <w:lastRenderedPageBreak/>
              <w:t>43.</w:t>
            </w:r>
          </w:p>
        </w:tc>
        <w:tc>
          <w:tcPr>
            <w:tcW w:w="3780" w:type="dxa"/>
            <w:tcBorders>
              <w:top w:val="single" w:sz="4" w:space="0" w:color="auto"/>
              <w:left w:val="single" w:sz="6" w:space="0" w:color="auto"/>
              <w:bottom w:val="single" w:sz="4" w:space="0" w:color="auto"/>
              <w:right w:val="single" w:sz="4" w:space="0" w:color="auto"/>
            </w:tcBorders>
            <w:shd w:val="clear" w:color="auto" w:fill="auto"/>
            <w:vAlign w:val="center"/>
            <w:hideMark/>
          </w:tcPr>
          <w:p w:rsidR="00793D92" w:rsidRPr="00F91D01" w:rsidRDefault="00793D92" w:rsidP="00421575">
            <w:pPr>
              <w:spacing w:before="60" w:after="60"/>
            </w:pPr>
            <w:r w:rsidRPr="00F91D01">
              <w:t>Czy beneficjent wskazał miejsce przechowywania dokumentacji?</w:t>
            </w:r>
          </w:p>
        </w:tc>
        <w:tc>
          <w:tcPr>
            <w:tcW w:w="1800" w:type="dxa"/>
            <w:tcBorders>
              <w:top w:val="single" w:sz="4" w:space="0" w:color="auto"/>
              <w:left w:val="single" w:sz="4" w:space="0" w:color="auto"/>
              <w:bottom w:val="single" w:sz="4" w:space="0" w:color="auto"/>
              <w:right w:val="single" w:sz="4" w:space="0" w:color="auto"/>
            </w:tcBorders>
            <w:vAlign w:val="center"/>
          </w:tcPr>
          <w:p w:rsidR="00793D92" w:rsidRPr="00924D85" w:rsidRDefault="00793D92" w:rsidP="00421575">
            <w:pPr>
              <w:pStyle w:val="Tekstpodstawowy"/>
              <w:spacing w:before="60" w:after="60"/>
              <w:rPr>
                <w:bCs/>
                <w:i/>
                <w:sz w:val="20"/>
              </w:rPr>
            </w:pPr>
          </w:p>
        </w:tc>
        <w:tc>
          <w:tcPr>
            <w:tcW w:w="3420" w:type="dxa"/>
            <w:tcBorders>
              <w:top w:val="single" w:sz="4" w:space="0" w:color="auto"/>
              <w:left w:val="single" w:sz="4" w:space="0" w:color="auto"/>
              <w:bottom w:val="single" w:sz="4" w:space="0" w:color="auto"/>
              <w:right w:val="single" w:sz="6" w:space="0" w:color="auto"/>
            </w:tcBorders>
            <w:vAlign w:val="center"/>
          </w:tcPr>
          <w:p w:rsidR="00793D92" w:rsidRPr="00924D85" w:rsidRDefault="00793D92" w:rsidP="00421575">
            <w:pPr>
              <w:spacing w:before="60" w:after="60"/>
              <w:rPr>
                <w:i/>
              </w:rPr>
            </w:pPr>
          </w:p>
        </w:tc>
      </w:tr>
      <w:tr w:rsidR="00793D92" w:rsidRPr="00924D85" w:rsidTr="00421575">
        <w:trPr>
          <w:trHeight w:val="555"/>
          <w:jc w:val="center"/>
        </w:trPr>
        <w:tc>
          <w:tcPr>
            <w:tcW w:w="720" w:type="dxa"/>
            <w:tcBorders>
              <w:top w:val="single" w:sz="4" w:space="0" w:color="auto"/>
              <w:left w:val="single" w:sz="6" w:space="0" w:color="auto"/>
              <w:bottom w:val="single" w:sz="4" w:space="0" w:color="auto"/>
              <w:right w:val="single" w:sz="4" w:space="0" w:color="auto"/>
            </w:tcBorders>
            <w:vAlign w:val="center"/>
            <w:hideMark/>
          </w:tcPr>
          <w:p w:rsidR="00793D92" w:rsidRPr="00924D85" w:rsidRDefault="00793D92" w:rsidP="00421575">
            <w:pPr>
              <w:spacing w:before="60" w:after="60"/>
            </w:pPr>
            <w:r>
              <w:t>44.</w:t>
            </w:r>
          </w:p>
        </w:tc>
        <w:tc>
          <w:tcPr>
            <w:tcW w:w="3780" w:type="dxa"/>
            <w:tcBorders>
              <w:top w:val="single" w:sz="4" w:space="0" w:color="auto"/>
              <w:left w:val="single" w:sz="6" w:space="0" w:color="auto"/>
              <w:bottom w:val="single" w:sz="4" w:space="0" w:color="auto"/>
              <w:right w:val="single" w:sz="4" w:space="0" w:color="auto"/>
            </w:tcBorders>
            <w:vAlign w:val="center"/>
            <w:hideMark/>
          </w:tcPr>
          <w:p w:rsidR="00793D92" w:rsidRPr="00924D85" w:rsidRDefault="00793D92" w:rsidP="00421575">
            <w:pPr>
              <w:spacing w:before="60" w:after="60"/>
            </w:pPr>
            <w:r w:rsidRPr="00924D85">
              <w:t>Czy zidentyfikowano inne błędy we wniosku o płatność?</w:t>
            </w:r>
          </w:p>
        </w:tc>
        <w:tc>
          <w:tcPr>
            <w:tcW w:w="1800" w:type="dxa"/>
            <w:tcBorders>
              <w:top w:val="single" w:sz="4" w:space="0" w:color="auto"/>
              <w:left w:val="single" w:sz="4" w:space="0" w:color="auto"/>
              <w:bottom w:val="single" w:sz="4" w:space="0" w:color="auto"/>
              <w:right w:val="single" w:sz="4" w:space="0" w:color="auto"/>
            </w:tcBorders>
            <w:vAlign w:val="center"/>
          </w:tcPr>
          <w:p w:rsidR="00793D92" w:rsidRPr="00924D85" w:rsidRDefault="00793D92" w:rsidP="00421575">
            <w:pPr>
              <w:pStyle w:val="Tekstpodstawowy"/>
              <w:spacing w:before="60" w:after="60"/>
              <w:rPr>
                <w:bCs/>
                <w:i/>
                <w:sz w:val="20"/>
              </w:rPr>
            </w:pPr>
          </w:p>
        </w:tc>
        <w:tc>
          <w:tcPr>
            <w:tcW w:w="3420" w:type="dxa"/>
            <w:tcBorders>
              <w:top w:val="single" w:sz="4" w:space="0" w:color="auto"/>
              <w:left w:val="single" w:sz="4" w:space="0" w:color="auto"/>
              <w:bottom w:val="single" w:sz="4" w:space="0" w:color="auto"/>
              <w:right w:val="single" w:sz="6" w:space="0" w:color="auto"/>
            </w:tcBorders>
            <w:vAlign w:val="center"/>
          </w:tcPr>
          <w:p w:rsidR="00793D92" w:rsidRPr="00924D85" w:rsidRDefault="00793D92" w:rsidP="00421575">
            <w:pPr>
              <w:spacing w:before="60" w:after="60"/>
              <w:rPr>
                <w:i/>
              </w:rPr>
            </w:pPr>
          </w:p>
        </w:tc>
      </w:tr>
    </w:tbl>
    <w:p w:rsidR="00793D92" w:rsidRPr="00924D85" w:rsidRDefault="00793D92" w:rsidP="00793D92"/>
    <w:tbl>
      <w:tblPr>
        <w:tblW w:w="10306" w:type="dxa"/>
        <w:jc w:val="center"/>
        <w:tblInd w:w="-6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CCFFCC"/>
        <w:tblLayout w:type="fixed"/>
        <w:tblLook w:val="0000"/>
      </w:tblPr>
      <w:tblGrid>
        <w:gridCol w:w="648"/>
        <w:gridCol w:w="4212"/>
        <w:gridCol w:w="1440"/>
        <w:gridCol w:w="1440"/>
        <w:gridCol w:w="2566"/>
      </w:tblGrid>
      <w:tr w:rsidR="00793D92" w:rsidRPr="00924D85" w:rsidTr="00421575">
        <w:trPr>
          <w:trHeight w:val="218"/>
          <w:jc w:val="center"/>
        </w:trPr>
        <w:tc>
          <w:tcPr>
            <w:tcW w:w="10306" w:type="dxa"/>
            <w:gridSpan w:val="5"/>
            <w:shd w:val="clear" w:color="auto" w:fill="CCFFCC"/>
            <w:vAlign w:val="center"/>
          </w:tcPr>
          <w:p w:rsidR="00793D92" w:rsidRPr="00F91D01" w:rsidRDefault="00793D92" w:rsidP="00421575">
            <w:pPr>
              <w:pStyle w:val="Nagwek6"/>
              <w:keepNext w:val="0"/>
              <w:keepLines w:val="0"/>
              <w:spacing w:before="120" w:after="120"/>
              <w:rPr>
                <w:b/>
                <w:bCs/>
                <w:color w:val="auto"/>
              </w:rPr>
            </w:pPr>
            <w:r w:rsidRPr="00F91D01">
              <w:rPr>
                <w:b/>
                <w:color w:val="auto"/>
              </w:rPr>
              <w:t>WNIOSKI Z WERYFIKACJI WNIOSKU O PŁATNOŚĆ</w:t>
            </w:r>
          </w:p>
        </w:tc>
      </w:tr>
      <w:tr w:rsidR="00793D92" w:rsidRPr="00924D85" w:rsidTr="00421575">
        <w:trPr>
          <w:trHeight w:val="340"/>
          <w:jc w:val="center"/>
        </w:trPr>
        <w:tc>
          <w:tcPr>
            <w:tcW w:w="648" w:type="dxa"/>
            <w:shd w:val="clear" w:color="auto" w:fill="CCFFCC"/>
            <w:vAlign w:val="center"/>
          </w:tcPr>
          <w:p w:rsidR="00793D92" w:rsidRPr="00924D85" w:rsidRDefault="00793D92" w:rsidP="00421575">
            <w:pPr>
              <w:pStyle w:val="BodyText21"/>
              <w:spacing w:before="100" w:beforeAutospacing="1" w:afterAutospacing="1"/>
              <w:ind w:left="-360" w:firstLine="360"/>
              <w:jc w:val="left"/>
              <w:rPr>
                <w:sz w:val="20"/>
              </w:rPr>
            </w:pPr>
            <w:r w:rsidRPr="00924D85">
              <w:rPr>
                <w:sz w:val="20"/>
              </w:rPr>
              <w:t>L.p.</w:t>
            </w:r>
          </w:p>
        </w:tc>
        <w:tc>
          <w:tcPr>
            <w:tcW w:w="4212" w:type="dxa"/>
            <w:shd w:val="clear" w:color="auto" w:fill="CCFFCC"/>
            <w:vAlign w:val="center"/>
          </w:tcPr>
          <w:p w:rsidR="00793D92" w:rsidRPr="00924D85" w:rsidRDefault="00793D92" w:rsidP="00421575">
            <w:pPr>
              <w:pStyle w:val="BodyText21"/>
              <w:spacing w:before="100" w:beforeAutospacing="1" w:afterAutospacing="1"/>
              <w:jc w:val="left"/>
              <w:rPr>
                <w:sz w:val="20"/>
              </w:rPr>
            </w:pPr>
            <w:r w:rsidRPr="00924D85">
              <w:rPr>
                <w:sz w:val="20"/>
              </w:rPr>
              <w:t>Wyszczególnienie</w:t>
            </w:r>
          </w:p>
        </w:tc>
        <w:tc>
          <w:tcPr>
            <w:tcW w:w="1440" w:type="dxa"/>
            <w:shd w:val="clear" w:color="auto" w:fill="CCFFCC"/>
            <w:vAlign w:val="center"/>
          </w:tcPr>
          <w:p w:rsidR="00793D92" w:rsidRPr="00924D85" w:rsidRDefault="00793D92" w:rsidP="00421575">
            <w:pPr>
              <w:pStyle w:val="BodyText21"/>
              <w:spacing w:before="100" w:beforeAutospacing="1" w:afterAutospacing="1"/>
              <w:jc w:val="left"/>
              <w:rPr>
                <w:sz w:val="20"/>
              </w:rPr>
            </w:pPr>
            <w:r w:rsidRPr="00924D85">
              <w:rPr>
                <w:sz w:val="20"/>
              </w:rPr>
              <w:t>TAK/NIE/ nie dotyczy</w:t>
            </w:r>
          </w:p>
        </w:tc>
        <w:tc>
          <w:tcPr>
            <w:tcW w:w="4006" w:type="dxa"/>
            <w:gridSpan w:val="2"/>
            <w:shd w:val="clear" w:color="auto" w:fill="CCFFCC"/>
            <w:vAlign w:val="center"/>
          </w:tcPr>
          <w:p w:rsidR="00793D92" w:rsidRPr="00924D85" w:rsidRDefault="00793D92" w:rsidP="00421575">
            <w:pPr>
              <w:pStyle w:val="BodyText21"/>
              <w:spacing w:before="100" w:beforeAutospacing="1" w:afterAutospacing="1"/>
              <w:jc w:val="left"/>
              <w:rPr>
                <w:b/>
                <w:sz w:val="20"/>
              </w:rPr>
            </w:pPr>
            <w:r w:rsidRPr="00924D85">
              <w:rPr>
                <w:sz w:val="20"/>
              </w:rPr>
              <w:t>Uwagi</w:t>
            </w:r>
          </w:p>
        </w:tc>
      </w:tr>
      <w:tr w:rsidR="00793D92" w:rsidRPr="00924D85" w:rsidTr="00421575">
        <w:trPr>
          <w:trHeight w:val="473"/>
          <w:jc w:val="center"/>
        </w:trPr>
        <w:tc>
          <w:tcPr>
            <w:tcW w:w="648" w:type="dxa"/>
            <w:shd w:val="clear" w:color="auto" w:fill="CCFFCC"/>
            <w:vAlign w:val="center"/>
          </w:tcPr>
          <w:p w:rsidR="00793D92" w:rsidRPr="00924D85" w:rsidRDefault="00793D92" w:rsidP="00421575">
            <w:pPr>
              <w:pStyle w:val="BodyText21"/>
              <w:spacing w:before="100" w:beforeAutospacing="1" w:afterAutospacing="1"/>
              <w:jc w:val="left"/>
              <w:rPr>
                <w:sz w:val="20"/>
              </w:rPr>
            </w:pPr>
            <w:r w:rsidRPr="00924D85">
              <w:rPr>
                <w:sz w:val="20"/>
              </w:rPr>
              <w:t>1</w:t>
            </w:r>
          </w:p>
        </w:tc>
        <w:tc>
          <w:tcPr>
            <w:tcW w:w="4212" w:type="dxa"/>
            <w:shd w:val="clear" w:color="auto" w:fill="CCFFCC"/>
            <w:vAlign w:val="center"/>
          </w:tcPr>
          <w:p w:rsidR="00793D92" w:rsidRPr="00924D85" w:rsidRDefault="00793D92" w:rsidP="00421575">
            <w:pPr>
              <w:pStyle w:val="BodyText21"/>
              <w:spacing w:before="100" w:beforeAutospacing="1" w:afterAutospacing="1"/>
              <w:jc w:val="left"/>
              <w:rPr>
                <w:bCs/>
                <w:sz w:val="20"/>
              </w:rPr>
            </w:pPr>
            <w:r w:rsidRPr="00924D85">
              <w:rPr>
                <w:bCs/>
                <w:sz w:val="20"/>
              </w:rPr>
              <w:t>Czy wniosek wymaga dodatkowych wyjaśnień/korekt ze strony beneficjenta?</w:t>
            </w:r>
          </w:p>
        </w:tc>
        <w:tc>
          <w:tcPr>
            <w:tcW w:w="1440" w:type="dxa"/>
            <w:shd w:val="clear" w:color="auto" w:fill="CCFFCC"/>
            <w:vAlign w:val="center"/>
          </w:tcPr>
          <w:p w:rsidR="00793D92" w:rsidRPr="00924D85" w:rsidRDefault="00793D92" w:rsidP="00421575">
            <w:pPr>
              <w:pStyle w:val="Tekstpodstawowy"/>
              <w:rPr>
                <w:b/>
                <w:sz w:val="20"/>
              </w:rPr>
            </w:pPr>
          </w:p>
        </w:tc>
        <w:tc>
          <w:tcPr>
            <w:tcW w:w="4006" w:type="dxa"/>
            <w:gridSpan w:val="2"/>
            <w:shd w:val="clear" w:color="auto" w:fill="CCFFCC"/>
            <w:vAlign w:val="center"/>
          </w:tcPr>
          <w:p w:rsidR="00793D92" w:rsidRPr="00924D85" w:rsidRDefault="00793D92" w:rsidP="00421575">
            <w:pPr>
              <w:pStyle w:val="Tekstpodstawowy"/>
              <w:rPr>
                <w:b/>
                <w:sz w:val="20"/>
              </w:rPr>
            </w:pPr>
          </w:p>
        </w:tc>
      </w:tr>
      <w:tr w:rsidR="00793D92" w:rsidRPr="00924D85" w:rsidTr="00421575">
        <w:trPr>
          <w:trHeight w:val="523"/>
          <w:jc w:val="center"/>
        </w:trPr>
        <w:tc>
          <w:tcPr>
            <w:tcW w:w="648" w:type="dxa"/>
            <w:tcBorders>
              <w:bottom w:val="single" w:sz="6" w:space="0" w:color="auto"/>
            </w:tcBorders>
            <w:shd w:val="clear" w:color="auto" w:fill="CCFFCC"/>
            <w:vAlign w:val="center"/>
          </w:tcPr>
          <w:p w:rsidR="00793D92" w:rsidRPr="00924D85" w:rsidRDefault="00793D92" w:rsidP="00421575">
            <w:pPr>
              <w:pStyle w:val="BodyText21"/>
              <w:jc w:val="left"/>
              <w:rPr>
                <w:sz w:val="20"/>
              </w:rPr>
            </w:pPr>
            <w:r w:rsidRPr="00924D85">
              <w:rPr>
                <w:sz w:val="20"/>
              </w:rPr>
              <w:t>2</w:t>
            </w:r>
          </w:p>
        </w:tc>
        <w:tc>
          <w:tcPr>
            <w:tcW w:w="4212" w:type="dxa"/>
            <w:tcBorders>
              <w:bottom w:val="single" w:sz="6" w:space="0" w:color="auto"/>
            </w:tcBorders>
            <w:shd w:val="clear" w:color="auto" w:fill="CCFFCC"/>
            <w:vAlign w:val="center"/>
          </w:tcPr>
          <w:p w:rsidR="00793D92" w:rsidRPr="00924D85" w:rsidRDefault="00793D92" w:rsidP="00421575">
            <w:pPr>
              <w:pStyle w:val="BodyText21"/>
              <w:jc w:val="left"/>
              <w:rPr>
                <w:bCs/>
                <w:sz w:val="20"/>
              </w:rPr>
            </w:pPr>
            <w:r w:rsidRPr="00924D85">
              <w:rPr>
                <w:bCs/>
                <w:sz w:val="20"/>
              </w:rPr>
              <w:t>Czy wniosek w istniejącej formie może zostać zatwierdzony przez instytucję dokonującą weryfikacji?</w:t>
            </w:r>
          </w:p>
        </w:tc>
        <w:tc>
          <w:tcPr>
            <w:tcW w:w="1440" w:type="dxa"/>
            <w:tcBorders>
              <w:bottom w:val="single" w:sz="6" w:space="0" w:color="auto"/>
            </w:tcBorders>
            <w:shd w:val="clear" w:color="auto" w:fill="CCFFCC"/>
            <w:vAlign w:val="center"/>
          </w:tcPr>
          <w:p w:rsidR="00793D92" w:rsidRPr="00924D85" w:rsidRDefault="00793D92" w:rsidP="00421575">
            <w:pPr>
              <w:pStyle w:val="Tekstpodstawowy"/>
              <w:rPr>
                <w:b/>
                <w:sz w:val="20"/>
              </w:rPr>
            </w:pPr>
          </w:p>
        </w:tc>
        <w:tc>
          <w:tcPr>
            <w:tcW w:w="4006" w:type="dxa"/>
            <w:gridSpan w:val="2"/>
            <w:tcBorders>
              <w:bottom w:val="single" w:sz="6" w:space="0" w:color="auto"/>
            </w:tcBorders>
            <w:shd w:val="clear" w:color="auto" w:fill="CCFFCC"/>
            <w:vAlign w:val="center"/>
          </w:tcPr>
          <w:p w:rsidR="00793D92" w:rsidRPr="00924D85" w:rsidRDefault="00793D92" w:rsidP="00421575">
            <w:pPr>
              <w:pStyle w:val="Tekstpodstawowy"/>
              <w:rPr>
                <w:b/>
                <w:sz w:val="20"/>
              </w:rPr>
            </w:pPr>
          </w:p>
        </w:tc>
      </w:tr>
      <w:tr w:rsidR="00793D92" w:rsidRPr="00924D85" w:rsidTr="00421575">
        <w:tblPrEx>
          <w:shd w:val="clear" w:color="auto" w:fill="auto"/>
        </w:tblPrEx>
        <w:trPr>
          <w:trHeight w:val="533"/>
          <w:jc w:val="center"/>
        </w:trPr>
        <w:tc>
          <w:tcPr>
            <w:tcW w:w="4860" w:type="dxa"/>
            <w:gridSpan w:val="2"/>
            <w:shd w:val="clear" w:color="auto" w:fill="CCFFCC"/>
            <w:vAlign w:val="center"/>
          </w:tcPr>
          <w:p w:rsidR="00793D92" w:rsidRPr="00924D85" w:rsidRDefault="00793D92" w:rsidP="00421575">
            <w:pPr>
              <w:pStyle w:val="BodyText21"/>
              <w:jc w:val="left"/>
              <w:rPr>
                <w:sz w:val="20"/>
              </w:rPr>
            </w:pPr>
            <w:r w:rsidRPr="00924D85">
              <w:rPr>
                <w:sz w:val="20"/>
              </w:rPr>
              <w:t>Pierwsza osoba weryfikująca wniosek</w:t>
            </w:r>
            <w:r>
              <w:rPr>
                <w:sz w:val="20"/>
              </w:rPr>
              <w:t xml:space="preserve"> (imię i nazwisko)</w:t>
            </w:r>
            <w:r w:rsidRPr="00924D85">
              <w:rPr>
                <w:sz w:val="20"/>
              </w:rPr>
              <w:t xml:space="preserve">: </w:t>
            </w:r>
          </w:p>
          <w:p w:rsidR="00793D92" w:rsidRPr="00924D85" w:rsidRDefault="00793D92" w:rsidP="00421575">
            <w:pPr>
              <w:pStyle w:val="BodyText21"/>
              <w:jc w:val="left"/>
              <w:rPr>
                <w:sz w:val="20"/>
              </w:rPr>
            </w:pPr>
          </w:p>
          <w:p w:rsidR="00793D92" w:rsidRPr="00924D85" w:rsidRDefault="00793D92" w:rsidP="00421575">
            <w:pPr>
              <w:pStyle w:val="BodyText21"/>
              <w:jc w:val="left"/>
              <w:rPr>
                <w:i/>
                <w:sz w:val="20"/>
              </w:rPr>
            </w:pPr>
            <w:r w:rsidRPr="00924D85">
              <w:rPr>
                <w:i/>
                <w:sz w:val="20"/>
              </w:rPr>
              <w:t>Czy ostatnio podpisywana deklaracja bezstronności jest nadal aktualna?</w:t>
            </w:r>
          </w:p>
        </w:tc>
        <w:tc>
          <w:tcPr>
            <w:tcW w:w="1440" w:type="dxa"/>
            <w:shd w:val="clear" w:color="auto" w:fill="CCFFCC"/>
            <w:vAlign w:val="center"/>
          </w:tcPr>
          <w:p w:rsidR="00793D92" w:rsidRPr="00924D85" w:rsidRDefault="00793D92" w:rsidP="00421575">
            <w:pPr>
              <w:pStyle w:val="Tekstpodstawowy"/>
              <w:rPr>
                <w:sz w:val="20"/>
              </w:rPr>
            </w:pPr>
          </w:p>
        </w:tc>
        <w:tc>
          <w:tcPr>
            <w:tcW w:w="1440" w:type="dxa"/>
            <w:shd w:val="clear" w:color="auto" w:fill="CCFFCC"/>
          </w:tcPr>
          <w:p w:rsidR="00793D92" w:rsidRPr="00924D85" w:rsidRDefault="00793D92" w:rsidP="00421575">
            <w:pPr>
              <w:pStyle w:val="Tekstpodstawowy"/>
              <w:rPr>
                <w:sz w:val="20"/>
              </w:rPr>
            </w:pPr>
            <w:r w:rsidRPr="00924D85">
              <w:rPr>
                <w:sz w:val="20"/>
              </w:rPr>
              <w:t>Data:</w:t>
            </w:r>
          </w:p>
        </w:tc>
        <w:tc>
          <w:tcPr>
            <w:tcW w:w="2566" w:type="dxa"/>
            <w:shd w:val="clear" w:color="auto" w:fill="CCFFCC"/>
          </w:tcPr>
          <w:p w:rsidR="00793D92" w:rsidRPr="00924D85" w:rsidRDefault="00793D92" w:rsidP="00421575">
            <w:pPr>
              <w:pStyle w:val="Tekstpodstawowy"/>
              <w:rPr>
                <w:sz w:val="20"/>
              </w:rPr>
            </w:pPr>
            <w:r w:rsidRPr="00924D85">
              <w:rPr>
                <w:sz w:val="20"/>
              </w:rPr>
              <w:t>Podpis:</w:t>
            </w:r>
          </w:p>
        </w:tc>
      </w:tr>
      <w:tr w:rsidR="00793D92" w:rsidRPr="00924D85" w:rsidTr="00421575">
        <w:tblPrEx>
          <w:shd w:val="clear" w:color="auto" w:fill="auto"/>
        </w:tblPrEx>
        <w:trPr>
          <w:trHeight w:val="533"/>
          <w:jc w:val="center"/>
        </w:trPr>
        <w:tc>
          <w:tcPr>
            <w:tcW w:w="4860" w:type="dxa"/>
            <w:gridSpan w:val="2"/>
            <w:tcBorders>
              <w:top w:val="single" w:sz="6" w:space="0" w:color="auto"/>
              <w:left w:val="single" w:sz="6" w:space="0" w:color="auto"/>
              <w:bottom w:val="single" w:sz="6" w:space="0" w:color="auto"/>
              <w:right w:val="single" w:sz="6" w:space="0" w:color="auto"/>
            </w:tcBorders>
            <w:shd w:val="clear" w:color="auto" w:fill="CCFFCC"/>
            <w:vAlign w:val="center"/>
          </w:tcPr>
          <w:p w:rsidR="00793D92" w:rsidRPr="00924D85" w:rsidRDefault="00793D92" w:rsidP="00421575">
            <w:pPr>
              <w:pStyle w:val="BodyText21"/>
              <w:jc w:val="left"/>
              <w:rPr>
                <w:sz w:val="20"/>
              </w:rPr>
            </w:pPr>
            <w:r w:rsidRPr="00924D85">
              <w:rPr>
                <w:sz w:val="20"/>
              </w:rPr>
              <w:t>Druga osoba weryfikująca wniosek</w:t>
            </w:r>
            <w:r>
              <w:rPr>
                <w:sz w:val="20"/>
              </w:rPr>
              <w:t xml:space="preserve"> (imię i nazwisko)</w:t>
            </w:r>
            <w:r w:rsidRPr="00924D85">
              <w:rPr>
                <w:sz w:val="20"/>
              </w:rPr>
              <w:t xml:space="preserve">: </w:t>
            </w:r>
          </w:p>
          <w:p w:rsidR="00793D92" w:rsidRPr="00924D85" w:rsidRDefault="00793D92" w:rsidP="00421575">
            <w:pPr>
              <w:pStyle w:val="BodyText21"/>
              <w:jc w:val="left"/>
              <w:rPr>
                <w:sz w:val="20"/>
              </w:rPr>
            </w:pPr>
          </w:p>
          <w:p w:rsidR="00793D92" w:rsidRPr="00924D85" w:rsidRDefault="00793D92" w:rsidP="00421575">
            <w:pPr>
              <w:pStyle w:val="BodyText21"/>
              <w:jc w:val="left"/>
              <w:rPr>
                <w:i/>
                <w:sz w:val="20"/>
              </w:rPr>
            </w:pPr>
            <w:r w:rsidRPr="00924D85">
              <w:rPr>
                <w:i/>
                <w:sz w:val="20"/>
              </w:rPr>
              <w:t>Czy ostatnio podpisywana deklaracja bezstronności jest nadal aktualna?</w:t>
            </w:r>
          </w:p>
        </w:tc>
        <w:tc>
          <w:tcPr>
            <w:tcW w:w="1440" w:type="dxa"/>
            <w:tcBorders>
              <w:top w:val="single" w:sz="6" w:space="0" w:color="auto"/>
              <w:left w:val="single" w:sz="6" w:space="0" w:color="auto"/>
              <w:bottom w:val="single" w:sz="6" w:space="0" w:color="auto"/>
              <w:right w:val="single" w:sz="6" w:space="0" w:color="auto"/>
            </w:tcBorders>
            <w:shd w:val="clear" w:color="auto" w:fill="CCFFCC"/>
            <w:vAlign w:val="center"/>
          </w:tcPr>
          <w:p w:rsidR="00793D92" w:rsidRPr="00924D85" w:rsidRDefault="00793D92" w:rsidP="00421575">
            <w:pPr>
              <w:pStyle w:val="Tekstpodstawowy"/>
              <w:rPr>
                <w:sz w:val="20"/>
              </w:rPr>
            </w:pPr>
          </w:p>
        </w:tc>
        <w:tc>
          <w:tcPr>
            <w:tcW w:w="1440" w:type="dxa"/>
            <w:tcBorders>
              <w:top w:val="single" w:sz="6" w:space="0" w:color="auto"/>
              <w:left w:val="single" w:sz="6" w:space="0" w:color="auto"/>
              <w:bottom w:val="single" w:sz="6" w:space="0" w:color="auto"/>
              <w:right w:val="single" w:sz="6" w:space="0" w:color="auto"/>
            </w:tcBorders>
            <w:shd w:val="clear" w:color="auto" w:fill="CCFFCC"/>
          </w:tcPr>
          <w:p w:rsidR="00793D92" w:rsidRPr="00924D85" w:rsidRDefault="00793D92" w:rsidP="00421575">
            <w:pPr>
              <w:pStyle w:val="Tekstpodstawowy"/>
              <w:rPr>
                <w:sz w:val="20"/>
              </w:rPr>
            </w:pPr>
            <w:r w:rsidRPr="00924D85">
              <w:rPr>
                <w:sz w:val="20"/>
              </w:rPr>
              <w:t>Data:</w:t>
            </w:r>
          </w:p>
        </w:tc>
        <w:tc>
          <w:tcPr>
            <w:tcW w:w="2566" w:type="dxa"/>
            <w:tcBorders>
              <w:top w:val="single" w:sz="6" w:space="0" w:color="auto"/>
              <w:left w:val="single" w:sz="6" w:space="0" w:color="auto"/>
              <w:bottom w:val="single" w:sz="6" w:space="0" w:color="auto"/>
              <w:right w:val="single" w:sz="6" w:space="0" w:color="auto"/>
            </w:tcBorders>
            <w:shd w:val="clear" w:color="auto" w:fill="CCFFCC"/>
          </w:tcPr>
          <w:p w:rsidR="00793D92" w:rsidRPr="00924D85" w:rsidRDefault="00793D92" w:rsidP="00421575">
            <w:pPr>
              <w:pStyle w:val="Tekstpodstawowy"/>
              <w:rPr>
                <w:sz w:val="20"/>
              </w:rPr>
            </w:pPr>
            <w:r w:rsidRPr="00924D85">
              <w:rPr>
                <w:sz w:val="20"/>
              </w:rPr>
              <w:t>Podpis:</w:t>
            </w:r>
          </w:p>
        </w:tc>
      </w:tr>
      <w:tr w:rsidR="00793D92" w:rsidRPr="00924D85" w:rsidTr="00421575">
        <w:tblPrEx>
          <w:shd w:val="clear" w:color="auto" w:fill="auto"/>
        </w:tblPrEx>
        <w:trPr>
          <w:trHeight w:val="533"/>
          <w:jc w:val="center"/>
        </w:trPr>
        <w:tc>
          <w:tcPr>
            <w:tcW w:w="4860" w:type="dxa"/>
            <w:gridSpan w:val="2"/>
            <w:tcBorders>
              <w:top w:val="single" w:sz="6" w:space="0" w:color="auto"/>
              <w:left w:val="single" w:sz="6" w:space="0" w:color="auto"/>
              <w:bottom w:val="single" w:sz="6" w:space="0" w:color="auto"/>
              <w:right w:val="single" w:sz="6" w:space="0" w:color="auto"/>
            </w:tcBorders>
            <w:shd w:val="clear" w:color="auto" w:fill="CCFFCC"/>
            <w:vAlign w:val="center"/>
          </w:tcPr>
          <w:p w:rsidR="00793D92" w:rsidRPr="00924D85" w:rsidRDefault="00793D92" w:rsidP="00421575">
            <w:pPr>
              <w:pStyle w:val="BodyText21"/>
              <w:jc w:val="left"/>
              <w:rPr>
                <w:sz w:val="20"/>
              </w:rPr>
            </w:pPr>
            <w:r w:rsidRPr="00924D85">
              <w:rPr>
                <w:sz w:val="20"/>
              </w:rPr>
              <w:t>Pierwsza osoba zatwierdzająca:</w:t>
            </w:r>
          </w:p>
        </w:tc>
        <w:tc>
          <w:tcPr>
            <w:tcW w:w="1440" w:type="dxa"/>
            <w:tcBorders>
              <w:top w:val="single" w:sz="6" w:space="0" w:color="auto"/>
              <w:left w:val="single" w:sz="6" w:space="0" w:color="auto"/>
              <w:bottom w:val="single" w:sz="6" w:space="0" w:color="auto"/>
              <w:right w:val="single" w:sz="6" w:space="0" w:color="auto"/>
            </w:tcBorders>
            <w:shd w:val="clear" w:color="auto" w:fill="CCFFCC"/>
            <w:vAlign w:val="center"/>
          </w:tcPr>
          <w:p w:rsidR="00793D92" w:rsidRPr="00924D85" w:rsidRDefault="00793D92" w:rsidP="00421575">
            <w:pPr>
              <w:pStyle w:val="Tekstpodstawowy"/>
              <w:rPr>
                <w:sz w:val="20"/>
              </w:rPr>
            </w:pPr>
          </w:p>
        </w:tc>
        <w:tc>
          <w:tcPr>
            <w:tcW w:w="1440" w:type="dxa"/>
            <w:tcBorders>
              <w:top w:val="single" w:sz="6" w:space="0" w:color="auto"/>
              <w:left w:val="single" w:sz="6" w:space="0" w:color="auto"/>
              <w:bottom w:val="single" w:sz="6" w:space="0" w:color="auto"/>
              <w:right w:val="single" w:sz="6" w:space="0" w:color="auto"/>
            </w:tcBorders>
            <w:shd w:val="clear" w:color="auto" w:fill="CCFFCC"/>
          </w:tcPr>
          <w:p w:rsidR="00793D92" w:rsidRPr="00924D85" w:rsidRDefault="00793D92" w:rsidP="00421575">
            <w:pPr>
              <w:pStyle w:val="Tekstpodstawowy"/>
              <w:rPr>
                <w:sz w:val="20"/>
              </w:rPr>
            </w:pPr>
            <w:r w:rsidRPr="00924D85">
              <w:rPr>
                <w:sz w:val="20"/>
              </w:rPr>
              <w:t>Data:</w:t>
            </w:r>
          </w:p>
        </w:tc>
        <w:tc>
          <w:tcPr>
            <w:tcW w:w="2566" w:type="dxa"/>
            <w:tcBorders>
              <w:top w:val="single" w:sz="6" w:space="0" w:color="auto"/>
              <w:left w:val="single" w:sz="6" w:space="0" w:color="auto"/>
              <w:bottom w:val="single" w:sz="6" w:space="0" w:color="auto"/>
              <w:right w:val="single" w:sz="6" w:space="0" w:color="auto"/>
            </w:tcBorders>
            <w:shd w:val="clear" w:color="auto" w:fill="CCFFCC"/>
          </w:tcPr>
          <w:p w:rsidR="00793D92" w:rsidRPr="00924D85" w:rsidRDefault="00793D92" w:rsidP="00421575">
            <w:pPr>
              <w:pStyle w:val="Tekstpodstawowy"/>
              <w:rPr>
                <w:sz w:val="20"/>
              </w:rPr>
            </w:pPr>
            <w:r w:rsidRPr="00924D85">
              <w:rPr>
                <w:sz w:val="20"/>
              </w:rPr>
              <w:t>Podpis:</w:t>
            </w:r>
          </w:p>
        </w:tc>
      </w:tr>
      <w:tr w:rsidR="00793D92" w:rsidRPr="00924D85" w:rsidTr="00421575">
        <w:tblPrEx>
          <w:shd w:val="clear" w:color="auto" w:fill="auto"/>
        </w:tblPrEx>
        <w:trPr>
          <w:trHeight w:val="533"/>
          <w:jc w:val="center"/>
        </w:trPr>
        <w:tc>
          <w:tcPr>
            <w:tcW w:w="4860" w:type="dxa"/>
            <w:gridSpan w:val="2"/>
            <w:tcBorders>
              <w:top w:val="single" w:sz="6" w:space="0" w:color="auto"/>
              <w:left w:val="single" w:sz="6" w:space="0" w:color="auto"/>
              <w:bottom w:val="single" w:sz="6" w:space="0" w:color="auto"/>
              <w:right w:val="single" w:sz="6" w:space="0" w:color="auto"/>
            </w:tcBorders>
            <w:shd w:val="clear" w:color="auto" w:fill="CCFFCC"/>
            <w:vAlign w:val="center"/>
          </w:tcPr>
          <w:p w:rsidR="00793D92" w:rsidRPr="00924D85" w:rsidRDefault="00793D92" w:rsidP="00421575">
            <w:pPr>
              <w:pStyle w:val="BodyText21"/>
              <w:jc w:val="left"/>
              <w:rPr>
                <w:sz w:val="20"/>
              </w:rPr>
            </w:pPr>
            <w:r w:rsidRPr="00924D85">
              <w:rPr>
                <w:sz w:val="20"/>
              </w:rPr>
              <w:t>Druga osoba zatwierdzająca:</w:t>
            </w:r>
          </w:p>
        </w:tc>
        <w:tc>
          <w:tcPr>
            <w:tcW w:w="1440" w:type="dxa"/>
            <w:tcBorders>
              <w:top w:val="single" w:sz="6" w:space="0" w:color="auto"/>
              <w:left w:val="single" w:sz="6" w:space="0" w:color="auto"/>
              <w:bottom w:val="single" w:sz="6" w:space="0" w:color="auto"/>
              <w:right w:val="single" w:sz="6" w:space="0" w:color="auto"/>
            </w:tcBorders>
            <w:shd w:val="clear" w:color="auto" w:fill="CCFFCC"/>
            <w:vAlign w:val="center"/>
          </w:tcPr>
          <w:p w:rsidR="00793D92" w:rsidRPr="00924D85" w:rsidRDefault="00793D92" w:rsidP="00421575">
            <w:pPr>
              <w:pStyle w:val="Tekstpodstawowy"/>
              <w:rPr>
                <w:sz w:val="20"/>
              </w:rPr>
            </w:pPr>
          </w:p>
        </w:tc>
        <w:tc>
          <w:tcPr>
            <w:tcW w:w="1440" w:type="dxa"/>
            <w:tcBorders>
              <w:top w:val="single" w:sz="6" w:space="0" w:color="auto"/>
              <w:left w:val="single" w:sz="6" w:space="0" w:color="auto"/>
              <w:bottom w:val="single" w:sz="6" w:space="0" w:color="auto"/>
              <w:right w:val="single" w:sz="6" w:space="0" w:color="auto"/>
            </w:tcBorders>
            <w:shd w:val="clear" w:color="auto" w:fill="CCFFCC"/>
          </w:tcPr>
          <w:p w:rsidR="00793D92" w:rsidRPr="00924D85" w:rsidRDefault="00793D92" w:rsidP="00421575">
            <w:pPr>
              <w:pStyle w:val="Tekstpodstawowy"/>
              <w:rPr>
                <w:sz w:val="20"/>
              </w:rPr>
            </w:pPr>
            <w:r w:rsidRPr="00924D85">
              <w:rPr>
                <w:sz w:val="20"/>
              </w:rPr>
              <w:t>Data:</w:t>
            </w:r>
          </w:p>
        </w:tc>
        <w:tc>
          <w:tcPr>
            <w:tcW w:w="2566" w:type="dxa"/>
            <w:tcBorders>
              <w:top w:val="single" w:sz="6" w:space="0" w:color="auto"/>
              <w:left w:val="single" w:sz="6" w:space="0" w:color="auto"/>
              <w:bottom w:val="single" w:sz="6" w:space="0" w:color="auto"/>
              <w:right w:val="single" w:sz="6" w:space="0" w:color="auto"/>
            </w:tcBorders>
            <w:shd w:val="clear" w:color="auto" w:fill="CCFFCC"/>
          </w:tcPr>
          <w:p w:rsidR="00793D92" w:rsidRPr="00924D85" w:rsidRDefault="00793D92" w:rsidP="00421575">
            <w:pPr>
              <w:pStyle w:val="Tekstpodstawowy"/>
              <w:rPr>
                <w:sz w:val="20"/>
              </w:rPr>
            </w:pPr>
            <w:r w:rsidRPr="00924D85">
              <w:rPr>
                <w:sz w:val="20"/>
              </w:rPr>
              <w:t>Podpis:</w:t>
            </w:r>
          </w:p>
        </w:tc>
      </w:tr>
    </w:tbl>
    <w:p w:rsidR="00793D92" w:rsidRPr="00924D85" w:rsidRDefault="00793D92" w:rsidP="00793D92"/>
    <w:p w:rsidR="00793D92" w:rsidRPr="00924D85" w:rsidRDefault="00793D92" w:rsidP="00793D92">
      <w:r w:rsidRPr="00924D85">
        <w:br w:type="page"/>
      </w:r>
    </w:p>
    <w:p w:rsidR="00793D92" w:rsidRPr="00924D85" w:rsidRDefault="00793D92" w:rsidP="00793D92">
      <w:pPr>
        <w:rPr>
          <w:b/>
        </w:rPr>
      </w:pPr>
      <w:r w:rsidRPr="00924D85">
        <w:rPr>
          <w:b/>
        </w:rPr>
        <w:lastRenderedPageBreak/>
        <w:t xml:space="preserve">Załącznik nr 4 do Opisu przedmiotu zamówienia: Wzór Listy sprawdzającej do analizy pogłębionej wniosku o płatność. </w:t>
      </w:r>
    </w:p>
    <w:p w:rsidR="00793D92" w:rsidRPr="00924D85" w:rsidRDefault="00793D92" w:rsidP="00793D92"/>
    <w:tbl>
      <w:tblPr>
        <w:tblW w:w="9822" w:type="dxa"/>
        <w:jc w:val="center"/>
        <w:tblInd w:w="-3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04"/>
        <w:gridCol w:w="142"/>
        <w:gridCol w:w="76"/>
        <w:gridCol w:w="3999"/>
        <w:gridCol w:w="1275"/>
        <w:gridCol w:w="3726"/>
      </w:tblGrid>
      <w:tr w:rsidR="00793D92" w:rsidRPr="00924D85" w:rsidTr="00421575">
        <w:trPr>
          <w:jc w:val="center"/>
        </w:trPr>
        <w:tc>
          <w:tcPr>
            <w:tcW w:w="9822" w:type="dxa"/>
            <w:gridSpan w:val="6"/>
            <w:tcBorders>
              <w:top w:val="single" w:sz="6" w:space="0" w:color="auto"/>
              <w:left w:val="single" w:sz="6" w:space="0" w:color="auto"/>
              <w:bottom w:val="single" w:sz="6" w:space="0" w:color="auto"/>
              <w:right w:val="single" w:sz="6" w:space="0" w:color="auto"/>
            </w:tcBorders>
            <w:shd w:val="clear" w:color="auto" w:fill="8DB3E2"/>
            <w:vAlign w:val="center"/>
            <w:hideMark/>
          </w:tcPr>
          <w:p w:rsidR="00793D92" w:rsidRPr="00924D85" w:rsidRDefault="00793D92" w:rsidP="00421575">
            <w:pPr>
              <w:pStyle w:val="Tytu"/>
              <w:jc w:val="left"/>
              <w:rPr>
                <w:b w:val="0"/>
              </w:rPr>
            </w:pPr>
            <w:bookmarkStart w:id="0" w:name="_Toc199745607"/>
            <w:bookmarkStart w:id="1" w:name="_Toc199820491"/>
            <w:bookmarkStart w:id="2" w:name="_Toc199824817"/>
            <w:bookmarkStart w:id="3" w:name="_Toc199825092"/>
            <w:bookmarkStart w:id="4" w:name="_Toc383074531"/>
            <w:bookmarkStart w:id="5" w:name="_Toc383094083"/>
            <w:bookmarkStart w:id="6" w:name="_Toc383169492"/>
            <w:bookmarkStart w:id="7" w:name="_Toc383169815"/>
            <w:bookmarkStart w:id="8" w:name="_Toc383169832"/>
            <w:bookmarkStart w:id="9" w:name="_Toc383169884"/>
            <w:bookmarkStart w:id="10" w:name="_Toc383169901"/>
            <w:bookmarkStart w:id="11" w:name="_Toc383171505"/>
            <w:bookmarkStart w:id="12" w:name="_Toc383171773"/>
            <w:bookmarkStart w:id="13" w:name="_Toc366588088"/>
            <w:bookmarkStart w:id="14" w:name="_Toc367355560"/>
            <w:bookmarkStart w:id="15" w:name="_Toc367355668"/>
            <w:bookmarkStart w:id="16" w:name="_Toc367355776"/>
            <w:bookmarkStart w:id="17" w:name="_Toc367355884"/>
            <w:bookmarkStart w:id="18" w:name="_Toc367355992"/>
            <w:bookmarkStart w:id="19" w:name="_Toc367356112"/>
            <w:bookmarkStart w:id="20" w:name="_Toc367356234"/>
            <w:bookmarkStart w:id="21" w:name="_Toc366588091"/>
            <w:bookmarkStart w:id="22" w:name="_Toc367355563"/>
            <w:bookmarkStart w:id="23" w:name="_Toc367355671"/>
            <w:bookmarkStart w:id="24" w:name="_Toc367355779"/>
            <w:bookmarkStart w:id="25" w:name="_Toc367355887"/>
            <w:bookmarkStart w:id="26" w:name="_Toc367355995"/>
            <w:bookmarkStart w:id="27" w:name="_Toc367356115"/>
            <w:bookmarkStart w:id="28" w:name="_Toc367356237"/>
            <w:bookmarkStart w:id="29" w:name="_Toc280624242"/>
            <w:bookmarkStart w:id="30" w:name="_Toc280624243"/>
            <w:bookmarkStart w:id="31" w:name="_Toc280624244"/>
            <w:bookmarkStart w:id="32" w:name="_Toc366588092"/>
            <w:bookmarkStart w:id="33" w:name="_Toc367355564"/>
            <w:bookmarkStart w:id="34" w:name="_Toc367355672"/>
            <w:bookmarkStart w:id="35" w:name="_Toc367355780"/>
            <w:bookmarkStart w:id="36" w:name="_Toc367355888"/>
            <w:bookmarkStart w:id="37" w:name="_Toc367355996"/>
            <w:bookmarkStart w:id="38" w:name="_Toc367356116"/>
            <w:bookmarkStart w:id="39" w:name="_Toc367356238"/>
            <w:bookmarkStart w:id="40" w:name="_Toc366588093"/>
            <w:bookmarkStart w:id="41" w:name="_Toc367355565"/>
            <w:bookmarkStart w:id="42" w:name="_Toc367355673"/>
            <w:bookmarkStart w:id="43" w:name="_Toc367355781"/>
            <w:bookmarkStart w:id="44" w:name="_Toc367355889"/>
            <w:bookmarkStart w:id="45" w:name="_Toc367355997"/>
            <w:bookmarkStart w:id="46" w:name="_Toc367356117"/>
            <w:bookmarkStart w:id="47" w:name="_Toc367356239"/>
            <w:bookmarkStart w:id="48" w:name="_Toc366588094"/>
            <w:bookmarkStart w:id="49" w:name="_Toc367355566"/>
            <w:bookmarkStart w:id="50" w:name="_Toc367355674"/>
            <w:bookmarkStart w:id="51" w:name="_Toc367355782"/>
            <w:bookmarkStart w:id="52" w:name="_Toc367355890"/>
            <w:bookmarkStart w:id="53" w:name="_Toc367355998"/>
            <w:bookmarkStart w:id="54" w:name="_Toc367356118"/>
            <w:bookmarkStart w:id="55" w:name="_Toc367356240"/>
            <w:bookmarkStart w:id="56" w:name="_Toc366588095"/>
            <w:bookmarkStart w:id="57" w:name="_Toc367355567"/>
            <w:bookmarkStart w:id="58" w:name="_Toc367355675"/>
            <w:bookmarkStart w:id="59" w:name="_Toc367355783"/>
            <w:bookmarkStart w:id="60" w:name="_Toc367355891"/>
            <w:bookmarkStart w:id="61" w:name="_Toc367355999"/>
            <w:bookmarkStart w:id="62" w:name="_Toc367356119"/>
            <w:bookmarkStart w:id="63" w:name="_Toc367356241"/>
            <w:bookmarkStart w:id="64" w:name="_Toc366588096"/>
            <w:bookmarkStart w:id="65" w:name="_Toc367355568"/>
            <w:bookmarkStart w:id="66" w:name="_Toc367355676"/>
            <w:bookmarkStart w:id="67" w:name="_Toc367355784"/>
            <w:bookmarkStart w:id="68" w:name="_Toc367355892"/>
            <w:bookmarkStart w:id="69" w:name="_Toc367356000"/>
            <w:bookmarkStart w:id="70" w:name="_Toc367356120"/>
            <w:bookmarkStart w:id="71" w:name="_Toc367356242"/>
            <w:bookmarkStart w:id="72" w:name="_Toc366588097"/>
            <w:bookmarkStart w:id="73" w:name="_Toc367355569"/>
            <w:bookmarkStart w:id="74" w:name="_Toc367355677"/>
            <w:bookmarkStart w:id="75" w:name="_Toc367355785"/>
            <w:bookmarkStart w:id="76" w:name="_Toc367355893"/>
            <w:bookmarkStart w:id="77" w:name="_Toc367356001"/>
            <w:bookmarkStart w:id="78" w:name="_Toc367356121"/>
            <w:bookmarkStart w:id="79" w:name="_Toc367356243"/>
            <w:bookmarkStart w:id="80" w:name="_Toc366588098"/>
            <w:bookmarkStart w:id="81" w:name="_Toc367355570"/>
            <w:bookmarkStart w:id="82" w:name="_Toc367355678"/>
            <w:bookmarkStart w:id="83" w:name="_Toc367355786"/>
            <w:bookmarkStart w:id="84" w:name="_Toc367355894"/>
            <w:bookmarkStart w:id="85" w:name="_Toc367356002"/>
            <w:bookmarkStart w:id="86" w:name="_Toc367356122"/>
            <w:bookmarkStart w:id="87" w:name="_Toc367356244"/>
            <w:bookmarkStart w:id="88" w:name="_Toc366588099"/>
            <w:bookmarkStart w:id="89" w:name="_Toc367355571"/>
            <w:bookmarkStart w:id="90" w:name="_Toc367355679"/>
            <w:bookmarkStart w:id="91" w:name="_Toc367355787"/>
            <w:bookmarkStart w:id="92" w:name="_Toc367355895"/>
            <w:bookmarkStart w:id="93" w:name="_Toc367356003"/>
            <w:bookmarkStart w:id="94" w:name="_Toc367356123"/>
            <w:bookmarkStart w:id="95" w:name="_Toc367356245"/>
            <w:bookmarkStart w:id="96" w:name="_Toc390856358"/>
            <w:bookmarkStart w:id="97" w:name="_Toc390867992"/>
            <w:bookmarkStart w:id="98" w:name="_Toc390868046"/>
            <w:bookmarkStart w:id="99" w:name="_Toc390871564"/>
            <w:bookmarkStart w:id="100" w:name="_Toc391317200"/>
            <w:bookmarkStart w:id="101" w:name="_Toc391363624"/>
            <w:bookmarkStart w:id="102" w:name="_Toc391364029"/>
            <w:bookmarkStart w:id="103" w:name="_Toc391386880"/>
            <w:bookmarkStart w:id="104" w:name="_Toc391386940"/>
            <w:bookmarkStart w:id="105" w:name="_Toc391455100"/>
            <w:bookmarkStart w:id="106" w:name="_Toc391458288"/>
            <w:bookmarkStart w:id="107" w:name="_Toc393093812"/>
            <w:bookmarkStart w:id="108" w:name="_Toc393093922"/>
            <w:bookmarkStart w:id="109" w:name="_Toc396376698"/>
            <w:bookmarkStart w:id="110" w:name="_Toc399233964"/>
            <w:bookmarkStart w:id="111" w:name="_Toc399234512"/>
            <w:bookmarkStart w:id="112" w:name="_Toc399234976"/>
            <w:bookmarkStart w:id="113" w:name="_Toc399235258"/>
            <w:bookmarkStart w:id="114" w:name="_Toc399245687"/>
            <w:bookmarkStart w:id="115" w:name="_Toc399246097"/>
            <w:bookmarkStart w:id="116" w:name="_Toc399246283"/>
            <w:bookmarkStart w:id="117" w:name="_Toc399246787"/>
            <w:bookmarkStart w:id="118" w:name="_Toc400365464"/>
            <w:bookmarkStart w:id="119" w:name="_Toc401829013"/>
            <w:bookmarkStart w:id="120" w:name="_Toc404072137"/>
            <w:bookmarkStart w:id="121" w:name="_Toc390856359"/>
            <w:bookmarkStart w:id="122" w:name="_Toc390867993"/>
            <w:bookmarkStart w:id="123" w:name="_Toc390868047"/>
            <w:bookmarkStart w:id="124" w:name="_Toc390871565"/>
            <w:bookmarkStart w:id="125" w:name="_Toc391317201"/>
            <w:bookmarkStart w:id="126" w:name="_Toc391363625"/>
            <w:bookmarkStart w:id="127" w:name="_Toc391364030"/>
            <w:bookmarkStart w:id="128" w:name="_Toc391386881"/>
            <w:bookmarkStart w:id="129" w:name="_Toc391386941"/>
            <w:bookmarkStart w:id="130" w:name="_Toc391455101"/>
            <w:bookmarkStart w:id="131" w:name="_Toc391458289"/>
            <w:bookmarkStart w:id="132" w:name="_Toc393093813"/>
            <w:bookmarkStart w:id="133" w:name="_Toc393093923"/>
            <w:bookmarkStart w:id="134" w:name="_Toc396376699"/>
            <w:bookmarkStart w:id="135" w:name="_Toc399233965"/>
            <w:bookmarkStart w:id="136" w:name="_Toc399234513"/>
            <w:bookmarkStart w:id="137" w:name="_Toc399234977"/>
            <w:bookmarkStart w:id="138" w:name="_Toc399235259"/>
            <w:bookmarkStart w:id="139" w:name="_Toc399245688"/>
            <w:bookmarkStart w:id="140" w:name="_Toc399246098"/>
            <w:bookmarkStart w:id="141" w:name="_Toc399246284"/>
            <w:bookmarkStart w:id="142" w:name="_Toc399246788"/>
            <w:bookmarkStart w:id="143" w:name="_Toc400365465"/>
            <w:bookmarkStart w:id="144" w:name="_Toc401829014"/>
            <w:bookmarkStart w:id="145" w:name="_Toc404072138"/>
            <w:bookmarkStart w:id="146" w:name="_Toc390856360"/>
            <w:bookmarkStart w:id="147" w:name="_Toc390867994"/>
            <w:bookmarkStart w:id="148" w:name="_Toc390868048"/>
            <w:bookmarkStart w:id="149" w:name="_Toc390871566"/>
            <w:bookmarkStart w:id="150" w:name="_Toc391317202"/>
            <w:bookmarkStart w:id="151" w:name="_Toc391363626"/>
            <w:bookmarkStart w:id="152" w:name="_Toc391364031"/>
            <w:bookmarkStart w:id="153" w:name="_Toc391386882"/>
            <w:bookmarkStart w:id="154" w:name="_Toc391386942"/>
            <w:bookmarkStart w:id="155" w:name="_Toc391455102"/>
            <w:bookmarkStart w:id="156" w:name="_Toc391458290"/>
            <w:bookmarkStart w:id="157" w:name="_Toc393093814"/>
            <w:bookmarkStart w:id="158" w:name="_Toc393093924"/>
            <w:bookmarkStart w:id="159" w:name="_Toc396376700"/>
            <w:bookmarkStart w:id="160" w:name="_Toc399233966"/>
            <w:bookmarkStart w:id="161" w:name="_Toc399234514"/>
            <w:bookmarkStart w:id="162" w:name="_Toc399234978"/>
            <w:bookmarkStart w:id="163" w:name="_Toc399235260"/>
            <w:bookmarkStart w:id="164" w:name="_Toc399245689"/>
            <w:bookmarkStart w:id="165" w:name="_Toc399246099"/>
            <w:bookmarkStart w:id="166" w:name="_Toc399246285"/>
            <w:bookmarkStart w:id="167" w:name="_Toc399246789"/>
            <w:bookmarkStart w:id="168" w:name="_Toc400365466"/>
            <w:bookmarkStart w:id="169" w:name="_Toc401829015"/>
            <w:bookmarkStart w:id="170" w:name="_Toc404072139"/>
            <w:bookmarkStart w:id="171" w:name="_Toc390856361"/>
            <w:bookmarkStart w:id="172" w:name="_Toc390867995"/>
            <w:bookmarkStart w:id="173" w:name="_Toc390868049"/>
            <w:bookmarkStart w:id="174" w:name="_Toc390871567"/>
            <w:bookmarkStart w:id="175" w:name="_Toc391317203"/>
            <w:bookmarkStart w:id="176" w:name="_Toc391363627"/>
            <w:bookmarkStart w:id="177" w:name="_Toc391364032"/>
            <w:bookmarkStart w:id="178" w:name="_Toc391386883"/>
            <w:bookmarkStart w:id="179" w:name="_Toc391386943"/>
            <w:bookmarkStart w:id="180" w:name="_Toc391455103"/>
            <w:bookmarkStart w:id="181" w:name="_Toc391458291"/>
            <w:bookmarkStart w:id="182" w:name="_Toc393093815"/>
            <w:bookmarkStart w:id="183" w:name="_Toc393093925"/>
            <w:bookmarkStart w:id="184" w:name="_Toc396376701"/>
            <w:bookmarkStart w:id="185" w:name="_Toc399233967"/>
            <w:bookmarkStart w:id="186" w:name="_Toc399234515"/>
            <w:bookmarkStart w:id="187" w:name="_Toc399234979"/>
            <w:bookmarkStart w:id="188" w:name="_Toc399235261"/>
            <w:bookmarkStart w:id="189" w:name="_Toc399245690"/>
            <w:bookmarkStart w:id="190" w:name="_Toc399246100"/>
            <w:bookmarkStart w:id="191" w:name="_Toc399246286"/>
            <w:bookmarkStart w:id="192" w:name="_Toc399246790"/>
            <w:bookmarkStart w:id="193" w:name="_Toc400365467"/>
            <w:bookmarkStart w:id="194" w:name="_Toc401829016"/>
            <w:bookmarkStart w:id="195" w:name="_Toc404072140"/>
            <w:bookmarkStart w:id="196" w:name="_Toc390856362"/>
            <w:bookmarkStart w:id="197" w:name="_Toc390867996"/>
            <w:bookmarkStart w:id="198" w:name="_Toc390868050"/>
            <w:bookmarkStart w:id="199" w:name="_Toc390871568"/>
            <w:bookmarkStart w:id="200" w:name="_Toc391317204"/>
            <w:bookmarkStart w:id="201" w:name="_Toc391363628"/>
            <w:bookmarkStart w:id="202" w:name="_Toc391364033"/>
            <w:bookmarkStart w:id="203" w:name="_Toc391386884"/>
            <w:bookmarkStart w:id="204" w:name="_Toc391386944"/>
            <w:bookmarkStart w:id="205" w:name="_Toc391455104"/>
            <w:bookmarkStart w:id="206" w:name="_Toc391458292"/>
            <w:bookmarkStart w:id="207" w:name="_Toc393093816"/>
            <w:bookmarkStart w:id="208" w:name="_Toc393093926"/>
            <w:bookmarkStart w:id="209" w:name="_Toc396376702"/>
            <w:bookmarkStart w:id="210" w:name="_Toc399233968"/>
            <w:bookmarkStart w:id="211" w:name="_Toc399234516"/>
            <w:bookmarkStart w:id="212" w:name="_Toc399234980"/>
            <w:bookmarkStart w:id="213" w:name="_Toc399235262"/>
            <w:bookmarkStart w:id="214" w:name="_Toc399245691"/>
            <w:bookmarkStart w:id="215" w:name="_Toc399246101"/>
            <w:bookmarkStart w:id="216" w:name="_Toc399246287"/>
            <w:bookmarkStart w:id="217" w:name="_Toc399246791"/>
            <w:bookmarkStart w:id="218" w:name="_Toc400365468"/>
            <w:bookmarkStart w:id="219" w:name="_Toc401829017"/>
            <w:bookmarkStart w:id="220" w:name="_Toc404072141"/>
            <w:bookmarkStart w:id="221" w:name="_Toc390856363"/>
            <w:bookmarkStart w:id="222" w:name="_Toc390868051"/>
            <w:bookmarkStart w:id="223" w:name="_Toc390871569"/>
            <w:bookmarkStart w:id="224" w:name="_Toc391317205"/>
            <w:bookmarkStart w:id="225" w:name="_Toc391363629"/>
            <w:bookmarkStart w:id="226" w:name="_Toc391364034"/>
            <w:bookmarkStart w:id="227" w:name="_Toc391386945"/>
            <w:bookmarkStart w:id="228" w:name="_Toc391455105"/>
            <w:bookmarkStart w:id="229" w:name="_Toc391458293"/>
            <w:bookmarkStart w:id="230" w:name="_Toc393093817"/>
            <w:bookmarkStart w:id="231" w:name="_Toc393093927"/>
            <w:bookmarkStart w:id="232" w:name="_Toc396376703"/>
            <w:bookmarkStart w:id="233" w:name="_Toc399233969"/>
            <w:bookmarkStart w:id="234" w:name="_Toc399234517"/>
            <w:bookmarkStart w:id="235" w:name="_Toc399234981"/>
            <w:bookmarkStart w:id="236" w:name="_Toc399235263"/>
            <w:bookmarkStart w:id="237" w:name="_Toc399245692"/>
            <w:bookmarkStart w:id="238" w:name="_Toc399246102"/>
            <w:bookmarkStart w:id="239" w:name="_Toc399246288"/>
            <w:bookmarkStart w:id="240" w:name="_Toc399246792"/>
            <w:bookmarkStart w:id="241" w:name="_Toc400365469"/>
            <w:bookmarkStart w:id="242" w:name="_Toc401829018"/>
            <w:bookmarkStart w:id="243" w:name="_Toc404072142"/>
            <w:bookmarkStart w:id="244" w:name="_Toc390856364"/>
            <w:bookmarkStart w:id="245" w:name="_Toc390868052"/>
            <w:bookmarkStart w:id="246" w:name="_Toc390871570"/>
            <w:bookmarkStart w:id="247" w:name="_Toc391317206"/>
            <w:bookmarkStart w:id="248" w:name="_Toc391363630"/>
            <w:bookmarkStart w:id="249" w:name="_Toc391364035"/>
            <w:bookmarkStart w:id="250" w:name="_Toc391386946"/>
            <w:bookmarkStart w:id="251" w:name="_Toc391455106"/>
            <w:bookmarkStart w:id="252" w:name="_Toc391458294"/>
            <w:bookmarkStart w:id="253" w:name="_Toc393093818"/>
            <w:bookmarkStart w:id="254" w:name="_Toc393093928"/>
            <w:bookmarkStart w:id="255" w:name="_Toc396376704"/>
            <w:bookmarkStart w:id="256" w:name="_Toc399233970"/>
            <w:bookmarkStart w:id="257" w:name="_Toc399234518"/>
            <w:bookmarkStart w:id="258" w:name="_Toc399234982"/>
            <w:bookmarkStart w:id="259" w:name="_Toc399235264"/>
            <w:bookmarkStart w:id="260" w:name="_Toc399245693"/>
            <w:bookmarkStart w:id="261" w:name="_Toc399246103"/>
            <w:bookmarkStart w:id="262" w:name="_Toc399246289"/>
            <w:bookmarkStart w:id="263" w:name="_Toc399246793"/>
            <w:bookmarkStart w:id="264" w:name="_Toc400365470"/>
            <w:bookmarkStart w:id="265" w:name="_Toc401829019"/>
            <w:bookmarkStart w:id="266" w:name="_Toc404072143"/>
            <w:bookmarkStart w:id="267" w:name="_Toc390856365"/>
            <w:bookmarkStart w:id="268" w:name="_Toc390868053"/>
            <w:bookmarkStart w:id="269" w:name="_Toc390871571"/>
            <w:bookmarkStart w:id="270" w:name="_Toc391317207"/>
            <w:bookmarkStart w:id="271" w:name="_Toc391363631"/>
            <w:bookmarkStart w:id="272" w:name="_Toc391364036"/>
            <w:bookmarkStart w:id="273" w:name="_Toc391386947"/>
            <w:bookmarkStart w:id="274" w:name="_Toc391455107"/>
            <w:bookmarkStart w:id="275" w:name="_Toc391458295"/>
            <w:bookmarkStart w:id="276" w:name="_Toc393093819"/>
            <w:bookmarkStart w:id="277" w:name="_Toc393093929"/>
            <w:bookmarkStart w:id="278" w:name="_Toc396376705"/>
            <w:bookmarkStart w:id="279" w:name="_Toc399233971"/>
            <w:bookmarkStart w:id="280" w:name="_Toc399234519"/>
            <w:bookmarkStart w:id="281" w:name="_Toc399234983"/>
            <w:bookmarkStart w:id="282" w:name="_Toc399235265"/>
            <w:bookmarkStart w:id="283" w:name="_Toc399245694"/>
            <w:bookmarkStart w:id="284" w:name="_Toc399246104"/>
            <w:bookmarkStart w:id="285" w:name="_Toc399246290"/>
            <w:bookmarkStart w:id="286" w:name="_Toc399246794"/>
            <w:bookmarkStart w:id="287" w:name="_Toc400365471"/>
            <w:bookmarkStart w:id="288" w:name="_Toc401829020"/>
            <w:bookmarkStart w:id="289" w:name="_Toc404072144"/>
            <w:bookmarkStart w:id="290" w:name="_Toc390856366"/>
            <w:bookmarkStart w:id="291" w:name="_Toc390868054"/>
            <w:bookmarkStart w:id="292" w:name="_Toc390871572"/>
            <w:bookmarkStart w:id="293" w:name="_Toc391317208"/>
            <w:bookmarkStart w:id="294" w:name="_Toc391363632"/>
            <w:bookmarkStart w:id="295" w:name="_Toc391364037"/>
            <w:bookmarkStart w:id="296" w:name="_Toc391386948"/>
            <w:bookmarkStart w:id="297" w:name="_Toc391455108"/>
            <w:bookmarkStart w:id="298" w:name="_Toc391458296"/>
            <w:bookmarkStart w:id="299" w:name="_Toc393093820"/>
            <w:bookmarkStart w:id="300" w:name="_Toc393093930"/>
            <w:bookmarkStart w:id="301" w:name="_Toc396376706"/>
            <w:bookmarkStart w:id="302" w:name="_Toc399233972"/>
            <w:bookmarkStart w:id="303" w:name="_Toc399234520"/>
            <w:bookmarkStart w:id="304" w:name="_Toc399234984"/>
            <w:bookmarkStart w:id="305" w:name="_Toc399235266"/>
            <w:bookmarkStart w:id="306" w:name="_Toc399245695"/>
            <w:bookmarkStart w:id="307" w:name="_Toc399246105"/>
            <w:bookmarkStart w:id="308" w:name="_Toc399246291"/>
            <w:bookmarkStart w:id="309" w:name="_Toc399246795"/>
            <w:bookmarkStart w:id="310" w:name="_Toc400365472"/>
            <w:bookmarkStart w:id="311" w:name="_Toc401829021"/>
            <w:bookmarkStart w:id="312" w:name="_Toc404072145"/>
            <w:bookmarkStart w:id="313" w:name="_Toc415570413"/>
            <w:bookmarkStart w:id="314" w:name="_Toc419968182"/>
            <w:bookmarkStart w:id="315" w:name="_Toc415053264"/>
            <w:bookmarkStart w:id="316" w:name="_Toc415053410"/>
            <w:bookmarkStart w:id="317" w:name="_Toc415570414"/>
            <w:bookmarkStart w:id="318" w:name="_Toc419968183"/>
            <w:bookmarkStart w:id="319" w:name="_Toc401829031"/>
            <w:bookmarkStart w:id="320" w:name="_Toc401829032"/>
            <w:bookmarkStart w:id="321" w:name="_Toc401829033"/>
            <w:bookmarkStart w:id="322" w:name="_Toc390868009"/>
            <w:bookmarkStart w:id="323" w:name="_Toc390868063"/>
            <w:bookmarkStart w:id="324" w:name="_Toc390871581"/>
            <w:bookmarkStart w:id="325" w:name="_Toc391317218"/>
            <w:bookmarkStart w:id="326" w:name="_Toc391363642"/>
            <w:bookmarkStart w:id="327" w:name="_Toc391364047"/>
            <w:bookmarkStart w:id="328" w:name="_Toc391386898"/>
            <w:bookmarkStart w:id="329" w:name="_Toc391386958"/>
            <w:bookmarkStart w:id="330" w:name="_Toc391455118"/>
            <w:bookmarkStart w:id="331" w:name="_Toc391458306"/>
            <w:bookmarkStart w:id="332" w:name="_Toc393093830"/>
            <w:bookmarkStart w:id="333" w:name="_Toc393093940"/>
            <w:bookmarkStart w:id="334" w:name="_Toc396376716"/>
            <w:bookmarkStart w:id="335" w:name="_Toc399233982"/>
            <w:bookmarkStart w:id="336" w:name="_Toc399234530"/>
            <w:bookmarkStart w:id="337" w:name="_Toc399234994"/>
            <w:bookmarkStart w:id="338" w:name="_Toc399235276"/>
            <w:bookmarkStart w:id="339" w:name="_Toc399245705"/>
            <w:bookmarkStart w:id="340" w:name="_Toc399246115"/>
            <w:bookmarkStart w:id="341" w:name="_Toc399246301"/>
            <w:bookmarkStart w:id="342" w:name="_Toc399246805"/>
            <w:bookmarkStart w:id="343" w:name="_Toc400365482"/>
            <w:bookmarkStart w:id="344" w:name="_Toc401829034"/>
            <w:bookmarkStart w:id="345" w:name="_Toc404072155"/>
            <w:bookmarkStart w:id="346" w:name="_Toc409171042"/>
            <w:bookmarkStart w:id="347" w:name="_Toc413066868"/>
            <w:bookmarkStart w:id="348" w:name="_Toc413673809"/>
            <w:bookmarkStart w:id="349" w:name="_Toc415053266"/>
            <w:bookmarkStart w:id="350" w:name="_Toc415053412"/>
            <w:bookmarkStart w:id="351" w:name="_Toc415570416"/>
            <w:bookmarkStart w:id="352" w:name="_Toc419968185"/>
            <w:bookmarkStart w:id="353" w:name="_Toc455566893"/>
            <w:bookmarkStart w:id="354" w:name="_Toc456882123"/>
            <w:bookmarkStart w:id="355" w:name="_Toc456882187"/>
            <w:bookmarkStart w:id="356" w:name="_Toc457211120"/>
            <w:bookmarkStart w:id="357" w:name="_Toc457211191"/>
            <w:bookmarkStart w:id="358" w:name="_Toc457558509"/>
            <w:bookmarkStart w:id="359" w:name="_Toc460838133"/>
            <w:bookmarkStart w:id="360" w:name="_Toc460839360"/>
            <w:bookmarkStart w:id="361" w:name="_Toc460849113"/>
            <w:bookmarkStart w:id="362" w:name="_Toc399234551"/>
            <w:bookmarkStart w:id="363" w:name="_Toc399235015"/>
            <w:bookmarkStart w:id="364" w:name="_Toc343423716"/>
            <w:bookmarkStart w:id="365" w:name="_Toc343423741"/>
            <w:bookmarkStart w:id="366" w:name="_Toc343423731"/>
            <w:bookmarkStart w:id="367" w:name="_Toc419968208"/>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sidRPr="00924D85">
              <w:t>Lista sprawdzająca do analizy pogłębionej wniosku o płatność</w:t>
            </w:r>
            <w:bookmarkEnd w:id="359"/>
            <w:bookmarkEnd w:id="360"/>
            <w:bookmarkEnd w:id="361"/>
            <w:r w:rsidRPr="00924D85">
              <w:t xml:space="preserve"> </w:t>
            </w:r>
          </w:p>
        </w:tc>
      </w:tr>
      <w:tr w:rsidR="00793D92" w:rsidRPr="00924D85" w:rsidTr="00421575">
        <w:trPr>
          <w:jc w:val="center"/>
        </w:trPr>
        <w:tc>
          <w:tcPr>
            <w:tcW w:w="4821" w:type="dxa"/>
            <w:gridSpan w:val="4"/>
            <w:tcBorders>
              <w:top w:val="single" w:sz="6" w:space="0" w:color="auto"/>
              <w:left w:val="single" w:sz="6" w:space="0" w:color="auto"/>
              <w:bottom w:val="single" w:sz="6" w:space="0" w:color="auto"/>
              <w:right w:val="single" w:sz="4" w:space="0" w:color="auto"/>
            </w:tcBorders>
            <w:vAlign w:val="center"/>
            <w:hideMark/>
          </w:tcPr>
          <w:p w:rsidR="00793D92" w:rsidRPr="00924D85" w:rsidRDefault="00793D92" w:rsidP="00421575">
            <w:pPr>
              <w:pStyle w:val="BodyText21"/>
              <w:spacing w:before="60" w:after="60"/>
              <w:jc w:val="left"/>
              <w:rPr>
                <w:b/>
                <w:sz w:val="20"/>
              </w:rPr>
            </w:pPr>
            <w:r w:rsidRPr="00924D85">
              <w:rPr>
                <w:b/>
                <w:sz w:val="20"/>
              </w:rPr>
              <w:t>Numer wniosku o płatność</w:t>
            </w:r>
          </w:p>
        </w:tc>
        <w:tc>
          <w:tcPr>
            <w:tcW w:w="5001" w:type="dxa"/>
            <w:gridSpan w:val="2"/>
            <w:tcBorders>
              <w:top w:val="single" w:sz="6" w:space="0" w:color="auto"/>
              <w:left w:val="single" w:sz="4" w:space="0" w:color="auto"/>
              <w:bottom w:val="single" w:sz="6" w:space="0" w:color="auto"/>
              <w:right w:val="single" w:sz="6" w:space="0" w:color="auto"/>
            </w:tcBorders>
            <w:vAlign w:val="center"/>
          </w:tcPr>
          <w:p w:rsidR="00793D92" w:rsidRPr="00924D85" w:rsidRDefault="00793D92" w:rsidP="00421575">
            <w:pPr>
              <w:pStyle w:val="Tekstpodstawowy"/>
              <w:spacing w:before="60" w:after="60"/>
              <w:rPr>
                <w:b/>
                <w:sz w:val="20"/>
              </w:rPr>
            </w:pPr>
          </w:p>
        </w:tc>
      </w:tr>
      <w:tr w:rsidR="00793D92" w:rsidRPr="00924D85" w:rsidTr="00421575">
        <w:trPr>
          <w:jc w:val="center"/>
        </w:trPr>
        <w:tc>
          <w:tcPr>
            <w:tcW w:w="4821" w:type="dxa"/>
            <w:gridSpan w:val="4"/>
            <w:tcBorders>
              <w:top w:val="single" w:sz="6" w:space="0" w:color="auto"/>
              <w:left w:val="single" w:sz="6" w:space="0" w:color="auto"/>
              <w:bottom w:val="single" w:sz="6" w:space="0" w:color="auto"/>
              <w:right w:val="single" w:sz="4" w:space="0" w:color="auto"/>
            </w:tcBorders>
            <w:vAlign w:val="center"/>
            <w:hideMark/>
          </w:tcPr>
          <w:p w:rsidR="00793D92" w:rsidRPr="00924D85" w:rsidRDefault="00793D92" w:rsidP="00421575">
            <w:pPr>
              <w:pStyle w:val="BodyText21"/>
              <w:spacing w:before="60" w:after="60"/>
              <w:jc w:val="left"/>
              <w:rPr>
                <w:b/>
                <w:sz w:val="20"/>
              </w:rPr>
            </w:pPr>
            <w:r w:rsidRPr="00924D85">
              <w:rPr>
                <w:b/>
                <w:sz w:val="20"/>
              </w:rPr>
              <w:t>Wniosek o płatność za okres od… do…</w:t>
            </w:r>
          </w:p>
        </w:tc>
        <w:tc>
          <w:tcPr>
            <w:tcW w:w="5001" w:type="dxa"/>
            <w:gridSpan w:val="2"/>
            <w:tcBorders>
              <w:top w:val="single" w:sz="6" w:space="0" w:color="auto"/>
              <w:left w:val="single" w:sz="4" w:space="0" w:color="auto"/>
              <w:bottom w:val="single" w:sz="6" w:space="0" w:color="auto"/>
              <w:right w:val="single" w:sz="6" w:space="0" w:color="auto"/>
            </w:tcBorders>
            <w:vAlign w:val="center"/>
          </w:tcPr>
          <w:p w:rsidR="00793D92" w:rsidRPr="00924D85" w:rsidRDefault="00793D92" w:rsidP="00421575">
            <w:pPr>
              <w:pStyle w:val="Tekstpodstawowy"/>
              <w:spacing w:before="60" w:after="60"/>
              <w:rPr>
                <w:b/>
                <w:sz w:val="20"/>
              </w:rPr>
            </w:pPr>
          </w:p>
        </w:tc>
      </w:tr>
      <w:tr w:rsidR="00793D92" w:rsidRPr="00924D85" w:rsidTr="00421575">
        <w:trPr>
          <w:jc w:val="center"/>
        </w:trPr>
        <w:tc>
          <w:tcPr>
            <w:tcW w:w="4821" w:type="dxa"/>
            <w:gridSpan w:val="4"/>
            <w:tcBorders>
              <w:top w:val="single" w:sz="6" w:space="0" w:color="auto"/>
              <w:left w:val="single" w:sz="6" w:space="0" w:color="auto"/>
              <w:bottom w:val="single" w:sz="6" w:space="0" w:color="auto"/>
              <w:right w:val="single" w:sz="4" w:space="0" w:color="auto"/>
            </w:tcBorders>
            <w:vAlign w:val="center"/>
            <w:hideMark/>
          </w:tcPr>
          <w:p w:rsidR="00793D92" w:rsidRPr="00924D85" w:rsidRDefault="00793D92" w:rsidP="00421575">
            <w:pPr>
              <w:pStyle w:val="BodyText21"/>
              <w:spacing w:before="60" w:after="60"/>
              <w:jc w:val="left"/>
              <w:rPr>
                <w:b/>
                <w:sz w:val="20"/>
              </w:rPr>
            </w:pPr>
            <w:r w:rsidRPr="00924D85">
              <w:rPr>
                <w:b/>
                <w:sz w:val="20"/>
              </w:rPr>
              <w:t>Nazwa projektu</w:t>
            </w:r>
          </w:p>
        </w:tc>
        <w:tc>
          <w:tcPr>
            <w:tcW w:w="5001" w:type="dxa"/>
            <w:gridSpan w:val="2"/>
            <w:tcBorders>
              <w:top w:val="single" w:sz="6" w:space="0" w:color="auto"/>
              <w:left w:val="single" w:sz="4" w:space="0" w:color="auto"/>
              <w:bottom w:val="single" w:sz="6" w:space="0" w:color="auto"/>
              <w:right w:val="single" w:sz="6" w:space="0" w:color="auto"/>
            </w:tcBorders>
            <w:vAlign w:val="center"/>
          </w:tcPr>
          <w:p w:rsidR="00793D92" w:rsidRPr="00924D85" w:rsidRDefault="00793D92" w:rsidP="00421575">
            <w:pPr>
              <w:pStyle w:val="Tekstpodstawowy"/>
              <w:spacing w:before="60" w:after="60"/>
              <w:rPr>
                <w:b/>
                <w:sz w:val="20"/>
              </w:rPr>
            </w:pPr>
          </w:p>
        </w:tc>
      </w:tr>
      <w:tr w:rsidR="00793D92" w:rsidRPr="00924D85" w:rsidTr="00421575">
        <w:trPr>
          <w:jc w:val="center"/>
        </w:trPr>
        <w:tc>
          <w:tcPr>
            <w:tcW w:w="4821" w:type="dxa"/>
            <w:gridSpan w:val="4"/>
            <w:tcBorders>
              <w:top w:val="single" w:sz="6" w:space="0" w:color="auto"/>
              <w:left w:val="single" w:sz="6" w:space="0" w:color="auto"/>
              <w:bottom w:val="single" w:sz="6" w:space="0" w:color="auto"/>
              <w:right w:val="single" w:sz="4" w:space="0" w:color="auto"/>
            </w:tcBorders>
            <w:vAlign w:val="center"/>
            <w:hideMark/>
          </w:tcPr>
          <w:p w:rsidR="00793D92" w:rsidRPr="00924D85" w:rsidRDefault="00793D92" w:rsidP="00421575">
            <w:pPr>
              <w:pStyle w:val="BodyText21"/>
              <w:spacing w:before="60" w:after="60"/>
              <w:jc w:val="left"/>
              <w:rPr>
                <w:b/>
                <w:sz w:val="20"/>
              </w:rPr>
            </w:pPr>
            <w:r w:rsidRPr="00924D85">
              <w:rPr>
                <w:b/>
                <w:sz w:val="20"/>
              </w:rPr>
              <w:t xml:space="preserve">Nazwa Beneficjenta </w:t>
            </w:r>
          </w:p>
        </w:tc>
        <w:tc>
          <w:tcPr>
            <w:tcW w:w="5001" w:type="dxa"/>
            <w:gridSpan w:val="2"/>
            <w:tcBorders>
              <w:top w:val="single" w:sz="6" w:space="0" w:color="auto"/>
              <w:left w:val="single" w:sz="4" w:space="0" w:color="auto"/>
              <w:bottom w:val="single" w:sz="6" w:space="0" w:color="auto"/>
              <w:right w:val="single" w:sz="6" w:space="0" w:color="auto"/>
            </w:tcBorders>
            <w:vAlign w:val="center"/>
          </w:tcPr>
          <w:p w:rsidR="00793D92" w:rsidRPr="00924D85" w:rsidRDefault="00793D92" w:rsidP="00421575">
            <w:pPr>
              <w:pStyle w:val="Tekstpodstawowy"/>
              <w:spacing w:before="60" w:after="60"/>
              <w:rPr>
                <w:b/>
                <w:sz w:val="20"/>
              </w:rPr>
            </w:pPr>
          </w:p>
        </w:tc>
      </w:tr>
      <w:tr w:rsidR="00793D92" w:rsidRPr="00924D85" w:rsidTr="00421575">
        <w:trPr>
          <w:jc w:val="center"/>
        </w:trPr>
        <w:tc>
          <w:tcPr>
            <w:tcW w:w="4821" w:type="dxa"/>
            <w:gridSpan w:val="4"/>
            <w:tcBorders>
              <w:top w:val="single" w:sz="6" w:space="0" w:color="auto"/>
              <w:left w:val="single" w:sz="6" w:space="0" w:color="auto"/>
              <w:bottom w:val="single" w:sz="4" w:space="0" w:color="auto"/>
              <w:right w:val="single" w:sz="4" w:space="0" w:color="auto"/>
            </w:tcBorders>
            <w:vAlign w:val="center"/>
            <w:hideMark/>
          </w:tcPr>
          <w:p w:rsidR="00793D92" w:rsidRPr="00924D85" w:rsidRDefault="00793D92" w:rsidP="00421575">
            <w:pPr>
              <w:pStyle w:val="BodyText21"/>
              <w:spacing w:before="60" w:after="60"/>
              <w:jc w:val="left"/>
              <w:rPr>
                <w:b/>
                <w:sz w:val="20"/>
              </w:rPr>
            </w:pPr>
            <w:r w:rsidRPr="00924D85">
              <w:rPr>
                <w:b/>
                <w:sz w:val="20"/>
              </w:rPr>
              <w:t>Data otrzymania wniosku</w:t>
            </w:r>
          </w:p>
        </w:tc>
        <w:tc>
          <w:tcPr>
            <w:tcW w:w="5001" w:type="dxa"/>
            <w:gridSpan w:val="2"/>
            <w:tcBorders>
              <w:top w:val="single" w:sz="6" w:space="0" w:color="auto"/>
              <w:left w:val="single" w:sz="4" w:space="0" w:color="auto"/>
              <w:bottom w:val="single" w:sz="4" w:space="0" w:color="auto"/>
              <w:right w:val="single" w:sz="6" w:space="0" w:color="auto"/>
            </w:tcBorders>
            <w:vAlign w:val="center"/>
          </w:tcPr>
          <w:p w:rsidR="00793D92" w:rsidRPr="00924D85" w:rsidRDefault="00793D92" w:rsidP="00421575">
            <w:pPr>
              <w:pStyle w:val="Tekstpodstawowy"/>
              <w:spacing w:before="60" w:after="60"/>
              <w:rPr>
                <w:b/>
                <w:sz w:val="20"/>
              </w:rPr>
            </w:pPr>
          </w:p>
        </w:tc>
      </w:tr>
      <w:tr w:rsidR="00793D92" w:rsidRPr="00924D85" w:rsidTr="00421575">
        <w:trPr>
          <w:jc w:val="center"/>
        </w:trPr>
        <w:tc>
          <w:tcPr>
            <w:tcW w:w="822" w:type="dxa"/>
            <w:gridSpan w:val="3"/>
            <w:tcBorders>
              <w:top w:val="single" w:sz="6" w:space="0" w:color="auto"/>
              <w:left w:val="single" w:sz="6" w:space="0" w:color="auto"/>
              <w:bottom w:val="single" w:sz="4" w:space="0" w:color="auto"/>
              <w:right w:val="single" w:sz="4" w:space="0" w:color="auto"/>
            </w:tcBorders>
            <w:vAlign w:val="center"/>
            <w:hideMark/>
          </w:tcPr>
          <w:p w:rsidR="00793D92" w:rsidRPr="00924D85" w:rsidRDefault="00793D92" w:rsidP="00421575">
            <w:pPr>
              <w:spacing w:before="60" w:after="60"/>
              <w:rPr>
                <w:b/>
              </w:rPr>
            </w:pPr>
            <w:r w:rsidRPr="00924D85">
              <w:rPr>
                <w:b/>
              </w:rPr>
              <w:t>Lp.</w:t>
            </w:r>
          </w:p>
        </w:tc>
        <w:tc>
          <w:tcPr>
            <w:tcW w:w="3999" w:type="dxa"/>
            <w:tcBorders>
              <w:top w:val="single" w:sz="6" w:space="0" w:color="auto"/>
              <w:left w:val="single" w:sz="6" w:space="0" w:color="auto"/>
              <w:bottom w:val="single" w:sz="4" w:space="0" w:color="auto"/>
              <w:right w:val="single" w:sz="4" w:space="0" w:color="auto"/>
            </w:tcBorders>
            <w:vAlign w:val="center"/>
            <w:hideMark/>
          </w:tcPr>
          <w:p w:rsidR="00793D92" w:rsidRPr="00924D85" w:rsidRDefault="00793D92" w:rsidP="00421575">
            <w:pPr>
              <w:pStyle w:val="BodyText21"/>
              <w:spacing w:before="60" w:after="60"/>
              <w:jc w:val="left"/>
              <w:rPr>
                <w:b/>
                <w:sz w:val="20"/>
              </w:rPr>
            </w:pPr>
            <w:r w:rsidRPr="00924D85">
              <w:rPr>
                <w:b/>
                <w:sz w:val="20"/>
              </w:rPr>
              <w:t>Wyszczególnienie</w:t>
            </w:r>
          </w:p>
        </w:tc>
        <w:tc>
          <w:tcPr>
            <w:tcW w:w="1275" w:type="dxa"/>
            <w:tcBorders>
              <w:top w:val="single" w:sz="6" w:space="0" w:color="auto"/>
              <w:left w:val="single" w:sz="4" w:space="0" w:color="auto"/>
              <w:bottom w:val="single" w:sz="4" w:space="0" w:color="auto"/>
              <w:right w:val="single" w:sz="4" w:space="0" w:color="auto"/>
            </w:tcBorders>
            <w:vAlign w:val="center"/>
            <w:hideMark/>
          </w:tcPr>
          <w:p w:rsidR="00793D92" w:rsidRPr="00924D85" w:rsidRDefault="00793D92" w:rsidP="00421575">
            <w:pPr>
              <w:pStyle w:val="BodyText21"/>
              <w:spacing w:before="60" w:after="60"/>
              <w:jc w:val="left"/>
              <w:rPr>
                <w:b/>
                <w:sz w:val="20"/>
              </w:rPr>
            </w:pPr>
            <w:r w:rsidRPr="00924D85">
              <w:rPr>
                <w:b/>
                <w:sz w:val="20"/>
              </w:rPr>
              <w:t>TAK/NIE/</w:t>
            </w:r>
          </w:p>
          <w:p w:rsidR="00793D92" w:rsidRPr="00924D85" w:rsidRDefault="00793D92" w:rsidP="00421575">
            <w:pPr>
              <w:pStyle w:val="BodyText21"/>
              <w:spacing w:before="60" w:after="60"/>
              <w:jc w:val="left"/>
              <w:rPr>
                <w:b/>
                <w:sz w:val="20"/>
              </w:rPr>
            </w:pPr>
            <w:r w:rsidRPr="00924D85">
              <w:rPr>
                <w:b/>
                <w:sz w:val="20"/>
              </w:rPr>
              <w:t> nie dotyczy</w:t>
            </w:r>
          </w:p>
        </w:tc>
        <w:tc>
          <w:tcPr>
            <w:tcW w:w="3726" w:type="dxa"/>
            <w:tcBorders>
              <w:top w:val="single" w:sz="6" w:space="0" w:color="auto"/>
              <w:left w:val="single" w:sz="4" w:space="0" w:color="auto"/>
              <w:bottom w:val="single" w:sz="4" w:space="0" w:color="auto"/>
              <w:right w:val="single" w:sz="6" w:space="0" w:color="auto"/>
            </w:tcBorders>
            <w:vAlign w:val="center"/>
            <w:hideMark/>
          </w:tcPr>
          <w:p w:rsidR="00793D92" w:rsidRPr="00924D85" w:rsidRDefault="00793D92" w:rsidP="00421575">
            <w:pPr>
              <w:pStyle w:val="Tekstpodstawowy"/>
              <w:spacing w:before="60" w:after="60"/>
              <w:jc w:val="center"/>
              <w:rPr>
                <w:b/>
                <w:sz w:val="20"/>
              </w:rPr>
            </w:pPr>
            <w:r w:rsidRPr="00924D85">
              <w:rPr>
                <w:b/>
                <w:sz w:val="20"/>
              </w:rPr>
              <w:t>Uwagi</w:t>
            </w:r>
          </w:p>
        </w:tc>
      </w:tr>
      <w:tr w:rsidR="00793D92" w:rsidRPr="00924D85" w:rsidTr="00421575">
        <w:trPr>
          <w:trHeight w:val="408"/>
          <w:jc w:val="center"/>
        </w:trPr>
        <w:tc>
          <w:tcPr>
            <w:tcW w:w="9822" w:type="dxa"/>
            <w:gridSpan w:val="6"/>
            <w:tcBorders>
              <w:top w:val="single" w:sz="4" w:space="0" w:color="auto"/>
              <w:left w:val="single" w:sz="6" w:space="0" w:color="auto"/>
              <w:bottom w:val="single" w:sz="4" w:space="0" w:color="auto"/>
              <w:right w:val="single" w:sz="6" w:space="0" w:color="auto"/>
            </w:tcBorders>
            <w:shd w:val="pct5" w:color="auto" w:fill="auto"/>
            <w:vAlign w:val="center"/>
          </w:tcPr>
          <w:p w:rsidR="00793D92" w:rsidRPr="00924D85" w:rsidRDefault="00793D92" w:rsidP="00421575">
            <w:pPr>
              <w:jc w:val="center"/>
              <w:rPr>
                <w:b/>
              </w:rPr>
            </w:pPr>
            <w:r w:rsidRPr="00924D85">
              <w:rPr>
                <w:b/>
              </w:rPr>
              <w:t>STOSOWANIE USTAWY PRAWO ZAMÓWIEŃ PUBLICZNYCH</w:t>
            </w:r>
          </w:p>
        </w:tc>
      </w:tr>
      <w:tr w:rsidR="00793D92" w:rsidRPr="00924D85" w:rsidTr="00421575">
        <w:trPr>
          <w:trHeight w:val="390"/>
          <w:jc w:val="center"/>
        </w:trPr>
        <w:tc>
          <w:tcPr>
            <w:tcW w:w="982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93D92" w:rsidRPr="00924D85" w:rsidRDefault="00793D92" w:rsidP="00421575">
            <w:pPr>
              <w:spacing w:before="60" w:after="60"/>
              <w:rPr>
                <w:b/>
                <w:i/>
              </w:rPr>
            </w:pPr>
            <w:r w:rsidRPr="00924D85">
              <w:rPr>
                <w:b/>
                <w:i/>
              </w:rPr>
              <w:t>DANE IDENTYFIKACYJNE ANALIZOWANEGO WYDATKU</w:t>
            </w:r>
          </w:p>
        </w:tc>
      </w:tr>
      <w:tr w:rsidR="00793D92" w:rsidRPr="00924D85" w:rsidTr="00421575">
        <w:trPr>
          <w:trHeight w:val="471"/>
          <w:jc w:val="center"/>
        </w:trPr>
        <w:tc>
          <w:tcPr>
            <w:tcW w:w="48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93D92" w:rsidRPr="00924D85" w:rsidRDefault="00793D92" w:rsidP="00421575">
            <w:pPr>
              <w:spacing w:before="60" w:after="60"/>
              <w:rPr>
                <w:b/>
              </w:rPr>
            </w:pPr>
            <w:r w:rsidRPr="00924D85">
              <w:rPr>
                <w:b/>
              </w:rPr>
              <w:t>Nr pozycji we wniosku o płatność</w:t>
            </w:r>
            <w:r w:rsidRPr="00924D85">
              <w:t xml:space="preserve"> </w:t>
            </w:r>
            <w:r w:rsidRPr="00924D85">
              <w:rPr>
                <w:b/>
              </w:rPr>
              <w:t xml:space="preserve">w </w:t>
            </w:r>
            <w:r>
              <w:rPr>
                <w:b/>
              </w:rPr>
              <w:t>Z</w:t>
            </w:r>
            <w:r w:rsidRPr="00924D85">
              <w:rPr>
                <w:b/>
              </w:rPr>
              <w:t>estawieniu dokumentów potwierdzających poniesione wydatki</w:t>
            </w:r>
          </w:p>
        </w:tc>
        <w:tc>
          <w:tcPr>
            <w:tcW w:w="50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3D92" w:rsidRPr="00924D85" w:rsidRDefault="00793D92" w:rsidP="00421575">
            <w:pPr>
              <w:spacing w:before="60" w:after="60"/>
            </w:pPr>
          </w:p>
        </w:tc>
      </w:tr>
      <w:tr w:rsidR="00793D92" w:rsidRPr="00924D85" w:rsidTr="00421575">
        <w:trPr>
          <w:trHeight w:val="555"/>
          <w:jc w:val="center"/>
        </w:trPr>
        <w:tc>
          <w:tcPr>
            <w:tcW w:w="48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93D92" w:rsidRPr="00924D85" w:rsidRDefault="00793D92" w:rsidP="00421575">
            <w:pPr>
              <w:spacing w:before="60" w:after="60"/>
              <w:rPr>
                <w:b/>
              </w:rPr>
            </w:pPr>
            <w:r w:rsidRPr="00924D85">
              <w:rPr>
                <w:b/>
              </w:rPr>
              <w:t xml:space="preserve">Nr i data publikacji </w:t>
            </w:r>
            <w:r w:rsidRPr="00924D85">
              <w:rPr>
                <w:b/>
                <w:i/>
              </w:rPr>
              <w:t>Ogłoszenia o zamówieniu</w:t>
            </w:r>
          </w:p>
        </w:tc>
        <w:tc>
          <w:tcPr>
            <w:tcW w:w="50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3D92" w:rsidRPr="00924D85" w:rsidRDefault="00793D92" w:rsidP="00421575">
            <w:pPr>
              <w:spacing w:before="60" w:after="60"/>
            </w:pPr>
          </w:p>
        </w:tc>
      </w:tr>
      <w:tr w:rsidR="00793D92" w:rsidRPr="00924D85" w:rsidTr="00421575">
        <w:trPr>
          <w:trHeight w:val="419"/>
          <w:jc w:val="center"/>
        </w:trPr>
        <w:tc>
          <w:tcPr>
            <w:tcW w:w="48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93D92" w:rsidRPr="00924D85" w:rsidRDefault="00793D92" w:rsidP="00421575">
            <w:pPr>
              <w:spacing w:before="60" w:after="60"/>
              <w:rPr>
                <w:b/>
              </w:rPr>
            </w:pPr>
            <w:r w:rsidRPr="00924D85">
              <w:rPr>
                <w:b/>
              </w:rPr>
              <w:t>Przedmiot zamówienia</w:t>
            </w:r>
          </w:p>
        </w:tc>
        <w:tc>
          <w:tcPr>
            <w:tcW w:w="50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3D92" w:rsidRPr="00924D85" w:rsidRDefault="00793D92" w:rsidP="00421575">
            <w:pPr>
              <w:spacing w:before="60" w:after="60"/>
            </w:pPr>
          </w:p>
        </w:tc>
      </w:tr>
      <w:tr w:rsidR="00793D92" w:rsidRPr="00924D85" w:rsidTr="00421575">
        <w:trPr>
          <w:trHeight w:val="419"/>
          <w:jc w:val="center"/>
        </w:trPr>
        <w:tc>
          <w:tcPr>
            <w:tcW w:w="48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93D92" w:rsidRPr="00924D85" w:rsidRDefault="00793D92" w:rsidP="00421575">
            <w:pPr>
              <w:spacing w:before="60" w:after="60"/>
              <w:rPr>
                <w:b/>
              </w:rPr>
            </w:pPr>
            <w:r>
              <w:rPr>
                <w:b/>
              </w:rPr>
              <w:t>Tryb zamówienia</w:t>
            </w:r>
          </w:p>
        </w:tc>
        <w:tc>
          <w:tcPr>
            <w:tcW w:w="50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3D92" w:rsidRPr="00924D85" w:rsidRDefault="00793D92" w:rsidP="00421575">
            <w:pPr>
              <w:spacing w:before="60" w:after="60"/>
            </w:pPr>
          </w:p>
        </w:tc>
      </w:tr>
      <w:tr w:rsidR="00793D92" w:rsidRPr="00924D85" w:rsidTr="00421575">
        <w:trPr>
          <w:trHeight w:val="419"/>
          <w:jc w:val="center"/>
        </w:trPr>
        <w:tc>
          <w:tcPr>
            <w:tcW w:w="48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93D92" w:rsidRPr="00924D85" w:rsidRDefault="00793D92" w:rsidP="00421575">
            <w:pPr>
              <w:spacing w:before="60" w:after="60"/>
              <w:rPr>
                <w:b/>
              </w:rPr>
            </w:pPr>
            <w:r w:rsidRPr="00924D85">
              <w:rPr>
                <w:b/>
              </w:rPr>
              <w:t>Szacowana wartość zamówienia</w:t>
            </w:r>
          </w:p>
        </w:tc>
        <w:tc>
          <w:tcPr>
            <w:tcW w:w="50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3D92" w:rsidRPr="00924D85" w:rsidRDefault="00793D92" w:rsidP="00421575">
            <w:pPr>
              <w:spacing w:before="60" w:after="60"/>
            </w:pPr>
          </w:p>
        </w:tc>
      </w:tr>
      <w:tr w:rsidR="00793D92" w:rsidRPr="00924D85" w:rsidTr="00421575">
        <w:trPr>
          <w:trHeight w:val="555"/>
          <w:jc w:val="center"/>
        </w:trPr>
        <w:tc>
          <w:tcPr>
            <w:tcW w:w="746" w:type="dxa"/>
            <w:gridSpan w:val="2"/>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jc w:val="center"/>
            </w:pPr>
            <w:r w:rsidRPr="00924D85">
              <w:t>1</w:t>
            </w:r>
          </w:p>
        </w:tc>
        <w:tc>
          <w:tcPr>
            <w:tcW w:w="4075" w:type="dxa"/>
            <w:gridSpan w:val="2"/>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pPr>
            <w:r w:rsidRPr="00924D85">
              <w:t>Czy beneficjent zobowiązany był do zastosowania Pzp?</w:t>
            </w:r>
          </w:p>
        </w:tc>
        <w:tc>
          <w:tcPr>
            <w:tcW w:w="1275" w:type="dxa"/>
            <w:tcBorders>
              <w:top w:val="single" w:sz="4" w:space="0" w:color="auto"/>
              <w:left w:val="single" w:sz="4" w:space="0" w:color="auto"/>
              <w:bottom w:val="single" w:sz="4" w:space="0" w:color="auto"/>
              <w:right w:val="single" w:sz="4" w:space="0" w:color="auto"/>
            </w:tcBorders>
            <w:vAlign w:val="center"/>
          </w:tcPr>
          <w:p w:rsidR="00793D92" w:rsidRPr="00924D85" w:rsidRDefault="00793D92" w:rsidP="00421575">
            <w:pPr>
              <w:pStyle w:val="Tekstpodstawowy"/>
              <w:spacing w:before="60" w:after="60"/>
              <w:rPr>
                <w:bCs/>
                <w:sz w:val="20"/>
              </w:rPr>
            </w:pPr>
          </w:p>
        </w:tc>
        <w:tc>
          <w:tcPr>
            <w:tcW w:w="3726" w:type="dxa"/>
            <w:tcBorders>
              <w:top w:val="single" w:sz="4" w:space="0" w:color="auto"/>
              <w:left w:val="single" w:sz="4" w:space="0" w:color="auto"/>
              <w:bottom w:val="single" w:sz="4" w:space="0" w:color="auto"/>
              <w:right w:val="single" w:sz="6" w:space="0" w:color="auto"/>
            </w:tcBorders>
            <w:vAlign w:val="center"/>
          </w:tcPr>
          <w:p w:rsidR="00793D92" w:rsidRPr="00924D85" w:rsidRDefault="00793D92" w:rsidP="00421575">
            <w:pPr>
              <w:spacing w:before="60" w:after="60"/>
            </w:pPr>
          </w:p>
        </w:tc>
      </w:tr>
      <w:bookmarkEnd w:id="362"/>
      <w:bookmarkEnd w:id="363"/>
      <w:bookmarkEnd w:id="364"/>
      <w:bookmarkEnd w:id="365"/>
      <w:bookmarkEnd w:id="366"/>
      <w:bookmarkEnd w:id="367"/>
      <w:tr w:rsidR="00793D92" w:rsidRPr="00924D85" w:rsidTr="00421575">
        <w:trPr>
          <w:trHeight w:val="555"/>
          <w:jc w:val="center"/>
        </w:trPr>
        <w:tc>
          <w:tcPr>
            <w:tcW w:w="746" w:type="dxa"/>
            <w:gridSpan w:val="2"/>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jc w:val="center"/>
            </w:pPr>
            <w:r w:rsidRPr="00924D85">
              <w:t>2</w:t>
            </w:r>
          </w:p>
        </w:tc>
        <w:tc>
          <w:tcPr>
            <w:tcW w:w="4075" w:type="dxa"/>
            <w:gridSpan w:val="2"/>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pPr>
            <w:r w:rsidRPr="00924D85">
              <w:t>Czy beneficjent prawidłowo oszacował wartość zamówienia, w tym:</w:t>
            </w:r>
          </w:p>
        </w:tc>
        <w:tc>
          <w:tcPr>
            <w:tcW w:w="1275" w:type="dxa"/>
            <w:tcBorders>
              <w:top w:val="single" w:sz="4" w:space="0" w:color="auto"/>
              <w:left w:val="single" w:sz="4" w:space="0" w:color="auto"/>
              <w:bottom w:val="single" w:sz="4" w:space="0" w:color="auto"/>
              <w:right w:val="single" w:sz="4" w:space="0" w:color="auto"/>
            </w:tcBorders>
            <w:vAlign w:val="center"/>
          </w:tcPr>
          <w:p w:rsidR="00793D92" w:rsidRPr="00924D85" w:rsidRDefault="00793D92" w:rsidP="00421575">
            <w:pPr>
              <w:pStyle w:val="Tekstpodstawowy"/>
              <w:spacing w:before="60" w:after="60"/>
              <w:rPr>
                <w:bCs/>
                <w:sz w:val="20"/>
              </w:rPr>
            </w:pPr>
          </w:p>
        </w:tc>
        <w:tc>
          <w:tcPr>
            <w:tcW w:w="3726" w:type="dxa"/>
            <w:tcBorders>
              <w:top w:val="single" w:sz="4" w:space="0" w:color="auto"/>
              <w:left w:val="single" w:sz="4" w:space="0" w:color="auto"/>
              <w:bottom w:val="single" w:sz="4" w:space="0" w:color="auto"/>
              <w:right w:val="single" w:sz="6" w:space="0" w:color="auto"/>
            </w:tcBorders>
            <w:vAlign w:val="center"/>
          </w:tcPr>
          <w:p w:rsidR="00793D92" w:rsidRPr="00924D85" w:rsidRDefault="00793D92" w:rsidP="00421575">
            <w:pPr>
              <w:spacing w:before="60" w:after="60"/>
            </w:pPr>
          </w:p>
        </w:tc>
      </w:tr>
      <w:tr w:rsidR="00793D92" w:rsidRPr="00924D85" w:rsidTr="00421575">
        <w:trPr>
          <w:trHeight w:val="555"/>
          <w:jc w:val="center"/>
        </w:trPr>
        <w:tc>
          <w:tcPr>
            <w:tcW w:w="746" w:type="dxa"/>
            <w:gridSpan w:val="2"/>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jc w:val="center"/>
            </w:pPr>
            <w:r w:rsidRPr="00924D85">
              <w:t>2a</w:t>
            </w:r>
          </w:p>
        </w:tc>
        <w:tc>
          <w:tcPr>
            <w:tcW w:w="4075" w:type="dxa"/>
            <w:gridSpan w:val="2"/>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pPr>
            <w:r>
              <w:t>czy</w:t>
            </w:r>
            <w:r w:rsidRPr="00924D85">
              <w:t xml:space="preserve"> dokonano zaniżenia/podziału wartości zamówienia w celu niestosowania przepisów ustawy Pzp?</w:t>
            </w:r>
          </w:p>
        </w:tc>
        <w:tc>
          <w:tcPr>
            <w:tcW w:w="1275" w:type="dxa"/>
            <w:tcBorders>
              <w:top w:val="single" w:sz="4" w:space="0" w:color="auto"/>
              <w:left w:val="single" w:sz="4" w:space="0" w:color="auto"/>
              <w:bottom w:val="single" w:sz="4" w:space="0" w:color="auto"/>
              <w:right w:val="single" w:sz="4" w:space="0" w:color="auto"/>
            </w:tcBorders>
            <w:vAlign w:val="center"/>
          </w:tcPr>
          <w:p w:rsidR="00793D92" w:rsidRPr="00924D85" w:rsidRDefault="00793D92" w:rsidP="00421575">
            <w:pPr>
              <w:pStyle w:val="Tekstpodstawowy"/>
              <w:spacing w:before="60" w:after="60"/>
              <w:rPr>
                <w:bCs/>
                <w:sz w:val="20"/>
              </w:rPr>
            </w:pPr>
          </w:p>
        </w:tc>
        <w:tc>
          <w:tcPr>
            <w:tcW w:w="3726" w:type="dxa"/>
            <w:tcBorders>
              <w:top w:val="single" w:sz="4" w:space="0" w:color="auto"/>
              <w:left w:val="single" w:sz="4" w:space="0" w:color="auto"/>
              <w:bottom w:val="single" w:sz="4" w:space="0" w:color="auto"/>
              <w:right w:val="single" w:sz="6" w:space="0" w:color="auto"/>
            </w:tcBorders>
            <w:vAlign w:val="center"/>
          </w:tcPr>
          <w:p w:rsidR="00793D92" w:rsidRPr="00924D85" w:rsidRDefault="00793D92" w:rsidP="00421575">
            <w:pPr>
              <w:spacing w:before="60" w:after="60"/>
            </w:pPr>
          </w:p>
        </w:tc>
      </w:tr>
      <w:tr w:rsidR="00793D92" w:rsidRPr="00924D85" w:rsidTr="00421575">
        <w:trPr>
          <w:trHeight w:val="555"/>
          <w:jc w:val="center"/>
        </w:trPr>
        <w:tc>
          <w:tcPr>
            <w:tcW w:w="746" w:type="dxa"/>
            <w:gridSpan w:val="2"/>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jc w:val="center"/>
            </w:pPr>
            <w:r w:rsidRPr="00924D85">
              <w:t>2b</w:t>
            </w:r>
          </w:p>
        </w:tc>
        <w:tc>
          <w:tcPr>
            <w:tcW w:w="4075" w:type="dxa"/>
            <w:gridSpan w:val="2"/>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pPr>
            <w:r>
              <w:t xml:space="preserve">czy </w:t>
            </w:r>
            <w:r w:rsidRPr="00924D85">
              <w:t xml:space="preserve">oszacowana przez beneficjenta wartość zamówienia </w:t>
            </w:r>
            <w:r>
              <w:t>nie przekracza kwoty</w:t>
            </w:r>
            <w:r w:rsidRPr="00924D85">
              <w:t xml:space="preserve"> przewidzian</w:t>
            </w:r>
            <w:r>
              <w:t>ej</w:t>
            </w:r>
            <w:r w:rsidRPr="00924D85">
              <w:t xml:space="preserve"> na ten cel w budżecie projektu?</w:t>
            </w:r>
          </w:p>
        </w:tc>
        <w:tc>
          <w:tcPr>
            <w:tcW w:w="1275" w:type="dxa"/>
            <w:tcBorders>
              <w:top w:val="single" w:sz="4" w:space="0" w:color="auto"/>
              <w:left w:val="single" w:sz="4" w:space="0" w:color="auto"/>
              <w:bottom w:val="single" w:sz="4" w:space="0" w:color="auto"/>
              <w:right w:val="single" w:sz="4" w:space="0" w:color="auto"/>
            </w:tcBorders>
            <w:vAlign w:val="center"/>
          </w:tcPr>
          <w:p w:rsidR="00793D92" w:rsidRPr="00924D85" w:rsidRDefault="00793D92" w:rsidP="00421575">
            <w:pPr>
              <w:pStyle w:val="Tekstpodstawowy"/>
              <w:spacing w:before="60" w:after="60"/>
              <w:rPr>
                <w:bCs/>
                <w:sz w:val="20"/>
              </w:rPr>
            </w:pPr>
          </w:p>
        </w:tc>
        <w:tc>
          <w:tcPr>
            <w:tcW w:w="3726" w:type="dxa"/>
            <w:tcBorders>
              <w:top w:val="single" w:sz="4" w:space="0" w:color="auto"/>
              <w:left w:val="single" w:sz="4" w:space="0" w:color="auto"/>
              <w:bottom w:val="single" w:sz="4" w:space="0" w:color="auto"/>
              <w:right w:val="single" w:sz="6" w:space="0" w:color="auto"/>
            </w:tcBorders>
            <w:vAlign w:val="center"/>
          </w:tcPr>
          <w:p w:rsidR="00793D92" w:rsidRPr="00924D85" w:rsidRDefault="00793D92" w:rsidP="00421575">
            <w:pPr>
              <w:spacing w:before="60" w:after="60"/>
            </w:pPr>
          </w:p>
        </w:tc>
      </w:tr>
      <w:tr w:rsidR="00793D92" w:rsidRPr="00924D85" w:rsidTr="00421575">
        <w:trPr>
          <w:trHeight w:val="555"/>
          <w:jc w:val="center"/>
        </w:trPr>
        <w:tc>
          <w:tcPr>
            <w:tcW w:w="746" w:type="dxa"/>
            <w:gridSpan w:val="2"/>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jc w:val="center"/>
            </w:pPr>
            <w:r w:rsidRPr="00924D85">
              <w:t>3</w:t>
            </w:r>
          </w:p>
        </w:tc>
        <w:tc>
          <w:tcPr>
            <w:tcW w:w="4075" w:type="dxa"/>
            <w:gridSpan w:val="2"/>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pPr>
            <w:r w:rsidRPr="00924D85">
              <w:t>Czy beneficjent udokumentował oszacowani</w:t>
            </w:r>
            <w:r>
              <w:t>e</w:t>
            </w:r>
            <w:r w:rsidRPr="00924D85">
              <w:t xml:space="preserve"> wartości zamówienia?</w:t>
            </w:r>
          </w:p>
        </w:tc>
        <w:tc>
          <w:tcPr>
            <w:tcW w:w="1275" w:type="dxa"/>
            <w:tcBorders>
              <w:top w:val="single" w:sz="4" w:space="0" w:color="auto"/>
              <w:left w:val="single" w:sz="4" w:space="0" w:color="auto"/>
              <w:bottom w:val="single" w:sz="4" w:space="0" w:color="auto"/>
              <w:right w:val="single" w:sz="4" w:space="0" w:color="auto"/>
            </w:tcBorders>
            <w:vAlign w:val="center"/>
          </w:tcPr>
          <w:p w:rsidR="00793D92" w:rsidRPr="00924D85" w:rsidRDefault="00793D92" w:rsidP="00421575">
            <w:pPr>
              <w:pStyle w:val="Tekstpodstawowy"/>
              <w:spacing w:before="60" w:after="60"/>
              <w:rPr>
                <w:bCs/>
                <w:sz w:val="20"/>
              </w:rPr>
            </w:pPr>
          </w:p>
        </w:tc>
        <w:tc>
          <w:tcPr>
            <w:tcW w:w="3726" w:type="dxa"/>
            <w:tcBorders>
              <w:top w:val="single" w:sz="4" w:space="0" w:color="auto"/>
              <w:left w:val="single" w:sz="4" w:space="0" w:color="auto"/>
              <w:bottom w:val="single" w:sz="4" w:space="0" w:color="auto"/>
              <w:right w:val="single" w:sz="6" w:space="0" w:color="auto"/>
            </w:tcBorders>
            <w:vAlign w:val="center"/>
          </w:tcPr>
          <w:p w:rsidR="00793D92" w:rsidRPr="00924D85" w:rsidRDefault="00793D92" w:rsidP="00421575">
            <w:pPr>
              <w:spacing w:before="60" w:after="60"/>
            </w:pPr>
          </w:p>
        </w:tc>
      </w:tr>
      <w:tr w:rsidR="00793D92" w:rsidRPr="00924D85" w:rsidTr="00421575">
        <w:trPr>
          <w:trHeight w:val="555"/>
          <w:jc w:val="center"/>
        </w:trPr>
        <w:tc>
          <w:tcPr>
            <w:tcW w:w="746" w:type="dxa"/>
            <w:gridSpan w:val="2"/>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jc w:val="center"/>
            </w:pPr>
            <w:r w:rsidRPr="00924D85">
              <w:t>4</w:t>
            </w:r>
          </w:p>
        </w:tc>
        <w:tc>
          <w:tcPr>
            <w:tcW w:w="4075" w:type="dxa"/>
            <w:gridSpan w:val="2"/>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pPr>
            <w:r w:rsidRPr="00924D85">
              <w:t>Czy podstawa ustalenia wartości zamówienia jest zgodna z obowiązującym – na dzień przeprowadzania postępowania – rozporządzeniem w sprawie średniego kursu złotego w stosunku do euro stanowiącego podstawę przeliczania wartości zamówień publicznych?</w:t>
            </w:r>
          </w:p>
        </w:tc>
        <w:tc>
          <w:tcPr>
            <w:tcW w:w="1275" w:type="dxa"/>
            <w:tcBorders>
              <w:top w:val="single" w:sz="4" w:space="0" w:color="auto"/>
              <w:left w:val="single" w:sz="4" w:space="0" w:color="auto"/>
              <w:bottom w:val="single" w:sz="4" w:space="0" w:color="auto"/>
              <w:right w:val="single" w:sz="4" w:space="0" w:color="auto"/>
            </w:tcBorders>
            <w:vAlign w:val="center"/>
          </w:tcPr>
          <w:p w:rsidR="00793D92" w:rsidRPr="00924D85" w:rsidRDefault="00793D92" w:rsidP="00421575">
            <w:pPr>
              <w:pStyle w:val="Tekstpodstawowy"/>
              <w:spacing w:before="60" w:after="60"/>
              <w:rPr>
                <w:bCs/>
                <w:sz w:val="20"/>
              </w:rPr>
            </w:pPr>
          </w:p>
        </w:tc>
        <w:tc>
          <w:tcPr>
            <w:tcW w:w="3726" w:type="dxa"/>
            <w:tcBorders>
              <w:top w:val="single" w:sz="4" w:space="0" w:color="auto"/>
              <w:left w:val="single" w:sz="4" w:space="0" w:color="auto"/>
              <w:bottom w:val="single" w:sz="4" w:space="0" w:color="auto"/>
              <w:right w:val="single" w:sz="6" w:space="0" w:color="auto"/>
            </w:tcBorders>
            <w:vAlign w:val="center"/>
          </w:tcPr>
          <w:p w:rsidR="00793D92" w:rsidRPr="00924D85" w:rsidRDefault="00793D92" w:rsidP="00421575">
            <w:pPr>
              <w:spacing w:before="60" w:after="60"/>
            </w:pPr>
          </w:p>
        </w:tc>
      </w:tr>
      <w:tr w:rsidR="00793D92" w:rsidRPr="00924D85" w:rsidTr="00421575">
        <w:trPr>
          <w:trHeight w:val="555"/>
          <w:jc w:val="center"/>
        </w:trPr>
        <w:tc>
          <w:tcPr>
            <w:tcW w:w="746" w:type="dxa"/>
            <w:gridSpan w:val="2"/>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jc w:val="center"/>
            </w:pPr>
            <w:r w:rsidRPr="00924D85">
              <w:t>5</w:t>
            </w:r>
          </w:p>
        </w:tc>
        <w:tc>
          <w:tcPr>
            <w:tcW w:w="4075" w:type="dxa"/>
            <w:gridSpan w:val="2"/>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pPr>
            <w:r w:rsidRPr="00924D85">
              <w:t>Czy ustalenia wartości zamówienia publicznego dokonano nie wcześniej niż 3 bądź 6 miesięcy przed dniem wszczęcia postępowania dla dostaw lub usług</w:t>
            </w:r>
            <w:r>
              <w:t xml:space="preserve"> </w:t>
            </w:r>
            <w:r w:rsidRPr="00924D85">
              <w:t>/</w:t>
            </w:r>
            <w:r>
              <w:t xml:space="preserve"> </w:t>
            </w:r>
            <w:r w:rsidRPr="00924D85">
              <w:t>robót budowlanych?</w:t>
            </w:r>
          </w:p>
        </w:tc>
        <w:tc>
          <w:tcPr>
            <w:tcW w:w="1275" w:type="dxa"/>
            <w:tcBorders>
              <w:top w:val="single" w:sz="4" w:space="0" w:color="auto"/>
              <w:left w:val="single" w:sz="4" w:space="0" w:color="auto"/>
              <w:bottom w:val="single" w:sz="4" w:space="0" w:color="auto"/>
              <w:right w:val="single" w:sz="4" w:space="0" w:color="auto"/>
            </w:tcBorders>
            <w:vAlign w:val="center"/>
          </w:tcPr>
          <w:p w:rsidR="00793D92" w:rsidRPr="00924D85" w:rsidRDefault="00793D92" w:rsidP="00421575">
            <w:pPr>
              <w:pStyle w:val="Tekstpodstawowy"/>
              <w:spacing w:before="60" w:after="60"/>
              <w:rPr>
                <w:bCs/>
                <w:sz w:val="20"/>
              </w:rPr>
            </w:pPr>
          </w:p>
        </w:tc>
        <w:tc>
          <w:tcPr>
            <w:tcW w:w="3726" w:type="dxa"/>
            <w:tcBorders>
              <w:top w:val="single" w:sz="4" w:space="0" w:color="auto"/>
              <w:left w:val="single" w:sz="4" w:space="0" w:color="auto"/>
              <w:bottom w:val="single" w:sz="4" w:space="0" w:color="auto"/>
              <w:right w:val="single" w:sz="6" w:space="0" w:color="auto"/>
            </w:tcBorders>
            <w:vAlign w:val="center"/>
          </w:tcPr>
          <w:p w:rsidR="00793D92" w:rsidRPr="00924D85" w:rsidRDefault="00793D92" w:rsidP="00421575">
            <w:pPr>
              <w:spacing w:before="60" w:after="60"/>
            </w:pPr>
          </w:p>
        </w:tc>
      </w:tr>
      <w:tr w:rsidR="00793D92" w:rsidRPr="00924D85" w:rsidTr="00421575">
        <w:trPr>
          <w:trHeight w:val="555"/>
          <w:jc w:val="center"/>
        </w:trPr>
        <w:tc>
          <w:tcPr>
            <w:tcW w:w="746" w:type="dxa"/>
            <w:gridSpan w:val="2"/>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jc w:val="center"/>
            </w:pPr>
            <w:r w:rsidRPr="00924D85">
              <w:lastRenderedPageBreak/>
              <w:t>6</w:t>
            </w:r>
          </w:p>
        </w:tc>
        <w:tc>
          <w:tcPr>
            <w:tcW w:w="4075" w:type="dxa"/>
            <w:gridSpan w:val="2"/>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pPr>
            <w:r w:rsidRPr="00924D85">
              <w:t>Czy beneficjent udzielił zamówienia w trybie podstawowym?</w:t>
            </w:r>
          </w:p>
        </w:tc>
        <w:tc>
          <w:tcPr>
            <w:tcW w:w="1275" w:type="dxa"/>
            <w:tcBorders>
              <w:top w:val="single" w:sz="4" w:space="0" w:color="auto"/>
              <w:left w:val="single" w:sz="4" w:space="0" w:color="auto"/>
              <w:bottom w:val="single" w:sz="4" w:space="0" w:color="auto"/>
              <w:right w:val="single" w:sz="4" w:space="0" w:color="auto"/>
            </w:tcBorders>
            <w:vAlign w:val="center"/>
          </w:tcPr>
          <w:p w:rsidR="00793D92" w:rsidRPr="00924D85" w:rsidRDefault="00793D92" w:rsidP="00421575">
            <w:pPr>
              <w:pStyle w:val="Tekstpodstawowy"/>
              <w:spacing w:before="60" w:after="60"/>
              <w:rPr>
                <w:bCs/>
                <w:sz w:val="20"/>
              </w:rPr>
            </w:pPr>
          </w:p>
        </w:tc>
        <w:tc>
          <w:tcPr>
            <w:tcW w:w="3726" w:type="dxa"/>
            <w:tcBorders>
              <w:top w:val="single" w:sz="4" w:space="0" w:color="auto"/>
              <w:left w:val="single" w:sz="4" w:space="0" w:color="auto"/>
              <w:bottom w:val="single" w:sz="4" w:space="0" w:color="auto"/>
              <w:right w:val="single" w:sz="6" w:space="0" w:color="auto"/>
            </w:tcBorders>
            <w:vAlign w:val="center"/>
          </w:tcPr>
          <w:p w:rsidR="00793D92" w:rsidRPr="00924D85" w:rsidRDefault="00793D92" w:rsidP="00421575">
            <w:pPr>
              <w:spacing w:before="60" w:after="60"/>
            </w:pPr>
          </w:p>
        </w:tc>
      </w:tr>
      <w:tr w:rsidR="00793D92" w:rsidRPr="00924D85" w:rsidTr="00421575">
        <w:trPr>
          <w:trHeight w:val="555"/>
          <w:jc w:val="center"/>
        </w:trPr>
        <w:tc>
          <w:tcPr>
            <w:tcW w:w="746" w:type="dxa"/>
            <w:gridSpan w:val="2"/>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jc w:val="center"/>
            </w:pPr>
            <w:r w:rsidRPr="00924D85">
              <w:t>6</w:t>
            </w:r>
            <w:r>
              <w:t>.1</w:t>
            </w:r>
          </w:p>
        </w:tc>
        <w:tc>
          <w:tcPr>
            <w:tcW w:w="4075" w:type="dxa"/>
            <w:gridSpan w:val="2"/>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pPr>
            <w:r w:rsidRPr="00924D85">
              <w:t>Jeżeli nie, czy zostały spełnione przesłanki do zastosowania innego trybu Pzp?</w:t>
            </w:r>
          </w:p>
        </w:tc>
        <w:tc>
          <w:tcPr>
            <w:tcW w:w="1275" w:type="dxa"/>
            <w:tcBorders>
              <w:top w:val="single" w:sz="4" w:space="0" w:color="auto"/>
              <w:left w:val="single" w:sz="4" w:space="0" w:color="auto"/>
              <w:bottom w:val="single" w:sz="4" w:space="0" w:color="auto"/>
              <w:right w:val="single" w:sz="4" w:space="0" w:color="auto"/>
            </w:tcBorders>
            <w:vAlign w:val="center"/>
          </w:tcPr>
          <w:p w:rsidR="00793D92" w:rsidRPr="00924D85" w:rsidRDefault="00793D92" w:rsidP="00421575">
            <w:pPr>
              <w:pStyle w:val="Tekstpodstawowy"/>
              <w:spacing w:before="60" w:after="60"/>
              <w:rPr>
                <w:bCs/>
                <w:sz w:val="20"/>
              </w:rPr>
            </w:pPr>
          </w:p>
        </w:tc>
        <w:tc>
          <w:tcPr>
            <w:tcW w:w="3726" w:type="dxa"/>
            <w:tcBorders>
              <w:top w:val="single" w:sz="4" w:space="0" w:color="auto"/>
              <w:left w:val="single" w:sz="4" w:space="0" w:color="auto"/>
              <w:bottom w:val="single" w:sz="4" w:space="0" w:color="auto"/>
              <w:right w:val="single" w:sz="6" w:space="0" w:color="auto"/>
            </w:tcBorders>
            <w:vAlign w:val="center"/>
          </w:tcPr>
          <w:p w:rsidR="00793D92" w:rsidRPr="00924D85" w:rsidRDefault="00793D92" w:rsidP="00421575">
            <w:pPr>
              <w:spacing w:before="60" w:after="60"/>
            </w:pPr>
          </w:p>
        </w:tc>
      </w:tr>
      <w:tr w:rsidR="00793D92" w:rsidRPr="00924D85" w:rsidTr="00421575">
        <w:trPr>
          <w:trHeight w:val="555"/>
          <w:jc w:val="center"/>
        </w:trPr>
        <w:tc>
          <w:tcPr>
            <w:tcW w:w="746" w:type="dxa"/>
            <w:gridSpan w:val="2"/>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jc w:val="center"/>
            </w:pPr>
            <w:r w:rsidRPr="00924D85">
              <w:t>6</w:t>
            </w:r>
            <w:r>
              <w:t>.2</w:t>
            </w:r>
          </w:p>
        </w:tc>
        <w:tc>
          <w:tcPr>
            <w:tcW w:w="4075" w:type="dxa"/>
            <w:gridSpan w:val="2"/>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pPr>
            <w:r w:rsidRPr="00924D85">
              <w:t>Czy beneficjent prawidłowo zastosował procedury uproszczone obowiązujące w odniesieniu do zamówień na usługi społeczne i inne szczególne usługi (dotyczy zamówień wszczętych zgodnie z ustawą P</w:t>
            </w:r>
            <w:r>
              <w:t>zp</w:t>
            </w:r>
            <w:r w:rsidRPr="00924D85">
              <w:t xml:space="preserve"> znowelizowaną na podstawie Dyrektywy nr 2014/24/UE z dnia 26 lutego 2014 r.)</w:t>
            </w:r>
            <w:r>
              <w:t>?</w:t>
            </w:r>
          </w:p>
        </w:tc>
        <w:tc>
          <w:tcPr>
            <w:tcW w:w="1275" w:type="dxa"/>
            <w:tcBorders>
              <w:top w:val="single" w:sz="4" w:space="0" w:color="auto"/>
              <w:left w:val="single" w:sz="4" w:space="0" w:color="auto"/>
              <w:bottom w:val="single" w:sz="4" w:space="0" w:color="auto"/>
              <w:right w:val="single" w:sz="4" w:space="0" w:color="auto"/>
            </w:tcBorders>
            <w:vAlign w:val="center"/>
          </w:tcPr>
          <w:p w:rsidR="00793D92" w:rsidRPr="00924D85" w:rsidRDefault="00793D92" w:rsidP="00421575">
            <w:pPr>
              <w:pStyle w:val="Tekstpodstawowy"/>
              <w:spacing w:before="60" w:after="60"/>
              <w:rPr>
                <w:bCs/>
                <w:sz w:val="20"/>
              </w:rPr>
            </w:pPr>
          </w:p>
        </w:tc>
        <w:tc>
          <w:tcPr>
            <w:tcW w:w="3726" w:type="dxa"/>
            <w:tcBorders>
              <w:top w:val="single" w:sz="4" w:space="0" w:color="auto"/>
              <w:left w:val="single" w:sz="4" w:space="0" w:color="auto"/>
              <w:bottom w:val="single" w:sz="4" w:space="0" w:color="auto"/>
              <w:right w:val="single" w:sz="6" w:space="0" w:color="auto"/>
            </w:tcBorders>
            <w:vAlign w:val="center"/>
          </w:tcPr>
          <w:p w:rsidR="00793D92" w:rsidRPr="00924D85" w:rsidRDefault="00793D92" w:rsidP="00421575">
            <w:pPr>
              <w:spacing w:before="60" w:after="60"/>
            </w:pPr>
          </w:p>
        </w:tc>
      </w:tr>
      <w:tr w:rsidR="00793D92" w:rsidRPr="00924D85" w:rsidTr="00421575">
        <w:trPr>
          <w:trHeight w:val="555"/>
          <w:jc w:val="center"/>
        </w:trPr>
        <w:tc>
          <w:tcPr>
            <w:tcW w:w="746" w:type="dxa"/>
            <w:gridSpan w:val="2"/>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jc w:val="center"/>
            </w:pPr>
            <w:r w:rsidRPr="00924D85">
              <w:t>7</w:t>
            </w:r>
          </w:p>
        </w:tc>
        <w:tc>
          <w:tcPr>
            <w:tcW w:w="4075" w:type="dxa"/>
            <w:gridSpan w:val="2"/>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pPr>
            <w:r w:rsidRPr="00924D85">
              <w:t xml:space="preserve">Czy ogłoszenie o zamówieniu zostało opublikowane zgodnie z Pzp? </w:t>
            </w:r>
          </w:p>
        </w:tc>
        <w:tc>
          <w:tcPr>
            <w:tcW w:w="1275" w:type="dxa"/>
            <w:tcBorders>
              <w:top w:val="single" w:sz="4" w:space="0" w:color="auto"/>
              <w:left w:val="single" w:sz="4" w:space="0" w:color="auto"/>
              <w:bottom w:val="single" w:sz="4" w:space="0" w:color="auto"/>
              <w:right w:val="single" w:sz="4" w:space="0" w:color="auto"/>
            </w:tcBorders>
            <w:vAlign w:val="center"/>
          </w:tcPr>
          <w:p w:rsidR="00793D92" w:rsidRPr="00924D85" w:rsidRDefault="00793D92" w:rsidP="00421575">
            <w:pPr>
              <w:pStyle w:val="Tekstpodstawowy"/>
              <w:spacing w:before="60" w:after="60"/>
              <w:rPr>
                <w:bCs/>
                <w:sz w:val="20"/>
              </w:rPr>
            </w:pPr>
          </w:p>
        </w:tc>
        <w:tc>
          <w:tcPr>
            <w:tcW w:w="3726" w:type="dxa"/>
            <w:tcBorders>
              <w:top w:val="single" w:sz="4" w:space="0" w:color="auto"/>
              <w:left w:val="single" w:sz="4" w:space="0" w:color="auto"/>
              <w:bottom w:val="single" w:sz="4" w:space="0" w:color="auto"/>
              <w:right w:val="single" w:sz="6" w:space="0" w:color="auto"/>
            </w:tcBorders>
            <w:vAlign w:val="center"/>
          </w:tcPr>
          <w:p w:rsidR="00793D92" w:rsidRPr="00924D85" w:rsidRDefault="00793D92" w:rsidP="00421575">
            <w:pPr>
              <w:spacing w:before="60" w:after="60"/>
            </w:pPr>
          </w:p>
        </w:tc>
      </w:tr>
      <w:tr w:rsidR="00793D92" w:rsidRPr="00924D85" w:rsidTr="00421575">
        <w:trPr>
          <w:trHeight w:val="555"/>
          <w:jc w:val="center"/>
        </w:trPr>
        <w:tc>
          <w:tcPr>
            <w:tcW w:w="746" w:type="dxa"/>
            <w:gridSpan w:val="2"/>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jc w:val="center"/>
            </w:pPr>
            <w:r w:rsidRPr="00924D85">
              <w:t>8</w:t>
            </w:r>
          </w:p>
        </w:tc>
        <w:tc>
          <w:tcPr>
            <w:tcW w:w="4075" w:type="dxa"/>
            <w:gridSpan w:val="2"/>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pPr>
            <w:r w:rsidRPr="00924D85">
              <w:t>Czy prawidłowo ustalono i stosowano terminy odnoszące się do poszczególnych etapów postępowania?</w:t>
            </w:r>
          </w:p>
        </w:tc>
        <w:tc>
          <w:tcPr>
            <w:tcW w:w="1275" w:type="dxa"/>
            <w:tcBorders>
              <w:top w:val="single" w:sz="4" w:space="0" w:color="auto"/>
              <w:left w:val="single" w:sz="4" w:space="0" w:color="auto"/>
              <w:bottom w:val="single" w:sz="4" w:space="0" w:color="auto"/>
              <w:right w:val="single" w:sz="4" w:space="0" w:color="auto"/>
            </w:tcBorders>
            <w:vAlign w:val="center"/>
          </w:tcPr>
          <w:p w:rsidR="00793D92" w:rsidRPr="00924D85" w:rsidRDefault="00793D92" w:rsidP="00421575">
            <w:pPr>
              <w:pStyle w:val="Tekstpodstawowy"/>
              <w:spacing w:before="60" w:after="60"/>
              <w:rPr>
                <w:bCs/>
                <w:sz w:val="20"/>
              </w:rPr>
            </w:pPr>
          </w:p>
        </w:tc>
        <w:tc>
          <w:tcPr>
            <w:tcW w:w="3726" w:type="dxa"/>
            <w:tcBorders>
              <w:top w:val="single" w:sz="4" w:space="0" w:color="auto"/>
              <w:left w:val="single" w:sz="4" w:space="0" w:color="auto"/>
              <w:bottom w:val="single" w:sz="4" w:space="0" w:color="auto"/>
              <w:right w:val="single" w:sz="6" w:space="0" w:color="auto"/>
            </w:tcBorders>
            <w:vAlign w:val="center"/>
          </w:tcPr>
          <w:p w:rsidR="00793D92" w:rsidRPr="00924D85" w:rsidRDefault="00793D92" w:rsidP="00421575">
            <w:pPr>
              <w:spacing w:before="60" w:after="60"/>
            </w:pPr>
          </w:p>
        </w:tc>
      </w:tr>
      <w:tr w:rsidR="00793D92" w:rsidRPr="00924D85" w:rsidTr="00421575">
        <w:trPr>
          <w:trHeight w:val="274"/>
          <w:jc w:val="center"/>
        </w:trPr>
        <w:tc>
          <w:tcPr>
            <w:tcW w:w="746" w:type="dxa"/>
            <w:gridSpan w:val="2"/>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jc w:val="center"/>
            </w:pPr>
            <w:r w:rsidRPr="00924D85">
              <w:t>9</w:t>
            </w:r>
          </w:p>
        </w:tc>
        <w:tc>
          <w:tcPr>
            <w:tcW w:w="4075" w:type="dxa"/>
            <w:gridSpan w:val="2"/>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pPr>
            <w:r w:rsidRPr="00924D85">
              <w:t>Czy wszystkie osoby biorące udział w postępowaniu złożyły oświadczenia dotyczące niepodlegania wyłączeniu z czynności w postępowaniu o udzielenie zamówienia?</w:t>
            </w:r>
          </w:p>
        </w:tc>
        <w:tc>
          <w:tcPr>
            <w:tcW w:w="1275" w:type="dxa"/>
            <w:tcBorders>
              <w:top w:val="single" w:sz="4" w:space="0" w:color="auto"/>
              <w:left w:val="single" w:sz="4" w:space="0" w:color="auto"/>
              <w:bottom w:val="single" w:sz="4" w:space="0" w:color="auto"/>
              <w:right w:val="single" w:sz="4" w:space="0" w:color="auto"/>
            </w:tcBorders>
            <w:vAlign w:val="center"/>
          </w:tcPr>
          <w:p w:rsidR="00793D92" w:rsidRPr="00924D85" w:rsidRDefault="00793D92" w:rsidP="00421575">
            <w:pPr>
              <w:pStyle w:val="Tekstpodstawowy"/>
              <w:spacing w:before="60" w:after="60"/>
              <w:rPr>
                <w:bCs/>
                <w:sz w:val="20"/>
              </w:rPr>
            </w:pPr>
          </w:p>
        </w:tc>
        <w:tc>
          <w:tcPr>
            <w:tcW w:w="3726" w:type="dxa"/>
            <w:tcBorders>
              <w:top w:val="single" w:sz="4" w:space="0" w:color="auto"/>
              <w:left w:val="single" w:sz="4" w:space="0" w:color="auto"/>
              <w:bottom w:val="single" w:sz="4" w:space="0" w:color="auto"/>
              <w:right w:val="single" w:sz="6" w:space="0" w:color="auto"/>
            </w:tcBorders>
            <w:vAlign w:val="center"/>
          </w:tcPr>
          <w:p w:rsidR="00793D92" w:rsidRPr="00924D85" w:rsidRDefault="00793D92" w:rsidP="00421575">
            <w:pPr>
              <w:spacing w:before="60" w:after="60"/>
            </w:pPr>
          </w:p>
        </w:tc>
      </w:tr>
      <w:tr w:rsidR="00793D92" w:rsidRPr="00924D85" w:rsidTr="00421575">
        <w:trPr>
          <w:trHeight w:val="555"/>
          <w:jc w:val="center"/>
        </w:trPr>
        <w:tc>
          <w:tcPr>
            <w:tcW w:w="746" w:type="dxa"/>
            <w:gridSpan w:val="2"/>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jc w:val="center"/>
            </w:pPr>
            <w:r w:rsidRPr="00924D85">
              <w:t>10</w:t>
            </w:r>
          </w:p>
        </w:tc>
        <w:tc>
          <w:tcPr>
            <w:tcW w:w="4075" w:type="dxa"/>
            <w:gridSpan w:val="2"/>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pPr>
            <w:r w:rsidRPr="00924D85">
              <w:t>Czy SIWZ zawiera wszystkie elementy wymagane zgodnie z Pzp?</w:t>
            </w:r>
          </w:p>
        </w:tc>
        <w:tc>
          <w:tcPr>
            <w:tcW w:w="1275" w:type="dxa"/>
            <w:tcBorders>
              <w:top w:val="single" w:sz="4" w:space="0" w:color="auto"/>
              <w:left w:val="single" w:sz="4" w:space="0" w:color="auto"/>
              <w:bottom w:val="single" w:sz="4" w:space="0" w:color="auto"/>
              <w:right w:val="single" w:sz="4" w:space="0" w:color="auto"/>
            </w:tcBorders>
            <w:vAlign w:val="center"/>
          </w:tcPr>
          <w:p w:rsidR="00793D92" w:rsidRPr="00924D85" w:rsidRDefault="00793D92" w:rsidP="00421575">
            <w:pPr>
              <w:pStyle w:val="Tekstpodstawowy"/>
              <w:spacing w:before="60" w:after="60"/>
              <w:rPr>
                <w:bCs/>
                <w:sz w:val="20"/>
              </w:rPr>
            </w:pPr>
          </w:p>
        </w:tc>
        <w:tc>
          <w:tcPr>
            <w:tcW w:w="3726" w:type="dxa"/>
            <w:tcBorders>
              <w:top w:val="single" w:sz="4" w:space="0" w:color="auto"/>
              <w:left w:val="single" w:sz="4" w:space="0" w:color="auto"/>
              <w:bottom w:val="single" w:sz="4" w:space="0" w:color="auto"/>
              <w:right w:val="single" w:sz="6" w:space="0" w:color="auto"/>
            </w:tcBorders>
            <w:vAlign w:val="center"/>
          </w:tcPr>
          <w:p w:rsidR="00793D92" w:rsidRPr="00924D85" w:rsidRDefault="00793D92" w:rsidP="00421575">
            <w:pPr>
              <w:spacing w:before="60" w:after="60"/>
            </w:pPr>
          </w:p>
        </w:tc>
      </w:tr>
      <w:tr w:rsidR="00793D92" w:rsidRPr="00924D85" w:rsidTr="00421575">
        <w:trPr>
          <w:trHeight w:val="555"/>
          <w:jc w:val="center"/>
        </w:trPr>
        <w:tc>
          <w:tcPr>
            <w:tcW w:w="746" w:type="dxa"/>
            <w:gridSpan w:val="2"/>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jc w:val="center"/>
            </w:pPr>
            <w:r w:rsidRPr="00924D85">
              <w:t>11</w:t>
            </w:r>
          </w:p>
        </w:tc>
        <w:tc>
          <w:tcPr>
            <w:tcW w:w="4075" w:type="dxa"/>
            <w:gridSpan w:val="2"/>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pPr>
            <w:r w:rsidRPr="00924D85">
              <w:t>Czy opis przedmiotu zamówienia został prawidłowo skonstruowany?</w:t>
            </w:r>
          </w:p>
        </w:tc>
        <w:tc>
          <w:tcPr>
            <w:tcW w:w="1275" w:type="dxa"/>
            <w:tcBorders>
              <w:top w:val="single" w:sz="4" w:space="0" w:color="auto"/>
              <w:left w:val="single" w:sz="4" w:space="0" w:color="auto"/>
              <w:bottom w:val="single" w:sz="4" w:space="0" w:color="auto"/>
              <w:right w:val="single" w:sz="4" w:space="0" w:color="auto"/>
            </w:tcBorders>
            <w:vAlign w:val="center"/>
          </w:tcPr>
          <w:p w:rsidR="00793D92" w:rsidRPr="00924D85" w:rsidRDefault="00793D92" w:rsidP="00421575">
            <w:pPr>
              <w:pStyle w:val="Tekstpodstawowy"/>
              <w:spacing w:before="60" w:after="60"/>
              <w:rPr>
                <w:bCs/>
                <w:sz w:val="20"/>
              </w:rPr>
            </w:pPr>
          </w:p>
        </w:tc>
        <w:tc>
          <w:tcPr>
            <w:tcW w:w="3726" w:type="dxa"/>
            <w:tcBorders>
              <w:top w:val="single" w:sz="4" w:space="0" w:color="auto"/>
              <w:left w:val="single" w:sz="4" w:space="0" w:color="auto"/>
              <w:bottom w:val="single" w:sz="4" w:space="0" w:color="auto"/>
              <w:right w:val="single" w:sz="6" w:space="0" w:color="auto"/>
            </w:tcBorders>
            <w:vAlign w:val="center"/>
          </w:tcPr>
          <w:p w:rsidR="00793D92" w:rsidRPr="00924D85" w:rsidRDefault="00793D92" w:rsidP="00421575">
            <w:pPr>
              <w:spacing w:before="60" w:after="60"/>
            </w:pPr>
          </w:p>
        </w:tc>
      </w:tr>
      <w:tr w:rsidR="00793D92" w:rsidRPr="00924D85" w:rsidTr="00421575">
        <w:trPr>
          <w:trHeight w:val="555"/>
          <w:jc w:val="center"/>
        </w:trPr>
        <w:tc>
          <w:tcPr>
            <w:tcW w:w="746" w:type="dxa"/>
            <w:gridSpan w:val="2"/>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jc w:val="center"/>
            </w:pPr>
            <w:r w:rsidRPr="00924D85">
              <w:t>12</w:t>
            </w:r>
          </w:p>
        </w:tc>
        <w:tc>
          <w:tcPr>
            <w:tcW w:w="4075" w:type="dxa"/>
            <w:gridSpan w:val="2"/>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pPr>
            <w:r w:rsidRPr="00924D85">
              <w:t>Czy kryteria oceny ofert i warunki udziału w postępowaniu zostały określone w sposób proporcjonalny do przedmiotu zamówienia, są precyzyjne, zapewniają zachowanie uczciwej konkurencji i równe traktowanie wykonawców oraz są zgodne z prawem?</w:t>
            </w:r>
          </w:p>
        </w:tc>
        <w:tc>
          <w:tcPr>
            <w:tcW w:w="1275" w:type="dxa"/>
            <w:tcBorders>
              <w:top w:val="single" w:sz="4" w:space="0" w:color="auto"/>
              <w:left w:val="single" w:sz="4" w:space="0" w:color="auto"/>
              <w:bottom w:val="single" w:sz="4" w:space="0" w:color="auto"/>
              <w:right w:val="single" w:sz="4" w:space="0" w:color="auto"/>
            </w:tcBorders>
            <w:vAlign w:val="center"/>
          </w:tcPr>
          <w:p w:rsidR="00793D92" w:rsidRPr="00924D85" w:rsidRDefault="00793D92" w:rsidP="00421575">
            <w:pPr>
              <w:pStyle w:val="Tekstpodstawowy"/>
              <w:spacing w:before="60" w:after="60"/>
              <w:rPr>
                <w:bCs/>
                <w:sz w:val="20"/>
              </w:rPr>
            </w:pPr>
          </w:p>
        </w:tc>
        <w:tc>
          <w:tcPr>
            <w:tcW w:w="3726" w:type="dxa"/>
            <w:tcBorders>
              <w:top w:val="single" w:sz="4" w:space="0" w:color="auto"/>
              <w:left w:val="single" w:sz="4" w:space="0" w:color="auto"/>
              <w:bottom w:val="single" w:sz="4" w:space="0" w:color="auto"/>
              <w:right w:val="single" w:sz="6" w:space="0" w:color="auto"/>
            </w:tcBorders>
            <w:vAlign w:val="center"/>
          </w:tcPr>
          <w:p w:rsidR="00793D92" w:rsidRPr="00924D85" w:rsidRDefault="00793D92" w:rsidP="00421575">
            <w:pPr>
              <w:spacing w:before="60" w:after="60"/>
            </w:pPr>
          </w:p>
        </w:tc>
      </w:tr>
      <w:tr w:rsidR="00793D92" w:rsidRPr="00924D85" w:rsidTr="00421575">
        <w:trPr>
          <w:trHeight w:val="555"/>
          <w:jc w:val="center"/>
        </w:trPr>
        <w:tc>
          <w:tcPr>
            <w:tcW w:w="746" w:type="dxa"/>
            <w:gridSpan w:val="2"/>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jc w:val="center"/>
            </w:pPr>
            <w:r w:rsidRPr="00924D85">
              <w:t>13</w:t>
            </w:r>
          </w:p>
        </w:tc>
        <w:tc>
          <w:tcPr>
            <w:tcW w:w="4075" w:type="dxa"/>
            <w:gridSpan w:val="2"/>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pPr>
            <w:r w:rsidRPr="00924D85">
              <w:t>Czy spełnienie warunków udziału w postępowaniu zostało prawidłowo zweryfikowane?</w:t>
            </w:r>
          </w:p>
        </w:tc>
        <w:tc>
          <w:tcPr>
            <w:tcW w:w="1275" w:type="dxa"/>
            <w:tcBorders>
              <w:top w:val="single" w:sz="4" w:space="0" w:color="auto"/>
              <w:left w:val="single" w:sz="4" w:space="0" w:color="auto"/>
              <w:bottom w:val="single" w:sz="4" w:space="0" w:color="auto"/>
              <w:right w:val="single" w:sz="4" w:space="0" w:color="auto"/>
            </w:tcBorders>
            <w:vAlign w:val="center"/>
          </w:tcPr>
          <w:p w:rsidR="00793D92" w:rsidRPr="00924D85" w:rsidRDefault="00793D92" w:rsidP="00421575">
            <w:pPr>
              <w:pStyle w:val="Tekstpodstawowy"/>
              <w:spacing w:before="60" w:after="60"/>
              <w:rPr>
                <w:bCs/>
                <w:sz w:val="20"/>
              </w:rPr>
            </w:pPr>
          </w:p>
        </w:tc>
        <w:tc>
          <w:tcPr>
            <w:tcW w:w="3726" w:type="dxa"/>
            <w:tcBorders>
              <w:top w:val="single" w:sz="4" w:space="0" w:color="auto"/>
              <w:left w:val="single" w:sz="4" w:space="0" w:color="auto"/>
              <w:bottom w:val="single" w:sz="4" w:space="0" w:color="auto"/>
              <w:right w:val="single" w:sz="6" w:space="0" w:color="auto"/>
            </w:tcBorders>
            <w:vAlign w:val="center"/>
          </w:tcPr>
          <w:p w:rsidR="00793D92" w:rsidRPr="00924D85" w:rsidRDefault="00793D92" w:rsidP="00421575">
            <w:pPr>
              <w:spacing w:before="60" w:after="60"/>
            </w:pPr>
          </w:p>
        </w:tc>
      </w:tr>
      <w:tr w:rsidR="00793D92" w:rsidRPr="00924D85" w:rsidTr="00421575">
        <w:trPr>
          <w:trHeight w:val="555"/>
          <w:jc w:val="center"/>
        </w:trPr>
        <w:tc>
          <w:tcPr>
            <w:tcW w:w="746" w:type="dxa"/>
            <w:gridSpan w:val="2"/>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jc w:val="center"/>
            </w:pPr>
            <w:r w:rsidRPr="00924D85">
              <w:t>14</w:t>
            </w:r>
          </w:p>
        </w:tc>
        <w:tc>
          <w:tcPr>
            <w:tcW w:w="4075" w:type="dxa"/>
            <w:gridSpan w:val="2"/>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pPr>
            <w:r w:rsidRPr="00924D85">
              <w:t xml:space="preserve">Czy w ramach zamówienia istniał obowiązek uwzględnienia aspektów społecznych? Jeśli tak, czy warunek ten został spełniony? </w:t>
            </w:r>
          </w:p>
        </w:tc>
        <w:tc>
          <w:tcPr>
            <w:tcW w:w="1275" w:type="dxa"/>
            <w:tcBorders>
              <w:top w:val="single" w:sz="4" w:space="0" w:color="auto"/>
              <w:left w:val="single" w:sz="4" w:space="0" w:color="auto"/>
              <w:bottom w:val="single" w:sz="4" w:space="0" w:color="auto"/>
              <w:right w:val="single" w:sz="4" w:space="0" w:color="auto"/>
            </w:tcBorders>
            <w:vAlign w:val="center"/>
          </w:tcPr>
          <w:p w:rsidR="00793D92" w:rsidRPr="00924D85" w:rsidRDefault="00793D92" w:rsidP="00421575">
            <w:pPr>
              <w:pStyle w:val="Tekstpodstawowy"/>
              <w:spacing w:before="60" w:after="60"/>
              <w:rPr>
                <w:bCs/>
                <w:sz w:val="20"/>
              </w:rPr>
            </w:pPr>
          </w:p>
        </w:tc>
        <w:tc>
          <w:tcPr>
            <w:tcW w:w="3726" w:type="dxa"/>
            <w:tcBorders>
              <w:top w:val="single" w:sz="4" w:space="0" w:color="auto"/>
              <w:left w:val="single" w:sz="4" w:space="0" w:color="auto"/>
              <w:bottom w:val="single" w:sz="4" w:space="0" w:color="auto"/>
              <w:right w:val="single" w:sz="6" w:space="0" w:color="auto"/>
            </w:tcBorders>
            <w:vAlign w:val="center"/>
          </w:tcPr>
          <w:p w:rsidR="00793D92" w:rsidRPr="00924D85" w:rsidRDefault="00793D92" w:rsidP="00421575">
            <w:pPr>
              <w:spacing w:before="60" w:after="60"/>
            </w:pPr>
          </w:p>
        </w:tc>
      </w:tr>
      <w:tr w:rsidR="00793D92" w:rsidRPr="00924D85" w:rsidTr="00421575">
        <w:trPr>
          <w:trHeight w:val="555"/>
          <w:jc w:val="center"/>
        </w:trPr>
        <w:tc>
          <w:tcPr>
            <w:tcW w:w="746" w:type="dxa"/>
            <w:gridSpan w:val="2"/>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jc w:val="center"/>
            </w:pPr>
            <w:r w:rsidRPr="00924D85">
              <w:t>15</w:t>
            </w:r>
          </w:p>
        </w:tc>
        <w:tc>
          <w:tcPr>
            <w:tcW w:w="4075" w:type="dxa"/>
            <w:gridSpan w:val="2"/>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pPr>
            <w:r w:rsidRPr="00924D85">
              <w:t>Czy po opublikowaniu ogłoszenia o udzielenie zamówienia dokonywano modyfikacji SIWZ?</w:t>
            </w:r>
          </w:p>
        </w:tc>
        <w:tc>
          <w:tcPr>
            <w:tcW w:w="1275" w:type="dxa"/>
            <w:tcBorders>
              <w:top w:val="single" w:sz="4" w:space="0" w:color="auto"/>
              <w:left w:val="single" w:sz="4" w:space="0" w:color="auto"/>
              <w:bottom w:val="single" w:sz="4" w:space="0" w:color="auto"/>
              <w:right w:val="single" w:sz="4" w:space="0" w:color="auto"/>
            </w:tcBorders>
            <w:vAlign w:val="center"/>
          </w:tcPr>
          <w:p w:rsidR="00793D92" w:rsidRPr="00924D85" w:rsidRDefault="00793D92" w:rsidP="00421575">
            <w:pPr>
              <w:pStyle w:val="Tekstpodstawowy"/>
              <w:spacing w:before="60" w:after="60"/>
              <w:rPr>
                <w:bCs/>
                <w:sz w:val="20"/>
              </w:rPr>
            </w:pPr>
          </w:p>
        </w:tc>
        <w:tc>
          <w:tcPr>
            <w:tcW w:w="3726" w:type="dxa"/>
            <w:tcBorders>
              <w:top w:val="single" w:sz="4" w:space="0" w:color="auto"/>
              <w:left w:val="single" w:sz="4" w:space="0" w:color="auto"/>
              <w:bottom w:val="single" w:sz="4" w:space="0" w:color="auto"/>
              <w:right w:val="single" w:sz="6" w:space="0" w:color="auto"/>
            </w:tcBorders>
            <w:vAlign w:val="center"/>
          </w:tcPr>
          <w:p w:rsidR="00793D92" w:rsidRPr="00924D85" w:rsidRDefault="00793D92" w:rsidP="00421575">
            <w:pPr>
              <w:spacing w:before="60" w:after="60"/>
            </w:pPr>
          </w:p>
        </w:tc>
      </w:tr>
      <w:tr w:rsidR="00793D92" w:rsidRPr="00924D85" w:rsidTr="00421575">
        <w:trPr>
          <w:trHeight w:val="555"/>
          <w:jc w:val="center"/>
        </w:trPr>
        <w:tc>
          <w:tcPr>
            <w:tcW w:w="746" w:type="dxa"/>
            <w:gridSpan w:val="2"/>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jc w:val="center"/>
            </w:pPr>
            <w:r w:rsidRPr="00924D85">
              <w:t>15</w:t>
            </w:r>
            <w:r>
              <w:t>.1</w:t>
            </w:r>
          </w:p>
        </w:tc>
        <w:tc>
          <w:tcPr>
            <w:tcW w:w="4075" w:type="dxa"/>
            <w:gridSpan w:val="2"/>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pPr>
            <w:r w:rsidRPr="00924D85">
              <w:t>Jeśli tak, czy modyfikacja SIWZ dotyczyła kryteriów oceny ofert?</w:t>
            </w:r>
          </w:p>
        </w:tc>
        <w:tc>
          <w:tcPr>
            <w:tcW w:w="1275" w:type="dxa"/>
            <w:tcBorders>
              <w:top w:val="single" w:sz="4" w:space="0" w:color="auto"/>
              <w:left w:val="single" w:sz="4" w:space="0" w:color="auto"/>
              <w:bottom w:val="single" w:sz="4" w:space="0" w:color="auto"/>
              <w:right w:val="single" w:sz="4" w:space="0" w:color="auto"/>
            </w:tcBorders>
            <w:vAlign w:val="center"/>
          </w:tcPr>
          <w:p w:rsidR="00793D92" w:rsidRPr="00924D85" w:rsidRDefault="00793D92" w:rsidP="00421575">
            <w:pPr>
              <w:pStyle w:val="Tekstpodstawowy"/>
              <w:spacing w:before="60" w:after="60"/>
              <w:rPr>
                <w:bCs/>
                <w:sz w:val="20"/>
              </w:rPr>
            </w:pPr>
          </w:p>
        </w:tc>
        <w:tc>
          <w:tcPr>
            <w:tcW w:w="3726" w:type="dxa"/>
            <w:tcBorders>
              <w:top w:val="single" w:sz="4" w:space="0" w:color="auto"/>
              <w:left w:val="single" w:sz="4" w:space="0" w:color="auto"/>
              <w:bottom w:val="single" w:sz="4" w:space="0" w:color="auto"/>
              <w:right w:val="single" w:sz="6" w:space="0" w:color="auto"/>
            </w:tcBorders>
            <w:vAlign w:val="center"/>
          </w:tcPr>
          <w:p w:rsidR="00793D92" w:rsidRPr="00924D85" w:rsidRDefault="00793D92" w:rsidP="00421575">
            <w:pPr>
              <w:spacing w:before="60" w:after="60"/>
            </w:pPr>
          </w:p>
        </w:tc>
      </w:tr>
      <w:tr w:rsidR="00793D92" w:rsidRPr="00924D85" w:rsidTr="00421575">
        <w:trPr>
          <w:trHeight w:val="555"/>
          <w:jc w:val="center"/>
        </w:trPr>
        <w:tc>
          <w:tcPr>
            <w:tcW w:w="746" w:type="dxa"/>
            <w:gridSpan w:val="2"/>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jc w:val="center"/>
            </w:pPr>
            <w:r w:rsidRPr="00924D85">
              <w:t>15</w:t>
            </w:r>
            <w:r>
              <w:t>.2</w:t>
            </w:r>
          </w:p>
        </w:tc>
        <w:tc>
          <w:tcPr>
            <w:tcW w:w="4075" w:type="dxa"/>
            <w:gridSpan w:val="2"/>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pPr>
            <w:r w:rsidRPr="00924D85">
              <w:t>Jeśli tak, czy modyfikacja SIWZ dotyczyła warunków udziału w postępowaniu?</w:t>
            </w:r>
          </w:p>
        </w:tc>
        <w:tc>
          <w:tcPr>
            <w:tcW w:w="1275" w:type="dxa"/>
            <w:tcBorders>
              <w:top w:val="single" w:sz="4" w:space="0" w:color="auto"/>
              <w:left w:val="single" w:sz="4" w:space="0" w:color="auto"/>
              <w:bottom w:val="single" w:sz="4" w:space="0" w:color="auto"/>
              <w:right w:val="single" w:sz="4" w:space="0" w:color="auto"/>
            </w:tcBorders>
            <w:vAlign w:val="center"/>
          </w:tcPr>
          <w:p w:rsidR="00793D92" w:rsidRPr="00924D85" w:rsidRDefault="00793D92" w:rsidP="00421575">
            <w:pPr>
              <w:pStyle w:val="Tekstpodstawowy"/>
              <w:spacing w:before="60" w:after="60"/>
              <w:rPr>
                <w:bCs/>
                <w:sz w:val="20"/>
              </w:rPr>
            </w:pPr>
          </w:p>
        </w:tc>
        <w:tc>
          <w:tcPr>
            <w:tcW w:w="3726" w:type="dxa"/>
            <w:tcBorders>
              <w:top w:val="single" w:sz="4" w:space="0" w:color="auto"/>
              <w:left w:val="single" w:sz="4" w:space="0" w:color="auto"/>
              <w:bottom w:val="single" w:sz="4" w:space="0" w:color="auto"/>
              <w:right w:val="single" w:sz="6" w:space="0" w:color="auto"/>
            </w:tcBorders>
            <w:vAlign w:val="center"/>
          </w:tcPr>
          <w:p w:rsidR="00793D92" w:rsidRPr="00924D85" w:rsidRDefault="00793D92" w:rsidP="00421575">
            <w:pPr>
              <w:spacing w:before="60" w:after="60"/>
            </w:pPr>
          </w:p>
        </w:tc>
      </w:tr>
      <w:tr w:rsidR="00793D92" w:rsidRPr="00924D85" w:rsidTr="00421575">
        <w:trPr>
          <w:trHeight w:val="555"/>
          <w:jc w:val="center"/>
        </w:trPr>
        <w:tc>
          <w:tcPr>
            <w:tcW w:w="746" w:type="dxa"/>
            <w:gridSpan w:val="2"/>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jc w:val="center"/>
            </w:pPr>
            <w:r w:rsidRPr="00924D85">
              <w:t>16</w:t>
            </w:r>
          </w:p>
        </w:tc>
        <w:tc>
          <w:tcPr>
            <w:tcW w:w="4075" w:type="dxa"/>
            <w:gridSpan w:val="2"/>
            <w:tcBorders>
              <w:top w:val="single" w:sz="4" w:space="0" w:color="auto"/>
              <w:left w:val="single" w:sz="6" w:space="0" w:color="auto"/>
              <w:bottom w:val="single" w:sz="4" w:space="0" w:color="auto"/>
              <w:right w:val="single" w:sz="4" w:space="0" w:color="auto"/>
            </w:tcBorders>
            <w:vAlign w:val="center"/>
          </w:tcPr>
          <w:p w:rsidR="00793D92" w:rsidRPr="00924D85" w:rsidDel="00A730BD" w:rsidRDefault="00793D92" w:rsidP="00421575">
            <w:pPr>
              <w:spacing w:before="60" w:after="60"/>
              <w:rPr>
                <w:iCs/>
              </w:rPr>
            </w:pPr>
            <w:r w:rsidRPr="00924D85">
              <w:t>Czy wszyscy oferenci wnieśli wadium w wymaganej wysokości i formie (jeśli dotyczy)?</w:t>
            </w:r>
          </w:p>
        </w:tc>
        <w:tc>
          <w:tcPr>
            <w:tcW w:w="1275" w:type="dxa"/>
            <w:tcBorders>
              <w:top w:val="single" w:sz="4" w:space="0" w:color="auto"/>
              <w:left w:val="single" w:sz="4" w:space="0" w:color="auto"/>
              <w:bottom w:val="single" w:sz="4" w:space="0" w:color="auto"/>
              <w:right w:val="single" w:sz="4" w:space="0" w:color="auto"/>
            </w:tcBorders>
            <w:vAlign w:val="center"/>
          </w:tcPr>
          <w:p w:rsidR="00793D92" w:rsidRPr="00924D85" w:rsidRDefault="00793D92" w:rsidP="00421575">
            <w:pPr>
              <w:pStyle w:val="Tekstpodstawowy"/>
              <w:spacing w:before="60" w:after="60"/>
              <w:rPr>
                <w:bCs/>
                <w:sz w:val="20"/>
              </w:rPr>
            </w:pPr>
          </w:p>
        </w:tc>
        <w:tc>
          <w:tcPr>
            <w:tcW w:w="3726" w:type="dxa"/>
            <w:tcBorders>
              <w:top w:val="single" w:sz="4" w:space="0" w:color="auto"/>
              <w:left w:val="single" w:sz="4" w:space="0" w:color="auto"/>
              <w:bottom w:val="single" w:sz="4" w:space="0" w:color="auto"/>
              <w:right w:val="single" w:sz="6" w:space="0" w:color="auto"/>
            </w:tcBorders>
            <w:vAlign w:val="center"/>
          </w:tcPr>
          <w:p w:rsidR="00793D92" w:rsidRPr="00924D85" w:rsidRDefault="00793D92" w:rsidP="00421575">
            <w:pPr>
              <w:spacing w:before="60" w:after="60"/>
            </w:pPr>
          </w:p>
        </w:tc>
      </w:tr>
      <w:tr w:rsidR="00793D92" w:rsidRPr="00924D85" w:rsidTr="00421575">
        <w:trPr>
          <w:trHeight w:val="555"/>
          <w:jc w:val="center"/>
        </w:trPr>
        <w:tc>
          <w:tcPr>
            <w:tcW w:w="746" w:type="dxa"/>
            <w:gridSpan w:val="2"/>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jc w:val="center"/>
            </w:pPr>
            <w:r w:rsidRPr="00924D85">
              <w:t>17</w:t>
            </w:r>
          </w:p>
        </w:tc>
        <w:tc>
          <w:tcPr>
            <w:tcW w:w="4075" w:type="dxa"/>
            <w:gridSpan w:val="2"/>
            <w:tcBorders>
              <w:top w:val="single" w:sz="4" w:space="0" w:color="auto"/>
              <w:left w:val="single" w:sz="6" w:space="0" w:color="auto"/>
              <w:bottom w:val="single" w:sz="4" w:space="0" w:color="auto"/>
              <w:right w:val="single" w:sz="4" w:space="0" w:color="auto"/>
            </w:tcBorders>
            <w:vAlign w:val="center"/>
          </w:tcPr>
          <w:p w:rsidR="00793D92" w:rsidRPr="00924D85" w:rsidDel="00A730BD" w:rsidRDefault="00793D92" w:rsidP="00421575">
            <w:pPr>
              <w:spacing w:before="60" w:after="60"/>
              <w:rPr>
                <w:iCs/>
              </w:rPr>
            </w:pPr>
            <w:r w:rsidRPr="00924D85">
              <w:t>Czy otwarcie ofert odbyło się w przepisowym terminie?</w:t>
            </w:r>
          </w:p>
        </w:tc>
        <w:tc>
          <w:tcPr>
            <w:tcW w:w="1275" w:type="dxa"/>
            <w:tcBorders>
              <w:top w:val="single" w:sz="4" w:space="0" w:color="auto"/>
              <w:left w:val="single" w:sz="4" w:space="0" w:color="auto"/>
              <w:bottom w:val="single" w:sz="4" w:space="0" w:color="auto"/>
              <w:right w:val="single" w:sz="4" w:space="0" w:color="auto"/>
            </w:tcBorders>
            <w:vAlign w:val="center"/>
          </w:tcPr>
          <w:p w:rsidR="00793D92" w:rsidRPr="00924D85" w:rsidRDefault="00793D92" w:rsidP="00421575">
            <w:pPr>
              <w:pStyle w:val="Tekstpodstawowy"/>
              <w:spacing w:before="60" w:after="60"/>
              <w:rPr>
                <w:bCs/>
                <w:sz w:val="20"/>
              </w:rPr>
            </w:pPr>
          </w:p>
        </w:tc>
        <w:tc>
          <w:tcPr>
            <w:tcW w:w="3726" w:type="dxa"/>
            <w:tcBorders>
              <w:top w:val="single" w:sz="4" w:space="0" w:color="auto"/>
              <w:left w:val="single" w:sz="4" w:space="0" w:color="auto"/>
              <w:bottom w:val="single" w:sz="4" w:space="0" w:color="auto"/>
              <w:right w:val="single" w:sz="6" w:space="0" w:color="auto"/>
            </w:tcBorders>
            <w:vAlign w:val="center"/>
          </w:tcPr>
          <w:p w:rsidR="00793D92" w:rsidRPr="00924D85" w:rsidRDefault="00793D92" w:rsidP="00421575">
            <w:pPr>
              <w:spacing w:before="60" w:after="60"/>
            </w:pPr>
          </w:p>
        </w:tc>
      </w:tr>
      <w:tr w:rsidR="00793D92" w:rsidRPr="00924D85" w:rsidTr="00421575">
        <w:trPr>
          <w:trHeight w:val="555"/>
          <w:jc w:val="center"/>
        </w:trPr>
        <w:tc>
          <w:tcPr>
            <w:tcW w:w="746" w:type="dxa"/>
            <w:gridSpan w:val="2"/>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jc w:val="center"/>
            </w:pPr>
            <w:r w:rsidRPr="00924D85">
              <w:t>18</w:t>
            </w:r>
          </w:p>
        </w:tc>
        <w:tc>
          <w:tcPr>
            <w:tcW w:w="4075" w:type="dxa"/>
            <w:gridSpan w:val="2"/>
            <w:tcBorders>
              <w:top w:val="single" w:sz="4" w:space="0" w:color="auto"/>
              <w:left w:val="single" w:sz="6" w:space="0" w:color="auto"/>
              <w:bottom w:val="single" w:sz="4" w:space="0" w:color="auto"/>
              <w:right w:val="single" w:sz="4" w:space="0" w:color="auto"/>
            </w:tcBorders>
            <w:vAlign w:val="center"/>
          </w:tcPr>
          <w:p w:rsidR="00793D92" w:rsidRPr="00924D85" w:rsidDel="00A730BD" w:rsidRDefault="00793D92" w:rsidP="00421575">
            <w:pPr>
              <w:spacing w:before="60" w:after="60"/>
              <w:rPr>
                <w:iCs/>
              </w:rPr>
            </w:pPr>
            <w:r w:rsidRPr="00924D85">
              <w:t>Czy beneficjent sporządził protokół postępowania o udzielenie zamówienia zgodny z obowiązującym wzorem?</w:t>
            </w:r>
          </w:p>
        </w:tc>
        <w:tc>
          <w:tcPr>
            <w:tcW w:w="1275" w:type="dxa"/>
            <w:tcBorders>
              <w:top w:val="single" w:sz="4" w:space="0" w:color="auto"/>
              <w:left w:val="single" w:sz="4" w:space="0" w:color="auto"/>
              <w:bottom w:val="single" w:sz="4" w:space="0" w:color="auto"/>
              <w:right w:val="single" w:sz="4" w:space="0" w:color="auto"/>
            </w:tcBorders>
            <w:vAlign w:val="center"/>
          </w:tcPr>
          <w:p w:rsidR="00793D92" w:rsidRPr="00924D85" w:rsidRDefault="00793D92" w:rsidP="00421575">
            <w:pPr>
              <w:pStyle w:val="Tekstpodstawowy"/>
              <w:spacing w:before="60" w:after="60"/>
              <w:rPr>
                <w:bCs/>
                <w:sz w:val="20"/>
              </w:rPr>
            </w:pPr>
          </w:p>
        </w:tc>
        <w:tc>
          <w:tcPr>
            <w:tcW w:w="3726" w:type="dxa"/>
            <w:tcBorders>
              <w:top w:val="single" w:sz="4" w:space="0" w:color="auto"/>
              <w:left w:val="single" w:sz="4" w:space="0" w:color="auto"/>
              <w:bottom w:val="single" w:sz="4" w:space="0" w:color="auto"/>
              <w:right w:val="single" w:sz="6" w:space="0" w:color="auto"/>
            </w:tcBorders>
            <w:vAlign w:val="center"/>
          </w:tcPr>
          <w:p w:rsidR="00793D92" w:rsidRPr="00924D85" w:rsidRDefault="00793D92" w:rsidP="00421575">
            <w:pPr>
              <w:spacing w:before="60" w:after="60"/>
            </w:pPr>
          </w:p>
        </w:tc>
      </w:tr>
      <w:tr w:rsidR="00793D92" w:rsidRPr="00924D85" w:rsidTr="00421575">
        <w:trPr>
          <w:trHeight w:val="555"/>
          <w:jc w:val="center"/>
        </w:trPr>
        <w:tc>
          <w:tcPr>
            <w:tcW w:w="746" w:type="dxa"/>
            <w:gridSpan w:val="2"/>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jc w:val="center"/>
            </w:pPr>
            <w:r w:rsidRPr="00924D85">
              <w:lastRenderedPageBreak/>
              <w:t>19</w:t>
            </w:r>
          </w:p>
        </w:tc>
        <w:tc>
          <w:tcPr>
            <w:tcW w:w="4075" w:type="dxa"/>
            <w:gridSpan w:val="2"/>
            <w:tcBorders>
              <w:top w:val="single" w:sz="4" w:space="0" w:color="auto"/>
              <w:left w:val="single" w:sz="6" w:space="0" w:color="auto"/>
              <w:bottom w:val="single" w:sz="4" w:space="0" w:color="auto"/>
              <w:right w:val="single" w:sz="4" w:space="0" w:color="auto"/>
            </w:tcBorders>
            <w:vAlign w:val="center"/>
          </w:tcPr>
          <w:p w:rsidR="00793D92" w:rsidRPr="00924D85" w:rsidDel="00A730BD" w:rsidRDefault="00793D92" w:rsidP="00421575">
            <w:pPr>
              <w:spacing w:before="60" w:after="60"/>
              <w:rPr>
                <w:iCs/>
              </w:rPr>
            </w:pPr>
            <w:r w:rsidRPr="00924D85">
              <w:t>Czy dopuszczono do udziału w postępowaniu oferty, które powinny zostać odrzucone lub/i wykonawca powinien zostać wykluczony?</w:t>
            </w:r>
          </w:p>
        </w:tc>
        <w:tc>
          <w:tcPr>
            <w:tcW w:w="1275" w:type="dxa"/>
            <w:tcBorders>
              <w:top w:val="single" w:sz="4" w:space="0" w:color="auto"/>
              <w:left w:val="single" w:sz="4" w:space="0" w:color="auto"/>
              <w:bottom w:val="single" w:sz="4" w:space="0" w:color="auto"/>
              <w:right w:val="single" w:sz="4" w:space="0" w:color="auto"/>
            </w:tcBorders>
            <w:vAlign w:val="center"/>
          </w:tcPr>
          <w:p w:rsidR="00793D92" w:rsidRPr="00924D85" w:rsidRDefault="00793D92" w:rsidP="00421575">
            <w:pPr>
              <w:pStyle w:val="Tekstpodstawowy"/>
              <w:spacing w:before="60" w:after="60"/>
              <w:rPr>
                <w:bCs/>
                <w:sz w:val="20"/>
              </w:rPr>
            </w:pPr>
          </w:p>
        </w:tc>
        <w:tc>
          <w:tcPr>
            <w:tcW w:w="3726" w:type="dxa"/>
            <w:tcBorders>
              <w:top w:val="single" w:sz="4" w:space="0" w:color="auto"/>
              <w:left w:val="single" w:sz="4" w:space="0" w:color="auto"/>
              <w:bottom w:val="single" w:sz="4" w:space="0" w:color="auto"/>
              <w:right w:val="single" w:sz="6" w:space="0" w:color="auto"/>
            </w:tcBorders>
            <w:vAlign w:val="center"/>
          </w:tcPr>
          <w:p w:rsidR="00793D92" w:rsidRPr="00924D85" w:rsidRDefault="00793D92" w:rsidP="00421575">
            <w:pPr>
              <w:spacing w:before="60" w:after="60"/>
            </w:pPr>
          </w:p>
        </w:tc>
      </w:tr>
      <w:tr w:rsidR="00793D92" w:rsidRPr="00924D85" w:rsidTr="00421575">
        <w:trPr>
          <w:trHeight w:val="555"/>
          <w:jc w:val="center"/>
        </w:trPr>
        <w:tc>
          <w:tcPr>
            <w:tcW w:w="746" w:type="dxa"/>
            <w:gridSpan w:val="2"/>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jc w:val="center"/>
            </w:pPr>
            <w:r w:rsidRPr="00924D85">
              <w:t>20</w:t>
            </w:r>
          </w:p>
        </w:tc>
        <w:tc>
          <w:tcPr>
            <w:tcW w:w="4075" w:type="dxa"/>
            <w:gridSpan w:val="2"/>
            <w:tcBorders>
              <w:top w:val="single" w:sz="4" w:space="0" w:color="auto"/>
              <w:left w:val="single" w:sz="6" w:space="0" w:color="auto"/>
              <w:bottom w:val="single" w:sz="4" w:space="0" w:color="auto"/>
              <w:right w:val="single" w:sz="4" w:space="0" w:color="auto"/>
            </w:tcBorders>
            <w:vAlign w:val="center"/>
          </w:tcPr>
          <w:p w:rsidR="00793D92" w:rsidRPr="00924D85" w:rsidDel="00A730BD" w:rsidRDefault="00793D92" w:rsidP="00421575">
            <w:pPr>
              <w:spacing w:before="60" w:after="60"/>
              <w:rPr>
                <w:iCs/>
              </w:rPr>
            </w:pPr>
            <w:r w:rsidRPr="00924D85">
              <w:t>Czy w ramach postępowania wyłoniono ofertę najkorzystniejszą według ustalonych w ogłoszeniu kryteriów oceny ofert?</w:t>
            </w:r>
          </w:p>
        </w:tc>
        <w:tc>
          <w:tcPr>
            <w:tcW w:w="1275" w:type="dxa"/>
            <w:tcBorders>
              <w:top w:val="single" w:sz="4" w:space="0" w:color="auto"/>
              <w:left w:val="single" w:sz="4" w:space="0" w:color="auto"/>
              <w:bottom w:val="single" w:sz="4" w:space="0" w:color="auto"/>
              <w:right w:val="single" w:sz="4" w:space="0" w:color="auto"/>
            </w:tcBorders>
            <w:vAlign w:val="center"/>
          </w:tcPr>
          <w:p w:rsidR="00793D92" w:rsidRPr="00924D85" w:rsidRDefault="00793D92" w:rsidP="00421575">
            <w:pPr>
              <w:pStyle w:val="Tekstpodstawowy"/>
              <w:spacing w:before="60" w:after="60"/>
              <w:rPr>
                <w:bCs/>
                <w:sz w:val="20"/>
              </w:rPr>
            </w:pPr>
          </w:p>
        </w:tc>
        <w:tc>
          <w:tcPr>
            <w:tcW w:w="3726" w:type="dxa"/>
            <w:tcBorders>
              <w:top w:val="single" w:sz="4" w:space="0" w:color="auto"/>
              <w:left w:val="single" w:sz="4" w:space="0" w:color="auto"/>
              <w:bottom w:val="single" w:sz="4" w:space="0" w:color="auto"/>
              <w:right w:val="single" w:sz="6" w:space="0" w:color="auto"/>
            </w:tcBorders>
            <w:vAlign w:val="center"/>
          </w:tcPr>
          <w:p w:rsidR="00793D92" w:rsidRPr="00924D85" w:rsidRDefault="00793D92" w:rsidP="00421575">
            <w:pPr>
              <w:spacing w:before="60" w:after="60"/>
            </w:pPr>
          </w:p>
        </w:tc>
      </w:tr>
      <w:tr w:rsidR="00793D92" w:rsidRPr="00924D85" w:rsidTr="00421575">
        <w:trPr>
          <w:trHeight w:val="555"/>
          <w:jc w:val="center"/>
        </w:trPr>
        <w:tc>
          <w:tcPr>
            <w:tcW w:w="746" w:type="dxa"/>
            <w:gridSpan w:val="2"/>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jc w:val="center"/>
            </w:pPr>
            <w:r w:rsidRPr="00924D85">
              <w:t>21</w:t>
            </w:r>
          </w:p>
        </w:tc>
        <w:tc>
          <w:tcPr>
            <w:tcW w:w="4075" w:type="dxa"/>
            <w:gridSpan w:val="2"/>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pPr>
            <w:r w:rsidRPr="00924D85">
              <w:t>Czy procedura odwoławcza została przeprowadzona prawidłowo (jeśli dotyczy)?</w:t>
            </w:r>
          </w:p>
        </w:tc>
        <w:tc>
          <w:tcPr>
            <w:tcW w:w="1275" w:type="dxa"/>
            <w:tcBorders>
              <w:top w:val="single" w:sz="4" w:space="0" w:color="auto"/>
              <w:left w:val="single" w:sz="4" w:space="0" w:color="auto"/>
              <w:bottom w:val="single" w:sz="4" w:space="0" w:color="auto"/>
              <w:right w:val="single" w:sz="4" w:space="0" w:color="auto"/>
            </w:tcBorders>
            <w:vAlign w:val="center"/>
          </w:tcPr>
          <w:p w:rsidR="00793D92" w:rsidRPr="00924D85" w:rsidRDefault="00793D92" w:rsidP="00421575">
            <w:pPr>
              <w:pStyle w:val="Tekstpodstawowy"/>
              <w:spacing w:before="60" w:after="60"/>
              <w:rPr>
                <w:bCs/>
                <w:sz w:val="20"/>
              </w:rPr>
            </w:pPr>
          </w:p>
        </w:tc>
        <w:tc>
          <w:tcPr>
            <w:tcW w:w="3726" w:type="dxa"/>
            <w:tcBorders>
              <w:top w:val="single" w:sz="4" w:space="0" w:color="auto"/>
              <w:left w:val="single" w:sz="4" w:space="0" w:color="auto"/>
              <w:bottom w:val="single" w:sz="4" w:space="0" w:color="auto"/>
              <w:right w:val="single" w:sz="6" w:space="0" w:color="auto"/>
            </w:tcBorders>
            <w:vAlign w:val="center"/>
          </w:tcPr>
          <w:p w:rsidR="00793D92" w:rsidRPr="00924D85" w:rsidRDefault="00793D92" w:rsidP="00421575">
            <w:pPr>
              <w:spacing w:before="60" w:after="60"/>
            </w:pPr>
          </w:p>
        </w:tc>
      </w:tr>
      <w:tr w:rsidR="00793D92" w:rsidRPr="00924D85" w:rsidTr="00421575">
        <w:trPr>
          <w:trHeight w:val="350"/>
          <w:jc w:val="center"/>
        </w:trPr>
        <w:tc>
          <w:tcPr>
            <w:tcW w:w="746" w:type="dxa"/>
            <w:gridSpan w:val="2"/>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jc w:val="center"/>
            </w:pPr>
            <w:r w:rsidRPr="00924D85">
              <w:t>22</w:t>
            </w:r>
          </w:p>
        </w:tc>
        <w:tc>
          <w:tcPr>
            <w:tcW w:w="4075" w:type="dxa"/>
            <w:gridSpan w:val="2"/>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pPr>
            <w:r w:rsidRPr="00924D85">
              <w:t>Czy umowa zawarta z wykonawcą zamówienia uwzględnia warunki określone w SIWZ oraz w treści oferty?</w:t>
            </w:r>
          </w:p>
        </w:tc>
        <w:tc>
          <w:tcPr>
            <w:tcW w:w="1275" w:type="dxa"/>
            <w:tcBorders>
              <w:top w:val="single" w:sz="4" w:space="0" w:color="auto"/>
              <w:left w:val="single" w:sz="4" w:space="0" w:color="auto"/>
              <w:bottom w:val="single" w:sz="4" w:space="0" w:color="auto"/>
              <w:right w:val="single" w:sz="4" w:space="0" w:color="auto"/>
            </w:tcBorders>
            <w:vAlign w:val="center"/>
          </w:tcPr>
          <w:p w:rsidR="00793D92" w:rsidRPr="00924D85" w:rsidRDefault="00793D92" w:rsidP="00421575">
            <w:pPr>
              <w:pStyle w:val="Tekstpodstawowy"/>
              <w:spacing w:before="60" w:after="60"/>
              <w:rPr>
                <w:bCs/>
                <w:sz w:val="20"/>
              </w:rPr>
            </w:pPr>
          </w:p>
        </w:tc>
        <w:tc>
          <w:tcPr>
            <w:tcW w:w="3726" w:type="dxa"/>
            <w:tcBorders>
              <w:top w:val="single" w:sz="4" w:space="0" w:color="auto"/>
              <w:left w:val="single" w:sz="4" w:space="0" w:color="auto"/>
              <w:bottom w:val="single" w:sz="4" w:space="0" w:color="auto"/>
              <w:right w:val="single" w:sz="6" w:space="0" w:color="auto"/>
            </w:tcBorders>
            <w:vAlign w:val="center"/>
          </w:tcPr>
          <w:p w:rsidR="00793D92" w:rsidRPr="00924D85" w:rsidRDefault="00793D92" w:rsidP="00421575">
            <w:pPr>
              <w:spacing w:before="60" w:after="60"/>
            </w:pPr>
          </w:p>
        </w:tc>
      </w:tr>
      <w:tr w:rsidR="00793D92" w:rsidRPr="00924D85" w:rsidTr="00421575">
        <w:trPr>
          <w:trHeight w:val="555"/>
          <w:jc w:val="center"/>
        </w:trPr>
        <w:tc>
          <w:tcPr>
            <w:tcW w:w="746" w:type="dxa"/>
            <w:gridSpan w:val="2"/>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jc w:val="center"/>
            </w:pPr>
            <w:r w:rsidRPr="00924D85">
              <w:t>23</w:t>
            </w:r>
          </w:p>
        </w:tc>
        <w:tc>
          <w:tcPr>
            <w:tcW w:w="4075" w:type="dxa"/>
            <w:gridSpan w:val="2"/>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pPr>
            <w:r w:rsidRPr="00924D85">
              <w:t>Czy do umowy z wykonawcą wprowadzano zmiany, a jeżeli tak</w:t>
            </w:r>
            <w:r>
              <w:t>,</w:t>
            </w:r>
            <w:r w:rsidRPr="00924D85">
              <w:t xml:space="preserve"> czy były one zgodne z ustawą Pzp?</w:t>
            </w:r>
          </w:p>
        </w:tc>
        <w:tc>
          <w:tcPr>
            <w:tcW w:w="1275" w:type="dxa"/>
            <w:tcBorders>
              <w:top w:val="single" w:sz="4" w:space="0" w:color="auto"/>
              <w:left w:val="single" w:sz="4" w:space="0" w:color="auto"/>
              <w:bottom w:val="single" w:sz="4" w:space="0" w:color="auto"/>
              <w:right w:val="single" w:sz="4" w:space="0" w:color="auto"/>
            </w:tcBorders>
            <w:vAlign w:val="center"/>
          </w:tcPr>
          <w:p w:rsidR="00793D92" w:rsidRPr="00924D85" w:rsidRDefault="00793D92" w:rsidP="00421575">
            <w:pPr>
              <w:pStyle w:val="Tekstpodstawowy"/>
              <w:spacing w:before="60" w:after="60"/>
              <w:rPr>
                <w:bCs/>
                <w:sz w:val="20"/>
              </w:rPr>
            </w:pPr>
          </w:p>
        </w:tc>
        <w:tc>
          <w:tcPr>
            <w:tcW w:w="3726" w:type="dxa"/>
            <w:tcBorders>
              <w:top w:val="single" w:sz="4" w:space="0" w:color="auto"/>
              <w:left w:val="single" w:sz="4" w:space="0" w:color="auto"/>
              <w:bottom w:val="single" w:sz="4" w:space="0" w:color="auto"/>
              <w:right w:val="single" w:sz="6" w:space="0" w:color="auto"/>
            </w:tcBorders>
            <w:vAlign w:val="center"/>
          </w:tcPr>
          <w:p w:rsidR="00793D92" w:rsidRPr="00924D85" w:rsidRDefault="00793D92" w:rsidP="00421575">
            <w:pPr>
              <w:spacing w:before="60" w:after="60"/>
            </w:pPr>
          </w:p>
        </w:tc>
      </w:tr>
      <w:tr w:rsidR="00793D92" w:rsidRPr="00924D85" w:rsidTr="00421575">
        <w:trPr>
          <w:trHeight w:val="269"/>
          <w:jc w:val="center"/>
        </w:trPr>
        <w:tc>
          <w:tcPr>
            <w:tcW w:w="746" w:type="dxa"/>
            <w:gridSpan w:val="2"/>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jc w:val="center"/>
            </w:pPr>
            <w:r w:rsidRPr="00924D85">
              <w:t>24</w:t>
            </w:r>
          </w:p>
        </w:tc>
        <w:tc>
          <w:tcPr>
            <w:tcW w:w="4075" w:type="dxa"/>
            <w:gridSpan w:val="2"/>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pPr>
            <w:r w:rsidRPr="00924D85">
              <w:t>Czy w przypadku udzielenia przez beneficjenta zamówień dodatkowych lub uzupełniających zostały one udzielone zgodnie z prawem?</w:t>
            </w:r>
          </w:p>
        </w:tc>
        <w:tc>
          <w:tcPr>
            <w:tcW w:w="1275" w:type="dxa"/>
            <w:tcBorders>
              <w:top w:val="single" w:sz="4" w:space="0" w:color="auto"/>
              <w:left w:val="single" w:sz="4" w:space="0" w:color="auto"/>
              <w:bottom w:val="single" w:sz="4" w:space="0" w:color="auto"/>
              <w:right w:val="single" w:sz="4" w:space="0" w:color="auto"/>
            </w:tcBorders>
            <w:vAlign w:val="center"/>
          </w:tcPr>
          <w:p w:rsidR="00793D92" w:rsidRPr="00924D85" w:rsidRDefault="00793D92" w:rsidP="00421575">
            <w:pPr>
              <w:pStyle w:val="Tekstpodstawowy"/>
              <w:spacing w:before="60" w:after="60"/>
              <w:rPr>
                <w:bCs/>
                <w:sz w:val="20"/>
              </w:rPr>
            </w:pPr>
          </w:p>
        </w:tc>
        <w:tc>
          <w:tcPr>
            <w:tcW w:w="3726" w:type="dxa"/>
            <w:tcBorders>
              <w:top w:val="single" w:sz="4" w:space="0" w:color="auto"/>
              <w:left w:val="single" w:sz="4" w:space="0" w:color="auto"/>
              <w:bottom w:val="single" w:sz="4" w:space="0" w:color="auto"/>
              <w:right w:val="single" w:sz="6" w:space="0" w:color="auto"/>
            </w:tcBorders>
            <w:vAlign w:val="center"/>
          </w:tcPr>
          <w:p w:rsidR="00793D92" w:rsidRPr="00924D85" w:rsidRDefault="00793D92" w:rsidP="00421575">
            <w:pPr>
              <w:spacing w:before="60" w:after="60"/>
            </w:pPr>
          </w:p>
        </w:tc>
      </w:tr>
      <w:tr w:rsidR="00793D92" w:rsidRPr="00924D85" w:rsidTr="00421575">
        <w:trPr>
          <w:trHeight w:val="555"/>
          <w:jc w:val="center"/>
        </w:trPr>
        <w:tc>
          <w:tcPr>
            <w:tcW w:w="746" w:type="dxa"/>
            <w:gridSpan w:val="2"/>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jc w:val="center"/>
            </w:pPr>
            <w:r w:rsidRPr="00924D85">
              <w:t>25</w:t>
            </w:r>
          </w:p>
        </w:tc>
        <w:tc>
          <w:tcPr>
            <w:tcW w:w="4075" w:type="dxa"/>
            <w:gridSpan w:val="2"/>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pPr>
            <w:r w:rsidRPr="00924D85">
              <w:t>Czy zamówione towary/usługi zostały dostarczone zgodnie z umową, SIWZ oraz ofertą wykonawcy?</w:t>
            </w:r>
          </w:p>
        </w:tc>
        <w:tc>
          <w:tcPr>
            <w:tcW w:w="1275" w:type="dxa"/>
            <w:tcBorders>
              <w:top w:val="single" w:sz="4" w:space="0" w:color="auto"/>
              <w:left w:val="single" w:sz="4" w:space="0" w:color="auto"/>
              <w:bottom w:val="single" w:sz="4" w:space="0" w:color="auto"/>
              <w:right w:val="single" w:sz="4" w:space="0" w:color="auto"/>
            </w:tcBorders>
            <w:vAlign w:val="center"/>
          </w:tcPr>
          <w:p w:rsidR="00793D92" w:rsidRPr="00924D85" w:rsidRDefault="00793D92" w:rsidP="00421575">
            <w:pPr>
              <w:pStyle w:val="Tekstpodstawowy"/>
              <w:spacing w:before="60" w:after="60"/>
              <w:rPr>
                <w:bCs/>
                <w:sz w:val="20"/>
              </w:rPr>
            </w:pPr>
          </w:p>
        </w:tc>
        <w:tc>
          <w:tcPr>
            <w:tcW w:w="3726" w:type="dxa"/>
            <w:tcBorders>
              <w:top w:val="single" w:sz="4" w:space="0" w:color="auto"/>
              <w:left w:val="single" w:sz="4" w:space="0" w:color="auto"/>
              <w:bottom w:val="single" w:sz="4" w:space="0" w:color="auto"/>
              <w:right w:val="single" w:sz="6" w:space="0" w:color="auto"/>
            </w:tcBorders>
            <w:vAlign w:val="center"/>
          </w:tcPr>
          <w:p w:rsidR="00793D92" w:rsidRPr="00924D85" w:rsidRDefault="00793D92" w:rsidP="00421575">
            <w:pPr>
              <w:spacing w:before="60" w:after="60"/>
            </w:pPr>
          </w:p>
        </w:tc>
      </w:tr>
      <w:tr w:rsidR="00793D92" w:rsidRPr="00924D85" w:rsidTr="00421575">
        <w:trPr>
          <w:trHeight w:val="555"/>
          <w:jc w:val="center"/>
        </w:trPr>
        <w:tc>
          <w:tcPr>
            <w:tcW w:w="746" w:type="dxa"/>
            <w:gridSpan w:val="2"/>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jc w:val="center"/>
            </w:pPr>
            <w:r w:rsidRPr="00924D85">
              <w:t>26</w:t>
            </w:r>
          </w:p>
        </w:tc>
        <w:tc>
          <w:tcPr>
            <w:tcW w:w="4075" w:type="dxa"/>
            <w:gridSpan w:val="2"/>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pPr>
            <w:r w:rsidRPr="00924D85">
              <w:t>Czy w przypadku nienależytego wykonania przedmiotu zamówienia zostały zastosowane sankcje określone w umowie z wykonawcą?</w:t>
            </w:r>
          </w:p>
        </w:tc>
        <w:tc>
          <w:tcPr>
            <w:tcW w:w="1275" w:type="dxa"/>
            <w:tcBorders>
              <w:top w:val="single" w:sz="4" w:space="0" w:color="auto"/>
              <w:left w:val="single" w:sz="4" w:space="0" w:color="auto"/>
              <w:bottom w:val="single" w:sz="4" w:space="0" w:color="auto"/>
              <w:right w:val="single" w:sz="4" w:space="0" w:color="auto"/>
            </w:tcBorders>
            <w:vAlign w:val="center"/>
          </w:tcPr>
          <w:p w:rsidR="00793D92" w:rsidRPr="00924D85" w:rsidRDefault="00793D92" w:rsidP="00421575">
            <w:pPr>
              <w:pStyle w:val="Tekstpodstawowy"/>
              <w:spacing w:before="60" w:after="60"/>
              <w:rPr>
                <w:bCs/>
                <w:sz w:val="20"/>
              </w:rPr>
            </w:pPr>
          </w:p>
        </w:tc>
        <w:tc>
          <w:tcPr>
            <w:tcW w:w="3726" w:type="dxa"/>
            <w:tcBorders>
              <w:top w:val="single" w:sz="4" w:space="0" w:color="auto"/>
              <w:left w:val="single" w:sz="4" w:space="0" w:color="auto"/>
              <w:bottom w:val="single" w:sz="4" w:space="0" w:color="auto"/>
              <w:right w:val="single" w:sz="6" w:space="0" w:color="auto"/>
            </w:tcBorders>
            <w:vAlign w:val="center"/>
          </w:tcPr>
          <w:p w:rsidR="00793D92" w:rsidRPr="00924D85" w:rsidRDefault="00793D92" w:rsidP="00421575">
            <w:pPr>
              <w:spacing w:before="60" w:after="60"/>
            </w:pPr>
          </w:p>
        </w:tc>
      </w:tr>
      <w:tr w:rsidR="00793D92" w:rsidRPr="00924D85" w:rsidTr="00421575">
        <w:trPr>
          <w:trHeight w:val="555"/>
          <w:jc w:val="center"/>
        </w:trPr>
        <w:tc>
          <w:tcPr>
            <w:tcW w:w="746" w:type="dxa"/>
            <w:gridSpan w:val="2"/>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jc w:val="center"/>
            </w:pPr>
            <w:r w:rsidRPr="00924D85">
              <w:t>27</w:t>
            </w:r>
          </w:p>
        </w:tc>
        <w:tc>
          <w:tcPr>
            <w:tcW w:w="4075" w:type="dxa"/>
            <w:gridSpan w:val="2"/>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pPr>
            <w:r w:rsidRPr="00924D85">
              <w:t>Czy stwierdzono inne naruszenia przepisów unijnych/krajowych lub wytycznych dotyczących udzielania zamówień publicznych?</w:t>
            </w:r>
          </w:p>
        </w:tc>
        <w:tc>
          <w:tcPr>
            <w:tcW w:w="1275" w:type="dxa"/>
            <w:tcBorders>
              <w:top w:val="single" w:sz="4" w:space="0" w:color="auto"/>
              <w:left w:val="single" w:sz="4" w:space="0" w:color="auto"/>
              <w:bottom w:val="single" w:sz="4" w:space="0" w:color="auto"/>
              <w:right w:val="single" w:sz="4" w:space="0" w:color="auto"/>
            </w:tcBorders>
            <w:vAlign w:val="center"/>
          </w:tcPr>
          <w:p w:rsidR="00793D92" w:rsidRPr="00924D85" w:rsidRDefault="00793D92" w:rsidP="00421575">
            <w:pPr>
              <w:pStyle w:val="Tekstpodstawowy"/>
              <w:spacing w:before="60" w:after="60"/>
              <w:rPr>
                <w:bCs/>
                <w:sz w:val="20"/>
              </w:rPr>
            </w:pPr>
          </w:p>
        </w:tc>
        <w:tc>
          <w:tcPr>
            <w:tcW w:w="3726" w:type="dxa"/>
            <w:tcBorders>
              <w:top w:val="single" w:sz="4" w:space="0" w:color="auto"/>
              <w:left w:val="single" w:sz="4" w:space="0" w:color="auto"/>
              <w:bottom w:val="single" w:sz="4" w:space="0" w:color="auto"/>
              <w:right w:val="single" w:sz="6" w:space="0" w:color="auto"/>
            </w:tcBorders>
            <w:vAlign w:val="center"/>
          </w:tcPr>
          <w:p w:rsidR="00793D92" w:rsidRPr="00924D85" w:rsidRDefault="00793D92" w:rsidP="00421575">
            <w:pPr>
              <w:spacing w:before="60" w:after="60"/>
            </w:pPr>
          </w:p>
        </w:tc>
      </w:tr>
      <w:tr w:rsidR="00793D92" w:rsidRPr="00924D85" w:rsidTr="00421575">
        <w:trPr>
          <w:trHeight w:val="555"/>
          <w:jc w:val="center"/>
        </w:trPr>
        <w:tc>
          <w:tcPr>
            <w:tcW w:w="746" w:type="dxa"/>
            <w:gridSpan w:val="2"/>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jc w:val="center"/>
            </w:pPr>
            <w:r w:rsidRPr="00924D85">
              <w:t>28</w:t>
            </w:r>
          </w:p>
        </w:tc>
        <w:tc>
          <w:tcPr>
            <w:tcW w:w="4075" w:type="dxa"/>
            <w:gridSpan w:val="2"/>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pPr>
            <w:r w:rsidRPr="00924D85">
              <w:t>Czy zamówienie właściwie zarejestrowano w SL?</w:t>
            </w:r>
          </w:p>
        </w:tc>
        <w:tc>
          <w:tcPr>
            <w:tcW w:w="1275" w:type="dxa"/>
            <w:tcBorders>
              <w:top w:val="single" w:sz="4" w:space="0" w:color="auto"/>
              <w:left w:val="single" w:sz="4" w:space="0" w:color="auto"/>
              <w:bottom w:val="single" w:sz="4" w:space="0" w:color="auto"/>
              <w:right w:val="single" w:sz="4" w:space="0" w:color="auto"/>
            </w:tcBorders>
            <w:vAlign w:val="center"/>
          </w:tcPr>
          <w:p w:rsidR="00793D92" w:rsidRPr="00924D85" w:rsidRDefault="00793D92" w:rsidP="00421575">
            <w:pPr>
              <w:pStyle w:val="Tekstpodstawowy"/>
              <w:spacing w:before="60" w:after="60"/>
              <w:rPr>
                <w:bCs/>
                <w:sz w:val="20"/>
              </w:rPr>
            </w:pPr>
          </w:p>
        </w:tc>
        <w:tc>
          <w:tcPr>
            <w:tcW w:w="3726" w:type="dxa"/>
            <w:tcBorders>
              <w:top w:val="single" w:sz="4" w:space="0" w:color="auto"/>
              <w:left w:val="single" w:sz="4" w:space="0" w:color="auto"/>
              <w:bottom w:val="single" w:sz="4" w:space="0" w:color="auto"/>
              <w:right w:val="single" w:sz="6" w:space="0" w:color="auto"/>
            </w:tcBorders>
            <w:vAlign w:val="center"/>
          </w:tcPr>
          <w:p w:rsidR="00793D92" w:rsidRPr="00BE1D63" w:rsidRDefault="00793D92" w:rsidP="00421575">
            <w:pPr>
              <w:spacing w:before="60" w:after="60"/>
              <w:rPr>
                <w:i/>
              </w:rPr>
            </w:pPr>
            <w:r w:rsidRPr="00BE1D63">
              <w:rPr>
                <w:i/>
              </w:rPr>
              <w:t>Sprawdź moduł „Zamówienia publiczne”</w:t>
            </w:r>
          </w:p>
        </w:tc>
      </w:tr>
      <w:tr w:rsidR="00793D92" w:rsidRPr="00924D85" w:rsidTr="00421575">
        <w:trPr>
          <w:trHeight w:val="555"/>
          <w:jc w:val="center"/>
        </w:trPr>
        <w:tc>
          <w:tcPr>
            <w:tcW w:w="746" w:type="dxa"/>
            <w:gridSpan w:val="2"/>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jc w:val="center"/>
            </w:pPr>
            <w:r w:rsidRPr="00924D85">
              <w:t>29</w:t>
            </w:r>
          </w:p>
        </w:tc>
        <w:tc>
          <w:tcPr>
            <w:tcW w:w="4075" w:type="dxa"/>
            <w:gridSpan w:val="2"/>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pPr>
            <w:r w:rsidRPr="00924D85">
              <w:t>Czy beneficjent zasadnie wszczął postępowanie przed podpisaniem umowy o dofinansowanie?</w:t>
            </w:r>
          </w:p>
        </w:tc>
        <w:tc>
          <w:tcPr>
            <w:tcW w:w="1275" w:type="dxa"/>
            <w:tcBorders>
              <w:top w:val="single" w:sz="4" w:space="0" w:color="auto"/>
              <w:left w:val="single" w:sz="4" w:space="0" w:color="auto"/>
              <w:bottom w:val="single" w:sz="4" w:space="0" w:color="auto"/>
              <w:right w:val="single" w:sz="4" w:space="0" w:color="auto"/>
            </w:tcBorders>
            <w:vAlign w:val="center"/>
          </w:tcPr>
          <w:p w:rsidR="00793D92" w:rsidRPr="00924D85" w:rsidRDefault="00793D92" w:rsidP="00421575">
            <w:pPr>
              <w:pStyle w:val="Tekstpodstawowy"/>
              <w:spacing w:before="60" w:after="60"/>
              <w:rPr>
                <w:bCs/>
                <w:sz w:val="20"/>
              </w:rPr>
            </w:pPr>
          </w:p>
        </w:tc>
        <w:tc>
          <w:tcPr>
            <w:tcW w:w="3726" w:type="dxa"/>
            <w:tcBorders>
              <w:top w:val="single" w:sz="4" w:space="0" w:color="auto"/>
              <w:left w:val="single" w:sz="4" w:space="0" w:color="auto"/>
              <w:bottom w:val="single" w:sz="4" w:space="0" w:color="auto"/>
              <w:right w:val="single" w:sz="6" w:space="0" w:color="auto"/>
            </w:tcBorders>
            <w:vAlign w:val="center"/>
          </w:tcPr>
          <w:p w:rsidR="00793D92" w:rsidRPr="00924D85" w:rsidRDefault="00793D92" w:rsidP="00421575">
            <w:pPr>
              <w:spacing w:before="60" w:after="60"/>
            </w:pPr>
          </w:p>
        </w:tc>
      </w:tr>
      <w:tr w:rsidR="00793D92" w:rsidRPr="00924D85" w:rsidTr="00421575">
        <w:trPr>
          <w:trHeight w:val="555"/>
          <w:jc w:val="center"/>
        </w:trPr>
        <w:tc>
          <w:tcPr>
            <w:tcW w:w="746" w:type="dxa"/>
            <w:gridSpan w:val="2"/>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jc w:val="center"/>
            </w:pPr>
            <w:r w:rsidRPr="00924D85">
              <w:t>30</w:t>
            </w:r>
          </w:p>
        </w:tc>
        <w:tc>
          <w:tcPr>
            <w:tcW w:w="4075" w:type="dxa"/>
            <w:gridSpan w:val="2"/>
            <w:tcBorders>
              <w:top w:val="single" w:sz="4" w:space="0" w:color="auto"/>
              <w:left w:val="single" w:sz="6" w:space="0" w:color="auto"/>
              <w:bottom w:val="single" w:sz="4" w:space="0" w:color="auto"/>
              <w:right w:val="single" w:sz="4" w:space="0" w:color="auto"/>
            </w:tcBorders>
            <w:vAlign w:val="center"/>
          </w:tcPr>
          <w:p w:rsidR="00793D92" w:rsidRPr="00BE1D63" w:rsidRDefault="00793D92" w:rsidP="00421575">
            <w:pPr>
              <w:spacing w:before="60" w:after="60"/>
            </w:pPr>
            <w:r w:rsidRPr="00BE1D63">
              <w:t>W przypadku negatywnej oceny zamówienia: czy w konsekwencji wykrytych nieprawidłowości wymagane jest nałożenie korekty finansowej</w:t>
            </w:r>
            <w:r w:rsidRPr="00BE1D63">
              <w:rPr>
                <w:rStyle w:val="Odwoanieprzypisudolnego"/>
              </w:rPr>
              <w:footnoteReference w:id="4"/>
            </w:r>
            <w:r w:rsidRPr="00BE1D63">
              <w:t>, a jeżeli tak, to w jakiej wysokości?</w:t>
            </w:r>
          </w:p>
          <w:p w:rsidR="00793D92" w:rsidRPr="00BE1D63" w:rsidRDefault="00793D92" w:rsidP="00421575">
            <w:pPr>
              <w:spacing w:before="60" w:after="60"/>
            </w:pPr>
            <w:r w:rsidRPr="00BE1D63">
              <w:t>Czy w poprzednich wnioskach o płatność beneficjent rozliczał wydatki w ramach weryfikowanego postępowania?</w:t>
            </w:r>
          </w:p>
          <w:p w:rsidR="00793D92" w:rsidRPr="00BE1D63" w:rsidRDefault="00793D92" w:rsidP="00421575">
            <w:pPr>
              <w:spacing w:before="60" w:after="60"/>
              <w:rPr>
                <w:sz w:val="18"/>
                <w:szCs w:val="18"/>
              </w:rPr>
            </w:pPr>
            <w:r w:rsidRPr="00BE1D63">
              <w:rPr>
                <w:sz w:val="18"/>
                <w:szCs w:val="18"/>
              </w:rPr>
              <w:t xml:space="preserve">W przypadku negatywnej oceny zamówienia należy krótko opisać przyczyny nałożenia danej korekty oraz wskazać metodologię jej wyliczenia (kwota bazowa </w:t>
            </w:r>
            <w:r>
              <w:rPr>
                <w:sz w:val="18"/>
                <w:szCs w:val="18"/>
              </w:rPr>
              <w:t>×</w:t>
            </w:r>
            <w:r w:rsidRPr="00BE1D63">
              <w:rPr>
                <w:sz w:val="18"/>
                <w:szCs w:val="18"/>
              </w:rPr>
              <w:t xml:space="preserve"> procent nakładanej korekty finansowej).</w:t>
            </w:r>
          </w:p>
        </w:tc>
        <w:tc>
          <w:tcPr>
            <w:tcW w:w="1275" w:type="dxa"/>
            <w:tcBorders>
              <w:top w:val="single" w:sz="4" w:space="0" w:color="auto"/>
              <w:left w:val="single" w:sz="4" w:space="0" w:color="auto"/>
              <w:bottom w:val="single" w:sz="4" w:space="0" w:color="auto"/>
              <w:right w:val="single" w:sz="4" w:space="0" w:color="auto"/>
            </w:tcBorders>
            <w:vAlign w:val="center"/>
          </w:tcPr>
          <w:p w:rsidR="00793D92" w:rsidRPr="00924D85" w:rsidRDefault="00793D92" w:rsidP="00421575">
            <w:pPr>
              <w:pStyle w:val="Tekstpodstawowy"/>
              <w:spacing w:before="60" w:after="60"/>
              <w:rPr>
                <w:bCs/>
                <w:sz w:val="20"/>
              </w:rPr>
            </w:pPr>
          </w:p>
        </w:tc>
        <w:tc>
          <w:tcPr>
            <w:tcW w:w="3726" w:type="dxa"/>
            <w:tcBorders>
              <w:top w:val="single" w:sz="4" w:space="0" w:color="auto"/>
              <w:left w:val="single" w:sz="4" w:space="0" w:color="auto"/>
              <w:bottom w:val="single" w:sz="4" w:space="0" w:color="auto"/>
              <w:right w:val="single" w:sz="6" w:space="0" w:color="auto"/>
            </w:tcBorders>
            <w:vAlign w:val="center"/>
          </w:tcPr>
          <w:p w:rsidR="00793D92" w:rsidRPr="00924D85" w:rsidRDefault="00793D92" w:rsidP="00421575">
            <w:pPr>
              <w:spacing w:before="60" w:after="60"/>
            </w:pPr>
          </w:p>
        </w:tc>
      </w:tr>
      <w:tr w:rsidR="00793D92" w:rsidRPr="00924D85" w:rsidTr="00421575">
        <w:trPr>
          <w:trHeight w:val="555"/>
          <w:jc w:val="center"/>
        </w:trPr>
        <w:tc>
          <w:tcPr>
            <w:tcW w:w="9822" w:type="dxa"/>
            <w:gridSpan w:val="6"/>
            <w:tcBorders>
              <w:top w:val="single" w:sz="4" w:space="0" w:color="auto"/>
              <w:left w:val="single" w:sz="6" w:space="0" w:color="auto"/>
              <w:bottom w:val="single" w:sz="4" w:space="0" w:color="auto"/>
              <w:right w:val="single" w:sz="6" w:space="0" w:color="auto"/>
            </w:tcBorders>
            <w:shd w:val="pct5" w:color="auto" w:fill="auto"/>
            <w:vAlign w:val="center"/>
          </w:tcPr>
          <w:p w:rsidR="00793D92" w:rsidRPr="00924D85" w:rsidRDefault="00793D92" w:rsidP="00421575">
            <w:pPr>
              <w:spacing w:before="60" w:after="60"/>
              <w:jc w:val="center"/>
              <w:rPr>
                <w:b/>
              </w:rPr>
            </w:pPr>
            <w:r w:rsidRPr="00924D85">
              <w:rPr>
                <w:b/>
              </w:rPr>
              <w:t>STOSOWANIE ZASADY KONKURENCYJNOŚCI</w:t>
            </w:r>
          </w:p>
          <w:p w:rsidR="00793D92" w:rsidRPr="00924D85" w:rsidRDefault="00793D92" w:rsidP="00793D92">
            <w:pPr>
              <w:pStyle w:val="Akapitzlist"/>
              <w:numPr>
                <w:ilvl w:val="0"/>
                <w:numId w:val="65"/>
              </w:numPr>
              <w:spacing w:before="60" w:after="60"/>
              <w:ind w:left="380" w:hanging="284"/>
              <w:rPr>
                <w:i/>
              </w:rPr>
            </w:pPr>
            <w:r w:rsidRPr="00924D85">
              <w:rPr>
                <w:i/>
              </w:rPr>
              <w:t>wartość zamówienia przekracza wartość 50 tys. zł netto – w przypadku beneficjenta niebędącego zamawiającym w rozumieniu Pzp</w:t>
            </w:r>
          </w:p>
          <w:p w:rsidR="00793D92" w:rsidRPr="00924D85" w:rsidRDefault="00793D92" w:rsidP="00793D92">
            <w:pPr>
              <w:pStyle w:val="Akapitzlist"/>
              <w:numPr>
                <w:ilvl w:val="0"/>
                <w:numId w:val="65"/>
              </w:numPr>
              <w:spacing w:before="60" w:after="60"/>
              <w:ind w:left="380" w:hanging="284"/>
            </w:pPr>
            <w:r w:rsidRPr="00924D85">
              <w:rPr>
                <w:i/>
              </w:rPr>
              <w:t>podmiot zobowiązany do stosowania Pzp, niemniej zamówienie poniżej kwoty określonej w art. 4 pkt 8 Pzp</w:t>
            </w:r>
          </w:p>
        </w:tc>
      </w:tr>
      <w:tr w:rsidR="00793D92" w:rsidRPr="00924D85" w:rsidTr="00421575">
        <w:trPr>
          <w:trHeight w:val="390"/>
          <w:jc w:val="center"/>
        </w:trPr>
        <w:tc>
          <w:tcPr>
            <w:tcW w:w="9822" w:type="dxa"/>
            <w:gridSpan w:val="6"/>
            <w:tcBorders>
              <w:top w:val="single" w:sz="4" w:space="0" w:color="auto"/>
              <w:left w:val="single" w:sz="6" w:space="0" w:color="auto"/>
              <w:bottom w:val="single" w:sz="4" w:space="0" w:color="auto"/>
              <w:right w:val="single" w:sz="6" w:space="0" w:color="auto"/>
            </w:tcBorders>
            <w:shd w:val="clear" w:color="auto" w:fill="auto"/>
            <w:vAlign w:val="center"/>
          </w:tcPr>
          <w:p w:rsidR="00793D92" w:rsidRPr="00924D85" w:rsidRDefault="00793D92" w:rsidP="00421575">
            <w:pPr>
              <w:spacing w:before="60" w:after="60"/>
              <w:jc w:val="center"/>
              <w:rPr>
                <w:b/>
                <w:i/>
              </w:rPr>
            </w:pPr>
            <w:r w:rsidRPr="00924D85">
              <w:rPr>
                <w:b/>
                <w:i/>
              </w:rPr>
              <w:t>DANE IDENTYFIKACYJNE ANALIZOWANEGO WYDATKU</w:t>
            </w:r>
          </w:p>
        </w:tc>
      </w:tr>
      <w:tr w:rsidR="00793D92" w:rsidRPr="00924D85" w:rsidTr="00421575">
        <w:trPr>
          <w:trHeight w:val="394"/>
          <w:jc w:val="center"/>
        </w:trPr>
        <w:tc>
          <w:tcPr>
            <w:tcW w:w="4821" w:type="dxa"/>
            <w:gridSpan w:val="4"/>
            <w:tcBorders>
              <w:top w:val="single" w:sz="4" w:space="0" w:color="auto"/>
              <w:left w:val="single" w:sz="6" w:space="0" w:color="auto"/>
              <w:bottom w:val="single" w:sz="4" w:space="0" w:color="auto"/>
              <w:right w:val="single" w:sz="4" w:space="0" w:color="auto"/>
            </w:tcBorders>
            <w:shd w:val="clear" w:color="auto" w:fill="auto"/>
            <w:vAlign w:val="center"/>
          </w:tcPr>
          <w:p w:rsidR="00793D92" w:rsidRPr="00924D85" w:rsidRDefault="00793D92" w:rsidP="00421575">
            <w:pPr>
              <w:spacing w:before="60" w:after="60"/>
              <w:rPr>
                <w:b/>
              </w:rPr>
            </w:pPr>
            <w:r w:rsidRPr="00924D85">
              <w:rPr>
                <w:b/>
              </w:rPr>
              <w:lastRenderedPageBreak/>
              <w:t>Nr p</w:t>
            </w:r>
            <w:r>
              <w:rPr>
                <w:b/>
              </w:rPr>
              <w:t>ozycji we wniosku o płatność w Z</w:t>
            </w:r>
            <w:r w:rsidRPr="00924D85">
              <w:rPr>
                <w:b/>
              </w:rPr>
              <w:t>estawieniu dokumentów potwierdzających poniesione wydatki</w:t>
            </w:r>
          </w:p>
        </w:tc>
        <w:tc>
          <w:tcPr>
            <w:tcW w:w="5001" w:type="dxa"/>
            <w:gridSpan w:val="2"/>
            <w:tcBorders>
              <w:top w:val="single" w:sz="4" w:space="0" w:color="auto"/>
              <w:left w:val="single" w:sz="4" w:space="0" w:color="auto"/>
              <w:bottom w:val="single" w:sz="4" w:space="0" w:color="auto"/>
              <w:right w:val="single" w:sz="6" w:space="0" w:color="auto"/>
            </w:tcBorders>
            <w:shd w:val="clear" w:color="auto" w:fill="auto"/>
            <w:vAlign w:val="center"/>
          </w:tcPr>
          <w:p w:rsidR="00793D92" w:rsidRPr="00924D85" w:rsidRDefault="00793D92" w:rsidP="00421575">
            <w:pPr>
              <w:spacing w:before="60" w:after="60"/>
            </w:pPr>
          </w:p>
        </w:tc>
      </w:tr>
      <w:tr w:rsidR="00793D92" w:rsidRPr="00924D85" w:rsidTr="00421575">
        <w:trPr>
          <w:trHeight w:val="414"/>
          <w:jc w:val="center"/>
        </w:trPr>
        <w:tc>
          <w:tcPr>
            <w:tcW w:w="4821" w:type="dxa"/>
            <w:gridSpan w:val="4"/>
            <w:tcBorders>
              <w:top w:val="single" w:sz="4" w:space="0" w:color="auto"/>
              <w:left w:val="single" w:sz="6" w:space="0" w:color="auto"/>
              <w:bottom w:val="single" w:sz="4" w:space="0" w:color="auto"/>
              <w:right w:val="single" w:sz="4" w:space="0" w:color="auto"/>
            </w:tcBorders>
            <w:shd w:val="clear" w:color="auto" w:fill="auto"/>
            <w:vAlign w:val="center"/>
          </w:tcPr>
          <w:p w:rsidR="00793D92" w:rsidRPr="00924D85" w:rsidRDefault="00793D92" w:rsidP="00421575">
            <w:pPr>
              <w:spacing w:before="60" w:after="60"/>
              <w:rPr>
                <w:b/>
              </w:rPr>
            </w:pPr>
            <w:r w:rsidRPr="00924D85">
              <w:rPr>
                <w:b/>
              </w:rPr>
              <w:t xml:space="preserve">Nr i data publikacji </w:t>
            </w:r>
            <w:r w:rsidRPr="00924D85">
              <w:rPr>
                <w:b/>
                <w:i/>
              </w:rPr>
              <w:t xml:space="preserve">Zapytania ofertowego </w:t>
            </w:r>
            <w:r w:rsidRPr="00924D85">
              <w:rPr>
                <w:b/>
              </w:rPr>
              <w:t xml:space="preserve">w </w:t>
            </w:r>
            <w:r w:rsidRPr="00924D85">
              <w:rPr>
                <w:b/>
                <w:i/>
              </w:rPr>
              <w:t>Bazie konkurencyjności</w:t>
            </w:r>
          </w:p>
        </w:tc>
        <w:tc>
          <w:tcPr>
            <w:tcW w:w="5001" w:type="dxa"/>
            <w:gridSpan w:val="2"/>
            <w:tcBorders>
              <w:top w:val="single" w:sz="4" w:space="0" w:color="auto"/>
              <w:left w:val="single" w:sz="4" w:space="0" w:color="auto"/>
              <w:bottom w:val="single" w:sz="4" w:space="0" w:color="auto"/>
              <w:right w:val="single" w:sz="6" w:space="0" w:color="auto"/>
            </w:tcBorders>
            <w:shd w:val="clear" w:color="auto" w:fill="auto"/>
            <w:vAlign w:val="center"/>
          </w:tcPr>
          <w:p w:rsidR="00793D92" w:rsidRPr="00924D85" w:rsidRDefault="00793D92" w:rsidP="00421575">
            <w:pPr>
              <w:spacing w:before="60" w:after="60"/>
            </w:pPr>
          </w:p>
        </w:tc>
      </w:tr>
      <w:tr w:rsidR="00793D92" w:rsidRPr="00924D85" w:rsidTr="00421575">
        <w:trPr>
          <w:trHeight w:val="420"/>
          <w:jc w:val="center"/>
        </w:trPr>
        <w:tc>
          <w:tcPr>
            <w:tcW w:w="4821" w:type="dxa"/>
            <w:gridSpan w:val="4"/>
            <w:tcBorders>
              <w:top w:val="single" w:sz="4" w:space="0" w:color="auto"/>
              <w:left w:val="single" w:sz="6" w:space="0" w:color="auto"/>
              <w:bottom w:val="single" w:sz="4" w:space="0" w:color="auto"/>
              <w:right w:val="single" w:sz="4" w:space="0" w:color="auto"/>
            </w:tcBorders>
            <w:shd w:val="clear" w:color="auto" w:fill="auto"/>
            <w:vAlign w:val="center"/>
          </w:tcPr>
          <w:p w:rsidR="00793D92" w:rsidRPr="00924D85" w:rsidRDefault="00793D92" w:rsidP="00421575">
            <w:pPr>
              <w:spacing w:before="60" w:after="60"/>
              <w:rPr>
                <w:b/>
              </w:rPr>
            </w:pPr>
            <w:r w:rsidRPr="00924D85">
              <w:rPr>
                <w:b/>
              </w:rPr>
              <w:t>Przedmiot postępowania ofertowego</w:t>
            </w:r>
          </w:p>
        </w:tc>
        <w:tc>
          <w:tcPr>
            <w:tcW w:w="5001" w:type="dxa"/>
            <w:gridSpan w:val="2"/>
            <w:tcBorders>
              <w:top w:val="single" w:sz="4" w:space="0" w:color="auto"/>
              <w:left w:val="single" w:sz="4" w:space="0" w:color="auto"/>
              <w:bottom w:val="single" w:sz="4" w:space="0" w:color="auto"/>
              <w:right w:val="single" w:sz="6" w:space="0" w:color="auto"/>
            </w:tcBorders>
            <w:shd w:val="clear" w:color="auto" w:fill="auto"/>
            <w:vAlign w:val="center"/>
          </w:tcPr>
          <w:p w:rsidR="00793D92" w:rsidRPr="00924D85" w:rsidRDefault="00793D92" w:rsidP="00421575">
            <w:pPr>
              <w:spacing w:before="60" w:after="60"/>
            </w:pPr>
          </w:p>
        </w:tc>
      </w:tr>
      <w:tr w:rsidR="00793D92" w:rsidRPr="00924D85" w:rsidTr="00421575">
        <w:trPr>
          <w:trHeight w:val="412"/>
          <w:jc w:val="center"/>
        </w:trPr>
        <w:tc>
          <w:tcPr>
            <w:tcW w:w="4821" w:type="dxa"/>
            <w:gridSpan w:val="4"/>
            <w:tcBorders>
              <w:top w:val="single" w:sz="4" w:space="0" w:color="auto"/>
              <w:left w:val="single" w:sz="6" w:space="0" w:color="auto"/>
              <w:bottom w:val="single" w:sz="4" w:space="0" w:color="auto"/>
              <w:right w:val="single" w:sz="4" w:space="0" w:color="auto"/>
            </w:tcBorders>
            <w:shd w:val="clear" w:color="auto" w:fill="auto"/>
            <w:vAlign w:val="center"/>
          </w:tcPr>
          <w:p w:rsidR="00793D92" w:rsidRPr="00924D85" w:rsidRDefault="00793D92" w:rsidP="00421575">
            <w:pPr>
              <w:spacing w:before="60" w:after="60"/>
              <w:rPr>
                <w:b/>
              </w:rPr>
            </w:pPr>
            <w:r w:rsidRPr="00924D85">
              <w:rPr>
                <w:b/>
              </w:rPr>
              <w:t>Szacowana wartość zamówienia</w:t>
            </w:r>
            <w:r w:rsidRPr="00924D85" w:rsidDel="007D2073">
              <w:rPr>
                <w:b/>
              </w:rPr>
              <w:t xml:space="preserve"> </w:t>
            </w:r>
          </w:p>
        </w:tc>
        <w:tc>
          <w:tcPr>
            <w:tcW w:w="5001" w:type="dxa"/>
            <w:gridSpan w:val="2"/>
            <w:tcBorders>
              <w:top w:val="single" w:sz="4" w:space="0" w:color="auto"/>
              <w:left w:val="single" w:sz="4" w:space="0" w:color="auto"/>
              <w:bottom w:val="single" w:sz="4" w:space="0" w:color="auto"/>
              <w:right w:val="single" w:sz="6" w:space="0" w:color="auto"/>
            </w:tcBorders>
            <w:shd w:val="clear" w:color="auto" w:fill="auto"/>
            <w:vAlign w:val="center"/>
          </w:tcPr>
          <w:p w:rsidR="00793D92" w:rsidRPr="00924D85" w:rsidRDefault="00793D92" w:rsidP="00421575">
            <w:pPr>
              <w:spacing w:before="60" w:after="60"/>
            </w:pPr>
          </w:p>
        </w:tc>
      </w:tr>
      <w:tr w:rsidR="00793D92" w:rsidRPr="00924D85" w:rsidTr="00421575">
        <w:trPr>
          <w:trHeight w:val="555"/>
          <w:jc w:val="center"/>
        </w:trPr>
        <w:tc>
          <w:tcPr>
            <w:tcW w:w="604" w:type="dxa"/>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pPr>
            <w:r w:rsidRPr="00924D85">
              <w:t>1</w:t>
            </w:r>
          </w:p>
        </w:tc>
        <w:tc>
          <w:tcPr>
            <w:tcW w:w="4217" w:type="dxa"/>
            <w:gridSpan w:val="3"/>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pPr>
            <w:r w:rsidRPr="00924D85">
              <w:t>Czy beneficjent prawidłowo określił wartość zamówienia, tj. dokonał zsumowania usług i towarów przy uwzględnieniu kryteriów: tożsamości przedmiotowej (rodzajowej lub funkcjonalnej) i czasowej zamówienia oraz tożsamości podmiotowej?</w:t>
            </w:r>
          </w:p>
        </w:tc>
        <w:tc>
          <w:tcPr>
            <w:tcW w:w="1275" w:type="dxa"/>
            <w:tcBorders>
              <w:top w:val="single" w:sz="4" w:space="0" w:color="auto"/>
              <w:left w:val="single" w:sz="4" w:space="0" w:color="auto"/>
              <w:bottom w:val="single" w:sz="4" w:space="0" w:color="auto"/>
              <w:right w:val="single" w:sz="4" w:space="0" w:color="auto"/>
            </w:tcBorders>
            <w:vAlign w:val="center"/>
          </w:tcPr>
          <w:p w:rsidR="00793D92" w:rsidRPr="00924D85" w:rsidRDefault="00793D92" w:rsidP="00421575">
            <w:pPr>
              <w:pStyle w:val="Tekstpodstawowy"/>
              <w:spacing w:before="60" w:after="60"/>
              <w:rPr>
                <w:bCs/>
                <w:sz w:val="20"/>
              </w:rPr>
            </w:pPr>
          </w:p>
        </w:tc>
        <w:tc>
          <w:tcPr>
            <w:tcW w:w="3726" w:type="dxa"/>
            <w:tcBorders>
              <w:top w:val="single" w:sz="4" w:space="0" w:color="auto"/>
              <w:left w:val="single" w:sz="4" w:space="0" w:color="auto"/>
              <w:bottom w:val="single" w:sz="4" w:space="0" w:color="auto"/>
              <w:right w:val="single" w:sz="6" w:space="0" w:color="auto"/>
            </w:tcBorders>
            <w:vAlign w:val="center"/>
          </w:tcPr>
          <w:p w:rsidR="00793D92" w:rsidRPr="00924D85" w:rsidRDefault="00793D92" w:rsidP="00421575">
            <w:pPr>
              <w:spacing w:before="60" w:after="60"/>
            </w:pPr>
          </w:p>
        </w:tc>
      </w:tr>
      <w:tr w:rsidR="00793D92" w:rsidRPr="00924D85" w:rsidTr="00421575">
        <w:trPr>
          <w:trHeight w:val="555"/>
          <w:jc w:val="center"/>
        </w:trPr>
        <w:tc>
          <w:tcPr>
            <w:tcW w:w="604" w:type="dxa"/>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pPr>
            <w:r>
              <w:t>2</w:t>
            </w:r>
          </w:p>
        </w:tc>
        <w:tc>
          <w:tcPr>
            <w:tcW w:w="4217" w:type="dxa"/>
            <w:gridSpan w:val="3"/>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pPr>
            <w:r w:rsidRPr="00924D85">
              <w:t xml:space="preserve">Czy beneficjent w sposób właściwy upublicznił </w:t>
            </w:r>
            <w:r w:rsidRPr="00924D85">
              <w:rPr>
                <w:i/>
              </w:rPr>
              <w:t xml:space="preserve">Zapytanie ofertowe, </w:t>
            </w:r>
            <w:r w:rsidRPr="00924D85">
              <w:t xml:space="preserve">tj. zgodnie z wersją </w:t>
            </w:r>
            <w:r w:rsidRPr="00924D85">
              <w:rPr>
                <w:i/>
              </w:rPr>
              <w:t>Wytycznych</w:t>
            </w:r>
            <w:r w:rsidRPr="00924D85">
              <w:t xml:space="preserve"> obowiązującą w dniu wszczęcia postępowania?</w:t>
            </w:r>
          </w:p>
        </w:tc>
        <w:tc>
          <w:tcPr>
            <w:tcW w:w="1275" w:type="dxa"/>
            <w:tcBorders>
              <w:top w:val="single" w:sz="4" w:space="0" w:color="auto"/>
              <w:left w:val="single" w:sz="4" w:space="0" w:color="auto"/>
              <w:bottom w:val="single" w:sz="4" w:space="0" w:color="auto"/>
              <w:right w:val="single" w:sz="4" w:space="0" w:color="auto"/>
            </w:tcBorders>
            <w:vAlign w:val="center"/>
          </w:tcPr>
          <w:p w:rsidR="00793D92" w:rsidRPr="00924D85" w:rsidRDefault="00793D92" w:rsidP="00421575">
            <w:pPr>
              <w:pStyle w:val="Tekstpodstawowy"/>
              <w:spacing w:before="60" w:after="60"/>
              <w:rPr>
                <w:bCs/>
                <w:sz w:val="20"/>
              </w:rPr>
            </w:pPr>
          </w:p>
        </w:tc>
        <w:tc>
          <w:tcPr>
            <w:tcW w:w="3726" w:type="dxa"/>
            <w:tcBorders>
              <w:top w:val="single" w:sz="4" w:space="0" w:color="auto"/>
              <w:left w:val="single" w:sz="4" w:space="0" w:color="auto"/>
              <w:bottom w:val="single" w:sz="4" w:space="0" w:color="auto"/>
              <w:right w:val="single" w:sz="6" w:space="0" w:color="auto"/>
            </w:tcBorders>
            <w:vAlign w:val="center"/>
          </w:tcPr>
          <w:p w:rsidR="00793D92" w:rsidRPr="00924D85" w:rsidRDefault="00793D92" w:rsidP="00421575">
            <w:pPr>
              <w:spacing w:before="60" w:after="60"/>
            </w:pPr>
          </w:p>
        </w:tc>
      </w:tr>
      <w:tr w:rsidR="00793D92" w:rsidRPr="00924D85" w:rsidTr="00421575">
        <w:trPr>
          <w:trHeight w:val="555"/>
          <w:jc w:val="center"/>
        </w:trPr>
        <w:tc>
          <w:tcPr>
            <w:tcW w:w="604" w:type="dxa"/>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pPr>
            <w:r>
              <w:t>3</w:t>
            </w:r>
          </w:p>
        </w:tc>
        <w:tc>
          <w:tcPr>
            <w:tcW w:w="4217" w:type="dxa"/>
            <w:gridSpan w:val="3"/>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pPr>
            <w:r w:rsidRPr="00924D85">
              <w:t xml:space="preserve">Czy </w:t>
            </w:r>
            <w:r w:rsidRPr="00924D85">
              <w:rPr>
                <w:i/>
              </w:rPr>
              <w:t>Zapytanie ofertowe</w:t>
            </w:r>
            <w:r w:rsidRPr="00924D85">
              <w:t xml:space="preserve"> zawiera wszystkie informacje wymagane </w:t>
            </w:r>
            <w:r w:rsidRPr="00924D85">
              <w:rPr>
                <w:i/>
              </w:rPr>
              <w:t>Wytycznymi</w:t>
            </w:r>
            <w:r w:rsidRPr="00924D85">
              <w:t>?</w:t>
            </w:r>
          </w:p>
        </w:tc>
        <w:tc>
          <w:tcPr>
            <w:tcW w:w="1275" w:type="dxa"/>
            <w:tcBorders>
              <w:top w:val="single" w:sz="4" w:space="0" w:color="auto"/>
              <w:left w:val="single" w:sz="4" w:space="0" w:color="auto"/>
              <w:bottom w:val="single" w:sz="4" w:space="0" w:color="auto"/>
              <w:right w:val="single" w:sz="4" w:space="0" w:color="auto"/>
            </w:tcBorders>
            <w:vAlign w:val="center"/>
          </w:tcPr>
          <w:p w:rsidR="00793D92" w:rsidRPr="00924D85" w:rsidRDefault="00793D92" w:rsidP="00421575">
            <w:pPr>
              <w:pStyle w:val="Tekstpodstawowy"/>
              <w:spacing w:before="60" w:after="60"/>
              <w:rPr>
                <w:bCs/>
                <w:sz w:val="20"/>
              </w:rPr>
            </w:pPr>
          </w:p>
        </w:tc>
        <w:tc>
          <w:tcPr>
            <w:tcW w:w="3726" w:type="dxa"/>
            <w:tcBorders>
              <w:top w:val="single" w:sz="4" w:space="0" w:color="auto"/>
              <w:left w:val="single" w:sz="4" w:space="0" w:color="auto"/>
              <w:bottom w:val="single" w:sz="4" w:space="0" w:color="auto"/>
              <w:right w:val="single" w:sz="6" w:space="0" w:color="auto"/>
            </w:tcBorders>
            <w:vAlign w:val="center"/>
          </w:tcPr>
          <w:p w:rsidR="00793D92" w:rsidRPr="00924D85" w:rsidRDefault="00793D92" w:rsidP="00421575">
            <w:pPr>
              <w:spacing w:before="60" w:after="60"/>
            </w:pPr>
          </w:p>
        </w:tc>
      </w:tr>
      <w:tr w:rsidR="00793D92" w:rsidRPr="00924D85" w:rsidTr="00421575">
        <w:trPr>
          <w:trHeight w:val="555"/>
          <w:jc w:val="center"/>
        </w:trPr>
        <w:tc>
          <w:tcPr>
            <w:tcW w:w="604" w:type="dxa"/>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pPr>
            <w:r>
              <w:t>4</w:t>
            </w:r>
          </w:p>
        </w:tc>
        <w:tc>
          <w:tcPr>
            <w:tcW w:w="4217" w:type="dxa"/>
            <w:gridSpan w:val="3"/>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pPr>
            <w:r w:rsidRPr="00924D85">
              <w:t>Czy opis przedmiotu zamówienia został prawidłowo skonstruowany?</w:t>
            </w:r>
          </w:p>
        </w:tc>
        <w:tc>
          <w:tcPr>
            <w:tcW w:w="1275" w:type="dxa"/>
            <w:tcBorders>
              <w:top w:val="single" w:sz="4" w:space="0" w:color="auto"/>
              <w:left w:val="single" w:sz="4" w:space="0" w:color="auto"/>
              <w:bottom w:val="single" w:sz="4" w:space="0" w:color="auto"/>
              <w:right w:val="single" w:sz="4" w:space="0" w:color="auto"/>
            </w:tcBorders>
            <w:vAlign w:val="center"/>
          </w:tcPr>
          <w:p w:rsidR="00793D92" w:rsidRPr="00924D85" w:rsidRDefault="00793D92" w:rsidP="00421575">
            <w:pPr>
              <w:pStyle w:val="Tekstpodstawowy"/>
              <w:spacing w:before="60" w:after="60"/>
              <w:rPr>
                <w:sz w:val="20"/>
              </w:rPr>
            </w:pPr>
          </w:p>
        </w:tc>
        <w:tc>
          <w:tcPr>
            <w:tcW w:w="3726" w:type="dxa"/>
            <w:tcBorders>
              <w:top w:val="single" w:sz="4" w:space="0" w:color="auto"/>
              <w:left w:val="single" w:sz="4" w:space="0" w:color="auto"/>
              <w:bottom w:val="single" w:sz="4" w:space="0" w:color="auto"/>
              <w:right w:val="single" w:sz="6" w:space="0" w:color="auto"/>
            </w:tcBorders>
            <w:vAlign w:val="center"/>
          </w:tcPr>
          <w:p w:rsidR="00793D92" w:rsidRPr="00924D85" w:rsidRDefault="00793D92" w:rsidP="00421575">
            <w:pPr>
              <w:spacing w:before="60" w:after="60"/>
            </w:pPr>
          </w:p>
        </w:tc>
      </w:tr>
      <w:tr w:rsidR="00793D92" w:rsidRPr="00924D85" w:rsidTr="00421575">
        <w:trPr>
          <w:trHeight w:val="555"/>
          <w:jc w:val="center"/>
        </w:trPr>
        <w:tc>
          <w:tcPr>
            <w:tcW w:w="604" w:type="dxa"/>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pPr>
            <w:r>
              <w:t>5</w:t>
            </w:r>
          </w:p>
        </w:tc>
        <w:tc>
          <w:tcPr>
            <w:tcW w:w="4217" w:type="dxa"/>
            <w:gridSpan w:val="3"/>
            <w:tcBorders>
              <w:top w:val="single" w:sz="4" w:space="0" w:color="auto"/>
              <w:left w:val="single" w:sz="6" w:space="0" w:color="auto"/>
              <w:bottom w:val="single" w:sz="4" w:space="0" w:color="auto"/>
              <w:right w:val="single" w:sz="4" w:space="0" w:color="auto"/>
            </w:tcBorders>
            <w:vAlign w:val="center"/>
          </w:tcPr>
          <w:p w:rsidR="00793D92" w:rsidRPr="00342495" w:rsidRDefault="00793D92" w:rsidP="00421575">
            <w:pPr>
              <w:spacing w:before="60" w:after="60"/>
            </w:pPr>
            <w:r w:rsidRPr="00342495">
              <w:t>Czy kryteria oceny ofert i warunki udziału w postępowaniu zostały określone w sposób proporcjonalny do przedmiotu zamówienia, są precyzyjne, zapewniają zachowanie uczciwej konkurencji i równe traktowanie wykonawców oraz są zgodne z prawem, w tym nie odnoszą się do określonego wyrobu, źródła, znaków towarowych, patentów lub specyficznego pochodzenia</w:t>
            </w:r>
            <w:r>
              <w:rPr>
                <w:rStyle w:val="Odwoanieprzypisudolnego"/>
              </w:rPr>
              <w:footnoteReference w:id="5"/>
            </w:r>
            <w:r w:rsidRPr="00342495">
              <w:t>?</w:t>
            </w:r>
          </w:p>
        </w:tc>
        <w:tc>
          <w:tcPr>
            <w:tcW w:w="1275" w:type="dxa"/>
            <w:tcBorders>
              <w:top w:val="single" w:sz="4" w:space="0" w:color="auto"/>
              <w:left w:val="single" w:sz="4" w:space="0" w:color="auto"/>
              <w:bottom w:val="single" w:sz="4" w:space="0" w:color="auto"/>
              <w:right w:val="single" w:sz="4" w:space="0" w:color="auto"/>
            </w:tcBorders>
            <w:vAlign w:val="center"/>
          </w:tcPr>
          <w:p w:rsidR="00793D92" w:rsidRPr="00924D85" w:rsidRDefault="00793D92" w:rsidP="00421575">
            <w:pPr>
              <w:pStyle w:val="Tekstpodstawowy"/>
              <w:spacing w:before="60" w:after="60"/>
              <w:rPr>
                <w:bCs/>
                <w:sz w:val="20"/>
              </w:rPr>
            </w:pPr>
          </w:p>
        </w:tc>
        <w:tc>
          <w:tcPr>
            <w:tcW w:w="3726" w:type="dxa"/>
            <w:tcBorders>
              <w:top w:val="single" w:sz="4" w:space="0" w:color="auto"/>
              <w:left w:val="single" w:sz="4" w:space="0" w:color="auto"/>
              <w:bottom w:val="single" w:sz="4" w:space="0" w:color="auto"/>
              <w:right w:val="single" w:sz="6" w:space="0" w:color="auto"/>
            </w:tcBorders>
            <w:vAlign w:val="center"/>
          </w:tcPr>
          <w:p w:rsidR="00793D92" w:rsidRPr="00924D85" w:rsidRDefault="00793D92" w:rsidP="00421575">
            <w:pPr>
              <w:spacing w:before="60" w:after="60"/>
            </w:pPr>
          </w:p>
        </w:tc>
      </w:tr>
      <w:tr w:rsidR="00793D92" w:rsidRPr="00924D85" w:rsidTr="00421575">
        <w:trPr>
          <w:trHeight w:val="555"/>
          <w:jc w:val="center"/>
        </w:trPr>
        <w:tc>
          <w:tcPr>
            <w:tcW w:w="604" w:type="dxa"/>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pPr>
            <w:r>
              <w:t>6</w:t>
            </w:r>
          </w:p>
        </w:tc>
        <w:tc>
          <w:tcPr>
            <w:tcW w:w="4217" w:type="dxa"/>
            <w:gridSpan w:val="3"/>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pPr>
            <w:r w:rsidRPr="00924D85">
              <w:t>Czy w ramach postępowania ofertowego istniał obowiązek uwzględnienia aspektów społecznych? Jeśli tak, czy warunek ten został spełniony?</w:t>
            </w:r>
          </w:p>
        </w:tc>
        <w:tc>
          <w:tcPr>
            <w:tcW w:w="1275" w:type="dxa"/>
            <w:tcBorders>
              <w:top w:val="single" w:sz="4" w:space="0" w:color="auto"/>
              <w:left w:val="single" w:sz="4" w:space="0" w:color="auto"/>
              <w:bottom w:val="single" w:sz="4" w:space="0" w:color="auto"/>
              <w:right w:val="single" w:sz="4" w:space="0" w:color="auto"/>
            </w:tcBorders>
            <w:vAlign w:val="center"/>
          </w:tcPr>
          <w:p w:rsidR="00793D92" w:rsidRPr="00924D85" w:rsidRDefault="00793D92" w:rsidP="00421575">
            <w:pPr>
              <w:pStyle w:val="Tekstpodstawowy"/>
              <w:spacing w:before="60" w:after="60"/>
              <w:rPr>
                <w:bCs/>
                <w:sz w:val="20"/>
              </w:rPr>
            </w:pPr>
          </w:p>
        </w:tc>
        <w:tc>
          <w:tcPr>
            <w:tcW w:w="3726" w:type="dxa"/>
            <w:tcBorders>
              <w:top w:val="single" w:sz="4" w:space="0" w:color="auto"/>
              <w:left w:val="single" w:sz="4" w:space="0" w:color="auto"/>
              <w:bottom w:val="single" w:sz="4" w:space="0" w:color="auto"/>
              <w:right w:val="single" w:sz="6" w:space="0" w:color="auto"/>
            </w:tcBorders>
            <w:vAlign w:val="center"/>
          </w:tcPr>
          <w:p w:rsidR="00793D92" w:rsidRPr="00924D85" w:rsidRDefault="00793D92" w:rsidP="00421575">
            <w:pPr>
              <w:spacing w:before="60" w:after="60"/>
            </w:pPr>
          </w:p>
        </w:tc>
      </w:tr>
      <w:tr w:rsidR="00793D92" w:rsidRPr="00924D85" w:rsidTr="00421575">
        <w:trPr>
          <w:trHeight w:val="555"/>
          <w:jc w:val="center"/>
        </w:trPr>
        <w:tc>
          <w:tcPr>
            <w:tcW w:w="604" w:type="dxa"/>
            <w:tcBorders>
              <w:top w:val="single" w:sz="4" w:space="0" w:color="auto"/>
              <w:left w:val="single" w:sz="6" w:space="0" w:color="auto"/>
              <w:bottom w:val="single" w:sz="4" w:space="0" w:color="auto"/>
              <w:right w:val="single" w:sz="4" w:space="0" w:color="auto"/>
            </w:tcBorders>
            <w:vAlign w:val="center"/>
          </w:tcPr>
          <w:p w:rsidR="00793D92" w:rsidRPr="00342495" w:rsidRDefault="00793D92" w:rsidP="00421575">
            <w:pPr>
              <w:spacing w:before="60" w:after="60"/>
            </w:pPr>
            <w:r>
              <w:t>7</w:t>
            </w:r>
          </w:p>
        </w:tc>
        <w:tc>
          <w:tcPr>
            <w:tcW w:w="4217" w:type="dxa"/>
            <w:gridSpan w:val="3"/>
            <w:tcBorders>
              <w:top w:val="single" w:sz="4" w:space="0" w:color="auto"/>
              <w:left w:val="single" w:sz="6" w:space="0" w:color="auto"/>
              <w:bottom w:val="single" w:sz="4" w:space="0" w:color="auto"/>
              <w:right w:val="single" w:sz="4" w:space="0" w:color="auto"/>
            </w:tcBorders>
            <w:vAlign w:val="center"/>
          </w:tcPr>
          <w:p w:rsidR="00793D92" w:rsidRPr="00342495" w:rsidRDefault="00793D92" w:rsidP="00421575">
            <w:pPr>
              <w:spacing w:before="60" w:after="60"/>
            </w:pPr>
            <w:r w:rsidRPr="00342495">
              <w:t xml:space="preserve">Czy termin składania ofert został określony prawidłowo, tj. zgodnie z postanowieniami </w:t>
            </w:r>
            <w:r w:rsidRPr="00342495">
              <w:rPr>
                <w:i/>
              </w:rPr>
              <w:t>Wytycznych kwalifikowalności</w:t>
            </w:r>
            <w:r w:rsidRPr="00342495">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793D92" w:rsidRPr="00342495" w:rsidRDefault="00793D92" w:rsidP="00421575">
            <w:pPr>
              <w:pStyle w:val="Tekstpodstawowy"/>
              <w:spacing w:before="60" w:after="60"/>
              <w:rPr>
                <w:bCs/>
                <w:sz w:val="20"/>
              </w:rPr>
            </w:pPr>
          </w:p>
        </w:tc>
        <w:tc>
          <w:tcPr>
            <w:tcW w:w="3726" w:type="dxa"/>
            <w:tcBorders>
              <w:top w:val="single" w:sz="4" w:space="0" w:color="auto"/>
              <w:left w:val="single" w:sz="4" w:space="0" w:color="auto"/>
              <w:bottom w:val="single" w:sz="4" w:space="0" w:color="auto"/>
              <w:right w:val="single" w:sz="6" w:space="0" w:color="auto"/>
            </w:tcBorders>
          </w:tcPr>
          <w:p w:rsidR="00793D92" w:rsidRPr="00342495" w:rsidRDefault="00793D92" w:rsidP="00421575">
            <w:pPr>
              <w:spacing w:before="60" w:after="60"/>
              <w:rPr>
                <w:i/>
              </w:rPr>
            </w:pPr>
            <w:r w:rsidRPr="00342495">
              <w:rPr>
                <w:i/>
              </w:rPr>
              <w:t>Zgodnie z Wytycznymi rozdz. 6.5.2 pkt 10</w:t>
            </w:r>
          </w:p>
        </w:tc>
      </w:tr>
      <w:tr w:rsidR="00793D92" w:rsidRPr="00924D85" w:rsidTr="00421575">
        <w:trPr>
          <w:trHeight w:val="555"/>
          <w:jc w:val="center"/>
        </w:trPr>
        <w:tc>
          <w:tcPr>
            <w:tcW w:w="604" w:type="dxa"/>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pPr>
            <w:r>
              <w:t>8</w:t>
            </w:r>
          </w:p>
        </w:tc>
        <w:tc>
          <w:tcPr>
            <w:tcW w:w="4217" w:type="dxa"/>
            <w:gridSpan w:val="3"/>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pPr>
            <w:r w:rsidRPr="00924D85">
              <w:t xml:space="preserve">Czy w przypadku zmiany </w:t>
            </w:r>
            <w:r w:rsidRPr="00924D85">
              <w:rPr>
                <w:i/>
              </w:rPr>
              <w:t>Zapytania ofertowego</w:t>
            </w:r>
            <w:r w:rsidRPr="00924D85">
              <w:t xml:space="preserve"> przed upływem terminu składania ofert opublikowano informację o zmianie </w:t>
            </w:r>
            <w:r w:rsidRPr="00924D85">
              <w:rPr>
                <w:i/>
              </w:rPr>
              <w:t>Zapytania</w:t>
            </w:r>
            <w:r w:rsidRPr="00924D85">
              <w:t>?</w:t>
            </w:r>
          </w:p>
        </w:tc>
        <w:tc>
          <w:tcPr>
            <w:tcW w:w="1275" w:type="dxa"/>
            <w:tcBorders>
              <w:top w:val="single" w:sz="4" w:space="0" w:color="auto"/>
              <w:left w:val="single" w:sz="4" w:space="0" w:color="auto"/>
              <w:bottom w:val="single" w:sz="4" w:space="0" w:color="auto"/>
              <w:right w:val="single" w:sz="4" w:space="0" w:color="auto"/>
            </w:tcBorders>
            <w:vAlign w:val="center"/>
          </w:tcPr>
          <w:p w:rsidR="00793D92" w:rsidRPr="00924D85" w:rsidRDefault="00793D92" w:rsidP="00421575">
            <w:pPr>
              <w:pStyle w:val="Tekstpodstawowy"/>
              <w:spacing w:before="60" w:after="60"/>
              <w:rPr>
                <w:bCs/>
                <w:sz w:val="20"/>
              </w:rPr>
            </w:pPr>
          </w:p>
        </w:tc>
        <w:tc>
          <w:tcPr>
            <w:tcW w:w="3726" w:type="dxa"/>
            <w:tcBorders>
              <w:top w:val="single" w:sz="4" w:space="0" w:color="auto"/>
              <w:left w:val="single" w:sz="4" w:space="0" w:color="auto"/>
              <w:bottom w:val="single" w:sz="4" w:space="0" w:color="auto"/>
              <w:right w:val="single" w:sz="6" w:space="0" w:color="auto"/>
            </w:tcBorders>
            <w:vAlign w:val="center"/>
          </w:tcPr>
          <w:p w:rsidR="00793D92" w:rsidRPr="00924D85" w:rsidRDefault="00793D92" w:rsidP="00421575">
            <w:pPr>
              <w:spacing w:before="60" w:after="60"/>
            </w:pPr>
          </w:p>
        </w:tc>
      </w:tr>
      <w:tr w:rsidR="00793D92" w:rsidRPr="00924D85" w:rsidTr="00421575">
        <w:trPr>
          <w:trHeight w:val="555"/>
          <w:jc w:val="center"/>
        </w:trPr>
        <w:tc>
          <w:tcPr>
            <w:tcW w:w="604" w:type="dxa"/>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pPr>
            <w:r>
              <w:t>9</w:t>
            </w:r>
          </w:p>
        </w:tc>
        <w:tc>
          <w:tcPr>
            <w:tcW w:w="4217" w:type="dxa"/>
            <w:gridSpan w:val="3"/>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pPr>
            <w:r w:rsidRPr="00924D85">
              <w:t>Czy osoby wykonujące w imieniu beneficjenta czynności związane z wyborem wykonawcy w ocenianym postępowaniu  złożyły oświadczenia o braku powiązań z wykonawcami, którzy złożyli swoje oferty?</w:t>
            </w:r>
          </w:p>
        </w:tc>
        <w:tc>
          <w:tcPr>
            <w:tcW w:w="1275" w:type="dxa"/>
            <w:tcBorders>
              <w:top w:val="single" w:sz="4" w:space="0" w:color="auto"/>
              <w:left w:val="single" w:sz="4" w:space="0" w:color="auto"/>
              <w:bottom w:val="single" w:sz="4" w:space="0" w:color="auto"/>
              <w:right w:val="single" w:sz="4" w:space="0" w:color="auto"/>
            </w:tcBorders>
            <w:vAlign w:val="center"/>
          </w:tcPr>
          <w:p w:rsidR="00793D92" w:rsidRPr="00924D85" w:rsidRDefault="00793D92" w:rsidP="00421575">
            <w:pPr>
              <w:pStyle w:val="Tekstpodstawowy"/>
              <w:spacing w:before="60" w:after="60"/>
              <w:rPr>
                <w:bCs/>
                <w:sz w:val="20"/>
              </w:rPr>
            </w:pPr>
          </w:p>
        </w:tc>
        <w:tc>
          <w:tcPr>
            <w:tcW w:w="3726" w:type="dxa"/>
            <w:tcBorders>
              <w:top w:val="single" w:sz="4" w:space="0" w:color="auto"/>
              <w:left w:val="single" w:sz="4" w:space="0" w:color="auto"/>
              <w:bottom w:val="single" w:sz="4" w:space="0" w:color="auto"/>
              <w:right w:val="single" w:sz="6" w:space="0" w:color="auto"/>
            </w:tcBorders>
            <w:vAlign w:val="center"/>
          </w:tcPr>
          <w:p w:rsidR="00793D92" w:rsidRPr="00924D85" w:rsidRDefault="00793D92" w:rsidP="00421575">
            <w:pPr>
              <w:spacing w:before="60" w:after="60"/>
            </w:pPr>
          </w:p>
        </w:tc>
      </w:tr>
      <w:tr w:rsidR="00793D92" w:rsidRPr="00924D85" w:rsidTr="00421575">
        <w:trPr>
          <w:trHeight w:val="555"/>
          <w:jc w:val="center"/>
        </w:trPr>
        <w:tc>
          <w:tcPr>
            <w:tcW w:w="604" w:type="dxa"/>
            <w:tcBorders>
              <w:top w:val="single" w:sz="4" w:space="0" w:color="auto"/>
              <w:left w:val="single" w:sz="6" w:space="0" w:color="auto"/>
              <w:bottom w:val="single" w:sz="4" w:space="0" w:color="auto"/>
              <w:right w:val="single" w:sz="4" w:space="0" w:color="auto"/>
            </w:tcBorders>
            <w:vAlign w:val="center"/>
          </w:tcPr>
          <w:p w:rsidR="00793D92" w:rsidRDefault="00793D92" w:rsidP="00421575">
            <w:pPr>
              <w:spacing w:before="60" w:after="60"/>
            </w:pPr>
            <w:r>
              <w:t>10</w:t>
            </w:r>
          </w:p>
        </w:tc>
        <w:tc>
          <w:tcPr>
            <w:tcW w:w="4217" w:type="dxa"/>
            <w:gridSpan w:val="3"/>
            <w:tcBorders>
              <w:top w:val="single" w:sz="4" w:space="0" w:color="auto"/>
              <w:left w:val="single" w:sz="6" w:space="0" w:color="auto"/>
              <w:bottom w:val="single" w:sz="4" w:space="0" w:color="auto"/>
              <w:right w:val="single" w:sz="4" w:space="0" w:color="auto"/>
            </w:tcBorders>
            <w:shd w:val="clear" w:color="auto" w:fill="auto"/>
            <w:vAlign w:val="center"/>
          </w:tcPr>
          <w:p w:rsidR="00793D92" w:rsidRPr="00342495" w:rsidRDefault="00793D92" w:rsidP="00421575">
            <w:pPr>
              <w:spacing w:before="60" w:after="60"/>
            </w:pPr>
            <w:r w:rsidRPr="00342495">
              <w:t>Czy przedłożone oświadczenia potwierdzają brak konfliktu interesów pomiędzy zamawiającym a wykonawcą?</w:t>
            </w:r>
          </w:p>
        </w:tc>
        <w:tc>
          <w:tcPr>
            <w:tcW w:w="1275" w:type="dxa"/>
            <w:tcBorders>
              <w:top w:val="single" w:sz="4" w:space="0" w:color="auto"/>
              <w:left w:val="single" w:sz="4" w:space="0" w:color="auto"/>
              <w:bottom w:val="single" w:sz="4" w:space="0" w:color="auto"/>
              <w:right w:val="single" w:sz="4" w:space="0" w:color="auto"/>
            </w:tcBorders>
            <w:vAlign w:val="center"/>
          </w:tcPr>
          <w:p w:rsidR="00793D92" w:rsidRPr="00924D85" w:rsidRDefault="00793D92" w:rsidP="00421575">
            <w:pPr>
              <w:pStyle w:val="Tekstpodstawowy"/>
              <w:spacing w:before="60" w:after="60"/>
              <w:rPr>
                <w:bCs/>
                <w:sz w:val="20"/>
              </w:rPr>
            </w:pPr>
          </w:p>
        </w:tc>
        <w:tc>
          <w:tcPr>
            <w:tcW w:w="3726" w:type="dxa"/>
            <w:tcBorders>
              <w:top w:val="single" w:sz="4" w:space="0" w:color="auto"/>
              <w:left w:val="single" w:sz="4" w:space="0" w:color="auto"/>
              <w:bottom w:val="single" w:sz="4" w:space="0" w:color="auto"/>
              <w:right w:val="single" w:sz="6" w:space="0" w:color="auto"/>
            </w:tcBorders>
            <w:vAlign w:val="center"/>
          </w:tcPr>
          <w:p w:rsidR="00793D92" w:rsidRPr="00924D85" w:rsidRDefault="00793D92" w:rsidP="00421575">
            <w:pPr>
              <w:spacing w:before="60" w:after="60"/>
            </w:pPr>
          </w:p>
        </w:tc>
      </w:tr>
      <w:tr w:rsidR="00793D92" w:rsidRPr="00924D85" w:rsidTr="00421575">
        <w:trPr>
          <w:trHeight w:val="555"/>
          <w:jc w:val="center"/>
        </w:trPr>
        <w:tc>
          <w:tcPr>
            <w:tcW w:w="604" w:type="dxa"/>
            <w:tcBorders>
              <w:top w:val="single" w:sz="4" w:space="0" w:color="auto"/>
              <w:left w:val="single" w:sz="6" w:space="0" w:color="auto"/>
              <w:bottom w:val="single" w:sz="4" w:space="0" w:color="auto"/>
              <w:right w:val="single" w:sz="4" w:space="0" w:color="auto"/>
            </w:tcBorders>
            <w:vAlign w:val="center"/>
          </w:tcPr>
          <w:p w:rsidR="00793D92" w:rsidRDefault="00793D92" w:rsidP="00421575">
            <w:pPr>
              <w:spacing w:before="60" w:after="60"/>
            </w:pPr>
            <w:r>
              <w:t>10.1</w:t>
            </w:r>
          </w:p>
        </w:tc>
        <w:tc>
          <w:tcPr>
            <w:tcW w:w="4217" w:type="dxa"/>
            <w:gridSpan w:val="3"/>
            <w:tcBorders>
              <w:top w:val="single" w:sz="4" w:space="0" w:color="auto"/>
              <w:left w:val="single" w:sz="6" w:space="0" w:color="auto"/>
              <w:bottom w:val="single" w:sz="4" w:space="0" w:color="auto"/>
              <w:right w:val="single" w:sz="4" w:space="0" w:color="auto"/>
            </w:tcBorders>
            <w:shd w:val="clear" w:color="auto" w:fill="auto"/>
            <w:vAlign w:val="center"/>
          </w:tcPr>
          <w:p w:rsidR="00793D92" w:rsidRPr="00342495" w:rsidRDefault="00793D92" w:rsidP="00421575">
            <w:pPr>
              <w:spacing w:before="60" w:after="60"/>
            </w:pPr>
            <w:r w:rsidRPr="00342495">
              <w:t xml:space="preserve">Czy w </w:t>
            </w:r>
            <w:r w:rsidRPr="00342495">
              <w:rPr>
                <w:i/>
              </w:rPr>
              <w:t>Zapytaniu ofertowym</w:t>
            </w:r>
            <w:r w:rsidRPr="00342495">
              <w:t xml:space="preserve"> uwzględniono informację na temat zakazu powiązań osobowych lub kapitałowych pomiędzy wykonawcą a </w:t>
            </w:r>
            <w:r w:rsidRPr="00342495">
              <w:lastRenderedPageBreak/>
              <w:t>zamawiającym?</w:t>
            </w:r>
          </w:p>
        </w:tc>
        <w:tc>
          <w:tcPr>
            <w:tcW w:w="1275" w:type="dxa"/>
            <w:tcBorders>
              <w:top w:val="single" w:sz="4" w:space="0" w:color="auto"/>
              <w:left w:val="single" w:sz="4" w:space="0" w:color="auto"/>
              <w:bottom w:val="single" w:sz="4" w:space="0" w:color="auto"/>
              <w:right w:val="single" w:sz="4" w:space="0" w:color="auto"/>
            </w:tcBorders>
            <w:vAlign w:val="center"/>
          </w:tcPr>
          <w:p w:rsidR="00793D92" w:rsidRPr="00924D85" w:rsidRDefault="00793D92" w:rsidP="00421575">
            <w:pPr>
              <w:pStyle w:val="Tekstpodstawowy"/>
              <w:spacing w:before="60" w:after="60"/>
              <w:rPr>
                <w:bCs/>
                <w:sz w:val="20"/>
              </w:rPr>
            </w:pPr>
          </w:p>
        </w:tc>
        <w:tc>
          <w:tcPr>
            <w:tcW w:w="3726" w:type="dxa"/>
            <w:tcBorders>
              <w:top w:val="single" w:sz="4" w:space="0" w:color="auto"/>
              <w:left w:val="single" w:sz="4" w:space="0" w:color="auto"/>
              <w:bottom w:val="single" w:sz="4" w:space="0" w:color="auto"/>
              <w:right w:val="single" w:sz="6" w:space="0" w:color="auto"/>
            </w:tcBorders>
          </w:tcPr>
          <w:p w:rsidR="00793D92" w:rsidRPr="00823767" w:rsidRDefault="00793D92" w:rsidP="00421575">
            <w:pPr>
              <w:spacing w:before="60" w:after="60"/>
              <w:rPr>
                <w:i/>
              </w:rPr>
            </w:pPr>
            <w:r w:rsidRPr="00823767">
              <w:rPr>
                <w:i/>
              </w:rPr>
              <w:t>Zgodnie z Wytycznymi rozdz. 6.5.2 pkt 11 lit. a</w:t>
            </w:r>
          </w:p>
        </w:tc>
      </w:tr>
      <w:tr w:rsidR="00793D92" w:rsidRPr="00924D85" w:rsidTr="00421575">
        <w:trPr>
          <w:trHeight w:val="555"/>
          <w:jc w:val="center"/>
        </w:trPr>
        <w:tc>
          <w:tcPr>
            <w:tcW w:w="604" w:type="dxa"/>
            <w:tcBorders>
              <w:top w:val="single" w:sz="4" w:space="0" w:color="auto"/>
              <w:left w:val="single" w:sz="6" w:space="0" w:color="auto"/>
              <w:bottom w:val="single" w:sz="4" w:space="0" w:color="auto"/>
              <w:right w:val="single" w:sz="4" w:space="0" w:color="auto"/>
            </w:tcBorders>
            <w:vAlign w:val="center"/>
          </w:tcPr>
          <w:p w:rsidR="00793D92" w:rsidRDefault="00793D92" w:rsidP="00421575">
            <w:pPr>
              <w:spacing w:before="60" w:after="60"/>
            </w:pPr>
            <w:r>
              <w:lastRenderedPageBreak/>
              <w:t>10.2</w:t>
            </w:r>
          </w:p>
        </w:tc>
        <w:tc>
          <w:tcPr>
            <w:tcW w:w="4217" w:type="dxa"/>
            <w:gridSpan w:val="3"/>
            <w:tcBorders>
              <w:top w:val="single" w:sz="4" w:space="0" w:color="auto"/>
              <w:left w:val="single" w:sz="6" w:space="0" w:color="auto"/>
              <w:bottom w:val="single" w:sz="4" w:space="0" w:color="auto"/>
              <w:right w:val="single" w:sz="4" w:space="0" w:color="auto"/>
            </w:tcBorders>
            <w:shd w:val="clear" w:color="auto" w:fill="auto"/>
            <w:vAlign w:val="center"/>
          </w:tcPr>
          <w:p w:rsidR="00793D92" w:rsidRPr="00342495" w:rsidRDefault="00793D92" w:rsidP="00421575">
            <w:pPr>
              <w:spacing w:before="60" w:after="60"/>
            </w:pPr>
            <w:r>
              <w:t xml:space="preserve">Czy </w:t>
            </w:r>
            <w:r w:rsidRPr="00342495">
              <w:t>osoby wykonujące w imieniu zamawiającego czynności związane z procedurą wyboru wykonawcy potwierdziły brak powiązań osobowych lub kapitałowych z wykonawcą?</w:t>
            </w:r>
          </w:p>
        </w:tc>
        <w:tc>
          <w:tcPr>
            <w:tcW w:w="1275" w:type="dxa"/>
            <w:tcBorders>
              <w:top w:val="single" w:sz="4" w:space="0" w:color="auto"/>
              <w:left w:val="single" w:sz="4" w:space="0" w:color="auto"/>
              <w:bottom w:val="single" w:sz="4" w:space="0" w:color="auto"/>
              <w:right w:val="single" w:sz="4" w:space="0" w:color="auto"/>
            </w:tcBorders>
            <w:vAlign w:val="center"/>
          </w:tcPr>
          <w:p w:rsidR="00793D92" w:rsidRPr="00924D85" w:rsidRDefault="00793D92" w:rsidP="00421575">
            <w:pPr>
              <w:pStyle w:val="Tekstpodstawowy"/>
              <w:spacing w:before="60" w:after="60"/>
              <w:rPr>
                <w:bCs/>
                <w:sz w:val="20"/>
              </w:rPr>
            </w:pPr>
          </w:p>
        </w:tc>
        <w:tc>
          <w:tcPr>
            <w:tcW w:w="3726" w:type="dxa"/>
            <w:tcBorders>
              <w:top w:val="single" w:sz="4" w:space="0" w:color="auto"/>
              <w:left w:val="single" w:sz="4" w:space="0" w:color="auto"/>
              <w:bottom w:val="single" w:sz="4" w:space="0" w:color="auto"/>
              <w:right w:val="single" w:sz="6" w:space="0" w:color="auto"/>
            </w:tcBorders>
          </w:tcPr>
          <w:p w:rsidR="00793D92" w:rsidRPr="00823767" w:rsidRDefault="00793D92" w:rsidP="00421575">
            <w:pPr>
              <w:spacing w:before="60" w:after="60"/>
              <w:rPr>
                <w:i/>
              </w:rPr>
            </w:pPr>
            <w:r w:rsidRPr="00823767">
              <w:rPr>
                <w:i/>
              </w:rPr>
              <w:t>Zgodnie z Wytycznymi rozdz. 6.5.2 pkt 2b</w:t>
            </w:r>
          </w:p>
        </w:tc>
      </w:tr>
      <w:tr w:rsidR="00793D92" w:rsidRPr="00924D85" w:rsidTr="00421575">
        <w:trPr>
          <w:trHeight w:val="555"/>
          <w:jc w:val="center"/>
        </w:trPr>
        <w:tc>
          <w:tcPr>
            <w:tcW w:w="604" w:type="dxa"/>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pPr>
            <w:r>
              <w:t>11</w:t>
            </w:r>
          </w:p>
        </w:tc>
        <w:tc>
          <w:tcPr>
            <w:tcW w:w="4217" w:type="dxa"/>
            <w:gridSpan w:val="3"/>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pPr>
            <w:r w:rsidRPr="00924D85">
              <w:t xml:space="preserve">Czy beneficjent sporządził protokół postępowania ofertowego, który spełnia wymogi </w:t>
            </w:r>
            <w:r w:rsidRPr="00924D85">
              <w:rPr>
                <w:i/>
              </w:rPr>
              <w:t>Wytycznych</w:t>
            </w:r>
            <w:r w:rsidRPr="00924D85">
              <w:t>?</w:t>
            </w:r>
          </w:p>
        </w:tc>
        <w:tc>
          <w:tcPr>
            <w:tcW w:w="1275" w:type="dxa"/>
            <w:tcBorders>
              <w:top w:val="single" w:sz="4" w:space="0" w:color="auto"/>
              <w:left w:val="single" w:sz="4" w:space="0" w:color="auto"/>
              <w:bottom w:val="single" w:sz="4" w:space="0" w:color="auto"/>
              <w:right w:val="single" w:sz="4" w:space="0" w:color="auto"/>
            </w:tcBorders>
            <w:vAlign w:val="center"/>
          </w:tcPr>
          <w:p w:rsidR="00793D92" w:rsidRPr="00924D85" w:rsidRDefault="00793D92" w:rsidP="00421575">
            <w:pPr>
              <w:pStyle w:val="Tekstpodstawowy"/>
              <w:spacing w:before="60" w:after="60"/>
              <w:rPr>
                <w:bCs/>
                <w:sz w:val="20"/>
              </w:rPr>
            </w:pPr>
          </w:p>
        </w:tc>
        <w:tc>
          <w:tcPr>
            <w:tcW w:w="3726" w:type="dxa"/>
            <w:tcBorders>
              <w:top w:val="single" w:sz="4" w:space="0" w:color="auto"/>
              <w:left w:val="single" w:sz="4" w:space="0" w:color="auto"/>
              <w:bottom w:val="single" w:sz="4" w:space="0" w:color="auto"/>
              <w:right w:val="single" w:sz="6" w:space="0" w:color="auto"/>
            </w:tcBorders>
            <w:vAlign w:val="center"/>
          </w:tcPr>
          <w:p w:rsidR="00793D92" w:rsidRPr="00924D85" w:rsidRDefault="00793D92" w:rsidP="00421575">
            <w:pPr>
              <w:spacing w:before="60" w:after="60"/>
            </w:pPr>
          </w:p>
        </w:tc>
      </w:tr>
      <w:tr w:rsidR="00793D92" w:rsidRPr="00924D85" w:rsidTr="00421575">
        <w:trPr>
          <w:trHeight w:val="555"/>
          <w:jc w:val="center"/>
        </w:trPr>
        <w:tc>
          <w:tcPr>
            <w:tcW w:w="604" w:type="dxa"/>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pPr>
            <w:r>
              <w:t>12</w:t>
            </w:r>
          </w:p>
        </w:tc>
        <w:tc>
          <w:tcPr>
            <w:tcW w:w="4217" w:type="dxa"/>
            <w:gridSpan w:val="3"/>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pPr>
            <w:r w:rsidRPr="00924D85">
              <w:t xml:space="preserve">Czy informacja o wyniku postępowania została upubliczniona w </w:t>
            </w:r>
            <w:r w:rsidRPr="00924D85">
              <w:rPr>
                <w:i/>
              </w:rPr>
              <w:t>Bazie konkurencyjności</w:t>
            </w:r>
            <w:r w:rsidRPr="00924D85">
              <w:t>?</w:t>
            </w:r>
          </w:p>
        </w:tc>
        <w:tc>
          <w:tcPr>
            <w:tcW w:w="1275" w:type="dxa"/>
            <w:tcBorders>
              <w:top w:val="single" w:sz="4" w:space="0" w:color="auto"/>
              <w:left w:val="single" w:sz="4" w:space="0" w:color="auto"/>
              <w:bottom w:val="single" w:sz="4" w:space="0" w:color="auto"/>
              <w:right w:val="single" w:sz="4" w:space="0" w:color="auto"/>
            </w:tcBorders>
            <w:vAlign w:val="center"/>
          </w:tcPr>
          <w:p w:rsidR="00793D92" w:rsidRPr="00924D85" w:rsidRDefault="00793D92" w:rsidP="00421575">
            <w:pPr>
              <w:pStyle w:val="Tekstpodstawowy"/>
              <w:spacing w:before="60" w:after="60"/>
              <w:rPr>
                <w:bCs/>
                <w:sz w:val="20"/>
              </w:rPr>
            </w:pPr>
          </w:p>
        </w:tc>
        <w:tc>
          <w:tcPr>
            <w:tcW w:w="3726" w:type="dxa"/>
            <w:tcBorders>
              <w:top w:val="single" w:sz="4" w:space="0" w:color="auto"/>
              <w:left w:val="single" w:sz="4" w:space="0" w:color="auto"/>
              <w:bottom w:val="single" w:sz="4" w:space="0" w:color="auto"/>
              <w:right w:val="single" w:sz="6" w:space="0" w:color="auto"/>
            </w:tcBorders>
            <w:vAlign w:val="center"/>
          </w:tcPr>
          <w:p w:rsidR="00793D92" w:rsidRPr="00924D85" w:rsidRDefault="00793D92" w:rsidP="00421575">
            <w:pPr>
              <w:spacing w:before="60" w:after="60"/>
            </w:pPr>
          </w:p>
        </w:tc>
      </w:tr>
      <w:tr w:rsidR="00793D92" w:rsidRPr="00924D85" w:rsidTr="00421575">
        <w:trPr>
          <w:trHeight w:val="555"/>
          <w:jc w:val="center"/>
        </w:trPr>
        <w:tc>
          <w:tcPr>
            <w:tcW w:w="604" w:type="dxa"/>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pPr>
            <w:r>
              <w:t>13</w:t>
            </w:r>
          </w:p>
        </w:tc>
        <w:tc>
          <w:tcPr>
            <w:tcW w:w="4217" w:type="dxa"/>
            <w:gridSpan w:val="3"/>
            <w:tcBorders>
              <w:top w:val="single" w:sz="4" w:space="0" w:color="auto"/>
              <w:left w:val="single" w:sz="6" w:space="0" w:color="auto"/>
              <w:bottom w:val="single" w:sz="4" w:space="0" w:color="auto"/>
              <w:right w:val="single" w:sz="4" w:space="0" w:color="auto"/>
            </w:tcBorders>
            <w:vAlign w:val="center"/>
          </w:tcPr>
          <w:p w:rsidR="00793D92" w:rsidRPr="00823767" w:rsidRDefault="00793D92" w:rsidP="00421575">
            <w:pPr>
              <w:spacing w:before="60" w:after="60"/>
            </w:pPr>
            <w:r w:rsidRPr="00823767">
              <w:t xml:space="preserve">Czy w ramach postępowania wyłoniono ofertę najkorzystniejszą według kryteriów ustalonych w </w:t>
            </w:r>
            <w:r w:rsidRPr="00823767">
              <w:rPr>
                <w:i/>
              </w:rPr>
              <w:t>Zapytaniu</w:t>
            </w:r>
            <w:r w:rsidRPr="00823767">
              <w:t>, a wykonawca spełnia wszystkie wymagania w nim określone?</w:t>
            </w:r>
          </w:p>
        </w:tc>
        <w:tc>
          <w:tcPr>
            <w:tcW w:w="1275" w:type="dxa"/>
            <w:tcBorders>
              <w:top w:val="single" w:sz="4" w:space="0" w:color="auto"/>
              <w:left w:val="single" w:sz="4" w:space="0" w:color="auto"/>
              <w:bottom w:val="single" w:sz="4" w:space="0" w:color="auto"/>
              <w:right w:val="single" w:sz="4" w:space="0" w:color="auto"/>
            </w:tcBorders>
            <w:vAlign w:val="center"/>
          </w:tcPr>
          <w:p w:rsidR="00793D92" w:rsidRPr="00924D85" w:rsidRDefault="00793D92" w:rsidP="00421575">
            <w:pPr>
              <w:pStyle w:val="Tekstpodstawowy"/>
              <w:spacing w:before="60" w:after="60"/>
              <w:rPr>
                <w:bCs/>
                <w:sz w:val="20"/>
              </w:rPr>
            </w:pPr>
          </w:p>
        </w:tc>
        <w:tc>
          <w:tcPr>
            <w:tcW w:w="3726" w:type="dxa"/>
            <w:tcBorders>
              <w:top w:val="single" w:sz="4" w:space="0" w:color="auto"/>
              <w:left w:val="single" w:sz="4" w:space="0" w:color="auto"/>
              <w:bottom w:val="single" w:sz="4" w:space="0" w:color="auto"/>
              <w:right w:val="single" w:sz="6" w:space="0" w:color="auto"/>
            </w:tcBorders>
            <w:vAlign w:val="center"/>
          </w:tcPr>
          <w:p w:rsidR="00793D92" w:rsidRPr="00924D85" w:rsidRDefault="00793D92" w:rsidP="00421575">
            <w:pPr>
              <w:spacing w:before="60" w:after="60"/>
            </w:pPr>
          </w:p>
        </w:tc>
      </w:tr>
      <w:tr w:rsidR="00793D92" w:rsidRPr="00924D85" w:rsidTr="00421575">
        <w:trPr>
          <w:trHeight w:val="555"/>
          <w:jc w:val="center"/>
        </w:trPr>
        <w:tc>
          <w:tcPr>
            <w:tcW w:w="604" w:type="dxa"/>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pPr>
            <w:r>
              <w:t>14</w:t>
            </w:r>
          </w:p>
        </w:tc>
        <w:tc>
          <w:tcPr>
            <w:tcW w:w="4217" w:type="dxa"/>
            <w:gridSpan w:val="3"/>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pPr>
            <w:r w:rsidRPr="00924D85">
              <w:t xml:space="preserve">Czy w ramach postępowania ofertowego beneficjent przewidział postępowanie uzupełniające? Jeżeli tak, czy zostało ono przeprowadzone zgodnie z </w:t>
            </w:r>
            <w:r w:rsidRPr="00924D85">
              <w:rPr>
                <w:i/>
              </w:rPr>
              <w:t>Wytycznymi</w:t>
            </w:r>
            <w:r w:rsidRPr="00924D85">
              <w:t>?</w:t>
            </w:r>
          </w:p>
        </w:tc>
        <w:tc>
          <w:tcPr>
            <w:tcW w:w="1275" w:type="dxa"/>
            <w:tcBorders>
              <w:top w:val="single" w:sz="4" w:space="0" w:color="auto"/>
              <w:left w:val="single" w:sz="4" w:space="0" w:color="auto"/>
              <w:bottom w:val="single" w:sz="4" w:space="0" w:color="auto"/>
              <w:right w:val="single" w:sz="4" w:space="0" w:color="auto"/>
            </w:tcBorders>
            <w:vAlign w:val="center"/>
          </w:tcPr>
          <w:p w:rsidR="00793D92" w:rsidRPr="00924D85" w:rsidRDefault="00793D92" w:rsidP="00421575">
            <w:pPr>
              <w:pStyle w:val="Tekstpodstawowy"/>
              <w:spacing w:before="60" w:after="60"/>
              <w:rPr>
                <w:bCs/>
                <w:sz w:val="20"/>
              </w:rPr>
            </w:pPr>
          </w:p>
        </w:tc>
        <w:tc>
          <w:tcPr>
            <w:tcW w:w="3726" w:type="dxa"/>
            <w:tcBorders>
              <w:top w:val="single" w:sz="4" w:space="0" w:color="auto"/>
              <w:left w:val="single" w:sz="4" w:space="0" w:color="auto"/>
              <w:bottom w:val="single" w:sz="4" w:space="0" w:color="auto"/>
              <w:right w:val="single" w:sz="6" w:space="0" w:color="auto"/>
            </w:tcBorders>
            <w:vAlign w:val="center"/>
          </w:tcPr>
          <w:p w:rsidR="00793D92" w:rsidRPr="00924D85" w:rsidRDefault="00793D92" w:rsidP="00421575">
            <w:pPr>
              <w:spacing w:before="60" w:after="60"/>
            </w:pPr>
          </w:p>
        </w:tc>
      </w:tr>
      <w:tr w:rsidR="00793D92" w:rsidRPr="00924D85" w:rsidTr="00421575">
        <w:trPr>
          <w:trHeight w:val="269"/>
          <w:jc w:val="center"/>
        </w:trPr>
        <w:tc>
          <w:tcPr>
            <w:tcW w:w="604" w:type="dxa"/>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pPr>
            <w:r>
              <w:t>15</w:t>
            </w:r>
          </w:p>
        </w:tc>
        <w:tc>
          <w:tcPr>
            <w:tcW w:w="4217" w:type="dxa"/>
            <w:gridSpan w:val="3"/>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pPr>
            <w:r w:rsidRPr="00924D85">
              <w:t>Czy zawarto umowę z wybranym wykonawcą?</w:t>
            </w:r>
          </w:p>
        </w:tc>
        <w:tc>
          <w:tcPr>
            <w:tcW w:w="1275" w:type="dxa"/>
            <w:tcBorders>
              <w:top w:val="single" w:sz="4" w:space="0" w:color="auto"/>
              <w:left w:val="single" w:sz="4" w:space="0" w:color="auto"/>
              <w:bottom w:val="single" w:sz="4" w:space="0" w:color="auto"/>
              <w:right w:val="single" w:sz="4" w:space="0" w:color="auto"/>
            </w:tcBorders>
            <w:vAlign w:val="center"/>
          </w:tcPr>
          <w:p w:rsidR="00793D92" w:rsidRPr="00924D85" w:rsidRDefault="00793D92" w:rsidP="00421575">
            <w:pPr>
              <w:pStyle w:val="Tekstpodstawowy"/>
              <w:spacing w:before="60" w:after="60"/>
              <w:rPr>
                <w:bCs/>
                <w:sz w:val="20"/>
              </w:rPr>
            </w:pPr>
          </w:p>
        </w:tc>
        <w:tc>
          <w:tcPr>
            <w:tcW w:w="3726" w:type="dxa"/>
            <w:tcBorders>
              <w:top w:val="single" w:sz="4" w:space="0" w:color="auto"/>
              <w:left w:val="single" w:sz="4" w:space="0" w:color="auto"/>
              <w:bottom w:val="single" w:sz="4" w:space="0" w:color="auto"/>
              <w:right w:val="single" w:sz="6" w:space="0" w:color="auto"/>
            </w:tcBorders>
            <w:vAlign w:val="center"/>
          </w:tcPr>
          <w:p w:rsidR="00793D92" w:rsidRPr="00924D85" w:rsidRDefault="00793D92" w:rsidP="00421575">
            <w:pPr>
              <w:spacing w:before="60" w:after="60"/>
            </w:pPr>
          </w:p>
        </w:tc>
      </w:tr>
      <w:tr w:rsidR="00793D92" w:rsidRPr="00924D85" w:rsidTr="00421575">
        <w:trPr>
          <w:trHeight w:val="269"/>
          <w:jc w:val="center"/>
        </w:trPr>
        <w:tc>
          <w:tcPr>
            <w:tcW w:w="604" w:type="dxa"/>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pPr>
            <w:r w:rsidRPr="00924D85">
              <w:t>1</w:t>
            </w:r>
            <w:r>
              <w:t>6</w:t>
            </w:r>
          </w:p>
        </w:tc>
        <w:tc>
          <w:tcPr>
            <w:tcW w:w="4217" w:type="dxa"/>
            <w:gridSpan w:val="3"/>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pPr>
            <w:r w:rsidRPr="00924D85">
              <w:t xml:space="preserve">Czy </w:t>
            </w:r>
            <w:r>
              <w:t>umowa</w:t>
            </w:r>
            <w:r w:rsidRPr="00924D85">
              <w:t xml:space="preserve"> zawart</w:t>
            </w:r>
            <w:r>
              <w:t>a</w:t>
            </w:r>
            <w:r w:rsidRPr="00924D85">
              <w:t xml:space="preserve"> z wykonawcą </w:t>
            </w:r>
            <w:r>
              <w:t xml:space="preserve">odzwierciedla warunki zamówienia określone w </w:t>
            </w:r>
            <w:r w:rsidRPr="00823767">
              <w:rPr>
                <w:i/>
              </w:rPr>
              <w:t>Zapytaniu ofertowym</w:t>
            </w:r>
            <w:r w:rsidRPr="00924D85">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793D92" w:rsidRPr="00924D85" w:rsidRDefault="00793D92" w:rsidP="00421575">
            <w:pPr>
              <w:pStyle w:val="Tekstpodstawowy"/>
              <w:spacing w:before="60" w:after="60"/>
              <w:rPr>
                <w:bCs/>
                <w:sz w:val="20"/>
              </w:rPr>
            </w:pPr>
          </w:p>
        </w:tc>
        <w:tc>
          <w:tcPr>
            <w:tcW w:w="3726" w:type="dxa"/>
            <w:tcBorders>
              <w:top w:val="single" w:sz="4" w:space="0" w:color="auto"/>
              <w:left w:val="single" w:sz="4" w:space="0" w:color="auto"/>
              <w:bottom w:val="single" w:sz="4" w:space="0" w:color="auto"/>
              <w:right w:val="single" w:sz="6" w:space="0" w:color="auto"/>
            </w:tcBorders>
            <w:vAlign w:val="center"/>
          </w:tcPr>
          <w:p w:rsidR="00793D92" w:rsidRPr="00823767" w:rsidRDefault="00793D92" w:rsidP="00421575">
            <w:pPr>
              <w:spacing w:before="60" w:after="60"/>
              <w:rPr>
                <w:i/>
              </w:rPr>
            </w:pPr>
            <w:r w:rsidRPr="00823767">
              <w:rPr>
                <w:i/>
              </w:rPr>
              <w:t>Zgodnie z Wytycznymi rozdz. 6.5.2 pkt 22</w:t>
            </w:r>
          </w:p>
        </w:tc>
      </w:tr>
      <w:tr w:rsidR="00793D92" w:rsidRPr="00924D85" w:rsidTr="00421575">
        <w:trPr>
          <w:trHeight w:val="269"/>
          <w:jc w:val="center"/>
        </w:trPr>
        <w:tc>
          <w:tcPr>
            <w:tcW w:w="604" w:type="dxa"/>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pPr>
            <w:r>
              <w:t>17</w:t>
            </w:r>
          </w:p>
        </w:tc>
        <w:tc>
          <w:tcPr>
            <w:tcW w:w="4217" w:type="dxa"/>
            <w:gridSpan w:val="3"/>
            <w:tcBorders>
              <w:top w:val="single" w:sz="4" w:space="0" w:color="auto"/>
              <w:left w:val="single" w:sz="6" w:space="0" w:color="auto"/>
              <w:bottom w:val="single" w:sz="4" w:space="0" w:color="auto"/>
              <w:right w:val="single" w:sz="4" w:space="0" w:color="auto"/>
            </w:tcBorders>
            <w:vAlign w:val="center"/>
          </w:tcPr>
          <w:p w:rsidR="00793D92" w:rsidRPr="00823767" w:rsidRDefault="00793D92" w:rsidP="00421575">
            <w:pPr>
              <w:spacing w:before="60" w:after="60"/>
            </w:pPr>
            <w:r w:rsidRPr="00823767">
              <w:t xml:space="preserve">Czy dokonane zmiany do umowy z wykonawcą są zgodne z </w:t>
            </w:r>
            <w:r w:rsidRPr="00823767">
              <w:rPr>
                <w:i/>
              </w:rPr>
              <w:t>Wytycznymi?</w:t>
            </w:r>
          </w:p>
        </w:tc>
        <w:tc>
          <w:tcPr>
            <w:tcW w:w="1275" w:type="dxa"/>
            <w:tcBorders>
              <w:top w:val="single" w:sz="4" w:space="0" w:color="auto"/>
              <w:left w:val="single" w:sz="4" w:space="0" w:color="auto"/>
              <w:bottom w:val="single" w:sz="4" w:space="0" w:color="auto"/>
              <w:right w:val="single" w:sz="4" w:space="0" w:color="auto"/>
            </w:tcBorders>
            <w:vAlign w:val="center"/>
          </w:tcPr>
          <w:p w:rsidR="00793D92" w:rsidRPr="00924D85" w:rsidRDefault="00793D92" w:rsidP="00421575">
            <w:pPr>
              <w:pStyle w:val="Tekstpodstawowy"/>
              <w:spacing w:before="60" w:after="60"/>
              <w:rPr>
                <w:bCs/>
                <w:sz w:val="20"/>
              </w:rPr>
            </w:pPr>
          </w:p>
        </w:tc>
        <w:tc>
          <w:tcPr>
            <w:tcW w:w="3726" w:type="dxa"/>
            <w:tcBorders>
              <w:top w:val="single" w:sz="4" w:space="0" w:color="auto"/>
              <w:left w:val="single" w:sz="4" w:space="0" w:color="auto"/>
              <w:bottom w:val="single" w:sz="4" w:space="0" w:color="auto"/>
              <w:right w:val="single" w:sz="6" w:space="0" w:color="auto"/>
            </w:tcBorders>
            <w:vAlign w:val="center"/>
          </w:tcPr>
          <w:p w:rsidR="00793D92" w:rsidRPr="00924D85" w:rsidRDefault="00793D92" w:rsidP="00421575">
            <w:pPr>
              <w:spacing w:before="60" w:after="60"/>
            </w:pPr>
          </w:p>
        </w:tc>
      </w:tr>
      <w:tr w:rsidR="00793D92" w:rsidRPr="00924D85" w:rsidTr="00421575">
        <w:trPr>
          <w:trHeight w:val="269"/>
          <w:jc w:val="center"/>
        </w:trPr>
        <w:tc>
          <w:tcPr>
            <w:tcW w:w="604" w:type="dxa"/>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pPr>
            <w:r w:rsidRPr="00924D85">
              <w:t>18</w:t>
            </w:r>
          </w:p>
        </w:tc>
        <w:tc>
          <w:tcPr>
            <w:tcW w:w="4217" w:type="dxa"/>
            <w:gridSpan w:val="3"/>
            <w:tcBorders>
              <w:top w:val="single" w:sz="4" w:space="0" w:color="auto"/>
              <w:left w:val="single" w:sz="6" w:space="0" w:color="auto"/>
              <w:bottom w:val="single" w:sz="4" w:space="0" w:color="auto"/>
              <w:right w:val="single" w:sz="4" w:space="0" w:color="auto"/>
            </w:tcBorders>
            <w:vAlign w:val="center"/>
          </w:tcPr>
          <w:p w:rsidR="00793D92" w:rsidRPr="00823767" w:rsidRDefault="00793D92" w:rsidP="00421575">
            <w:pPr>
              <w:spacing w:before="60" w:after="60"/>
            </w:pPr>
            <w:r w:rsidRPr="00823767">
              <w:t>W przypadku negatywnej oceny zamówienia: czy w konsekwencji wykrytych nieprawidłowości wymagane jest nałożenie korekty</w:t>
            </w:r>
            <w:r w:rsidRPr="00823767">
              <w:rPr>
                <w:rStyle w:val="Odwoanieprzypisudolnego"/>
              </w:rPr>
              <w:footnoteReference w:id="6"/>
            </w:r>
            <w:r w:rsidRPr="00823767">
              <w:t>, a jeżeli tak, to w jakiej wysokości?</w:t>
            </w:r>
          </w:p>
          <w:p w:rsidR="00793D92" w:rsidRPr="00823767" w:rsidRDefault="00793D92" w:rsidP="00421575">
            <w:pPr>
              <w:spacing w:before="60" w:after="60"/>
            </w:pPr>
            <w:r w:rsidRPr="00823767">
              <w:t>Czy w poprzednich wnioskach o płatność beneficjent rozliczał wydatki w ramach weryfikowanego postępowania?</w:t>
            </w:r>
          </w:p>
          <w:p w:rsidR="00793D92" w:rsidRPr="00823767" w:rsidRDefault="00793D92" w:rsidP="00421575">
            <w:pPr>
              <w:spacing w:before="60" w:after="60"/>
              <w:rPr>
                <w:sz w:val="18"/>
                <w:szCs w:val="18"/>
              </w:rPr>
            </w:pPr>
            <w:r w:rsidRPr="00823767">
              <w:rPr>
                <w:sz w:val="18"/>
                <w:szCs w:val="18"/>
              </w:rPr>
              <w:t>W przypadku negatywnej oceny zamówienia należy krótko opisać przyczyny nałożenia danej korekty oraz wskazać metodologię jej wyliczenia (kwota bazowa × procent nakładanej korekty finansowej).</w:t>
            </w:r>
          </w:p>
        </w:tc>
        <w:tc>
          <w:tcPr>
            <w:tcW w:w="1275" w:type="dxa"/>
            <w:tcBorders>
              <w:top w:val="single" w:sz="4" w:space="0" w:color="auto"/>
              <w:left w:val="single" w:sz="4" w:space="0" w:color="auto"/>
              <w:bottom w:val="single" w:sz="4" w:space="0" w:color="auto"/>
              <w:right w:val="single" w:sz="4" w:space="0" w:color="auto"/>
            </w:tcBorders>
            <w:vAlign w:val="center"/>
          </w:tcPr>
          <w:p w:rsidR="00793D92" w:rsidRPr="00924D85" w:rsidRDefault="00793D92" w:rsidP="00421575">
            <w:pPr>
              <w:pStyle w:val="Tekstpodstawowy"/>
              <w:spacing w:before="60" w:after="60"/>
              <w:rPr>
                <w:bCs/>
                <w:sz w:val="20"/>
              </w:rPr>
            </w:pPr>
          </w:p>
        </w:tc>
        <w:tc>
          <w:tcPr>
            <w:tcW w:w="3726" w:type="dxa"/>
            <w:tcBorders>
              <w:top w:val="single" w:sz="4" w:space="0" w:color="auto"/>
              <w:left w:val="single" w:sz="4" w:space="0" w:color="auto"/>
              <w:bottom w:val="single" w:sz="4" w:space="0" w:color="auto"/>
              <w:right w:val="single" w:sz="6" w:space="0" w:color="auto"/>
            </w:tcBorders>
            <w:vAlign w:val="center"/>
          </w:tcPr>
          <w:p w:rsidR="00793D92" w:rsidRPr="00924D85" w:rsidRDefault="00793D92" w:rsidP="00421575">
            <w:pPr>
              <w:spacing w:before="60" w:after="60"/>
            </w:pPr>
          </w:p>
        </w:tc>
      </w:tr>
      <w:tr w:rsidR="00793D92" w:rsidRPr="00924D85" w:rsidTr="00421575">
        <w:trPr>
          <w:trHeight w:val="555"/>
          <w:jc w:val="center"/>
        </w:trPr>
        <w:tc>
          <w:tcPr>
            <w:tcW w:w="9822" w:type="dxa"/>
            <w:gridSpan w:val="6"/>
            <w:tcBorders>
              <w:top w:val="single" w:sz="4" w:space="0" w:color="auto"/>
              <w:left w:val="single" w:sz="6" w:space="0" w:color="auto"/>
              <w:bottom w:val="single" w:sz="4" w:space="0" w:color="auto"/>
              <w:right w:val="single" w:sz="6" w:space="0" w:color="auto"/>
            </w:tcBorders>
            <w:shd w:val="pct5" w:color="auto" w:fill="auto"/>
            <w:vAlign w:val="center"/>
          </w:tcPr>
          <w:p w:rsidR="00793D92" w:rsidRPr="00924D85" w:rsidRDefault="00793D92" w:rsidP="00421575">
            <w:pPr>
              <w:spacing w:before="60" w:after="60"/>
              <w:ind w:left="357"/>
              <w:jc w:val="center"/>
              <w:rPr>
                <w:b/>
              </w:rPr>
            </w:pPr>
            <w:r w:rsidRPr="00924D85">
              <w:rPr>
                <w:b/>
              </w:rPr>
              <w:t>STOSOWANIE ROZEZNANIA RYNKU</w:t>
            </w:r>
          </w:p>
          <w:p w:rsidR="00793D92" w:rsidRPr="00924D85" w:rsidRDefault="00793D92" w:rsidP="00421575">
            <w:pPr>
              <w:spacing w:before="60" w:after="60"/>
              <w:ind w:left="357"/>
              <w:jc w:val="center"/>
            </w:pPr>
            <w:r w:rsidRPr="00924D85">
              <w:rPr>
                <w:i/>
              </w:rPr>
              <w:t>dotyczy zamówień o wartości od 20 tys. zł netto do  50 tys. zł netto włącznie</w:t>
            </w:r>
          </w:p>
        </w:tc>
      </w:tr>
      <w:tr w:rsidR="00793D92" w:rsidRPr="00924D85" w:rsidTr="00421575">
        <w:trPr>
          <w:trHeight w:val="390"/>
          <w:jc w:val="center"/>
        </w:trPr>
        <w:tc>
          <w:tcPr>
            <w:tcW w:w="9822" w:type="dxa"/>
            <w:gridSpan w:val="6"/>
            <w:tcBorders>
              <w:top w:val="single" w:sz="4" w:space="0" w:color="auto"/>
              <w:left w:val="single" w:sz="6" w:space="0" w:color="auto"/>
              <w:bottom w:val="single" w:sz="4" w:space="0" w:color="auto"/>
              <w:right w:val="single" w:sz="6" w:space="0" w:color="auto"/>
            </w:tcBorders>
            <w:shd w:val="clear" w:color="auto" w:fill="auto"/>
            <w:vAlign w:val="center"/>
          </w:tcPr>
          <w:p w:rsidR="00793D92" w:rsidRPr="00924D85" w:rsidRDefault="00793D92" w:rsidP="00421575">
            <w:pPr>
              <w:spacing w:before="60" w:after="60"/>
              <w:jc w:val="center"/>
              <w:rPr>
                <w:b/>
                <w:i/>
              </w:rPr>
            </w:pPr>
            <w:r w:rsidRPr="00924D85">
              <w:rPr>
                <w:b/>
                <w:i/>
              </w:rPr>
              <w:t>DANE IDENTYFIKACYJNE ANALIZOWANEGO WYDATKU</w:t>
            </w:r>
          </w:p>
        </w:tc>
      </w:tr>
      <w:tr w:rsidR="00793D92" w:rsidRPr="00924D85" w:rsidTr="00421575">
        <w:trPr>
          <w:trHeight w:val="343"/>
          <w:jc w:val="center"/>
        </w:trPr>
        <w:tc>
          <w:tcPr>
            <w:tcW w:w="4821" w:type="dxa"/>
            <w:gridSpan w:val="4"/>
            <w:tcBorders>
              <w:top w:val="single" w:sz="4" w:space="0" w:color="auto"/>
              <w:left w:val="single" w:sz="6" w:space="0" w:color="auto"/>
              <w:bottom w:val="single" w:sz="4" w:space="0" w:color="auto"/>
              <w:right w:val="single" w:sz="4" w:space="0" w:color="auto"/>
            </w:tcBorders>
            <w:shd w:val="clear" w:color="auto" w:fill="auto"/>
            <w:vAlign w:val="center"/>
          </w:tcPr>
          <w:p w:rsidR="00793D92" w:rsidRPr="00924D85" w:rsidRDefault="00793D92" w:rsidP="00421575">
            <w:pPr>
              <w:spacing w:before="60" w:after="60"/>
              <w:rPr>
                <w:b/>
              </w:rPr>
            </w:pPr>
            <w:r w:rsidRPr="00924D85">
              <w:rPr>
                <w:b/>
              </w:rPr>
              <w:t>Nr pozycji we wniosku o płatność</w:t>
            </w:r>
            <w:r>
              <w:rPr>
                <w:b/>
              </w:rPr>
              <w:t xml:space="preserve"> w Zestawieniu dokumentów potwierdzających poniesione wydatki </w:t>
            </w:r>
          </w:p>
        </w:tc>
        <w:tc>
          <w:tcPr>
            <w:tcW w:w="5001" w:type="dxa"/>
            <w:gridSpan w:val="2"/>
            <w:tcBorders>
              <w:top w:val="single" w:sz="4" w:space="0" w:color="auto"/>
              <w:left w:val="single" w:sz="4" w:space="0" w:color="auto"/>
              <w:bottom w:val="single" w:sz="4" w:space="0" w:color="auto"/>
              <w:right w:val="single" w:sz="6" w:space="0" w:color="auto"/>
            </w:tcBorders>
            <w:shd w:val="clear" w:color="auto" w:fill="auto"/>
            <w:vAlign w:val="center"/>
          </w:tcPr>
          <w:p w:rsidR="00793D92" w:rsidRPr="00924D85" w:rsidRDefault="00793D92" w:rsidP="00421575">
            <w:pPr>
              <w:spacing w:before="60" w:after="60"/>
            </w:pPr>
          </w:p>
        </w:tc>
      </w:tr>
      <w:tr w:rsidR="00793D92" w:rsidRPr="00924D85" w:rsidTr="00421575">
        <w:trPr>
          <w:trHeight w:val="345"/>
          <w:jc w:val="center"/>
        </w:trPr>
        <w:tc>
          <w:tcPr>
            <w:tcW w:w="4821" w:type="dxa"/>
            <w:gridSpan w:val="4"/>
            <w:tcBorders>
              <w:top w:val="single" w:sz="4" w:space="0" w:color="auto"/>
              <w:left w:val="single" w:sz="6" w:space="0" w:color="auto"/>
              <w:bottom w:val="single" w:sz="4" w:space="0" w:color="auto"/>
              <w:right w:val="single" w:sz="4" w:space="0" w:color="auto"/>
            </w:tcBorders>
            <w:shd w:val="clear" w:color="auto" w:fill="auto"/>
            <w:vAlign w:val="center"/>
          </w:tcPr>
          <w:p w:rsidR="00793D92" w:rsidRPr="00924D85" w:rsidRDefault="00793D92" w:rsidP="00421575">
            <w:pPr>
              <w:spacing w:before="60" w:after="60"/>
              <w:rPr>
                <w:b/>
              </w:rPr>
            </w:pPr>
            <w:r w:rsidRPr="00924D85">
              <w:rPr>
                <w:b/>
              </w:rPr>
              <w:t>Przedmiot rozeznania rynku</w:t>
            </w:r>
          </w:p>
        </w:tc>
        <w:tc>
          <w:tcPr>
            <w:tcW w:w="5001" w:type="dxa"/>
            <w:gridSpan w:val="2"/>
            <w:tcBorders>
              <w:top w:val="single" w:sz="4" w:space="0" w:color="auto"/>
              <w:left w:val="single" w:sz="4" w:space="0" w:color="auto"/>
              <w:bottom w:val="single" w:sz="4" w:space="0" w:color="auto"/>
              <w:right w:val="single" w:sz="6" w:space="0" w:color="auto"/>
            </w:tcBorders>
            <w:shd w:val="clear" w:color="auto" w:fill="auto"/>
            <w:vAlign w:val="center"/>
          </w:tcPr>
          <w:p w:rsidR="00793D92" w:rsidRPr="00924D85" w:rsidRDefault="00793D92" w:rsidP="00421575">
            <w:pPr>
              <w:spacing w:before="60" w:after="60"/>
            </w:pPr>
          </w:p>
        </w:tc>
      </w:tr>
      <w:tr w:rsidR="00793D92" w:rsidRPr="00924D85" w:rsidTr="00421575">
        <w:trPr>
          <w:trHeight w:val="345"/>
          <w:jc w:val="center"/>
        </w:trPr>
        <w:tc>
          <w:tcPr>
            <w:tcW w:w="4821" w:type="dxa"/>
            <w:gridSpan w:val="4"/>
            <w:tcBorders>
              <w:top w:val="single" w:sz="4" w:space="0" w:color="auto"/>
              <w:left w:val="single" w:sz="6" w:space="0" w:color="auto"/>
              <w:bottom w:val="single" w:sz="4" w:space="0" w:color="auto"/>
              <w:right w:val="single" w:sz="4" w:space="0" w:color="auto"/>
            </w:tcBorders>
            <w:shd w:val="clear" w:color="auto" w:fill="auto"/>
            <w:vAlign w:val="center"/>
          </w:tcPr>
          <w:p w:rsidR="00793D92" w:rsidRPr="00924D85" w:rsidRDefault="00793D92" w:rsidP="00421575">
            <w:pPr>
              <w:spacing w:before="60" w:after="60"/>
              <w:rPr>
                <w:b/>
              </w:rPr>
            </w:pPr>
            <w:r w:rsidRPr="00924D85">
              <w:rPr>
                <w:b/>
              </w:rPr>
              <w:t>Wartość zamówienia</w:t>
            </w:r>
          </w:p>
        </w:tc>
        <w:tc>
          <w:tcPr>
            <w:tcW w:w="5001" w:type="dxa"/>
            <w:gridSpan w:val="2"/>
            <w:tcBorders>
              <w:top w:val="single" w:sz="4" w:space="0" w:color="auto"/>
              <w:left w:val="single" w:sz="4" w:space="0" w:color="auto"/>
              <w:bottom w:val="single" w:sz="4" w:space="0" w:color="auto"/>
              <w:right w:val="single" w:sz="6" w:space="0" w:color="auto"/>
            </w:tcBorders>
            <w:shd w:val="clear" w:color="auto" w:fill="auto"/>
            <w:vAlign w:val="center"/>
          </w:tcPr>
          <w:p w:rsidR="00793D92" w:rsidRPr="00924D85" w:rsidRDefault="00793D92" w:rsidP="00421575">
            <w:pPr>
              <w:spacing w:before="60" w:after="60"/>
            </w:pPr>
          </w:p>
        </w:tc>
      </w:tr>
      <w:tr w:rsidR="00793D92" w:rsidRPr="00924D85" w:rsidTr="00421575">
        <w:trPr>
          <w:trHeight w:val="555"/>
          <w:jc w:val="center"/>
        </w:trPr>
        <w:tc>
          <w:tcPr>
            <w:tcW w:w="604" w:type="dxa"/>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pPr>
            <w:r w:rsidRPr="00924D85">
              <w:t>1</w:t>
            </w:r>
          </w:p>
        </w:tc>
        <w:tc>
          <w:tcPr>
            <w:tcW w:w="4217" w:type="dxa"/>
            <w:gridSpan w:val="3"/>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pPr>
            <w:r w:rsidRPr="00924D85">
              <w:t>Czy beneficjent zobowiązany był do zastosowania procedury rozeznania rynku?</w:t>
            </w:r>
          </w:p>
        </w:tc>
        <w:tc>
          <w:tcPr>
            <w:tcW w:w="1275" w:type="dxa"/>
            <w:tcBorders>
              <w:top w:val="single" w:sz="4" w:space="0" w:color="auto"/>
              <w:left w:val="single" w:sz="4" w:space="0" w:color="auto"/>
              <w:bottom w:val="single" w:sz="4" w:space="0" w:color="auto"/>
              <w:right w:val="single" w:sz="4" w:space="0" w:color="auto"/>
            </w:tcBorders>
            <w:vAlign w:val="center"/>
          </w:tcPr>
          <w:p w:rsidR="00793D92" w:rsidRPr="00924D85" w:rsidRDefault="00793D92" w:rsidP="00421575">
            <w:pPr>
              <w:pStyle w:val="Tekstpodstawowy"/>
              <w:spacing w:before="60" w:after="60"/>
              <w:rPr>
                <w:bCs/>
                <w:sz w:val="20"/>
              </w:rPr>
            </w:pPr>
          </w:p>
        </w:tc>
        <w:tc>
          <w:tcPr>
            <w:tcW w:w="3726" w:type="dxa"/>
            <w:tcBorders>
              <w:top w:val="single" w:sz="4" w:space="0" w:color="auto"/>
              <w:left w:val="single" w:sz="4" w:space="0" w:color="auto"/>
              <w:bottom w:val="single" w:sz="4" w:space="0" w:color="auto"/>
              <w:right w:val="single" w:sz="6" w:space="0" w:color="auto"/>
            </w:tcBorders>
            <w:vAlign w:val="center"/>
          </w:tcPr>
          <w:p w:rsidR="00793D92" w:rsidRPr="00924D85" w:rsidRDefault="00793D92" w:rsidP="00421575">
            <w:pPr>
              <w:spacing w:before="60" w:after="60"/>
            </w:pPr>
          </w:p>
        </w:tc>
      </w:tr>
      <w:tr w:rsidR="00793D92" w:rsidRPr="00924D85" w:rsidTr="00421575">
        <w:trPr>
          <w:trHeight w:val="555"/>
          <w:jc w:val="center"/>
        </w:trPr>
        <w:tc>
          <w:tcPr>
            <w:tcW w:w="604" w:type="dxa"/>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pPr>
            <w:r w:rsidRPr="00924D85">
              <w:t>2</w:t>
            </w:r>
          </w:p>
        </w:tc>
        <w:tc>
          <w:tcPr>
            <w:tcW w:w="4217" w:type="dxa"/>
            <w:gridSpan w:val="3"/>
            <w:tcBorders>
              <w:top w:val="single" w:sz="4" w:space="0" w:color="auto"/>
              <w:left w:val="single" w:sz="6" w:space="0" w:color="auto"/>
              <w:bottom w:val="single" w:sz="4" w:space="0" w:color="auto"/>
              <w:right w:val="single" w:sz="4" w:space="0" w:color="auto"/>
            </w:tcBorders>
            <w:vAlign w:val="center"/>
          </w:tcPr>
          <w:p w:rsidR="00793D92" w:rsidRPr="007F2B5E" w:rsidRDefault="00793D92" w:rsidP="00421575">
            <w:pPr>
              <w:spacing w:before="60" w:after="60"/>
            </w:pPr>
            <w:r w:rsidRPr="007F2B5E">
              <w:t xml:space="preserve">Czy beneficjent dokonał rozeznania rynku zgodnie z </w:t>
            </w:r>
            <w:r w:rsidRPr="007F2B5E">
              <w:rPr>
                <w:i/>
              </w:rPr>
              <w:t>Wytycznymi</w:t>
            </w:r>
            <w:r w:rsidRPr="007F2B5E">
              <w:t>?</w:t>
            </w:r>
            <w:r w:rsidRPr="007F2B5E">
              <w:rPr>
                <w:lang w:eastAsia="en-US"/>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793D92" w:rsidRPr="00924D85" w:rsidRDefault="00793D92" w:rsidP="00421575">
            <w:pPr>
              <w:pStyle w:val="Tekstpodstawowy"/>
              <w:spacing w:before="60" w:after="60"/>
              <w:rPr>
                <w:bCs/>
                <w:sz w:val="20"/>
              </w:rPr>
            </w:pPr>
          </w:p>
        </w:tc>
        <w:tc>
          <w:tcPr>
            <w:tcW w:w="3726" w:type="dxa"/>
            <w:tcBorders>
              <w:top w:val="single" w:sz="4" w:space="0" w:color="auto"/>
              <w:left w:val="single" w:sz="4" w:space="0" w:color="auto"/>
              <w:bottom w:val="single" w:sz="4" w:space="0" w:color="auto"/>
              <w:right w:val="single" w:sz="6" w:space="0" w:color="auto"/>
            </w:tcBorders>
            <w:vAlign w:val="center"/>
          </w:tcPr>
          <w:p w:rsidR="00793D92" w:rsidRPr="00924D85" w:rsidRDefault="00793D92" w:rsidP="00421575">
            <w:pPr>
              <w:pStyle w:val="Akapitzlist"/>
              <w:autoSpaceDE w:val="0"/>
              <w:autoSpaceDN w:val="0"/>
              <w:adjustRightInd w:val="0"/>
              <w:spacing w:before="60" w:after="60"/>
              <w:ind w:left="0"/>
            </w:pPr>
          </w:p>
        </w:tc>
      </w:tr>
      <w:tr w:rsidR="00793D92" w:rsidRPr="00924D85" w:rsidTr="00421575">
        <w:trPr>
          <w:trHeight w:val="555"/>
          <w:jc w:val="center"/>
        </w:trPr>
        <w:tc>
          <w:tcPr>
            <w:tcW w:w="604" w:type="dxa"/>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pPr>
            <w:r w:rsidRPr="00924D85">
              <w:lastRenderedPageBreak/>
              <w:t>3</w:t>
            </w:r>
          </w:p>
        </w:tc>
        <w:tc>
          <w:tcPr>
            <w:tcW w:w="4217" w:type="dxa"/>
            <w:gridSpan w:val="3"/>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pPr>
            <w:r w:rsidRPr="00924D85">
              <w:t>Czy w przypadku, gdy w wyniku rozeznania rynku nie wpłynęła żadna oferta, beneficjent posiada inną dokumentację potwierdzającą rynkowość ceny za określony towar/usługę?</w:t>
            </w:r>
          </w:p>
        </w:tc>
        <w:tc>
          <w:tcPr>
            <w:tcW w:w="1275" w:type="dxa"/>
            <w:tcBorders>
              <w:top w:val="single" w:sz="4" w:space="0" w:color="auto"/>
              <w:left w:val="single" w:sz="4" w:space="0" w:color="auto"/>
              <w:bottom w:val="single" w:sz="4" w:space="0" w:color="auto"/>
              <w:right w:val="single" w:sz="4" w:space="0" w:color="auto"/>
            </w:tcBorders>
            <w:vAlign w:val="center"/>
          </w:tcPr>
          <w:p w:rsidR="00793D92" w:rsidRPr="00924D85" w:rsidRDefault="00793D92" w:rsidP="00421575">
            <w:pPr>
              <w:pStyle w:val="Tekstpodstawowy"/>
              <w:spacing w:before="60" w:after="60"/>
              <w:rPr>
                <w:bCs/>
                <w:sz w:val="20"/>
              </w:rPr>
            </w:pPr>
          </w:p>
        </w:tc>
        <w:tc>
          <w:tcPr>
            <w:tcW w:w="3726" w:type="dxa"/>
            <w:tcBorders>
              <w:top w:val="single" w:sz="4" w:space="0" w:color="auto"/>
              <w:left w:val="single" w:sz="4" w:space="0" w:color="auto"/>
              <w:bottom w:val="single" w:sz="4" w:space="0" w:color="auto"/>
              <w:right w:val="single" w:sz="6" w:space="0" w:color="auto"/>
            </w:tcBorders>
            <w:vAlign w:val="center"/>
          </w:tcPr>
          <w:p w:rsidR="00793D92" w:rsidRPr="00924D85" w:rsidRDefault="00793D92" w:rsidP="00421575">
            <w:pPr>
              <w:spacing w:before="60" w:after="60"/>
              <w:rPr>
                <w:highlight w:val="yellow"/>
              </w:rPr>
            </w:pPr>
          </w:p>
        </w:tc>
      </w:tr>
      <w:tr w:rsidR="00793D92" w:rsidRPr="00924D85" w:rsidTr="00421575">
        <w:trPr>
          <w:trHeight w:val="555"/>
          <w:jc w:val="center"/>
        </w:trPr>
        <w:tc>
          <w:tcPr>
            <w:tcW w:w="604" w:type="dxa"/>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pPr>
            <w:r w:rsidRPr="00924D85">
              <w:t>4</w:t>
            </w:r>
          </w:p>
        </w:tc>
        <w:tc>
          <w:tcPr>
            <w:tcW w:w="4217" w:type="dxa"/>
            <w:gridSpan w:val="3"/>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pPr>
            <w:r w:rsidRPr="00924D85">
              <w:t xml:space="preserve">Czy przeprowadzone rozeznanie rynku dowodzi zakupu usługi/towaru po cenie rynkowej? </w:t>
            </w:r>
          </w:p>
        </w:tc>
        <w:tc>
          <w:tcPr>
            <w:tcW w:w="1275" w:type="dxa"/>
            <w:tcBorders>
              <w:top w:val="single" w:sz="4" w:space="0" w:color="auto"/>
              <w:left w:val="single" w:sz="4" w:space="0" w:color="auto"/>
              <w:bottom w:val="single" w:sz="4" w:space="0" w:color="auto"/>
              <w:right w:val="single" w:sz="4" w:space="0" w:color="auto"/>
            </w:tcBorders>
            <w:vAlign w:val="center"/>
          </w:tcPr>
          <w:p w:rsidR="00793D92" w:rsidRPr="00924D85" w:rsidRDefault="00793D92" w:rsidP="00421575">
            <w:pPr>
              <w:pStyle w:val="Tekstpodstawowy"/>
              <w:spacing w:before="60" w:after="60"/>
              <w:rPr>
                <w:bCs/>
                <w:sz w:val="20"/>
              </w:rPr>
            </w:pPr>
          </w:p>
        </w:tc>
        <w:tc>
          <w:tcPr>
            <w:tcW w:w="3726" w:type="dxa"/>
            <w:tcBorders>
              <w:top w:val="single" w:sz="4" w:space="0" w:color="auto"/>
              <w:left w:val="single" w:sz="4" w:space="0" w:color="auto"/>
              <w:bottom w:val="single" w:sz="4" w:space="0" w:color="auto"/>
              <w:right w:val="single" w:sz="6" w:space="0" w:color="auto"/>
            </w:tcBorders>
            <w:vAlign w:val="center"/>
          </w:tcPr>
          <w:p w:rsidR="00793D92" w:rsidRPr="00924D85" w:rsidRDefault="00793D92" w:rsidP="00421575">
            <w:pPr>
              <w:spacing w:before="60" w:after="60"/>
              <w:rPr>
                <w:highlight w:val="yellow"/>
              </w:rPr>
            </w:pPr>
          </w:p>
        </w:tc>
      </w:tr>
      <w:tr w:rsidR="00793D92" w:rsidRPr="00924D85" w:rsidTr="00421575">
        <w:trPr>
          <w:trHeight w:val="555"/>
          <w:jc w:val="center"/>
        </w:trPr>
        <w:tc>
          <w:tcPr>
            <w:tcW w:w="604" w:type="dxa"/>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pPr>
            <w:r w:rsidRPr="00924D85">
              <w:t>5</w:t>
            </w:r>
          </w:p>
        </w:tc>
        <w:tc>
          <w:tcPr>
            <w:tcW w:w="4217" w:type="dxa"/>
            <w:gridSpan w:val="3"/>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pPr>
            <w:r w:rsidRPr="00924D85">
              <w:t xml:space="preserve">Jeżeli nie, czy zasadnym jest </w:t>
            </w:r>
            <w:r>
              <w:t>określenie</w:t>
            </w:r>
            <w:r w:rsidRPr="00924D85">
              <w:t xml:space="preserve"> wydatków niekwalifikowalnych i w jakiej wysokości (należy wskazać metodologię wyliczenia wydatku niekwalifikowalnego)?</w:t>
            </w:r>
          </w:p>
        </w:tc>
        <w:tc>
          <w:tcPr>
            <w:tcW w:w="1275" w:type="dxa"/>
            <w:tcBorders>
              <w:top w:val="single" w:sz="4" w:space="0" w:color="auto"/>
              <w:left w:val="single" w:sz="4" w:space="0" w:color="auto"/>
              <w:bottom w:val="single" w:sz="4" w:space="0" w:color="auto"/>
              <w:right w:val="single" w:sz="4" w:space="0" w:color="auto"/>
            </w:tcBorders>
            <w:vAlign w:val="center"/>
          </w:tcPr>
          <w:p w:rsidR="00793D92" w:rsidRPr="00924D85" w:rsidRDefault="00793D92" w:rsidP="00421575">
            <w:pPr>
              <w:pStyle w:val="Tekstpodstawowy"/>
              <w:spacing w:before="60" w:after="60"/>
              <w:rPr>
                <w:bCs/>
                <w:sz w:val="20"/>
              </w:rPr>
            </w:pPr>
          </w:p>
        </w:tc>
        <w:tc>
          <w:tcPr>
            <w:tcW w:w="3726" w:type="dxa"/>
            <w:tcBorders>
              <w:top w:val="single" w:sz="4" w:space="0" w:color="auto"/>
              <w:left w:val="single" w:sz="4" w:space="0" w:color="auto"/>
              <w:bottom w:val="single" w:sz="4" w:space="0" w:color="auto"/>
              <w:right w:val="single" w:sz="6" w:space="0" w:color="auto"/>
            </w:tcBorders>
            <w:vAlign w:val="center"/>
          </w:tcPr>
          <w:p w:rsidR="00793D92" w:rsidRPr="00924D85" w:rsidRDefault="00793D92" w:rsidP="00421575">
            <w:pPr>
              <w:spacing w:before="60" w:after="60"/>
              <w:rPr>
                <w:highlight w:val="yellow"/>
              </w:rPr>
            </w:pPr>
          </w:p>
        </w:tc>
      </w:tr>
      <w:tr w:rsidR="00793D92" w:rsidRPr="00924D85" w:rsidTr="00421575">
        <w:trPr>
          <w:trHeight w:val="141"/>
          <w:jc w:val="center"/>
        </w:trPr>
        <w:tc>
          <w:tcPr>
            <w:tcW w:w="9822" w:type="dxa"/>
            <w:gridSpan w:val="6"/>
            <w:tcBorders>
              <w:top w:val="single" w:sz="4" w:space="0" w:color="auto"/>
              <w:left w:val="single" w:sz="6" w:space="0" w:color="auto"/>
              <w:bottom w:val="single" w:sz="4" w:space="0" w:color="auto"/>
              <w:right w:val="single" w:sz="6" w:space="0" w:color="auto"/>
            </w:tcBorders>
            <w:shd w:val="pct5" w:color="auto" w:fill="auto"/>
            <w:vAlign w:val="center"/>
          </w:tcPr>
          <w:p w:rsidR="00793D92" w:rsidRPr="00924D85" w:rsidRDefault="00793D92" w:rsidP="00421575">
            <w:pPr>
              <w:jc w:val="center"/>
              <w:rPr>
                <w:b/>
              </w:rPr>
            </w:pPr>
            <w:r w:rsidRPr="00924D85">
              <w:rPr>
                <w:b/>
              </w:rPr>
              <w:t>PERSONEL PROJEKTU</w:t>
            </w:r>
            <w:r>
              <w:rPr>
                <w:rStyle w:val="Odwoanieprzypisudolnego"/>
                <w:b/>
              </w:rPr>
              <w:footnoteReference w:id="7"/>
            </w:r>
          </w:p>
        </w:tc>
      </w:tr>
      <w:tr w:rsidR="00793D92" w:rsidRPr="00924D85" w:rsidTr="00421575">
        <w:trPr>
          <w:trHeight w:val="390"/>
          <w:jc w:val="center"/>
        </w:trPr>
        <w:tc>
          <w:tcPr>
            <w:tcW w:w="9822" w:type="dxa"/>
            <w:gridSpan w:val="6"/>
            <w:tcBorders>
              <w:top w:val="single" w:sz="4" w:space="0" w:color="auto"/>
              <w:left w:val="single" w:sz="6" w:space="0" w:color="auto"/>
              <w:bottom w:val="single" w:sz="4" w:space="0" w:color="auto"/>
              <w:right w:val="single" w:sz="6" w:space="0" w:color="auto"/>
            </w:tcBorders>
            <w:shd w:val="clear" w:color="auto" w:fill="auto"/>
            <w:vAlign w:val="center"/>
          </w:tcPr>
          <w:p w:rsidR="00793D92" w:rsidRPr="00924D85" w:rsidRDefault="00793D92" w:rsidP="00421575">
            <w:pPr>
              <w:spacing w:before="60" w:after="60"/>
              <w:jc w:val="center"/>
              <w:rPr>
                <w:b/>
                <w:i/>
              </w:rPr>
            </w:pPr>
            <w:r w:rsidRPr="00924D85">
              <w:rPr>
                <w:b/>
                <w:i/>
              </w:rPr>
              <w:t>DANE IDENTYFIKACYJNE ANALIZOWANEGO WYDATKU</w:t>
            </w:r>
          </w:p>
        </w:tc>
      </w:tr>
      <w:tr w:rsidR="00793D92" w:rsidRPr="00924D85" w:rsidTr="00421575">
        <w:trPr>
          <w:trHeight w:val="343"/>
          <w:jc w:val="center"/>
        </w:trPr>
        <w:tc>
          <w:tcPr>
            <w:tcW w:w="4821" w:type="dxa"/>
            <w:gridSpan w:val="4"/>
            <w:tcBorders>
              <w:top w:val="single" w:sz="4" w:space="0" w:color="auto"/>
              <w:left w:val="single" w:sz="6" w:space="0" w:color="auto"/>
              <w:bottom w:val="single" w:sz="4" w:space="0" w:color="auto"/>
              <w:right w:val="single" w:sz="4" w:space="0" w:color="auto"/>
            </w:tcBorders>
            <w:shd w:val="clear" w:color="auto" w:fill="auto"/>
            <w:vAlign w:val="center"/>
          </w:tcPr>
          <w:p w:rsidR="00793D92" w:rsidRPr="00924D85" w:rsidRDefault="00793D92" w:rsidP="00421575">
            <w:pPr>
              <w:spacing w:before="60" w:after="60"/>
              <w:rPr>
                <w:b/>
              </w:rPr>
            </w:pPr>
            <w:r w:rsidRPr="00924D85">
              <w:rPr>
                <w:b/>
              </w:rPr>
              <w:t>Nr pozycji we wniosku o płatność</w:t>
            </w:r>
          </w:p>
        </w:tc>
        <w:tc>
          <w:tcPr>
            <w:tcW w:w="5001" w:type="dxa"/>
            <w:gridSpan w:val="2"/>
            <w:tcBorders>
              <w:top w:val="single" w:sz="4" w:space="0" w:color="auto"/>
              <w:left w:val="single" w:sz="4" w:space="0" w:color="auto"/>
              <w:bottom w:val="single" w:sz="4" w:space="0" w:color="auto"/>
              <w:right w:val="single" w:sz="6" w:space="0" w:color="auto"/>
            </w:tcBorders>
            <w:shd w:val="clear" w:color="auto" w:fill="auto"/>
            <w:vAlign w:val="center"/>
          </w:tcPr>
          <w:p w:rsidR="00793D92" w:rsidRPr="00924D85" w:rsidRDefault="00793D92" w:rsidP="00421575">
            <w:pPr>
              <w:spacing w:before="60" w:after="60"/>
            </w:pPr>
          </w:p>
        </w:tc>
      </w:tr>
      <w:tr w:rsidR="00793D92" w:rsidRPr="00924D85" w:rsidTr="00421575">
        <w:trPr>
          <w:trHeight w:val="345"/>
          <w:jc w:val="center"/>
        </w:trPr>
        <w:tc>
          <w:tcPr>
            <w:tcW w:w="4821" w:type="dxa"/>
            <w:gridSpan w:val="4"/>
            <w:tcBorders>
              <w:top w:val="single" w:sz="4" w:space="0" w:color="auto"/>
              <w:left w:val="single" w:sz="6" w:space="0" w:color="auto"/>
              <w:bottom w:val="single" w:sz="4" w:space="0" w:color="auto"/>
              <w:right w:val="single" w:sz="4" w:space="0" w:color="auto"/>
            </w:tcBorders>
            <w:shd w:val="clear" w:color="auto" w:fill="auto"/>
            <w:vAlign w:val="center"/>
          </w:tcPr>
          <w:p w:rsidR="00793D92" w:rsidRPr="00924D85" w:rsidRDefault="00793D92" w:rsidP="00421575">
            <w:pPr>
              <w:spacing w:before="60" w:after="60"/>
              <w:rPr>
                <w:b/>
              </w:rPr>
            </w:pPr>
            <w:r w:rsidRPr="00924D85">
              <w:rPr>
                <w:b/>
              </w:rPr>
              <w:t>Imi</w:t>
            </w:r>
            <w:r>
              <w:rPr>
                <w:b/>
              </w:rPr>
              <w:t>ę</w:t>
            </w:r>
            <w:r w:rsidRPr="00924D85">
              <w:rPr>
                <w:b/>
              </w:rPr>
              <w:t xml:space="preserve"> i nazwisko osoby będącej personelem projektu</w:t>
            </w:r>
            <w:r>
              <w:rPr>
                <w:b/>
              </w:rPr>
              <w:t xml:space="preserve"> w rozumieniu </w:t>
            </w:r>
            <w:r w:rsidRPr="00717C87">
              <w:rPr>
                <w:b/>
                <w:i/>
              </w:rPr>
              <w:t>Wytycznych</w:t>
            </w:r>
          </w:p>
        </w:tc>
        <w:tc>
          <w:tcPr>
            <w:tcW w:w="5001" w:type="dxa"/>
            <w:gridSpan w:val="2"/>
            <w:tcBorders>
              <w:top w:val="single" w:sz="4" w:space="0" w:color="auto"/>
              <w:left w:val="single" w:sz="4" w:space="0" w:color="auto"/>
              <w:bottom w:val="single" w:sz="4" w:space="0" w:color="auto"/>
              <w:right w:val="single" w:sz="6" w:space="0" w:color="auto"/>
            </w:tcBorders>
            <w:shd w:val="clear" w:color="auto" w:fill="auto"/>
            <w:vAlign w:val="center"/>
          </w:tcPr>
          <w:p w:rsidR="00793D92" w:rsidRPr="00924D85" w:rsidRDefault="00793D92" w:rsidP="00421575">
            <w:pPr>
              <w:spacing w:before="60" w:after="60"/>
            </w:pPr>
          </w:p>
        </w:tc>
      </w:tr>
      <w:tr w:rsidR="00793D92" w:rsidRPr="00924D85" w:rsidTr="00421575">
        <w:trPr>
          <w:trHeight w:val="555"/>
          <w:jc w:val="center"/>
        </w:trPr>
        <w:tc>
          <w:tcPr>
            <w:tcW w:w="746" w:type="dxa"/>
            <w:gridSpan w:val="2"/>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jc w:val="center"/>
            </w:pPr>
            <w:r w:rsidRPr="00924D85">
              <w:t>1</w:t>
            </w:r>
          </w:p>
        </w:tc>
        <w:tc>
          <w:tcPr>
            <w:tcW w:w="4075" w:type="dxa"/>
            <w:gridSpan w:val="2"/>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pPr>
            <w:r w:rsidRPr="00924D85">
              <w:t>Czy beneficjent angażuje do projektu personel wskazany we wniosku o dofinansowanie oraz zgodnie z pozostałymi założeniami ujętymi we wniosku o dofinansowanie?</w:t>
            </w:r>
          </w:p>
        </w:tc>
        <w:tc>
          <w:tcPr>
            <w:tcW w:w="1275" w:type="dxa"/>
            <w:tcBorders>
              <w:top w:val="single" w:sz="4" w:space="0" w:color="auto"/>
              <w:left w:val="single" w:sz="4" w:space="0" w:color="auto"/>
              <w:bottom w:val="single" w:sz="4" w:space="0" w:color="auto"/>
              <w:right w:val="single" w:sz="4" w:space="0" w:color="auto"/>
            </w:tcBorders>
            <w:vAlign w:val="center"/>
          </w:tcPr>
          <w:p w:rsidR="00793D92" w:rsidRPr="00924D85" w:rsidRDefault="00793D92" w:rsidP="00421575">
            <w:pPr>
              <w:pStyle w:val="Tekstpodstawowy"/>
              <w:spacing w:before="60" w:after="60"/>
              <w:rPr>
                <w:bCs/>
                <w:sz w:val="20"/>
              </w:rPr>
            </w:pPr>
          </w:p>
        </w:tc>
        <w:tc>
          <w:tcPr>
            <w:tcW w:w="3726" w:type="dxa"/>
            <w:tcBorders>
              <w:top w:val="single" w:sz="4" w:space="0" w:color="auto"/>
              <w:left w:val="single" w:sz="4" w:space="0" w:color="auto"/>
              <w:bottom w:val="single" w:sz="4" w:space="0" w:color="auto"/>
              <w:right w:val="single" w:sz="6" w:space="0" w:color="auto"/>
            </w:tcBorders>
            <w:vAlign w:val="center"/>
          </w:tcPr>
          <w:p w:rsidR="00793D92" w:rsidRPr="00924D85" w:rsidRDefault="00793D92" w:rsidP="00421575">
            <w:pPr>
              <w:spacing w:before="60" w:after="60"/>
              <w:rPr>
                <w:highlight w:val="yellow"/>
              </w:rPr>
            </w:pPr>
          </w:p>
        </w:tc>
      </w:tr>
      <w:tr w:rsidR="00793D92" w:rsidRPr="00924D85" w:rsidTr="00421575">
        <w:trPr>
          <w:trHeight w:val="555"/>
          <w:jc w:val="center"/>
        </w:trPr>
        <w:tc>
          <w:tcPr>
            <w:tcW w:w="746" w:type="dxa"/>
            <w:gridSpan w:val="2"/>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jc w:val="center"/>
            </w:pPr>
            <w:r w:rsidRPr="00924D85">
              <w:t>2</w:t>
            </w:r>
          </w:p>
        </w:tc>
        <w:tc>
          <w:tcPr>
            <w:tcW w:w="4075" w:type="dxa"/>
            <w:gridSpan w:val="2"/>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pPr>
            <w:r w:rsidRPr="00924D85">
              <w:t>Czy beneficjent angażuje do projektu personel posiadający kwalifikacje określone we wniosku i adekwatne do zadań realizowanych w projekcie?</w:t>
            </w:r>
          </w:p>
        </w:tc>
        <w:tc>
          <w:tcPr>
            <w:tcW w:w="1275" w:type="dxa"/>
            <w:tcBorders>
              <w:top w:val="single" w:sz="4" w:space="0" w:color="auto"/>
              <w:left w:val="single" w:sz="4" w:space="0" w:color="auto"/>
              <w:bottom w:val="single" w:sz="4" w:space="0" w:color="auto"/>
              <w:right w:val="single" w:sz="4" w:space="0" w:color="auto"/>
            </w:tcBorders>
            <w:vAlign w:val="center"/>
          </w:tcPr>
          <w:p w:rsidR="00793D92" w:rsidRPr="00924D85" w:rsidRDefault="00793D92" w:rsidP="00421575">
            <w:pPr>
              <w:pStyle w:val="Tekstpodstawowy"/>
              <w:spacing w:before="60" w:after="60"/>
              <w:rPr>
                <w:bCs/>
                <w:sz w:val="20"/>
              </w:rPr>
            </w:pPr>
          </w:p>
        </w:tc>
        <w:tc>
          <w:tcPr>
            <w:tcW w:w="3726" w:type="dxa"/>
            <w:tcBorders>
              <w:top w:val="single" w:sz="4" w:space="0" w:color="auto"/>
              <w:left w:val="single" w:sz="4" w:space="0" w:color="auto"/>
              <w:bottom w:val="single" w:sz="4" w:space="0" w:color="auto"/>
              <w:right w:val="single" w:sz="6" w:space="0" w:color="auto"/>
            </w:tcBorders>
            <w:vAlign w:val="center"/>
          </w:tcPr>
          <w:p w:rsidR="00793D92" w:rsidRPr="00924D85" w:rsidRDefault="00793D92" w:rsidP="00421575">
            <w:pPr>
              <w:spacing w:before="60" w:after="60"/>
              <w:rPr>
                <w:highlight w:val="yellow"/>
              </w:rPr>
            </w:pPr>
          </w:p>
        </w:tc>
      </w:tr>
      <w:tr w:rsidR="00793D92" w:rsidRPr="00924D85" w:rsidTr="00421575">
        <w:trPr>
          <w:trHeight w:val="555"/>
          <w:jc w:val="center"/>
        </w:trPr>
        <w:tc>
          <w:tcPr>
            <w:tcW w:w="746" w:type="dxa"/>
            <w:gridSpan w:val="2"/>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jc w:val="center"/>
            </w:pPr>
            <w:r>
              <w:t>3</w:t>
            </w:r>
          </w:p>
        </w:tc>
        <w:tc>
          <w:tcPr>
            <w:tcW w:w="4075" w:type="dxa"/>
            <w:gridSpan w:val="2"/>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pPr>
            <w:r w:rsidRPr="00924D85">
              <w:t xml:space="preserve">Czy beneficjent posiada dokumentację potwierdzającą prawidłowość zatrudnienia personelu projektu na umowę o pracę </w:t>
            </w:r>
            <w:r>
              <w:t xml:space="preserve">/ umowę wolontariatu </w:t>
            </w:r>
            <w:r w:rsidRPr="00924D85">
              <w:t>(w tym opis stanowiska pracy, zakres obowiązków służbowych pracownika)?</w:t>
            </w:r>
          </w:p>
        </w:tc>
        <w:tc>
          <w:tcPr>
            <w:tcW w:w="1275" w:type="dxa"/>
            <w:tcBorders>
              <w:top w:val="single" w:sz="4" w:space="0" w:color="auto"/>
              <w:left w:val="single" w:sz="4" w:space="0" w:color="auto"/>
              <w:bottom w:val="single" w:sz="4" w:space="0" w:color="auto"/>
              <w:right w:val="single" w:sz="4" w:space="0" w:color="auto"/>
            </w:tcBorders>
            <w:vAlign w:val="center"/>
          </w:tcPr>
          <w:p w:rsidR="00793D92" w:rsidRPr="00924D85" w:rsidRDefault="00793D92" w:rsidP="00421575">
            <w:pPr>
              <w:pStyle w:val="Tekstpodstawowy"/>
              <w:spacing w:before="60" w:after="60"/>
              <w:rPr>
                <w:bCs/>
                <w:sz w:val="20"/>
              </w:rPr>
            </w:pPr>
          </w:p>
        </w:tc>
        <w:tc>
          <w:tcPr>
            <w:tcW w:w="3726" w:type="dxa"/>
            <w:tcBorders>
              <w:top w:val="single" w:sz="4" w:space="0" w:color="auto"/>
              <w:left w:val="single" w:sz="4" w:space="0" w:color="auto"/>
              <w:bottom w:val="single" w:sz="4" w:space="0" w:color="auto"/>
              <w:right w:val="single" w:sz="6" w:space="0" w:color="auto"/>
            </w:tcBorders>
            <w:vAlign w:val="center"/>
          </w:tcPr>
          <w:p w:rsidR="00793D92" w:rsidRPr="00924D85" w:rsidRDefault="00793D92" w:rsidP="00421575">
            <w:pPr>
              <w:spacing w:before="60" w:after="60"/>
              <w:rPr>
                <w:highlight w:val="yellow"/>
              </w:rPr>
            </w:pPr>
          </w:p>
        </w:tc>
      </w:tr>
      <w:tr w:rsidR="00793D92" w:rsidRPr="00924D85" w:rsidTr="00421575">
        <w:trPr>
          <w:trHeight w:val="555"/>
          <w:jc w:val="center"/>
        </w:trPr>
        <w:tc>
          <w:tcPr>
            <w:tcW w:w="746" w:type="dxa"/>
            <w:gridSpan w:val="2"/>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jc w:val="center"/>
            </w:pPr>
            <w:r>
              <w:t>4</w:t>
            </w:r>
          </w:p>
        </w:tc>
        <w:tc>
          <w:tcPr>
            <w:tcW w:w="4075" w:type="dxa"/>
            <w:gridSpan w:val="2"/>
            <w:tcBorders>
              <w:top w:val="single" w:sz="4" w:space="0" w:color="auto"/>
              <w:left w:val="single" w:sz="6" w:space="0" w:color="auto"/>
              <w:bottom w:val="single" w:sz="4" w:space="0" w:color="auto"/>
              <w:right w:val="single" w:sz="4" w:space="0" w:color="auto"/>
            </w:tcBorders>
            <w:vAlign w:val="center"/>
          </w:tcPr>
          <w:p w:rsidR="00793D92" w:rsidRPr="00717C87" w:rsidRDefault="00793D92" w:rsidP="00421575">
            <w:pPr>
              <w:spacing w:before="60" w:after="60"/>
            </w:pPr>
            <w:r w:rsidRPr="00717C87">
              <w:t xml:space="preserve">Czy w przypadku zaangażowania do projektu personelu na podstawie umowy cywilnoprawnej beneficjent spełnił uregulowania </w:t>
            </w:r>
            <w:r w:rsidRPr="00717C87">
              <w:rPr>
                <w:i/>
              </w:rPr>
              <w:t>Wytycznych</w:t>
            </w:r>
            <w:r w:rsidRPr="00717C87">
              <w:t xml:space="preserve">? </w:t>
            </w:r>
          </w:p>
          <w:p w:rsidR="00793D92" w:rsidRPr="00717C87" w:rsidRDefault="00793D92" w:rsidP="00421575">
            <w:pPr>
              <w:spacing w:before="60" w:after="60"/>
              <w:rPr>
                <w:sz w:val="18"/>
                <w:szCs w:val="18"/>
              </w:rPr>
            </w:pPr>
            <w:r w:rsidRPr="00717C87">
              <w:rPr>
                <w:sz w:val="18"/>
                <w:szCs w:val="18"/>
              </w:rPr>
              <w:t>(dotyczy wyłącznie umów cywilnoprawnych, które zostały podpisane na podstawie postępowań wszczętych przed 23 sierpnia 2017 r.)</w:t>
            </w:r>
          </w:p>
        </w:tc>
        <w:tc>
          <w:tcPr>
            <w:tcW w:w="1275" w:type="dxa"/>
            <w:tcBorders>
              <w:top w:val="single" w:sz="4" w:space="0" w:color="auto"/>
              <w:left w:val="single" w:sz="4" w:space="0" w:color="auto"/>
              <w:bottom w:val="single" w:sz="4" w:space="0" w:color="auto"/>
              <w:right w:val="single" w:sz="4" w:space="0" w:color="auto"/>
            </w:tcBorders>
            <w:vAlign w:val="center"/>
          </w:tcPr>
          <w:p w:rsidR="00793D92" w:rsidRPr="00924D85" w:rsidRDefault="00793D92" w:rsidP="00421575">
            <w:pPr>
              <w:pStyle w:val="Tekstpodstawowy"/>
              <w:spacing w:before="60" w:after="60"/>
              <w:rPr>
                <w:bCs/>
                <w:sz w:val="20"/>
              </w:rPr>
            </w:pPr>
          </w:p>
        </w:tc>
        <w:tc>
          <w:tcPr>
            <w:tcW w:w="3726" w:type="dxa"/>
            <w:tcBorders>
              <w:top w:val="single" w:sz="4" w:space="0" w:color="auto"/>
              <w:left w:val="single" w:sz="4" w:space="0" w:color="auto"/>
              <w:bottom w:val="single" w:sz="4" w:space="0" w:color="auto"/>
              <w:right w:val="single" w:sz="6" w:space="0" w:color="auto"/>
            </w:tcBorders>
            <w:vAlign w:val="center"/>
          </w:tcPr>
          <w:p w:rsidR="00793D92" w:rsidRPr="00924D85" w:rsidRDefault="00793D92" w:rsidP="00421575">
            <w:pPr>
              <w:spacing w:before="60" w:after="60"/>
              <w:rPr>
                <w:highlight w:val="yellow"/>
              </w:rPr>
            </w:pPr>
          </w:p>
        </w:tc>
      </w:tr>
      <w:tr w:rsidR="00793D92" w:rsidRPr="00924D85" w:rsidTr="00421575">
        <w:trPr>
          <w:trHeight w:val="555"/>
          <w:jc w:val="center"/>
        </w:trPr>
        <w:tc>
          <w:tcPr>
            <w:tcW w:w="746" w:type="dxa"/>
            <w:gridSpan w:val="2"/>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jc w:val="center"/>
            </w:pPr>
            <w:r>
              <w:t>4.1</w:t>
            </w:r>
          </w:p>
        </w:tc>
        <w:tc>
          <w:tcPr>
            <w:tcW w:w="4075" w:type="dxa"/>
            <w:gridSpan w:val="2"/>
            <w:tcBorders>
              <w:top w:val="single" w:sz="4" w:space="0" w:color="auto"/>
              <w:left w:val="single" w:sz="6" w:space="0" w:color="auto"/>
              <w:bottom w:val="single" w:sz="4" w:space="0" w:color="auto"/>
              <w:right w:val="single" w:sz="4" w:space="0" w:color="auto"/>
            </w:tcBorders>
            <w:vAlign w:val="center"/>
          </w:tcPr>
          <w:p w:rsidR="00793D92" w:rsidRDefault="00793D92" w:rsidP="00421575">
            <w:pPr>
              <w:spacing w:before="60" w:after="60"/>
            </w:pPr>
            <w:r w:rsidRPr="00924D85">
              <w:t>Czy beneficjent angażuje personel na podstawie umowy o dzieło?</w:t>
            </w:r>
          </w:p>
          <w:p w:rsidR="00793D92" w:rsidRPr="00924D85" w:rsidRDefault="00793D92" w:rsidP="00421575">
            <w:pPr>
              <w:spacing w:before="60" w:after="60"/>
            </w:pPr>
            <w:r w:rsidRPr="00717C87">
              <w:rPr>
                <w:sz w:val="18"/>
                <w:szCs w:val="18"/>
              </w:rPr>
              <w:t>(dotyczy wyłącznie umów cywilnoprawnych, które zostały podpisane na podstawie postępowań wszczętych przed 23 sierpnia 2017 r.)</w:t>
            </w:r>
          </w:p>
        </w:tc>
        <w:tc>
          <w:tcPr>
            <w:tcW w:w="1275" w:type="dxa"/>
            <w:tcBorders>
              <w:top w:val="single" w:sz="4" w:space="0" w:color="auto"/>
              <w:left w:val="single" w:sz="4" w:space="0" w:color="auto"/>
              <w:bottom w:val="single" w:sz="4" w:space="0" w:color="auto"/>
              <w:right w:val="single" w:sz="4" w:space="0" w:color="auto"/>
            </w:tcBorders>
            <w:vAlign w:val="center"/>
          </w:tcPr>
          <w:p w:rsidR="00793D92" w:rsidRPr="00924D85" w:rsidRDefault="00793D92" w:rsidP="00421575">
            <w:pPr>
              <w:pStyle w:val="Tekstpodstawowy"/>
              <w:spacing w:before="60" w:after="60"/>
              <w:rPr>
                <w:bCs/>
                <w:sz w:val="20"/>
              </w:rPr>
            </w:pPr>
          </w:p>
        </w:tc>
        <w:tc>
          <w:tcPr>
            <w:tcW w:w="3726" w:type="dxa"/>
            <w:tcBorders>
              <w:top w:val="single" w:sz="4" w:space="0" w:color="auto"/>
              <w:left w:val="single" w:sz="4" w:space="0" w:color="auto"/>
              <w:bottom w:val="single" w:sz="4" w:space="0" w:color="auto"/>
              <w:right w:val="single" w:sz="6" w:space="0" w:color="auto"/>
            </w:tcBorders>
            <w:vAlign w:val="center"/>
          </w:tcPr>
          <w:p w:rsidR="00793D92" w:rsidRPr="00924D85" w:rsidRDefault="00793D92" w:rsidP="00421575">
            <w:pPr>
              <w:spacing w:before="60" w:after="60"/>
              <w:rPr>
                <w:highlight w:val="yellow"/>
              </w:rPr>
            </w:pPr>
          </w:p>
        </w:tc>
      </w:tr>
      <w:tr w:rsidR="00793D92" w:rsidRPr="00924D85" w:rsidTr="00421575">
        <w:trPr>
          <w:trHeight w:val="555"/>
          <w:jc w:val="center"/>
        </w:trPr>
        <w:tc>
          <w:tcPr>
            <w:tcW w:w="746" w:type="dxa"/>
            <w:gridSpan w:val="2"/>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jc w:val="center"/>
            </w:pPr>
            <w:r>
              <w:t>4.2</w:t>
            </w:r>
          </w:p>
        </w:tc>
        <w:tc>
          <w:tcPr>
            <w:tcW w:w="4075" w:type="dxa"/>
            <w:gridSpan w:val="2"/>
            <w:tcBorders>
              <w:top w:val="single" w:sz="4" w:space="0" w:color="auto"/>
              <w:left w:val="single" w:sz="6" w:space="0" w:color="auto"/>
              <w:bottom w:val="single" w:sz="4" w:space="0" w:color="auto"/>
              <w:right w:val="single" w:sz="4" w:space="0" w:color="auto"/>
            </w:tcBorders>
            <w:vAlign w:val="center"/>
          </w:tcPr>
          <w:p w:rsidR="00793D92" w:rsidRDefault="00793D92" w:rsidP="00421575">
            <w:pPr>
              <w:spacing w:before="60" w:after="60"/>
            </w:pPr>
            <w:r w:rsidRPr="00924D85">
              <w:t>Czy charakter powierzonych zadań uzasadnia zawarcie umowy o dzieło?</w:t>
            </w:r>
          </w:p>
          <w:p w:rsidR="00793D92" w:rsidRPr="00924D85" w:rsidRDefault="00793D92" w:rsidP="00421575">
            <w:pPr>
              <w:spacing w:before="60" w:after="60"/>
            </w:pPr>
            <w:r w:rsidRPr="00717C87">
              <w:rPr>
                <w:sz w:val="18"/>
                <w:szCs w:val="18"/>
              </w:rPr>
              <w:t>(dotyczy wyłącznie umów cywilnoprawnych, które zostały podpisane na podstawie postępowań wszczętych przed 23 sierpnia 2017 r.)</w:t>
            </w:r>
          </w:p>
        </w:tc>
        <w:tc>
          <w:tcPr>
            <w:tcW w:w="1275" w:type="dxa"/>
            <w:tcBorders>
              <w:top w:val="single" w:sz="4" w:space="0" w:color="auto"/>
              <w:left w:val="single" w:sz="4" w:space="0" w:color="auto"/>
              <w:bottom w:val="single" w:sz="4" w:space="0" w:color="auto"/>
              <w:right w:val="single" w:sz="4" w:space="0" w:color="auto"/>
            </w:tcBorders>
            <w:vAlign w:val="center"/>
          </w:tcPr>
          <w:p w:rsidR="00793D92" w:rsidRPr="00924D85" w:rsidRDefault="00793D92" w:rsidP="00421575">
            <w:pPr>
              <w:pStyle w:val="Tekstpodstawowy"/>
              <w:spacing w:before="60" w:after="60"/>
              <w:rPr>
                <w:bCs/>
                <w:sz w:val="20"/>
              </w:rPr>
            </w:pPr>
          </w:p>
        </w:tc>
        <w:tc>
          <w:tcPr>
            <w:tcW w:w="3726" w:type="dxa"/>
            <w:tcBorders>
              <w:top w:val="single" w:sz="4" w:space="0" w:color="auto"/>
              <w:left w:val="single" w:sz="4" w:space="0" w:color="auto"/>
              <w:bottom w:val="single" w:sz="4" w:space="0" w:color="auto"/>
              <w:right w:val="single" w:sz="6" w:space="0" w:color="auto"/>
            </w:tcBorders>
            <w:vAlign w:val="center"/>
          </w:tcPr>
          <w:p w:rsidR="00793D92" w:rsidRPr="00924D85" w:rsidRDefault="00793D92" w:rsidP="00421575">
            <w:pPr>
              <w:spacing w:before="60" w:after="60"/>
              <w:rPr>
                <w:highlight w:val="yellow"/>
              </w:rPr>
            </w:pPr>
          </w:p>
        </w:tc>
      </w:tr>
      <w:tr w:rsidR="00793D92" w:rsidRPr="00924D85" w:rsidTr="00421575">
        <w:trPr>
          <w:trHeight w:val="555"/>
          <w:jc w:val="center"/>
        </w:trPr>
        <w:tc>
          <w:tcPr>
            <w:tcW w:w="746" w:type="dxa"/>
            <w:gridSpan w:val="2"/>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jc w:val="center"/>
            </w:pPr>
            <w:r>
              <w:t>4.3</w:t>
            </w:r>
          </w:p>
        </w:tc>
        <w:tc>
          <w:tcPr>
            <w:tcW w:w="4075" w:type="dxa"/>
            <w:gridSpan w:val="2"/>
            <w:tcBorders>
              <w:top w:val="single" w:sz="4" w:space="0" w:color="auto"/>
              <w:left w:val="single" w:sz="6" w:space="0" w:color="auto"/>
              <w:bottom w:val="single" w:sz="4" w:space="0" w:color="auto"/>
              <w:right w:val="single" w:sz="4" w:space="0" w:color="auto"/>
            </w:tcBorders>
            <w:vAlign w:val="center"/>
          </w:tcPr>
          <w:p w:rsidR="00793D92" w:rsidRDefault="00793D92" w:rsidP="00421575">
            <w:pPr>
              <w:spacing w:before="60" w:after="60"/>
            </w:pPr>
            <w:r w:rsidRPr="00924D85">
              <w:t>Czy wynagrodzenie na podstawie umowy o dzieło wskazane zostało w takiej wysokości w zatwierdzonym wniosku o dofinansowanie?</w:t>
            </w:r>
          </w:p>
          <w:p w:rsidR="00793D92" w:rsidRPr="00924D85" w:rsidRDefault="00793D92" w:rsidP="00421575">
            <w:pPr>
              <w:spacing w:before="60" w:after="60"/>
            </w:pPr>
            <w:r w:rsidRPr="00717C87">
              <w:rPr>
                <w:sz w:val="18"/>
                <w:szCs w:val="18"/>
              </w:rPr>
              <w:t xml:space="preserve">(dotyczy wyłącznie umów cywilnoprawnych, które zostały podpisane na podstawie postępowań </w:t>
            </w:r>
            <w:r w:rsidRPr="00717C87">
              <w:rPr>
                <w:sz w:val="18"/>
                <w:szCs w:val="18"/>
              </w:rPr>
              <w:lastRenderedPageBreak/>
              <w:t>wszczętych przed 23 sierpnia 2017 r.)</w:t>
            </w:r>
          </w:p>
        </w:tc>
        <w:tc>
          <w:tcPr>
            <w:tcW w:w="1275" w:type="dxa"/>
            <w:tcBorders>
              <w:top w:val="single" w:sz="4" w:space="0" w:color="auto"/>
              <w:left w:val="single" w:sz="4" w:space="0" w:color="auto"/>
              <w:bottom w:val="single" w:sz="4" w:space="0" w:color="auto"/>
              <w:right w:val="single" w:sz="4" w:space="0" w:color="auto"/>
            </w:tcBorders>
            <w:vAlign w:val="center"/>
          </w:tcPr>
          <w:p w:rsidR="00793D92" w:rsidRPr="00924D85" w:rsidRDefault="00793D92" w:rsidP="00421575">
            <w:pPr>
              <w:pStyle w:val="Tekstpodstawowy"/>
              <w:spacing w:before="60" w:after="60"/>
              <w:rPr>
                <w:bCs/>
                <w:sz w:val="20"/>
              </w:rPr>
            </w:pPr>
          </w:p>
        </w:tc>
        <w:tc>
          <w:tcPr>
            <w:tcW w:w="3726" w:type="dxa"/>
            <w:tcBorders>
              <w:top w:val="single" w:sz="4" w:space="0" w:color="auto"/>
              <w:left w:val="single" w:sz="4" w:space="0" w:color="auto"/>
              <w:bottom w:val="single" w:sz="4" w:space="0" w:color="auto"/>
              <w:right w:val="single" w:sz="6" w:space="0" w:color="auto"/>
            </w:tcBorders>
            <w:vAlign w:val="center"/>
          </w:tcPr>
          <w:p w:rsidR="00793D92" w:rsidRPr="00924D85" w:rsidRDefault="00793D92" w:rsidP="00421575">
            <w:pPr>
              <w:spacing w:before="60" w:after="60"/>
              <w:rPr>
                <w:highlight w:val="yellow"/>
              </w:rPr>
            </w:pPr>
          </w:p>
        </w:tc>
      </w:tr>
      <w:tr w:rsidR="00793D92" w:rsidRPr="00924D85" w:rsidTr="00421575">
        <w:trPr>
          <w:trHeight w:val="1252"/>
          <w:jc w:val="center"/>
        </w:trPr>
        <w:tc>
          <w:tcPr>
            <w:tcW w:w="746" w:type="dxa"/>
            <w:gridSpan w:val="2"/>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jc w:val="center"/>
            </w:pPr>
            <w:r>
              <w:lastRenderedPageBreak/>
              <w:t>5</w:t>
            </w:r>
          </w:p>
        </w:tc>
        <w:tc>
          <w:tcPr>
            <w:tcW w:w="4075" w:type="dxa"/>
            <w:gridSpan w:val="2"/>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pPr>
            <w:r w:rsidRPr="00924D85">
              <w:t xml:space="preserve">Czy w przypadku rozliczania wydatków dotyczących personelu projektu notą księgową, zastosowany sposób rozliczenia wynika z zapisów wniosku o dofinansowanie i </w:t>
            </w:r>
            <w:r w:rsidRPr="00924D85">
              <w:rPr>
                <w:i/>
              </w:rPr>
              <w:t>Wytycznych</w:t>
            </w:r>
            <w:r w:rsidRPr="00924D85">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793D92" w:rsidRPr="00924D85" w:rsidRDefault="00793D92" w:rsidP="00421575">
            <w:pPr>
              <w:pStyle w:val="Tekstpodstawowy"/>
              <w:spacing w:before="60" w:after="60"/>
              <w:rPr>
                <w:bCs/>
                <w:sz w:val="20"/>
              </w:rPr>
            </w:pPr>
          </w:p>
        </w:tc>
        <w:tc>
          <w:tcPr>
            <w:tcW w:w="3726" w:type="dxa"/>
            <w:tcBorders>
              <w:top w:val="single" w:sz="4" w:space="0" w:color="auto"/>
              <w:left w:val="single" w:sz="4" w:space="0" w:color="auto"/>
              <w:bottom w:val="single" w:sz="4" w:space="0" w:color="auto"/>
              <w:right w:val="single" w:sz="6" w:space="0" w:color="auto"/>
            </w:tcBorders>
            <w:vAlign w:val="center"/>
          </w:tcPr>
          <w:p w:rsidR="00793D92" w:rsidRPr="00924D85" w:rsidRDefault="00793D92" w:rsidP="00421575">
            <w:pPr>
              <w:spacing w:before="60" w:after="60"/>
              <w:rPr>
                <w:highlight w:val="yellow"/>
              </w:rPr>
            </w:pPr>
          </w:p>
        </w:tc>
      </w:tr>
      <w:tr w:rsidR="00793D92" w:rsidRPr="00924D85" w:rsidTr="00421575">
        <w:trPr>
          <w:trHeight w:val="1256"/>
          <w:jc w:val="center"/>
        </w:trPr>
        <w:tc>
          <w:tcPr>
            <w:tcW w:w="746" w:type="dxa"/>
            <w:gridSpan w:val="2"/>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jc w:val="center"/>
            </w:pPr>
            <w:r>
              <w:t>6</w:t>
            </w:r>
          </w:p>
        </w:tc>
        <w:tc>
          <w:tcPr>
            <w:tcW w:w="4075" w:type="dxa"/>
            <w:gridSpan w:val="2"/>
            <w:tcBorders>
              <w:top w:val="single" w:sz="4" w:space="0" w:color="auto"/>
              <w:left w:val="single" w:sz="6" w:space="0" w:color="auto"/>
              <w:bottom w:val="single" w:sz="4" w:space="0" w:color="auto"/>
              <w:right w:val="single" w:sz="4" w:space="0" w:color="auto"/>
            </w:tcBorders>
            <w:vAlign w:val="center"/>
          </w:tcPr>
          <w:p w:rsidR="00793D92" w:rsidRDefault="00793D92" w:rsidP="00421575">
            <w:pPr>
              <w:spacing w:before="60" w:after="60"/>
            </w:pPr>
            <w:r w:rsidRPr="00924D85">
              <w:t>Czy wykonanie zadań zostało potwierdzone protokołem odbioru, wskazującym na prawidłowe wykonanie zadań, liczbę oraz ewidencję godzin w danym miesiącu kalendarzowym?</w:t>
            </w:r>
          </w:p>
          <w:p w:rsidR="00793D92" w:rsidRPr="00924D85" w:rsidRDefault="00793D92" w:rsidP="00421575">
            <w:pPr>
              <w:spacing w:before="60" w:after="60"/>
            </w:pPr>
            <w:r w:rsidRPr="00717C87">
              <w:rPr>
                <w:sz w:val="18"/>
                <w:szCs w:val="18"/>
              </w:rPr>
              <w:t>(dotyczy wyłącznie umów cywilnoprawnych, które zostały podpisane na podstawie postępowań wszczętych przed 23 sierpnia 2017 r.)</w:t>
            </w:r>
          </w:p>
        </w:tc>
        <w:tc>
          <w:tcPr>
            <w:tcW w:w="1275" w:type="dxa"/>
            <w:tcBorders>
              <w:top w:val="single" w:sz="4" w:space="0" w:color="auto"/>
              <w:left w:val="single" w:sz="4" w:space="0" w:color="auto"/>
              <w:bottom w:val="single" w:sz="4" w:space="0" w:color="auto"/>
              <w:right w:val="single" w:sz="4" w:space="0" w:color="auto"/>
            </w:tcBorders>
            <w:vAlign w:val="center"/>
          </w:tcPr>
          <w:p w:rsidR="00793D92" w:rsidRPr="00924D85" w:rsidRDefault="00793D92" w:rsidP="00421575">
            <w:pPr>
              <w:pStyle w:val="Tekstpodstawowy"/>
              <w:spacing w:before="60" w:after="60"/>
              <w:rPr>
                <w:bCs/>
                <w:sz w:val="20"/>
              </w:rPr>
            </w:pPr>
          </w:p>
        </w:tc>
        <w:tc>
          <w:tcPr>
            <w:tcW w:w="3726" w:type="dxa"/>
            <w:tcBorders>
              <w:top w:val="single" w:sz="4" w:space="0" w:color="auto"/>
              <w:left w:val="single" w:sz="4" w:space="0" w:color="auto"/>
              <w:bottom w:val="single" w:sz="4" w:space="0" w:color="auto"/>
              <w:right w:val="single" w:sz="6" w:space="0" w:color="auto"/>
            </w:tcBorders>
            <w:vAlign w:val="center"/>
          </w:tcPr>
          <w:p w:rsidR="00793D92" w:rsidRPr="00924D85" w:rsidRDefault="00793D92" w:rsidP="00421575">
            <w:pPr>
              <w:spacing w:before="60" w:after="60"/>
              <w:rPr>
                <w:highlight w:val="yellow"/>
              </w:rPr>
            </w:pPr>
          </w:p>
        </w:tc>
      </w:tr>
      <w:tr w:rsidR="00793D92" w:rsidRPr="00924D85" w:rsidTr="00421575">
        <w:trPr>
          <w:trHeight w:val="555"/>
          <w:jc w:val="center"/>
        </w:trPr>
        <w:tc>
          <w:tcPr>
            <w:tcW w:w="746" w:type="dxa"/>
            <w:gridSpan w:val="2"/>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jc w:val="center"/>
            </w:pPr>
            <w:r>
              <w:t>7</w:t>
            </w:r>
          </w:p>
        </w:tc>
        <w:tc>
          <w:tcPr>
            <w:tcW w:w="4075" w:type="dxa"/>
            <w:gridSpan w:val="2"/>
            <w:tcBorders>
              <w:top w:val="single" w:sz="4" w:space="0" w:color="auto"/>
              <w:left w:val="single" w:sz="6" w:space="0" w:color="auto"/>
              <w:bottom w:val="single" w:sz="4" w:space="0" w:color="auto"/>
              <w:right w:val="single" w:sz="4" w:space="0" w:color="auto"/>
            </w:tcBorders>
            <w:vAlign w:val="center"/>
          </w:tcPr>
          <w:p w:rsidR="00793D92" w:rsidRDefault="00793D92" w:rsidP="00421575">
            <w:pPr>
              <w:spacing w:before="60" w:after="60"/>
            </w:pPr>
            <w:r w:rsidRPr="00924D85">
              <w:t xml:space="preserve">Czy informacje dotyczące zatrudnionego personelu zostały prawidłowo wprowadzone do </w:t>
            </w:r>
            <w:r w:rsidRPr="00924D85">
              <w:rPr>
                <w:i/>
              </w:rPr>
              <w:t>Bazy personelu</w:t>
            </w:r>
            <w:r w:rsidRPr="00924D85">
              <w:t xml:space="preserve"> w SL2014 i są one zgodne z dokumentacją papierową?</w:t>
            </w:r>
          </w:p>
          <w:p w:rsidR="00793D92" w:rsidRPr="00924D85" w:rsidRDefault="00793D92" w:rsidP="00421575">
            <w:pPr>
              <w:spacing w:before="60" w:after="60"/>
            </w:pPr>
            <w:r w:rsidRPr="00717C87">
              <w:rPr>
                <w:sz w:val="18"/>
                <w:szCs w:val="18"/>
              </w:rPr>
              <w:t>(dotyczy wyłącznie umów cywilnoprawnych, które zostały podpisane na podstawie postępowań wszczętych przed 23 sierpnia 2017 r.)</w:t>
            </w:r>
          </w:p>
        </w:tc>
        <w:tc>
          <w:tcPr>
            <w:tcW w:w="1275" w:type="dxa"/>
            <w:tcBorders>
              <w:top w:val="single" w:sz="4" w:space="0" w:color="auto"/>
              <w:left w:val="single" w:sz="4" w:space="0" w:color="auto"/>
              <w:bottom w:val="single" w:sz="4" w:space="0" w:color="auto"/>
              <w:right w:val="single" w:sz="4" w:space="0" w:color="auto"/>
            </w:tcBorders>
            <w:vAlign w:val="center"/>
          </w:tcPr>
          <w:p w:rsidR="00793D92" w:rsidRPr="00924D85" w:rsidRDefault="00793D92" w:rsidP="00421575">
            <w:pPr>
              <w:pStyle w:val="Tekstpodstawowy"/>
              <w:spacing w:before="60" w:after="60"/>
              <w:rPr>
                <w:bCs/>
                <w:sz w:val="20"/>
              </w:rPr>
            </w:pPr>
          </w:p>
        </w:tc>
        <w:tc>
          <w:tcPr>
            <w:tcW w:w="3726" w:type="dxa"/>
            <w:tcBorders>
              <w:top w:val="single" w:sz="4" w:space="0" w:color="auto"/>
              <w:left w:val="single" w:sz="4" w:space="0" w:color="auto"/>
              <w:bottom w:val="single" w:sz="4" w:space="0" w:color="auto"/>
              <w:right w:val="single" w:sz="6" w:space="0" w:color="auto"/>
            </w:tcBorders>
            <w:vAlign w:val="center"/>
          </w:tcPr>
          <w:p w:rsidR="00793D92" w:rsidRPr="00924D85" w:rsidRDefault="00793D92" w:rsidP="00421575">
            <w:pPr>
              <w:spacing w:before="60" w:after="60"/>
              <w:rPr>
                <w:highlight w:val="yellow"/>
              </w:rPr>
            </w:pPr>
          </w:p>
        </w:tc>
      </w:tr>
      <w:tr w:rsidR="00793D92" w:rsidRPr="00924D85" w:rsidTr="00421575">
        <w:trPr>
          <w:trHeight w:val="555"/>
          <w:jc w:val="center"/>
        </w:trPr>
        <w:tc>
          <w:tcPr>
            <w:tcW w:w="746" w:type="dxa"/>
            <w:gridSpan w:val="2"/>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jc w:val="center"/>
            </w:pPr>
            <w:r>
              <w:t>8</w:t>
            </w:r>
          </w:p>
        </w:tc>
        <w:tc>
          <w:tcPr>
            <w:tcW w:w="4075" w:type="dxa"/>
            <w:gridSpan w:val="2"/>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pPr>
            <w:r w:rsidRPr="00924D85">
              <w:t>Czy obciążenie wynikające z realizacji przez daną osobę zadań w projekcie lub projektach wyklucza możliwość efektywnej ich realizacji?</w:t>
            </w:r>
          </w:p>
        </w:tc>
        <w:tc>
          <w:tcPr>
            <w:tcW w:w="1275" w:type="dxa"/>
            <w:tcBorders>
              <w:top w:val="single" w:sz="4" w:space="0" w:color="auto"/>
              <w:left w:val="single" w:sz="4" w:space="0" w:color="auto"/>
              <w:bottom w:val="single" w:sz="4" w:space="0" w:color="auto"/>
              <w:right w:val="single" w:sz="4" w:space="0" w:color="auto"/>
            </w:tcBorders>
            <w:vAlign w:val="center"/>
          </w:tcPr>
          <w:p w:rsidR="00793D92" w:rsidRPr="00924D85" w:rsidRDefault="00793D92" w:rsidP="00421575">
            <w:pPr>
              <w:pStyle w:val="Tekstpodstawowy"/>
              <w:spacing w:before="60" w:after="60"/>
              <w:rPr>
                <w:bCs/>
                <w:sz w:val="20"/>
              </w:rPr>
            </w:pPr>
          </w:p>
        </w:tc>
        <w:tc>
          <w:tcPr>
            <w:tcW w:w="3726" w:type="dxa"/>
            <w:tcBorders>
              <w:top w:val="single" w:sz="4" w:space="0" w:color="auto"/>
              <w:left w:val="single" w:sz="4" w:space="0" w:color="auto"/>
              <w:bottom w:val="single" w:sz="4" w:space="0" w:color="auto"/>
              <w:right w:val="single" w:sz="6" w:space="0" w:color="auto"/>
            </w:tcBorders>
            <w:vAlign w:val="center"/>
          </w:tcPr>
          <w:p w:rsidR="00793D92" w:rsidRPr="00924D85" w:rsidRDefault="00793D92" w:rsidP="00421575">
            <w:pPr>
              <w:spacing w:before="60" w:after="60"/>
              <w:rPr>
                <w:highlight w:val="yellow"/>
              </w:rPr>
            </w:pPr>
          </w:p>
        </w:tc>
      </w:tr>
      <w:tr w:rsidR="00793D92" w:rsidRPr="00924D85" w:rsidTr="00421575">
        <w:trPr>
          <w:trHeight w:val="555"/>
          <w:jc w:val="center"/>
        </w:trPr>
        <w:tc>
          <w:tcPr>
            <w:tcW w:w="746" w:type="dxa"/>
            <w:gridSpan w:val="2"/>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jc w:val="center"/>
            </w:pPr>
            <w:r>
              <w:t>9</w:t>
            </w:r>
          </w:p>
        </w:tc>
        <w:tc>
          <w:tcPr>
            <w:tcW w:w="4075" w:type="dxa"/>
            <w:gridSpan w:val="2"/>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pPr>
            <w:r w:rsidRPr="00924D85">
              <w:t xml:space="preserve">Czy łączne zaangażowanie zawodowe osób stanowiących personel w realizację wszystkich projektów unijnych oraz działań finansowanych ze środków beneficjenta i innych źródeł przekracza dopuszczalny miesięczny limit godzin na osobę, który określono w </w:t>
            </w:r>
            <w:r w:rsidRPr="00924D85">
              <w:rPr>
                <w:i/>
              </w:rPr>
              <w:t>Wytycznych w zakresie kwalifikowalności wydatków w ramach Europejskiego Funduszu Rozwoju Regionalnego, Europejskiego Funduszu Społecznego oraz Funduszu Spójności na lata 2014</w:t>
            </w:r>
            <w:r>
              <w:rPr>
                <w:i/>
              </w:rPr>
              <w:t>–</w:t>
            </w:r>
            <w:r w:rsidRPr="00924D85">
              <w:rPr>
                <w:i/>
              </w:rPr>
              <w:t>2020</w:t>
            </w:r>
            <w:r w:rsidRPr="00924D85">
              <w:t>?</w:t>
            </w:r>
          </w:p>
        </w:tc>
        <w:tc>
          <w:tcPr>
            <w:tcW w:w="1275" w:type="dxa"/>
            <w:tcBorders>
              <w:top w:val="single" w:sz="4" w:space="0" w:color="auto"/>
              <w:left w:val="single" w:sz="4" w:space="0" w:color="auto"/>
              <w:bottom w:val="single" w:sz="4" w:space="0" w:color="auto"/>
              <w:right w:val="single" w:sz="4" w:space="0" w:color="auto"/>
            </w:tcBorders>
            <w:vAlign w:val="center"/>
          </w:tcPr>
          <w:p w:rsidR="00793D92" w:rsidRPr="00924D85" w:rsidRDefault="00793D92" w:rsidP="00421575">
            <w:pPr>
              <w:pStyle w:val="Tekstpodstawowy"/>
              <w:spacing w:before="60" w:after="60"/>
              <w:rPr>
                <w:bCs/>
                <w:sz w:val="20"/>
              </w:rPr>
            </w:pPr>
          </w:p>
        </w:tc>
        <w:tc>
          <w:tcPr>
            <w:tcW w:w="3726" w:type="dxa"/>
            <w:tcBorders>
              <w:top w:val="single" w:sz="4" w:space="0" w:color="auto"/>
              <w:left w:val="single" w:sz="4" w:space="0" w:color="auto"/>
              <w:bottom w:val="single" w:sz="4" w:space="0" w:color="auto"/>
              <w:right w:val="single" w:sz="6" w:space="0" w:color="auto"/>
            </w:tcBorders>
            <w:vAlign w:val="center"/>
          </w:tcPr>
          <w:p w:rsidR="00793D92" w:rsidRPr="00924D85" w:rsidRDefault="00793D92" w:rsidP="00421575">
            <w:pPr>
              <w:spacing w:before="60" w:after="60"/>
              <w:rPr>
                <w:highlight w:val="yellow"/>
              </w:rPr>
            </w:pPr>
          </w:p>
        </w:tc>
      </w:tr>
      <w:tr w:rsidR="00793D92" w:rsidRPr="00924D85" w:rsidTr="00421575">
        <w:trPr>
          <w:trHeight w:val="555"/>
          <w:jc w:val="center"/>
        </w:trPr>
        <w:tc>
          <w:tcPr>
            <w:tcW w:w="746" w:type="dxa"/>
            <w:gridSpan w:val="2"/>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jc w:val="center"/>
            </w:pPr>
            <w:r>
              <w:t>10</w:t>
            </w:r>
          </w:p>
        </w:tc>
        <w:tc>
          <w:tcPr>
            <w:tcW w:w="4075" w:type="dxa"/>
            <w:gridSpan w:val="2"/>
            <w:tcBorders>
              <w:top w:val="single" w:sz="4" w:space="0" w:color="auto"/>
              <w:left w:val="single" w:sz="6" w:space="0" w:color="auto"/>
              <w:bottom w:val="single" w:sz="4" w:space="0" w:color="auto"/>
              <w:right w:val="single" w:sz="4" w:space="0" w:color="auto"/>
            </w:tcBorders>
          </w:tcPr>
          <w:p w:rsidR="00793D92" w:rsidRPr="00924D85" w:rsidRDefault="00793D92" w:rsidP="00421575">
            <w:pPr>
              <w:spacing w:before="60" w:after="60"/>
            </w:pPr>
            <w:r w:rsidRPr="00924D85">
              <w:t>Czy w ramach projektu są kwalifikowane dodatki do wynagrodzeń?</w:t>
            </w:r>
          </w:p>
        </w:tc>
        <w:tc>
          <w:tcPr>
            <w:tcW w:w="1275" w:type="dxa"/>
            <w:tcBorders>
              <w:top w:val="single" w:sz="4" w:space="0" w:color="auto"/>
              <w:left w:val="single" w:sz="4" w:space="0" w:color="auto"/>
              <w:bottom w:val="single" w:sz="4" w:space="0" w:color="auto"/>
              <w:right w:val="single" w:sz="4" w:space="0" w:color="auto"/>
            </w:tcBorders>
            <w:vAlign w:val="center"/>
          </w:tcPr>
          <w:p w:rsidR="00793D92" w:rsidRPr="00924D85" w:rsidRDefault="00793D92" w:rsidP="00421575">
            <w:pPr>
              <w:pStyle w:val="Tekstpodstawowy"/>
              <w:spacing w:before="60" w:after="60"/>
              <w:rPr>
                <w:bCs/>
                <w:sz w:val="20"/>
              </w:rPr>
            </w:pPr>
          </w:p>
        </w:tc>
        <w:tc>
          <w:tcPr>
            <w:tcW w:w="3726" w:type="dxa"/>
            <w:tcBorders>
              <w:top w:val="single" w:sz="4" w:space="0" w:color="auto"/>
              <w:left w:val="single" w:sz="4" w:space="0" w:color="auto"/>
              <w:bottom w:val="single" w:sz="4" w:space="0" w:color="auto"/>
              <w:right w:val="single" w:sz="6" w:space="0" w:color="auto"/>
            </w:tcBorders>
            <w:vAlign w:val="center"/>
          </w:tcPr>
          <w:p w:rsidR="00793D92" w:rsidRPr="00924D85" w:rsidRDefault="00793D92" w:rsidP="00421575">
            <w:pPr>
              <w:spacing w:before="60" w:after="60"/>
              <w:rPr>
                <w:highlight w:val="yellow"/>
              </w:rPr>
            </w:pPr>
          </w:p>
        </w:tc>
      </w:tr>
      <w:tr w:rsidR="00793D92" w:rsidRPr="00924D85" w:rsidTr="00421575">
        <w:trPr>
          <w:trHeight w:val="555"/>
          <w:jc w:val="center"/>
        </w:trPr>
        <w:tc>
          <w:tcPr>
            <w:tcW w:w="746" w:type="dxa"/>
            <w:gridSpan w:val="2"/>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pPr>
            <w:r>
              <w:t>10.1</w:t>
            </w:r>
          </w:p>
        </w:tc>
        <w:tc>
          <w:tcPr>
            <w:tcW w:w="4075" w:type="dxa"/>
            <w:gridSpan w:val="2"/>
            <w:tcBorders>
              <w:top w:val="single" w:sz="4" w:space="0" w:color="auto"/>
              <w:left w:val="single" w:sz="6" w:space="0" w:color="auto"/>
              <w:bottom w:val="single" w:sz="4" w:space="0" w:color="auto"/>
              <w:right w:val="single" w:sz="4" w:space="0" w:color="auto"/>
            </w:tcBorders>
          </w:tcPr>
          <w:p w:rsidR="00793D92" w:rsidRPr="00924D85" w:rsidRDefault="00793D92" w:rsidP="00421575">
            <w:pPr>
              <w:spacing w:before="60" w:after="60"/>
            </w:pPr>
            <w:r w:rsidRPr="00924D85">
              <w:t>Czy dodatki są kwalifikowane do wysokości 40% wynagrodzenia podstawowego lub do wysokości wynikającej z aktów prawa ogólnie obowiązującego?</w:t>
            </w:r>
          </w:p>
        </w:tc>
        <w:tc>
          <w:tcPr>
            <w:tcW w:w="1275" w:type="dxa"/>
            <w:tcBorders>
              <w:top w:val="single" w:sz="4" w:space="0" w:color="auto"/>
              <w:left w:val="single" w:sz="4" w:space="0" w:color="auto"/>
              <w:bottom w:val="single" w:sz="4" w:space="0" w:color="auto"/>
              <w:right w:val="single" w:sz="4" w:space="0" w:color="auto"/>
            </w:tcBorders>
            <w:vAlign w:val="center"/>
          </w:tcPr>
          <w:p w:rsidR="00793D92" w:rsidRPr="00924D85" w:rsidRDefault="00793D92" w:rsidP="00421575">
            <w:pPr>
              <w:pStyle w:val="Tekstpodstawowy"/>
              <w:spacing w:before="60" w:after="60"/>
              <w:rPr>
                <w:bCs/>
                <w:sz w:val="20"/>
              </w:rPr>
            </w:pPr>
          </w:p>
        </w:tc>
        <w:tc>
          <w:tcPr>
            <w:tcW w:w="3726" w:type="dxa"/>
            <w:tcBorders>
              <w:top w:val="single" w:sz="4" w:space="0" w:color="auto"/>
              <w:left w:val="single" w:sz="4" w:space="0" w:color="auto"/>
              <w:bottom w:val="single" w:sz="4" w:space="0" w:color="auto"/>
              <w:right w:val="single" w:sz="6" w:space="0" w:color="auto"/>
            </w:tcBorders>
            <w:vAlign w:val="center"/>
          </w:tcPr>
          <w:p w:rsidR="00793D92" w:rsidRPr="00924D85" w:rsidRDefault="00793D92" w:rsidP="00421575">
            <w:pPr>
              <w:spacing w:before="60" w:after="60"/>
              <w:rPr>
                <w:highlight w:val="yellow"/>
              </w:rPr>
            </w:pPr>
          </w:p>
        </w:tc>
      </w:tr>
      <w:tr w:rsidR="00793D92" w:rsidRPr="00924D85" w:rsidTr="00421575">
        <w:trPr>
          <w:trHeight w:val="555"/>
          <w:jc w:val="center"/>
        </w:trPr>
        <w:tc>
          <w:tcPr>
            <w:tcW w:w="746" w:type="dxa"/>
            <w:gridSpan w:val="2"/>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jc w:val="center"/>
            </w:pPr>
            <w:r>
              <w:t>10.2</w:t>
            </w:r>
          </w:p>
        </w:tc>
        <w:tc>
          <w:tcPr>
            <w:tcW w:w="4075" w:type="dxa"/>
            <w:gridSpan w:val="2"/>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pPr>
            <w:r w:rsidRPr="00924D85">
              <w:t xml:space="preserve">Czy spełnione zostały pozostałe wymogi dotyczące kwalifikowalności dodatków, określone w </w:t>
            </w:r>
            <w:r w:rsidRPr="00924D85">
              <w:rPr>
                <w:i/>
              </w:rPr>
              <w:t>Wytycznych w zakresie kwalifikowalności wydatków w ramach Europejskiego Funduszu Rozwoju Regionalnego, Europejskiego Funduszu Społecznego oraz Funduszu Spójności na lata 2014</w:t>
            </w:r>
            <w:r>
              <w:rPr>
                <w:i/>
              </w:rPr>
              <w:t>–</w:t>
            </w:r>
            <w:r w:rsidRPr="00924D85">
              <w:rPr>
                <w:i/>
              </w:rPr>
              <w:t>2020</w:t>
            </w:r>
            <w:r w:rsidRPr="00924D85">
              <w:t>?</w:t>
            </w:r>
          </w:p>
        </w:tc>
        <w:tc>
          <w:tcPr>
            <w:tcW w:w="1275" w:type="dxa"/>
            <w:tcBorders>
              <w:top w:val="single" w:sz="4" w:space="0" w:color="auto"/>
              <w:left w:val="single" w:sz="4" w:space="0" w:color="auto"/>
              <w:bottom w:val="single" w:sz="4" w:space="0" w:color="auto"/>
              <w:right w:val="single" w:sz="4" w:space="0" w:color="auto"/>
            </w:tcBorders>
            <w:vAlign w:val="center"/>
          </w:tcPr>
          <w:p w:rsidR="00793D92" w:rsidRPr="00924D85" w:rsidRDefault="00793D92" w:rsidP="00421575">
            <w:pPr>
              <w:pStyle w:val="Tekstpodstawowy"/>
              <w:spacing w:before="60" w:after="60"/>
              <w:rPr>
                <w:bCs/>
                <w:sz w:val="20"/>
              </w:rPr>
            </w:pPr>
          </w:p>
        </w:tc>
        <w:tc>
          <w:tcPr>
            <w:tcW w:w="3726" w:type="dxa"/>
            <w:tcBorders>
              <w:top w:val="single" w:sz="4" w:space="0" w:color="auto"/>
              <w:left w:val="single" w:sz="4" w:space="0" w:color="auto"/>
              <w:bottom w:val="single" w:sz="4" w:space="0" w:color="auto"/>
              <w:right w:val="single" w:sz="6" w:space="0" w:color="auto"/>
            </w:tcBorders>
            <w:vAlign w:val="center"/>
          </w:tcPr>
          <w:p w:rsidR="00793D92" w:rsidRPr="00924D85" w:rsidRDefault="00793D92" w:rsidP="00421575">
            <w:pPr>
              <w:spacing w:before="60" w:after="60"/>
              <w:rPr>
                <w:highlight w:val="yellow"/>
              </w:rPr>
            </w:pPr>
          </w:p>
        </w:tc>
      </w:tr>
      <w:tr w:rsidR="00793D92" w:rsidRPr="00924D85" w:rsidTr="00421575">
        <w:trPr>
          <w:trHeight w:val="555"/>
          <w:jc w:val="center"/>
        </w:trPr>
        <w:tc>
          <w:tcPr>
            <w:tcW w:w="746" w:type="dxa"/>
            <w:gridSpan w:val="2"/>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jc w:val="center"/>
            </w:pPr>
            <w:r>
              <w:t>11</w:t>
            </w:r>
          </w:p>
        </w:tc>
        <w:tc>
          <w:tcPr>
            <w:tcW w:w="4075" w:type="dxa"/>
            <w:gridSpan w:val="2"/>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pPr>
            <w:r w:rsidRPr="00924D85">
              <w:t>Czy w przypadku projektów partnerskich lider projektu angażuje pracowników partnera projektu i odwrotnie?</w:t>
            </w:r>
          </w:p>
        </w:tc>
        <w:tc>
          <w:tcPr>
            <w:tcW w:w="1275" w:type="dxa"/>
            <w:tcBorders>
              <w:top w:val="single" w:sz="4" w:space="0" w:color="auto"/>
              <w:left w:val="single" w:sz="4" w:space="0" w:color="auto"/>
              <w:bottom w:val="single" w:sz="4" w:space="0" w:color="auto"/>
              <w:right w:val="single" w:sz="4" w:space="0" w:color="auto"/>
            </w:tcBorders>
            <w:vAlign w:val="center"/>
          </w:tcPr>
          <w:p w:rsidR="00793D92" w:rsidRPr="00924D85" w:rsidRDefault="00793D92" w:rsidP="00421575">
            <w:pPr>
              <w:pStyle w:val="Tekstpodstawowy"/>
              <w:spacing w:before="60" w:after="60"/>
              <w:rPr>
                <w:bCs/>
                <w:sz w:val="20"/>
              </w:rPr>
            </w:pPr>
          </w:p>
        </w:tc>
        <w:tc>
          <w:tcPr>
            <w:tcW w:w="3726" w:type="dxa"/>
            <w:tcBorders>
              <w:top w:val="single" w:sz="4" w:space="0" w:color="auto"/>
              <w:left w:val="single" w:sz="4" w:space="0" w:color="auto"/>
              <w:bottom w:val="single" w:sz="4" w:space="0" w:color="auto"/>
              <w:right w:val="single" w:sz="6" w:space="0" w:color="auto"/>
            </w:tcBorders>
            <w:vAlign w:val="center"/>
          </w:tcPr>
          <w:p w:rsidR="00793D92" w:rsidRPr="00924D85" w:rsidRDefault="00793D92" w:rsidP="00421575">
            <w:pPr>
              <w:spacing w:before="60" w:after="60"/>
              <w:rPr>
                <w:highlight w:val="yellow"/>
              </w:rPr>
            </w:pPr>
          </w:p>
        </w:tc>
      </w:tr>
      <w:tr w:rsidR="00793D92" w:rsidRPr="00924D85" w:rsidTr="00421575">
        <w:trPr>
          <w:trHeight w:val="555"/>
          <w:jc w:val="center"/>
        </w:trPr>
        <w:tc>
          <w:tcPr>
            <w:tcW w:w="746" w:type="dxa"/>
            <w:gridSpan w:val="2"/>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jc w:val="center"/>
            </w:pPr>
            <w:r>
              <w:t>11.1</w:t>
            </w:r>
          </w:p>
        </w:tc>
        <w:tc>
          <w:tcPr>
            <w:tcW w:w="4075" w:type="dxa"/>
            <w:gridSpan w:val="2"/>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pPr>
            <w:r w:rsidRPr="00924D85">
              <w:t xml:space="preserve">Czy beneficjent angażuje osoby zatrudnione w </w:t>
            </w:r>
            <w:r w:rsidRPr="00924D85">
              <w:lastRenderedPageBreak/>
              <w:t>IZ lub IP PO WER?</w:t>
            </w:r>
          </w:p>
        </w:tc>
        <w:tc>
          <w:tcPr>
            <w:tcW w:w="1275" w:type="dxa"/>
            <w:tcBorders>
              <w:top w:val="single" w:sz="4" w:space="0" w:color="auto"/>
              <w:left w:val="single" w:sz="4" w:space="0" w:color="auto"/>
              <w:bottom w:val="single" w:sz="4" w:space="0" w:color="auto"/>
              <w:right w:val="single" w:sz="4" w:space="0" w:color="auto"/>
            </w:tcBorders>
            <w:vAlign w:val="center"/>
          </w:tcPr>
          <w:p w:rsidR="00793D92" w:rsidRPr="00924D85" w:rsidRDefault="00793D92" w:rsidP="00421575">
            <w:pPr>
              <w:pStyle w:val="Tekstpodstawowy"/>
              <w:spacing w:before="60" w:after="60"/>
              <w:rPr>
                <w:bCs/>
                <w:sz w:val="20"/>
              </w:rPr>
            </w:pPr>
          </w:p>
        </w:tc>
        <w:tc>
          <w:tcPr>
            <w:tcW w:w="3726" w:type="dxa"/>
            <w:tcBorders>
              <w:top w:val="single" w:sz="4" w:space="0" w:color="auto"/>
              <w:left w:val="single" w:sz="4" w:space="0" w:color="auto"/>
              <w:bottom w:val="single" w:sz="4" w:space="0" w:color="auto"/>
              <w:right w:val="single" w:sz="6" w:space="0" w:color="auto"/>
            </w:tcBorders>
            <w:vAlign w:val="center"/>
          </w:tcPr>
          <w:p w:rsidR="00793D92" w:rsidRPr="00924D85" w:rsidRDefault="00793D92" w:rsidP="00421575">
            <w:pPr>
              <w:spacing w:before="60" w:after="60"/>
              <w:rPr>
                <w:highlight w:val="yellow"/>
              </w:rPr>
            </w:pPr>
          </w:p>
        </w:tc>
      </w:tr>
      <w:tr w:rsidR="00793D92" w:rsidRPr="00924D85" w:rsidTr="00421575">
        <w:trPr>
          <w:trHeight w:val="555"/>
          <w:jc w:val="center"/>
        </w:trPr>
        <w:tc>
          <w:tcPr>
            <w:tcW w:w="746" w:type="dxa"/>
            <w:gridSpan w:val="2"/>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jc w:val="center"/>
            </w:pPr>
            <w:r>
              <w:lastRenderedPageBreak/>
              <w:t>11.2</w:t>
            </w:r>
          </w:p>
        </w:tc>
        <w:tc>
          <w:tcPr>
            <w:tcW w:w="4075" w:type="dxa"/>
            <w:gridSpan w:val="2"/>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pPr>
            <w:r w:rsidRPr="00924D85">
              <w:t>Jeśli tak, czy występuje konflikt interesów lub podwójne finansowanie?</w:t>
            </w:r>
          </w:p>
        </w:tc>
        <w:tc>
          <w:tcPr>
            <w:tcW w:w="1275" w:type="dxa"/>
            <w:tcBorders>
              <w:top w:val="single" w:sz="4" w:space="0" w:color="auto"/>
              <w:left w:val="single" w:sz="4" w:space="0" w:color="auto"/>
              <w:bottom w:val="single" w:sz="4" w:space="0" w:color="auto"/>
              <w:right w:val="single" w:sz="4" w:space="0" w:color="auto"/>
            </w:tcBorders>
            <w:vAlign w:val="center"/>
          </w:tcPr>
          <w:p w:rsidR="00793D92" w:rsidRPr="00924D85" w:rsidRDefault="00793D92" w:rsidP="00421575">
            <w:pPr>
              <w:pStyle w:val="Tekstpodstawowy"/>
              <w:spacing w:before="60" w:after="60"/>
              <w:rPr>
                <w:bCs/>
                <w:sz w:val="20"/>
              </w:rPr>
            </w:pPr>
          </w:p>
        </w:tc>
        <w:tc>
          <w:tcPr>
            <w:tcW w:w="3726" w:type="dxa"/>
            <w:tcBorders>
              <w:top w:val="single" w:sz="4" w:space="0" w:color="auto"/>
              <w:left w:val="single" w:sz="4" w:space="0" w:color="auto"/>
              <w:bottom w:val="single" w:sz="4" w:space="0" w:color="auto"/>
              <w:right w:val="single" w:sz="6" w:space="0" w:color="auto"/>
            </w:tcBorders>
            <w:vAlign w:val="center"/>
          </w:tcPr>
          <w:p w:rsidR="00793D92" w:rsidRPr="00924D85" w:rsidRDefault="00793D92" w:rsidP="00421575">
            <w:pPr>
              <w:spacing w:before="60" w:after="60"/>
              <w:rPr>
                <w:highlight w:val="yellow"/>
              </w:rPr>
            </w:pPr>
          </w:p>
        </w:tc>
      </w:tr>
      <w:tr w:rsidR="00793D92" w:rsidRPr="00924D85" w:rsidTr="00421575">
        <w:trPr>
          <w:trHeight w:val="555"/>
          <w:jc w:val="center"/>
        </w:trPr>
        <w:tc>
          <w:tcPr>
            <w:tcW w:w="746" w:type="dxa"/>
            <w:gridSpan w:val="2"/>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jc w:val="center"/>
            </w:pPr>
            <w:r>
              <w:t>12</w:t>
            </w:r>
          </w:p>
        </w:tc>
        <w:tc>
          <w:tcPr>
            <w:tcW w:w="4075" w:type="dxa"/>
            <w:gridSpan w:val="2"/>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pPr>
            <w:r w:rsidRPr="00924D85">
              <w:t xml:space="preserve">Czy wydatki poniesione na wynagrodzenie personelu są zgodne z pozostałymi przepisami krajowymi i </w:t>
            </w:r>
            <w:r w:rsidRPr="00924D85">
              <w:rPr>
                <w:i/>
              </w:rPr>
              <w:t>Wytycznymi w zakresie kwalifikowalności wydatków w ramach Europejskiego Funduszu Rozwoju Regionalnego, Europejskiego Funduszu Społecznego oraz Funduszu Spójności na lata 2014</w:t>
            </w:r>
            <w:r>
              <w:rPr>
                <w:i/>
              </w:rPr>
              <w:t>–</w:t>
            </w:r>
            <w:r w:rsidRPr="00924D85">
              <w:rPr>
                <w:i/>
              </w:rPr>
              <w:t>2020</w:t>
            </w:r>
            <w:r w:rsidRPr="00924D85">
              <w:t>?</w:t>
            </w:r>
          </w:p>
        </w:tc>
        <w:tc>
          <w:tcPr>
            <w:tcW w:w="1275" w:type="dxa"/>
            <w:tcBorders>
              <w:top w:val="single" w:sz="4" w:space="0" w:color="auto"/>
              <w:left w:val="single" w:sz="4" w:space="0" w:color="auto"/>
              <w:bottom w:val="single" w:sz="4" w:space="0" w:color="auto"/>
              <w:right w:val="single" w:sz="4" w:space="0" w:color="auto"/>
            </w:tcBorders>
            <w:vAlign w:val="center"/>
          </w:tcPr>
          <w:p w:rsidR="00793D92" w:rsidRPr="00924D85" w:rsidRDefault="00793D92" w:rsidP="00421575">
            <w:pPr>
              <w:pStyle w:val="Tekstpodstawowy"/>
              <w:spacing w:before="60" w:after="60"/>
              <w:rPr>
                <w:bCs/>
                <w:sz w:val="20"/>
              </w:rPr>
            </w:pPr>
          </w:p>
        </w:tc>
        <w:tc>
          <w:tcPr>
            <w:tcW w:w="3726" w:type="dxa"/>
            <w:tcBorders>
              <w:top w:val="single" w:sz="4" w:space="0" w:color="auto"/>
              <w:left w:val="single" w:sz="4" w:space="0" w:color="auto"/>
              <w:bottom w:val="single" w:sz="4" w:space="0" w:color="auto"/>
              <w:right w:val="single" w:sz="6" w:space="0" w:color="auto"/>
            </w:tcBorders>
            <w:vAlign w:val="center"/>
          </w:tcPr>
          <w:p w:rsidR="00793D92" w:rsidRPr="00924D85" w:rsidRDefault="00793D92" w:rsidP="00421575">
            <w:pPr>
              <w:spacing w:before="60" w:after="60"/>
              <w:rPr>
                <w:highlight w:val="yellow"/>
              </w:rPr>
            </w:pPr>
          </w:p>
        </w:tc>
      </w:tr>
      <w:tr w:rsidR="00793D92" w:rsidRPr="00924D85" w:rsidTr="00421575">
        <w:trPr>
          <w:trHeight w:val="555"/>
          <w:jc w:val="center"/>
        </w:trPr>
        <w:tc>
          <w:tcPr>
            <w:tcW w:w="746" w:type="dxa"/>
            <w:gridSpan w:val="2"/>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jc w:val="center"/>
            </w:pPr>
            <w:r>
              <w:t>13</w:t>
            </w:r>
          </w:p>
        </w:tc>
        <w:tc>
          <w:tcPr>
            <w:tcW w:w="4075" w:type="dxa"/>
            <w:gridSpan w:val="2"/>
            <w:tcBorders>
              <w:top w:val="single" w:sz="4" w:space="0" w:color="auto"/>
              <w:left w:val="single" w:sz="6" w:space="0" w:color="auto"/>
              <w:bottom w:val="single" w:sz="4" w:space="0" w:color="auto"/>
              <w:right w:val="single" w:sz="4" w:space="0" w:color="auto"/>
            </w:tcBorders>
            <w:vAlign w:val="center"/>
          </w:tcPr>
          <w:p w:rsidR="00793D92" w:rsidRPr="00924D85" w:rsidRDefault="00793D92" w:rsidP="00421575">
            <w:pPr>
              <w:spacing w:before="60" w:after="60"/>
            </w:pPr>
            <w:r w:rsidRPr="00924D85">
              <w:t xml:space="preserve">W przypadku negatywnej oceny: Czy zakres wykrytych nieprawidłowości uzasadnia uznanie wydatków za niekwalifikowalne? </w:t>
            </w:r>
          </w:p>
        </w:tc>
        <w:tc>
          <w:tcPr>
            <w:tcW w:w="1275" w:type="dxa"/>
            <w:tcBorders>
              <w:top w:val="single" w:sz="4" w:space="0" w:color="auto"/>
              <w:left w:val="single" w:sz="4" w:space="0" w:color="auto"/>
              <w:bottom w:val="single" w:sz="4" w:space="0" w:color="auto"/>
              <w:right w:val="single" w:sz="4" w:space="0" w:color="auto"/>
            </w:tcBorders>
            <w:vAlign w:val="center"/>
          </w:tcPr>
          <w:p w:rsidR="00793D92" w:rsidRPr="00924D85" w:rsidRDefault="00793D92" w:rsidP="00421575">
            <w:pPr>
              <w:pStyle w:val="Tekstpodstawowy"/>
              <w:spacing w:before="60" w:after="60"/>
              <w:rPr>
                <w:bCs/>
                <w:sz w:val="20"/>
              </w:rPr>
            </w:pPr>
          </w:p>
        </w:tc>
        <w:tc>
          <w:tcPr>
            <w:tcW w:w="3726" w:type="dxa"/>
            <w:tcBorders>
              <w:top w:val="single" w:sz="4" w:space="0" w:color="auto"/>
              <w:left w:val="single" w:sz="4" w:space="0" w:color="auto"/>
              <w:bottom w:val="single" w:sz="4" w:space="0" w:color="auto"/>
              <w:right w:val="single" w:sz="6" w:space="0" w:color="auto"/>
            </w:tcBorders>
            <w:shd w:val="clear" w:color="auto" w:fill="auto"/>
            <w:vAlign w:val="center"/>
          </w:tcPr>
          <w:p w:rsidR="00793D92" w:rsidRPr="00114FD9" w:rsidRDefault="00793D92" w:rsidP="00421575">
            <w:pPr>
              <w:spacing w:before="60" w:after="60"/>
              <w:rPr>
                <w:i/>
              </w:rPr>
            </w:pPr>
            <w:r w:rsidRPr="00114FD9">
              <w:rPr>
                <w:i/>
              </w:rPr>
              <w:t>W przypadku uznania wydatków za niekwalifikowalne należy krótko uzasadnić decyzję oraz wskazać sposób ich wyliczenia.</w:t>
            </w:r>
          </w:p>
        </w:tc>
      </w:tr>
    </w:tbl>
    <w:p w:rsidR="00793D92" w:rsidRPr="00924D85" w:rsidRDefault="00793D92" w:rsidP="00793D92"/>
    <w:tbl>
      <w:tblPr>
        <w:tblW w:w="9767" w:type="dxa"/>
        <w:jc w:val="center"/>
        <w:tblInd w:w="-6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860"/>
        <w:gridCol w:w="1440"/>
        <w:gridCol w:w="3467"/>
      </w:tblGrid>
      <w:tr w:rsidR="00793D92" w:rsidRPr="00924D85" w:rsidTr="00421575">
        <w:trPr>
          <w:trHeight w:val="533"/>
          <w:jc w:val="center"/>
        </w:trPr>
        <w:tc>
          <w:tcPr>
            <w:tcW w:w="4860" w:type="dxa"/>
            <w:shd w:val="clear" w:color="auto" w:fill="CCFFCC"/>
            <w:vAlign w:val="center"/>
          </w:tcPr>
          <w:p w:rsidR="00793D92" w:rsidRPr="00924D85" w:rsidRDefault="00793D92" w:rsidP="00421575">
            <w:pPr>
              <w:pStyle w:val="BodyText21"/>
              <w:jc w:val="left"/>
              <w:rPr>
                <w:sz w:val="20"/>
              </w:rPr>
            </w:pPr>
            <w:r w:rsidRPr="00924D85">
              <w:rPr>
                <w:sz w:val="20"/>
              </w:rPr>
              <w:t xml:space="preserve">Pierwsza osoba weryfikująca wniosek: </w:t>
            </w:r>
          </w:p>
          <w:p w:rsidR="00793D92" w:rsidRPr="00924D85" w:rsidRDefault="00793D92" w:rsidP="00421575">
            <w:pPr>
              <w:pStyle w:val="BodyText21"/>
              <w:jc w:val="left"/>
              <w:rPr>
                <w:i/>
                <w:sz w:val="20"/>
              </w:rPr>
            </w:pPr>
          </w:p>
        </w:tc>
        <w:tc>
          <w:tcPr>
            <w:tcW w:w="1440" w:type="dxa"/>
            <w:shd w:val="clear" w:color="auto" w:fill="CCFFCC"/>
          </w:tcPr>
          <w:p w:rsidR="00793D92" w:rsidRPr="00924D85" w:rsidRDefault="00793D92" w:rsidP="00421575">
            <w:pPr>
              <w:pStyle w:val="Tekstpodstawowy"/>
              <w:rPr>
                <w:sz w:val="20"/>
              </w:rPr>
            </w:pPr>
            <w:r w:rsidRPr="00924D85">
              <w:rPr>
                <w:sz w:val="20"/>
              </w:rPr>
              <w:t>Data:</w:t>
            </w:r>
          </w:p>
        </w:tc>
        <w:tc>
          <w:tcPr>
            <w:tcW w:w="3467" w:type="dxa"/>
            <w:shd w:val="clear" w:color="auto" w:fill="CCFFCC"/>
          </w:tcPr>
          <w:p w:rsidR="00793D92" w:rsidRPr="00924D85" w:rsidRDefault="00793D92" w:rsidP="00421575">
            <w:pPr>
              <w:pStyle w:val="Tekstpodstawowy"/>
              <w:rPr>
                <w:sz w:val="20"/>
              </w:rPr>
            </w:pPr>
            <w:r w:rsidRPr="00924D85">
              <w:rPr>
                <w:sz w:val="20"/>
              </w:rPr>
              <w:t>Podpis:</w:t>
            </w:r>
          </w:p>
        </w:tc>
      </w:tr>
      <w:tr w:rsidR="00793D92" w:rsidRPr="00924D85" w:rsidTr="00421575">
        <w:trPr>
          <w:trHeight w:val="533"/>
          <w:jc w:val="center"/>
        </w:trPr>
        <w:tc>
          <w:tcPr>
            <w:tcW w:w="4860" w:type="dxa"/>
            <w:tcBorders>
              <w:top w:val="single" w:sz="6" w:space="0" w:color="auto"/>
              <w:left w:val="single" w:sz="6" w:space="0" w:color="auto"/>
              <w:bottom w:val="single" w:sz="6" w:space="0" w:color="auto"/>
              <w:right w:val="single" w:sz="6" w:space="0" w:color="auto"/>
            </w:tcBorders>
            <w:shd w:val="clear" w:color="auto" w:fill="CCFFCC"/>
            <w:vAlign w:val="center"/>
          </w:tcPr>
          <w:p w:rsidR="00793D92" w:rsidRPr="00924D85" w:rsidRDefault="00793D92" w:rsidP="00421575">
            <w:pPr>
              <w:pStyle w:val="BodyText21"/>
              <w:jc w:val="left"/>
              <w:rPr>
                <w:sz w:val="20"/>
              </w:rPr>
            </w:pPr>
            <w:r w:rsidRPr="00924D85">
              <w:rPr>
                <w:sz w:val="20"/>
              </w:rPr>
              <w:t xml:space="preserve">Druga osoba weryfikująca wniosek: </w:t>
            </w:r>
          </w:p>
          <w:p w:rsidR="00793D92" w:rsidRPr="00924D85" w:rsidRDefault="00793D92" w:rsidP="00421575">
            <w:pPr>
              <w:pStyle w:val="BodyText21"/>
              <w:jc w:val="left"/>
              <w:rPr>
                <w:i/>
                <w:sz w:val="20"/>
              </w:rPr>
            </w:pPr>
          </w:p>
        </w:tc>
        <w:tc>
          <w:tcPr>
            <w:tcW w:w="1440" w:type="dxa"/>
            <w:tcBorders>
              <w:top w:val="single" w:sz="6" w:space="0" w:color="auto"/>
              <w:left w:val="single" w:sz="6" w:space="0" w:color="auto"/>
              <w:bottom w:val="single" w:sz="6" w:space="0" w:color="auto"/>
              <w:right w:val="single" w:sz="6" w:space="0" w:color="auto"/>
            </w:tcBorders>
            <w:shd w:val="clear" w:color="auto" w:fill="CCFFCC"/>
          </w:tcPr>
          <w:p w:rsidR="00793D92" w:rsidRPr="00924D85" w:rsidRDefault="00793D92" w:rsidP="00421575">
            <w:pPr>
              <w:pStyle w:val="Tekstpodstawowy"/>
              <w:rPr>
                <w:sz w:val="20"/>
              </w:rPr>
            </w:pPr>
            <w:r w:rsidRPr="00924D85">
              <w:rPr>
                <w:sz w:val="20"/>
              </w:rPr>
              <w:t>Data:</w:t>
            </w:r>
          </w:p>
        </w:tc>
        <w:tc>
          <w:tcPr>
            <w:tcW w:w="3467" w:type="dxa"/>
            <w:tcBorders>
              <w:top w:val="single" w:sz="6" w:space="0" w:color="auto"/>
              <w:left w:val="single" w:sz="6" w:space="0" w:color="auto"/>
              <w:bottom w:val="single" w:sz="6" w:space="0" w:color="auto"/>
              <w:right w:val="single" w:sz="6" w:space="0" w:color="auto"/>
            </w:tcBorders>
            <w:shd w:val="clear" w:color="auto" w:fill="CCFFCC"/>
          </w:tcPr>
          <w:p w:rsidR="00793D92" w:rsidRPr="00924D85" w:rsidRDefault="00793D92" w:rsidP="00421575">
            <w:pPr>
              <w:pStyle w:val="Tekstpodstawowy"/>
              <w:rPr>
                <w:sz w:val="20"/>
              </w:rPr>
            </w:pPr>
            <w:r w:rsidRPr="00924D85">
              <w:rPr>
                <w:sz w:val="20"/>
              </w:rPr>
              <w:t>Podpis:</w:t>
            </w:r>
          </w:p>
        </w:tc>
      </w:tr>
      <w:tr w:rsidR="00793D92" w:rsidRPr="00924D85" w:rsidTr="00421575">
        <w:trPr>
          <w:trHeight w:val="533"/>
          <w:jc w:val="center"/>
        </w:trPr>
        <w:tc>
          <w:tcPr>
            <w:tcW w:w="4860" w:type="dxa"/>
            <w:tcBorders>
              <w:top w:val="single" w:sz="6" w:space="0" w:color="auto"/>
              <w:left w:val="single" w:sz="6" w:space="0" w:color="auto"/>
              <w:bottom w:val="single" w:sz="6" w:space="0" w:color="auto"/>
              <w:right w:val="single" w:sz="6" w:space="0" w:color="auto"/>
            </w:tcBorders>
            <w:shd w:val="clear" w:color="auto" w:fill="CCFFCC"/>
            <w:vAlign w:val="center"/>
          </w:tcPr>
          <w:p w:rsidR="00793D92" w:rsidRPr="00924D85" w:rsidRDefault="00793D92" w:rsidP="00421575">
            <w:pPr>
              <w:pStyle w:val="BodyText21"/>
              <w:jc w:val="left"/>
              <w:rPr>
                <w:sz w:val="20"/>
              </w:rPr>
            </w:pPr>
            <w:r w:rsidRPr="00924D85">
              <w:rPr>
                <w:sz w:val="20"/>
              </w:rPr>
              <w:t>Pierwsza osoba zatwierdzająca:</w:t>
            </w:r>
          </w:p>
        </w:tc>
        <w:tc>
          <w:tcPr>
            <w:tcW w:w="1440" w:type="dxa"/>
            <w:tcBorders>
              <w:top w:val="single" w:sz="6" w:space="0" w:color="auto"/>
              <w:left w:val="single" w:sz="6" w:space="0" w:color="auto"/>
              <w:bottom w:val="single" w:sz="6" w:space="0" w:color="auto"/>
              <w:right w:val="single" w:sz="6" w:space="0" w:color="auto"/>
            </w:tcBorders>
            <w:shd w:val="clear" w:color="auto" w:fill="CCFFCC"/>
          </w:tcPr>
          <w:p w:rsidR="00793D92" w:rsidRPr="00924D85" w:rsidRDefault="00793D92" w:rsidP="00421575">
            <w:pPr>
              <w:pStyle w:val="Tekstpodstawowy"/>
              <w:rPr>
                <w:sz w:val="20"/>
              </w:rPr>
            </w:pPr>
            <w:r w:rsidRPr="00924D85">
              <w:rPr>
                <w:sz w:val="20"/>
              </w:rPr>
              <w:t>Data:</w:t>
            </w:r>
          </w:p>
        </w:tc>
        <w:tc>
          <w:tcPr>
            <w:tcW w:w="3467" w:type="dxa"/>
            <w:tcBorders>
              <w:top w:val="single" w:sz="6" w:space="0" w:color="auto"/>
              <w:left w:val="single" w:sz="6" w:space="0" w:color="auto"/>
              <w:bottom w:val="single" w:sz="6" w:space="0" w:color="auto"/>
              <w:right w:val="single" w:sz="6" w:space="0" w:color="auto"/>
            </w:tcBorders>
            <w:shd w:val="clear" w:color="auto" w:fill="CCFFCC"/>
          </w:tcPr>
          <w:p w:rsidR="00793D92" w:rsidRPr="00924D85" w:rsidRDefault="00793D92" w:rsidP="00421575">
            <w:pPr>
              <w:pStyle w:val="Tekstpodstawowy"/>
              <w:rPr>
                <w:sz w:val="20"/>
              </w:rPr>
            </w:pPr>
            <w:r w:rsidRPr="00924D85">
              <w:rPr>
                <w:sz w:val="20"/>
              </w:rPr>
              <w:t>Podpis:</w:t>
            </w:r>
          </w:p>
        </w:tc>
      </w:tr>
      <w:tr w:rsidR="00793D92" w:rsidRPr="00924D85" w:rsidTr="00421575">
        <w:trPr>
          <w:trHeight w:val="533"/>
          <w:jc w:val="center"/>
        </w:trPr>
        <w:tc>
          <w:tcPr>
            <w:tcW w:w="4860" w:type="dxa"/>
            <w:tcBorders>
              <w:top w:val="single" w:sz="6" w:space="0" w:color="auto"/>
              <w:left w:val="single" w:sz="6" w:space="0" w:color="auto"/>
              <w:bottom w:val="single" w:sz="6" w:space="0" w:color="auto"/>
              <w:right w:val="single" w:sz="6" w:space="0" w:color="auto"/>
            </w:tcBorders>
            <w:shd w:val="clear" w:color="auto" w:fill="CCFFCC"/>
            <w:vAlign w:val="center"/>
          </w:tcPr>
          <w:p w:rsidR="00793D92" w:rsidRPr="00924D85" w:rsidRDefault="00793D92" w:rsidP="00421575">
            <w:pPr>
              <w:pStyle w:val="BodyText21"/>
              <w:jc w:val="left"/>
              <w:rPr>
                <w:sz w:val="20"/>
              </w:rPr>
            </w:pPr>
            <w:r w:rsidRPr="00924D85">
              <w:rPr>
                <w:sz w:val="20"/>
              </w:rPr>
              <w:t>Druga osoba zatwierdzająca:</w:t>
            </w:r>
          </w:p>
        </w:tc>
        <w:tc>
          <w:tcPr>
            <w:tcW w:w="1440" w:type="dxa"/>
            <w:tcBorders>
              <w:top w:val="single" w:sz="6" w:space="0" w:color="auto"/>
              <w:left w:val="single" w:sz="6" w:space="0" w:color="auto"/>
              <w:bottom w:val="single" w:sz="6" w:space="0" w:color="auto"/>
              <w:right w:val="single" w:sz="6" w:space="0" w:color="auto"/>
            </w:tcBorders>
            <w:shd w:val="clear" w:color="auto" w:fill="CCFFCC"/>
          </w:tcPr>
          <w:p w:rsidR="00793D92" w:rsidRPr="00924D85" w:rsidRDefault="00793D92" w:rsidP="00421575">
            <w:pPr>
              <w:pStyle w:val="Tekstpodstawowy"/>
              <w:rPr>
                <w:sz w:val="20"/>
              </w:rPr>
            </w:pPr>
            <w:r w:rsidRPr="00924D85">
              <w:rPr>
                <w:sz w:val="20"/>
              </w:rPr>
              <w:t>Data:</w:t>
            </w:r>
          </w:p>
        </w:tc>
        <w:tc>
          <w:tcPr>
            <w:tcW w:w="3467" w:type="dxa"/>
            <w:tcBorders>
              <w:top w:val="single" w:sz="6" w:space="0" w:color="auto"/>
              <w:left w:val="single" w:sz="6" w:space="0" w:color="auto"/>
              <w:bottom w:val="single" w:sz="6" w:space="0" w:color="auto"/>
              <w:right w:val="single" w:sz="6" w:space="0" w:color="auto"/>
            </w:tcBorders>
            <w:shd w:val="clear" w:color="auto" w:fill="CCFFCC"/>
          </w:tcPr>
          <w:p w:rsidR="00793D92" w:rsidRPr="00924D85" w:rsidRDefault="00793D92" w:rsidP="00421575">
            <w:pPr>
              <w:pStyle w:val="Tekstpodstawowy"/>
              <w:rPr>
                <w:sz w:val="20"/>
              </w:rPr>
            </w:pPr>
            <w:r w:rsidRPr="00924D85">
              <w:rPr>
                <w:sz w:val="20"/>
              </w:rPr>
              <w:t>Podpis:</w:t>
            </w:r>
          </w:p>
        </w:tc>
      </w:tr>
    </w:tbl>
    <w:p w:rsidR="00793D92" w:rsidRPr="00924D85" w:rsidRDefault="00793D92" w:rsidP="00793D92"/>
    <w:p w:rsidR="00793D92" w:rsidRPr="00924D85" w:rsidRDefault="00793D92" w:rsidP="00793D92">
      <w:r w:rsidRPr="00924D85">
        <w:br w:type="page"/>
      </w:r>
    </w:p>
    <w:p w:rsidR="00793D92" w:rsidRPr="00924D85" w:rsidRDefault="00793D92" w:rsidP="00793D92">
      <w:pPr>
        <w:rPr>
          <w:b/>
        </w:rPr>
      </w:pPr>
      <w:r w:rsidRPr="00924D85">
        <w:rPr>
          <w:b/>
        </w:rPr>
        <w:lastRenderedPageBreak/>
        <w:t xml:space="preserve">Załącznik nr 5 do Opisu przedmiotu zamówienia: Wzór Informacji o wynikach weryfikacji wniosku o płatność. </w:t>
      </w:r>
    </w:p>
    <w:p w:rsidR="00793D92" w:rsidRPr="00924D85" w:rsidRDefault="00793D92" w:rsidP="00793D92"/>
    <w:p w:rsidR="00793D92" w:rsidRPr="00924D85" w:rsidRDefault="00793D92" w:rsidP="00793D92">
      <w:pPr>
        <w:jc w:val="center"/>
        <w:rPr>
          <w:b/>
        </w:rPr>
      </w:pPr>
      <w:r w:rsidRPr="00924D85">
        <w:rPr>
          <w:b/>
        </w:rPr>
        <w:t>INFORMACJA O WYNIKACH WERYFIKACJI WNIOSKU O PŁATNOŚĆ</w:t>
      </w:r>
    </w:p>
    <w:p w:rsidR="00793D92" w:rsidRPr="00924D85" w:rsidRDefault="00793D92" w:rsidP="00793D92">
      <w:pPr>
        <w:jc w:val="center"/>
        <w:rPr>
          <w:b/>
        </w:rPr>
      </w:pPr>
      <w:r w:rsidRPr="00924D85">
        <w:rPr>
          <w:b/>
        </w:rPr>
        <w:t>za okres rozliczeniowy od ……………… do ……………… (zgodny z SL2014)</w:t>
      </w:r>
    </w:p>
    <w:p w:rsidR="00793D92" w:rsidRPr="00924D85" w:rsidRDefault="00793D92" w:rsidP="00793D92"/>
    <w:p w:rsidR="00793D92" w:rsidRPr="00924D85" w:rsidRDefault="00793D92" w:rsidP="00793D92"/>
    <w:p w:rsidR="00793D92" w:rsidRPr="00924D85" w:rsidRDefault="00793D92" w:rsidP="00793D92">
      <w:r w:rsidRPr="00924D85">
        <w:tab/>
        <w:t xml:space="preserve">Uprzejmie informuję, że złożony przez </w:t>
      </w:r>
      <w:r w:rsidRPr="00924D85">
        <w:rPr>
          <w:b/>
        </w:rPr>
        <w:t>(nazwa Beneficjenta)</w:t>
      </w:r>
      <w:r w:rsidRPr="00924D85">
        <w:t xml:space="preserve"> w dniu …………………. </w:t>
      </w:r>
      <w:r w:rsidRPr="00924D85">
        <w:rPr>
          <w:iCs/>
        </w:rPr>
        <w:t>wniosek</w:t>
      </w:r>
      <w:r w:rsidRPr="00924D85">
        <w:rPr>
          <w:i/>
          <w:iCs/>
        </w:rPr>
        <w:t xml:space="preserve"> o zaliczkę / rozliczający zaliczkę / sprawozdawczy </w:t>
      </w:r>
      <w:r w:rsidRPr="00924D85">
        <w:rPr>
          <w:iCs/>
        </w:rPr>
        <w:t>stanowiący</w:t>
      </w:r>
      <w:r w:rsidRPr="00924D85">
        <w:rPr>
          <w:i/>
          <w:iCs/>
        </w:rPr>
        <w:t xml:space="preserve"> </w:t>
      </w:r>
      <w:r w:rsidRPr="00924D85">
        <w:t>wniosek o płatność nr ………………………………………… w ramach projektu (tytuł projektu)</w:t>
      </w:r>
      <w:r w:rsidRPr="00924D85">
        <w:rPr>
          <w:lang w:bidi="en-US"/>
        </w:rPr>
        <w:t>,</w:t>
      </w:r>
      <w:r w:rsidRPr="00924D85">
        <w:rPr>
          <w:iCs/>
        </w:rPr>
        <w:t xml:space="preserve"> nr umowy </w:t>
      </w:r>
      <w:r w:rsidRPr="00924D85">
        <w:t>……………………………………… został rozpatrzony przez Centrum Projektów Europejskich – Instytucję Pośredniczącą dla Działania 4.3 „Współpraca ponadnarodowa” Programu Operacyjnego Wiedza Edukacja Rozwój</w:t>
      </w:r>
      <w:r w:rsidRPr="00924D85">
        <w:rPr>
          <w:i/>
        </w:rPr>
        <w:t>.</w:t>
      </w:r>
    </w:p>
    <w:p w:rsidR="00793D92" w:rsidRPr="00924D85" w:rsidRDefault="00793D92" w:rsidP="00793D92"/>
    <w:p w:rsidR="00793D92" w:rsidRPr="00924D85" w:rsidRDefault="00793D92" w:rsidP="00793D92">
      <w:r w:rsidRPr="00924D85">
        <w:t>W trakcie weryfikacji niniejszego wniosku o płatność:</w:t>
      </w:r>
    </w:p>
    <w:p w:rsidR="00793D92" w:rsidRPr="00924D85" w:rsidRDefault="00793D92" w:rsidP="00793D92"/>
    <w:p w:rsidR="00793D92" w:rsidRPr="00924D85" w:rsidRDefault="00793D92" w:rsidP="00793D92">
      <w:pPr>
        <w:pStyle w:val="Stopka"/>
        <w:spacing w:line="276" w:lineRule="auto"/>
      </w:pPr>
      <w:r w:rsidRPr="00924D85">
        <w:tab/>
      </w:r>
      <w:bookmarkStart w:id="368" w:name="Wybór2"/>
      <w:r w:rsidRPr="00924D85">
        <w:fldChar w:fldCharType="begin">
          <w:ffData>
            <w:name w:val="Wybór2"/>
            <w:enabled/>
            <w:calcOnExit w:val="0"/>
            <w:checkBox>
              <w:sizeAuto/>
              <w:default w:val="0"/>
            </w:checkBox>
          </w:ffData>
        </w:fldChar>
      </w:r>
      <w:r w:rsidRPr="00924D85">
        <w:instrText xml:space="preserve"> FORMCHECKBOX </w:instrText>
      </w:r>
      <w:r>
        <w:fldChar w:fldCharType="separate"/>
      </w:r>
      <w:r w:rsidRPr="00924D85">
        <w:fldChar w:fldCharType="end"/>
      </w:r>
      <w:bookmarkEnd w:id="368"/>
      <w:r w:rsidRPr="00924D85">
        <w:t xml:space="preserve"> stwierdzono brak zastrzeżeń                                 </w:t>
      </w:r>
      <w:r w:rsidRPr="00924D85">
        <w:fldChar w:fldCharType="begin">
          <w:ffData>
            <w:name w:val="Wybór1"/>
            <w:enabled/>
            <w:calcOnExit w:val="0"/>
            <w:checkBox>
              <w:sizeAuto/>
              <w:default w:val="0"/>
            </w:checkBox>
          </w:ffData>
        </w:fldChar>
      </w:r>
      <w:bookmarkStart w:id="369" w:name="Wybór1"/>
      <w:r w:rsidRPr="00924D85">
        <w:instrText xml:space="preserve"> FORMCHECKBOX </w:instrText>
      </w:r>
      <w:r>
        <w:fldChar w:fldCharType="separate"/>
      </w:r>
      <w:r w:rsidRPr="00924D85">
        <w:fldChar w:fldCharType="end"/>
      </w:r>
      <w:bookmarkEnd w:id="369"/>
      <w:r w:rsidRPr="00924D85">
        <w:t xml:space="preserve"> stwierdzono zastrzeżenia</w:t>
      </w:r>
    </w:p>
    <w:p w:rsidR="00793D92" w:rsidRPr="00924D85" w:rsidRDefault="00793D92" w:rsidP="00793D92">
      <w:pPr>
        <w:pStyle w:val="Stopka"/>
        <w:spacing w:line="276" w:lineRule="auto"/>
      </w:pPr>
      <w:r w:rsidRPr="00924D85">
        <w:t xml:space="preserve">Jeśli stwierdzono zastrzeżenia, wskazać jakie: </w:t>
      </w:r>
    </w:p>
    <w:p w:rsidR="00793D92" w:rsidRPr="00924D85" w:rsidRDefault="00793D92" w:rsidP="00793D92">
      <w:pPr>
        <w:pStyle w:val="Stopka"/>
        <w:spacing w:line="276" w:lineRule="auto"/>
      </w:pPr>
      <w:r w:rsidRPr="00924D85">
        <w:t>……………………………………………………………………………………………………………</w:t>
      </w:r>
    </w:p>
    <w:p w:rsidR="00793D92" w:rsidRPr="00924D85" w:rsidRDefault="00793D92" w:rsidP="00793D92"/>
    <w:p w:rsidR="00793D92" w:rsidRPr="00924D85" w:rsidRDefault="00793D92" w:rsidP="00793D92">
      <w:r w:rsidRPr="00924D85">
        <w:t>W związku z powyższym Centrum Projektów Europejskich – Instytucja Pośrednicząca dla Działania 4.3 „Współpraca ponadnarodowa” Programu Operacyjnego Wiedza Edukacja Rozwój zatwierdza:</w:t>
      </w:r>
    </w:p>
    <w:p w:rsidR="00793D92" w:rsidRPr="00924D85" w:rsidRDefault="00793D92" w:rsidP="00793D92"/>
    <w:p w:rsidR="00793D92" w:rsidRPr="00924D85" w:rsidRDefault="00793D92" w:rsidP="00793D92">
      <w:pPr>
        <w:numPr>
          <w:ilvl w:val="0"/>
          <w:numId w:val="38"/>
        </w:numPr>
        <w:tabs>
          <w:tab w:val="left" w:pos="-6379"/>
        </w:tabs>
        <w:spacing w:line="276" w:lineRule="auto"/>
        <w:ind w:left="567" w:hanging="283"/>
        <w:jc w:val="both"/>
      </w:pPr>
      <w:r w:rsidRPr="00924D85">
        <w:t>kwotę …………… transzy zaliczki do wypłaty w wysokości ……………… zł, w tym:</w:t>
      </w:r>
    </w:p>
    <w:p w:rsidR="00793D92" w:rsidRPr="00924D85" w:rsidRDefault="00793D92" w:rsidP="00793D92"/>
    <w:tbl>
      <w:tblPr>
        <w:tblW w:w="4844" w:type="pct"/>
        <w:jc w:val="center"/>
        <w:tblInd w:w="-17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798"/>
        <w:gridCol w:w="2409"/>
        <w:gridCol w:w="3790"/>
      </w:tblGrid>
      <w:tr w:rsidR="00793D92" w:rsidRPr="00924D85" w:rsidTr="00421575">
        <w:trPr>
          <w:trHeight w:val="340"/>
          <w:jc w:val="center"/>
        </w:trPr>
        <w:tc>
          <w:tcPr>
            <w:tcW w:w="1555" w:type="pct"/>
            <w:vMerge w:val="restart"/>
            <w:tcBorders>
              <w:top w:val="single" w:sz="4" w:space="0" w:color="auto"/>
              <w:right w:val="single" w:sz="4" w:space="0" w:color="auto"/>
            </w:tcBorders>
            <w:vAlign w:val="center"/>
          </w:tcPr>
          <w:p w:rsidR="00793D92" w:rsidRPr="00924D85" w:rsidRDefault="00793D92" w:rsidP="00421575">
            <w:pPr>
              <w:pStyle w:val="Tekstpodstawowy21"/>
              <w:spacing w:line="276" w:lineRule="auto"/>
              <w:rPr>
                <w:sz w:val="20"/>
              </w:rPr>
            </w:pPr>
            <w:r w:rsidRPr="00924D85">
              <w:rPr>
                <w:sz w:val="20"/>
              </w:rPr>
              <w:t>Płatność z budżetu środków Europejskich (BŚE):</w:t>
            </w:r>
          </w:p>
        </w:tc>
        <w:tc>
          <w:tcPr>
            <w:tcW w:w="1339" w:type="pct"/>
            <w:tcBorders>
              <w:top w:val="single" w:sz="4" w:space="0" w:color="auto"/>
              <w:bottom w:val="single" w:sz="4" w:space="0" w:color="auto"/>
              <w:right w:val="single" w:sz="4" w:space="0" w:color="auto"/>
            </w:tcBorders>
            <w:vAlign w:val="center"/>
          </w:tcPr>
          <w:p w:rsidR="00793D92" w:rsidRPr="00924D85" w:rsidRDefault="00793D92" w:rsidP="00421575">
            <w:pPr>
              <w:pStyle w:val="Tekstpodstawowy21"/>
              <w:spacing w:line="276" w:lineRule="auto"/>
              <w:rPr>
                <w:sz w:val="20"/>
              </w:rPr>
            </w:pPr>
            <w:r w:rsidRPr="00924D85">
              <w:rPr>
                <w:sz w:val="20"/>
              </w:rPr>
              <w:t>wydatki nieinwestycyjne</w:t>
            </w:r>
          </w:p>
        </w:tc>
        <w:tc>
          <w:tcPr>
            <w:tcW w:w="2106" w:type="pct"/>
            <w:tcBorders>
              <w:top w:val="single" w:sz="4" w:space="0" w:color="auto"/>
              <w:left w:val="single" w:sz="4" w:space="0" w:color="auto"/>
              <w:bottom w:val="single" w:sz="4" w:space="0" w:color="auto"/>
              <w:right w:val="single" w:sz="4" w:space="0" w:color="auto"/>
            </w:tcBorders>
            <w:vAlign w:val="center"/>
          </w:tcPr>
          <w:p w:rsidR="00793D92" w:rsidRPr="00924D85" w:rsidRDefault="00793D92" w:rsidP="00421575">
            <w:pPr>
              <w:pStyle w:val="Tekstpodstawowy21"/>
              <w:spacing w:line="276" w:lineRule="auto"/>
              <w:jc w:val="center"/>
              <w:rPr>
                <w:i/>
                <w:sz w:val="20"/>
              </w:rPr>
            </w:pPr>
            <w:r w:rsidRPr="00924D85">
              <w:rPr>
                <w:i/>
                <w:sz w:val="20"/>
              </w:rPr>
              <w:t>Wpisać kwotę wydatków nieinwestycyjnych z BŚE</w:t>
            </w:r>
          </w:p>
        </w:tc>
      </w:tr>
      <w:tr w:rsidR="00793D92" w:rsidRPr="00924D85" w:rsidTr="00421575">
        <w:trPr>
          <w:trHeight w:val="397"/>
          <w:jc w:val="center"/>
        </w:trPr>
        <w:tc>
          <w:tcPr>
            <w:tcW w:w="1555" w:type="pct"/>
            <w:vMerge/>
            <w:tcBorders>
              <w:bottom w:val="single" w:sz="4" w:space="0" w:color="auto"/>
              <w:right w:val="single" w:sz="4" w:space="0" w:color="auto"/>
            </w:tcBorders>
            <w:vAlign w:val="center"/>
          </w:tcPr>
          <w:p w:rsidR="00793D92" w:rsidRPr="00924D85" w:rsidRDefault="00793D92" w:rsidP="00421575">
            <w:pPr>
              <w:pStyle w:val="Tekstpodstawowy21"/>
              <w:spacing w:line="276" w:lineRule="auto"/>
              <w:rPr>
                <w:sz w:val="20"/>
              </w:rPr>
            </w:pPr>
          </w:p>
        </w:tc>
        <w:tc>
          <w:tcPr>
            <w:tcW w:w="1339" w:type="pct"/>
            <w:tcBorders>
              <w:top w:val="single" w:sz="4" w:space="0" w:color="auto"/>
              <w:bottom w:val="single" w:sz="4" w:space="0" w:color="auto"/>
              <w:right w:val="single" w:sz="4" w:space="0" w:color="auto"/>
            </w:tcBorders>
            <w:vAlign w:val="center"/>
          </w:tcPr>
          <w:p w:rsidR="00793D92" w:rsidRPr="00924D85" w:rsidRDefault="00793D92" w:rsidP="00421575">
            <w:pPr>
              <w:pStyle w:val="Tekstpodstawowy21"/>
              <w:spacing w:line="276" w:lineRule="auto"/>
              <w:rPr>
                <w:sz w:val="20"/>
              </w:rPr>
            </w:pPr>
            <w:r w:rsidRPr="00924D85">
              <w:rPr>
                <w:sz w:val="20"/>
              </w:rPr>
              <w:t>wydatki inwestycyjne</w:t>
            </w:r>
          </w:p>
        </w:tc>
        <w:tc>
          <w:tcPr>
            <w:tcW w:w="2106" w:type="pct"/>
            <w:tcBorders>
              <w:top w:val="single" w:sz="4" w:space="0" w:color="auto"/>
              <w:left w:val="single" w:sz="4" w:space="0" w:color="auto"/>
              <w:bottom w:val="single" w:sz="4" w:space="0" w:color="auto"/>
              <w:right w:val="single" w:sz="4" w:space="0" w:color="auto"/>
            </w:tcBorders>
            <w:vAlign w:val="center"/>
          </w:tcPr>
          <w:p w:rsidR="00793D92" w:rsidRPr="00924D85" w:rsidRDefault="00793D92" w:rsidP="00421575">
            <w:pPr>
              <w:pStyle w:val="Tekstpodstawowy21"/>
              <w:spacing w:line="276" w:lineRule="auto"/>
              <w:jc w:val="center"/>
              <w:rPr>
                <w:i/>
                <w:sz w:val="20"/>
              </w:rPr>
            </w:pPr>
            <w:r w:rsidRPr="00924D85">
              <w:rPr>
                <w:i/>
                <w:sz w:val="20"/>
              </w:rPr>
              <w:t>Wpisać kwotę wydatków inwestycyjnych z BŚE</w:t>
            </w:r>
          </w:p>
        </w:tc>
      </w:tr>
      <w:tr w:rsidR="00793D92" w:rsidRPr="00924D85" w:rsidTr="00421575">
        <w:trPr>
          <w:trHeight w:val="340"/>
          <w:jc w:val="center"/>
        </w:trPr>
        <w:tc>
          <w:tcPr>
            <w:tcW w:w="1555" w:type="pct"/>
            <w:vMerge w:val="restart"/>
            <w:tcBorders>
              <w:top w:val="single" w:sz="4" w:space="0" w:color="auto"/>
              <w:right w:val="single" w:sz="4" w:space="0" w:color="auto"/>
            </w:tcBorders>
            <w:vAlign w:val="center"/>
          </w:tcPr>
          <w:p w:rsidR="00793D92" w:rsidRPr="00924D85" w:rsidRDefault="00793D92" w:rsidP="00421575">
            <w:pPr>
              <w:pStyle w:val="Tekstpodstawowy21"/>
              <w:spacing w:line="276" w:lineRule="auto"/>
              <w:rPr>
                <w:sz w:val="20"/>
              </w:rPr>
            </w:pPr>
            <w:r w:rsidRPr="00924D85">
              <w:rPr>
                <w:sz w:val="20"/>
              </w:rPr>
              <w:t>Dotacja celowa (BP):</w:t>
            </w:r>
          </w:p>
        </w:tc>
        <w:tc>
          <w:tcPr>
            <w:tcW w:w="1339" w:type="pct"/>
            <w:tcBorders>
              <w:top w:val="single" w:sz="4" w:space="0" w:color="auto"/>
              <w:bottom w:val="single" w:sz="4" w:space="0" w:color="auto"/>
              <w:right w:val="single" w:sz="4" w:space="0" w:color="auto"/>
            </w:tcBorders>
            <w:vAlign w:val="center"/>
          </w:tcPr>
          <w:p w:rsidR="00793D92" w:rsidRPr="00924D85" w:rsidRDefault="00793D92" w:rsidP="00421575">
            <w:pPr>
              <w:pStyle w:val="Tekstpodstawowy21"/>
              <w:spacing w:line="276" w:lineRule="auto"/>
              <w:rPr>
                <w:sz w:val="20"/>
              </w:rPr>
            </w:pPr>
            <w:r w:rsidRPr="00924D85">
              <w:rPr>
                <w:sz w:val="20"/>
              </w:rPr>
              <w:t>wydatki nieinwestycyjne</w:t>
            </w:r>
          </w:p>
        </w:tc>
        <w:tc>
          <w:tcPr>
            <w:tcW w:w="2106" w:type="pct"/>
            <w:tcBorders>
              <w:top w:val="single" w:sz="4" w:space="0" w:color="auto"/>
              <w:left w:val="single" w:sz="4" w:space="0" w:color="auto"/>
              <w:bottom w:val="single" w:sz="4" w:space="0" w:color="auto"/>
              <w:right w:val="single" w:sz="4" w:space="0" w:color="auto"/>
            </w:tcBorders>
            <w:vAlign w:val="center"/>
          </w:tcPr>
          <w:p w:rsidR="00793D92" w:rsidRPr="00924D85" w:rsidRDefault="00793D92" w:rsidP="00421575">
            <w:pPr>
              <w:pStyle w:val="Tekstpodstawowy21"/>
              <w:spacing w:line="276" w:lineRule="auto"/>
              <w:jc w:val="center"/>
              <w:rPr>
                <w:i/>
                <w:sz w:val="20"/>
              </w:rPr>
            </w:pPr>
            <w:r w:rsidRPr="00924D85">
              <w:rPr>
                <w:i/>
                <w:sz w:val="20"/>
              </w:rPr>
              <w:t>Wpisać kwotę wydatków nieinwestycyjnych z BP</w:t>
            </w:r>
          </w:p>
        </w:tc>
      </w:tr>
      <w:tr w:rsidR="00793D92" w:rsidRPr="00924D85" w:rsidTr="00421575">
        <w:trPr>
          <w:trHeight w:val="340"/>
          <w:jc w:val="center"/>
        </w:trPr>
        <w:tc>
          <w:tcPr>
            <w:tcW w:w="1555" w:type="pct"/>
            <w:vMerge/>
            <w:tcBorders>
              <w:bottom w:val="single" w:sz="4" w:space="0" w:color="auto"/>
              <w:right w:val="single" w:sz="4" w:space="0" w:color="auto"/>
            </w:tcBorders>
            <w:vAlign w:val="center"/>
          </w:tcPr>
          <w:p w:rsidR="00793D92" w:rsidRPr="00924D85" w:rsidRDefault="00793D92" w:rsidP="00421575">
            <w:pPr>
              <w:pStyle w:val="Tekstpodstawowy21"/>
              <w:spacing w:line="276" w:lineRule="auto"/>
              <w:rPr>
                <w:sz w:val="20"/>
              </w:rPr>
            </w:pPr>
          </w:p>
        </w:tc>
        <w:tc>
          <w:tcPr>
            <w:tcW w:w="1339" w:type="pct"/>
            <w:tcBorders>
              <w:top w:val="single" w:sz="4" w:space="0" w:color="auto"/>
              <w:bottom w:val="single" w:sz="4" w:space="0" w:color="auto"/>
              <w:right w:val="single" w:sz="4" w:space="0" w:color="auto"/>
            </w:tcBorders>
            <w:vAlign w:val="center"/>
          </w:tcPr>
          <w:p w:rsidR="00793D92" w:rsidRPr="00924D85" w:rsidRDefault="00793D92" w:rsidP="00421575">
            <w:pPr>
              <w:pStyle w:val="Tekstpodstawowy21"/>
              <w:spacing w:line="276" w:lineRule="auto"/>
              <w:rPr>
                <w:sz w:val="20"/>
              </w:rPr>
            </w:pPr>
            <w:r w:rsidRPr="00924D85">
              <w:rPr>
                <w:sz w:val="20"/>
              </w:rPr>
              <w:t>wydatki inwestycyjne</w:t>
            </w:r>
          </w:p>
        </w:tc>
        <w:tc>
          <w:tcPr>
            <w:tcW w:w="2106" w:type="pct"/>
            <w:tcBorders>
              <w:top w:val="single" w:sz="4" w:space="0" w:color="auto"/>
              <w:left w:val="single" w:sz="4" w:space="0" w:color="auto"/>
              <w:bottom w:val="single" w:sz="4" w:space="0" w:color="auto"/>
              <w:right w:val="single" w:sz="4" w:space="0" w:color="auto"/>
            </w:tcBorders>
            <w:vAlign w:val="center"/>
          </w:tcPr>
          <w:p w:rsidR="00793D92" w:rsidRPr="00924D85" w:rsidRDefault="00793D92" w:rsidP="00421575">
            <w:pPr>
              <w:pStyle w:val="Tekstpodstawowy21"/>
              <w:spacing w:line="276" w:lineRule="auto"/>
              <w:jc w:val="center"/>
              <w:rPr>
                <w:i/>
                <w:sz w:val="20"/>
              </w:rPr>
            </w:pPr>
            <w:r w:rsidRPr="00924D85">
              <w:rPr>
                <w:i/>
                <w:sz w:val="20"/>
              </w:rPr>
              <w:t>Wpisać kwotę wydatków inwestycyjnych z BP</w:t>
            </w:r>
          </w:p>
        </w:tc>
      </w:tr>
    </w:tbl>
    <w:p w:rsidR="00793D92" w:rsidRPr="00924D85" w:rsidRDefault="00793D92" w:rsidP="00793D92">
      <w:pPr>
        <w:pStyle w:val="Nagwek"/>
        <w:spacing w:line="276" w:lineRule="auto"/>
      </w:pPr>
    </w:p>
    <w:p w:rsidR="00793D92" w:rsidRPr="00924D85" w:rsidRDefault="00793D92" w:rsidP="00793D92">
      <w:pPr>
        <w:numPr>
          <w:ilvl w:val="0"/>
          <w:numId w:val="38"/>
        </w:numPr>
        <w:tabs>
          <w:tab w:val="left" w:pos="-6237"/>
        </w:tabs>
        <w:spacing w:line="276" w:lineRule="auto"/>
        <w:ind w:left="567" w:hanging="283"/>
        <w:jc w:val="both"/>
      </w:pPr>
      <w:r w:rsidRPr="00924D85">
        <w:t>kwotę rozliczenia wydatków kwalifikowalnych w wysokości ……………… zł, w tym:</w:t>
      </w:r>
    </w:p>
    <w:p w:rsidR="00793D92" w:rsidRPr="00924D85" w:rsidRDefault="00793D92" w:rsidP="00793D92">
      <w:pPr>
        <w:tabs>
          <w:tab w:val="left" w:pos="-6237"/>
        </w:tabs>
        <w:ind w:left="567"/>
      </w:pPr>
      <w:r w:rsidRPr="00924D85">
        <w:t>kwota dofinansowania: ……………… zł, w tym</w:t>
      </w:r>
    </w:p>
    <w:tbl>
      <w:tblPr>
        <w:tblW w:w="4839" w:type="pct"/>
        <w:jc w:val="center"/>
        <w:tblInd w:w="-21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794"/>
        <w:gridCol w:w="2412"/>
        <w:gridCol w:w="3782"/>
      </w:tblGrid>
      <w:tr w:rsidR="00793D92" w:rsidRPr="00924D85" w:rsidTr="00421575">
        <w:trPr>
          <w:trHeight w:val="340"/>
          <w:jc w:val="center"/>
        </w:trPr>
        <w:tc>
          <w:tcPr>
            <w:tcW w:w="1554" w:type="pct"/>
            <w:vMerge w:val="restart"/>
            <w:tcBorders>
              <w:top w:val="single" w:sz="4" w:space="0" w:color="auto"/>
              <w:right w:val="single" w:sz="4" w:space="0" w:color="auto"/>
            </w:tcBorders>
            <w:vAlign w:val="center"/>
          </w:tcPr>
          <w:p w:rsidR="00793D92" w:rsidRPr="00924D85" w:rsidRDefault="00793D92" w:rsidP="00421575">
            <w:pPr>
              <w:pStyle w:val="Tekstpodstawowy21"/>
              <w:spacing w:line="276" w:lineRule="auto"/>
              <w:rPr>
                <w:sz w:val="20"/>
              </w:rPr>
            </w:pPr>
            <w:r w:rsidRPr="00924D85">
              <w:rPr>
                <w:sz w:val="20"/>
              </w:rPr>
              <w:t>Płatność z budżetu środków Europejskich (BŚE):</w:t>
            </w:r>
          </w:p>
        </w:tc>
        <w:tc>
          <w:tcPr>
            <w:tcW w:w="1342" w:type="pct"/>
            <w:tcBorders>
              <w:top w:val="single" w:sz="4" w:space="0" w:color="auto"/>
              <w:bottom w:val="single" w:sz="4" w:space="0" w:color="auto"/>
              <w:right w:val="single" w:sz="4" w:space="0" w:color="auto"/>
            </w:tcBorders>
            <w:vAlign w:val="center"/>
          </w:tcPr>
          <w:p w:rsidR="00793D92" w:rsidRPr="00924D85" w:rsidRDefault="00793D92" w:rsidP="00421575">
            <w:pPr>
              <w:pStyle w:val="Tekstpodstawowy21"/>
              <w:spacing w:line="276" w:lineRule="auto"/>
              <w:rPr>
                <w:sz w:val="20"/>
              </w:rPr>
            </w:pPr>
            <w:r w:rsidRPr="00924D85">
              <w:rPr>
                <w:sz w:val="20"/>
              </w:rPr>
              <w:t>wydatki nieinwestycyjne</w:t>
            </w:r>
          </w:p>
        </w:tc>
        <w:tc>
          <w:tcPr>
            <w:tcW w:w="2104" w:type="pct"/>
            <w:tcBorders>
              <w:top w:val="single" w:sz="4" w:space="0" w:color="auto"/>
              <w:bottom w:val="single" w:sz="4" w:space="0" w:color="auto"/>
              <w:right w:val="single" w:sz="4" w:space="0" w:color="auto"/>
            </w:tcBorders>
            <w:vAlign w:val="center"/>
          </w:tcPr>
          <w:p w:rsidR="00793D92" w:rsidRPr="00924D85" w:rsidRDefault="00793D92" w:rsidP="00421575">
            <w:pPr>
              <w:pStyle w:val="Tekstpodstawowy21"/>
              <w:spacing w:line="276" w:lineRule="auto"/>
              <w:jc w:val="center"/>
              <w:rPr>
                <w:i/>
                <w:sz w:val="20"/>
              </w:rPr>
            </w:pPr>
            <w:r w:rsidRPr="00924D85">
              <w:rPr>
                <w:i/>
                <w:sz w:val="20"/>
              </w:rPr>
              <w:t>Wpisać kwotę wydatków nieinwestycyjnych z BŚE</w:t>
            </w:r>
          </w:p>
        </w:tc>
      </w:tr>
      <w:tr w:rsidR="00793D92" w:rsidRPr="00924D85" w:rsidTr="00421575">
        <w:trPr>
          <w:trHeight w:val="340"/>
          <w:jc w:val="center"/>
        </w:trPr>
        <w:tc>
          <w:tcPr>
            <w:tcW w:w="1554" w:type="pct"/>
            <w:vMerge/>
            <w:tcBorders>
              <w:bottom w:val="single" w:sz="4" w:space="0" w:color="auto"/>
              <w:right w:val="single" w:sz="4" w:space="0" w:color="auto"/>
            </w:tcBorders>
            <w:vAlign w:val="center"/>
          </w:tcPr>
          <w:p w:rsidR="00793D92" w:rsidRPr="00924D85" w:rsidRDefault="00793D92" w:rsidP="00421575">
            <w:pPr>
              <w:pStyle w:val="Tekstpodstawowy21"/>
              <w:spacing w:line="276" w:lineRule="auto"/>
              <w:rPr>
                <w:sz w:val="20"/>
              </w:rPr>
            </w:pPr>
          </w:p>
        </w:tc>
        <w:tc>
          <w:tcPr>
            <w:tcW w:w="1342" w:type="pct"/>
            <w:tcBorders>
              <w:top w:val="single" w:sz="4" w:space="0" w:color="auto"/>
              <w:bottom w:val="single" w:sz="4" w:space="0" w:color="auto"/>
              <w:right w:val="single" w:sz="4" w:space="0" w:color="auto"/>
            </w:tcBorders>
            <w:vAlign w:val="center"/>
          </w:tcPr>
          <w:p w:rsidR="00793D92" w:rsidRPr="00924D85" w:rsidRDefault="00793D92" w:rsidP="00421575">
            <w:pPr>
              <w:pStyle w:val="Tekstpodstawowy21"/>
              <w:spacing w:line="276" w:lineRule="auto"/>
              <w:rPr>
                <w:sz w:val="20"/>
              </w:rPr>
            </w:pPr>
            <w:r w:rsidRPr="00924D85">
              <w:rPr>
                <w:sz w:val="20"/>
              </w:rPr>
              <w:t>wydatki inwestycyjne</w:t>
            </w:r>
          </w:p>
        </w:tc>
        <w:tc>
          <w:tcPr>
            <w:tcW w:w="2104" w:type="pct"/>
            <w:tcBorders>
              <w:top w:val="single" w:sz="4" w:space="0" w:color="auto"/>
              <w:bottom w:val="single" w:sz="4" w:space="0" w:color="auto"/>
              <w:right w:val="single" w:sz="4" w:space="0" w:color="auto"/>
            </w:tcBorders>
            <w:vAlign w:val="center"/>
          </w:tcPr>
          <w:p w:rsidR="00793D92" w:rsidRPr="00924D85" w:rsidRDefault="00793D92" w:rsidP="00421575">
            <w:pPr>
              <w:pStyle w:val="Tekstpodstawowy21"/>
              <w:spacing w:line="276" w:lineRule="auto"/>
              <w:jc w:val="center"/>
              <w:rPr>
                <w:i/>
                <w:sz w:val="20"/>
              </w:rPr>
            </w:pPr>
            <w:r w:rsidRPr="00924D85">
              <w:rPr>
                <w:i/>
                <w:sz w:val="20"/>
              </w:rPr>
              <w:t>Wpisać kwotę wydatków inwestycyjnych z BŚE</w:t>
            </w:r>
          </w:p>
        </w:tc>
      </w:tr>
      <w:tr w:rsidR="00793D92" w:rsidRPr="00924D85" w:rsidTr="00421575">
        <w:trPr>
          <w:trHeight w:val="340"/>
          <w:jc w:val="center"/>
        </w:trPr>
        <w:tc>
          <w:tcPr>
            <w:tcW w:w="1554" w:type="pct"/>
            <w:vMerge w:val="restart"/>
            <w:tcBorders>
              <w:top w:val="single" w:sz="4" w:space="0" w:color="auto"/>
              <w:right w:val="single" w:sz="4" w:space="0" w:color="auto"/>
            </w:tcBorders>
            <w:vAlign w:val="center"/>
          </w:tcPr>
          <w:p w:rsidR="00793D92" w:rsidRPr="00924D85" w:rsidRDefault="00793D92" w:rsidP="00421575">
            <w:pPr>
              <w:pStyle w:val="Tekstpodstawowy21"/>
              <w:spacing w:line="276" w:lineRule="auto"/>
              <w:rPr>
                <w:sz w:val="20"/>
              </w:rPr>
            </w:pPr>
            <w:r w:rsidRPr="00924D85">
              <w:rPr>
                <w:sz w:val="20"/>
              </w:rPr>
              <w:t>Dotacja celowa (BP):</w:t>
            </w:r>
          </w:p>
        </w:tc>
        <w:tc>
          <w:tcPr>
            <w:tcW w:w="1342" w:type="pct"/>
            <w:tcBorders>
              <w:top w:val="single" w:sz="4" w:space="0" w:color="auto"/>
              <w:bottom w:val="single" w:sz="4" w:space="0" w:color="auto"/>
              <w:right w:val="single" w:sz="4" w:space="0" w:color="auto"/>
            </w:tcBorders>
            <w:vAlign w:val="center"/>
          </w:tcPr>
          <w:p w:rsidR="00793D92" w:rsidRPr="00924D85" w:rsidRDefault="00793D92" w:rsidP="00421575">
            <w:pPr>
              <w:pStyle w:val="Tekstpodstawowy21"/>
              <w:spacing w:line="276" w:lineRule="auto"/>
              <w:rPr>
                <w:sz w:val="20"/>
              </w:rPr>
            </w:pPr>
            <w:r w:rsidRPr="00924D85">
              <w:rPr>
                <w:sz w:val="20"/>
              </w:rPr>
              <w:t>wydatki nieinwestycyjne</w:t>
            </w:r>
          </w:p>
        </w:tc>
        <w:tc>
          <w:tcPr>
            <w:tcW w:w="2104" w:type="pct"/>
            <w:tcBorders>
              <w:top w:val="single" w:sz="4" w:space="0" w:color="auto"/>
              <w:bottom w:val="single" w:sz="4" w:space="0" w:color="auto"/>
              <w:right w:val="single" w:sz="4" w:space="0" w:color="auto"/>
            </w:tcBorders>
            <w:vAlign w:val="center"/>
          </w:tcPr>
          <w:p w:rsidR="00793D92" w:rsidRPr="00924D85" w:rsidRDefault="00793D92" w:rsidP="00421575">
            <w:pPr>
              <w:pStyle w:val="Tekstpodstawowy21"/>
              <w:spacing w:line="276" w:lineRule="auto"/>
              <w:jc w:val="center"/>
              <w:rPr>
                <w:i/>
                <w:sz w:val="20"/>
              </w:rPr>
            </w:pPr>
            <w:r w:rsidRPr="00924D85">
              <w:rPr>
                <w:i/>
                <w:sz w:val="20"/>
              </w:rPr>
              <w:t>Wpisać kwotę wydatków nieinwestycyjnych z BP</w:t>
            </w:r>
          </w:p>
        </w:tc>
      </w:tr>
      <w:tr w:rsidR="00793D92" w:rsidRPr="00924D85" w:rsidTr="00421575">
        <w:trPr>
          <w:trHeight w:val="340"/>
          <w:jc w:val="center"/>
        </w:trPr>
        <w:tc>
          <w:tcPr>
            <w:tcW w:w="1554" w:type="pct"/>
            <w:vMerge/>
            <w:tcBorders>
              <w:bottom w:val="single" w:sz="4" w:space="0" w:color="auto"/>
              <w:right w:val="single" w:sz="4" w:space="0" w:color="auto"/>
            </w:tcBorders>
            <w:vAlign w:val="center"/>
          </w:tcPr>
          <w:p w:rsidR="00793D92" w:rsidRPr="00924D85" w:rsidRDefault="00793D92" w:rsidP="00421575">
            <w:pPr>
              <w:pStyle w:val="Tekstpodstawowy21"/>
              <w:spacing w:line="276" w:lineRule="auto"/>
              <w:rPr>
                <w:sz w:val="20"/>
              </w:rPr>
            </w:pPr>
          </w:p>
        </w:tc>
        <w:tc>
          <w:tcPr>
            <w:tcW w:w="1342" w:type="pct"/>
            <w:tcBorders>
              <w:top w:val="single" w:sz="4" w:space="0" w:color="auto"/>
              <w:bottom w:val="single" w:sz="4" w:space="0" w:color="auto"/>
              <w:right w:val="single" w:sz="4" w:space="0" w:color="auto"/>
            </w:tcBorders>
            <w:vAlign w:val="center"/>
          </w:tcPr>
          <w:p w:rsidR="00793D92" w:rsidRPr="00924D85" w:rsidRDefault="00793D92" w:rsidP="00421575">
            <w:pPr>
              <w:pStyle w:val="Tekstpodstawowy21"/>
              <w:spacing w:line="276" w:lineRule="auto"/>
              <w:rPr>
                <w:sz w:val="20"/>
              </w:rPr>
            </w:pPr>
            <w:r w:rsidRPr="00924D85">
              <w:rPr>
                <w:sz w:val="20"/>
              </w:rPr>
              <w:t>wydatki inwestycyjne</w:t>
            </w:r>
          </w:p>
        </w:tc>
        <w:tc>
          <w:tcPr>
            <w:tcW w:w="2104" w:type="pct"/>
            <w:tcBorders>
              <w:top w:val="single" w:sz="4" w:space="0" w:color="auto"/>
              <w:bottom w:val="single" w:sz="4" w:space="0" w:color="auto"/>
              <w:right w:val="single" w:sz="4" w:space="0" w:color="auto"/>
            </w:tcBorders>
            <w:vAlign w:val="center"/>
          </w:tcPr>
          <w:p w:rsidR="00793D92" w:rsidRPr="00924D85" w:rsidRDefault="00793D92" w:rsidP="00421575">
            <w:pPr>
              <w:pStyle w:val="Tekstpodstawowy21"/>
              <w:spacing w:line="276" w:lineRule="auto"/>
              <w:jc w:val="center"/>
              <w:rPr>
                <w:i/>
                <w:sz w:val="20"/>
              </w:rPr>
            </w:pPr>
            <w:r w:rsidRPr="00924D85">
              <w:rPr>
                <w:i/>
                <w:sz w:val="20"/>
              </w:rPr>
              <w:t>Wpisać kwotę wydatków inwestycyjnych z BP</w:t>
            </w:r>
          </w:p>
        </w:tc>
      </w:tr>
    </w:tbl>
    <w:p w:rsidR="00793D92" w:rsidRPr="00924D85" w:rsidRDefault="00793D92" w:rsidP="00793D92"/>
    <w:p w:rsidR="00793D92" w:rsidRPr="00924D85" w:rsidRDefault="00793D92" w:rsidP="00793D92">
      <w:pPr>
        <w:numPr>
          <w:ilvl w:val="0"/>
          <w:numId w:val="66"/>
        </w:numPr>
        <w:tabs>
          <w:tab w:val="left" w:pos="567"/>
        </w:tabs>
        <w:spacing w:line="276" w:lineRule="auto"/>
        <w:jc w:val="both"/>
      </w:pPr>
      <w:r w:rsidRPr="00924D85">
        <w:t>kwota wkładu własnego: ……………… zł</w:t>
      </w:r>
    </w:p>
    <w:p w:rsidR="00793D92" w:rsidRPr="00924D85" w:rsidRDefault="00793D92" w:rsidP="00793D92"/>
    <w:p w:rsidR="00793D92" w:rsidRPr="00924D85" w:rsidRDefault="00793D92" w:rsidP="00793D92">
      <w:pPr>
        <w:numPr>
          <w:ilvl w:val="0"/>
          <w:numId w:val="66"/>
        </w:numPr>
        <w:tabs>
          <w:tab w:val="left" w:pos="567"/>
        </w:tabs>
        <w:spacing w:line="276" w:lineRule="auto"/>
        <w:jc w:val="both"/>
      </w:pPr>
      <w:r w:rsidRPr="00924D85">
        <w:t>dochód: ……………… zł</w:t>
      </w:r>
    </w:p>
    <w:p w:rsidR="00793D92" w:rsidRPr="00924D85" w:rsidRDefault="00793D92" w:rsidP="00793D92"/>
    <w:p w:rsidR="00793D92" w:rsidRPr="00924D85" w:rsidRDefault="00793D92" w:rsidP="00793D92">
      <w:pPr>
        <w:numPr>
          <w:ilvl w:val="0"/>
          <w:numId w:val="66"/>
        </w:numPr>
        <w:tabs>
          <w:tab w:val="left" w:pos="567"/>
        </w:tabs>
        <w:spacing w:line="276" w:lineRule="auto"/>
        <w:jc w:val="both"/>
      </w:pPr>
      <w:r w:rsidRPr="00924D85">
        <w:t>wydatki niekwalifikowalne: ……………… zł</w:t>
      </w:r>
    </w:p>
    <w:p w:rsidR="00793D92" w:rsidRPr="00924D85" w:rsidRDefault="00793D92" w:rsidP="00793D92"/>
    <w:p w:rsidR="00793D92" w:rsidRPr="00924D85" w:rsidRDefault="00793D92" w:rsidP="00793D92">
      <w:pPr>
        <w:numPr>
          <w:ilvl w:val="0"/>
          <w:numId w:val="66"/>
        </w:numPr>
        <w:tabs>
          <w:tab w:val="left" w:pos="567"/>
        </w:tabs>
        <w:spacing w:line="276" w:lineRule="auto"/>
        <w:jc w:val="both"/>
      </w:pPr>
      <w:r w:rsidRPr="00924D85">
        <w:t>kwota korekty finansowej: ………………zł, w tym:</w:t>
      </w:r>
    </w:p>
    <w:tbl>
      <w:tblPr>
        <w:tblW w:w="4839" w:type="pct"/>
        <w:jc w:val="center"/>
        <w:tblInd w:w="-21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794"/>
        <w:gridCol w:w="2412"/>
        <w:gridCol w:w="3782"/>
      </w:tblGrid>
      <w:tr w:rsidR="00793D92" w:rsidRPr="00924D85" w:rsidTr="00421575">
        <w:trPr>
          <w:trHeight w:val="340"/>
          <w:jc w:val="center"/>
        </w:trPr>
        <w:tc>
          <w:tcPr>
            <w:tcW w:w="1554" w:type="pct"/>
            <w:vMerge w:val="restart"/>
            <w:tcBorders>
              <w:top w:val="single" w:sz="4" w:space="0" w:color="auto"/>
              <w:right w:val="single" w:sz="4" w:space="0" w:color="auto"/>
            </w:tcBorders>
            <w:vAlign w:val="center"/>
          </w:tcPr>
          <w:p w:rsidR="00793D92" w:rsidRPr="00924D85" w:rsidRDefault="00793D92" w:rsidP="00421575">
            <w:pPr>
              <w:pStyle w:val="Tekstpodstawowy21"/>
              <w:spacing w:line="276" w:lineRule="auto"/>
              <w:rPr>
                <w:sz w:val="20"/>
              </w:rPr>
            </w:pPr>
            <w:r w:rsidRPr="00924D85">
              <w:rPr>
                <w:sz w:val="20"/>
              </w:rPr>
              <w:t xml:space="preserve">Płatność z budżetu środków </w:t>
            </w:r>
            <w:r w:rsidRPr="00924D85">
              <w:rPr>
                <w:sz w:val="20"/>
              </w:rPr>
              <w:lastRenderedPageBreak/>
              <w:t>Europejskich (BŚE):</w:t>
            </w:r>
          </w:p>
        </w:tc>
        <w:tc>
          <w:tcPr>
            <w:tcW w:w="1342" w:type="pct"/>
            <w:tcBorders>
              <w:top w:val="single" w:sz="4" w:space="0" w:color="auto"/>
              <w:bottom w:val="single" w:sz="4" w:space="0" w:color="auto"/>
              <w:right w:val="single" w:sz="4" w:space="0" w:color="auto"/>
            </w:tcBorders>
            <w:vAlign w:val="center"/>
          </w:tcPr>
          <w:p w:rsidR="00793D92" w:rsidRPr="00924D85" w:rsidRDefault="00793D92" w:rsidP="00421575">
            <w:pPr>
              <w:pStyle w:val="Tekstpodstawowy21"/>
              <w:spacing w:line="276" w:lineRule="auto"/>
              <w:rPr>
                <w:sz w:val="20"/>
              </w:rPr>
            </w:pPr>
            <w:r w:rsidRPr="00924D85">
              <w:rPr>
                <w:sz w:val="20"/>
              </w:rPr>
              <w:lastRenderedPageBreak/>
              <w:t>wydatki nieinwestycyjne</w:t>
            </w:r>
          </w:p>
        </w:tc>
        <w:tc>
          <w:tcPr>
            <w:tcW w:w="2104" w:type="pct"/>
            <w:tcBorders>
              <w:top w:val="single" w:sz="4" w:space="0" w:color="auto"/>
              <w:bottom w:val="single" w:sz="4" w:space="0" w:color="auto"/>
              <w:right w:val="single" w:sz="4" w:space="0" w:color="auto"/>
            </w:tcBorders>
            <w:vAlign w:val="center"/>
          </w:tcPr>
          <w:p w:rsidR="00793D92" w:rsidRPr="00924D85" w:rsidRDefault="00793D92" w:rsidP="00421575">
            <w:pPr>
              <w:pStyle w:val="Tekstpodstawowy21"/>
              <w:spacing w:line="276" w:lineRule="auto"/>
              <w:jc w:val="center"/>
              <w:rPr>
                <w:i/>
                <w:sz w:val="20"/>
              </w:rPr>
            </w:pPr>
            <w:r w:rsidRPr="00924D85">
              <w:rPr>
                <w:i/>
                <w:sz w:val="20"/>
              </w:rPr>
              <w:t xml:space="preserve">Wpisać kwotę wydatków nieinwestycyjnych </w:t>
            </w:r>
            <w:r w:rsidRPr="00924D85">
              <w:rPr>
                <w:i/>
                <w:sz w:val="20"/>
              </w:rPr>
              <w:lastRenderedPageBreak/>
              <w:t>z BŚE</w:t>
            </w:r>
          </w:p>
        </w:tc>
      </w:tr>
      <w:tr w:rsidR="00793D92" w:rsidRPr="00924D85" w:rsidTr="00421575">
        <w:trPr>
          <w:trHeight w:val="340"/>
          <w:jc w:val="center"/>
        </w:trPr>
        <w:tc>
          <w:tcPr>
            <w:tcW w:w="1554" w:type="pct"/>
            <w:vMerge/>
            <w:tcBorders>
              <w:bottom w:val="single" w:sz="4" w:space="0" w:color="auto"/>
              <w:right w:val="single" w:sz="4" w:space="0" w:color="auto"/>
            </w:tcBorders>
            <w:vAlign w:val="center"/>
          </w:tcPr>
          <w:p w:rsidR="00793D92" w:rsidRPr="00924D85" w:rsidRDefault="00793D92" w:rsidP="00421575">
            <w:pPr>
              <w:pStyle w:val="Tekstpodstawowy21"/>
              <w:spacing w:line="276" w:lineRule="auto"/>
              <w:rPr>
                <w:sz w:val="20"/>
              </w:rPr>
            </w:pPr>
          </w:p>
        </w:tc>
        <w:tc>
          <w:tcPr>
            <w:tcW w:w="1342" w:type="pct"/>
            <w:tcBorders>
              <w:top w:val="single" w:sz="4" w:space="0" w:color="auto"/>
              <w:bottom w:val="single" w:sz="4" w:space="0" w:color="auto"/>
              <w:right w:val="single" w:sz="4" w:space="0" w:color="auto"/>
            </w:tcBorders>
            <w:vAlign w:val="center"/>
          </w:tcPr>
          <w:p w:rsidR="00793D92" w:rsidRPr="00924D85" w:rsidRDefault="00793D92" w:rsidP="00421575">
            <w:pPr>
              <w:pStyle w:val="Tekstpodstawowy21"/>
              <w:spacing w:line="276" w:lineRule="auto"/>
              <w:rPr>
                <w:sz w:val="20"/>
              </w:rPr>
            </w:pPr>
            <w:r w:rsidRPr="00924D85">
              <w:rPr>
                <w:sz w:val="20"/>
              </w:rPr>
              <w:t>wydatki inwestycyjne</w:t>
            </w:r>
          </w:p>
        </w:tc>
        <w:tc>
          <w:tcPr>
            <w:tcW w:w="2104" w:type="pct"/>
            <w:tcBorders>
              <w:top w:val="single" w:sz="4" w:space="0" w:color="auto"/>
              <w:bottom w:val="single" w:sz="4" w:space="0" w:color="auto"/>
              <w:right w:val="single" w:sz="4" w:space="0" w:color="auto"/>
            </w:tcBorders>
            <w:vAlign w:val="center"/>
          </w:tcPr>
          <w:p w:rsidR="00793D92" w:rsidRPr="00924D85" w:rsidRDefault="00793D92" w:rsidP="00421575">
            <w:pPr>
              <w:pStyle w:val="Tekstpodstawowy21"/>
              <w:spacing w:line="276" w:lineRule="auto"/>
              <w:jc w:val="center"/>
              <w:rPr>
                <w:i/>
                <w:sz w:val="20"/>
              </w:rPr>
            </w:pPr>
            <w:r w:rsidRPr="00924D85">
              <w:rPr>
                <w:i/>
                <w:sz w:val="20"/>
              </w:rPr>
              <w:t>Wpisać kwotę wydatków inwestycyjnych z BŚE</w:t>
            </w:r>
          </w:p>
        </w:tc>
      </w:tr>
      <w:tr w:rsidR="00793D92" w:rsidRPr="00924D85" w:rsidTr="00421575">
        <w:trPr>
          <w:trHeight w:val="340"/>
          <w:jc w:val="center"/>
        </w:trPr>
        <w:tc>
          <w:tcPr>
            <w:tcW w:w="1554" w:type="pct"/>
            <w:vMerge w:val="restart"/>
            <w:tcBorders>
              <w:top w:val="single" w:sz="4" w:space="0" w:color="auto"/>
              <w:right w:val="single" w:sz="4" w:space="0" w:color="auto"/>
            </w:tcBorders>
            <w:vAlign w:val="center"/>
          </w:tcPr>
          <w:p w:rsidR="00793D92" w:rsidRPr="00924D85" w:rsidRDefault="00793D92" w:rsidP="00421575">
            <w:pPr>
              <w:pStyle w:val="Tekstpodstawowy21"/>
              <w:spacing w:line="276" w:lineRule="auto"/>
              <w:rPr>
                <w:sz w:val="20"/>
              </w:rPr>
            </w:pPr>
            <w:r w:rsidRPr="00924D85">
              <w:rPr>
                <w:sz w:val="20"/>
              </w:rPr>
              <w:t>Dotacja celowa (BP):</w:t>
            </w:r>
          </w:p>
        </w:tc>
        <w:tc>
          <w:tcPr>
            <w:tcW w:w="1342" w:type="pct"/>
            <w:tcBorders>
              <w:top w:val="single" w:sz="4" w:space="0" w:color="auto"/>
              <w:bottom w:val="single" w:sz="4" w:space="0" w:color="auto"/>
              <w:right w:val="single" w:sz="4" w:space="0" w:color="auto"/>
            </w:tcBorders>
            <w:vAlign w:val="center"/>
          </w:tcPr>
          <w:p w:rsidR="00793D92" w:rsidRPr="00924D85" w:rsidRDefault="00793D92" w:rsidP="00421575">
            <w:pPr>
              <w:pStyle w:val="Tekstpodstawowy21"/>
              <w:spacing w:line="276" w:lineRule="auto"/>
              <w:rPr>
                <w:sz w:val="20"/>
              </w:rPr>
            </w:pPr>
            <w:r w:rsidRPr="00924D85">
              <w:rPr>
                <w:sz w:val="20"/>
              </w:rPr>
              <w:t>wydatki nieinwestycyjne</w:t>
            </w:r>
          </w:p>
        </w:tc>
        <w:tc>
          <w:tcPr>
            <w:tcW w:w="2104" w:type="pct"/>
            <w:tcBorders>
              <w:top w:val="single" w:sz="4" w:space="0" w:color="auto"/>
              <w:bottom w:val="single" w:sz="4" w:space="0" w:color="auto"/>
              <w:right w:val="single" w:sz="4" w:space="0" w:color="auto"/>
            </w:tcBorders>
            <w:vAlign w:val="center"/>
          </w:tcPr>
          <w:p w:rsidR="00793D92" w:rsidRPr="00924D85" w:rsidRDefault="00793D92" w:rsidP="00421575">
            <w:pPr>
              <w:pStyle w:val="Tekstpodstawowy21"/>
              <w:spacing w:line="276" w:lineRule="auto"/>
              <w:jc w:val="center"/>
              <w:rPr>
                <w:i/>
                <w:sz w:val="20"/>
              </w:rPr>
            </w:pPr>
            <w:r w:rsidRPr="00924D85">
              <w:rPr>
                <w:i/>
                <w:sz w:val="20"/>
              </w:rPr>
              <w:t>Wpisać kwotę wydatków nieinwestycyjnych z BP</w:t>
            </w:r>
          </w:p>
        </w:tc>
      </w:tr>
      <w:tr w:rsidR="00793D92" w:rsidRPr="00924D85" w:rsidTr="00421575">
        <w:trPr>
          <w:trHeight w:val="340"/>
          <w:jc w:val="center"/>
        </w:trPr>
        <w:tc>
          <w:tcPr>
            <w:tcW w:w="1554" w:type="pct"/>
            <w:vMerge/>
            <w:tcBorders>
              <w:bottom w:val="single" w:sz="4" w:space="0" w:color="auto"/>
              <w:right w:val="single" w:sz="4" w:space="0" w:color="auto"/>
            </w:tcBorders>
            <w:vAlign w:val="center"/>
          </w:tcPr>
          <w:p w:rsidR="00793D92" w:rsidRPr="00924D85" w:rsidRDefault="00793D92" w:rsidP="00421575">
            <w:pPr>
              <w:pStyle w:val="Tekstpodstawowy21"/>
              <w:spacing w:line="276" w:lineRule="auto"/>
              <w:rPr>
                <w:sz w:val="20"/>
              </w:rPr>
            </w:pPr>
          </w:p>
        </w:tc>
        <w:tc>
          <w:tcPr>
            <w:tcW w:w="1342" w:type="pct"/>
            <w:tcBorders>
              <w:top w:val="single" w:sz="4" w:space="0" w:color="auto"/>
              <w:bottom w:val="single" w:sz="4" w:space="0" w:color="auto"/>
              <w:right w:val="single" w:sz="4" w:space="0" w:color="auto"/>
            </w:tcBorders>
            <w:vAlign w:val="center"/>
          </w:tcPr>
          <w:p w:rsidR="00793D92" w:rsidRPr="00924D85" w:rsidRDefault="00793D92" w:rsidP="00421575">
            <w:pPr>
              <w:pStyle w:val="Tekstpodstawowy21"/>
              <w:spacing w:line="276" w:lineRule="auto"/>
              <w:rPr>
                <w:sz w:val="20"/>
              </w:rPr>
            </w:pPr>
            <w:r w:rsidRPr="00924D85">
              <w:rPr>
                <w:sz w:val="20"/>
              </w:rPr>
              <w:t>wydatki inwestycyjne</w:t>
            </w:r>
          </w:p>
        </w:tc>
        <w:tc>
          <w:tcPr>
            <w:tcW w:w="2104" w:type="pct"/>
            <w:tcBorders>
              <w:top w:val="single" w:sz="4" w:space="0" w:color="auto"/>
              <w:bottom w:val="single" w:sz="4" w:space="0" w:color="auto"/>
              <w:right w:val="single" w:sz="4" w:space="0" w:color="auto"/>
            </w:tcBorders>
            <w:vAlign w:val="center"/>
          </w:tcPr>
          <w:p w:rsidR="00793D92" w:rsidRPr="00924D85" w:rsidRDefault="00793D92" w:rsidP="00421575">
            <w:pPr>
              <w:pStyle w:val="Tekstpodstawowy21"/>
              <w:spacing w:line="276" w:lineRule="auto"/>
              <w:jc w:val="center"/>
              <w:rPr>
                <w:i/>
                <w:sz w:val="20"/>
              </w:rPr>
            </w:pPr>
            <w:r w:rsidRPr="00924D85">
              <w:rPr>
                <w:i/>
                <w:sz w:val="20"/>
              </w:rPr>
              <w:t>Wpisać kwotę wydatków inwestycyjnych z BP</w:t>
            </w:r>
          </w:p>
        </w:tc>
      </w:tr>
    </w:tbl>
    <w:p w:rsidR="00793D92" w:rsidRPr="00924D85" w:rsidRDefault="00793D92" w:rsidP="00793D92"/>
    <w:p w:rsidR="00793D92" w:rsidRPr="00924D85" w:rsidRDefault="00793D92" w:rsidP="00793D92"/>
    <w:p w:rsidR="00793D92" w:rsidRPr="00924D85" w:rsidRDefault="00793D92" w:rsidP="00793D92">
      <w:pPr>
        <w:pStyle w:val="Nagwek"/>
        <w:spacing w:line="276" w:lineRule="auto"/>
      </w:pPr>
      <w:r w:rsidRPr="00924D85">
        <w:t>Sporządził: data, czytelny podpis</w:t>
      </w:r>
    </w:p>
    <w:p w:rsidR="00793D92" w:rsidRPr="00924D85" w:rsidRDefault="00793D92" w:rsidP="00793D92">
      <w:pPr>
        <w:pStyle w:val="Nagwek"/>
        <w:spacing w:line="276" w:lineRule="auto"/>
      </w:pPr>
    </w:p>
    <w:p w:rsidR="00793D92" w:rsidRPr="00924D85" w:rsidRDefault="00793D92" w:rsidP="00793D92">
      <w:pPr>
        <w:pStyle w:val="Nagwek"/>
        <w:spacing w:line="276" w:lineRule="auto"/>
      </w:pPr>
    </w:p>
    <w:p w:rsidR="00793D92" w:rsidRPr="00924D85" w:rsidRDefault="00793D92" w:rsidP="00793D92">
      <w:pPr>
        <w:pStyle w:val="Nagwek"/>
        <w:spacing w:line="276" w:lineRule="auto"/>
      </w:pPr>
    </w:p>
    <w:p w:rsidR="00793D92" w:rsidRPr="00924D85" w:rsidRDefault="00793D92" w:rsidP="00793D92">
      <w:pPr>
        <w:pStyle w:val="Nagwek"/>
        <w:spacing w:line="276" w:lineRule="auto"/>
      </w:pPr>
    </w:p>
    <w:p w:rsidR="00793D92" w:rsidRPr="00924D85" w:rsidRDefault="00793D92" w:rsidP="00793D92">
      <w:pPr>
        <w:pStyle w:val="Nagwek"/>
        <w:spacing w:line="276" w:lineRule="auto"/>
      </w:pPr>
      <w:r w:rsidRPr="00924D85">
        <w:t>Zweryfikował: (Naczelnik), data, czytelny podpis:</w:t>
      </w:r>
    </w:p>
    <w:p w:rsidR="00793D92" w:rsidRPr="00924D85" w:rsidRDefault="00793D92" w:rsidP="00793D92">
      <w:pPr>
        <w:pStyle w:val="Nagwek"/>
        <w:spacing w:line="276" w:lineRule="auto"/>
      </w:pPr>
    </w:p>
    <w:p w:rsidR="00793D92" w:rsidRPr="00924D85" w:rsidRDefault="00793D92" w:rsidP="00793D92">
      <w:pPr>
        <w:pStyle w:val="Nagwek"/>
        <w:spacing w:line="276" w:lineRule="auto"/>
      </w:pPr>
    </w:p>
    <w:p w:rsidR="00793D92" w:rsidRPr="00924D85" w:rsidRDefault="00793D92" w:rsidP="00793D92">
      <w:pPr>
        <w:pStyle w:val="Nagwek"/>
        <w:spacing w:line="276" w:lineRule="auto"/>
      </w:pPr>
    </w:p>
    <w:p w:rsidR="00793D92" w:rsidRPr="00924D85" w:rsidRDefault="00793D92" w:rsidP="00793D92">
      <w:pPr>
        <w:pStyle w:val="Nagwek"/>
        <w:spacing w:line="276" w:lineRule="auto"/>
      </w:pPr>
    </w:p>
    <w:p w:rsidR="00793D92" w:rsidRPr="00924D85" w:rsidRDefault="00793D92" w:rsidP="00793D92">
      <w:r w:rsidRPr="00924D85">
        <w:t>Zatwierdził: (Dyrektor), data, czytelny podpis</w:t>
      </w:r>
    </w:p>
    <w:p w:rsidR="00793D92" w:rsidRPr="00924D85" w:rsidRDefault="00793D92" w:rsidP="00793D92">
      <w:pPr>
        <w:pStyle w:val="Nagwek"/>
        <w:spacing w:line="276" w:lineRule="auto"/>
      </w:pPr>
    </w:p>
    <w:p w:rsidR="00793D92" w:rsidRPr="00924D85" w:rsidRDefault="00793D92" w:rsidP="00793D92"/>
    <w:p w:rsidR="00793D92" w:rsidRPr="00924D85" w:rsidRDefault="00793D92" w:rsidP="00793D92"/>
    <w:p w:rsidR="00793D92" w:rsidRPr="00924D85" w:rsidRDefault="00793D92" w:rsidP="00793D92"/>
    <w:p w:rsidR="00793D92" w:rsidRPr="00924D85" w:rsidRDefault="00793D92" w:rsidP="00793D92">
      <w:r w:rsidRPr="00924D85">
        <w:br w:type="page"/>
      </w:r>
    </w:p>
    <w:p w:rsidR="00793D92" w:rsidRPr="00924D85" w:rsidRDefault="00793D92" w:rsidP="00793D92">
      <w:pPr>
        <w:rPr>
          <w:b/>
        </w:rPr>
      </w:pPr>
      <w:r w:rsidRPr="00924D85">
        <w:rPr>
          <w:b/>
        </w:rPr>
        <w:lastRenderedPageBreak/>
        <w:t xml:space="preserve">Załącznik nr 6 do Opisu przedmiotu zamówienia: Wzór Listy sprawdzającej do weryfikacji płatności zaliczkowej złożonej przez Beneficjenta. </w:t>
      </w:r>
    </w:p>
    <w:p w:rsidR="00793D92" w:rsidRPr="00924D85" w:rsidRDefault="00793D92" w:rsidP="00793D92"/>
    <w:p w:rsidR="00793D92" w:rsidRPr="00924D85" w:rsidRDefault="00793D92" w:rsidP="00793D92"/>
    <w:p w:rsidR="00793D92" w:rsidRPr="00924D85" w:rsidRDefault="00793D92" w:rsidP="00793D92"/>
    <w:p w:rsidR="00793D92" w:rsidRPr="00924D85" w:rsidRDefault="00793D92" w:rsidP="00793D92">
      <w:pPr>
        <w:pStyle w:val="Tekstpodstawowywcity"/>
        <w:jc w:val="center"/>
        <w:rPr>
          <w:b/>
        </w:rPr>
      </w:pPr>
      <w:r w:rsidRPr="00924D85">
        <w:rPr>
          <w:b/>
        </w:rPr>
        <w:t xml:space="preserve">Lista sprawdzająca do weryfikacji płatności zaliczkowej złożonej przez Beneficjenta </w:t>
      </w:r>
    </w:p>
    <w:p w:rsidR="00793D92" w:rsidRPr="00924D85" w:rsidRDefault="00793D92" w:rsidP="00793D92">
      <w:pPr>
        <w:pStyle w:val="Tekstpodstawowywcity"/>
        <w:rPr>
          <w:snapToGrid w:val="0"/>
        </w:rPr>
      </w:pPr>
    </w:p>
    <w:p w:rsidR="00793D92" w:rsidRPr="00924D85" w:rsidRDefault="00793D92" w:rsidP="00793D92">
      <w:pPr>
        <w:pStyle w:val="Tekstpodstawowywcity"/>
        <w:ind w:hanging="180"/>
      </w:pPr>
    </w:p>
    <w:tbl>
      <w:tblPr>
        <w:tblW w:w="5095" w:type="pct"/>
        <w:jc w:val="center"/>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73"/>
        <w:gridCol w:w="3096"/>
        <w:gridCol w:w="3094"/>
      </w:tblGrid>
      <w:tr w:rsidR="00793D92" w:rsidRPr="00924D85" w:rsidTr="00421575">
        <w:trPr>
          <w:trHeight w:val="198"/>
          <w:jc w:val="center"/>
        </w:trPr>
        <w:tc>
          <w:tcPr>
            <w:tcW w:w="1729" w:type="pct"/>
            <w:tcBorders>
              <w:top w:val="single" w:sz="4" w:space="0" w:color="000000"/>
              <w:left w:val="single" w:sz="4" w:space="0" w:color="000000"/>
              <w:bottom w:val="single" w:sz="4" w:space="0" w:color="auto"/>
              <w:right w:val="single" w:sz="4" w:space="0" w:color="000000"/>
            </w:tcBorders>
          </w:tcPr>
          <w:p w:rsidR="00793D92" w:rsidRPr="00924D85" w:rsidRDefault="00793D92" w:rsidP="00421575">
            <w:pPr>
              <w:pStyle w:val="Tekstpodstawowywcity"/>
              <w:tabs>
                <w:tab w:val="num" w:pos="720"/>
              </w:tabs>
              <w:rPr>
                <w:sz w:val="20"/>
                <w:lang w:bidi="en-US"/>
              </w:rPr>
            </w:pPr>
            <w:r w:rsidRPr="00924D85">
              <w:rPr>
                <w:sz w:val="20"/>
                <w:lang w:bidi="en-US"/>
              </w:rPr>
              <w:t>Umowa o dofinansowanie nr</w:t>
            </w:r>
          </w:p>
        </w:tc>
        <w:tc>
          <w:tcPr>
            <w:tcW w:w="3271" w:type="pct"/>
            <w:gridSpan w:val="2"/>
            <w:tcBorders>
              <w:top w:val="single" w:sz="4" w:space="0" w:color="000000"/>
              <w:left w:val="single" w:sz="4" w:space="0" w:color="000000"/>
              <w:bottom w:val="single" w:sz="4" w:space="0" w:color="auto"/>
              <w:right w:val="single" w:sz="4" w:space="0" w:color="000000"/>
            </w:tcBorders>
          </w:tcPr>
          <w:p w:rsidR="00793D92" w:rsidRPr="00924D85" w:rsidRDefault="00793D92" w:rsidP="00421575">
            <w:pPr>
              <w:pStyle w:val="Tekstpodstawowywcity"/>
              <w:tabs>
                <w:tab w:val="num" w:pos="720"/>
              </w:tabs>
              <w:jc w:val="center"/>
              <w:rPr>
                <w:sz w:val="20"/>
                <w:lang w:bidi="en-US"/>
              </w:rPr>
            </w:pPr>
          </w:p>
        </w:tc>
      </w:tr>
      <w:tr w:rsidR="00793D92" w:rsidRPr="00924D85" w:rsidTr="00421575">
        <w:trPr>
          <w:trHeight w:val="143"/>
          <w:jc w:val="center"/>
        </w:trPr>
        <w:tc>
          <w:tcPr>
            <w:tcW w:w="1729" w:type="pct"/>
            <w:tcBorders>
              <w:top w:val="single" w:sz="4" w:space="0" w:color="auto"/>
              <w:left w:val="single" w:sz="4" w:space="0" w:color="000000"/>
              <w:bottom w:val="single" w:sz="4" w:space="0" w:color="000000"/>
              <w:right w:val="single" w:sz="4" w:space="0" w:color="000000"/>
            </w:tcBorders>
          </w:tcPr>
          <w:p w:rsidR="00793D92" w:rsidRPr="00924D85" w:rsidRDefault="00793D92" w:rsidP="00421575">
            <w:pPr>
              <w:pStyle w:val="Tekstpodstawowywcity"/>
              <w:tabs>
                <w:tab w:val="num" w:pos="720"/>
              </w:tabs>
              <w:rPr>
                <w:sz w:val="20"/>
                <w:lang w:bidi="en-US"/>
              </w:rPr>
            </w:pPr>
            <w:r w:rsidRPr="00924D85">
              <w:rPr>
                <w:sz w:val="20"/>
                <w:lang w:bidi="en-US"/>
              </w:rPr>
              <w:t>z dnia</w:t>
            </w:r>
            <w:r w:rsidRPr="00924D85">
              <w:rPr>
                <w:rStyle w:val="Odwoanieprzypisudolnego"/>
                <w:sz w:val="20"/>
                <w:lang w:bidi="en-US"/>
              </w:rPr>
              <w:footnoteReference w:id="8"/>
            </w:r>
            <w:r w:rsidRPr="00924D85">
              <w:rPr>
                <w:sz w:val="20"/>
                <w:lang w:bidi="en-US"/>
              </w:rPr>
              <w:t>:</w:t>
            </w:r>
          </w:p>
        </w:tc>
        <w:tc>
          <w:tcPr>
            <w:tcW w:w="3271" w:type="pct"/>
            <w:gridSpan w:val="2"/>
            <w:tcBorders>
              <w:top w:val="single" w:sz="4" w:space="0" w:color="auto"/>
              <w:left w:val="single" w:sz="4" w:space="0" w:color="000000"/>
              <w:bottom w:val="single" w:sz="4" w:space="0" w:color="000000"/>
              <w:right w:val="single" w:sz="4" w:space="0" w:color="000000"/>
            </w:tcBorders>
          </w:tcPr>
          <w:p w:rsidR="00793D92" w:rsidRPr="00924D85" w:rsidRDefault="00793D92" w:rsidP="00421575">
            <w:pPr>
              <w:pStyle w:val="Tekstpodstawowywcity"/>
              <w:tabs>
                <w:tab w:val="num" w:pos="720"/>
              </w:tabs>
              <w:rPr>
                <w:sz w:val="20"/>
                <w:lang w:bidi="en-US"/>
              </w:rPr>
            </w:pPr>
          </w:p>
        </w:tc>
      </w:tr>
      <w:tr w:rsidR="00793D92" w:rsidRPr="00924D85" w:rsidTr="00421575">
        <w:trPr>
          <w:trHeight w:val="75"/>
          <w:jc w:val="center"/>
        </w:trPr>
        <w:tc>
          <w:tcPr>
            <w:tcW w:w="1729" w:type="pct"/>
            <w:vMerge w:val="restart"/>
            <w:tcBorders>
              <w:top w:val="single" w:sz="4" w:space="0" w:color="000000"/>
              <w:left w:val="single" w:sz="4" w:space="0" w:color="000000"/>
              <w:right w:val="single" w:sz="4" w:space="0" w:color="000000"/>
            </w:tcBorders>
          </w:tcPr>
          <w:p w:rsidR="00793D92" w:rsidRPr="00924D85" w:rsidRDefault="00793D92" w:rsidP="00421575">
            <w:pPr>
              <w:pStyle w:val="Tekstpodstawowywcity"/>
              <w:tabs>
                <w:tab w:val="num" w:pos="720"/>
              </w:tabs>
              <w:rPr>
                <w:sz w:val="20"/>
                <w:lang w:bidi="en-US"/>
              </w:rPr>
            </w:pPr>
            <w:r w:rsidRPr="00924D85">
              <w:rPr>
                <w:sz w:val="20"/>
                <w:lang w:bidi="en-US"/>
              </w:rPr>
              <w:t>Kwota dofinansowania projektu</w:t>
            </w:r>
          </w:p>
        </w:tc>
        <w:tc>
          <w:tcPr>
            <w:tcW w:w="1636" w:type="pct"/>
          </w:tcPr>
          <w:p w:rsidR="00793D92" w:rsidRPr="00924D85" w:rsidRDefault="00793D92" w:rsidP="00421575">
            <w:pPr>
              <w:pStyle w:val="Tekstpodstawowywcity"/>
              <w:tabs>
                <w:tab w:val="num" w:pos="720"/>
              </w:tabs>
              <w:rPr>
                <w:b/>
                <w:sz w:val="20"/>
                <w:lang w:bidi="en-US"/>
              </w:rPr>
            </w:pPr>
            <w:r w:rsidRPr="00924D85">
              <w:rPr>
                <w:sz w:val="20"/>
              </w:rPr>
              <w:t>Budżet środków europejskich</w:t>
            </w:r>
          </w:p>
        </w:tc>
        <w:tc>
          <w:tcPr>
            <w:tcW w:w="1635" w:type="pct"/>
          </w:tcPr>
          <w:p w:rsidR="00793D92" w:rsidRPr="00924D85" w:rsidRDefault="00793D92" w:rsidP="00421575">
            <w:pPr>
              <w:pStyle w:val="Tekstpodstawowywcity"/>
              <w:tabs>
                <w:tab w:val="num" w:pos="720"/>
              </w:tabs>
              <w:jc w:val="right"/>
              <w:rPr>
                <w:b/>
                <w:sz w:val="20"/>
                <w:lang w:bidi="en-US"/>
              </w:rPr>
            </w:pPr>
          </w:p>
        </w:tc>
      </w:tr>
      <w:tr w:rsidR="00793D92" w:rsidRPr="00924D85" w:rsidTr="00421575">
        <w:trPr>
          <w:trHeight w:val="75"/>
          <w:jc w:val="center"/>
        </w:trPr>
        <w:tc>
          <w:tcPr>
            <w:tcW w:w="1729" w:type="pct"/>
            <w:vMerge/>
            <w:tcBorders>
              <w:left w:val="single" w:sz="4" w:space="0" w:color="000000"/>
              <w:right w:val="single" w:sz="4" w:space="0" w:color="000000"/>
            </w:tcBorders>
          </w:tcPr>
          <w:p w:rsidR="00793D92" w:rsidRPr="00924D85" w:rsidRDefault="00793D92" w:rsidP="00421575">
            <w:pPr>
              <w:pStyle w:val="Tekstpodstawowywcity"/>
              <w:tabs>
                <w:tab w:val="num" w:pos="720"/>
              </w:tabs>
              <w:rPr>
                <w:sz w:val="20"/>
                <w:lang w:bidi="en-US"/>
              </w:rPr>
            </w:pPr>
          </w:p>
        </w:tc>
        <w:tc>
          <w:tcPr>
            <w:tcW w:w="1636" w:type="pct"/>
          </w:tcPr>
          <w:p w:rsidR="00793D92" w:rsidRPr="00924D85" w:rsidRDefault="00793D92" w:rsidP="00421575">
            <w:pPr>
              <w:pStyle w:val="Tekstpodstawowywcity"/>
              <w:tabs>
                <w:tab w:val="num" w:pos="720"/>
              </w:tabs>
              <w:rPr>
                <w:b/>
                <w:sz w:val="20"/>
                <w:lang w:bidi="en-US"/>
              </w:rPr>
            </w:pPr>
            <w:r w:rsidRPr="00924D85">
              <w:rPr>
                <w:sz w:val="20"/>
              </w:rPr>
              <w:t>Budżet państwa</w:t>
            </w:r>
          </w:p>
        </w:tc>
        <w:tc>
          <w:tcPr>
            <w:tcW w:w="1635" w:type="pct"/>
          </w:tcPr>
          <w:p w:rsidR="00793D92" w:rsidRPr="00924D85" w:rsidRDefault="00793D92" w:rsidP="00421575">
            <w:pPr>
              <w:pStyle w:val="Tekstpodstawowywcity"/>
              <w:tabs>
                <w:tab w:val="num" w:pos="720"/>
              </w:tabs>
              <w:jc w:val="right"/>
              <w:rPr>
                <w:b/>
                <w:sz w:val="20"/>
                <w:lang w:bidi="en-US"/>
              </w:rPr>
            </w:pPr>
          </w:p>
        </w:tc>
      </w:tr>
      <w:tr w:rsidR="00793D92" w:rsidRPr="00924D85" w:rsidTr="00421575">
        <w:trPr>
          <w:trHeight w:val="75"/>
          <w:jc w:val="center"/>
        </w:trPr>
        <w:tc>
          <w:tcPr>
            <w:tcW w:w="1729" w:type="pct"/>
            <w:vMerge/>
            <w:tcBorders>
              <w:left w:val="single" w:sz="4" w:space="0" w:color="000000"/>
              <w:bottom w:val="single" w:sz="4" w:space="0" w:color="000000"/>
              <w:right w:val="single" w:sz="4" w:space="0" w:color="000000"/>
            </w:tcBorders>
          </w:tcPr>
          <w:p w:rsidR="00793D92" w:rsidRPr="00924D85" w:rsidRDefault="00793D92" w:rsidP="00421575">
            <w:pPr>
              <w:pStyle w:val="Tekstpodstawowywcity"/>
              <w:tabs>
                <w:tab w:val="num" w:pos="720"/>
              </w:tabs>
              <w:rPr>
                <w:sz w:val="20"/>
                <w:lang w:bidi="en-US"/>
              </w:rPr>
            </w:pPr>
          </w:p>
        </w:tc>
        <w:tc>
          <w:tcPr>
            <w:tcW w:w="1636" w:type="pct"/>
          </w:tcPr>
          <w:p w:rsidR="00793D92" w:rsidRPr="00924D85" w:rsidRDefault="00793D92" w:rsidP="00421575">
            <w:pPr>
              <w:pStyle w:val="Tekstpodstawowywcity"/>
              <w:tabs>
                <w:tab w:val="num" w:pos="720"/>
              </w:tabs>
              <w:rPr>
                <w:b/>
                <w:sz w:val="20"/>
                <w:lang w:bidi="en-US"/>
              </w:rPr>
            </w:pPr>
            <w:r w:rsidRPr="00924D85">
              <w:rPr>
                <w:sz w:val="20"/>
              </w:rPr>
              <w:t>Razem</w:t>
            </w:r>
          </w:p>
        </w:tc>
        <w:tc>
          <w:tcPr>
            <w:tcW w:w="1635" w:type="pct"/>
          </w:tcPr>
          <w:p w:rsidR="00793D92" w:rsidRPr="00924D85" w:rsidRDefault="00793D92" w:rsidP="00421575">
            <w:pPr>
              <w:pStyle w:val="Tekstpodstawowywcity"/>
              <w:tabs>
                <w:tab w:val="num" w:pos="720"/>
              </w:tabs>
              <w:jc w:val="right"/>
              <w:rPr>
                <w:b/>
                <w:sz w:val="20"/>
                <w:lang w:bidi="en-US"/>
              </w:rPr>
            </w:pPr>
          </w:p>
        </w:tc>
      </w:tr>
      <w:tr w:rsidR="00793D92" w:rsidRPr="00924D85" w:rsidTr="00421575">
        <w:trPr>
          <w:jc w:val="center"/>
        </w:trPr>
        <w:tc>
          <w:tcPr>
            <w:tcW w:w="1729" w:type="pct"/>
            <w:tcBorders>
              <w:top w:val="single" w:sz="4" w:space="0" w:color="000000"/>
              <w:left w:val="single" w:sz="4" w:space="0" w:color="000000"/>
              <w:bottom w:val="single" w:sz="4" w:space="0" w:color="000000"/>
              <w:right w:val="single" w:sz="4" w:space="0" w:color="000000"/>
            </w:tcBorders>
          </w:tcPr>
          <w:p w:rsidR="00793D92" w:rsidRPr="00924D85" w:rsidRDefault="00793D92" w:rsidP="00421575">
            <w:pPr>
              <w:pStyle w:val="Tekstpodstawowywcity"/>
              <w:tabs>
                <w:tab w:val="num" w:pos="720"/>
              </w:tabs>
              <w:rPr>
                <w:sz w:val="20"/>
                <w:lang w:bidi="en-US"/>
              </w:rPr>
            </w:pPr>
            <w:r w:rsidRPr="00924D85">
              <w:rPr>
                <w:sz w:val="20"/>
                <w:lang w:bidi="en-US"/>
              </w:rPr>
              <w:t>% dofinansowania</w:t>
            </w:r>
          </w:p>
        </w:tc>
        <w:tc>
          <w:tcPr>
            <w:tcW w:w="3271" w:type="pct"/>
            <w:gridSpan w:val="2"/>
            <w:tcBorders>
              <w:top w:val="single" w:sz="4" w:space="0" w:color="000000"/>
              <w:left w:val="single" w:sz="4" w:space="0" w:color="000000"/>
              <w:bottom w:val="single" w:sz="4" w:space="0" w:color="000000"/>
              <w:right w:val="single" w:sz="4" w:space="0" w:color="000000"/>
            </w:tcBorders>
          </w:tcPr>
          <w:p w:rsidR="00793D92" w:rsidRPr="00924D85" w:rsidRDefault="00793D92" w:rsidP="00421575">
            <w:pPr>
              <w:pStyle w:val="Tekstpodstawowywcity"/>
              <w:tabs>
                <w:tab w:val="num" w:pos="720"/>
              </w:tabs>
              <w:rPr>
                <w:b/>
                <w:sz w:val="20"/>
                <w:lang w:bidi="en-US"/>
              </w:rPr>
            </w:pPr>
          </w:p>
        </w:tc>
      </w:tr>
      <w:tr w:rsidR="00793D92" w:rsidRPr="00924D85" w:rsidTr="00421575">
        <w:trPr>
          <w:jc w:val="center"/>
        </w:trPr>
        <w:tc>
          <w:tcPr>
            <w:tcW w:w="1729" w:type="pct"/>
            <w:tcBorders>
              <w:top w:val="single" w:sz="4" w:space="0" w:color="000000"/>
              <w:left w:val="single" w:sz="4" w:space="0" w:color="000000"/>
              <w:bottom w:val="single" w:sz="4" w:space="0" w:color="000000"/>
              <w:right w:val="single" w:sz="4" w:space="0" w:color="000000"/>
            </w:tcBorders>
          </w:tcPr>
          <w:p w:rsidR="00793D92" w:rsidRPr="00924D85" w:rsidRDefault="00793D92" w:rsidP="00421575">
            <w:pPr>
              <w:pStyle w:val="Tekstpodstawowywcity"/>
              <w:tabs>
                <w:tab w:val="num" w:pos="720"/>
              </w:tabs>
              <w:rPr>
                <w:sz w:val="20"/>
                <w:lang w:bidi="en-US"/>
              </w:rPr>
            </w:pPr>
            <w:r w:rsidRPr="00924D85">
              <w:rPr>
                <w:sz w:val="20"/>
                <w:lang w:bidi="en-US"/>
              </w:rPr>
              <w:t>Nazwa projektu:</w:t>
            </w:r>
          </w:p>
        </w:tc>
        <w:tc>
          <w:tcPr>
            <w:tcW w:w="3271" w:type="pct"/>
            <w:gridSpan w:val="2"/>
            <w:tcBorders>
              <w:top w:val="single" w:sz="4" w:space="0" w:color="000000"/>
              <w:left w:val="single" w:sz="4" w:space="0" w:color="000000"/>
              <w:bottom w:val="single" w:sz="4" w:space="0" w:color="000000"/>
              <w:right w:val="single" w:sz="4" w:space="0" w:color="000000"/>
            </w:tcBorders>
          </w:tcPr>
          <w:p w:rsidR="00793D92" w:rsidRPr="00924D85" w:rsidRDefault="00793D92" w:rsidP="00421575">
            <w:pPr>
              <w:pStyle w:val="Tekstpodstawowywcity"/>
              <w:tabs>
                <w:tab w:val="num" w:pos="720"/>
              </w:tabs>
              <w:rPr>
                <w:sz w:val="20"/>
                <w:lang w:bidi="en-US"/>
              </w:rPr>
            </w:pPr>
          </w:p>
        </w:tc>
      </w:tr>
      <w:tr w:rsidR="00793D92" w:rsidRPr="00924D85" w:rsidTr="00421575">
        <w:trPr>
          <w:jc w:val="center"/>
        </w:trPr>
        <w:tc>
          <w:tcPr>
            <w:tcW w:w="1729" w:type="pct"/>
            <w:tcBorders>
              <w:top w:val="single" w:sz="4" w:space="0" w:color="000000"/>
              <w:left w:val="single" w:sz="4" w:space="0" w:color="000000"/>
              <w:bottom w:val="single" w:sz="4" w:space="0" w:color="000000"/>
              <w:right w:val="single" w:sz="4" w:space="0" w:color="000000"/>
            </w:tcBorders>
          </w:tcPr>
          <w:p w:rsidR="00793D92" w:rsidRPr="00924D85" w:rsidRDefault="00793D92" w:rsidP="00421575">
            <w:pPr>
              <w:pStyle w:val="Tekstpodstawowywcity"/>
              <w:tabs>
                <w:tab w:val="num" w:pos="720"/>
              </w:tabs>
              <w:rPr>
                <w:sz w:val="20"/>
                <w:lang w:bidi="en-US"/>
              </w:rPr>
            </w:pPr>
            <w:r w:rsidRPr="00924D85">
              <w:rPr>
                <w:sz w:val="20"/>
                <w:lang w:bidi="en-US"/>
              </w:rPr>
              <w:t>Beneficjent:</w:t>
            </w:r>
          </w:p>
        </w:tc>
        <w:tc>
          <w:tcPr>
            <w:tcW w:w="3271" w:type="pct"/>
            <w:gridSpan w:val="2"/>
            <w:tcBorders>
              <w:top w:val="single" w:sz="4" w:space="0" w:color="000000"/>
              <w:left w:val="single" w:sz="4" w:space="0" w:color="000000"/>
              <w:bottom w:val="single" w:sz="4" w:space="0" w:color="000000"/>
              <w:right w:val="single" w:sz="4" w:space="0" w:color="000000"/>
            </w:tcBorders>
          </w:tcPr>
          <w:p w:rsidR="00793D92" w:rsidRPr="00924D85" w:rsidRDefault="00793D92" w:rsidP="00421575">
            <w:pPr>
              <w:pStyle w:val="Tekstpodstawowywcity"/>
              <w:tabs>
                <w:tab w:val="num" w:pos="720"/>
              </w:tabs>
              <w:rPr>
                <w:sz w:val="20"/>
                <w:lang w:bidi="en-US"/>
              </w:rPr>
            </w:pPr>
          </w:p>
        </w:tc>
      </w:tr>
      <w:tr w:rsidR="00793D92" w:rsidRPr="00924D85" w:rsidTr="00421575">
        <w:trPr>
          <w:jc w:val="center"/>
        </w:trPr>
        <w:tc>
          <w:tcPr>
            <w:tcW w:w="1729" w:type="pct"/>
            <w:tcBorders>
              <w:top w:val="single" w:sz="4" w:space="0" w:color="000000"/>
              <w:left w:val="single" w:sz="4" w:space="0" w:color="000000"/>
              <w:bottom w:val="single" w:sz="4" w:space="0" w:color="000000"/>
              <w:right w:val="single" w:sz="4" w:space="0" w:color="000000"/>
            </w:tcBorders>
          </w:tcPr>
          <w:p w:rsidR="00793D92" w:rsidRPr="00924D85" w:rsidRDefault="00793D92" w:rsidP="00421575">
            <w:pPr>
              <w:pStyle w:val="Tekstpodstawowywcity"/>
              <w:tabs>
                <w:tab w:val="num" w:pos="720"/>
              </w:tabs>
              <w:rPr>
                <w:sz w:val="20"/>
                <w:lang w:bidi="en-US"/>
              </w:rPr>
            </w:pPr>
            <w:r w:rsidRPr="00924D85">
              <w:rPr>
                <w:sz w:val="20"/>
                <w:lang w:bidi="en-US"/>
              </w:rPr>
              <w:t>Nr rachunku bankowego Beneficjenta:</w:t>
            </w:r>
          </w:p>
        </w:tc>
        <w:tc>
          <w:tcPr>
            <w:tcW w:w="3271" w:type="pct"/>
            <w:gridSpan w:val="2"/>
            <w:tcBorders>
              <w:top w:val="single" w:sz="4" w:space="0" w:color="000000"/>
              <w:left w:val="single" w:sz="4" w:space="0" w:color="000000"/>
              <w:bottom w:val="single" w:sz="4" w:space="0" w:color="000000"/>
              <w:right w:val="single" w:sz="4" w:space="0" w:color="000000"/>
            </w:tcBorders>
            <w:vAlign w:val="center"/>
          </w:tcPr>
          <w:p w:rsidR="00793D92" w:rsidRPr="00924D85" w:rsidRDefault="00793D92" w:rsidP="00421575">
            <w:pPr>
              <w:autoSpaceDE w:val="0"/>
              <w:autoSpaceDN w:val="0"/>
              <w:adjustRightInd w:val="0"/>
              <w:rPr>
                <w:b/>
              </w:rPr>
            </w:pPr>
          </w:p>
        </w:tc>
      </w:tr>
      <w:tr w:rsidR="00793D92" w:rsidRPr="00924D85" w:rsidTr="00421575">
        <w:trPr>
          <w:jc w:val="center"/>
        </w:trPr>
        <w:tc>
          <w:tcPr>
            <w:tcW w:w="1729" w:type="pct"/>
            <w:tcBorders>
              <w:top w:val="single" w:sz="4" w:space="0" w:color="000000"/>
              <w:left w:val="single" w:sz="4" w:space="0" w:color="000000"/>
              <w:bottom w:val="single" w:sz="4" w:space="0" w:color="000000"/>
              <w:right w:val="single" w:sz="4" w:space="0" w:color="000000"/>
            </w:tcBorders>
          </w:tcPr>
          <w:p w:rsidR="00793D92" w:rsidRPr="00924D85" w:rsidRDefault="00793D92" w:rsidP="00421575">
            <w:pPr>
              <w:pStyle w:val="Tekstpodstawowywcity"/>
              <w:tabs>
                <w:tab w:val="num" w:pos="720"/>
              </w:tabs>
              <w:rPr>
                <w:sz w:val="20"/>
                <w:lang w:bidi="en-US"/>
              </w:rPr>
            </w:pPr>
            <w:r w:rsidRPr="00924D85">
              <w:rPr>
                <w:sz w:val="20"/>
                <w:lang w:bidi="en-US"/>
              </w:rPr>
              <w:t>Tytuł płatności/numer transzy</w:t>
            </w:r>
          </w:p>
        </w:tc>
        <w:tc>
          <w:tcPr>
            <w:tcW w:w="3271" w:type="pct"/>
            <w:gridSpan w:val="2"/>
            <w:tcBorders>
              <w:top w:val="single" w:sz="4" w:space="0" w:color="000000"/>
              <w:left w:val="single" w:sz="4" w:space="0" w:color="000000"/>
              <w:bottom w:val="single" w:sz="4" w:space="0" w:color="000000"/>
              <w:right w:val="single" w:sz="4" w:space="0" w:color="000000"/>
            </w:tcBorders>
          </w:tcPr>
          <w:p w:rsidR="00793D92" w:rsidRPr="00924D85" w:rsidRDefault="00793D92" w:rsidP="00421575">
            <w:pPr>
              <w:pStyle w:val="Tekstpodstawowywcity"/>
              <w:tabs>
                <w:tab w:val="num" w:pos="720"/>
              </w:tabs>
              <w:rPr>
                <w:sz w:val="20"/>
                <w:lang w:bidi="en-US"/>
              </w:rPr>
            </w:pPr>
          </w:p>
        </w:tc>
      </w:tr>
      <w:tr w:rsidR="00793D92" w:rsidRPr="00924D85" w:rsidTr="00421575">
        <w:trPr>
          <w:jc w:val="center"/>
        </w:trPr>
        <w:tc>
          <w:tcPr>
            <w:tcW w:w="1729" w:type="pct"/>
            <w:tcBorders>
              <w:top w:val="single" w:sz="4" w:space="0" w:color="000000"/>
              <w:left w:val="single" w:sz="4" w:space="0" w:color="000000"/>
              <w:bottom w:val="single" w:sz="4" w:space="0" w:color="000000"/>
              <w:right w:val="single" w:sz="4" w:space="0" w:color="000000"/>
            </w:tcBorders>
          </w:tcPr>
          <w:p w:rsidR="00793D92" w:rsidRPr="00924D85" w:rsidRDefault="00793D92" w:rsidP="00421575">
            <w:pPr>
              <w:pStyle w:val="Tekstpodstawowywcity"/>
              <w:tabs>
                <w:tab w:val="num" w:pos="720"/>
              </w:tabs>
              <w:rPr>
                <w:sz w:val="20"/>
                <w:lang w:bidi="en-US"/>
              </w:rPr>
            </w:pPr>
            <w:r w:rsidRPr="00924D85">
              <w:rPr>
                <w:sz w:val="20"/>
                <w:lang w:bidi="en-US"/>
              </w:rPr>
              <w:t>Wniosek o płatność nr:</w:t>
            </w:r>
          </w:p>
        </w:tc>
        <w:tc>
          <w:tcPr>
            <w:tcW w:w="3271" w:type="pct"/>
            <w:gridSpan w:val="2"/>
            <w:tcBorders>
              <w:top w:val="single" w:sz="4" w:space="0" w:color="000000"/>
              <w:left w:val="single" w:sz="4" w:space="0" w:color="000000"/>
              <w:bottom w:val="single" w:sz="4" w:space="0" w:color="000000"/>
              <w:right w:val="single" w:sz="4" w:space="0" w:color="000000"/>
            </w:tcBorders>
          </w:tcPr>
          <w:p w:rsidR="00793D92" w:rsidRPr="00924D85" w:rsidRDefault="00793D92" w:rsidP="00421575">
            <w:pPr>
              <w:pStyle w:val="Tekstpodstawowywcity"/>
              <w:tabs>
                <w:tab w:val="num" w:pos="720"/>
              </w:tabs>
              <w:rPr>
                <w:sz w:val="20"/>
                <w:lang w:bidi="en-US"/>
              </w:rPr>
            </w:pPr>
          </w:p>
        </w:tc>
      </w:tr>
      <w:tr w:rsidR="00793D92" w:rsidRPr="00924D85" w:rsidTr="00421575">
        <w:trPr>
          <w:jc w:val="center"/>
        </w:trPr>
        <w:tc>
          <w:tcPr>
            <w:tcW w:w="1729" w:type="pct"/>
            <w:tcBorders>
              <w:top w:val="single" w:sz="4" w:space="0" w:color="000000"/>
              <w:left w:val="single" w:sz="4" w:space="0" w:color="000000"/>
              <w:bottom w:val="single" w:sz="4" w:space="0" w:color="000000"/>
              <w:right w:val="single" w:sz="4" w:space="0" w:color="000000"/>
            </w:tcBorders>
          </w:tcPr>
          <w:p w:rsidR="00793D92" w:rsidRPr="00924D85" w:rsidRDefault="00793D92" w:rsidP="00421575">
            <w:pPr>
              <w:pStyle w:val="Tekstpodstawowywcity"/>
              <w:tabs>
                <w:tab w:val="num" w:pos="720"/>
              </w:tabs>
              <w:rPr>
                <w:sz w:val="20"/>
                <w:lang w:bidi="en-US"/>
              </w:rPr>
            </w:pPr>
            <w:r w:rsidRPr="00924D85">
              <w:rPr>
                <w:sz w:val="20"/>
                <w:lang w:bidi="en-US"/>
              </w:rPr>
              <w:t>Za okres od do:</w:t>
            </w:r>
          </w:p>
        </w:tc>
        <w:tc>
          <w:tcPr>
            <w:tcW w:w="3271" w:type="pct"/>
            <w:gridSpan w:val="2"/>
            <w:tcBorders>
              <w:top w:val="single" w:sz="4" w:space="0" w:color="000000"/>
              <w:left w:val="single" w:sz="4" w:space="0" w:color="000000"/>
              <w:bottom w:val="single" w:sz="4" w:space="0" w:color="000000"/>
              <w:right w:val="single" w:sz="4" w:space="0" w:color="000000"/>
            </w:tcBorders>
          </w:tcPr>
          <w:p w:rsidR="00793D92" w:rsidRPr="00924D85" w:rsidRDefault="00793D92" w:rsidP="00421575">
            <w:pPr>
              <w:pStyle w:val="Tekstpodstawowywcity"/>
              <w:tabs>
                <w:tab w:val="num" w:pos="720"/>
              </w:tabs>
              <w:rPr>
                <w:sz w:val="20"/>
                <w:lang w:bidi="en-US"/>
              </w:rPr>
            </w:pPr>
          </w:p>
        </w:tc>
      </w:tr>
      <w:tr w:rsidR="00793D92" w:rsidRPr="00924D85" w:rsidTr="00421575">
        <w:trPr>
          <w:jc w:val="center"/>
        </w:trPr>
        <w:tc>
          <w:tcPr>
            <w:tcW w:w="1729" w:type="pct"/>
            <w:tcBorders>
              <w:top w:val="single" w:sz="4" w:space="0" w:color="000000"/>
              <w:left w:val="single" w:sz="4" w:space="0" w:color="000000"/>
              <w:bottom w:val="single" w:sz="4" w:space="0" w:color="000000"/>
              <w:right w:val="single" w:sz="4" w:space="0" w:color="000000"/>
            </w:tcBorders>
          </w:tcPr>
          <w:p w:rsidR="00793D92" w:rsidRPr="00924D85" w:rsidRDefault="00793D92" w:rsidP="00421575">
            <w:pPr>
              <w:pStyle w:val="Tekstpodstawowywcity"/>
              <w:tabs>
                <w:tab w:val="num" w:pos="720"/>
              </w:tabs>
              <w:rPr>
                <w:sz w:val="20"/>
                <w:lang w:bidi="en-US"/>
              </w:rPr>
            </w:pPr>
            <w:r w:rsidRPr="00924D85">
              <w:rPr>
                <w:sz w:val="20"/>
                <w:lang w:bidi="en-US"/>
              </w:rPr>
              <w:t>Na kwotę:</w:t>
            </w:r>
          </w:p>
        </w:tc>
        <w:tc>
          <w:tcPr>
            <w:tcW w:w="3271" w:type="pct"/>
            <w:gridSpan w:val="2"/>
            <w:tcBorders>
              <w:top w:val="single" w:sz="4" w:space="0" w:color="000000"/>
              <w:left w:val="single" w:sz="4" w:space="0" w:color="000000"/>
              <w:bottom w:val="single" w:sz="4" w:space="0" w:color="000000"/>
              <w:right w:val="single" w:sz="4" w:space="0" w:color="000000"/>
            </w:tcBorders>
          </w:tcPr>
          <w:p w:rsidR="00793D92" w:rsidRPr="00924D85" w:rsidRDefault="00793D92" w:rsidP="00421575">
            <w:pPr>
              <w:pStyle w:val="Tekstpodstawowywcity"/>
              <w:tabs>
                <w:tab w:val="num" w:pos="720"/>
              </w:tabs>
              <w:rPr>
                <w:sz w:val="20"/>
                <w:lang w:bidi="en-US"/>
              </w:rPr>
            </w:pPr>
          </w:p>
        </w:tc>
      </w:tr>
    </w:tbl>
    <w:p w:rsidR="00793D92" w:rsidRPr="00924D85" w:rsidRDefault="00793D92" w:rsidP="00793D92">
      <w:pPr>
        <w:pStyle w:val="Tekstpodstawowywcity"/>
        <w:rPr>
          <w:b/>
        </w:rPr>
      </w:pPr>
    </w:p>
    <w:p w:rsidR="00793D92" w:rsidRPr="00924D85" w:rsidRDefault="00793D92" w:rsidP="00793D92">
      <w:pPr>
        <w:pStyle w:val="Tekstpodstawowywcity"/>
        <w:rPr>
          <w:b/>
        </w:rPr>
      </w:pPr>
    </w:p>
    <w:tbl>
      <w:tblPr>
        <w:tblW w:w="5095" w:type="pct"/>
        <w:jc w:val="center"/>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93"/>
        <w:gridCol w:w="2839"/>
        <w:gridCol w:w="2841"/>
        <w:gridCol w:w="1281"/>
        <w:gridCol w:w="1809"/>
      </w:tblGrid>
      <w:tr w:rsidR="00793D92" w:rsidRPr="00924D85" w:rsidTr="00421575">
        <w:trPr>
          <w:trHeight w:val="340"/>
          <w:jc w:val="center"/>
        </w:trPr>
        <w:tc>
          <w:tcPr>
            <w:tcW w:w="5000" w:type="pct"/>
            <w:gridSpan w:val="5"/>
            <w:tcBorders>
              <w:top w:val="single" w:sz="4" w:space="0" w:color="auto"/>
              <w:bottom w:val="single" w:sz="4" w:space="0" w:color="auto"/>
            </w:tcBorders>
            <w:shd w:val="clear" w:color="auto" w:fill="A6A6A6"/>
            <w:vAlign w:val="center"/>
          </w:tcPr>
          <w:p w:rsidR="00793D92" w:rsidRPr="00924D85" w:rsidRDefault="00793D92" w:rsidP="00421575">
            <w:pPr>
              <w:jc w:val="center"/>
              <w:rPr>
                <w:b/>
              </w:rPr>
            </w:pPr>
            <w:r w:rsidRPr="00924D85">
              <w:rPr>
                <w:b/>
              </w:rPr>
              <w:t>WERYFIKACJA FORMALNA</w:t>
            </w:r>
          </w:p>
        </w:tc>
      </w:tr>
      <w:tr w:rsidR="00793D92" w:rsidRPr="00924D85" w:rsidTr="00421575">
        <w:trPr>
          <w:trHeight w:val="340"/>
          <w:jc w:val="center"/>
        </w:trPr>
        <w:tc>
          <w:tcPr>
            <w:tcW w:w="366" w:type="pct"/>
            <w:tcBorders>
              <w:top w:val="single" w:sz="4" w:space="0" w:color="auto"/>
              <w:bottom w:val="single" w:sz="4" w:space="0" w:color="auto"/>
              <w:right w:val="single" w:sz="4" w:space="0" w:color="auto"/>
            </w:tcBorders>
            <w:shd w:val="clear" w:color="auto" w:fill="A6A6A6"/>
            <w:vAlign w:val="center"/>
          </w:tcPr>
          <w:p w:rsidR="00793D92" w:rsidRPr="00924D85" w:rsidRDefault="00793D92" w:rsidP="00421575">
            <w:pPr>
              <w:jc w:val="center"/>
              <w:rPr>
                <w:b/>
              </w:rPr>
            </w:pPr>
            <w:r w:rsidRPr="00924D85">
              <w:rPr>
                <w:b/>
              </w:rPr>
              <w:t>Lp.</w:t>
            </w:r>
          </w:p>
        </w:tc>
        <w:tc>
          <w:tcPr>
            <w:tcW w:w="3001" w:type="pct"/>
            <w:gridSpan w:val="2"/>
            <w:tcBorders>
              <w:top w:val="single" w:sz="4" w:space="0" w:color="auto"/>
              <w:bottom w:val="single" w:sz="4" w:space="0" w:color="auto"/>
              <w:right w:val="single" w:sz="4" w:space="0" w:color="auto"/>
            </w:tcBorders>
            <w:shd w:val="clear" w:color="auto" w:fill="A6A6A6"/>
            <w:vAlign w:val="center"/>
          </w:tcPr>
          <w:p w:rsidR="00793D92" w:rsidRPr="00924D85" w:rsidRDefault="00793D92" w:rsidP="00421575">
            <w:pPr>
              <w:jc w:val="center"/>
              <w:rPr>
                <w:b/>
              </w:rPr>
            </w:pPr>
            <w:r w:rsidRPr="00924D85">
              <w:rPr>
                <w:b/>
              </w:rPr>
              <w:t>Wyszczególnienie</w:t>
            </w:r>
          </w:p>
        </w:tc>
        <w:tc>
          <w:tcPr>
            <w:tcW w:w="677" w:type="pct"/>
            <w:tcBorders>
              <w:top w:val="single" w:sz="4" w:space="0" w:color="auto"/>
              <w:left w:val="single" w:sz="4" w:space="0" w:color="auto"/>
              <w:bottom w:val="single" w:sz="4" w:space="0" w:color="auto"/>
              <w:right w:val="single" w:sz="4" w:space="0" w:color="auto"/>
            </w:tcBorders>
            <w:shd w:val="clear" w:color="auto" w:fill="A6A6A6"/>
            <w:vAlign w:val="center"/>
          </w:tcPr>
          <w:p w:rsidR="00793D92" w:rsidRPr="00924D85" w:rsidRDefault="00793D92" w:rsidP="00421575">
            <w:pPr>
              <w:jc w:val="center"/>
              <w:rPr>
                <w:b/>
                <w:bCs/>
              </w:rPr>
            </w:pPr>
            <w:r w:rsidRPr="00924D85">
              <w:rPr>
                <w:b/>
              </w:rPr>
              <w:t>TAK/ NIE/</w:t>
            </w:r>
            <w:r w:rsidRPr="00924D85">
              <w:rPr>
                <w:b/>
              </w:rPr>
              <w:br/>
              <w:t xml:space="preserve"> Nie dotyczy/ Kwota</w:t>
            </w:r>
          </w:p>
        </w:tc>
        <w:tc>
          <w:tcPr>
            <w:tcW w:w="956" w:type="pct"/>
            <w:tcBorders>
              <w:top w:val="single" w:sz="4" w:space="0" w:color="auto"/>
              <w:left w:val="single" w:sz="4" w:space="0" w:color="auto"/>
              <w:bottom w:val="single" w:sz="4" w:space="0" w:color="auto"/>
            </w:tcBorders>
            <w:shd w:val="clear" w:color="auto" w:fill="A6A6A6"/>
            <w:vAlign w:val="center"/>
          </w:tcPr>
          <w:p w:rsidR="00793D92" w:rsidRPr="00924D85" w:rsidRDefault="00793D92" w:rsidP="00421575">
            <w:pPr>
              <w:jc w:val="center"/>
              <w:rPr>
                <w:b/>
              </w:rPr>
            </w:pPr>
            <w:r w:rsidRPr="00924D85">
              <w:rPr>
                <w:b/>
              </w:rPr>
              <w:t>Uwagi</w:t>
            </w:r>
          </w:p>
        </w:tc>
      </w:tr>
      <w:tr w:rsidR="00793D92" w:rsidRPr="00924D85" w:rsidTr="00421575">
        <w:trPr>
          <w:trHeight w:val="491"/>
          <w:jc w:val="center"/>
        </w:trPr>
        <w:tc>
          <w:tcPr>
            <w:tcW w:w="366" w:type="pct"/>
            <w:tcBorders>
              <w:top w:val="single" w:sz="4" w:space="0" w:color="auto"/>
              <w:bottom w:val="single" w:sz="4" w:space="0" w:color="auto"/>
              <w:right w:val="single" w:sz="4" w:space="0" w:color="auto"/>
            </w:tcBorders>
            <w:vAlign w:val="center"/>
          </w:tcPr>
          <w:p w:rsidR="00793D92" w:rsidRPr="00924D85" w:rsidRDefault="00793D92" w:rsidP="00793D92">
            <w:pPr>
              <w:numPr>
                <w:ilvl w:val="0"/>
                <w:numId w:val="67"/>
              </w:numPr>
              <w:spacing w:line="276" w:lineRule="auto"/>
            </w:pPr>
          </w:p>
        </w:tc>
        <w:tc>
          <w:tcPr>
            <w:tcW w:w="3001" w:type="pct"/>
            <w:gridSpan w:val="2"/>
            <w:tcBorders>
              <w:top w:val="single" w:sz="4" w:space="0" w:color="auto"/>
              <w:bottom w:val="single" w:sz="4" w:space="0" w:color="auto"/>
              <w:right w:val="single" w:sz="4" w:space="0" w:color="auto"/>
            </w:tcBorders>
            <w:vAlign w:val="center"/>
          </w:tcPr>
          <w:p w:rsidR="00793D92" w:rsidRPr="00924D85" w:rsidRDefault="00793D92" w:rsidP="00421575">
            <w:pPr>
              <w:pStyle w:val="Tekstpodstawowy21"/>
              <w:tabs>
                <w:tab w:val="left" w:pos="2785"/>
              </w:tabs>
              <w:spacing w:line="276" w:lineRule="auto"/>
              <w:jc w:val="left"/>
              <w:rPr>
                <w:sz w:val="20"/>
              </w:rPr>
            </w:pPr>
            <w:r w:rsidRPr="00924D85">
              <w:rPr>
                <w:sz w:val="20"/>
              </w:rPr>
              <w:t>Kwota zaliczki wnioskowana przez Beneficjenta</w:t>
            </w:r>
          </w:p>
        </w:tc>
        <w:tc>
          <w:tcPr>
            <w:tcW w:w="677" w:type="pct"/>
            <w:tcBorders>
              <w:top w:val="single" w:sz="4" w:space="0" w:color="auto"/>
              <w:left w:val="single" w:sz="4" w:space="0" w:color="auto"/>
              <w:bottom w:val="single" w:sz="4" w:space="0" w:color="auto"/>
              <w:right w:val="single" w:sz="4" w:space="0" w:color="auto"/>
            </w:tcBorders>
            <w:vAlign w:val="center"/>
          </w:tcPr>
          <w:p w:rsidR="00793D92" w:rsidRPr="00924D85" w:rsidRDefault="00793D92" w:rsidP="00421575">
            <w:pPr>
              <w:jc w:val="center"/>
            </w:pPr>
          </w:p>
        </w:tc>
        <w:tc>
          <w:tcPr>
            <w:tcW w:w="956" w:type="pct"/>
            <w:tcBorders>
              <w:top w:val="single" w:sz="4" w:space="0" w:color="auto"/>
              <w:left w:val="single" w:sz="4" w:space="0" w:color="auto"/>
              <w:bottom w:val="single" w:sz="4" w:space="0" w:color="auto"/>
            </w:tcBorders>
          </w:tcPr>
          <w:p w:rsidR="00793D92" w:rsidRPr="00924D85" w:rsidRDefault="00793D92" w:rsidP="00421575">
            <w:pPr>
              <w:pStyle w:val="Tekstpodstawowy21"/>
              <w:spacing w:line="276" w:lineRule="auto"/>
              <w:jc w:val="center"/>
              <w:rPr>
                <w:sz w:val="20"/>
                <w:lang w:eastAsia="en-US" w:bidi="en-US"/>
              </w:rPr>
            </w:pPr>
          </w:p>
          <w:p w:rsidR="00793D92" w:rsidRPr="00924D85" w:rsidRDefault="00793D92" w:rsidP="00421575">
            <w:pPr>
              <w:pStyle w:val="Tekstpodstawowy21"/>
              <w:spacing w:line="276" w:lineRule="auto"/>
              <w:jc w:val="center"/>
              <w:rPr>
                <w:sz w:val="20"/>
              </w:rPr>
            </w:pPr>
          </w:p>
        </w:tc>
      </w:tr>
      <w:tr w:rsidR="00793D92" w:rsidRPr="00924D85" w:rsidTr="00421575">
        <w:trPr>
          <w:trHeight w:val="340"/>
          <w:jc w:val="center"/>
        </w:trPr>
        <w:tc>
          <w:tcPr>
            <w:tcW w:w="366" w:type="pct"/>
            <w:tcBorders>
              <w:top w:val="single" w:sz="4" w:space="0" w:color="auto"/>
              <w:bottom w:val="single" w:sz="4" w:space="0" w:color="auto"/>
              <w:right w:val="single" w:sz="4" w:space="0" w:color="auto"/>
            </w:tcBorders>
            <w:vAlign w:val="center"/>
          </w:tcPr>
          <w:p w:rsidR="00793D92" w:rsidRPr="00924D85" w:rsidRDefault="00793D92" w:rsidP="00793D92">
            <w:pPr>
              <w:numPr>
                <w:ilvl w:val="0"/>
                <w:numId w:val="67"/>
              </w:numPr>
              <w:spacing w:line="276" w:lineRule="auto"/>
            </w:pPr>
          </w:p>
        </w:tc>
        <w:tc>
          <w:tcPr>
            <w:tcW w:w="3001" w:type="pct"/>
            <w:gridSpan w:val="2"/>
            <w:tcBorders>
              <w:top w:val="single" w:sz="4" w:space="0" w:color="auto"/>
              <w:bottom w:val="single" w:sz="4" w:space="0" w:color="auto"/>
              <w:right w:val="single" w:sz="4" w:space="0" w:color="auto"/>
            </w:tcBorders>
            <w:vAlign w:val="center"/>
          </w:tcPr>
          <w:p w:rsidR="00793D92" w:rsidRPr="00924D85" w:rsidRDefault="00793D92" w:rsidP="00421575">
            <w:pPr>
              <w:pStyle w:val="Tekstpodstawowy21"/>
              <w:tabs>
                <w:tab w:val="left" w:pos="2785"/>
              </w:tabs>
              <w:spacing w:line="276" w:lineRule="auto"/>
              <w:jc w:val="left"/>
              <w:rPr>
                <w:sz w:val="20"/>
              </w:rPr>
            </w:pPr>
            <w:r w:rsidRPr="00924D85">
              <w:rPr>
                <w:sz w:val="20"/>
              </w:rPr>
              <w:t>Odsetki narosłe na rachunku bankowym beneficjenta od środków zaliczki od złożenia poprzedniego wniosku o płatność, nie zwrócone przez Beneficjenta na rachunek wskazany przez IP,(kwota odsetek pomniejsza wartość następnej transzy zaliczki lub w przypadku, gdy beneficjent nie ubiega się o następną transzę zaliczki, płatności pośredniej lub końcowej)</w:t>
            </w:r>
          </w:p>
        </w:tc>
        <w:tc>
          <w:tcPr>
            <w:tcW w:w="677" w:type="pct"/>
            <w:tcBorders>
              <w:top w:val="single" w:sz="4" w:space="0" w:color="auto"/>
              <w:left w:val="single" w:sz="4" w:space="0" w:color="auto"/>
              <w:bottom w:val="single" w:sz="4" w:space="0" w:color="auto"/>
              <w:right w:val="single" w:sz="4" w:space="0" w:color="auto"/>
            </w:tcBorders>
            <w:vAlign w:val="center"/>
          </w:tcPr>
          <w:p w:rsidR="00793D92" w:rsidRPr="00924D85" w:rsidRDefault="00793D92" w:rsidP="00421575">
            <w:pPr>
              <w:jc w:val="center"/>
              <w:rPr>
                <w:i/>
              </w:rPr>
            </w:pPr>
          </w:p>
        </w:tc>
        <w:tc>
          <w:tcPr>
            <w:tcW w:w="956" w:type="pct"/>
            <w:tcBorders>
              <w:top w:val="single" w:sz="4" w:space="0" w:color="auto"/>
              <w:left w:val="single" w:sz="4" w:space="0" w:color="auto"/>
              <w:bottom w:val="single" w:sz="4" w:space="0" w:color="auto"/>
            </w:tcBorders>
          </w:tcPr>
          <w:p w:rsidR="00793D92" w:rsidRPr="00924D85" w:rsidRDefault="00793D92" w:rsidP="00421575">
            <w:pPr>
              <w:pStyle w:val="Tekstpodstawowy21"/>
              <w:spacing w:line="276" w:lineRule="auto"/>
              <w:jc w:val="center"/>
              <w:rPr>
                <w:sz w:val="20"/>
              </w:rPr>
            </w:pPr>
          </w:p>
          <w:p w:rsidR="00793D92" w:rsidRPr="00924D85" w:rsidRDefault="00793D92" w:rsidP="00421575">
            <w:pPr>
              <w:pStyle w:val="Tekstpodstawowy21"/>
              <w:spacing w:line="276" w:lineRule="auto"/>
              <w:jc w:val="center"/>
              <w:rPr>
                <w:sz w:val="20"/>
              </w:rPr>
            </w:pPr>
          </w:p>
        </w:tc>
      </w:tr>
      <w:tr w:rsidR="00793D92" w:rsidRPr="00924D85" w:rsidTr="00421575">
        <w:trPr>
          <w:trHeight w:val="340"/>
          <w:jc w:val="center"/>
        </w:trPr>
        <w:tc>
          <w:tcPr>
            <w:tcW w:w="366" w:type="pct"/>
            <w:tcBorders>
              <w:top w:val="single" w:sz="4" w:space="0" w:color="auto"/>
              <w:bottom w:val="single" w:sz="4" w:space="0" w:color="auto"/>
              <w:right w:val="single" w:sz="4" w:space="0" w:color="auto"/>
            </w:tcBorders>
            <w:vAlign w:val="center"/>
          </w:tcPr>
          <w:p w:rsidR="00793D92" w:rsidRPr="00924D85" w:rsidRDefault="00793D92" w:rsidP="00793D92">
            <w:pPr>
              <w:numPr>
                <w:ilvl w:val="0"/>
                <w:numId w:val="67"/>
              </w:numPr>
              <w:spacing w:line="276" w:lineRule="auto"/>
            </w:pPr>
          </w:p>
        </w:tc>
        <w:tc>
          <w:tcPr>
            <w:tcW w:w="3001" w:type="pct"/>
            <w:gridSpan w:val="2"/>
            <w:tcBorders>
              <w:top w:val="single" w:sz="4" w:space="0" w:color="auto"/>
              <w:bottom w:val="single" w:sz="4" w:space="0" w:color="auto"/>
              <w:right w:val="single" w:sz="4" w:space="0" w:color="auto"/>
            </w:tcBorders>
            <w:vAlign w:val="center"/>
          </w:tcPr>
          <w:p w:rsidR="00793D92" w:rsidRPr="00924D85" w:rsidRDefault="00793D92" w:rsidP="00421575">
            <w:pPr>
              <w:pStyle w:val="Tekstpodstawowy21"/>
              <w:tabs>
                <w:tab w:val="left" w:pos="2785"/>
              </w:tabs>
              <w:spacing w:line="276" w:lineRule="auto"/>
              <w:jc w:val="left"/>
              <w:rPr>
                <w:b w:val="0"/>
                <w:sz w:val="20"/>
              </w:rPr>
            </w:pPr>
            <w:r w:rsidRPr="00924D85">
              <w:rPr>
                <w:sz w:val="20"/>
              </w:rPr>
              <w:t>Kwota zaliczki do zlecenia płatności/przelewu (zatwierdzona do wypłaty) pomniejszona o ewentualne odsetki na rachunku bankowym beneficjenta od środków zaliczki</w:t>
            </w:r>
          </w:p>
        </w:tc>
        <w:tc>
          <w:tcPr>
            <w:tcW w:w="677" w:type="pct"/>
            <w:tcBorders>
              <w:top w:val="single" w:sz="4" w:space="0" w:color="auto"/>
              <w:left w:val="single" w:sz="4" w:space="0" w:color="auto"/>
              <w:bottom w:val="single" w:sz="4" w:space="0" w:color="auto"/>
              <w:right w:val="single" w:sz="4" w:space="0" w:color="auto"/>
            </w:tcBorders>
            <w:vAlign w:val="center"/>
          </w:tcPr>
          <w:p w:rsidR="00793D92" w:rsidRPr="00924D85" w:rsidRDefault="00793D92" w:rsidP="00421575">
            <w:pPr>
              <w:jc w:val="center"/>
            </w:pPr>
          </w:p>
        </w:tc>
        <w:tc>
          <w:tcPr>
            <w:tcW w:w="956" w:type="pct"/>
            <w:tcBorders>
              <w:top w:val="single" w:sz="4" w:space="0" w:color="auto"/>
              <w:left w:val="single" w:sz="4" w:space="0" w:color="auto"/>
              <w:bottom w:val="single" w:sz="4" w:space="0" w:color="auto"/>
            </w:tcBorders>
          </w:tcPr>
          <w:p w:rsidR="00793D92" w:rsidRPr="00924D85" w:rsidRDefault="00793D92" w:rsidP="00421575">
            <w:pPr>
              <w:pStyle w:val="Tekstpodstawowy21"/>
              <w:spacing w:line="276" w:lineRule="auto"/>
              <w:jc w:val="center"/>
              <w:rPr>
                <w:sz w:val="20"/>
                <w:lang w:eastAsia="en-US" w:bidi="en-US"/>
              </w:rPr>
            </w:pPr>
          </w:p>
          <w:p w:rsidR="00793D92" w:rsidRPr="00924D85" w:rsidRDefault="00793D92" w:rsidP="00421575">
            <w:pPr>
              <w:pStyle w:val="Tekstpodstawowy21"/>
              <w:spacing w:line="276" w:lineRule="auto"/>
              <w:jc w:val="center"/>
              <w:rPr>
                <w:sz w:val="20"/>
                <w:lang w:eastAsia="en-US" w:bidi="en-US"/>
              </w:rPr>
            </w:pPr>
          </w:p>
          <w:p w:rsidR="00793D92" w:rsidRPr="00924D85" w:rsidRDefault="00793D92" w:rsidP="00421575">
            <w:pPr>
              <w:pStyle w:val="Tekstpodstawowy21"/>
              <w:spacing w:line="276" w:lineRule="auto"/>
              <w:jc w:val="center"/>
              <w:rPr>
                <w:sz w:val="20"/>
              </w:rPr>
            </w:pPr>
          </w:p>
        </w:tc>
      </w:tr>
      <w:tr w:rsidR="00793D92" w:rsidRPr="00924D85" w:rsidTr="00421575">
        <w:trPr>
          <w:trHeight w:val="340"/>
          <w:jc w:val="center"/>
        </w:trPr>
        <w:tc>
          <w:tcPr>
            <w:tcW w:w="366" w:type="pct"/>
            <w:vMerge w:val="restart"/>
            <w:tcBorders>
              <w:top w:val="single" w:sz="4" w:space="0" w:color="auto"/>
              <w:right w:val="single" w:sz="4" w:space="0" w:color="auto"/>
            </w:tcBorders>
            <w:vAlign w:val="center"/>
          </w:tcPr>
          <w:p w:rsidR="00793D92" w:rsidRPr="00924D85" w:rsidRDefault="00793D92" w:rsidP="00421575">
            <w:pPr>
              <w:rPr>
                <w:b/>
              </w:rPr>
            </w:pPr>
            <w:r w:rsidRPr="00924D85">
              <w:rPr>
                <w:b/>
              </w:rPr>
              <w:t>w tym</w:t>
            </w:r>
          </w:p>
        </w:tc>
        <w:tc>
          <w:tcPr>
            <w:tcW w:w="1500" w:type="pct"/>
            <w:vMerge w:val="restart"/>
            <w:tcBorders>
              <w:top w:val="single" w:sz="4" w:space="0" w:color="auto"/>
              <w:right w:val="single" w:sz="4" w:space="0" w:color="auto"/>
            </w:tcBorders>
            <w:vAlign w:val="center"/>
          </w:tcPr>
          <w:p w:rsidR="00793D92" w:rsidRPr="00924D85" w:rsidRDefault="00793D92" w:rsidP="00421575">
            <w:pPr>
              <w:pStyle w:val="Tekstpodstawowy21"/>
              <w:tabs>
                <w:tab w:val="left" w:pos="2785"/>
              </w:tabs>
              <w:spacing w:line="276" w:lineRule="auto"/>
              <w:jc w:val="left"/>
              <w:rPr>
                <w:b w:val="0"/>
                <w:sz w:val="20"/>
              </w:rPr>
            </w:pPr>
            <w:r w:rsidRPr="00924D85">
              <w:rPr>
                <w:sz w:val="20"/>
              </w:rPr>
              <w:t>Płatność z budżetu środków Europejskich (BŚE):</w:t>
            </w:r>
          </w:p>
        </w:tc>
        <w:tc>
          <w:tcPr>
            <w:tcW w:w="1500" w:type="pct"/>
            <w:tcBorders>
              <w:top w:val="single" w:sz="4" w:space="0" w:color="auto"/>
              <w:bottom w:val="single" w:sz="4" w:space="0" w:color="auto"/>
              <w:right w:val="single" w:sz="4" w:space="0" w:color="auto"/>
            </w:tcBorders>
            <w:vAlign w:val="center"/>
          </w:tcPr>
          <w:p w:rsidR="00793D92" w:rsidRPr="00924D85" w:rsidRDefault="00793D92" w:rsidP="00421575">
            <w:pPr>
              <w:pStyle w:val="Tekstpodstawowy21"/>
              <w:tabs>
                <w:tab w:val="left" w:pos="2785"/>
              </w:tabs>
              <w:spacing w:line="276" w:lineRule="auto"/>
              <w:jc w:val="left"/>
              <w:rPr>
                <w:b w:val="0"/>
                <w:sz w:val="20"/>
              </w:rPr>
            </w:pPr>
            <w:r w:rsidRPr="00924D85">
              <w:rPr>
                <w:sz w:val="20"/>
              </w:rPr>
              <w:t>wydatki nieinwestycyjne</w:t>
            </w:r>
          </w:p>
        </w:tc>
        <w:tc>
          <w:tcPr>
            <w:tcW w:w="677" w:type="pct"/>
            <w:tcBorders>
              <w:top w:val="single" w:sz="4" w:space="0" w:color="auto"/>
              <w:left w:val="single" w:sz="4" w:space="0" w:color="auto"/>
              <w:bottom w:val="single" w:sz="4" w:space="0" w:color="auto"/>
              <w:right w:val="single" w:sz="4" w:space="0" w:color="auto"/>
            </w:tcBorders>
            <w:vAlign w:val="center"/>
          </w:tcPr>
          <w:p w:rsidR="00793D92" w:rsidRPr="00924D85" w:rsidRDefault="00793D92" w:rsidP="00421575">
            <w:pPr>
              <w:pStyle w:val="Tekstpodstawowy21"/>
              <w:spacing w:line="276" w:lineRule="auto"/>
              <w:jc w:val="center"/>
              <w:rPr>
                <w:i/>
                <w:sz w:val="20"/>
              </w:rPr>
            </w:pPr>
          </w:p>
        </w:tc>
        <w:tc>
          <w:tcPr>
            <w:tcW w:w="956" w:type="pct"/>
            <w:tcBorders>
              <w:top w:val="single" w:sz="4" w:space="0" w:color="auto"/>
              <w:left w:val="single" w:sz="4" w:space="0" w:color="auto"/>
              <w:bottom w:val="single" w:sz="4" w:space="0" w:color="auto"/>
            </w:tcBorders>
            <w:vAlign w:val="center"/>
          </w:tcPr>
          <w:p w:rsidR="00793D92" w:rsidRPr="00924D85" w:rsidRDefault="00793D92" w:rsidP="00421575">
            <w:pPr>
              <w:pStyle w:val="Tekstpodstawowy21"/>
              <w:spacing w:line="276" w:lineRule="auto"/>
              <w:jc w:val="center"/>
              <w:rPr>
                <w:sz w:val="20"/>
              </w:rPr>
            </w:pPr>
          </w:p>
        </w:tc>
      </w:tr>
      <w:tr w:rsidR="00793D92" w:rsidRPr="00924D85" w:rsidTr="00421575">
        <w:trPr>
          <w:trHeight w:val="397"/>
          <w:jc w:val="center"/>
        </w:trPr>
        <w:tc>
          <w:tcPr>
            <w:tcW w:w="366" w:type="pct"/>
            <w:vMerge/>
            <w:tcBorders>
              <w:right w:val="single" w:sz="4" w:space="0" w:color="auto"/>
            </w:tcBorders>
            <w:vAlign w:val="center"/>
          </w:tcPr>
          <w:p w:rsidR="00793D92" w:rsidRPr="00924D85" w:rsidRDefault="00793D92" w:rsidP="00421575">
            <w:pPr>
              <w:rPr>
                <w:b/>
              </w:rPr>
            </w:pPr>
          </w:p>
        </w:tc>
        <w:tc>
          <w:tcPr>
            <w:tcW w:w="1500" w:type="pct"/>
            <w:vMerge/>
            <w:tcBorders>
              <w:bottom w:val="single" w:sz="4" w:space="0" w:color="auto"/>
              <w:right w:val="single" w:sz="4" w:space="0" w:color="auto"/>
            </w:tcBorders>
            <w:vAlign w:val="center"/>
          </w:tcPr>
          <w:p w:rsidR="00793D92" w:rsidRPr="00924D85" w:rsidRDefault="00793D92" w:rsidP="00421575">
            <w:pPr>
              <w:pStyle w:val="Tekstpodstawowy21"/>
              <w:tabs>
                <w:tab w:val="left" w:pos="2785"/>
              </w:tabs>
              <w:spacing w:line="276" w:lineRule="auto"/>
              <w:jc w:val="left"/>
              <w:rPr>
                <w:b w:val="0"/>
                <w:sz w:val="20"/>
              </w:rPr>
            </w:pPr>
          </w:p>
        </w:tc>
        <w:tc>
          <w:tcPr>
            <w:tcW w:w="1500" w:type="pct"/>
            <w:tcBorders>
              <w:top w:val="single" w:sz="4" w:space="0" w:color="auto"/>
              <w:bottom w:val="single" w:sz="4" w:space="0" w:color="auto"/>
              <w:right w:val="single" w:sz="4" w:space="0" w:color="auto"/>
            </w:tcBorders>
            <w:vAlign w:val="center"/>
          </w:tcPr>
          <w:p w:rsidR="00793D92" w:rsidRPr="00924D85" w:rsidRDefault="00793D92" w:rsidP="00421575">
            <w:pPr>
              <w:pStyle w:val="Tekstpodstawowy21"/>
              <w:tabs>
                <w:tab w:val="left" w:pos="2785"/>
              </w:tabs>
              <w:spacing w:line="276" w:lineRule="auto"/>
              <w:jc w:val="left"/>
              <w:rPr>
                <w:b w:val="0"/>
                <w:sz w:val="20"/>
              </w:rPr>
            </w:pPr>
            <w:r w:rsidRPr="00924D85">
              <w:rPr>
                <w:sz w:val="20"/>
              </w:rPr>
              <w:t>wydatki inwestycyjne</w:t>
            </w:r>
          </w:p>
        </w:tc>
        <w:tc>
          <w:tcPr>
            <w:tcW w:w="677" w:type="pct"/>
            <w:tcBorders>
              <w:top w:val="single" w:sz="4" w:space="0" w:color="auto"/>
              <w:left w:val="single" w:sz="4" w:space="0" w:color="auto"/>
              <w:bottom w:val="single" w:sz="4" w:space="0" w:color="auto"/>
              <w:right w:val="single" w:sz="4" w:space="0" w:color="auto"/>
            </w:tcBorders>
            <w:vAlign w:val="center"/>
          </w:tcPr>
          <w:p w:rsidR="00793D92" w:rsidRPr="00924D85" w:rsidRDefault="00793D92" w:rsidP="00421575">
            <w:pPr>
              <w:pStyle w:val="Tekstpodstawowy21"/>
              <w:spacing w:line="276" w:lineRule="auto"/>
              <w:jc w:val="center"/>
              <w:rPr>
                <w:i/>
                <w:sz w:val="20"/>
              </w:rPr>
            </w:pPr>
          </w:p>
        </w:tc>
        <w:tc>
          <w:tcPr>
            <w:tcW w:w="956" w:type="pct"/>
            <w:tcBorders>
              <w:top w:val="single" w:sz="4" w:space="0" w:color="auto"/>
              <w:left w:val="single" w:sz="4" w:space="0" w:color="auto"/>
              <w:bottom w:val="single" w:sz="4" w:space="0" w:color="auto"/>
            </w:tcBorders>
            <w:vAlign w:val="center"/>
          </w:tcPr>
          <w:p w:rsidR="00793D92" w:rsidRPr="00924D85" w:rsidRDefault="00793D92" w:rsidP="00421575">
            <w:pPr>
              <w:pStyle w:val="Tekstpodstawowy21"/>
              <w:spacing w:line="276" w:lineRule="auto"/>
              <w:jc w:val="center"/>
              <w:rPr>
                <w:sz w:val="20"/>
              </w:rPr>
            </w:pPr>
          </w:p>
        </w:tc>
      </w:tr>
      <w:tr w:rsidR="00793D92" w:rsidRPr="00924D85" w:rsidTr="00421575">
        <w:trPr>
          <w:trHeight w:val="340"/>
          <w:jc w:val="center"/>
        </w:trPr>
        <w:tc>
          <w:tcPr>
            <w:tcW w:w="366" w:type="pct"/>
            <w:vMerge/>
            <w:tcBorders>
              <w:bottom w:val="single" w:sz="4" w:space="0" w:color="auto"/>
              <w:right w:val="single" w:sz="4" w:space="0" w:color="auto"/>
            </w:tcBorders>
            <w:vAlign w:val="center"/>
          </w:tcPr>
          <w:p w:rsidR="00793D92" w:rsidRPr="00924D85" w:rsidRDefault="00793D92" w:rsidP="00421575">
            <w:pPr>
              <w:ind w:left="360"/>
            </w:pPr>
          </w:p>
        </w:tc>
        <w:tc>
          <w:tcPr>
            <w:tcW w:w="1500" w:type="pct"/>
            <w:vMerge w:val="restart"/>
            <w:tcBorders>
              <w:top w:val="single" w:sz="4" w:space="0" w:color="auto"/>
              <w:right w:val="single" w:sz="4" w:space="0" w:color="auto"/>
            </w:tcBorders>
            <w:vAlign w:val="center"/>
          </w:tcPr>
          <w:p w:rsidR="00793D92" w:rsidRPr="00924D85" w:rsidRDefault="00793D92" w:rsidP="00421575">
            <w:pPr>
              <w:pStyle w:val="Tekstpodstawowy21"/>
              <w:tabs>
                <w:tab w:val="left" w:pos="2785"/>
              </w:tabs>
              <w:spacing w:line="276" w:lineRule="auto"/>
              <w:jc w:val="left"/>
              <w:rPr>
                <w:b w:val="0"/>
                <w:sz w:val="20"/>
              </w:rPr>
            </w:pPr>
            <w:r w:rsidRPr="00924D85">
              <w:rPr>
                <w:sz w:val="20"/>
              </w:rPr>
              <w:t>dotacja celowa (BP):</w:t>
            </w:r>
          </w:p>
        </w:tc>
        <w:tc>
          <w:tcPr>
            <w:tcW w:w="1500" w:type="pct"/>
            <w:tcBorders>
              <w:top w:val="single" w:sz="4" w:space="0" w:color="auto"/>
              <w:bottom w:val="single" w:sz="4" w:space="0" w:color="auto"/>
              <w:right w:val="single" w:sz="4" w:space="0" w:color="auto"/>
            </w:tcBorders>
            <w:vAlign w:val="center"/>
          </w:tcPr>
          <w:p w:rsidR="00793D92" w:rsidRPr="00924D85" w:rsidRDefault="00793D92" w:rsidP="00421575">
            <w:pPr>
              <w:pStyle w:val="Tekstpodstawowy21"/>
              <w:tabs>
                <w:tab w:val="left" w:pos="2785"/>
              </w:tabs>
              <w:spacing w:line="276" w:lineRule="auto"/>
              <w:jc w:val="left"/>
              <w:rPr>
                <w:b w:val="0"/>
                <w:sz w:val="20"/>
              </w:rPr>
            </w:pPr>
            <w:r w:rsidRPr="00924D85">
              <w:rPr>
                <w:sz w:val="20"/>
              </w:rPr>
              <w:t>wydatki nieinwestycyjne</w:t>
            </w:r>
          </w:p>
        </w:tc>
        <w:tc>
          <w:tcPr>
            <w:tcW w:w="677" w:type="pct"/>
            <w:tcBorders>
              <w:top w:val="single" w:sz="4" w:space="0" w:color="auto"/>
              <w:left w:val="single" w:sz="4" w:space="0" w:color="auto"/>
              <w:bottom w:val="single" w:sz="4" w:space="0" w:color="auto"/>
              <w:right w:val="single" w:sz="4" w:space="0" w:color="auto"/>
            </w:tcBorders>
            <w:vAlign w:val="center"/>
          </w:tcPr>
          <w:p w:rsidR="00793D92" w:rsidRPr="00924D85" w:rsidRDefault="00793D92" w:rsidP="00421575">
            <w:pPr>
              <w:jc w:val="center"/>
              <w:rPr>
                <w:i/>
              </w:rPr>
            </w:pPr>
          </w:p>
        </w:tc>
        <w:tc>
          <w:tcPr>
            <w:tcW w:w="956" w:type="pct"/>
            <w:tcBorders>
              <w:top w:val="single" w:sz="4" w:space="0" w:color="auto"/>
              <w:left w:val="single" w:sz="4" w:space="0" w:color="auto"/>
              <w:bottom w:val="single" w:sz="4" w:space="0" w:color="auto"/>
            </w:tcBorders>
            <w:vAlign w:val="center"/>
          </w:tcPr>
          <w:p w:rsidR="00793D92" w:rsidRPr="00924D85" w:rsidRDefault="00793D92" w:rsidP="00421575">
            <w:pPr>
              <w:pStyle w:val="Tekstpodstawowy21"/>
              <w:spacing w:line="276" w:lineRule="auto"/>
              <w:jc w:val="center"/>
              <w:rPr>
                <w:sz w:val="20"/>
              </w:rPr>
            </w:pPr>
          </w:p>
        </w:tc>
      </w:tr>
      <w:tr w:rsidR="00793D92" w:rsidRPr="00924D85" w:rsidTr="00421575">
        <w:trPr>
          <w:trHeight w:val="340"/>
          <w:jc w:val="center"/>
        </w:trPr>
        <w:tc>
          <w:tcPr>
            <w:tcW w:w="366" w:type="pct"/>
            <w:vMerge/>
            <w:tcBorders>
              <w:bottom w:val="single" w:sz="4" w:space="0" w:color="auto"/>
              <w:right w:val="single" w:sz="4" w:space="0" w:color="auto"/>
            </w:tcBorders>
            <w:vAlign w:val="center"/>
          </w:tcPr>
          <w:p w:rsidR="00793D92" w:rsidRPr="00924D85" w:rsidRDefault="00793D92" w:rsidP="00421575">
            <w:pPr>
              <w:ind w:left="360"/>
            </w:pPr>
          </w:p>
        </w:tc>
        <w:tc>
          <w:tcPr>
            <w:tcW w:w="1500" w:type="pct"/>
            <w:vMerge/>
            <w:tcBorders>
              <w:bottom w:val="single" w:sz="4" w:space="0" w:color="auto"/>
              <w:right w:val="single" w:sz="4" w:space="0" w:color="auto"/>
            </w:tcBorders>
            <w:vAlign w:val="center"/>
          </w:tcPr>
          <w:p w:rsidR="00793D92" w:rsidRPr="00924D85" w:rsidRDefault="00793D92" w:rsidP="00421575">
            <w:pPr>
              <w:pStyle w:val="Tekstpodstawowy21"/>
              <w:tabs>
                <w:tab w:val="left" w:pos="2785"/>
              </w:tabs>
              <w:spacing w:line="276" w:lineRule="auto"/>
              <w:jc w:val="left"/>
              <w:rPr>
                <w:b w:val="0"/>
                <w:sz w:val="20"/>
              </w:rPr>
            </w:pPr>
          </w:p>
        </w:tc>
        <w:tc>
          <w:tcPr>
            <w:tcW w:w="1500" w:type="pct"/>
            <w:tcBorders>
              <w:top w:val="single" w:sz="4" w:space="0" w:color="auto"/>
              <w:bottom w:val="single" w:sz="4" w:space="0" w:color="auto"/>
              <w:right w:val="single" w:sz="4" w:space="0" w:color="auto"/>
            </w:tcBorders>
            <w:vAlign w:val="center"/>
          </w:tcPr>
          <w:p w:rsidR="00793D92" w:rsidRPr="00924D85" w:rsidRDefault="00793D92" w:rsidP="00421575">
            <w:pPr>
              <w:pStyle w:val="Tekstpodstawowy21"/>
              <w:tabs>
                <w:tab w:val="left" w:pos="2785"/>
              </w:tabs>
              <w:spacing w:line="276" w:lineRule="auto"/>
              <w:jc w:val="left"/>
              <w:rPr>
                <w:b w:val="0"/>
                <w:sz w:val="20"/>
              </w:rPr>
            </w:pPr>
            <w:r w:rsidRPr="00924D85">
              <w:rPr>
                <w:sz w:val="20"/>
              </w:rPr>
              <w:t>wydatki inwestycyjne</w:t>
            </w:r>
          </w:p>
        </w:tc>
        <w:tc>
          <w:tcPr>
            <w:tcW w:w="677" w:type="pct"/>
            <w:tcBorders>
              <w:top w:val="single" w:sz="4" w:space="0" w:color="auto"/>
              <w:left w:val="single" w:sz="4" w:space="0" w:color="auto"/>
              <w:bottom w:val="single" w:sz="4" w:space="0" w:color="auto"/>
              <w:right w:val="single" w:sz="4" w:space="0" w:color="auto"/>
            </w:tcBorders>
            <w:vAlign w:val="center"/>
          </w:tcPr>
          <w:p w:rsidR="00793D92" w:rsidRPr="00924D85" w:rsidRDefault="00793D92" w:rsidP="00421575">
            <w:pPr>
              <w:jc w:val="center"/>
              <w:rPr>
                <w:i/>
              </w:rPr>
            </w:pPr>
          </w:p>
        </w:tc>
        <w:tc>
          <w:tcPr>
            <w:tcW w:w="956" w:type="pct"/>
            <w:tcBorders>
              <w:top w:val="single" w:sz="4" w:space="0" w:color="auto"/>
              <w:left w:val="single" w:sz="4" w:space="0" w:color="auto"/>
              <w:bottom w:val="single" w:sz="4" w:space="0" w:color="auto"/>
            </w:tcBorders>
            <w:vAlign w:val="center"/>
          </w:tcPr>
          <w:p w:rsidR="00793D92" w:rsidRPr="00924D85" w:rsidRDefault="00793D92" w:rsidP="00421575">
            <w:pPr>
              <w:pStyle w:val="Tekstpodstawowy21"/>
              <w:spacing w:line="276" w:lineRule="auto"/>
              <w:jc w:val="center"/>
              <w:rPr>
                <w:sz w:val="20"/>
              </w:rPr>
            </w:pPr>
          </w:p>
        </w:tc>
      </w:tr>
    </w:tbl>
    <w:p w:rsidR="00793D92" w:rsidRPr="00924D85" w:rsidRDefault="00793D92" w:rsidP="00793D92">
      <w:pPr>
        <w:pStyle w:val="Nagwek"/>
        <w:spacing w:line="276" w:lineRule="auto"/>
        <w:rPr>
          <w:b/>
        </w:rPr>
      </w:pPr>
    </w:p>
    <w:p w:rsidR="00793D92" w:rsidRPr="00924D85" w:rsidRDefault="00793D92" w:rsidP="00793D92">
      <w:pPr>
        <w:pStyle w:val="Nagwek"/>
        <w:spacing w:line="276" w:lineRule="auto"/>
        <w:rPr>
          <w:b/>
        </w:rPr>
      </w:pPr>
    </w:p>
    <w:p w:rsidR="00793D92" w:rsidRPr="00924D85" w:rsidRDefault="00793D92" w:rsidP="00793D92">
      <w:pPr>
        <w:pStyle w:val="Nagwek"/>
        <w:spacing w:line="276" w:lineRule="auto"/>
        <w:rPr>
          <w:b/>
        </w:rPr>
      </w:pPr>
      <w:r w:rsidRPr="00924D85">
        <w:rPr>
          <w:b/>
        </w:rPr>
        <w:t>Sporządził: data, podpis:</w:t>
      </w:r>
    </w:p>
    <w:p w:rsidR="00793D92" w:rsidRPr="00924D85" w:rsidRDefault="00793D92" w:rsidP="00793D92">
      <w:pPr>
        <w:pStyle w:val="Nagwek"/>
        <w:spacing w:line="276" w:lineRule="auto"/>
        <w:rPr>
          <w:b/>
        </w:rPr>
      </w:pPr>
    </w:p>
    <w:p w:rsidR="00793D92" w:rsidRPr="00924D85" w:rsidRDefault="00793D92" w:rsidP="00793D92">
      <w:pPr>
        <w:pStyle w:val="Nagwek"/>
        <w:spacing w:line="276" w:lineRule="auto"/>
      </w:pPr>
    </w:p>
    <w:tbl>
      <w:tblPr>
        <w:tblW w:w="5000" w:type="pct"/>
        <w:tblCellMar>
          <w:left w:w="70" w:type="dxa"/>
          <w:right w:w="70" w:type="dxa"/>
        </w:tblCellMar>
        <w:tblLook w:val="04A0"/>
      </w:tblPr>
      <w:tblGrid>
        <w:gridCol w:w="3756"/>
        <w:gridCol w:w="2406"/>
        <w:gridCol w:w="3049"/>
      </w:tblGrid>
      <w:tr w:rsidR="00793D92" w:rsidRPr="00924D85" w:rsidTr="00421575">
        <w:trPr>
          <w:trHeight w:val="285"/>
        </w:trPr>
        <w:tc>
          <w:tcPr>
            <w:tcW w:w="2039" w:type="pct"/>
            <w:vAlign w:val="center"/>
          </w:tcPr>
          <w:p w:rsidR="00793D92" w:rsidRPr="00924D85" w:rsidRDefault="00793D92" w:rsidP="00421575">
            <w:pPr>
              <w:rPr>
                <w:b/>
                <w:bCs/>
              </w:rPr>
            </w:pPr>
          </w:p>
          <w:p w:rsidR="00793D92" w:rsidRPr="00924D85" w:rsidRDefault="00793D92" w:rsidP="00421575">
            <w:pPr>
              <w:rPr>
                <w:b/>
                <w:bCs/>
              </w:rPr>
            </w:pPr>
          </w:p>
          <w:p w:rsidR="00793D92" w:rsidRPr="00924D85" w:rsidRDefault="00793D92" w:rsidP="00421575">
            <w:pPr>
              <w:rPr>
                <w:b/>
                <w:bCs/>
              </w:rPr>
            </w:pPr>
          </w:p>
          <w:p w:rsidR="00793D92" w:rsidRPr="00924D85" w:rsidRDefault="00793D92" w:rsidP="00421575">
            <w:pPr>
              <w:rPr>
                <w:b/>
                <w:bCs/>
              </w:rPr>
            </w:pPr>
            <w:r w:rsidRPr="00924D85">
              <w:rPr>
                <w:b/>
                <w:bCs/>
              </w:rPr>
              <w:t xml:space="preserve">Zweryfikował: (Naczelnik), data, podpis: </w:t>
            </w:r>
          </w:p>
          <w:p w:rsidR="00793D92" w:rsidRPr="00924D85" w:rsidRDefault="00793D92" w:rsidP="00421575"/>
          <w:p w:rsidR="00793D92" w:rsidRPr="00924D85" w:rsidRDefault="00793D92" w:rsidP="00421575"/>
          <w:p w:rsidR="00793D92" w:rsidRPr="00924D85" w:rsidRDefault="00793D92" w:rsidP="00421575"/>
          <w:p w:rsidR="00793D92" w:rsidRPr="00924D85" w:rsidRDefault="00793D92" w:rsidP="00421575"/>
          <w:p w:rsidR="00793D92" w:rsidRPr="00924D85" w:rsidRDefault="00793D92" w:rsidP="00421575"/>
          <w:p w:rsidR="00793D92" w:rsidRPr="00924D85" w:rsidRDefault="00793D92" w:rsidP="00421575">
            <w:pPr>
              <w:rPr>
                <w:b/>
                <w:bCs/>
              </w:rPr>
            </w:pPr>
            <w:r w:rsidRPr="00924D85">
              <w:rPr>
                <w:b/>
                <w:bCs/>
              </w:rPr>
              <w:t>Zatwierdził: (Dyrektor), data, podpis</w:t>
            </w:r>
          </w:p>
          <w:p w:rsidR="00793D92" w:rsidRPr="00924D85" w:rsidRDefault="00793D92" w:rsidP="00421575"/>
        </w:tc>
        <w:tc>
          <w:tcPr>
            <w:tcW w:w="1306" w:type="pct"/>
            <w:vAlign w:val="bottom"/>
          </w:tcPr>
          <w:p w:rsidR="00793D92" w:rsidRPr="00924D85" w:rsidRDefault="00793D92" w:rsidP="00421575"/>
        </w:tc>
        <w:tc>
          <w:tcPr>
            <w:tcW w:w="1655" w:type="pct"/>
            <w:noWrap/>
          </w:tcPr>
          <w:p w:rsidR="00793D92" w:rsidRPr="00924D85" w:rsidRDefault="00793D92" w:rsidP="00421575"/>
        </w:tc>
      </w:tr>
    </w:tbl>
    <w:p w:rsidR="00793D92" w:rsidRPr="00924D85" w:rsidRDefault="00793D92" w:rsidP="00793D92"/>
    <w:p w:rsidR="00793D92" w:rsidRPr="00924D85" w:rsidRDefault="00793D92" w:rsidP="00793D92"/>
    <w:p w:rsidR="00793D92" w:rsidRPr="00924D85" w:rsidRDefault="00793D92" w:rsidP="00793D92"/>
    <w:p w:rsidR="00793D92" w:rsidRPr="00924D85" w:rsidRDefault="00793D92" w:rsidP="00793D92"/>
    <w:p w:rsidR="00793D92" w:rsidRPr="00924D85" w:rsidRDefault="00793D92" w:rsidP="00793D92"/>
    <w:p w:rsidR="00793D92" w:rsidRPr="00924D85" w:rsidRDefault="00793D92" w:rsidP="00793D92">
      <w:r w:rsidRPr="00924D85">
        <w:br w:type="page"/>
      </w:r>
    </w:p>
    <w:p w:rsidR="00793D92" w:rsidRPr="00924D85" w:rsidRDefault="00793D92" w:rsidP="00793D92">
      <w:pPr>
        <w:rPr>
          <w:b/>
        </w:rPr>
      </w:pPr>
      <w:r w:rsidRPr="00924D85">
        <w:rPr>
          <w:b/>
        </w:rPr>
        <w:lastRenderedPageBreak/>
        <w:t xml:space="preserve">Załącznik nr 7 do Opisu przedmiotu zamówienia: Wytyczne IZ PO WER, Podręczniki. </w:t>
      </w:r>
    </w:p>
    <w:p w:rsidR="00793D92" w:rsidRPr="00924D85" w:rsidRDefault="00793D92" w:rsidP="00793D92">
      <w:pPr>
        <w:spacing w:before="80"/>
      </w:pPr>
    </w:p>
    <w:p w:rsidR="00793D92" w:rsidRPr="00924D85" w:rsidRDefault="00793D92" w:rsidP="00793D92">
      <w:pPr>
        <w:spacing w:before="80"/>
        <w:rPr>
          <w:b/>
        </w:rPr>
      </w:pPr>
      <w:r w:rsidRPr="00924D85">
        <w:rPr>
          <w:b/>
        </w:rPr>
        <w:t xml:space="preserve">Linki do wytycznych: </w:t>
      </w:r>
    </w:p>
    <w:p w:rsidR="00793D92" w:rsidRPr="00924D85" w:rsidRDefault="00793D92" w:rsidP="00793D92">
      <w:pPr>
        <w:spacing w:before="80"/>
      </w:pPr>
    </w:p>
    <w:p w:rsidR="00793D92" w:rsidRPr="00924D85" w:rsidRDefault="00793D92" w:rsidP="00793D92">
      <w:pPr>
        <w:autoSpaceDE w:val="0"/>
        <w:autoSpaceDN w:val="0"/>
        <w:adjustRightInd w:val="0"/>
        <w:spacing w:before="80"/>
        <w:rPr>
          <w:rFonts w:eastAsia="Calibri"/>
        </w:rPr>
      </w:pPr>
      <w:r w:rsidRPr="00924D85">
        <w:rPr>
          <w:rFonts w:eastAsia="Calibri"/>
        </w:rPr>
        <w:t>„Wytyczne w zakresie kwalifikowalności wydatków w ramach Europejskiego Funduszu Rozwoju Regionalnego, Europejskiego Funduszu Społecznego oraz Funduszu Spójności na lata 2014–2020”</w:t>
      </w:r>
    </w:p>
    <w:p w:rsidR="00793D92" w:rsidRPr="00924D85" w:rsidRDefault="00793D92" w:rsidP="00793D92">
      <w:pPr>
        <w:autoSpaceDE w:val="0"/>
        <w:autoSpaceDN w:val="0"/>
        <w:adjustRightInd w:val="0"/>
        <w:spacing w:before="80"/>
        <w:rPr>
          <w:rFonts w:eastAsia="Calibri"/>
        </w:rPr>
      </w:pPr>
      <w:hyperlink r:id="rId9" w:history="1">
        <w:r w:rsidRPr="00924D85">
          <w:rPr>
            <w:rStyle w:val="Hipercze"/>
            <w:rFonts w:eastAsia="Calibri"/>
          </w:rPr>
          <w:t>http://www.funduszeeuropejskie.gov.pl/strony/o-funduszach/dokumenty/wytyczne-w-zakresie-kwalifikowalnosci-wydatkow-w-ramach-europejskiego-funduszu-rozwoju-regionalnego-europejskiego-funduszu-spolecznego-oraz-funduszu-spojnosci-na-lata-2014-2020/</w:t>
        </w:r>
      </w:hyperlink>
      <w:r w:rsidRPr="00924D85">
        <w:rPr>
          <w:rFonts w:eastAsia="Calibri"/>
        </w:rPr>
        <w:t xml:space="preserve"> </w:t>
      </w:r>
    </w:p>
    <w:p w:rsidR="00793D92" w:rsidRPr="00924D85" w:rsidRDefault="00793D92" w:rsidP="00793D92">
      <w:pPr>
        <w:autoSpaceDE w:val="0"/>
        <w:autoSpaceDN w:val="0"/>
        <w:adjustRightInd w:val="0"/>
        <w:spacing w:before="80"/>
        <w:rPr>
          <w:rFonts w:eastAsia="Calibri"/>
        </w:rPr>
      </w:pPr>
    </w:p>
    <w:p w:rsidR="00793D92" w:rsidRPr="00924D85" w:rsidRDefault="00793D92" w:rsidP="00793D92">
      <w:pPr>
        <w:autoSpaceDE w:val="0"/>
        <w:autoSpaceDN w:val="0"/>
        <w:adjustRightInd w:val="0"/>
        <w:spacing w:before="80"/>
        <w:rPr>
          <w:rFonts w:eastAsia="Calibri"/>
        </w:rPr>
      </w:pPr>
      <w:r w:rsidRPr="00924D85">
        <w:rPr>
          <w:rFonts w:eastAsia="Calibri"/>
        </w:rPr>
        <w:t>„Wytyczne w zakresie realizacji zasady równości szans i niedyskryminacji, w tym dostępności dla osób z niepełnosprawnościami oraz zasady równości szans kobiet i mężczyzn w ramach funduszy unijnych na lata 2014–2020”</w:t>
      </w:r>
    </w:p>
    <w:p w:rsidR="00793D92" w:rsidRPr="00924D85" w:rsidRDefault="00793D92" w:rsidP="00793D92">
      <w:pPr>
        <w:autoSpaceDE w:val="0"/>
        <w:autoSpaceDN w:val="0"/>
        <w:adjustRightInd w:val="0"/>
        <w:spacing w:before="80"/>
        <w:rPr>
          <w:rFonts w:eastAsia="Calibri"/>
        </w:rPr>
      </w:pPr>
      <w:hyperlink r:id="rId10" w:history="1">
        <w:r w:rsidRPr="00924D85">
          <w:rPr>
            <w:rStyle w:val="Hipercze"/>
            <w:rFonts w:eastAsia="Calibri"/>
          </w:rPr>
          <w:t>http://www.funduszeeuropejskie.gov.pl/strony/o-funduszach/dokumenty/wytyczne-w-zakresie-realizacji-zasady-rownosci-szans-i-niedyskryminacji-oraz-zasady-rownosci-szans/</w:t>
        </w:r>
      </w:hyperlink>
      <w:r w:rsidRPr="00924D85">
        <w:rPr>
          <w:rFonts w:eastAsia="Calibri"/>
        </w:rPr>
        <w:t xml:space="preserve"> </w:t>
      </w:r>
    </w:p>
    <w:p w:rsidR="00793D92" w:rsidRPr="00924D85" w:rsidRDefault="00793D92" w:rsidP="00793D92">
      <w:pPr>
        <w:autoSpaceDE w:val="0"/>
        <w:autoSpaceDN w:val="0"/>
        <w:adjustRightInd w:val="0"/>
        <w:spacing w:before="80"/>
        <w:rPr>
          <w:rFonts w:eastAsia="Calibri"/>
        </w:rPr>
      </w:pPr>
    </w:p>
    <w:p w:rsidR="00793D92" w:rsidRPr="00EB6F8B" w:rsidRDefault="00793D92" w:rsidP="00793D92">
      <w:pPr>
        <w:autoSpaceDE w:val="0"/>
        <w:autoSpaceDN w:val="0"/>
        <w:adjustRightInd w:val="0"/>
        <w:spacing w:before="80"/>
        <w:rPr>
          <w:rFonts w:eastAsia="Calibri"/>
        </w:rPr>
      </w:pPr>
      <w:r w:rsidRPr="00EB6F8B">
        <w:rPr>
          <w:rFonts w:eastAsia="Calibri"/>
        </w:rPr>
        <w:t>„Wytyczne w zakresie monitorowania postępu rzeczowego realizacji programów operacyjnych na lata 2014–2020”</w:t>
      </w:r>
    </w:p>
    <w:p w:rsidR="00793D92" w:rsidRPr="00EB6F8B" w:rsidRDefault="00793D92" w:rsidP="00793D92">
      <w:pPr>
        <w:autoSpaceDE w:val="0"/>
        <w:autoSpaceDN w:val="0"/>
        <w:adjustRightInd w:val="0"/>
        <w:spacing w:before="80"/>
      </w:pPr>
      <w:hyperlink r:id="rId11" w:history="1">
        <w:r w:rsidRPr="00EB6F8B">
          <w:rPr>
            <w:rStyle w:val="Hipercze"/>
          </w:rPr>
          <w:t>https://www.funduszeeuropejskie.gov.pl/strony/o-funduszach/dokumenty/wytyczne-w-zakresie-monitorowania-postepu-rzeczowego-realizacji-programow-operacyjnych-na-lata-2014-2020/</w:t>
        </w:r>
      </w:hyperlink>
      <w:r w:rsidRPr="00EB6F8B">
        <w:t xml:space="preserve"> </w:t>
      </w:r>
    </w:p>
    <w:p w:rsidR="00793D92" w:rsidRPr="00EB6F8B" w:rsidRDefault="00793D92" w:rsidP="00793D92">
      <w:pPr>
        <w:autoSpaceDE w:val="0"/>
        <w:autoSpaceDN w:val="0"/>
        <w:adjustRightInd w:val="0"/>
        <w:spacing w:before="80"/>
      </w:pPr>
    </w:p>
    <w:p w:rsidR="00793D92" w:rsidRPr="00EB6F8B" w:rsidRDefault="00793D92" w:rsidP="00793D92">
      <w:pPr>
        <w:autoSpaceDE w:val="0"/>
        <w:autoSpaceDN w:val="0"/>
        <w:adjustRightInd w:val="0"/>
        <w:spacing w:before="80"/>
        <w:rPr>
          <w:rFonts w:eastAsia="Calibri"/>
        </w:rPr>
      </w:pPr>
      <w:r w:rsidRPr="00EB6F8B">
        <w:rPr>
          <w:rFonts w:eastAsia="Calibri"/>
        </w:rPr>
        <w:t>„Wytyczne w zakresie warunków gromadzenia i przekazywania danych w postaci elektronicznej na lata 2014–2020”</w:t>
      </w:r>
    </w:p>
    <w:p w:rsidR="00793D92" w:rsidRPr="00924D85" w:rsidRDefault="00793D92" w:rsidP="00793D92">
      <w:pPr>
        <w:autoSpaceDE w:val="0"/>
        <w:autoSpaceDN w:val="0"/>
        <w:adjustRightInd w:val="0"/>
        <w:spacing w:before="80"/>
        <w:rPr>
          <w:rFonts w:eastAsia="Calibri"/>
        </w:rPr>
      </w:pPr>
      <w:hyperlink r:id="rId12" w:history="1">
        <w:r w:rsidRPr="00924D85">
          <w:rPr>
            <w:rStyle w:val="Hipercze"/>
            <w:rFonts w:eastAsia="Calibri"/>
          </w:rPr>
          <w:t>http://www.funduszeeuropejskie.gov.pl/strony/o-funduszach/dokumenty/wytyczne-w-zakresie-warunkow-gromadzenia-i-przekazywania-danych-w-postaci-elektronicznej-na-lata-2014-2020/</w:t>
        </w:r>
      </w:hyperlink>
      <w:r w:rsidRPr="00924D85">
        <w:rPr>
          <w:rFonts w:eastAsia="Calibri"/>
        </w:rPr>
        <w:t xml:space="preserve"> </w:t>
      </w:r>
    </w:p>
    <w:p w:rsidR="00793D92" w:rsidRPr="00924D85" w:rsidRDefault="00793D92" w:rsidP="00793D92">
      <w:pPr>
        <w:autoSpaceDE w:val="0"/>
        <w:autoSpaceDN w:val="0"/>
        <w:adjustRightInd w:val="0"/>
        <w:spacing w:before="80"/>
        <w:rPr>
          <w:rFonts w:eastAsia="Calibri"/>
        </w:rPr>
      </w:pPr>
    </w:p>
    <w:p w:rsidR="00793D92" w:rsidRPr="00924D85" w:rsidRDefault="00793D92" w:rsidP="00793D92">
      <w:pPr>
        <w:autoSpaceDE w:val="0"/>
        <w:autoSpaceDN w:val="0"/>
        <w:adjustRightInd w:val="0"/>
        <w:spacing w:before="80"/>
        <w:rPr>
          <w:rFonts w:eastAsia="Calibri"/>
        </w:rPr>
      </w:pPr>
      <w:r w:rsidRPr="00924D85">
        <w:rPr>
          <w:rFonts w:eastAsia="Calibri"/>
        </w:rPr>
        <w:t>„Wytyczne w zakresie informacji i promocji programów operacyjnych polityki spójności na lata 2014–2020”</w:t>
      </w:r>
    </w:p>
    <w:p w:rsidR="00793D92" w:rsidRPr="00924D85" w:rsidRDefault="00793D92" w:rsidP="00793D92">
      <w:pPr>
        <w:autoSpaceDE w:val="0"/>
        <w:autoSpaceDN w:val="0"/>
        <w:adjustRightInd w:val="0"/>
        <w:spacing w:before="80"/>
        <w:rPr>
          <w:rFonts w:eastAsia="Calibri"/>
        </w:rPr>
      </w:pPr>
      <w:hyperlink r:id="rId13" w:history="1">
        <w:r w:rsidRPr="00924D85">
          <w:rPr>
            <w:rStyle w:val="Hipercze"/>
            <w:rFonts w:eastAsia="Calibri"/>
          </w:rPr>
          <w:t>http://www.funduszeeuropejskie.gov.pl/strony/o-funduszach/dokumenty/wytyczne-w-zakresie-informacji-i-promocji-programow-operacyjnych-politykispojnosci-na-lata-2014-2020/</w:t>
        </w:r>
      </w:hyperlink>
      <w:r w:rsidRPr="00924D85">
        <w:rPr>
          <w:rFonts w:eastAsia="Calibri"/>
        </w:rPr>
        <w:t xml:space="preserve"> </w:t>
      </w:r>
    </w:p>
    <w:p w:rsidR="00793D92" w:rsidRPr="00924D85" w:rsidRDefault="00793D92" w:rsidP="00793D92">
      <w:pPr>
        <w:autoSpaceDE w:val="0"/>
        <w:autoSpaceDN w:val="0"/>
        <w:adjustRightInd w:val="0"/>
        <w:spacing w:before="80"/>
        <w:rPr>
          <w:rFonts w:eastAsia="Calibri"/>
        </w:rPr>
      </w:pPr>
    </w:p>
    <w:p w:rsidR="00793D92" w:rsidRPr="00924D85" w:rsidRDefault="00793D92" w:rsidP="00793D92">
      <w:pPr>
        <w:pStyle w:val="Default"/>
        <w:spacing w:before="80" w:line="276" w:lineRule="auto"/>
        <w:jc w:val="both"/>
        <w:rPr>
          <w:color w:val="auto"/>
          <w:sz w:val="22"/>
          <w:szCs w:val="22"/>
        </w:rPr>
      </w:pPr>
    </w:p>
    <w:p w:rsidR="00793D92" w:rsidRPr="00924D85" w:rsidRDefault="00793D92" w:rsidP="00793D92">
      <w:pPr>
        <w:spacing w:before="80"/>
        <w:rPr>
          <w:b/>
        </w:rPr>
      </w:pPr>
      <w:r w:rsidRPr="00924D85">
        <w:rPr>
          <w:b/>
        </w:rPr>
        <w:t>Linki do podręczników:</w:t>
      </w:r>
    </w:p>
    <w:p w:rsidR="00793D92" w:rsidRPr="00924D85" w:rsidRDefault="00793D92" w:rsidP="00793D92">
      <w:pPr>
        <w:spacing w:before="80"/>
      </w:pPr>
    </w:p>
    <w:p w:rsidR="00793D92" w:rsidRPr="00924D85" w:rsidRDefault="00793D92" w:rsidP="00793D92">
      <w:pPr>
        <w:spacing w:before="80"/>
      </w:pPr>
      <w:r w:rsidRPr="00924D85">
        <w:t xml:space="preserve">„SL2014 centralny system teleinformatyczny – Podręcznik pracownika instytucji” </w:t>
      </w:r>
    </w:p>
    <w:p w:rsidR="00793D92" w:rsidRPr="00924D85" w:rsidRDefault="00793D92" w:rsidP="00793D92">
      <w:pPr>
        <w:spacing w:before="80"/>
      </w:pPr>
      <w:hyperlink r:id="rId14" w:history="1">
        <w:r w:rsidRPr="00924D85">
          <w:rPr>
            <w:rStyle w:val="Hipercze"/>
          </w:rPr>
          <w:t>https://www.power.cpe.gov.pl/dokumenty/776</w:t>
        </w:r>
      </w:hyperlink>
      <w:r w:rsidRPr="00924D85">
        <w:t xml:space="preserve"> </w:t>
      </w:r>
    </w:p>
    <w:p w:rsidR="00793D92" w:rsidRPr="00924D85" w:rsidRDefault="00793D92" w:rsidP="00793D92">
      <w:pPr>
        <w:spacing w:before="80"/>
      </w:pPr>
    </w:p>
    <w:p w:rsidR="00793D92" w:rsidRPr="00924D85" w:rsidRDefault="00793D92" w:rsidP="00793D92">
      <w:pPr>
        <w:spacing w:before="80"/>
      </w:pPr>
      <w:r w:rsidRPr="00924D85">
        <w:t xml:space="preserve">„SL2014 centralny system teleinformatyczny – Podręcznik Beneficjenta” </w:t>
      </w:r>
    </w:p>
    <w:p w:rsidR="00793D92" w:rsidRPr="00924D85" w:rsidRDefault="00793D92" w:rsidP="00793D92">
      <w:pPr>
        <w:spacing w:before="80"/>
      </w:pPr>
      <w:hyperlink r:id="rId15" w:history="1">
        <w:r w:rsidRPr="00924D85">
          <w:rPr>
            <w:rStyle w:val="Hipercze"/>
          </w:rPr>
          <w:t>http://www.funduszeeuropejskie.gov.pl/strony/o-funduszach/dokumenty/podrecznik-beneficjenta-sl2014-power/</w:t>
        </w:r>
      </w:hyperlink>
      <w:r w:rsidRPr="00924D85">
        <w:t xml:space="preserve"> </w:t>
      </w:r>
    </w:p>
    <w:p w:rsidR="00793D92" w:rsidRPr="00B96662" w:rsidRDefault="00793D92" w:rsidP="00793D92">
      <w:pPr>
        <w:tabs>
          <w:tab w:val="center" w:pos="4536"/>
          <w:tab w:val="right" w:pos="9072"/>
        </w:tabs>
        <w:spacing w:line="276" w:lineRule="auto"/>
        <w:rPr>
          <w:szCs w:val="22"/>
        </w:rPr>
      </w:pPr>
    </w:p>
    <w:p w:rsidR="00793D92" w:rsidRPr="00B96662" w:rsidRDefault="00793D92" w:rsidP="00793D92">
      <w:r w:rsidRPr="00B96662">
        <w:br w:type="page"/>
      </w:r>
    </w:p>
    <w:p w:rsidR="00793D92" w:rsidRPr="000671E8" w:rsidRDefault="00793D92" w:rsidP="00793D92">
      <w:pPr>
        <w:tabs>
          <w:tab w:val="center" w:pos="4536"/>
          <w:tab w:val="right" w:pos="9072"/>
        </w:tabs>
        <w:spacing w:line="276" w:lineRule="auto"/>
        <w:rPr>
          <w:b/>
          <w:szCs w:val="22"/>
        </w:rPr>
      </w:pPr>
      <w:r w:rsidRPr="000671E8">
        <w:rPr>
          <w:b/>
          <w:szCs w:val="22"/>
        </w:rPr>
        <w:lastRenderedPageBreak/>
        <w:t>Załącznik nr 2 do Umowy nr ______________________________ z dnia _____________________</w:t>
      </w:r>
    </w:p>
    <w:p w:rsidR="00793D92" w:rsidRPr="000671E8" w:rsidRDefault="00793D92" w:rsidP="00793D92">
      <w:pPr>
        <w:tabs>
          <w:tab w:val="center" w:pos="4536"/>
          <w:tab w:val="right" w:pos="9072"/>
        </w:tabs>
        <w:spacing w:line="276" w:lineRule="auto"/>
        <w:rPr>
          <w:szCs w:val="22"/>
        </w:rPr>
      </w:pPr>
    </w:p>
    <w:p w:rsidR="00793D92" w:rsidRPr="000671E8" w:rsidRDefault="00793D92" w:rsidP="00793D92">
      <w:pPr>
        <w:tabs>
          <w:tab w:val="center" w:pos="4536"/>
          <w:tab w:val="right" w:pos="9072"/>
        </w:tabs>
        <w:spacing w:line="276" w:lineRule="auto"/>
        <w:rPr>
          <w:b/>
          <w:szCs w:val="22"/>
          <w:u w:val="single"/>
        </w:rPr>
      </w:pPr>
      <w:r w:rsidRPr="000671E8">
        <w:rPr>
          <w:b/>
          <w:szCs w:val="22"/>
          <w:u w:val="single"/>
        </w:rPr>
        <w:t>Oferta Wykonawcy</w:t>
      </w:r>
    </w:p>
    <w:p w:rsidR="00793D92" w:rsidRPr="000671E8" w:rsidRDefault="00793D92" w:rsidP="00793D92">
      <w:pPr>
        <w:tabs>
          <w:tab w:val="center" w:pos="4536"/>
          <w:tab w:val="right" w:pos="9072"/>
        </w:tabs>
        <w:spacing w:line="276" w:lineRule="auto"/>
        <w:rPr>
          <w:szCs w:val="22"/>
        </w:rPr>
      </w:pPr>
    </w:p>
    <w:p w:rsidR="00793D92" w:rsidRPr="000671E8" w:rsidRDefault="00793D92" w:rsidP="00793D92">
      <w:pPr>
        <w:tabs>
          <w:tab w:val="center" w:pos="4536"/>
          <w:tab w:val="right" w:pos="9072"/>
        </w:tabs>
        <w:spacing w:line="276" w:lineRule="auto"/>
        <w:rPr>
          <w:szCs w:val="22"/>
        </w:rPr>
      </w:pPr>
    </w:p>
    <w:p w:rsidR="00793D92" w:rsidRPr="000671E8" w:rsidRDefault="00793D92" w:rsidP="00793D92">
      <w:pPr>
        <w:tabs>
          <w:tab w:val="center" w:pos="4536"/>
          <w:tab w:val="right" w:pos="9072"/>
        </w:tabs>
        <w:spacing w:line="276" w:lineRule="auto"/>
        <w:rPr>
          <w:szCs w:val="22"/>
        </w:rPr>
      </w:pPr>
    </w:p>
    <w:p w:rsidR="00793D92" w:rsidRPr="000671E8" w:rsidRDefault="00793D92" w:rsidP="00793D92">
      <w:pPr>
        <w:tabs>
          <w:tab w:val="center" w:pos="4536"/>
          <w:tab w:val="right" w:pos="9072"/>
        </w:tabs>
        <w:spacing w:line="276" w:lineRule="auto"/>
        <w:rPr>
          <w:szCs w:val="22"/>
        </w:rPr>
      </w:pPr>
    </w:p>
    <w:p w:rsidR="00793D92" w:rsidRPr="000671E8" w:rsidRDefault="00793D92" w:rsidP="00793D92">
      <w:pPr>
        <w:spacing w:line="276" w:lineRule="auto"/>
        <w:rPr>
          <w:szCs w:val="22"/>
        </w:rPr>
      </w:pPr>
      <w:r w:rsidRPr="000671E8">
        <w:rPr>
          <w:szCs w:val="22"/>
        </w:rPr>
        <w:br w:type="page"/>
      </w:r>
    </w:p>
    <w:p w:rsidR="00793D92" w:rsidRPr="00380636" w:rsidRDefault="00793D92" w:rsidP="00793D92">
      <w:pPr>
        <w:tabs>
          <w:tab w:val="center" w:pos="4536"/>
          <w:tab w:val="right" w:pos="9072"/>
        </w:tabs>
        <w:spacing w:line="276" w:lineRule="auto"/>
        <w:rPr>
          <w:b/>
          <w:szCs w:val="22"/>
        </w:rPr>
      </w:pPr>
      <w:r w:rsidRPr="00380636">
        <w:rPr>
          <w:b/>
          <w:szCs w:val="22"/>
        </w:rPr>
        <w:lastRenderedPageBreak/>
        <w:t>Załącznik nr 3 do Umowy nr ______________________________ z dnia _____________________</w:t>
      </w:r>
    </w:p>
    <w:p w:rsidR="00793D92" w:rsidRPr="00380636" w:rsidRDefault="00793D92" w:rsidP="00793D92">
      <w:pPr>
        <w:tabs>
          <w:tab w:val="center" w:pos="4536"/>
          <w:tab w:val="right" w:pos="9072"/>
        </w:tabs>
        <w:spacing w:line="276" w:lineRule="auto"/>
        <w:rPr>
          <w:szCs w:val="22"/>
        </w:rPr>
      </w:pPr>
    </w:p>
    <w:p w:rsidR="00793D92" w:rsidRPr="00380636" w:rsidRDefault="00793D92" w:rsidP="00793D92">
      <w:pPr>
        <w:tabs>
          <w:tab w:val="center" w:pos="4536"/>
          <w:tab w:val="right" w:pos="9072"/>
        </w:tabs>
        <w:spacing w:line="276" w:lineRule="auto"/>
        <w:rPr>
          <w:b/>
          <w:szCs w:val="22"/>
          <w:u w:val="single"/>
        </w:rPr>
      </w:pPr>
      <w:r w:rsidRPr="00380636">
        <w:rPr>
          <w:b/>
          <w:szCs w:val="22"/>
          <w:u w:val="single"/>
        </w:rPr>
        <w:t>Wzór protokołu odbioru</w:t>
      </w:r>
    </w:p>
    <w:p w:rsidR="00793D92" w:rsidRPr="00380636" w:rsidRDefault="00793D92" w:rsidP="00793D92">
      <w:pPr>
        <w:tabs>
          <w:tab w:val="center" w:pos="4536"/>
          <w:tab w:val="right" w:pos="9072"/>
        </w:tabs>
        <w:spacing w:line="276" w:lineRule="auto"/>
        <w:rPr>
          <w:szCs w:val="22"/>
        </w:rPr>
      </w:pPr>
    </w:p>
    <w:p w:rsidR="00793D92" w:rsidRPr="00380636" w:rsidRDefault="00793D92" w:rsidP="00793D92">
      <w:pPr>
        <w:spacing w:line="276" w:lineRule="auto"/>
        <w:jc w:val="center"/>
        <w:rPr>
          <w:szCs w:val="22"/>
        </w:rPr>
      </w:pPr>
    </w:p>
    <w:p w:rsidR="00793D92" w:rsidRPr="00380636" w:rsidRDefault="00793D92" w:rsidP="00793D92">
      <w:pPr>
        <w:spacing w:line="276" w:lineRule="auto"/>
        <w:jc w:val="center"/>
        <w:rPr>
          <w:b/>
          <w:szCs w:val="22"/>
        </w:rPr>
      </w:pPr>
      <w:r w:rsidRPr="00380636">
        <w:rPr>
          <w:b/>
          <w:szCs w:val="22"/>
        </w:rPr>
        <w:t>Protokół odbioru</w:t>
      </w:r>
    </w:p>
    <w:p w:rsidR="00793D92" w:rsidRPr="00380636" w:rsidRDefault="00793D92" w:rsidP="00793D92">
      <w:pPr>
        <w:spacing w:line="276" w:lineRule="auto"/>
        <w:jc w:val="center"/>
        <w:rPr>
          <w:szCs w:val="22"/>
        </w:rPr>
      </w:pPr>
    </w:p>
    <w:p w:rsidR="00793D92" w:rsidRPr="00380636" w:rsidRDefault="00793D92" w:rsidP="00793D92">
      <w:pPr>
        <w:spacing w:line="276" w:lineRule="auto"/>
        <w:rPr>
          <w:szCs w:val="22"/>
        </w:rPr>
      </w:pPr>
    </w:p>
    <w:p w:rsidR="00793D92" w:rsidRPr="00380636" w:rsidRDefault="00793D92" w:rsidP="00793D92">
      <w:pPr>
        <w:spacing w:line="276" w:lineRule="auto"/>
        <w:rPr>
          <w:szCs w:val="22"/>
        </w:rPr>
      </w:pPr>
      <w:r w:rsidRPr="00380636">
        <w:rPr>
          <w:szCs w:val="22"/>
        </w:rPr>
        <w:t xml:space="preserve">Zgodnie z § 4 ust. 2 umowy nr ……………………………… z dnia ………………… r. na realizację usług polegających na realizacji prac związanych z weryfikacją wniosków o płatność składanych przez beneficjentów realizujących projekty w oparciu o umowy o dofinansowanie w ramach Osi Priorytetowej IV Innowacje społeczne i współpraca ponadnarodowa, Działanie 4.3 Współpraca ponadnarodowa PO WER dla Wydziału Projektów EFS Centrum Projektów Europejskich, zawartej pomiędzy Centrum Projektów Europejskich a …………………………………………………………, z siedzibą/zamieszkałym w …………………………………, stwierdzam należyte/nienależyte </w:t>
      </w:r>
      <w:r w:rsidRPr="00380636">
        <w:rPr>
          <w:i/>
          <w:szCs w:val="22"/>
        </w:rPr>
        <w:t>(wybrać właściwe)</w:t>
      </w:r>
      <w:r w:rsidRPr="00380636">
        <w:rPr>
          <w:szCs w:val="22"/>
        </w:rPr>
        <w:t xml:space="preserve"> wykonanie przedmiotu umowy, zgodnie z poniższymi zapisami: </w:t>
      </w:r>
    </w:p>
    <w:p w:rsidR="00793D92" w:rsidRPr="00380636" w:rsidRDefault="00793D92" w:rsidP="00793D92">
      <w:pPr>
        <w:spacing w:line="276" w:lineRule="auto"/>
        <w:rPr>
          <w:szCs w:val="22"/>
        </w:rPr>
      </w:pPr>
    </w:p>
    <w:p w:rsidR="00793D92" w:rsidRPr="00380636" w:rsidRDefault="00793D92" w:rsidP="00793D92">
      <w:pPr>
        <w:widowControl w:val="0"/>
        <w:numPr>
          <w:ilvl w:val="0"/>
          <w:numId w:val="34"/>
        </w:numPr>
        <w:suppressAutoHyphens/>
        <w:spacing w:line="276" w:lineRule="auto"/>
        <w:ind w:left="426" w:hanging="426"/>
        <w:rPr>
          <w:szCs w:val="22"/>
        </w:rPr>
      </w:pPr>
      <w:r w:rsidRPr="00380636">
        <w:rPr>
          <w:b/>
          <w:szCs w:val="22"/>
        </w:rPr>
        <w:t>Przedmiot umowy:</w:t>
      </w:r>
      <w:r w:rsidRPr="00380636">
        <w:rPr>
          <w:szCs w:val="22"/>
        </w:rPr>
        <w:t xml:space="preserve"> </w:t>
      </w:r>
    </w:p>
    <w:p w:rsidR="00793D92" w:rsidRPr="00380636" w:rsidRDefault="00793D92" w:rsidP="00793D92">
      <w:pPr>
        <w:spacing w:line="276" w:lineRule="auto"/>
        <w:ind w:left="426"/>
        <w:rPr>
          <w:szCs w:val="22"/>
        </w:rPr>
      </w:pPr>
      <w:r w:rsidRPr="00380636">
        <w:rPr>
          <w:szCs w:val="22"/>
        </w:rPr>
        <w:t xml:space="preserve">……………………………………………………………………………………………………… </w:t>
      </w:r>
    </w:p>
    <w:p w:rsidR="00793D92" w:rsidRPr="00380636" w:rsidRDefault="00793D92" w:rsidP="00793D92">
      <w:pPr>
        <w:spacing w:line="276" w:lineRule="auto"/>
        <w:ind w:left="426"/>
        <w:rPr>
          <w:szCs w:val="22"/>
        </w:rPr>
      </w:pPr>
      <w:r w:rsidRPr="00380636">
        <w:rPr>
          <w:szCs w:val="22"/>
        </w:rPr>
        <w:t xml:space="preserve">(liczba zatwierdzonych weryfikacji) </w:t>
      </w:r>
    </w:p>
    <w:p w:rsidR="00793D92" w:rsidRPr="00380636" w:rsidRDefault="00793D92" w:rsidP="00793D92">
      <w:pPr>
        <w:spacing w:line="276" w:lineRule="auto"/>
        <w:ind w:left="426" w:hanging="426"/>
        <w:rPr>
          <w:szCs w:val="22"/>
        </w:rPr>
      </w:pPr>
    </w:p>
    <w:p w:rsidR="00793D92" w:rsidRPr="00380636" w:rsidRDefault="00793D92" w:rsidP="00793D92">
      <w:pPr>
        <w:widowControl w:val="0"/>
        <w:numPr>
          <w:ilvl w:val="0"/>
          <w:numId w:val="34"/>
        </w:numPr>
        <w:suppressAutoHyphens/>
        <w:spacing w:line="276" w:lineRule="auto"/>
        <w:ind w:left="426" w:hanging="426"/>
        <w:jc w:val="both"/>
        <w:rPr>
          <w:szCs w:val="22"/>
        </w:rPr>
      </w:pPr>
      <w:r w:rsidRPr="00380636">
        <w:rPr>
          <w:b/>
          <w:szCs w:val="22"/>
        </w:rPr>
        <w:t>Ocena realizacji umowy:</w:t>
      </w:r>
      <w:r w:rsidRPr="00380636">
        <w:rPr>
          <w:szCs w:val="22"/>
        </w:rPr>
        <w:t xml:space="preserve"> </w:t>
      </w:r>
    </w:p>
    <w:p w:rsidR="00793D92" w:rsidRPr="00380636" w:rsidRDefault="00793D92" w:rsidP="00793D92">
      <w:pPr>
        <w:spacing w:line="276" w:lineRule="auto"/>
        <w:ind w:left="426"/>
        <w:rPr>
          <w:szCs w:val="22"/>
        </w:rPr>
      </w:pPr>
      <w:r w:rsidRPr="00380636">
        <w:rPr>
          <w:szCs w:val="22"/>
        </w:rPr>
        <w:t xml:space="preserve">……………………………………………………………………………………………………… </w:t>
      </w:r>
    </w:p>
    <w:p w:rsidR="00793D92" w:rsidRPr="00380636" w:rsidRDefault="00793D92" w:rsidP="00793D92">
      <w:pPr>
        <w:spacing w:line="276" w:lineRule="auto"/>
        <w:ind w:left="426" w:hanging="426"/>
        <w:rPr>
          <w:szCs w:val="22"/>
        </w:rPr>
      </w:pPr>
    </w:p>
    <w:p w:rsidR="00793D92" w:rsidRPr="00380636" w:rsidRDefault="00793D92" w:rsidP="00793D92">
      <w:pPr>
        <w:widowControl w:val="0"/>
        <w:numPr>
          <w:ilvl w:val="0"/>
          <w:numId w:val="34"/>
        </w:numPr>
        <w:suppressAutoHyphens/>
        <w:spacing w:line="276" w:lineRule="auto"/>
        <w:ind w:left="426" w:hanging="426"/>
        <w:rPr>
          <w:b/>
          <w:szCs w:val="22"/>
        </w:rPr>
      </w:pPr>
      <w:r w:rsidRPr="00380636">
        <w:rPr>
          <w:b/>
          <w:szCs w:val="22"/>
        </w:rPr>
        <w:t>Zastrzeżenia:</w:t>
      </w:r>
      <w:r w:rsidRPr="00380636">
        <w:rPr>
          <w:szCs w:val="22"/>
        </w:rPr>
        <w:t xml:space="preserve"> </w:t>
      </w:r>
    </w:p>
    <w:p w:rsidR="00793D92" w:rsidRPr="00380636" w:rsidRDefault="00793D92" w:rsidP="00793D92">
      <w:pPr>
        <w:spacing w:line="276" w:lineRule="auto"/>
        <w:ind w:left="426"/>
        <w:rPr>
          <w:szCs w:val="22"/>
        </w:rPr>
      </w:pPr>
      <w:r w:rsidRPr="00380636">
        <w:rPr>
          <w:szCs w:val="22"/>
        </w:rPr>
        <w:t xml:space="preserve">……………………………………………………………………………………………………… </w:t>
      </w:r>
    </w:p>
    <w:p w:rsidR="00793D92" w:rsidRPr="00380636" w:rsidRDefault="00793D92" w:rsidP="00793D92">
      <w:pPr>
        <w:spacing w:line="276" w:lineRule="auto"/>
        <w:ind w:left="426" w:hanging="426"/>
        <w:rPr>
          <w:szCs w:val="22"/>
        </w:rPr>
      </w:pPr>
    </w:p>
    <w:p w:rsidR="00793D92" w:rsidRPr="00380636" w:rsidRDefault="00793D92" w:rsidP="00793D92">
      <w:pPr>
        <w:widowControl w:val="0"/>
        <w:numPr>
          <w:ilvl w:val="0"/>
          <w:numId w:val="34"/>
        </w:numPr>
        <w:suppressAutoHyphens/>
        <w:spacing w:line="276" w:lineRule="auto"/>
        <w:ind w:left="426" w:hanging="426"/>
        <w:rPr>
          <w:b/>
          <w:szCs w:val="22"/>
        </w:rPr>
      </w:pPr>
      <w:r w:rsidRPr="00380636">
        <w:rPr>
          <w:b/>
          <w:szCs w:val="22"/>
        </w:rPr>
        <w:t>Wnioski końcowe:</w:t>
      </w:r>
      <w:r w:rsidRPr="00380636">
        <w:rPr>
          <w:szCs w:val="22"/>
        </w:rPr>
        <w:t xml:space="preserve"> </w:t>
      </w:r>
    </w:p>
    <w:p w:rsidR="00793D92" w:rsidRPr="00380636" w:rsidRDefault="00793D92" w:rsidP="00793D92">
      <w:pPr>
        <w:spacing w:line="276" w:lineRule="auto"/>
        <w:ind w:left="426"/>
        <w:rPr>
          <w:b/>
          <w:szCs w:val="22"/>
        </w:rPr>
      </w:pPr>
      <w:r w:rsidRPr="00380636">
        <w:rPr>
          <w:szCs w:val="22"/>
        </w:rPr>
        <w:t xml:space="preserve">……………………………………………………………………………………………………… </w:t>
      </w:r>
    </w:p>
    <w:p w:rsidR="00793D92" w:rsidRPr="00380636" w:rsidRDefault="00793D92" w:rsidP="00793D92">
      <w:pPr>
        <w:spacing w:line="276" w:lineRule="auto"/>
        <w:rPr>
          <w:szCs w:val="22"/>
        </w:rPr>
      </w:pPr>
    </w:p>
    <w:p w:rsidR="00793D92" w:rsidRPr="00380636" w:rsidRDefault="00793D92" w:rsidP="00793D92">
      <w:pPr>
        <w:spacing w:line="276" w:lineRule="auto"/>
        <w:rPr>
          <w:szCs w:val="22"/>
        </w:rPr>
      </w:pPr>
    </w:p>
    <w:p w:rsidR="00793D92" w:rsidRPr="00380636" w:rsidRDefault="00793D92" w:rsidP="00793D92">
      <w:pPr>
        <w:spacing w:line="276" w:lineRule="auto"/>
        <w:rPr>
          <w:szCs w:val="22"/>
        </w:rPr>
      </w:pPr>
    </w:p>
    <w:p w:rsidR="00793D92" w:rsidRPr="00380636" w:rsidRDefault="00793D92" w:rsidP="00793D92">
      <w:pPr>
        <w:spacing w:line="276" w:lineRule="auto"/>
        <w:rPr>
          <w:szCs w:val="22"/>
        </w:rPr>
      </w:pPr>
    </w:p>
    <w:p w:rsidR="00793D92" w:rsidRPr="00380636" w:rsidRDefault="00793D92" w:rsidP="00793D92">
      <w:pPr>
        <w:spacing w:line="276" w:lineRule="auto"/>
        <w:rPr>
          <w:szCs w:val="22"/>
        </w:rPr>
      </w:pPr>
    </w:p>
    <w:tbl>
      <w:tblPr>
        <w:tblW w:w="0" w:type="auto"/>
        <w:jc w:val="center"/>
        <w:tblLook w:val="04A0"/>
      </w:tblPr>
      <w:tblGrid>
        <w:gridCol w:w="3550"/>
        <w:gridCol w:w="2186"/>
        <w:gridCol w:w="3551"/>
      </w:tblGrid>
      <w:tr w:rsidR="00793D92" w:rsidRPr="00380636" w:rsidTr="00421575">
        <w:trPr>
          <w:jc w:val="center"/>
        </w:trPr>
        <w:tc>
          <w:tcPr>
            <w:tcW w:w="3576" w:type="dxa"/>
          </w:tcPr>
          <w:p w:rsidR="00793D92" w:rsidRPr="00380636" w:rsidRDefault="00793D92" w:rsidP="00421575">
            <w:pPr>
              <w:spacing w:line="276" w:lineRule="auto"/>
              <w:jc w:val="center"/>
              <w:rPr>
                <w:szCs w:val="22"/>
              </w:rPr>
            </w:pPr>
            <w:r w:rsidRPr="00380636">
              <w:rPr>
                <w:szCs w:val="22"/>
              </w:rPr>
              <w:t>……………………………………</w:t>
            </w:r>
          </w:p>
        </w:tc>
        <w:tc>
          <w:tcPr>
            <w:tcW w:w="2279" w:type="dxa"/>
          </w:tcPr>
          <w:p w:rsidR="00793D92" w:rsidRPr="00380636" w:rsidRDefault="00793D92" w:rsidP="00421575">
            <w:pPr>
              <w:spacing w:line="276" w:lineRule="auto"/>
              <w:rPr>
                <w:szCs w:val="22"/>
              </w:rPr>
            </w:pPr>
          </w:p>
        </w:tc>
        <w:tc>
          <w:tcPr>
            <w:tcW w:w="3576" w:type="dxa"/>
          </w:tcPr>
          <w:p w:rsidR="00793D92" w:rsidRPr="00380636" w:rsidRDefault="00793D92" w:rsidP="00421575">
            <w:pPr>
              <w:spacing w:line="276" w:lineRule="auto"/>
              <w:jc w:val="center"/>
              <w:rPr>
                <w:szCs w:val="22"/>
              </w:rPr>
            </w:pPr>
            <w:r w:rsidRPr="00380636">
              <w:rPr>
                <w:szCs w:val="22"/>
              </w:rPr>
              <w:t>……………………………………</w:t>
            </w:r>
          </w:p>
        </w:tc>
      </w:tr>
      <w:tr w:rsidR="00793D92" w:rsidRPr="00380636" w:rsidTr="00421575">
        <w:trPr>
          <w:jc w:val="center"/>
        </w:trPr>
        <w:tc>
          <w:tcPr>
            <w:tcW w:w="3576" w:type="dxa"/>
          </w:tcPr>
          <w:p w:rsidR="00793D92" w:rsidRPr="00380636" w:rsidRDefault="00793D92" w:rsidP="00421575">
            <w:pPr>
              <w:spacing w:line="276" w:lineRule="auto"/>
              <w:jc w:val="center"/>
              <w:rPr>
                <w:sz w:val="18"/>
                <w:szCs w:val="18"/>
              </w:rPr>
            </w:pPr>
            <w:r w:rsidRPr="00380636">
              <w:rPr>
                <w:i/>
                <w:sz w:val="18"/>
                <w:szCs w:val="18"/>
              </w:rPr>
              <w:t>(data i podpis osoby odpowiedzialnej merytorycznie za realizację umowy)</w:t>
            </w:r>
          </w:p>
        </w:tc>
        <w:tc>
          <w:tcPr>
            <w:tcW w:w="2279" w:type="dxa"/>
          </w:tcPr>
          <w:p w:rsidR="00793D92" w:rsidRPr="00380636" w:rsidRDefault="00793D92" w:rsidP="00421575">
            <w:pPr>
              <w:spacing w:line="276" w:lineRule="auto"/>
              <w:rPr>
                <w:sz w:val="18"/>
                <w:szCs w:val="18"/>
              </w:rPr>
            </w:pPr>
          </w:p>
        </w:tc>
        <w:tc>
          <w:tcPr>
            <w:tcW w:w="3576" w:type="dxa"/>
          </w:tcPr>
          <w:p w:rsidR="00793D92" w:rsidRPr="00380636" w:rsidRDefault="00793D92" w:rsidP="00421575">
            <w:pPr>
              <w:spacing w:line="276" w:lineRule="auto"/>
              <w:jc w:val="center"/>
              <w:rPr>
                <w:sz w:val="18"/>
                <w:szCs w:val="18"/>
              </w:rPr>
            </w:pPr>
            <w:r w:rsidRPr="00380636">
              <w:rPr>
                <w:i/>
                <w:sz w:val="18"/>
                <w:szCs w:val="18"/>
              </w:rPr>
              <w:t>(data i podpis Naczelnika WP EFS)</w:t>
            </w:r>
          </w:p>
        </w:tc>
      </w:tr>
    </w:tbl>
    <w:p w:rsidR="00793D92" w:rsidRPr="00380636" w:rsidRDefault="00793D92" w:rsidP="00793D92">
      <w:pPr>
        <w:spacing w:line="276" w:lineRule="auto"/>
        <w:rPr>
          <w:szCs w:val="22"/>
        </w:rPr>
      </w:pPr>
    </w:p>
    <w:p w:rsidR="00793D92" w:rsidRPr="00380636" w:rsidRDefault="00793D92" w:rsidP="00793D92">
      <w:pPr>
        <w:rPr>
          <w:szCs w:val="22"/>
        </w:rPr>
      </w:pPr>
      <w:r w:rsidRPr="00380636">
        <w:rPr>
          <w:szCs w:val="22"/>
        </w:rPr>
        <w:br w:type="page"/>
      </w:r>
    </w:p>
    <w:p w:rsidR="00793D92" w:rsidRPr="007A1969" w:rsidRDefault="00793D92" w:rsidP="00793D92">
      <w:pPr>
        <w:tabs>
          <w:tab w:val="center" w:pos="4536"/>
          <w:tab w:val="right" w:pos="9072"/>
        </w:tabs>
        <w:spacing w:line="276" w:lineRule="auto"/>
        <w:rPr>
          <w:b/>
          <w:szCs w:val="22"/>
        </w:rPr>
      </w:pPr>
      <w:r w:rsidRPr="007A1969">
        <w:rPr>
          <w:b/>
          <w:szCs w:val="22"/>
        </w:rPr>
        <w:lastRenderedPageBreak/>
        <w:t xml:space="preserve">Załącznik nr </w:t>
      </w:r>
      <w:r>
        <w:rPr>
          <w:b/>
          <w:szCs w:val="22"/>
        </w:rPr>
        <w:t>4</w:t>
      </w:r>
      <w:r w:rsidRPr="007A1969">
        <w:rPr>
          <w:b/>
          <w:szCs w:val="22"/>
        </w:rPr>
        <w:t xml:space="preserve"> do Umowy nr ______________________________ z dnia _____________________</w:t>
      </w:r>
    </w:p>
    <w:p w:rsidR="00793D92" w:rsidRPr="007A1969" w:rsidRDefault="00793D92" w:rsidP="00793D92">
      <w:pPr>
        <w:spacing w:line="276" w:lineRule="auto"/>
        <w:rPr>
          <w:szCs w:val="22"/>
        </w:rPr>
      </w:pPr>
    </w:p>
    <w:p w:rsidR="00793D92" w:rsidRPr="007A1969" w:rsidRDefault="00793D92" w:rsidP="00793D92">
      <w:pPr>
        <w:spacing w:line="276" w:lineRule="auto"/>
        <w:rPr>
          <w:b/>
          <w:szCs w:val="22"/>
          <w:u w:val="single"/>
        </w:rPr>
      </w:pPr>
      <w:r w:rsidRPr="007A1969">
        <w:rPr>
          <w:b/>
          <w:szCs w:val="22"/>
          <w:u w:val="single"/>
        </w:rPr>
        <w:t xml:space="preserve">Zakres danych osobowych powierzonych do przetwarzania: </w:t>
      </w:r>
    </w:p>
    <w:p w:rsidR="00793D92" w:rsidRPr="007A1969" w:rsidRDefault="00793D92" w:rsidP="00793D92">
      <w:pPr>
        <w:spacing w:line="276" w:lineRule="auto"/>
        <w:rPr>
          <w:szCs w:val="22"/>
          <w:u w:val="single"/>
        </w:rPr>
      </w:pPr>
    </w:p>
    <w:p w:rsidR="00793D92" w:rsidRPr="007A1969" w:rsidRDefault="00793D92" w:rsidP="00793D92">
      <w:pPr>
        <w:spacing w:line="276" w:lineRule="auto"/>
        <w:rPr>
          <w:szCs w:val="22"/>
        </w:rPr>
      </w:pPr>
      <w:r w:rsidRPr="007A1969">
        <w:rPr>
          <w:szCs w:val="22"/>
          <w:u w:val="single"/>
        </w:rPr>
        <w:t>Zbiór „</w:t>
      </w:r>
      <w:r w:rsidRPr="007A1969">
        <w:rPr>
          <w:bCs/>
          <w:szCs w:val="22"/>
          <w:u w:val="single"/>
        </w:rPr>
        <w:t>Program Operacyjny Wiedza Edukacja Rozwój”</w:t>
      </w:r>
    </w:p>
    <w:p w:rsidR="00793D92" w:rsidRPr="007A1969" w:rsidRDefault="00793D92" w:rsidP="00793D92">
      <w:pPr>
        <w:numPr>
          <w:ilvl w:val="0"/>
          <w:numId w:val="73"/>
        </w:numPr>
        <w:tabs>
          <w:tab w:val="clear" w:pos="0"/>
          <w:tab w:val="num" w:pos="-6237"/>
        </w:tabs>
        <w:suppressAutoHyphens/>
        <w:spacing w:before="120" w:line="276" w:lineRule="auto"/>
        <w:ind w:hanging="295"/>
        <w:jc w:val="both"/>
        <w:rPr>
          <w:b/>
          <w:szCs w:val="22"/>
        </w:rPr>
      </w:pPr>
      <w:r w:rsidRPr="007A1969">
        <w:rPr>
          <w:szCs w:val="22"/>
        </w:rPr>
        <w:t>Zakres danych osobowych wnioskodawców, beneficjentów, partnerów</w:t>
      </w:r>
    </w:p>
    <w:tbl>
      <w:tblPr>
        <w:tblW w:w="9072" w:type="dxa"/>
        <w:tblInd w:w="70" w:type="dxa"/>
        <w:tblLayout w:type="fixed"/>
        <w:tblCellMar>
          <w:left w:w="70" w:type="dxa"/>
          <w:right w:w="70" w:type="dxa"/>
        </w:tblCellMar>
        <w:tblLook w:val="0000"/>
      </w:tblPr>
      <w:tblGrid>
        <w:gridCol w:w="567"/>
        <w:gridCol w:w="8505"/>
      </w:tblGrid>
      <w:tr w:rsidR="00793D92" w:rsidRPr="007A1969" w:rsidTr="00421575">
        <w:tc>
          <w:tcPr>
            <w:tcW w:w="567" w:type="dxa"/>
            <w:tcBorders>
              <w:top w:val="single" w:sz="4" w:space="0" w:color="000000"/>
              <w:left w:val="single" w:sz="4" w:space="0" w:color="000000"/>
              <w:bottom w:val="single" w:sz="4" w:space="0" w:color="000000"/>
            </w:tcBorders>
            <w:shd w:val="clear" w:color="auto" w:fill="auto"/>
          </w:tcPr>
          <w:p w:rsidR="00793D92" w:rsidRPr="007A1969" w:rsidRDefault="00793D92" w:rsidP="00421575">
            <w:pPr>
              <w:spacing w:line="276" w:lineRule="auto"/>
              <w:rPr>
                <w:b/>
              </w:rPr>
            </w:pPr>
            <w:r w:rsidRPr="007A1969">
              <w:rPr>
                <w:b/>
              </w:rPr>
              <w:t>Lp.</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793D92" w:rsidRPr="007A1969" w:rsidRDefault="00793D92" w:rsidP="00421575">
            <w:pPr>
              <w:spacing w:line="276" w:lineRule="auto"/>
            </w:pPr>
            <w:r w:rsidRPr="007A1969">
              <w:rPr>
                <w:b/>
              </w:rPr>
              <w:t>Nazwa</w:t>
            </w:r>
          </w:p>
        </w:tc>
      </w:tr>
      <w:tr w:rsidR="00793D92" w:rsidRPr="007A1969" w:rsidTr="00421575">
        <w:tc>
          <w:tcPr>
            <w:tcW w:w="567" w:type="dxa"/>
            <w:tcBorders>
              <w:top w:val="single" w:sz="4" w:space="0" w:color="000000"/>
              <w:left w:val="single" w:sz="4" w:space="0" w:color="000000"/>
              <w:bottom w:val="single" w:sz="4" w:space="0" w:color="000000"/>
            </w:tcBorders>
            <w:shd w:val="clear" w:color="auto" w:fill="auto"/>
          </w:tcPr>
          <w:p w:rsidR="00793D92" w:rsidRPr="007A1969" w:rsidRDefault="00793D92" w:rsidP="00421575">
            <w:pPr>
              <w:spacing w:line="276" w:lineRule="auto"/>
              <w:jc w:val="right"/>
            </w:pPr>
            <w:r w:rsidRPr="007A1969">
              <w:t>1</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793D92" w:rsidRPr="007A1969" w:rsidRDefault="00793D92" w:rsidP="00421575">
            <w:pPr>
              <w:spacing w:line="276" w:lineRule="auto"/>
            </w:pPr>
            <w:r w:rsidRPr="007A1969">
              <w:t>Nazwa wnioskodawcy (beneficjenta)</w:t>
            </w:r>
          </w:p>
        </w:tc>
      </w:tr>
      <w:tr w:rsidR="00793D92" w:rsidRPr="007A1969" w:rsidTr="00421575">
        <w:tc>
          <w:tcPr>
            <w:tcW w:w="567" w:type="dxa"/>
            <w:tcBorders>
              <w:top w:val="single" w:sz="4" w:space="0" w:color="000000"/>
              <w:left w:val="single" w:sz="4" w:space="0" w:color="000000"/>
              <w:bottom w:val="single" w:sz="4" w:space="0" w:color="000000"/>
            </w:tcBorders>
            <w:shd w:val="clear" w:color="auto" w:fill="auto"/>
          </w:tcPr>
          <w:p w:rsidR="00793D92" w:rsidRPr="007A1969" w:rsidRDefault="00793D92" w:rsidP="00421575">
            <w:pPr>
              <w:spacing w:line="276" w:lineRule="auto"/>
              <w:jc w:val="right"/>
            </w:pPr>
            <w:r w:rsidRPr="007A1969">
              <w:t>2</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793D92" w:rsidRPr="007A1969" w:rsidRDefault="00793D92" w:rsidP="00421575">
            <w:pPr>
              <w:spacing w:line="276" w:lineRule="auto"/>
            </w:pPr>
            <w:r w:rsidRPr="007A1969">
              <w:t>Forma prawna</w:t>
            </w:r>
          </w:p>
        </w:tc>
      </w:tr>
      <w:tr w:rsidR="00793D92" w:rsidRPr="007A1969" w:rsidTr="00421575">
        <w:tc>
          <w:tcPr>
            <w:tcW w:w="567" w:type="dxa"/>
            <w:tcBorders>
              <w:top w:val="single" w:sz="4" w:space="0" w:color="000000"/>
              <w:left w:val="single" w:sz="4" w:space="0" w:color="000000"/>
              <w:bottom w:val="single" w:sz="4" w:space="0" w:color="000000"/>
            </w:tcBorders>
            <w:shd w:val="clear" w:color="auto" w:fill="auto"/>
          </w:tcPr>
          <w:p w:rsidR="00793D92" w:rsidRPr="007A1969" w:rsidRDefault="00793D92" w:rsidP="00421575">
            <w:pPr>
              <w:spacing w:line="276" w:lineRule="auto"/>
              <w:jc w:val="right"/>
            </w:pPr>
            <w:r w:rsidRPr="007A1969">
              <w:t>3</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793D92" w:rsidRPr="007A1969" w:rsidRDefault="00793D92" w:rsidP="00421575">
            <w:pPr>
              <w:spacing w:line="276" w:lineRule="auto"/>
            </w:pPr>
            <w:r w:rsidRPr="007A1969">
              <w:t>Forma własności</w:t>
            </w:r>
          </w:p>
        </w:tc>
      </w:tr>
      <w:tr w:rsidR="00793D92" w:rsidRPr="007A1969" w:rsidTr="00421575">
        <w:tc>
          <w:tcPr>
            <w:tcW w:w="567" w:type="dxa"/>
            <w:tcBorders>
              <w:top w:val="single" w:sz="4" w:space="0" w:color="000000"/>
              <w:left w:val="single" w:sz="4" w:space="0" w:color="000000"/>
              <w:bottom w:val="single" w:sz="4" w:space="0" w:color="000000"/>
            </w:tcBorders>
            <w:shd w:val="clear" w:color="auto" w:fill="auto"/>
          </w:tcPr>
          <w:p w:rsidR="00793D92" w:rsidRPr="007A1969" w:rsidRDefault="00793D92" w:rsidP="00421575">
            <w:pPr>
              <w:spacing w:line="276" w:lineRule="auto"/>
              <w:jc w:val="right"/>
              <w:rPr>
                <w:lang w:val="en-GB"/>
              </w:rPr>
            </w:pPr>
            <w:r w:rsidRPr="007A1969">
              <w:rPr>
                <w:lang w:val="en-GB"/>
              </w:rPr>
              <w:t>4</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793D92" w:rsidRPr="007A1969" w:rsidRDefault="00793D92" w:rsidP="00421575">
            <w:pPr>
              <w:spacing w:line="276" w:lineRule="auto"/>
            </w:pPr>
            <w:r w:rsidRPr="007A1969">
              <w:rPr>
                <w:lang w:val="en-GB"/>
              </w:rPr>
              <w:t>NIP</w:t>
            </w:r>
          </w:p>
        </w:tc>
      </w:tr>
      <w:tr w:rsidR="00793D92" w:rsidRPr="007A1969" w:rsidTr="00421575">
        <w:tc>
          <w:tcPr>
            <w:tcW w:w="567" w:type="dxa"/>
            <w:tcBorders>
              <w:top w:val="single" w:sz="4" w:space="0" w:color="000000"/>
              <w:left w:val="single" w:sz="4" w:space="0" w:color="000000"/>
              <w:bottom w:val="single" w:sz="4" w:space="0" w:color="000000"/>
            </w:tcBorders>
            <w:shd w:val="clear" w:color="auto" w:fill="auto"/>
          </w:tcPr>
          <w:p w:rsidR="00793D92" w:rsidRPr="007A1969" w:rsidRDefault="00793D92" w:rsidP="00421575">
            <w:pPr>
              <w:spacing w:line="276" w:lineRule="auto"/>
              <w:jc w:val="right"/>
              <w:rPr>
                <w:lang w:val="en-GB"/>
              </w:rPr>
            </w:pPr>
            <w:r w:rsidRPr="007A1969">
              <w:rPr>
                <w:lang w:val="en-GB"/>
              </w:rPr>
              <w:t>5</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793D92" w:rsidRPr="007A1969" w:rsidRDefault="00793D92" w:rsidP="00421575">
            <w:pPr>
              <w:spacing w:line="276" w:lineRule="auto"/>
            </w:pPr>
            <w:r w:rsidRPr="007A1969">
              <w:rPr>
                <w:lang w:val="en-GB"/>
              </w:rPr>
              <w:t>REGON</w:t>
            </w:r>
          </w:p>
        </w:tc>
      </w:tr>
      <w:tr w:rsidR="00793D92" w:rsidRPr="007A1969" w:rsidTr="00421575">
        <w:tc>
          <w:tcPr>
            <w:tcW w:w="567" w:type="dxa"/>
            <w:tcBorders>
              <w:top w:val="single" w:sz="4" w:space="0" w:color="000000"/>
              <w:left w:val="single" w:sz="4" w:space="0" w:color="000000"/>
              <w:bottom w:val="single" w:sz="4" w:space="0" w:color="000000"/>
            </w:tcBorders>
            <w:shd w:val="clear" w:color="auto" w:fill="auto"/>
          </w:tcPr>
          <w:p w:rsidR="00793D92" w:rsidRPr="007A1969" w:rsidRDefault="00793D92" w:rsidP="00421575">
            <w:pPr>
              <w:spacing w:line="276" w:lineRule="auto"/>
              <w:jc w:val="right"/>
            </w:pPr>
            <w:r w:rsidRPr="007A1969">
              <w:rPr>
                <w:lang w:val="en-GB"/>
              </w:rPr>
              <w:t>6</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793D92" w:rsidRPr="007A1969" w:rsidRDefault="00793D92" w:rsidP="00421575">
            <w:pPr>
              <w:spacing w:line="276" w:lineRule="auto"/>
            </w:pPr>
            <w:r w:rsidRPr="007A1969">
              <w:t xml:space="preserve">Adres siedziby: </w:t>
            </w:r>
          </w:p>
          <w:p w:rsidR="00793D92" w:rsidRPr="007A1969" w:rsidRDefault="00793D92" w:rsidP="00421575">
            <w:pPr>
              <w:spacing w:line="276" w:lineRule="auto"/>
              <w:ind w:left="1632" w:hanging="993"/>
            </w:pPr>
            <w:r w:rsidRPr="007A1969">
              <w:t>Ulica</w:t>
            </w:r>
          </w:p>
          <w:p w:rsidR="00793D92" w:rsidRPr="007A1969" w:rsidRDefault="00793D92" w:rsidP="00421575">
            <w:pPr>
              <w:spacing w:line="276" w:lineRule="auto"/>
              <w:ind w:left="1632" w:hanging="993"/>
            </w:pPr>
            <w:r w:rsidRPr="007A1969">
              <w:t>Nr budynku</w:t>
            </w:r>
          </w:p>
          <w:p w:rsidR="00793D92" w:rsidRPr="007A1969" w:rsidRDefault="00793D92" w:rsidP="00421575">
            <w:pPr>
              <w:spacing w:line="276" w:lineRule="auto"/>
              <w:ind w:left="1632" w:hanging="993"/>
            </w:pPr>
            <w:r w:rsidRPr="007A1969">
              <w:t>Nr lokalu</w:t>
            </w:r>
          </w:p>
          <w:p w:rsidR="00793D92" w:rsidRPr="007A1969" w:rsidRDefault="00793D92" w:rsidP="00421575">
            <w:pPr>
              <w:spacing w:line="276" w:lineRule="auto"/>
              <w:ind w:left="1632" w:hanging="993"/>
            </w:pPr>
            <w:r w:rsidRPr="007A1969">
              <w:t>Kod pocztowy</w:t>
            </w:r>
          </w:p>
          <w:p w:rsidR="00793D92" w:rsidRPr="007A1969" w:rsidRDefault="00793D92" w:rsidP="00421575">
            <w:pPr>
              <w:spacing w:line="276" w:lineRule="auto"/>
              <w:ind w:left="1632" w:hanging="993"/>
            </w:pPr>
            <w:r w:rsidRPr="007A1969">
              <w:t>Miejscowość</w:t>
            </w:r>
          </w:p>
          <w:p w:rsidR="00793D92" w:rsidRPr="007A1969" w:rsidRDefault="00793D92" w:rsidP="00421575">
            <w:pPr>
              <w:spacing w:line="276" w:lineRule="auto"/>
              <w:ind w:left="1632" w:hanging="993"/>
            </w:pPr>
            <w:r w:rsidRPr="007A1969">
              <w:t>Kraj</w:t>
            </w:r>
          </w:p>
          <w:p w:rsidR="00793D92" w:rsidRPr="007A1969" w:rsidRDefault="00793D92" w:rsidP="00421575">
            <w:pPr>
              <w:spacing w:line="276" w:lineRule="auto"/>
              <w:ind w:left="1632" w:hanging="993"/>
            </w:pPr>
            <w:r w:rsidRPr="007A1969">
              <w:t>Województwo</w:t>
            </w:r>
          </w:p>
          <w:p w:rsidR="00793D92" w:rsidRPr="007A1969" w:rsidRDefault="00793D92" w:rsidP="00421575">
            <w:pPr>
              <w:spacing w:line="276" w:lineRule="auto"/>
              <w:ind w:left="1632" w:hanging="993"/>
            </w:pPr>
            <w:r w:rsidRPr="007A1969">
              <w:t>Powiat</w:t>
            </w:r>
          </w:p>
          <w:p w:rsidR="00793D92" w:rsidRPr="007A1969" w:rsidRDefault="00793D92" w:rsidP="00421575">
            <w:pPr>
              <w:spacing w:line="276" w:lineRule="auto"/>
              <w:ind w:left="1632" w:hanging="993"/>
            </w:pPr>
            <w:r w:rsidRPr="007A1969">
              <w:t>Gmina</w:t>
            </w:r>
          </w:p>
          <w:p w:rsidR="00793D92" w:rsidRPr="007A1969" w:rsidRDefault="00793D92" w:rsidP="00421575">
            <w:pPr>
              <w:spacing w:line="276" w:lineRule="auto"/>
              <w:ind w:left="1632" w:hanging="993"/>
            </w:pPr>
            <w:r w:rsidRPr="007A1969">
              <w:t>Telefon</w:t>
            </w:r>
          </w:p>
          <w:p w:rsidR="00793D92" w:rsidRPr="007A1969" w:rsidRDefault="00793D92" w:rsidP="00421575">
            <w:pPr>
              <w:spacing w:line="276" w:lineRule="auto"/>
              <w:ind w:left="1632" w:hanging="993"/>
            </w:pPr>
            <w:r w:rsidRPr="007A1969">
              <w:t>Fax</w:t>
            </w:r>
          </w:p>
          <w:p w:rsidR="00793D92" w:rsidRPr="007A1969" w:rsidRDefault="00793D92" w:rsidP="00421575">
            <w:pPr>
              <w:spacing w:line="276" w:lineRule="auto"/>
              <w:ind w:left="1632" w:hanging="993"/>
            </w:pPr>
            <w:r w:rsidRPr="007A1969">
              <w:t>Adres e-mail</w:t>
            </w:r>
          </w:p>
          <w:p w:rsidR="00793D92" w:rsidRPr="007A1969" w:rsidRDefault="00793D92" w:rsidP="00421575">
            <w:pPr>
              <w:spacing w:line="276" w:lineRule="auto"/>
              <w:ind w:left="1632" w:hanging="993"/>
            </w:pPr>
            <w:r w:rsidRPr="007A1969">
              <w:t>Adres strony</w:t>
            </w:r>
            <w:r w:rsidRPr="007A1969">
              <w:rPr>
                <w:lang w:val="en-GB"/>
              </w:rPr>
              <w:t xml:space="preserve"> www</w:t>
            </w:r>
          </w:p>
        </w:tc>
      </w:tr>
      <w:tr w:rsidR="00793D92" w:rsidRPr="007A1969" w:rsidTr="00421575">
        <w:tc>
          <w:tcPr>
            <w:tcW w:w="567" w:type="dxa"/>
            <w:tcBorders>
              <w:top w:val="single" w:sz="4" w:space="0" w:color="000000"/>
              <w:left w:val="single" w:sz="4" w:space="0" w:color="000000"/>
              <w:bottom w:val="single" w:sz="4" w:space="0" w:color="000000"/>
            </w:tcBorders>
            <w:shd w:val="clear" w:color="auto" w:fill="auto"/>
          </w:tcPr>
          <w:p w:rsidR="00793D92" w:rsidRPr="007A1969" w:rsidRDefault="00793D92" w:rsidP="00421575">
            <w:pPr>
              <w:spacing w:line="276" w:lineRule="auto"/>
              <w:jc w:val="right"/>
            </w:pPr>
            <w:r w:rsidRPr="007A1969">
              <w:rPr>
                <w:lang w:val="en-GB"/>
              </w:rPr>
              <w:t>7</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793D92" w:rsidRPr="007A1969" w:rsidRDefault="00793D92" w:rsidP="00421575">
            <w:pPr>
              <w:spacing w:line="276" w:lineRule="auto"/>
            </w:pPr>
            <w:r w:rsidRPr="007A1969">
              <w:t>Osoba/y uprawniona/e do podejmowania decyzji wiążących w imieniu wnioskodawcy</w:t>
            </w:r>
          </w:p>
        </w:tc>
      </w:tr>
      <w:tr w:rsidR="00793D92" w:rsidRPr="007A1969" w:rsidTr="00421575">
        <w:tc>
          <w:tcPr>
            <w:tcW w:w="567" w:type="dxa"/>
            <w:tcBorders>
              <w:top w:val="single" w:sz="4" w:space="0" w:color="000000"/>
              <w:left w:val="single" w:sz="4" w:space="0" w:color="000000"/>
              <w:bottom w:val="single" w:sz="4" w:space="0" w:color="000000"/>
            </w:tcBorders>
            <w:shd w:val="clear" w:color="auto" w:fill="auto"/>
          </w:tcPr>
          <w:p w:rsidR="00793D92" w:rsidRPr="007A1969" w:rsidRDefault="00793D92" w:rsidP="00421575">
            <w:pPr>
              <w:spacing w:line="276" w:lineRule="auto"/>
              <w:jc w:val="right"/>
            </w:pPr>
            <w:r w:rsidRPr="007A1969">
              <w:rPr>
                <w:lang w:val="en-GB"/>
              </w:rPr>
              <w:t>8</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793D92" w:rsidRPr="007A1969" w:rsidRDefault="00793D92" w:rsidP="00421575">
            <w:pPr>
              <w:spacing w:line="276" w:lineRule="auto"/>
            </w:pPr>
            <w:r w:rsidRPr="007A1969">
              <w:t>Osoba do kontaktów roboczych:</w:t>
            </w:r>
          </w:p>
          <w:p w:rsidR="00793D92" w:rsidRPr="007A1969" w:rsidRDefault="00793D92" w:rsidP="00421575">
            <w:pPr>
              <w:spacing w:line="276" w:lineRule="auto"/>
              <w:ind w:firstLine="639"/>
            </w:pPr>
            <w:r w:rsidRPr="007A1969">
              <w:t>Imię</w:t>
            </w:r>
          </w:p>
          <w:p w:rsidR="00793D92" w:rsidRPr="007A1969" w:rsidRDefault="00793D92" w:rsidP="00421575">
            <w:pPr>
              <w:spacing w:line="276" w:lineRule="auto"/>
              <w:ind w:firstLine="639"/>
            </w:pPr>
            <w:r w:rsidRPr="007A1969">
              <w:t>Nazwisko</w:t>
            </w:r>
          </w:p>
          <w:p w:rsidR="00793D92" w:rsidRPr="007A1969" w:rsidRDefault="00793D92" w:rsidP="00421575">
            <w:pPr>
              <w:spacing w:line="276" w:lineRule="auto"/>
              <w:ind w:firstLine="639"/>
            </w:pPr>
            <w:r w:rsidRPr="007A1969">
              <w:t>Numer telefonu</w:t>
            </w:r>
          </w:p>
          <w:p w:rsidR="00793D92" w:rsidRPr="007A1969" w:rsidRDefault="00793D92" w:rsidP="00421575">
            <w:pPr>
              <w:spacing w:line="276" w:lineRule="auto"/>
              <w:ind w:firstLine="639"/>
            </w:pPr>
            <w:r w:rsidRPr="007A1969">
              <w:t>Adres e-mail</w:t>
            </w:r>
          </w:p>
          <w:p w:rsidR="00793D92" w:rsidRPr="007A1969" w:rsidRDefault="00793D92" w:rsidP="00421575">
            <w:pPr>
              <w:spacing w:line="276" w:lineRule="auto"/>
              <w:ind w:firstLine="639"/>
            </w:pPr>
            <w:r w:rsidRPr="007A1969">
              <w:t>Numer faksu</w:t>
            </w:r>
          </w:p>
          <w:p w:rsidR="00793D92" w:rsidRPr="007A1969" w:rsidRDefault="00793D92" w:rsidP="00421575">
            <w:pPr>
              <w:spacing w:line="276" w:lineRule="auto"/>
              <w:ind w:firstLine="639"/>
            </w:pPr>
            <w:r w:rsidRPr="007A1969">
              <w:t>Adres:</w:t>
            </w:r>
          </w:p>
          <w:p w:rsidR="00793D92" w:rsidRPr="007A1969" w:rsidRDefault="00793D92" w:rsidP="00421575">
            <w:pPr>
              <w:spacing w:line="276" w:lineRule="auto"/>
              <w:ind w:firstLine="639"/>
            </w:pPr>
            <w:r w:rsidRPr="007A1969">
              <w:t>Ulica</w:t>
            </w:r>
          </w:p>
          <w:p w:rsidR="00793D92" w:rsidRPr="007A1969" w:rsidRDefault="00793D92" w:rsidP="00421575">
            <w:pPr>
              <w:spacing w:line="276" w:lineRule="auto"/>
              <w:ind w:firstLine="639"/>
            </w:pPr>
            <w:r w:rsidRPr="007A1969">
              <w:t>Nr budynku</w:t>
            </w:r>
          </w:p>
          <w:p w:rsidR="00793D92" w:rsidRPr="007A1969" w:rsidRDefault="00793D92" w:rsidP="00421575">
            <w:pPr>
              <w:spacing w:line="276" w:lineRule="auto"/>
              <w:ind w:firstLine="639"/>
            </w:pPr>
            <w:r w:rsidRPr="007A1969">
              <w:t>Nr lokalu</w:t>
            </w:r>
          </w:p>
          <w:p w:rsidR="00793D92" w:rsidRPr="007A1969" w:rsidRDefault="00793D92" w:rsidP="00421575">
            <w:pPr>
              <w:spacing w:line="276" w:lineRule="auto"/>
              <w:ind w:firstLine="639"/>
            </w:pPr>
            <w:r w:rsidRPr="007A1969">
              <w:t>Kod pocztowy</w:t>
            </w:r>
          </w:p>
          <w:p w:rsidR="00793D92" w:rsidRPr="007A1969" w:rsidRDefault="00793D92" w:rsidP="00421575">
            <w:pPr>
              <w:spacing w:line="276" w:lineRule="auto"/>
              <w:ind w:firstLine="639"/>
            </w:pPr>
            <w:r w:rsidRPr="007A1969">
              <w:t>Miejscowość</w:t>
            </w:r>
          </w:p>
        </w:tc>
      </w:tr>
      <w:tr w:rsidR="00793D92" w:rsidRPr="007A1969" w:rsidTr="00421575">
        <w:tc>
          <w:tcPr>
            <w:tcW w:w="567" w:type="dxa"/>
            <w:tcBorders>
              <w:top w:val="single" w:sz="4" w:space="0" w:color="000000"/>
              <w:left w:val="single" w:sz="4" w:space="0" w:color="000000"/>
              <w:bottom w:val="single" w:sz="4" w:space="0" w:color="000000"/>
            </w:tcBorders>
            <w:shd w:val="clear" w:color="auto" w:fill="auto"/>
          </w:tcPr>
          <w:p w:rsidR="00793D92" w:rsidRPr="007A1969" w:rsidRDefault="00793D92" w:rsidP="00421575">
            <w:pPr>
              <w:spacing w:line="276" w:lineRule="auto"/>
              <w:jc w:val="right"/>
            </w:pPr>
            <w:r w:rsidRPr="007A1969">
              <w:rPr>
                <w:lang w:val="en-GB"/>
              </w:rPr>
              <w:t>9</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793D92" w:rsidRPr="007A1969" w:rsidRDefault="00793D92" w:rsidP="00421575">
            <w:pPr>
              <w:spacing w:line="276" w:lineRule="auto"/>
            </w:pPr>
            <w:r w:rsidRPr="007A1969">
              <w:t>Partnerzy</w:t>
            </w:r>
          </w:p>
        </w:tc>
      </w:tr>
      <w:tr w:rsidR="00793D92" w:rsidRPr="007A1969" w:rsidTr="00421575">
        <w:tc>
          <w:tcPr>
            <w:tcW w:w="567" w:type="dxa"/>
            <w:tcBorders>
              <w:top w:val="single" w:sz="4" w:space="0" w:color="000000"/>
              <w:left w:val="single" w:sz="4" w:space="0" w:color="000000"/>
              <w:bottom w:val="single" w:sz="4" w:space="0" w:color="000000"/>
            </w:tcBorders>
            <w:shd w:val="clear" w:color="auto" w:fill="auto"/>
          </w:tcPr>
          <w:p w:rsidR="00793D92" w:rsidRPr="007A1969" w:rsidRDefault="00793D92" w:rsidP="00421575">
            <w:pPr>
              <w:spacing w:line="276" w:lineRule="auto"/>
              <w:jc w:val="right"/>
            </w:pPr>
            <w:r w:rsidRPr="007A1969">
              <w:rPr>
                <w:lang w:val="en-GB"/>
              </w:rPr>
              <w:t>10</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793D92" w:rsidRPr="007A1969" w:rsidRDefault="00793D92" w:rsidP="00421575">
            <w:pPr>
              <w:spacing w:line="276" w:lineRule="auto"/>
            </w:pPr>
            <w:r w:rsidRPr="007A1969">
              <w:t>Nazwa organizacji/instytucji</w:t>
            </w:r>
          </w:p>
        </w:tc>
      </w:tr>
      <w:tr w:rsidR="00793D92" w:rsidRPr="007A1969" w:rsidTr="00421575">
        <w:tc>
          <w:tcPr>
            <w:tcW w:w="567" w:type="dxa"/>
            <w:tcBorders>
              <w:top w:val="single" w:sz="4" w:space="0" w:color="000000"/>
              <w:left w:val="single" w:sz="4" w:space="0" w:color="000000"/>
              <w:bottom w:val="single" w:sz="4" w:space="0" w:color="000000"/>
            </w:tcBorders>
            <w:shd w:val="clear" w:color="auto" w:fill="auto"/>
          </w:tcPr>
          <w:p w:rsidR="00793D92" w:rsidRPr="007A1969" w:rsidRDefault="00793D92" w:rsidP="00421575">
            <w:pPr>
              <w:spacing w:line="276" w:lineRule="auto"/>
              <w:jc w:val="right"/>
            </w:pPr>
            <w:r w:rsidRPr="007A1969">
              <w:rPr>
                <w:lang w:val="en-GB"/>
              </w:rPr>
              <w:t>11</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793D92" w:rsidRPr="007A1969" w:rsidRDefault="00793D92" w:rsidP="00421575">
            <w:pPr>
              <w:spacing w:line="276" w:lineRule="auto"/>
            </w:pPr>
            <w:r w:rsidRPr="007A1969">
              <w:t>Forma prawna</w:t>
            </w:r>
          </w:p>
        </w:tc>
      </w:tr>
      <w:tr w:rsidR="00793D92" w:rsidRPr="007A1969" w:rsidTr="00421575">
        <w:tc>
          <w:tcPr>
            <w:tcW w:w="567" w:type="dxa"/>
            <w:tcBorders>
              <w:top w:val="single" w:sz="4" w:space="0" w:color="000000"/>
              <w:left w:val="single" w:sz="4" w:space="0" w:color="000000"/>
              <w:bottom w:val="single" w:sz="4" w:space="0" w:color="000000"/>
            </w:tcBorders>
            <w:shd w:val="clear" w:color="auto" w:fill="auto"/>
          </w:tcPr>
          <w:p w:rsidR="00793D92" w:rsidRPr="007A1969" w:rsidRDefault="00793D92" w:rsidP="00421575">
            <w:pPr>
              <w:spacing w:line="276" w:lineRule="auto"/>
              <w:jc w:val="right"/>
            </w:pPr>
            <w:r w:rsidRPr="007A1969">
              <w:rPr>
                <w:lang w:val="en-GB"/>
              </w:rPr>
              <w:t>12</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793D92" w:rsidRPr="007A1969" w:rsidRDefault="00793D92" w:rsidP="00421575">
            <w:pPr>
              <w:spacing w:line="276" w:lineRule="auto"/>
            </w:pPr>
            <w:r w:rsidRPr="007A1969">
              <w:t>Forma własności</w:t>
            </w:r>
          </w:p>
        </w:tc>
      </w:tr>
      <w:tr w:rsidR="00793D92" w:rsidRPr="007A1969" w:rsidTr="00421575">
        <w:tc>
          <w:tcPr>
            <w:tcW w:w="567" w:type="dxa"/>
            <w:tcBorders>
              <w:top w:val="single" w:sz="4" w:space="0" w:color="000000"/>
              <w:left w:val="single" w:sz="4" w:space="0" w:color="000000"/>
              <w:bottom w:val="single" w:sz="4" w:space="0" w:color="000000"/>
            </w:tcBorders>
            <w:shd w:val="clear" w:color="auto" w:fill="auto"/>
          </w:tcPr>
          <w:p w:rsidR="00793D92" w:rsidRPr="007A1969" w:rsidRDefault="00793D92" w:rsidP="00421575">
            <w:pPr>
              <w:spacing w:line="276" w:lineRule="auto"/>
              <w:jc w:val="right"/>
              <w:rPr>
                <w:lang w:val="en-GB"/>
              </w:rPr>
            </w:pPr>
            <w:r w:rsidRPr="007A1969">
              <w:rPr>
                <w:lang w:val="en-GB"/>
              </w:rPr>
              <w:t>13</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793D92" w:rsidRPr="007A1969" w:rsidRDefault="00793D92" w:rsidP="00421575">
            <w:pPr>
              <w:spacing w:line="276" w:lineRule="auto"/>
            </w:pPr>
            <w:r w:rsidRPr="007A1969">
              <w:rPr>
                <w:lang w:val="en-GB"/>
              </w:rPr>
              <w:t>NIP</w:t>
            </w:r>
          </w:p>
        </w:tc>
      </w:tr>
      <w:tr w:rsidR="00793D92" w:rsidRPr="007A1969" w:rsidTr="00421575">
        <w:tc>
          <w:tcPr>
            <w:tcW w:w="567" w:type="dxa"/>
            <w:tcBorders>
              <w:top w:val="single" w:sz="4" w:space="0" w:color="000000"/>
              <w:left w:val="single" w:sz="4" w:space="0" w:color="000000"/>
              <w:bottom w:val="single" w:sz="4" w:space="0" w:color="000000"/>
            </w:tcBorders>
            <w:shd w:val="clear" w:color="auto" w:fill="auto"/>
          </w:tcPr>
          <w:p w:rsidR="00793D92" w:rsidRPr="007A1969" w:rsidRDefault="00793D92" w:rsidP="00421575">
            <w:pPr>
              <w:spacing w:line="276" w:lineRule="auto"/>
              <w:jc w:val="right"/>
              <w:rPr>
                <w:lang w:val="en-GB"/>
              </w:rPr>
            </w:pPr>
            <w:r w:rsidRPr="007A1969">
              <w:rPr>
                <w:lang w:val="en-GB"/>
              </w:rPr>
              <w:t>14</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793D92" w:rsidRPr="007A1969" w:rsidRDefault="00793D92" w:rsidP="00421575">
            <w:pPr>
              <w:spacing w:line="276" w:lineRule="auto"/>
            </w:pPr>
            <w:r w:rsidRPr="007A1969">
              <w:rPr>
                <w:lang w:val="en-GB"/>
              </w:rPr>
              <w:t>REGON</w:t>
            </w:r>
          </w:p>
        </w:tc>
      </w:tr>
      <w:tr w:rsidR="00793D92" w:rsidRPr="007A1969" w:rsidTr="00421575">
        <w:tc>
          <w:tcPr>
            <w:tcW w:w="567" w:type="dxa"/>
            <w:tcBorders>
              <w:top w:val="single" w:sz="4" w:space="0" w:color="000000"/>
              <w:left w:val="single" w:sz="4" w:space="0" w:color="000000"/>
              <w:bottom w:val="single" w:sz="4" w:space="0" w:color="000000"/>
            </w:tcBorders>
            <w:shd w:val="clear" w:color="auto" w:fill="auto"/>
          </w:tcPr>
          <w:p w:rsidR="00793D92" w:rsidRPr="007A1969" w:rsidRDefault="00793D92" w:rsidP="00421575">
            <w:pPr>
              <w:spacing w:line="276" w:lineRule="auto"/>
              <w:jc w:val="right"/>
            </w:pPr>
            <w:r w:rsidRPr="007A1969">
              <w:rPr>
                <w:lang w:val="en-GB"/>
              </w:rPr>
              <w:t>15</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793D92" w:rsidRPr="007A1969" w:rsidRDefault="00793D92" w:rsidP="00421575">
            <w:pPr>
              <w:spacing w:line="276" w:lineRule="auto"/>
            </w:pPr>
            <w:r w:rsidRPr="007A1969">
              <w:t>Adres siedziby:</w:t>
            </w:r>
          </w:p>
          <w:p w:rsidR="00793D92" w:rsidRPr="007A1969" w:rsidRDefault="00793D92" w:rsidP="00421575">
            <w:pPr>
              <w:spacing w:line="276" w:lineRule="auto"/>
              <w:ind w:firstLine="639"/>
            </w:pPr>
            <w:r w:rsidRPr="007A1969">
              <w:t>Ulica</w:t>
            </w:r>
          </w:p>
          <w:p w:rsidR="00793D92" w:rsidRPr="007A1969" w:rsidRDefault="00793D92" w:rsidP="00421575">
            <w:pPr>
              <w:spacing w:line="276" w:lineRule="auto"/>
              <w:ind w:firstLine="639"/>
            </w:pPr>
            <w:r w:rsidRPr="007A1969">
              <w:t>Nr budynku</w:t>
            </w:r>
          </w:p>
          <w:p w:rsidR="00793D92" w:rsidRPr="007A1969" w:rsidRDefault="00793D92" w:rsidP="00421575">
            <w:pPr>
              <w:spacing w:line="276" w:lineRule="auto"/>
              <w:ind w:firstLine="639"/>
            </w:pPr>
            <w:r w:rsidRPr="007A1969">
              <w:t>Nr lokalu</w:t>
            </w:r>
          </w:p>
          <w:p w:rsidR="00793D92" w:rsidRPr="007A1969" w:rsidRDefault="00793D92" w:rsidP="00421575">
            <w:pPr>
              <w:spacing w:line="276" w:lineRule="auto"/>
              <w:ind w:firstLine="639"/>
            </w:pPr>
            <w:r w:rsidRPr="007A1969">
              <w:t>Kod pocztowy</w:t>
            </w:r>
          </w:p>
          <w:p w:rsidR="00793D92" w:rsidRPr="007A1969" w:rsidRDefault="00793D92" w:rsidP="00421575">
            <w:pPr>
              <w:spacing w:line="276" w:lineRule="auto"/>
              <w:ind w:firstLine="639"/>
            </w:pPr>
            <w:r w:rsidRPr="007A1969">
              <w:t>Miejscowość</w:t>
            </w:r>
          </w:p>
          <w:p w:rsidR="00793D92" w:rsidRPr="007A1969" w:rsidRDefault="00793D92" w:rsidP="00421575">
            <w:pPr>
              <w:spacing w:line="276" w:lineRule="auto"/>
              <w:ind w:left="1632" w:hanging="993"/>
            </w:pPr>
            <w:r w:rsidRPr="007A1969">
              <w:lastRenderedPageBreak/>
              <w:t>Kraj</w:t>
            </w:r>
          </w:p>
          <w:p w:rsidR="00793D92" w:rsidRPr="007A1969" w:rsidRDefault="00793D92" w:rsidP="00421575">
            <w:pPr>
              <w:spacing w:line="276" w:lineRule="auto"/>
              <w:ind w:left="1632" w:hanging="993"/>
            </w:pPr>
            <w:r w:rsidRPr="007A1969">
              <w:t>Województwo</w:t>
            </w:r>
          </w:p>
          <w:p w:rsidR="00793D92" w:rsidRPr="007A1969" w:rsidRDefault="00793D92" w:rsidP="00421575">
            <w:pPr>
              <w:spacing w:line="276" w:lineRule="auto"/>
              <w:ind w:left="1632" w:hanging="993"/>
            </w:pPr>
            <w:r w:rsidRPr="007A1969">
              <w:t>Powiat</w:t>
            </w:r>
          </w:p>
          <w:p w:rsidR="00793D92" w:rsidRPr="007A1969" w:rsidRDefault="00793D92" w:rsidP="00421575">
            <w:pPr>
              <w:spacing w:line="276" w:lineRule="auto"/>
              <w:ind w:firstLine="639"/>
            </w:pPr>
            <w:r w:rsidRPr="007A1969">
              <w:t>Gmina</w:t>
            </w:r>
          </w:p>
          <w:p w:rsidR="00793D92" w:rsidRPr="007A1969" w:rsidRDefault="00793D92" w:rsidP="00421575">
            <w:pPr>
              <w:spacing w:line="276" w:lineRule="auto"/>
              <w:ind w:firstLine="639"/>
            </w:pPr>
            <w:r w:rsidRPr="007A1969">
              <w:t>Telefon</w:t>
            </w:r>
          </w:p>
          <w:p w:rsidR="00793D92" w:rsidRPr="007A1969" w:rsidRDefault="00793D92" w:rsidP="00421575">
            <w:pPr>
              <w:spacing w:line="276" w:lineRule="auto"/>
              <w:ind w:firstLine="639"/>
            </w:pPr>
            <w:r w:rsidRPr="007A1969">
              <w:t>Fax</w:t>
            </w:r>
          </w:p>
          <w:p w:rsidR="00793D92" w:rsidRPr="007A1969" w:rsidRDefault="00793D92" w:rsidP="00421575">
            <w:pPr>
              <w:spacing w:line="276" w:lineRule="auto"/>
              <w:ind w:firstLine="639"/>
            </w:pPr>
            <w:r w:rsidRPr="007A1969">
              <w:t>Adres e-mail</w:t>
            </w:r>
          </w:p>
          <w:p w:rsidR="00793D92" w:rsidRPr="007A1969" w:rsidRDefault="00793D92" w:rsidP="00421575">
            <w:pPr>
              <w:spacing w:line="276" w:lineRule="auto"/>
              <w:ind w:firstLine="639"/>
            </w:pPr>
            <w:r w:rsidRPr="007A1969">
              <w:t>Adres strony</w:t>
            </w:r>
            <w:r w:rsidRPr="007A1969">
              <w:rPr>
                <w:lang w:val="en-GB"/>
              </w:rPr>
              <w:t xml:space="preserve"> www</w:t>
            </w:r>
          </w:p>
        </w:tc>
      </w:tr>
      <w:tr w:rsidR="00793D92" w:rsidRPr="007A1969" w:rsidTr="00421575">
        <w:tc>
          <w:tcPr>
            <w:tcW w:w="567" w:type="dxa"/>
            <w:tcBorders>
              <w:top w:val="single" w:sz="4" w:space="0" w:color="000000"/>
              <w:left w:val="single" w:sz="4" w:space="0" w:color="000000"/>
              <w:bottom w:val="single" w:sz="4" w:space="0" w:color="000000"/>
            </w:tcBorders>
            <w:shd w:val="clear" w:color="auto" w:fill="auto"/>
          </w:tcPr>
          <w:p w:rsidR="00793D92" w:rsidRPr="007A1969" w:rsidRDefault="00793D92" w:rsidP="00421575">
            <w:pPr>
              <w:spacing w:line="276" w:lineRule="auto"/>
              <w:jc w:val="right"/>
            </w:pPr>
            <w:r w:rsidRPr="007A1969">
              <w:rPr>
                <w:lang w:val="en-GB"/>
              </w:rPr>
              <w:lastRenderedPageBreak/>
              <w:t>16</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793D92" w:rsidRPr="007A1969" w:rsidRDefault="00793D92" w:rsidP="00421575">
            <w:pPr>
              <w:spacing w:line="276" w:lineRule="auto"/>
            </w:pPr>
            <w:r w:rsidRPr="007A1969">
              <w:t>Osoba/y uprawniona/e do podejmowania decyzji wiążących w imieniu partnera</w:t>
            </w:r>
          </w:p>
        </w:tc>
      </w:tr>
      <w:tr w:rsidR="00793D92" w:rsidRPr="007A1969" w:rsidTr="00421575">
        <w:tc>
          <w:tcPr>
            <w:tcW w:w="567" w:type="dxa"/>
            <w:tcBorders>
              <w:top w:val="single" w:sz="4" w:space="0" w:color="000000"/>
              <w:left w:val="single" w:sz="4" w:space="0" w:color="000000"/>
              <w:bottom w:val="single" w:sz="4" w:space="0" w:color="000000"/>
            </w:tcBorders>
            <w:shd w:val="clear" w:color="auto" w:fill="auto"/>
          </w:tcPr>
          <w:p w:rsidR="00793D92" w:rsidRPr="007A1969" w:rsidRDefault="00793D92" w:rsidP="00421575">
            <w:pPr>
              <w:spacing w:line="276" w:lineRule="auto"/>
              <w:jc w:val="right"/>
              <w:rPr>
                <w:lang w:val="en-GB"/>
              </w:rPr>
            </w:pPr>
            <w:r w:rsidRPr="007A1969">
              <w:rPr>
                <w:lang w:val="en-GB"/>
              </w:rPr>
              <w:t>17</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793D92" w:rsidRPr="007A1969" w:rsidRDefault="00793D92" w:rsidP="00421575">
            <w:pPr>
              <w:spacing w:line="276" w:lineRule="auto"/>
            </w:pPr>
            <w:r w:rsidRPr="007A1969">
              <w:rPr>
                <w:lang w:val="en-GB"/>
              </w:rPr>
              <w:t xml:space="preserve">Symbol </w:t>
            </w:r>
            <w:r w:rsidRPr="007A1969">
              <w:t>partnera</w:t>
            </w:r>
          </w:p>
        </w:tc>
      </w:tr>
    </w:tbl>
    <w:p w:rsidR="00793D92" w:rsidRPr="007A1969" w:rsidRDefault="00793D92" w:rsidP="00793D92">
      <w:pPr>
        <w:spacing w:line="276" w:lineRule="auto"/>
        <w:ind w:left="720"/>
        <w:rPr>
          <w:szCs w:val="22"/>
        </w:rPr>
      </w:pPr>
    </w:p>
    <w:p w:rsidR="00793D92" w:rsidRPr="007A1969" w:rsidRDefault="00793D92" w:rsidP="00793D92">
      <w:pPr>
        <w:numPr>
          <w:ilvl w:val="0"/>
          <w:numId w:val="73"/>
        </w:numPr>
        <w:tabs>
          <w:tab w:val="clear" w:pos="0"/>
        </w:tabs>
        <w:suppressAutoHyphens/>
        <w:spacing w:line="276" w:lineRule="auto"/>
        <w:ind w:left="709" w:hanging="283"/>
        <w:jc w:val="both"/>
        <w:rPr>
          <w:szCs w:val="22"/>
        </w:rPr>
      </w:pPr>
      <w:r w:rsidRPr="007A1969">
        <w:rPr>
          <w:szCs w:val="22"/>
        </w:rPr>
        <w:t>Osoby fizyczne i osoby prowadzące działalność gospodarczą, których dane będą przetwarzane w związku z badaniem kwalifikowalności wydatków w Projekcie</w:t>
      </w:r>
    </w:p>
    <w:tbl>
      <w:tblPr>
        <w:tblW w:w="0" w:type="auto"/>
        <w:tblInd w:w="70" w:type="dxa"/>
        <w:tblLayout w:type="fixed"/>
        <w:tblCellMar>
          <w:left w:w="70" w:type="dxa"/>
          <w:right w:w="70" w:type="dxa"/>
        </w:tblCellMar>
        <w:tblLook w:val="0000"/>
      </w:tblPr>
      <w:tblGrid>
        <w:gridCol w:w="567"/>
        <w:gridCol w:w="8505"/>
      </w:tblGrid>
      <w:tr w:rsidR="00793D92" w:rsidRPr="000F3965" w:rsidTr="00421575">
        <w:tc>
          <w:tcPr>
            <w:tcW w:w="567" w:type="dxa"/>
            <w:tcBorders>
              <w:top w:val="single" w:sz="4" w:space="0" w:color="000000"/>
              <w:left w:val="single" w:sz="4" w:space="0" w:color="000000"/>
              <w:bottom w:val="single" w:sz="4" w:space="0" w:color="000000"/>
            </w:tcBorders>
            <w:shd w:val="clear" w:color="auto" w:fill="auto"/>
          </w:tcPr>
          <w:p w:rsidR="00793D92" w:rsidRPr="000F3965" w:rsidRDefault="00793D92" w:rsidP="00421575">
            <w:pPr>
              <w:spacing w:line="276" w:lineRule="auto"/>
            </w:pPr>
            <w:r w:rsidRPr="000F3965">
              <w:rPr>
                <w:lang w:val="en-GB"/>
              </w:rPr>
              <w:t>1</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793D92" w:rsidRPr="000F3965" w:rsidRDefault="00793D92" w:rsidP="00421575">
            <w:pPr>
              <w:spacing w:line="276" w:lineRule="auto"/>
            </w:pPr>
            <w:r w:rsidRPr="000F3965">
              <w:t xml:space="preserve">Kwalifikowalność środków w Projekcie zgodnie z </w:t>
            </w:r>
            <w:r w:rsidRPr="000F3965">
              <w:rPr>
                <w:i/>
              </w:rPr>
              <w:t>Wytycznymi w zakresie kwalifikowalności wydatków w ramach Europejskiego Funduszu Rozwoju Regionalnego, Europejskiego Funduszu Społecznego oraz Funduszu Spójności na lata 2014-2020</w:t>
            </w:r>
          </w:p>
        </w:tc>
      </w:tr>
    </w:tbl>
    <w:p w:rsidR="00793D92" w:rsidRPr="007A1969" w:rsidRDefault="00793D92" w:rsidP="00793D92">
      <w:pPr>
        <w:spacing w:line="276" w:lineRule="auto"/>
        <w:ind w:left="720"/>
        <w:rPr>
          <w:szCs w:val="22"/>
        </w:rPr>
      </w:pPr>
    </w:p>
    <w:p w:rsidR="00793D92" w:rsidRPr="007A1969" w:rsidRDefault="00793D92" w:rsidP="00793D92">
      <w:pPr>
        <w:numPr>
          <w:ilvl w:val="0"/>
          <w:numId w:val="73"/>
        </w:numPr>
        <w:tabs>
          <w:tab w:val="clear" w:pos="0"/>
          <w:tab w:val="num" w:pos="-6237"/>
        </w:tabs>
        <w:suppressAutoHyphens/>
        <w:spacing w:line="276" w:lineRule="auto"/>
        <w:ind w:hanging="294"/>
        <w:jc w:val="both"/>
        <w:rPr>
          <w:szCs w:val="22"/>
        </w:rPr>
      </w:pPr>
      <w:r w:rsidRPr="007A1969">
        <w:rPr>
          <w:szCs w:val="22"/>
        </w:rPr>
        <w:t>Dane uczestników instytucjonalnych (w tym osób fizycznych prowadzących jednoosobową działalność gospodarczą).</w:t>
      </w:r>
    </w:p>
    <w:p w:rsidR="00793D92" w:rsidRPr="007A1969" w:rsidRDefault="00793D92" w:rsidP="00793D92">
      <w:pPr>
        <w:spacing w:line="276" w:lineRule="auto"/>
        <w:ind w:left="720"/>
        <w:rPr>
          <w:szCs w:val="22"/>
        </w:rPr>
      </w:pPr>
      <w:r w:rsidRPr="007A1969">
        <w:rPr>
          <w:szCs w:val="22"/>
        </w:rPr>
        <w:t xml:space="preserve">Szczegółowy zakres danych odwzorowany jest w </w:t>
      </w:r>
      <w:r w:rsidRPr="007A1969">
        <w:rPr>
          <w:i/>
          <w:szCs w:val="22"/>
        </w:rPr>
        <w:t xml:space="preserve">Wytycznych w zakresie warunków gromadzenia i przekazywania danych w postaci elektronicznej na lata 2014-2020. </w:t>
      </w:r>
      <w:r w:rsidRPr="007A1969">
        <w:rPr>
          <w:szCs w:val="22"/>
        </w:rPr>
        <w:t xml:space="preserve">Dodatkowo: </w:t>
      </w:r>
    </w:p>
    <w:tbl>
      <w:tblPr>
        <w:tblW w:w="0" w:type="auto"/>
        <w:tblInd w:w="70" w:type="dxa"/>
        <w:tblLayout w:type="fixed"/>
        <w:tblCellMar>
          <w:left w:w="70" w:type="dxa"/>
          <w:right w:w="70" w:type="dxa"/>
        </w:tblCellMar>
        <w:tblLook w:val="0000"/>
      </w:tblPr>
      <w:tblGrid>
        <w:gridCol w:w="567"/>
        <w:gridCol w:w="8505"/>
      </w:tblGrid>
      <w:tr w:rsidR="00793D92" w:rsidRPr="000F3965" w:rsidTr="00421575">
        <w:trPr>
          <w:trHeight w:val="118"/>
        </w:trPr>
        <w:tc>
          <w:tcPr>
            <w:tcW w:w="567" w:type="dxa"/>
            <w:tcBorders>
              <w:top w:val="single" w:sz="4" w:space="0" w:color="000000"/>
              <w:left w:val="single" w:sz="4" w:space="0" w:color="000000"/>
              <w:bottom w:val="single" w:sz="4" w:space="0" w:color="000000"/>
            </w:tcBorders>
            <w:shd w:val="clear" w:color="auto" w:fill="auto"/>
          </w:tcPr>
          <w:p w:rsidR="00793D92" w:rsidRPr="000F3965" w:rsidRDefault="00793D92" w:rsidP="00421575">
            <w:pPr>
              <w:spacing w:line="276" w:lineRule="auto"/>
            </w:pPr>
            <w:r w:rsidRPr="000F3965">
              <w:t>1</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793D92" w:rsidRPr="000F3965" w:rsidRDefault="00793D92" w:rsidP="00421575">
            <w:pPr>
              <w:spacing w:line="276" w:lineRule="auto"/>
            </w:pPr>
            <w:r w:rsidRPr="000F3965">
              <w:t>Przynależność do grupy docelowej zgodnie ze Szczegółowym Opisem Osi Priorytetowych Programu Operacyjnego Wiedza Edukacja Rozwój 2014-2020/zatwierdzonym do realizacji Rocznym Planem Działania/zatwierdzonym do realizacji wnioskiem o dofinansowanie projektu</w:t>
            </w:r>
          </w:p>
        </w:tc>
      </w:tr>
    </w:tbl>
    <w:p w:rsidR="00793D92" w:rsidRPr="007A1969" w:rsidRDefault="00793D92" w:rsidP="00793D92">
      <w:pPr>
        <w:spacing w:line="276" w:lineRule="auto"/>
        <w:ind w:left="720"/>
        <w:rPr>
          <w:szCs w:val="22"/>
          <w:u w:val="single"/>
        </w:rPr>
      </w:pPr>
    </w:p>
    <w:p w:rsidR="00793D92" w:rsidRPr="007A1969" w:rsidRDefault="00793D92" w:rsidP="00793D92">
      <w:pPr>
        <w:numPr>
          <w:ilvl w:val="0"/>
          <w:numId w:val="73"/>
        </w:numPr>
        <w:tabs>
          <w:tab w:val="clear" w:pos="0"/>
          <w:tab w:val="num" w:pos="-6379"/>
        </w:tabs>
        <w:suppressAutoHyphens/>
        <w:spacing w:line="276" w:lineRule="auto"/>
        <w:ind w:hanging="294"/>
        <w:jc w:val="both"/>
        <w:rPr>
          <w:szCs w:val="22"/>
        </w:rPr>
      </w:pPr>
      <w:r w:rsidRPr="007A1969">
        <w:rPr>
          <w:szCs w:val="22"/>
        </w:rPr>
        <w:t>Dane uczestników indywidualnych.</w:t>
      </w:r>
    </w:p>
    <w:p w:rsidR="00793D92" w:rsidRPr="007A1969" w:rsidRDefault="00793D92" w:rsidP="00793D92">
      <w:pPr>
        <w:spacing w:line="276" w:lineRule="auto"/>
        <w:ind w:left="720"/>
        <w:rPr>
          <w:szCs w:val="22"/>
        </w:rPr>
      </w:pPr>
      <w:r w:rsidRPr="007A1969">
        <w:rPr>
          <w:szCs w:val="22"/>
        </w:rPr>
        <w:t xml:space="preserve">Szczegółowy zakres danych odwzorowany jest w </w:t>
      </w:r>
      <w:r w:rsidRPr="007A1969">
        <w:rPr>
          <w:i/>
          <w:szCs w:val="22"/>
        </w:rPr>
        <w:t xml:space="preserve">Wytycznych w zakresie warunków gromadzenia i przekazywania danych w postaci elektronicznej na lata 2014-2020. </w:t>
      </w:r>
      <w:r w:rsidRPr="007A1969">
        <w:rPr>
          <w:szCs w:val="22"/>
        </w:rPr>
        <w:t xml:space="preserve">Dodatkowo: </w:t>
      </w:r>
    </w:p>
    <w:tbl>
      <w:tblPr>
        <w:tblW w:w="9072" w:type="dxa"/>
        <w:tblInd w:w="70" w:type="dxa"/>
        <w:tblLayout w:type="fixed"/>
        <w:tblCellMar>
          <w:left w:w="70" w:type="dxa"/>
          <w:right w:w="70" w:type="dxa"/>
        </w:tblCellMar>
        <w:tblLook w:val="0000"/>
      </w:tblPr>
      <w:tblGrid>
        <w:gridCol w:w="567"/>
        <w:gridCol w:w="8505"/>
      </w:tblGrid>
      <w:tr w:rsidR="00793D92" w:rsidRPr="00837355" w:rsidTr="00421575">
        <w:trPr>
          <w:trHeight w:val="118"/>
        </w:trPr>
        <w:tc>
          <w:tcPr>
            <w:tcW w:w="567" w:type="dxa"/>
            <w:tcBorders>
              <w:top w:val="single" w:sz="4" w:space="0" w:color="000000"/>
              <w:left w:val="single" w:sz="4" w:space="0" w:color="000000"/>
              <w:bottom w:val="single" w:sz="4" w:space="0" w:color="000000"/>
            </w:tcBorders>
            <w:shd w:val="clear" w:color="auto" w:fill="auto"/>
          </w:tcPr>
          <w:p w:rsidR="00793D92" w:rsidRPr="00837355" w:rsidRDefault="00793D92" w:rsidP="00421575">
            <w:pPr>
              <w:spacing w:line="276" w:lineRule="auto"/>
            </w:pPr>
            <w:r w:rsidRPr="00837355">
              <w:t>1</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793D92" w:rsidRPr="00837355" w:rsidRDefault="00793D92" w:rsidP="00421575">
            <w:pPr>
              <w:spacing w:line="276" w:lineRule="auto"/>
            </w:pPr>
            <w:r w:rsidRPr="00837355">
              <w:t>Przynależność do grupy docelowej zgodnie ze Szczegółowym Opisem Osi Priorytetowych Programu Operacyjnego Wiedza Edukacja Rozwój 2014-2020/zatwierdzonym do realizacji Rocznym Planem Działania/zatwierdzonym do realizacji wnioskiem o dofinansowanie projektu</w:t>
            </w:r>
          </w:p>
        </w:tc>
      </w:tr>
    </w:tbl>
    <w:p w:rsidR="00793D92" w:rsidRPr="007A1969" w:rsidRDefault="00793D92" w:rsidP="00793D92">
      <w:pPr>
        <w:spacing w:line="276" w:lineRule="auto"/>
        <w:ind w:left="708"/>
        <w:rPr>
          <w:szCs w:val="22"/>
        </w:rPr>
      </w:pPr>
    </w:p>
    <w:p w:rsidR="00793D92" w:rsidRPr="007A1969" w:rsidRDefault="00793D92" w:rsidP="00793D92">
      <w:pPr>
        <w:numPr>
          <w:ilvl w:val="0"/>
          <w:numId w:val="73"/>
        </w:numPr>
        <w:tabs>
          <w:tab w:val="clear" w:pos="0"/>
        </w:tabs>
        <w:suppressAutoHyphens/>
        <w:spacing w:line="276" w:lineRule="auto"/>
        <w:ind w:hanging="294"/>
        <w:jc w:val="both"/>
        <w:rPr>
          <w:b/>
          <w:szCs w:val="22"/>
        </w:rPr>
      </w:pPr>
      <w:r w:rsidRPr="007A1969">
        <w:rPr>
          <w:szCs w:val="22"/>
        </w:rPr>
        <w:t>Dane pracowników zaangażowanych w przygotowanie i realizację projektów, oraz dane pracowników instytucji zaangażowanych we wdrażanie krajowego programu operacyjnego na lata 2014</w:t>
      </w:r>
      <w:r>
        <w:rPr>
          <w:szCs w:val="22"/>
        </w:rPr>
        <w:t>–</w:t>
      </w:r>
      <w:r w:rsidRPr="007A1969">
        <w:rPr>
          <w:szCs w:val="22"/>
        </w:rPr>
        <w:t>2020, współfinansowanego z EFS, którzy zajmują się obsługą projektów.</w:t>
      </w:r>
    </w:p>
    <w:tbl>
      <w:tblPr>
        <w:tblW w:w="0" w:type="auto"/>
        <w:tblInd w:w="70" w:type="dxa"/>
        <w:tblLayout w:type="fixed"/>
        <w:tblCellMar>
          <w:left w:w="70" w:type="dxa"/>
          <w:right w:w="70" w:type="dxa"/>
        </w:tblCellMar>
        <w:tblLook w:val="0000"/>
      </w:tblPr>
      <w:tblGrid>
        <w:gridCol w:w="567"/>
        <w:gridCol w:w="8505"/>
      </w:tblGrid>
      <w:tr w:rsidR="00793D92" w:rsidRPr="007A1969" w:rsidTr="00421575">
        <w:tc>
          <w:tcPr>
            <w:tcW w:w="567" w:type="dxa"/>
            <w:tcBorders>
              <w:top w:val="single" w:sz="4" w:space="0" w:color="000000"/>
              <w:left w:val="single" w:sz="4" w:space="0" w:color="000000"/>
              <w:bottom w:val="single" w:sz="4" w:space="0" w:color="000000"/>
            </w:tcBorders>
            <w:shd w:val="clear" w:color="auto" w:fill="auto"/>
          </w:tcPr>
          <w:p w:rsidR="00793D92" w:rsidRPr="00260F12" w:rsidRDefault="00793D92" w:rsidP="00421575">
            <w:pPr>
              <w:spacing w:line="276" w:lineRule="auto"/>
              <w:rPr>
                <w:b/>
              </w:rPr>
            </w:pPr>
            <w:r w:rsidRPr="00260F12">
              <w:rPr>
                <w:b/>
              </w:rPr>
              <w:t>Lp.</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793D92" w:rsidRPr="00260F12" w:rsidRDefault="00793D92" w:rsidP="00421575">
            <w:pPr>
              <w:spacing w:line="276" w:lineRule="auto"/>
            </w:pPr>
            <w:r w:rsidRPr="00260F12">
              <w:rPr>
                <w:b/>
              </w:rPr>
              <w:t>Nazwa</w:t>
            </w:r>
          </w:p>
        </w:tc>
      </w:tr>
      <w:tr w:rsidR="00793D92" w:rsidRPr="007A1969" w:rsidTr="00421575">
        <w:tc>
          <w:tcPr>
            <w:tcW w:w="567" w:type="dxa"/>
            <w:tcBorders>
              <w:top w:val="single" w:sz="4" w:space="0" w:color="000000"/>
              <w:left w:val="single" w:sz="4" w:space="0" w:color="000000"/>
              <w:bottom w:val="single" w:sz="4" w:space="0" w:color="000000"/>
            </w:tcBorders>
            <w:shd w:val="clear" w:color="auto" w:fill="auto"/>
          </w:tcPr>
          <w:p w:rsidR="00793D92" w:rsidRPr="00260F12" w:rsidRDefault="00793D92" w:rsidP="00421575">
            <w:pPr>
              <w:spacing w:line="276" w:lineRule="auto"/>
              <w:jc w:val="right"/>
            </w:pPr>
            <w:r w:rsidRPr="00260F12">
              <w:t>1</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793D92" w:rsidRPr="00260F12" w:rsidRDefault="00793D92" w:rsidP="00421575">
            <w:pPr>
              <w:spacing w:line="276" w:lineRule="auto"/>
            </w:pPr>
            <w:r w:rsidRPr="00260F12">
              <w:t xml:space="preserve">Imię </w:t>
            </w:r>
          </w:p>
        </w:tc>
      </w:tr>
      <w:tr w:rsidR="00793D92" w:rsidRPr="007A1969" w:rsidTr="00421575">
        <w:tc>
          <w:tcPr>
            <w:tcW w:w="567" w:type="dxa"/>
            <w:tcBorders>
              <w:top w:val="single" w:sz="4" w:space="0" w:color="000000"/>
              <w:left w:val="single" w:sz="4" w:space="0" w:color="000000"/>
              <w:bottom w:val="single" w:sz="4" w:space="0" w:color="000000"/>
            </w:tcBorders>
            <w:shd w:val="clear" w:color="auto" w:fill="auto"/>
          </w:tcPr>
          <w:p w:rsidR="00793D92" w:rsidRPr="00260F12" w:rsidRDefault="00793D92" w:rsidP="00421575">
            <w:pPr>
              <w:spacing w:line="276" w:lineRule="auto"/>
              <w:jc w:val="right"/>
            </w:pPr>
            <w:r w:rsidRPr="00260F12">
              <w:t>2</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793D92" w:rsidRPr="00260F12" w:rsidRDefault="00793D92" w:rsidP="00421575">
            <w:pPr>
              <w:spacing w:line="276" w:lineRule="auto"/>
            </w:pPr>
            <w:r w:rsidRPr="00260F12">
              <w:t>Nazwisko</w:t>
            </w:r>
          </w:p>
        </w:tc>
      </w:tr>
      <w:tr w:rsidR="00793D92" w:rsidRPr="007A1969" w:rsidTr="00421575">
        <w:tc>
          <w:tcPr>
            <w:tcW w:w="567" w:type="dxa"/>
            <w:tcBorders>
              <w:top w:val="single" w:sz="4" w:space="0" w:color="000000"/>
              <w:left w:val="single" w:sz="4" w:space="0" w:color="000000"/>
              <w:bottom w:val="single" w:sz="4" w:space="0" w:color="000000"/>
            </w:tcBorders>
            <w:shd w:val="clear" w:color="auto" w:fill="auto"/>
          </w:tcPr>
          <w:p w:rsidR="00793D92" w:rsidRPr="00260F12" w:rsidRDefault="00793D92" w:rsidP="00421575">
            <w:pPr>
              <w:spacing w:line="276" w:lineRule="auto"/>
              <w:jc w:val="right"/>
            </w:pPr>
            <w:r w:rsidRPr="00260F12">
              <w:t>3</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793D92" w:rsidRPr="00260F12" w:rsidRDefault="00793D92" w:rsidP="00421575">
            <w:pPr>
              <w:spacing w:line="276" w:lineRule="auto"/>
            </w:pPr>
            <w:r w:rsidRPr="00260F12">
              <w:t>Identyfikator użytkownika</w:t>
            </w:r>
          </w:p>
        </w:tc>
      </w:tr>
      <w:tr w:rsidR="00793D92" w:rsidRPr="007A1969" w:rsidTr="00421575">
        <w:tc>
          <w:tcPr>
            <w:tcW w:w="567" w:type="dxa"/>
            <w:tcBorders>
              <w:top w:val="single" w:sz="4" w:space="0" w:color="000000"/>
              <w:left w:val="single" w:sz="4" w:space="0" w:color="000000"/>
              <w:bottom w:val="single" w:sz="4" w:space="0" w:color="000000"/>
            </w:tcBorders>
            <w:shd w:val="clear" w:color="auto" w:fill="auto"/>
          </w:tcPr>
          <w:p w:rsidR="00793D92" w:rsidRPr="00260F12" w:rsidRDefault="00793D92" w:rsidP="00421575">
            <w:pPr>
              <w:spacing w:line="276" w:lineRule="auto"/>
              <w:jc w:val="right"/>
            </w:pPr>
            <w:r w:rsidRPr="00260F12">
              <w:t>4</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793D92" w:rsidRPr="00260F12" w:rsidRDefault="00793D92" w:rsidP="00421575">
            <w:pPr>
              <w:spacing w:line="276" w:lineRule="auto"/>
            </w:pPr>
            <w:r w:rsidRPr="00260F12">
              <w:t>Adres e-mail</w:t>
            </w:r>
          </w:p>
        </w:tc>
      </w:tr>
      <w:tr w:rsidR="00793D92" w:rsidRPr="007A1969" w:rsidTr="00421575">
        <w:tc>
          <w:tcPr>
            <w:tcW w:w="567" w:type="dxa"/>
            <w:tcBorders>
              <w:top w:val="single" w:sz="4" w:space="0" w:color="000000"/>
              <w:left w:val="single" w:sz="4" w:space="0" w:color="000000"/>
              <w:bottom w:val="single" w:sz="4" w:space="0" w:color="000000"/>
            </w:tcBorders>
            <w:shd w:val="clear" w:color="auto" w:fill="auto"/>
          </w:tcPr>
          <w:p w:rsidR="00793D92" w:rsidRPr="00260F12" w:rsidRDefault="00793D92" w:rsidP="00421575">
            <w:pPr>
              <w:spacing w:line="276" w:lineRule="auto"/>
              <w:jc w:val="right"/>
            </w:pPr>
            <w:r w:rsidRPr="00260F12">
              <w:t>5</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793D92" w:rsidRPr="00260F12" w:rsidRDefault="00793D92" w:rsidP="00421575">
            <w:pPr>
              <w:spacing w:line="276" w:lineRule="auto"/>
            </w:pPr>
            <w:r w:rsidRPr="00260F12">
              <w:t>Rodzaj użytkownika</w:t>
            </w:r>
          </w:p>
        </w:tc>
      </w:tr>
      <w:tr w:rsidR="00793D92" w:rsidRPr="007A1969" w:rsidTr="00421575">
        <w:tc>
          <w:tcPr>
            <w:tcW w:w="567" w:type="dxa"/>
            <w:tcBorders>
              <w:top w:val="single" w:sz="4" w:space="0" w:color="000000"/>
              <w:left w:val="single" w:sz="4" w:space="0" w:color="000000"/>
              <w:bottom w:val="single" w:sz="4" w:space="0" w:color="000000"/>
            </w:tcBorders>
            <w:shd w:val="clear" w:color="auto" w:fill="auto"/>
          </w:tcPr>
          <w:p w:rsidR="00793D92" w:rsidRPr="00260F12" w:rsidRDefault="00793D92" w:rsidP="00421575">
            <w:pPr>
              <w:spacing w:line="276" w:lineRule="auto"/>
              <w:jc w:val="right"/>
            </w:pPr>
            <w:r w:rsidRPr="00260F12">
              <w:t>6</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793D92" w:rsidRPr="00260F12" w:rsidRDefault="00793D92" w:rsidP="00421575">
            <w:pPr>
              <w:spacing w:line="276" w:lineRule="auto"/>
            </w:pPr>
            <w:r w:rsidRPr="00260F12">
              <w:t xml:space="preserve">Miejsce pracy </w:t>
            </w:r>
          </w:p>
        </w:tc>
      </w:tr>
      <w:tr w:rsidR="00793D92" w:rsidRPr="007A1969" w:rsidTr="00421575">
        <w:tc>
          <w:tcPr>
            <w:tcW w:w="567" w:type="dxa"/>
            <w:tcBorders>
              <w:top w:val="single" w:sz="4" w:space="0" w:color="000000"/>
              <w:left w:val="single" w:sz="4" w:space="0" w:color="000000"/>
              <w:bottom w:val="single" w:sz="4" w:space="0" w:color="000000"/>
            </w:tcBorders>
            <w:shd w:val="clear" w:color="auto" w:fill="auto"/>
          </w:tcPr>
          <w:p w:rsidR="00793D92" w:rsidRPr="00260F12" w:rsidRDefault="00793D92" w:rsidP="00421575">
            <w:pPr>
              <w:spacing w:line="276" w:lineRule="auto"/>
              <w:jc w:val="right"/>
            </w:pPr>
            <w:r w:rsidRPr="00260F12">
              <w:t>7</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793D92" w:rsidRPr="00260F12" w:rsidRDefault="00793D92" w:rsidP="00421575">
            <w:pPr>
              <w:spacing w:line="276" w:lineRule="auto"/>
            </w:pPr>
            <w:r w:rsidRPr="00260F12">
              <w:t>Telefon</w:t>
            </w:r>
          </w:p>
        </w:tc>
      </w:tr>
      <w:tr w:rsidR="00793D92" w:rsidRPr="007A1969" w:rsidTr="00421575">
        <w:tc>
          <w:tcPr>
            <w:tcW w:w="567" w:type="dxa"/>
            <w:tcBorders>
              <w:top w:val="single" w:sz="4" w:space="0" w:color="000000"/>
              <w:left w:val="single" w:sz="4" w:space="0" w:color="000000"/>
              <w:bottom w:val="single" w:sz="4" w:space="0" w:color="000000"/>
            </w:tcBorders>
            <w:shd w:val="clear" w:color="auto" w:fill="auto"/>
          </w:tcPr>
          <w:p w:rsidR="00793D92" w:rsidRPr="00260F12" w:rsidRDefault="00793D92" w:rsidP="00421575">
            <w:pPr>
              <w:spacing w:line="276" w:lineRule="auto"/>
              <w:jc w:val="right"/>
            </w:pPr>
            <w:r w:rsidRPr="00260F12">
              <w:t>8</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793D92" w:rsidRPr="00260F12" w:rsidRDefault="00793D92" w:rsidP="00421575">
            <w:pPr>
              <w:spacing w:line="276" w:lineRule="auto"/>
            </w:pPr>
            <w:r w:rsidRPr="00260F12">
              <w:t>Nazwa wnioskodawcy/beneficjenta</w:t>
            </w:r>
          </w:p>
        </w:tc>
      </w:tr>
      <w:tr w:rsidR="00793D92" w:rsidRPr="007A1969" w:rsidTr="00421575">
        <w:tc>
          <w:tcPr>
            <w:tcW w:w="567" w:type="dxa"/>
            <w:tcBorders>
              <w:top w:val="single" w:sz="4" w:space="0" w:color="000000"/>
              <w:left w:val="single" w:sz="4" w:space="0" w:color="000000"/>
              <w:bottom w:val="single" w:sz="4" w:space="0" w:color="000000"/>
            </w:tcBorders>
            <w:shd w:val="clear" w:color="auto" w:fill="auto"/>
          </w:tcPr>
          <w:p w:rsidR="00793D92" w:rsidRPr="00260F12" w:rsidRDefault="00793D92" w:rsidP="00421575">
            <w:pPr>
              <w:spacing w:line="276" w:lineRule="auto"/>
              <w:jc w:val="right"/>
            </w:pPr>
            <w:r w:rsidRPr="00260F12">
              <w:t>9</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793D92" w:rsidRPr="00260F12" w:rsidRDefault="00793D92" w:rsidP="00421575">
            <w:pPr>
              <w:spacing w:line="276" w:lineRule="auto"/>
            </w:pPr>
            <w:r w:rsidRPr="00260F12">
              <w:t>Kraj</w:t>
            </w:r>
          </w:p>
        </w:tc>
      </w:tr>
      <w:tr w:rsidR="00793D92" w:rsidRPr="007A1969" w:rsidTr="00421575">
        <w:tc>
          <w:tcPr>
            <w:tcW w:w="567" w:type="dxa"/>
            <w:tcBorders>
              <w:top w:val="single" w:sz="4" w:space="0" w:color="000000"/>
              <w:left w:val="single" w:sz="4" w:space="0" w:color="000000"/>
              <w:bottom w:val="single" w:sz="4" w:space="0" w:color="000000"/>
            </w:tcBorders>
            <w:shd w:val="clear" w:color="auto" w:fill="auto"/>
          </w:tcPr>
          <w:p w:rsidR="00793D92" w:rsidRPr="00260F12" w:rsidRDefault="00793D92" w:rsidP="00421575">
            <w:pPr>
              <w:spacing w:line="276" w:lineRule="auto"/>
              <w:jc w:val="right"/>
              <w:rPr>
                <w:lang w:val="en-GB"/>
              </w:rPr>
            </w:pPr>
            <w:r w:rsidRPr="00260F12">
              <w:rPr>
                <w:lang w:val="en-GB"/>
              </w:rPr>
              <w:t>10</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793D92" w:rsidRPr="00260F12" w:rsidRDefault="00793D92" w:rsidP="00421575">
            <w:pPr>
              <w:spacing w:line="276" w:lineRule="auto"/>
            </w:pPr>
            <w:r w:rsidRPr="00260F12">
              <w:rPr>
                <w:lang w:val="en-GB"/>
              </w:rPr>
              <w:t>PESEL</w:t>
            </w:r>
          </w:p>
        </w:tc>
      </w:tr>
    </w:tbl>
    <w:p w:rsidR="00793D92" w:rsidRPr="007A1969" w:rsidRDefault="00793D92" w:rsidP="00793D92">
      <w:pPr>
        <w:spacing w:line="276" w:lineRule="auto"/>
        <w:ind w:left="1416"/>
        <w:rPr>
          <w:szCs w:val="22"/>
        </w:rPr>
      </w:pPr>
    </w:p>
    <w:p w:rsidR="00793D92" w:rsidRPr="007A1969" w:rsidRDefault="00793D92" w:rsidP="00793D92">
      <w:pPr>
        <w:numPr>
          <w:ilvl w:val="0"/>
          <w:numId w:val="73"/>
        </w:numPr>
        <w:tabs>
          <w:tab w:val="clear" w:pos="0"/>
        </w:tabs>
        <w:suppressAutoHyphens/>
        <w:spacing w:line="276" w:lineRule="auto"/>
        <w:ind w:hanging="294"/>
        <w:jc w:val="both"/>
        <w:rPr>
          <w:szCs w:val="22"/>
        </w:rPr>
      </w:pPr>
      <w:r w:rsidRPr="007A1969">
        <w:rPr>
          <w:szCs w:val="22"/>
        </w:rPr>
        <w:t>Dane dotyczące personelu projektu.</w:t>
      </w:r>
    </w:p>
    <w:p w:rsidR="00793D92" w:rsidRPr="007A1969" w:rsidRDefault="00793D92" w:rsidP="00793D92">
      <w:pPr>
        <w:spacing w:line="276" w:lineRule="auto"/>
        <w:ind w:left="720"/>
        <w:rPr>
          <w:b/>
          <w:szCs w:val="22"/>
        </w:rPr>
      </w:pPr>
      <w:r w:rsidRPr="007A1969">
        <w:rPr>
          <w:szCs w:val="22"/>
        </w:rPr>
        <w:t xml:space="preserve">Szczegółowy zakres danych odwzorowany jest w </w:t>
      </w:r>
      <w:r w:rsidRPr="007A1969">
        <w:rPr>
          <w:i/>
          <w:szCs w:val="22"/>
        </w:rPr>
        <w:t>Wytycznych w zakresie warunków gromadzenia i przekazywania danych w postaci elektronicznej na lata 2014-2020.</w:t>
      </w:r>
    </w:p>
    <w:tbl>
      <w:tblPr>
        <w:tblW w:w="0" w:type="auto"/>
        <w:tblInd w:w="70" w:type="dxa"/>
        <w:tblLayout w:type="fixed"/>
        <w:tblCellMar>
          <w:left w:w="70" w:type="dxa"/>
          <w:right w:w="70" w:type="dxa"/>
        </w:tblCellMar>
        <w:tblLook w:val="0000"/>
      </w:tblPr>
      <w:tblGrid>
        <w:gridCol w:w="567"/>
        <w:gridCol w:w="8505"/>
      </w:tblGrid>
      <w:tr w:rsidR="00793D92" w:rsidRPr="007A1969" w:rsidTr="00421575">
        <w:tc>
          <w:tcPr>
            <w:tcW w:w="567" w:type="dxa"/>
            <w:tcBorders>
              <w:top w:val="single" w:sz="4" w:space="0" w:color="000000"/>
              <w:left w:val="single" w:sz="4" w:space="0" w:color="000000"/>
              <w:bottom w:val="single" w:sz="4" w:space="0" w:color="000000"/>
            </w:tcBorders>
            <w:shd w:val="clear" w:color="auto" w:fill="auto"/>
          </w:tcPr>
          <w:p w:rsidR="00793D92" w:rsidRPr="00EE317F" w:rsidRDefault="00793D92" w:rsidP="00421575">
            <w:pPr>
              <w:spacing w:line="276" w:lineRule="auto"/>
              <w:rPr>
                <w:b/>
              </w:rPr>
            </w:pPr>
            <w:r w:rsidRPr="00EE317F">
              <w:rPr>
                <w:b/>
              </w:rPr>
              <w:t>Lp.</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793D92" w:rsidRPr="00EE317F" w:rsidRDefault="00793D92" w:rsidP="00421575">
            <w:pPr>
              <w:spacing w:line="276" w:lineRule="auto"/>
            </w:pPr>
            <w:r w:rsidRPr="00EE317F">
              <w:rPr>
                <w:b/>
              </w:rPr>
              <w:t>Nazwa</w:t>
            </w:r>
          </w:p>
        </w:tc>
      </w:tr>
      <w:tr w:rsidR="00793D92" w:rsidRPr="007A1969" w:rsidTr="00421575">
        <w:tc>
          <w:tcPr>
            <w:tcW w:w="567" w:type="dxa"/>
            <w:tcBorders>
              <w:top w:val="single" w:sz="4" w:space="0" w:color="000000"/>
              <w:left w:val="single" w:sz="4" w:space="0" w:color="000000"/>
              <w:bottom w:val="single" w:sz="4" w:space="0" w:color="000000"/>
            </w:tcBorders>
            <w:shd w:val="clear" w:color="auto" w:fill="auto"/>
          </w:tcPr>
          <w:p w:rsidR="00793D92" w:rsidRPr="00EE317F" w:rsidRDefault="00793D92" w:rsidP="00421575">
            <w:pPr>
              <w:spacing w:line="276" w:lineRule="auto"/>
              <w:jc w:val="right"/>
            </w:pPr>
            <w:r w:rsidRPr="00EE317F">
              <w:t>1</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793D92" w:rsidRPr="00EE317F" w:rsidRDefault="00793D92" w:rsidP="00421575">
            <w:pPr>
              <w:spacing w:line="276" w:lineRule="auto"/>
            </w:pPr>
            <w:r w:rsidRPr="00EE317F">
              <w:t>Adres:</w:t>
            </w:r>
          </w:p>
          <w:p w:rsidR="00793D92" w:rsidRPr="00EE317F" w:rsidRDefault="00793D92" w:rsidP="00421575">
            <w:pPr>
              <w:spacing w:line="276" w:lineRule="auto"/>
            </w:pPr>
            <w:r w:rsidRPr="00EE317F">
              <w:lastRenderedPageBreak/>
              <w:t>Ulica</w:t>
            </w:r>
          </w:p>
          <w:p w:rsidR="00793D92" w:rsidRPr="00EE317F" w:rsidRDefault="00793D92" w:rsidP="00421575">
            <w:pPr>
              <w:spacing w:line="276" w:lineRule="auto"/>
            </w:pPr>
            <w:r w:rsidRPr="00EE317F">
              <w:t>Nr budynku</w:t>
            </w:r>
          </w:p>
          <w:p w:rsidR="00793D92" w:rsidRPr="00EE317F" w:rsidRDefault="00793D92" w:rsidP="00421575">
            <w:pPr>
              <w:spacing w:line="276" w:lineRule="auto"/>
            </w:pPr>
            <w:r w:rsidRPr="00EE317F">
              <w:t>Nr lokalu</w:t>
            </w:r>
          </w:p>
          <w:p w:rsidR="00793D92" w:rsidRPr="00EE317F" w:rsidRDefault="00793D92" w:rsidP="00421575">
            <w:pPr>
              <w:spacing w:line="276" w:lineRule="auto"/>
            </w:pPr>
            <w:r w:rsidRPr="00EE317F">
              <w:t>Kod pocztowy</w:t>
            </w:r>
          </w:p>
          <w:p w:rsidR="00793D92" w:rsidRPr="00EE317F" w:rsidRDefault="00793D92" w:rsidP="00421575">
            <w:pPr>
              <w:spacing w:line="276" w:lineRule="auto"/>
            </w:pPr>
            <w:r w:rsidRPr="00EE317F">
              <w:t>Miejscowość</w:t>
            </w:r>
          </w:p>
        </w:tc>
      </w:tr>
      <w:tr w:rsidR="00793D92" w:rsidRPr="007A1969" w:rsidTr="00421575">
        <w:tc>
          <w:tcPr>
            <w:tcW w:w="567" w:type="dxa"/>
            <w:tcBorders>
              <w:top w:val="single" w:sz="4" w:space="0" w:color="000000"/>
              <w:left w:val="single" w:sz="4" w:space="0" w:color="000000"/>
              <w:bottom w:val="single" w:sz="4" w:space="0" w:color="000000"/>
            </w:tcBorders>
            <w:shd w:val="clear" w:color="auto" w:fill="auto"/>
          </w:tcPr>
          <w:p w:rsidR="00793D92" w:rsidRPr="00EE317F" w:rsidRDefault="00793D92" w:rsidP="00421575">
            <w:pPr>
              <w:spacing w:line="276" w:lineRule="auto"/>
              <w:jc w:val="right"/>
            </w:pPr>
            <w:r w:rsidRPr="00EE317F">
              <w:lastRenderedPageBreak/>
              <w:t>2</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793D92" w:rsidRPr="00EE317F" w:rsidRDefault="00793D92" w:rsidP="00421575">
            <w:pPr>
              <w:spacing w:line="276" w:lineRule="auto"/>
            </w:pPr>
            <w:r w:rsidRPr="00EE317F">
              <w:t>Nr rachunku bankowego</w:t>
            </w:r>
          </w:p>
        </w:tc>
      </w:tr>
      <w:tr w:rsidR="00793D92" w:rsidRPr="007A1969" w:rsidTr="00421575">
        <w:tc>
          <w:tcPr>
            <w:tcW w:w="567" w:type="dxa"/>
            <w:tcBorders>
              <w:top w:val="single" w:sz="4" w:space="0" w:color="000000"/>
              <w:left w:val="single" w:sz="4" w:space="0" w:color="000000"/>
              <w:bottom w:val="single" w:sz="4" w:space="0" w:color="000000"/>
            </w:tcBorders>
            <w:shd w:val="clear" w:color="auto" w:fill="auto"/>
          </w:tcPr>
          <w:p w:rsidR="00793D92" w:rsidRPr="00EE317F" w:rsidRDefault="00793D92" w:rsidP="00421575">
            <w:pPr>
              <w:spacing w:line="276" w:lineRule="auto"/>
              <w:jc w:val="right"/>
            </w:pPr>
            <w:r w:rsidRPr="00EE317F">
              <w:t>3</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793D92" w:rsidRPr="00EE317F" w:rsidRDefault="00793D92" w:rsidP="00421575">
            <w:pPr>
              <w:spacing w:line="276" w:lineRule="auto"/>
            </w:pPr>
            <w:r w:rsidRPr="00EE317F">
              <w:t>Kwota wynagrodzenia</w:t>
            </w:r>
          </w:p>
        </w:tc>
      </w:tr>
    </w:tbl>
    <w:p w:rsidR="00793D92" w:rsidRPr="007A1969" w:rsidRDefault="00793D92" w:rsidP="00793D92">
      <w:pPr>
        <w:spacing w:line="276" w:lineRule="auto"/>
        <w:rPr>
          <w:szCs w:val="22"/>
        </w:rPr>
      </w:pPr>
    </w:p>
    <w:p w:rsidR="00793D92" w:rsidRPr="007A1969" w:rsidRDefault="00793D92" w:rsidP="00793D92">
      <w:pPr>
        <w:numPr>
          <w:ilvl w:val="0"/>
          <w:numId w:val="73"/>
        </w:numPr>
        <w:tabs>
          <w:tab w:val="clear" w:pos="0"/>
          <w:tab w:val="num" w:pos="-6379"/>
        </w:tabs>
        <w:suppressAutoHyphens/>
        <w:spacing w:line="276" w:lineRule="auto"/>
        <w:ind w:hanging="294"/>
        <w:jc w:val="both"/>
        <w:rPr>
          <w:b/>
          <w:szCs w:val="22"/>
        </w:rPr>
      </w:pPr>
      <w:r w:rsidRPr="007A1969">
        <w:rPr>
          <w:szCs w:val="22"/>
        </w:rPr>
        <w:t xml:space="preserve">Uczestnicy szkoleń, konkursów i konferencji (osoby biorące udział w szkoleniach, konkursach i konferencjach w związku z realizacją Programu Operacyjnego Wiedza Edukacja Rozwój 2014-2020, inne niż uczestnicy w rozumieniu definicji uczestnika określonej w </w:t>
      </w:r>
      <w:r w:rsidRPr="007A1969">
        <w:rPr>
          <w:i/>
          <w:szCs w:val="22"/>
        </w:rPr>
        <w:t xml:space="preserve">Wytycznych </w:t>
      </w:r>
      <w:r>
        <w:rPr>
          <w:i/>
          <w:szCs w:val="22"/>
        </w:rPr>
        <w:t>w </w:t>
      </w:r>
      <w:r w:rsidRPr="007A1969">
        <w:rPr>
          <w:i/>
          <w:szCs w:val="22"/>
        </w:rPr>
        <w:t>zakresie monitorowania postępu rzeczowego realizacji programów operacyjnych na lata 2014-2020</w:t>
      </w:r>
      <w:r w:rsidRPr="007A1969">
        <w:rPr>
          <w:szCs w:val="22"/>
        </w:rPr>
        <w:t>).</w:t>
      </w:r>
    </w:p>
    <w:tbl>
      <w:tblPr>
        <w:tblW w:w="0" w:type="auto"/>
        <w:tblInd w:w="70" w:type="dxa"/>
        <w:tblLayout w:type="fixed"/>
        <w:tblCellMar>
          <w:left w:w="70" w:type="dxa"/>
          <w:right w:w="70" w:type="dxa"/>
        </w:tblCellMar>
        <w:tblLook w:val="0000"/>
      </w:tblPr>
      <w:tblGrid>
        <w:gridCol w:w="567"/>
        <w:gridCol w:w="8505"/>
      </w:tblGrid>
      <w:tr w:rsidR="00793D92" w:rsidRPr="005B6E96" w:rsidTr="00421575">
        <w:tc>
          <w:tcPr>
            <w:tcW w:w="567" w:type="dxa"/>
            <w:tcBorders>
              <w:top w:val="single" w:sz="4" w:space="0" w:color="000000"/>
              <w:left w:val="single" w:sz="4" w:space="0" w:color="000000"/>
              <w:bottom w:val="single" w:sz="4" w:space="0" w:color="000000"/>
            </w:tcBorders>
            <w:shd w:val="clear" w:color="auto" w:fill="auto"/>
          </w:tcPr>
          <w:p w:rsidR="00793D92" w:rsidRPr="005B6E96" w:rsidRDefault="00793D92" w:rsidP="00421575">
            <w:pPr>
              <w:spacing w:line="276" w:lineRule="auto"/>
              <w:rPr>
                <w:b/>
              </w:rPr>
            </w:pPr>
            <w:r w:rsidRPr="005B6E96">
              <w:rPr>
                <w:b/>
              </w:rPr>
              <w:t>Lp.</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793D92" w:rsidRPr="005B6E96" w:rsidRDefault="00793D92" w:rsidP="00421575">
            <w:pPr>
              <w:spacing w:line="276" w:lineRule="auto"/>
            </w:pPr>
            <w:r w:rsidRPr="005B6E96">
              <w:rPr>
                <w:b/>
              </w:rPr>
              <w:t>Nazwa</w:t>
            </w:r>
          </w:p>
        </w:tc>
      </w:tr>
      <w:tr w:rsidR="00793D92" w:rsidRPr="005B6E96" w:rsidTr="00421575">
        <w:tc>
          <w:tcPr>
            <w:tcW w:w="567" w:type="dxa"/>
            <w:tcBorders>
              <w:top w:val="single" w:sz="4" w:space="0" w:color="000000"/>
              <w:left w:val="single" w:sz="4" w:space="0" w:color="000000"/>
              <w:bottom w:val="single" w:sz="4" w:space="0" w:color="000000"/>
            </w:tcBorders>
            <w:shd w:val="clear" w:color="auto" w:fill="auto"/>
          </w:tcPr>
          <w:p w:rsidR="00793D92" w:rsidRPr="005B6E96" w:rsidRDefault="00793D92" w:rsidP="00421575">
            <w:pPr>
              <w:spacing w:line="276" w:lineRule="auto"/>
              <w:jc w:val="right"/>
            </w:pPr>
            <w:r w:rsidRPr="005B6E96">
              <w:t>1</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793D92" w:rsidRPr="005B6E96" w:rsidRDefault="00793D92" w:rsidP="00421575">
            <w:pPr>
              <w:spacing w:line="276" w:lineRule="auto"/>
            </w:pPr>
            <w:r w:rsidRPr="005B6E96">
              <w:t xml:space="preserve">Imię </w:t>
            </w:r>
          </w:p>
        </w:tc>
      </w:tr>
      <w:tr w:rsidR="00793D92" w:rsidRPr="005B6E96" w:rsidTr="00421575">
        <w:tc>
          <w:tcPr>
            <w:tcW w:w="567" w:type="dxa"/>
            <w:tcBorders>
              <w:top w:val="single" w:sz="4" w:space="0" w:color="000000"/>
              <w:left w:val="single" w:sz="4" w:space="0" w:color="000000"/>
              <w:bottom w:val="single" w:sz="4" w:space="0" w:color="000000"/>
            </w:tcBorders>
            <w:shd w:val="clear" w:color="auto" w:fill="auto"/>
          </w:tcPr>
          <w:p w:rsidR="00793D92" w:rsidRPr="005B6E96" w:rsidRDefault="00793D92" w:rsidP="00421575">
            <w:pPr>
              <w:spacing w:line="276" w:lineRule="auto"/>
              <w:jc w:val="right"/>
            </w:pPr>
            <w:r w:rsidRPr="005B6E96">
              <w:t>2</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793D92" w:rsidRPr="005B6E96" w:rsidRDefault="00793D92" w:rsidP="00421575">
            <w:pPr>
              <w:spacing w:line="276" w:lineRule="auto"/>
            </w:pPr>
            <w:r w:rsidRPr="005B6E96">
              <w:t>Nazwisko</w:t>
            </w:r>
          </w:p>
        </w:tc>
      </w:tr>
      <w:tr w:rsidR="00793D92" w:rsidRPr="005B6E96" w:rsidTr="00421575">
        <w:tc>
          <w:tcPr>
            <w:tcW w:w="567" w:type="dxa"/>
            <w:tcBorders>
              <w:top w:val="single" w:sz="4" w:space="0" w:color="000000"/>
              <w:left w:val="single" w:sz="4" w:space="0" w:color="000000"/>
              <w:bottom w:val="single" w:sz="4" w:space="0" w:color="000000"/>
            </w:tcBorders>
            <w:shd w:val="clear" w:color="auto" w:fill="auto"/>
          </w:tcPr>
          <w:p w:rsidR="00793D92" w:rsidRPr="005B6E96" w:rsidRDefault="00793D92" w:rsidP="00421575">
            <w:pPr>
              <w:spacing w:line="276" w:lineRule="auto"/>
              <w:jc w:val="right"/>
            </w:pPr>
            <w:r w:rsidRPr="005B6E96">
              <w:t>3</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793D92" w:rsidRPr="005B6E96" w:rsidRDefault="00793D92" w:rsidP="00421575">
            <w:pPr>
              <w:spacing w:line="276" w:lineRule="auto"/>
            </w:pPr>
            <w:r w:rsidRPr="005B6E96">
              <w:t>Nazwa instytucji/organizacji</w:t>
            </w:r>
          </w:p>
        </w:tc>
      </w:tr>
      <w:tr w:rsidR="00793D92" w:rsidRPr="005B6E96" w:rsidTr="00421575">
        <w:tc>
          <w:tcPr>
            <w:tcW w:w="567" w:type="dxa"/>
            <w:tcBorders>
              <w:top w:val="single" w:sz="4" w:space="0" w:color="000000"/>
              <w:left w:val="single" w:sz="4" w:space="0" w:color="000000"/>
              <w:bottom w:val="single" w:sz="4" w:space="0" w:color="000000"/>
            </w:tcBorders>
            <w:shd w:val="clear" w:color="auto" w:fill="auto"/>
          </w:tcPr>
          <w:p w:rsidR="00793D92" w:rsidRPr="005B6E96" w:rsidRDefault="00793D92" w:rsidP="00421575">
            <w:pPr>
              <w:spacing w:line="276" w:lineRule="auto"/>
              <w:jc w:val="right"/>
            </w:pPr>
            <w:r w:rsidRPr="005B6E96">
              <w:t>4</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793D92" w:rsidRPr="005B6E96" w:rsidRDefault="00793D92" w:rsidP="00421575">
            <w:pPr>
              <w:spacing w:line="276" w:lineRule="auto"/>
            </w:pPr>
            <w:r w:rsidRPr="005B6E96">
              <w:t>Adres e-mail</w:t>
            </w:r>
          </w:p>
        </w:tc>
      </w:tr>
      <w:tr w:rsidR="00793D92" w:rsidRPr="005B6E96" w:rsidTr="00421575">
        <w:tc>
          <w:tcPr>
            <w:tcW w:w="567" w:type="dxa"/>
            <w:tcBorders>
              <w:top w:val="single" w:sz="4" w:space="0" w:color="000000"/>
              <w:left w:val="single" w:sz="4" w:space="0" w:color="000000"/>
              <w:bottom w:val="single" w:sz="4" w:space="0" w:color="000000"/>
            </w:tcBorders>
            <w:shd w:val="clear" w:color="auto" w:fill="auto"/>
          </w:tcPr>
          <w:p w:rsidR="00793D92" w:rsidRPr="005B6E96" w:rsidRDefault="00793D92" w:rsidP="00421575">
            <w:pPr>
              <w:spacing w:line="276" w:lineRule="auto"/>
              <w:jc w:val="right"/>
            </w:pPr>
            <w:r w:rsidRPr="005B6E96">
              <w:rPr>
                <w:lang w:val="en-GB"/>
              </w:rPr>
              <w:t>5</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793D92" w:rsidRPr="005B6E96" w:rsidRDefault="00793D92" w:rsidP="00421575">
            <w:pPr>
              <w:spacing w:line="276" w:lineRule="auto"/>
            </w:pPr>
            <w:r w:rsidRPr="005B6E96">
              <w:t>Telefon</w:t>
            </w:r>
          </w:p>
        </w:tc>
      </w:tr>
      <w:tr w:rsidR="00793D92" w:rsidRPr="005B6E96" w:rsidTr="00421575">
        <w:tc>
          <w:tcPr>
            <w:tcW w:w="567" w:type="dxa"/>
            <w:tcBorders>
              <w:top w:val="single" w:sz="4" w:space="0" w:color="000000"/>
              <w:left w:val="single" w:sz="4" w:space="0" w:color="000000"/>
              <w:bottom w:val="single" w:sz="4" w:space="0" w:color="000000"/>
            </w:tcBorders>
            <w:shd w:val="clear" w:color="auto" w:fill="auto"/>
          </w:tcPr>
          <w:p w:rsidR="00793D92" w:rsidRPr="005B6E96" w:rsidRDefault="00793D92" w:rsidP="00421575">
            <w:pPr>
              <w:spacing w:line="276" w:lineRule="auto"/>
              <w:jc w:val="right"/>
            </w:pPr>
            <w:r w:rsidRPr="005B6E96">
              <w:rPr>
                <w:lang w:val="en-GB"/>
              </w:rPr>
              <w:t>6</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793D92" w:rsidRPr="005B6E96" w:rsidRDefault="00793D92" w:rsidP="00421575">
            <w:pPr>
              <w:spacing w:line="276" w:lineRule="auto"/>
            </w:pPr>
            <w:r w:rsidRPr="005B6E96">
              <w:t>Specjalne potrzeby</w:t>
            </w:r>
          </w:p>
        </w:tc>
      </w:tr>
    </w:tbl>
    <w:p w:rsidR="00793D92" w:rsidRPr="007A1969" w:rsidRDefault="00793D92" w:rsidP="00793D92">
      <w:pPr>
        <w:spacing w:line="276" w:lineRule="auto"/>
        <w:ind w:left="720"/>
        <w:rPr>
          <w:szCs w:val="22"/>
        </w:rPr>
      </w:pPr>
    </w:p>
    <w:p w:rsidR="00793D92" w:rsidRPr="007A1969" w:rsidRDefault="00793D92" w:rsidP="00793D92">
      <w:pPr>
        <w:spacing w:line="276" w:lineRule="auto"/>
        <w:rPr>
          <w:szCs w:val="22"/>
        </w:rPr>
      </w:pPr>
      <w:r w:rsidRPr="007A1969">
        <w:rPr>
          <w:szCs w:val="22"/>
          <w:u w:val="single"/>
        </w:rPr>
        <w:t>Zbiór „</w:t>
      </w:r>
      <w:r w:rsidRPr="007A1969">
        <w:rPr>
          <w:bCs/>
          <w:szCs w:val="22"/>
          <w:u w:val="single"/>
        </w:rPr>
        <w:t>Centralny system teleinformatyczny wspierający realizację programów operacyjnych”</w:t>
      </w:r>
    </w:p>
    <w:p w:rsidR="00793D92" w:rsidRPr="007A1969" w:rsidRDefault="00793D92" w:rsidP="00793D92">
      <w:pPr>
        <w:numPr>
          <w:ilvl w:val="0"/>
          <w:numId w:val="74"/>
        </w:numPr>
        <w:tabs>
          <w:tab w:val="clear" w:pos="0"/>
        </w:tabs>
        <w:suppressAutoHyphens/>
        <w:spacing w:before="120" w:line="276" w:lineRule="auto"/>
        <w:ind w:hanging="295"/>
        <w:rPr>
          <w:b/>
          <w:szCs w:val="22"/>
        </w:rPr>
      </w:pPr>
      <w:r w:rsidRPr="007A1969">
        <w:rPr>
          <w:szCs w:val="22"/>
        </w:rPr>
        <w:t>Użytkownicy Centralnego system teleinformatycznego ze strony beneficjentów/partnerów projektów (osoby uprawnione do podejmowania decyzji wiążących w imieniu beneficjenta/partnera)</w:t>
      </w:r>
    </w:p>
    <w:tbl>
      <w:tblPr>
        <w:tblW w:w="0" w:type="auto"/>
        <w:tblInd w:w="70" w:type="dxa"/>
        <w:tblLayout w:type="fixed"/>
        <w:tblCellMar>
          <w:left w:w="70" w:type="dxa"/>
          <w:right w:w="70" w:type="dxa"/>
        </w:tblCellMar>
        <w:tblLook w:val="0000"/>
      </w:tblPr>
      <w:tblGrid>
        <w:gridCol w:w="567"/>
        <w:gridCol w:w="8505"/>
      </w:tblGrid>
      <w:tr w:rsidR="00793D92" w:rsidRPr="007411A8" w:rsidTr="00421575">
        <w:tc>
          <w:tcPr>
            <w:tcW w:w="567" w:type="dxa"/>
            <w:tcBorders>
              <w:top w:val="single" w:sz="4" w:space="0" w:color="000000"/>
              <w:left w:val="single" w:sz="4" w:space="0" w:color="000000"/>
              <w:bottom w:val="single" w:sz="4" w:space="0" w:color="000000"/>
            </w:tcBorders>
            <w:shd w:val="clear" w:color="auto" w:fill="auto"/>
          </w:tcPr>
          <w:p w:rsidR="00793D92" w:rsidRPr="007411A8" w:rsidRDefault="00793D92" w:rsidP="00421575">
            <w:pPr>
              <w:spacing w:line="276" w:lineRule="auto"/>
              <w:rPr>
                <w:b/>
              </w:rPr>
            </w:pPr>
            <w:r w:rsidRPr="007411A8">
              <w:rPr>
                <w:b/>
              </w:rPr>
              <w:t>Lp.</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793D92" w:rsidRPr="007411A8" w:rsidRDefault="00793D92" w:rsidP="00421575">
            <w:pPr>
              <w:spacing w:line="276" w:lineRule="auto"/>
            </w:pPr>
            <w:r w:rsidRPr="007411A8">
              <w:rPr>
                <w:b/>
              </w:rPr>
              <w:t>Nazwa</w:t>
            </w:r>
          </w:p>
        </w:tc>
      </w:tr>
      <w:tr w:rsidR="00793D92" w:rsidRPr="007411A8" w:rsidTr="00421575">
        <w:tc>
          <w:tcPr>
            <w:tcW w:w="567" w:type="dxa"/>
            <w:tcBorders>
              <w:top w:val="single" w:sz="4" w:space="0" w:color="000000"/>
              <w:left w:val="single" w:sz="4" w:space="0" w:color="000000"/>
              <w:bottom w:val="single" w:sz="4" w:space="0" w:color="000000"/>
            </w:tcBorders>
            <w:shd w:val="clear" w:color="auto" w:fill="auto"/>
          </w:tcPr>
          <w:p w:rsidR="00793D92" w:rsidRPr="007411A8" w:rsidRDefault="00793D92" w:rsidP="00421575">
            <w:pPr>
              <w:spacing w:line="276" w:lineRule="auto"/>
              <w:jc w:val="right"/>
            </w:pPr>
            <w:r w:rsidRPr="007411A8">
              <w:t>1</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793D92" w:rsidRPr="007411A8" w:rsidRDefault="00793D92" w:rsidP="00421575">
            <w:pPr>
              <w:spacing w:line="276" w:lineRule="auto"/>
            </w:pPr>
            <w:r w:rsidRPr="007411A8">
              <w:t>Imię</w:t>
            </w:r>
          </w:p>
        </w:tc>
      </w:tr>
      <w:tr w:rsidR="00793D92" w:rsidRPr="007411A8" w:rsidTr="00421575">
        <w:tc>
          <w:tcPr>
            <w:tcW w:w="567" w:type="dxa"/>
            <w:tcBorders>
              <w:top w:val="single" w:sz="4" w:space="0" w:color="000000"/>
              <w:left w:val="single" w:sz="4" w:space="0" w:color="000000"/>
              <w:bottom w:val="single" w:sz="4" w:space="0" w:color="000000"/>
            </w:tcBorders>
            <w:shd w:val="clear" w:color="auto" w:fill="auto"/>
          </w:tcPr>
          <w:p w:rsidR="00793D92" w:rsidRPr="007411A8" w:rsidRDefault="00793D92" w:rsidP="00421575">
            <w:pPr>
              <w:spacing w:line="276" w:lineRule="auto"/>
              <w:jc w:val="right"/>
            </w:pPr>
            <w:r w:rsidRPr="007411A8">
              <w:t>2</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793D92" w:rsidRPr="007411A8" w:rsidRDefault="00793D92" w:rsidP="00421575">
            <w:pPr>
              <w:spacing w:line="276" w:lineRule="auto"/>
            </w:pPr>
            <w:r w:rsidRPr="007411A8">
              <w:t>Nazwisko</w:t>
            </w:r>
          </w:p>
        </w:tc>
      </w:tr>
      <w:tr w:rsidR="00793D92" w:rsidRPr="007411A8" w:rsidTr="00421575">
        <w:tc>
          <w:tcPr>
            <w:tcW w:w="567" w:type="dxa"/>
            <w:tcBorders>
              <w:top w:val="single" w:sz="4" w:space="0" w:color="000000"/>
              <w:left w:val="single" w:sz="4" w:space="0" w:color="000000"/>
              <w:bottom w:val="single" w:sz="4" w:space="0" w:color="000000"/>
            </w:tcBorders>
            <w:shd w:val="clear" w:color="auto" w:fill="auto"/>
          </w:tcPr>
          <w:p w:rsidR="00793D92" w:rsidRPr="007411A8" w:rsidRDefault="00793D92" w:rsidP="00421575">
            <w:pPr>
              <w:spacing w:line="276" w:lineRule="auto"/>
              <w:jc w:val="right"/>
            </w:pPr>
            <w:r w:rsidRPr="007411A8">
              <w:t>3</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793D92" w:rsidRPr="007411A8" w:rsidRDefault="00793D92" w:rsidP="00421575">
            <w:pPr>
              <w:spacing w:line="276" w:lineRule="auto"/>
            </w:pPr>
            <w:r w:rsidRPr="007411A8">
              <w:t>Telefon</w:t>
            </w:r>
          </w:p>
        </w:tc>
      </w:tr>
      <w:tr w:rsidR="00793D92" w:rsidRPr="007411A8" w:rsidTr="00421575">
        <w:tc>
          <w:tcPr>
            <w:tcW w:w="567" w:type="dxa"/>
            <w:tcBorders>
              <w:top w:val="single" w:sz="4" w:space="0" w:color="000000"/>
              <w:left w:val="single" w:sz="4" w:space="0" w:color="000000"/>
              <w:bottom w:val="single" w:sz="4" w:space="0" w:color="000000"/>
            </w:tcBorders>
            <w:shd w:val="clear" w:color="auto" w:fill="auto"/>
          </w:tcPr>
          <w:p w:rsidR="00793D92" w:rsidRPr="007411A8" w:rsidRDefault="00793D92" w:rsidP="00421575">
            <w:pPr>
              <w:spacing w:line="276" w:lineRule="auto"/>
              <w:jc w:val="right"/>
            </w:pPr>
            <w:r w:rsidRPr="007411A8">
              <w:t>4</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793D92" w:rsidRPr="007411A8" w:rsidRDefault="00793D92" w:rsidP="00421575">
            <w:pPr>
              <w:spacing w:line="276" w:lineRule="auto"/>
            </w:pPr>
            <w:r w:rsidRPr="007411A8">
              <w:t>Adres e-mail</w:t>
            </w:r>
          </w:p>
        </w:tc>
      </w:tr>
      <w:tr w:rsidR="00793D92" w:rsidRPr="007411A8" w:rsidTr="00421575">
        <w:tc>
          <w:tcPr>
            <w:tcW w:w="567" w:type="dxa"/>
            <w:tcBorders>
              <w:top w:val="single" w:sz="4" w:space="0" w:color="000000"/>
              <w:left w:val="single" w:sz="4" w:space="0" w:color="000000"/>
              <w:bottom w:val="single" w:sz="4" w:space="0" w:color="000000"/>
            </w:tcBorders>
            <w:shd w:val="clear" w:color="auto" w:fill="auto"/>
          </w:tcPr>
          <w:p w:rsidR="00793D92" w:rsidRPr="007411A8" w:rsidRDefault="00793D92" w:rsidP="00421575">
            <w:pPr>
              <w:spacing w:line="276" w:lineRule="auto"/>
              <w:jc w:val="right"/>
            </w:pPr>
            <w:r w:rsidRPr="007411A8">
              <w:t>5</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793D92" w:rsidRPr="007411A8" w:rsidRDefault="00793D92" w:rsidP="00421575">
            <w:pPr>
              <w:spacing w:line="276" w:lineRule="auto"/>
            </w:pPr>
            <w:r w:rsidRPr="007411A8">
              <w:t>Kraj</w:t>
            </w:r>
          </w:p>
        </w:tc>
      </w:tr>
      <w:tr w:rsidR="00793D92" w:rsidRPr="007411A8" w:rsidTr="00421575">
        <w:tc>
          <w:tcPr>
            <w:tcW w:w="567" w:type="dxa"/>
            <w:tcBorders>
              <w:top w:val="single" w:sz="4" w:space="0" w:color="000000"/>
              <w:left w:val="single" w:sz="4" w:space="0" w:color="000000"/>
              <w:bottom w:val="single" w:sz="4" w:space="0" w:color="000000"/>
            </w:tcBorders>
            <w:shd w:val="clear" w:color="auto" w:fill="auto"/>
          </w:tcPr>
          <w:p w:rsidR="00793D92" w:rsidRPr="007411A8" w:rsidRDefault="00793D92" w:rsidP="00421575">
            <w:pPr>
              <w:spacing w:line="276" w:lineRule="auto"/>
              <w:jc w:val="right"/>
              <w:rPr>
                <w:lang w:val="en-GB"/>
              </w:rPr>
            </w:pPr>
            <w:r w:rsidRPr="007411A8">
              <w:rPr>
                <w:lang w:val="en-GB"/>
              </w:rPr>
              <w:t>6</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793D92" w:rsidRPr="007411A8" w:rsidRDefault="00793D92" w:rsidP="00421575">
            <w:pPr>
              <w:spacing w:line="276" w:lineRule="auto"/>
            </w:pPr>
            <w:r w:rsidRPr="007411A8">
              <w:rPr>
                <w:lang w:val="en-GB"/>
              </w:rPr>
              <w:t>PESEL</w:t>
            </w:r>
          </w:p>
        </w:tc>
      </w:tr>
    </w:tbl>
    <w:p w:rsidR="00793D92" w:rsidRPr="007A1969" w:rsidRDefault="00793D92" w:rsidP="00793D92">
      <w:pPr>
        <w:spacing w:line="276" w:lineRule="auto"/>
        <w:ind w:left="720"/>
        <w:rPr>
          <w:bCs/>
          <w:szCs w:val="22"/>
        </w:rPr>
      </w:pPr>
    </w:p>
    <w:p w:rsidR="00793D92" w:rsidRPr="007A1969" w:rsidRDefault="00793D92" w:rsidP="00793D92">
      <w:pPr>
        <w:numPr>
          <w:ilvl w:val="0"/>
          <w:numId w:val="74"/>
        </w:numPr>
        <w:tabs>
          <w:tab w:val="clear" w:pos="0"/>
          <w:tab w:val="num" w:pos="-6379"/>
        </w:tabs>
        <w:suppressAutoHyphens/>
        <w:spacing w:line="276" w:lineRule="auto"/>
        <w:ind w:hanging="294"/>
        <w:jc w:val="both"/>
        <w:rPr>
          <w:szCs w:val="22"/>
        </w:rPr>
      </w:pPr>
      <w:r w:rsidRPr="007A1969">
        <w:rPr>
          <w:bCs/>
          <w:szCs w:val="22"/>
        </w:rPr>
        <w:t>Zakres danych osobowych wnioskodawców, beneficjentów, partnerów.</w:t>
      </w:r>
    </w:p>
    <w:p w:rsidR="00793D92" w:rsidRPr="007A1969" w:rsidRDefault="00793D92" w:rsidP="00793D92">
      <w:pPr>
        <w:spacing w:line="276" w:lineRule="auto"/>
        <w:ind w:left="720"/>
        <w:rPr>
          <w:bCs/>
          <w:szCs w:val="22"/>
        </w:rPr>
      </w:pPr>
      <w:r w:rsidRPr="007A1969">
        <w:rPr>
          <w:szCs w:val="22"/>
        </w:rPr>
        <w:t xml:space="preserve">Szczegółowy zakres danych odwzorowany jest w </w:t>
      </w:r>
      <w:r>
        <w:rPr>
          <w:i/>
          <w:szCs w:val="22"/>
        </w:rPr>
        <w:t xml:space="preserve">Wytycznych w zakresie warunków </w:t>
      </w:r>
      <w:r w:rsidRPr="007A1969">
        <w:rPr>
          <w:i/>
          <w:szCs w:val="22"/>
        </w:rPr>
        <w:t>gromadzenia i przekazywania danych w postaci elektronicznej na lata 2014</w:t>
      </w:r>
      <w:r>
        <w:rPr>
          <w:i/>
          <w:szCs w:val="22"/>
        </w:rPr>
        <w:t>–</w:t>
      </w:r>
      <w:r w:rsidRPr="007A1969">
        <w:rPr>
          <w:i/>
          <w:szCs w:val="22"/>
        </w:rPr>
        <w:t>2020</w:t>
      </w:r>
      <w:r>
        <w:rPr>
          <w:szCs w:val="22"/>
        </w:rPr>
        <w:t xml:space="preserve">. </w:t>
      </w:r>
    </w:p>
    <w:p w:rsidR="00793D92" w:rsidRPr="007A1969" w:rsidRDefault="00793D92" w:rsidP="00793D92">
      <w:pPr>
        <w:numPr>
          <w:ilvl w:val="0"/>
          <w:numId w:val="74"/>
        </w:numPr>
        <w:tabs>
          <w:tab w:val="clear" w:pos="0"/>
          <w:tab w:val="num" w:pos="-6237"/>
        </w:tabs>
        <w:suppressAutoHyphens/>
        <w:spacing w:before="120" w:line="276" w:lineRule="auto"/>
        <w:ind w:hanging="295"/>
        <w:jc w:val="both"/>
        <w:rPr>
          <w:szCs w:val="22"/>
        </w:rPr>
      </w:pPr>
      <w:r w:rsidRPr="007A1969">
        <w:rPr>
          <w:bCs/>
          <w:szCs w:val="22"/>
        </w:rPr>
        <w:t>Dane uczestników instytucjonalnych (w tym osób fizycznych prowadzących jednoosobową działalność gospodarczą).</w:t>
      </w:r>
    </w:p>
    <w:p w:rsidR="00793D92" w:rsidRPr="007A1969" w:rsidRDefault="00793D92" w:rsidP="00793D92">
      <w:pPr>
        <w:spacing w:line="276" w:lineRule="auto"/>
        <w:ind w:left="720"/>
        <w:rPr>
          <w:bCs/>
          <w:szCs w:val="22"/>
        </w:rPr>
      </w:pPr>
      <w:r w:rsidRPr="007A1969">
        <w:rPr>
          <w:szCs w:val="22"/>
        </w:rPr>
        <w:t xml:space="preserve">Szczegółowy zakres danych odwzorowany jest w </w:t>
      </w:r>
      <w:r w:rsidRPr="007A1969">
        <w:rPr>
          <w:i/>
          <w:szCs w:val="22"/>
        </w:rPr>
        <w:t>Wytycznych w zakresie warunków gromadzenia i przekazywania danych w postaci elektronicznej na lata 2014</w:t>
      </w:r>
      <w:r>
        <w:rPr>
          <w:i/>
          <w:szCs w:val="22"/>
        </w:rPr>
        <w:t>–</w:t>
      </w:r>
      <w:r w:rsidRPr="007A1969">
        <w:rPr>
          <w:i/>
          <w:szCs w:val="22"/>
        </w:rPr>
        <w:t>2020</w:t>
      </w:r>
      <w:r>
        <w:rPr>
          <w:szCs w:val="22"/>
        </w:rPr>
        <w:t xml:space="preserve">. </w:t>
      </w:r>
    </w:p>
    <w:p w:rsidR="00793D92" w:rsidRPr="007A1969" w:rsidRDefault="00793D92" w:rsidP="00793D92">
      <w:pPr>
        <w:numPr>
          <w:ilvl w:val="0"/>
          <w:numId w:val="74"/>
        </w:numPr>
        <w:tabs>
          <w:tab w:val="clear" w:pos="0"/>
          <w:tab w:val="num" w:pos="-3544"/>
        </w:tabs>
        <w:suppressAutoHyphens/>
        <w:spacing w:before="120" w:line="276" w:lineRule="auto"/>
        <w:ind w:hanging="295"/>
        <w:jc w:val="both"/>
        <w:rPr>
          <w:szCs w:val="22"/>
        </w:rPr>
      </w:pPr>
      <w:r w:rsidRPr="007A1969">
        <w:rPr>
          <w:bCs/>
          <w:szCs w:val="22"/>
        </w:rPr>
        <w:t>Dane uczestników indywidualnych.</w:t>
      </w:r>
    </w:p>
    <w:p w:rsidR="00793D92" w:rsidRPr="007A1969" w:rsidRDefault="00793D92" w:rsidP="00793D92">
      <w:pPr>
        <w:spacing w:line="276" w:lineRule="auto"/>
        <w:ind w:left="720"/>
        <w:rPr>
          <w:szCs w:val="22"/>
        </w:rPr>
      </w:pPr>
      <w:r w:rsidRPr="007A1969">
        <w:rPr>
          <w:szCs w:val="22"/>
        </w:rPr>
        <w:t xml:space="preserve">Szczegółowy zakres danych odwzorowany jest w </w:t>
      </w:r>
      <w:r w:rsidRPr="007A1969">
        <w:rPr>
          <w:i/>
          <w:szCs w:val="22"/>
        </w:rPr>
        <w:t>Wytycznych w zakresie warunków gromadzenia i przekazywania danych w postaci elektronicznej na lata 2014</w:t>
      </w:r>
      <w:r>
        <w:rPr>
          <w:i/>
          <w:szCs w:val="22"/>
        </w:rPr>
        <w:t>–</w:t>
      </w:r>
      <w:r w:rsidRPr="007A1969">
        <w:rPr>
          <w:i/>
          <w:szCs w:val="22"/>
        </w:rPr>
        <w:t>2020.</w:t>
      </w:r>
    </w:p>
    <w:p w:rsidR="00793D92" w:rsidRPr="007A1969" w:rsidRDefault="00793D92" w:rsidP="00793D92">
      <w:pPr>
        <w:numPr>
          <w:ilvl w:val="0"/>
          <w:numId w:val="74"/>
        </w:numPr>
        <w:tabs>
          <w:tab w:val="clear" w:pos="0"/>
          <w:tab w:val="num" w:pos="-6379"/>
        </w:tabs>
        <w:suppressAutoHyphens/>
        <w:spacing w:before="120" w:line="276" w:lineRule="auto"/>
        <w:ind w:hanging="295"/>
        <w:jc w:val="both"/>
        <w:rPr>
          <w:szCs w:val="22"/>
        </w:rPr>
      </w:pPr>
      <w:r w:rsidRPr="007A1969">
        <w:rPr>
          <w:szCs w:val="22"/>
        </w:rPr>
        <w:t>Dane dotyczące personelu projektu.</w:t>
      </w:r>
    </w:p>
    <w:p w:rsidR="00793D92" w:rsidRPr="007A1969" w:rsidRDefault="00793D92" w:rsidP="00793D92">
      <w:pPr>
        <w:spacing w:line="276" w:lineRule="auto"/>
        <w:ind w:left="720"/>
        <w:rPr>
          <w:b/>
          <w:szCs w:val="22"/>
        </w:rPr>
      </w:pPr>
      <w:r w:rsidRPr="007A1969">
        <w:rPr>
          <w:szCs w:val="22"/>
        </w:rPr>
        <w:t xml:space="preserve">Szczegółowy zakres danych odwzorowany jest w </w:t>
      </w:r>
      <w:r w:rsidRPr="007A1969">
        <w:rPr>
          <w:i/>
          <w:szCs w:val="22"/>
        </w:rPr>
        <w:t>Wytycznych w zakresie warunków gromadzenia i przekazywania danych w postaci elektronicznej na lata 2014</w:t>
      </w:r>
      <w:r>
        <w:rPr>
          <w:i/>
          <w:szCs w:val="22"/>
        </w:rPr>
        <w:t>–</w:t>
      </w:r>
      <w:r w:rsidRPr="007A1969">
        <w:rPr>
          <w:i/>
          <w:szCs w:val="22"/>
        </w:rPr>
        <w:t>2020.</w:t>
      </w:r>
    </w:p>
    <w:tbl>
      <w:tblPr>
        <w:tblW w:w="0" w:type="auto"/>
        <w:tblInd w:w="70" w:type="dxa"/>
        <w:tblLayout w:type="fixed"/>
        <w:tblCellMar>
          <w:left w:w="70" w:type="dxa"/>
          <w:right w:w="70" w:type="dxa"/>
        </w:tblCellMar>
        <w:tblLook w:val="0000"/>
      </w:tblPr>
      <w:tblGrid>
        <w:gridCol w:w="567"/>
        <w:gridCol w:w="8505"/>
      </w:tblGrid>
      <w:tr w:rsidR="00793D92" w:rsidRPr="008026B2" w:rsidTr="00421575">
        <w:tc>
          <w:tcPr>
            <w:tcW w:w="567" w:type="dxa"/>
            <w:tcBorders>
              <w:top w:val="single" w:sz="4" w:space="0" w:color="000000"/>
              <w:left w:val="single" w:sz="4" w:space="0" w:color="000000"/>
              <w:bottom w:val="single" w:sz="4" w:space="0" w:color="000000"/>
            </w:tcBorders>
            <w:shd w:val="clear" w:color="auto" w:fill="auto"/>
          </w:tcPr>
          <w:p w:rsidR="00793D92" w:rsidRPr="008026B2" w:rsidRDefault="00793D92" w:rsidP="00421575">
            <w:pPr>
              <w:spacing w:line="276" w:lineRule="auto"/>
              <w:rPr>
                <w:b/>
              </w:rPr>
            </w:pPr>
            <w:r w:rsidRPr="008026B2">
              <w:rPr>
                <w:b/>
              </w:rPr>
              <w:t>Lp.</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793D92" w:rsidRPr="008026B2" w:rsidRDefault="00793D92" w:rsidP="00421575">
            <w:pPr>
              <w:spacing w:line="276" w:lineRule="auto"/>
            </w:pPr>
            <w:r w:rsidRPr="008026B2">
              <w:rPr>
                <w:b/>
              </w:rPr>
              <w:t>Nazwa</w:t>
            </w:r>
          </w:p>
        </w:tc>
      </w:tr>
      <w:tr w:rsidR="00793D92" w:rsidRPr="008026B2" w:rsidTr="00421575">
        <w:tc>
          <w:tcPr>
            <w:tcW w:w="567" w:type="dxa"/>
            <w:tcBorders>
              <w:top w:val="single" w:sz="4" w:space="0" w:color="000000"/>
              <w:left w:val="single" w:sz="4" w:space="0" w:color="000000"/>
              <w:bottom w:val="single" w:sz="4" w:space="0" w:color="000000"/>
            </w:tcBorders>
            <w:shd w:val="clear" w:color="auto" w:fill="auto"/>
          </w:tcPr>
          <w:p w:rsidR="00793D92" w:rsidRPr="008026B2" w:rsidRDefault="00793D92" w:rsidP="00421575">
            <w:pPr>
              <w:spacing w:line="276" w:lineRule="auto"/>
              <w:jc w:val="right"/>
            </w:pPr>
            <w:r w:rsidRPr="008026B2">
              <w:t>1</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793D92" w:rsidRPr="008026B2" w:rsidRDefault="00793D92" w:rsidP="00421575">
            <w:pPr>
              <w:spacing w:line="276" w:lineRule="auto"/>
            </w:pPr>
            <w:r w:rsidRPr="008026B2">
              <w:t>Adres:</w:t>
            </w:r>
          </w:p>
          <w:p w:rsidR="00793D92" w:rsidRPr="008026B2" w:rsidRDefault="00793D92" w:rsidP="00421575">
            <w:pPr>
              <w:spacing w:line="276" w:lineRule="auto"/>
            </w:pPr>
            <w:r w:rsidRPr="008026B2">
              <w:t>Ulica</w:t>
            </w:r>
          </w:p>
          <w:p w:rsidR="00793D92" w:rsidRPr="008026B2" w:rsidRDefault="00793D92" w:rsidP="00421575">
            <w:pPr>
              <w:spacing w:line="276" w:lineRule="auto"/>
            </w:pPr>
            <w:r w:rsidRPr="008026B2">
              <w:t>Nr budynku</w:t>
            </w:r>
          </w:p>
          <w:p w:rsidR="00793D92" w:rsidRPr="008026B2" w:rsidRDefault="00793D92" w:rsidP="00421575">
            <w:pPr>
              <w:spacing w:line="276" w:lineRule="auto"/>
            </w:pPr>
            <w:r w:rsidRPr="008026B2">
              <w:t>Nr lokalu</w:t>
            </w:r>
          </w:p>
          <w:p w:rsidR="00793D92" w:rsidRPr="008026B2" w:rsidRDefault="00793D92" w:rsidP="00421575">
            <w:pPr>
              <w:spacing w:line="276" w:lineRule="auto"/>
            </w:pPr>
            <w:r w:rsidRPr="008026B2">
              <w:t>Kod pocztowy</w:t>
            </w:r>
          </w:p>
          <w:p w:rsidR="00793D92" w:rsidRPr="008026B2" w:rsidRDefault="00793D92" w:rsidP="00421575">
            <w:pPr>
              <w:spacing w:line="276" w:lineRule="auto"/>
            </w:pPr>
            <w:r w:rsidRPr="008026B2">
              <w:lastRenderedPageBreak/>
              <w:t>Miejscowość</w:t>
            </w:r>
          </w:p>
        </w:tc>
      </w:tr>
      <w:tr w:rsidR="00793D92" w:rsidRPr="008026B2" w:rsidTr="00421575">
        <w:tc>
          <w:tcPr>
            <w:tcW w:w="567" w:type="dxa"/>
            <w:tcBorders>
              <w:top w:val="single" w:sz="4" w:space="0" w:color="000000"/>
              <w:left w:val="single" w:sz="4" w:space="0" w:color="000000"/>
              <w:bottom w:val="single" w:sz="4" w:space="0" w:color="000000"/>
            </w:tcBorders>
            <w:shd w:val="clear" w:color="auto" w:fill="auto"/>
          </w:tcPr>
          <w:p w:rsidR="00793D92" w:rsidRPr="008026B2" w:rsidRDefault="00793D92" w:rsidP="00421575">
            <w:pPr>
              <w:spacing w:line="276" w:lineRule="auto"/>
              <w:jc w:val="right"/>
            </w:pPr>
            <w:r w:rsidRPr="008026B2">
              <w:lastRenderedPageBreak/>
              <w:t>2</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793D92" w:rsidRPr="008026B2" w:rsidRDefault="00793D92" w:rsidP="00421575">
            <w:pPr>
              <w:spacing w:line="276" w:lineRule="auto"/>
            </w:pPr>
            <w:r w:rsidRPr="008026B2">
              <w:t>Nr rachunku bankowego</w:t>
            </w:r>
          </w:p>
        </w:tc>
      </w:tr>
      <w:tr w:rsidR="00793D92" w:rsidRPr="008026B2" w:rsidTr="00421575">
        <w:tc>
          <w:tcPr>
            <w:tcW w:w="567" w:type="dxa"/>
            <w:tcBorders>
              <w:top w:val="single" w:sz="4" w:space="0" w:color="000000"/>
              <w:left w:val="single" w:sz="4" w:space="0" w:color="000000"/>
              <w:bottom w:val="single" w:sz="4" w:space="0" w:color="000000"/>
            </w:tcBorders>
            <w:shd w:val="clear" w:color="auto" w:fill="auto"/>
          </w:tcPr>
          <w:p w:rsidR="00793D92" w:rsidRPr="008026B2" w:rsidRDefault="00793D92" w:rsidP="00421575">
            <w:pPr>
              <w:spacing w:line="276" w:lineRule="auto"/>
              <w:jc w:val="right"/>
            </w:pPr>
            <w:r w:rsidRPr="008026B2">
              <w:t>3</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793D92" w:rsidRPr="008026B2" w:rsidRDefault="00793D92" w:rsidP="00421575">
            <w:pPr>
              <w:spacing w:line="276" w:lineRule="auto"/>
            </w:pPr>
            <w:r w:rsidRPr="008026B2">
              <w:t>Kwota wynagrodzenia</w:t>
            </w:r>
          </w:p>
        </w:tc>
      </w:tr>
    </w:tbl>
    <w:p w:rsidR="00793D92" w:rsidRPr="007A1969" w:rsidRDefault="00793D92" w:rsidP="00793D92">
      <w:pPr>
        <w:spacing w:line="276" w:lineRule="auto"/>
        <w:rPr>
          <w:szCs w:val="22"/>
        </w:rPr>
      </w:pPr>
    </w:p>
    <w:p w:rsidR="00793D92" w:rsidRPr="007A1969" w:rsidRDefault="00793D92" w:rsidP="00793D92">
      <w:pPr>
        <w:numPr>
          <w:ilvl w:val="0"/>
          <w:numId w:val="74"/>
        </w:numPr>
        <w:tabs>
          <w:tab w:val="clear" w:pos="0"/>
          <w:tab w:val="num" w:pos="-6379"/>
        </w:tabs>
        <w:suppressAutoHyphens/>
        <w:spacing w:line="276" w:lineRule="auto"/>
        <w:ind w:hanging="294"/>
        <w:jc w:val="both"/>
        <w:rPr>
          <w:szCs w:val="22"/>
        </w:rPr>
      </w:pPr>
      <w:r w:rsidRPr="007A1969">
        <w:rPr>
          <w:szCs w:val="22"/>
        </w:rPr>
        <w:t>Osoby fizyczne i osoby prowadzące działalność gospodarczą, których dane będą przetwarzane w związku z badaniem kwalifikowalności środków w projekcie</w:t>
      </w:r>
    </w:p>
    <w:tbl>
      <w:tblPr>
        <w:tblW w:w="0" w:type="auto"/>
        <w:tblInd w:w="70" w:type="dxa"/>
        <w:tblLayout w:type="fixed"/>
        <w:tblCellMar>
          <w:left w:w="70" w:type="dxa"/>
          <w:right w:w="70" w:type="dxa"/>
        </w:tblCellMar>
        <w:tblLook w:val="0000"/>
      </w:tblPr>
      <w:tblGrid>
        <w:gridCol w:w="567"/>
        <w:gridCol w:w="8505"/>
      </w:tblGrid>
      <w:tr w:rsidR="00793D92" w:rsidRPr="00143F86" w:rsidTr="00421575">
        <w:tc>
          <w:tcPr>
            <w:tcW w:w="567" w:type="dxa"/>
            <w:tcBorders>
              <w:top w:val="single" w:sz="4" w:space="0" w:color="000000"/>
              <w:left w:val="single" w:sz="4" w:space="0" w:color="000000"/>
              <w:bottom w:val="single" w:sz="4" w:space="0" w:color="000000"/>
            </w:tcBorders>
            <w:shd w:val="clear" w:color="auto" w:fill="auto"/>
          </w:tcPr>
          <w:p w:rsidR="00793D92" w:rsidRPr="00143F86" w:rsidRDefault="00793D92" w:rsidP="00421575">
            <w:pPr>
              <w:spacing w:line="276" w:lineRule="auto"/>
              <w:rPr>
                <w:b/>
              </w:rPr>
            </w:pPr>
            <w:r w:rsidRPr="00143F86">
              <w:rPr>
                <w:b/>
              </w:rPr>
              <w:t>Lp.</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793D92" w:rsidRPr="00143F86" w:rsidRDefault="00793D92" w:rsidP="00421575">
            <w:pPr>
              <w:spacing w:line="276" w:lineRule="auto"/>
            </w:pPr>
            <w:r w:rsidRPr="00143F86">
              <w:rPr>
                <w:b/>
              </w:rPr>
              <w:t>Nazwa</w:t>
            </w:r>
          </w:p>
        </w:tc>
      </w:tr>
      <w:tr w:rsidR="00793D92" w:rsidRPr="00143F86" w:rsidTr="00421575">
        <w:tc>
          <w:tcPr>
            <w:tcW w:w="567" w:type="dxa"/>
            <w:tcBorders>
              <w:top w:val="single" w:sz="4" w:space="0" w:color="000000"/>
              <w:left w:val="single" w:sz="4" w:space="0" w:color="000000"/>
              <w:bottom w:val="single" w:sz="4" w:space="0" w:color="000000"/>
            </w:tcBorders>
            <w:shd w:val="clear" w:color="auto" w:fill="auto"/>
          </w:tcPr>
          <w:p w:rsidR="00793D92" w:rsidRPr="00143F86" w:rsidRDefault="00793D92" w:rsidP="00421575">
            <w:pPr>
              <w:spacing w:line="276" w:lineRule="auto"/>
              <w:jc w:val="right"/>
            </w:pPr>
            <w:r w:rsidRPr="00143F86">
              <w:t>1</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793D92" w:rsidRPr="00143F86" w:rsidRDefault="00793D92" w:rsidP="00421575">
            <w:pPr>
              <w:spacing w:line="276" w:lineRule="auto"/>
            </w:pPr>
            <w:r w:rsidRPr="00143F86">
              <w:t>Nazwa wykonawcy</w:t>
            </w:r>
          </w:p>
        </w:tc>
      </w:tr>
      <w:tr w:rsidR="00793D92" w:rsidRPr="00143F86" w:rsidTr="00421575">
        <w:tc>
          <w:tcPr>
            <w:tcW w:w="567" w:type="dxa"/>
            <w:tcBorders>
              <w:top w:val="single" w:sz="4" w:space="0" w:color="000000"/>
              <w:left w:val="single" w:sz="4" w:space="0" w:color="000000"/>
              <w:bottom w:val="single" w:sz="4" w:space="0" w:color="000000"/>
            </w:tcBorders>
            <w:shd w:val="clear" w:color="auto" w:fill="auto"/>
          </w:tcPr>
          <w:p w:rsidR="00793D92" w:rsidRPr="00143F86" w:rsidRDefault="00793D92" w:rsidP="00421575">
            <w:pPr>
              <w:spacing w:line="276" w:lineRule="auto"/>
              <w:jc w:val="right"/>
            </w:pPr>
            <w:r w:rsidRPr="00143F86">
              <w:t>2</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793D92" w:rsidRPr="00143F86" w:rsidRDefault="00793D92" w:rsidP="00421575">
            <w:pPr>
              <w:spacing w:line="276" w:lineRule="auto"/>
            </w:pPr>
            <w:r w:rsidRPr="00143F86">
              <w:t>Imię</w:t>
            </w:r>
          </w:p>
        </w:tc>
      </w:tr>
      <w:tr w:rsidR="00793D92" w:rsidRPr="00143F86" w:rsidTr="00421575">
        <w:tc>
          <w:tcPr>
            <w:tcW w:w="567" w:type="dxa"/>
            <w:tcBorders>
              <w:top w:val="single" w:sz="4" w:space="0" w:color="000000"/>
              <w:left w:val="single" w:sz="4" w:space="0" w:color="000000"/>
              <w:bottom w:val="single" w:sz="4" w:space="0" w:color="000000"/>
            </w:tcBorders>
            <w:shd w:val="clear" w:color="auto" w:fill="auto"/>
          </w:tcPr>
          <w:p w:rsidR="00793D92" w:rsidRPr="00143F86" w:rsidRDefault="00793D92" w:rsidP="00421575">
            <w:pPr>
              <w:spacing w:line="276" w:lineRule="auto"/>
              <w:jc w:val="right"/>
            </w:pPr>
            <w:r w:rsidRPr="00143F86">
              <w:t>3</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793D92" w:rsidRPr="00143F86" w:rsidRDefault="00793D92" w:rsidP="00421575">
            <w:pPr>
              <w:spacing w:line="276" w:lineRule="auto"/>
            </w:pPr>
            <w:r w:rsidRPr="00143F86">
              <w:t>Nazwisko</w:t>
            </w:r>
          </w:p>
        </w:tc>
      </w:tr>
      <w:tr w:rsidR="00793D92" w:rsidRPr="00143F86" w:rsidTr="00421575">
        <w:tc>
          <w:tcPr>
            <w:tcW w:w="567" w:type="dxa"/>
            <w:tcBorders>
              <w:top w:val="single" w:sz="4" w:space="0" w:color="000000"/>
              <w:left w:val="single" w:sz="4" w:space="0" w:color="000000"/>
              <w:bottom w:val="single" w:sz="4" w:space="0" w:color="000000"/>
            </w:tcBorders>
            <w:shd w:val="clear" w:color="auto" w:fill="auto"/>
          </w:tcPr>
          <w:p w:rsidR="00793D92" w:rsidRPr="00143F86" w:rsidRDefault="00793D92" w:rsidP="00421575">
            <w:pPr>
              <w:spacing w:line="276" w:lineRule="auto"/>
              <w:jc w:val="right"/>
            </w:pPr>
            <w:r w:rsidRPr="00143F86">
              <w:t>2</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793D92" w:rsidRPr="00143F86" w:rsidRDefault="00793D92" w:rsidP="00421575">
            <w:pPr>
              <w:spacing w:line="276" w:lineRule="auto"/>
            </w:pPr>
            <w:r w:rsidRPr="00143F86">
              <w:t>Kraj</w:t>
            </w:r>
          </w:p>
        </w:tc>
      </w:tr>
      <w:tr w:rsidR="00793D92" w:rsidRPr="00143F86" w:rsidTr="00421575">
        <w:tc>
          <w:tcPr>
            <w:tcW w:w="567" w:type="dxa"/>
            <w:tcBorders>
              <w:top w:val="single" w:sz="4" w:space="0" w:color="000000"/>
              <w:left w:val="single" w:sz="4" w:space="0" w:color="000000"/>
              <w:bottom w:val="single" w:sz="4" w:space="0" w:color="000000"/>
            </w:tcBorders>
            <w:shd w:val="clear" w:color="auto" w:fill="auto"/>
          </w:tcPr>
          <w:p w:rsidR="00793D92" w:rsidRPr="00143F86" w:rsidRDefault="00793D92" w:rsidP="00421575">
            <w:pPr>
              <w:spacing w:line="276" w:lineRule="auto"/>
              <w:jc w:val="right"/>
            </w:pPr>
            <w:r w:rsidRPr="00143F86">
              <w:t>3</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793D92" w:rsidRPr="00143F86" w:rsidRDefault="00793D92" w:rsidP="00421575">
            <w:pPr>
              <w:spacing w:line="276" w:lineRule="auto"/>
            </w:pPr>
            <w:r w:rsidRPr="00143F86">
              <w:t>NIP</w:t>
            </w:r>
          </w:p>
        </w:tc>
      </w:tr>
      <w:tr w:rsidR="00793D92" w:rsidRPr="00143F86" w:rsidTr="00421575">
        <w:tc>
          <w:tcPr>
            <w:tcW w:w="567" w:type="dxa"/>
            <w:tcBorders>
              <w:top w:val="single" w:sz="4" w:space="0" w:color="000000"/>
              <w:left w:val="single" w:sz="4" w:space="0" w:color="000000"/>
              <w:bottom w:val="single" w:sz="4" w:space="0" w:color="000000"/>
            </w:tcBorders>
            <w:shd w:val="clear" w:color="auto" w:fill="auto"/>
          </w:tcPr>
          <w:p w:rsidR="00793D92" w:rsidRPr="00143F86" w:rsidRDefault="00793D92" w:rsidP="00421575">
            <w:pPr>
              <w:spacing w:line="276" w:lineRule="auto"/>
              <w:jc w:val="right"/>
            </w:pPr>
            <w:r w:rsidRPr="00143F86">
              <w:t>4</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793D92" w:rsidRPr="00143F86" w:rsidRDefault="00793D92" w:rsidP="00421575">
            <w:pPr>
              <w:spacing w:line="276" w:lineRule="auto"/>
            </w:pPr>
            <w:r w:rsidRPr="00143F86">
              <w:t>PESEL</w:t>
            </w:r>
          </w:p>
        </w:tc>
      </w:tr>
      <w:tr w:rsidR="00793D92" w:rsidRPr="00143F86" w:rsidTr="00421575">
        <w:tc>
          <w:tcPr>
            <w:tcW w:w="567" w:type="dxa"/>
            <w:tcBorders>
              <w:top w:val="single" w:sz="4" w:space="0" w:color="000000"/>
              <w:left w:val="single" w:sz="4" w:space="0" w:color="000000"/>
              <w:bottom w:val="single" w:sz="4" w:space="0" w:color="000000"/>
            </w:tcBorders>
            <w:shd w:val="clear" w:color="auto" w:fill="auto"/>
          </w:tcPr>
          <w:p w:rsidR="00793D92" w:rsidRPr="00143F86" w:rsidRDefault="00793D92" w:rsidP="00421575">
            <w:pPr>
              <w:spacing w:line="276" w:lineRule="auto"/>
              <w:jc w:val="right"/>
            </w:pPr>
            <w:r w:rsidRPr="00143F86">
              <w:t>5</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793D92" w:rsidRPr="00143F86" w:rsidRDefault="00793D92" w:rsidP="00421575">
            <w:pPr>
              <w:spacing w:line="276" w:lineRule="auto"/>
            </w:pPr>
            <w:r w:rsidRPr="00143F86">
              <w:t>Adres:</w:t>
            </w:r>
          </w:p>
          <w:p w:rsidR="00793D92" w:rsidRPr="00143F86" w:rsidRDefault="00793D92" w:rsidP="00421575">
            <w:pPr>
              <w:spacing w:line="276" w:lineRule="auto"/>
              <w:ind w:left="1632" w:hanging="993"/>
            </w:pPr>
            <w:r w:rsidRPr="00143F86">
              <w:t>Ulica</w:t>
            </w:r>
          </w:p>
          <w:p w:rsidR="00793D92" w:rsidRPr="00143F86" w:rsidRDefault="00793D92" w:rsidP="00421575">
            <w:pPr>
              <w:spacing w:line="276" w:lineRule="auto"/>
              <w:ind w:left="1632" w:hanging="993"/>
            </w:pPr>
            <w:r w:rsidRPr="00143F86">
              <w:t>Nr budynku</w:t>
            </w:r>
          </w:p>
          <w:p w:rsidR="00793D92" w:rsidRPr="00143F86" w:rsidRDefault="00793D92" w:rsidP="00421575">
            <w:pPr>
              <w:spacing w:line="276" w:lineRule="auto"/>
              <w:ind w:left="1632" w:hanging="993"/>
            </w:pPr>
            <w:r w:rsidRPr="00143F86">
              <w:t>Nr lokalu</w:t>
            </w:r>
          </w:p>
          <w:p w:rsidR="00793D92" w:rsidRPr="00143F86" w:rsidRDefault="00793D92" w:rsidP="00421575">
            <w:pPr>
              <w:spacing w:line="276" w:lineRule="auto"/>
              <w:ind w:left="1632" w:hanging="993"/>
            </w:pPr>
            <w:r w:rsidRPr="00143F86">
              <w:t>Kod pocztowy</w:t>
            </w:r>
          </w:p>
          <w:p w:rsidR="00793D92" w:rsidRPr="00143F86" w:rsidRDefault="00793D92" w:rsidP="00421575">
            <w:pPr>
              <w:spacing w:line="276" w:lineRule="auto"/>
              <w:ind w:left="1632" w:hanging="993"/>
            </w:pPr>
            <w:r w:rsidRPr="00143F86">
              <w:t>Miejscowość</w:t>
            </w:r>
          </w:p>
        </w:tc>
      </w:tr>
      <w:tr w:rsidR="00793D92" w:rsidRPr="00143F86" w:rsidTr="00421575">
        <w:tc>
          <w:tcPr>
            <w:tcW w:w="567" w:type="dxa"/>
            <w:tcBorders>
              <w:top w:val="single" w:sz="4" w:space="0" w:color="000000"/>
              <w:left w:val="single" w:sz="4" w:space="0" w:color="000000"/>
              <w:bottom w:val="single" w:sz="4" w:space="0" w:color="000000"/>
            </w:tcBorders>
            <w:shd w:val="clear" w:color="auto" w:fill="auto"/>
          </w:tcPr>
          <w:p w:rsidR="00793D92" w:rsidRPr="00143F86" w:rsidRDefault="00793D92" w:rsidP="00421575">
            <w:pPr>
              <w:spacing w:line="276" w:lineRule="auto"/>
              <w:jc w:val="right"/>
            </w:pPr>
            <w:r w:rsidRPr="00143F86">
              <w:t>6</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793D92" w:rsidRPr="00143F86" w:rsidRDefault="00793D92" w:rsidP="00421575">
            <w:pPr>
              <w:spacing w:line="276" w:lineRule="auto"/>
            </w:pPr>
            <w:r w:rsidRPr="00143F86">
              <w:t>Nr rachunku bankowego</w:t>
            </w:r>
          </w:p>
        </w:tc>
      </w:tr>
      <w:tr w:rsidR="00793D92" w:rsidRPr="00143F86" w:rsidTr="00421575">
        <w:tc>
          <w:tcPr>
            <w:tcW w:w="567" w:type="dxa"/>
            <w:tcBorders>
              <w:top w:val="single" w:sz="4" w:space="0" w:color="000000"/>
              <w:left w:val="single" w:sz="4" w:space="0" w:color="000000"/>
              <w:bottom w:val="single" w:sz="4" w:space="0" w:color="000000"/>
            </w:tcBorders>
            <w:shd w:val="clear" w:color="auto" w:fill="auto"/>
          </w:tcPr>
          <w:p w:rsidR="00793D92" w:rsidRPr="00143F86" w:rsidRDefault="00793D92" w:rsidP="00421575">
            <w:pPr>
              <w:spacing w:line="276" w:lineRule="auto"/>
              <w:jc w:val="right"/>
            </w:pPr>
            <w:r w:rsidRPr="00143F86">
              <w:t>7</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793D92" w:rsidRPr="00143F86" w:rsidRDefault="00793D92" w:rsidP="00421575">
            <w:pPr>
              <w:spacing w:line="276" w:lineRule="auto"/>
            </w:pPr>
            <w:r w:rsidRPr="00143F86">
              <w:t>Kwota wynagrodzenia</w:t>
            </w:r>
          </w:p>
        </w:tc>
      </w:tr>
    </w:tbl>
    <w:p w:rsidR="00793D92" w:rsidRPr="0099603D" w:rsidRDefault="00793D92" w:rsidP="00793D92">
      <w:pPr>
        <w:pStyle w:val="Tekstpodstawowy"/>
        <w:spacing w:line="276" w:lineRule="auto"/>
        <w:rPr>
          <w:szCs w:val="22"/>
        </w:rPr>
      </w:pPr>
    </w:p>
    <w:p w:rsidR="00793D92" w:rsidRPr="0099603D" w:rsidRDefault="00793D92" w:rsidP="00793D92">
      <w:pPr>
        <w:spacing w:line="276" w:lineRule="auto"/>
        <w:rPr>
          <w:szCs w:val="22"/>
          <w:u w:val="single"/>
        </w:rPr>
      </w:pPr>
    </w:p>
    <w:p w:rsidR="00793D92" w:rsidRPr="0099603D" w:rsidRDefault="00793D92" w:rsidP="00793D92">
      <w:pPr>
        <w:spacing w:line="276" w:lineRule="auto"/>
        <w:rPr>
          <w:szCs w:val="22"/>
          <w:u w:val="single"/>
        </w:rPr>
      </w:pPr>
      <w:r w:rsidRPr="0099603D">
        <w:rPr>
          <w:szCs w:val="22"/>
          <w:u w:val="single"/>
        </w:rPr>
        <w:br w:type="page"/>
      </w:r>
    </w:p>
    <w:p w:rsidR="00793D92" w:rsidRPr="004679EC" w:rsidRDefault="00793D92" w:rsidP="00793D92">
      <w:pPr>
        <w:tabs>
          <w:tab w:val="center" w:pos="4536"/>
          <w:tab w:val="right" w:pos="9072"/>
        </w:tabs>
        <w:spacing w:line="276" w:lineRule="auto"/>
        <w:rPr>
          <w:b/>
          <w:szCs w:val="22"/>
        </w:rPr>
      </w:pPr>
      <w:r w:rsidRPr="004679EC">
        <w:rPr>
          <w:b/>
          <w:szCs w:val="22"/>
        </w:rPr>
        <w:lastRenderedPageBreak/>
        <w:t>Załącznik nr 5 do Umowy nr ______________________________ z dnia _____________________</w:t>
      </w:r>
    </w:p>
    <w:p w:rsidR="00793D92" w:rsidRPr="004679EC" w:rsidRDefault="00793D92" w:rsidP="00793D92">
      <w:pPr>
        <w:tabs>
          <w:tab w:val="center" w:pos="4536"/>
          <w:tab w:val="right" w:pos="9072"/>
        </w:tabs>
        <w:spacing w:line="276" w:lineRule="auto"/>
        <w:rPr>
          <w:szCs w:val="22"/>
        </w:rPr>
      </w:pPr>
    </w:p>
    <w:p w:rsidR="00793D92" w:rsidRPr="004679EC" w:rsidRDefault="00793D92" w:rsidP="00793D92">
      <w:pPr>
        <w:spacing w:line="276" w:lineRule="auto"/>
        <w:rPr>
          <w:b/>
          <w:szCs w:val="22"/>
          <w:u w:val="single"/>
        </w:rPr>
      </w:pPr>
      <w:r w:rsidRPr="004679EC">
        <w:rPr>
          <w:b/>
          <w:szCs w:val="22"/>
          <w:u w:val="single"/>
        </w:rPr>
        <w:t xml:space="preserve">Wzór upoważnienia do przetwarzania danych osobowych </w:t>
      </w:r>
    </w:p>
    <w:p w:rsidR="00793D92" w:rsidRPr="004679EC" w:rsidRDefault="00793D92" w:rsidP="00793D92">
      <w:pPr>
        <w:spacing w:line="276" w:lineRule="auto"/>
        <w:rPr>
          <w:szCs w:val="22"/>
        </w:rPr>
      </w:pPr>
    </w:p>
    <w:p w:rsidR="00793D92" w:rsidRPr="004679EC" w:rsidRDefault="00793D92" w:rsidP="00793D92">
      <w:pPr>
        <w:spacing w:line="276" w:lineRule="auto"/>
        <w:jc w:val="center"/>
        <w:rPr>
          <w:szCs w:val="22"/>
        </w:rPr>
      </w:pPr>
      <w:r>
        <w:rPr>
          <w:b/>
          <w:noProof/>
          <w:szCs w:val="22"/>
        </w:rPr>
        <w:drawing>
          <wp:inline distT="0" distB="0" distL="0" distR="0">
            <wp:extent cx="5753100" cy="866775"/>
            <wp:effectExtent l="1905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6" cstate="print"/>
                    <a:srcRect/>
                    <a:stretch>
                      <a:fillRect/>
                    </a:stretch>
                  </pic:blipFill>
                  <pic:spPr bwMode="auto">
                    <a:xfrm>
                      <a:off x="0" y="0"/>
                      <a:ext cx="5753100" cy="866775"/>
                    </a:xfrm>
                    <a:prstGeom prst="rect">
                      <a:avLst/>
                    </a:prstGeom>
                    <a:noFill/>
                    <a:ln w="9525">
                      <a:noFill/>
                      <a:miter lim="800000"/>
                      <a:headEnd/>
                      <a:tailEnd/>
                    </a:ln>
                  </pic:spPr>
                </pic:pic>
              </a:graphicData>
            </a:graphic>
          </wp:inline>
        </w:drawing>
      </w:r>
    </w:p>
    <w:p w:rsidR="00793D92" w:rsidRPr="004679EC" w:rsidRDefault="00793D92" w:rsidP="00793D92">
      <w:pPr>
        <w:pStyle w:val="Tekstpodstawowy"/>
        <w:spacing w:line="276" w:lineRule="auto"/>
        <w:rPr>
          <w:b/>
          <w:szCs w:val="22"/>
        </w:rPr>
      </w:pPr>
    </w:p>
    <w:p w:rsidR="00793D92" w:rsidRPr="004679EC" w:rsidRDefault="00793D92" w:rsidP="00793D92">
      <w:pPr>
        <w:spacing w:line="276" w:lineRule="auto"/>
        <w:jc w:val="center"/>
        <w:rPr>
          <w:b/>
          <w:bCs/>
          <w:szCs w:val="22"/>
        </w:rPr>
      </w:pPr>
      <w:r w:rsidRPr="004679EC">
        <w:rPr>
          <w:b/>
          <w:bCs/>
          <w:szCs w:val="22"/>
        </w:rPr>
        <w:t>UPOWAŻNIENIE Nr______</w:t>
      </w:r>
    </w:p>
    <w:p w:rsidR="00793D92" w:rsidRPr="004679EC" w:rsidRDefault="00793D92" w:rsidP="00793D92">
      <w:pPr>
        <w:spacing w:line="276" w:lineRule="auto"/>
        <w:jc w:val="center"/>
        <w:rPr>
          <w:b/>
          <w:bCs/>
          <w:szCs w:val="22"/>
        </w:rPr>
      </w:pPr>
      <w:r w:rsidRPr="004679EC">
        <w:rPr>
          <w:b/>
          <w:bCs/>
          <w:szCs w:val="22"/>
        </w:rPr>
        <w:t xml:space="preserve">DO PRZETWARZANIA DANYCH OSOBOWYCH </w:t>
      </w:r>
    </w:p>
    <w:p w:rsidR="00793D92" w:rsidRPr="004679EC" w:rsidRDefault="00793D92" w:rsidP="00793D92">
      <w:pPr>
        <w:pStyle w:val="Text"/>
        <w:spacing w:after="0" w:line="276" w:lineRule="auto"/>
        <w:ind w:firstLine="0"/>
        <w:rPr>
          <w:szCs w:val="22"/>
          <w:lang w:val="pl-PL"/>
        </w:rPr>
      </w:pPr>
      <w:r w:rsidRPr="004679EC">
        <w:rPr>
          <w:szCs w:val="22"/>
          <w:lang w:val="pl-PL"/>
        </w:rPr>
        <w:t xml:space="preserve">Z dniem [_________________________] r., na podstawie art. 29 w związku z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(RODO), upoważniam [____________________________] do przetwarzania danych osobowych w zbiorze Program Operacyjny Wiedza Edukacja Rozwój. </w:t>
      </w:r>
    </w:p>
    <w:p w:rsidR="00793D92" w:rsidRPr="004679EC" w:rsidRDefault="00793D92" w:rsidP="00793D92">
      <w:pPr>
        <w:pStyle w:val="Text"/>
        <w:spacing w:after="0" w:line="276" w:lineRule="auto"/>
        <w:ind w:firstLine="0"/>
        <w:rPr>
          <w:szCs w:val="22"/>
          <w:lang w:val="pl-PL"/>
        </w:rPr>
      </w:pPr>
      <w:r w:rsidRPr="004679EC">
        <w:rPr>
          <w:szCs w:val="22"/>
          <w:lang w:val="pl-PL"/>
        </w:rPr>
        <w:t>Upoważnienie wygasa z chwilą ustania Pana/Pani* stosunku prawnego łączącego Pana/Panią* z [_________________________].</w:t>
      </w:r>
    </w:p>
    <w:p w:rsidR="00793D92" w:rsidRPr="004679EC" w:rsidRDefault="00793D92" w:rsidP="00793D92">
      <w:pPr>
        <w:spacing w:line="276" w:lineRule="auto"/>
        <w:rPr>
          <w:szCs w:val="22"/>
        </w:rPr>
      </w:pPr>
    </w:p>
    <w:p w:rsidR="00793D92" w:rsidRPr="004679EC" w:rsidRDefault="00793D92" w:rsidP="00793D92">
      <w:pPr>
        <w:spacing w:line="276" w:lineRule="auto"/>
        <w:rPr>
          <w:szCs w:val="22"/>
        </w:rPr>
      </w:pPr>
      <w:r w:rsidRPr="004679EC">
        <w:rPr>
          <w:szCs w:val="22"/>
        </w:rPr>
        <w:t xml:space="preserve">_________________________________ </w:t>
      </w:r>
    </w:p>
    <w:p w:rsidR="00793D92" w:rsidRPr="004679EC" w:rsidRDefault="00793D92" w:rsidP="00793D92">
      <w:pPr>
        <w:spacing w:line="276" w:lineRule="auto"/>
      </w:pPr>
      <w:r w:rsidRPr="004679EC">
        <w:t xml:space="preserve">      Czytelny podpis osoby upoważnionej </w:t>
      </w:r>
    </w:p>
    <w:p w:rsidR="00793D92" w:rsidRPr="004679EC" w:rsidRDefault="00793D92" w:rsidP="00793D92">
      <w:pPr>
        <w:spacing w:line="276" w:lineRule="auto"/>
      </w:pPr>
      <w:r w:rsidRPr="004679EC">
        <w:t xml:space="preserve">  do wydawania i odwoływania upoważnień.</w:t>
      </w:r>
    </w:p>
    <w:p w:rsidR="00793D92" w:rsidRPr="004679EC" w:rsidRDefault="00793D92" w:rsidP="00793D92">
      <w:pPr>
        <w:pStyle w:val="Text"/>
        <w:spacing w:after="0" w:line="276" w:lineRule="auto"/>
        <w:ind w:left="5664" w:firstLine="708"/>
        <w:rPr>
          <w:spacing w:val="-1"/>
          <w:szCs w:val="22"/>
          <w:lang w:val="pl-PL"/>
        </w:rPr>
      </w:pPr>
    </w:p>
    <w:p w:rsidR="00793D92" w:rsidRPr="004679EC" w:rsidRDefault="00793D92" w:rsidP="00793D92">
      <w:pPr>
        <w:pStyle w:val="Text"/>
        <w:spacing w:after="0" w:line="276" w:lineRule="auto"/>
        <w:ind w:left="5664" w:firstLine="0"/>
        <w:rPr>
          <w:spacing w:val="-1"/>
          <w:szCs w:val="22"/>
          <w:lang w:val="pl-PL"/>
        </w:rPr>
      </w:pPr>
      <w:r w:rsidRPr="004679EC">
        <w:rPr>
          <w:spacing w:val="-1"/>
          <w:szCs w:val="22"/>
          <w:lang w:val="pl-PL"/>
        </w:rPr>
        <w:t xml:space="preserve">     Upoważnienie otrzymałem/am</w:t>
      </w:r>
    </w:p>
    <w:p w:rsidR="00793D92" w:rsidRPr="004679EC" w:rsidRDefault="00793D92" w:rsidP="00793D92">
      <w:pPr>
        <w:pStyle w:val="Text"/>
        <w:spacing w:after="0" w:line="276" w:lineRule="auto"/>
        <w:ind w:firstLine="0"/>
        <w:rPr>
          <w:spacing w:val="-1"/>
          <w:szCs w:val="22"/>
          <w:lang w:val="pl-PL"/>
        </w:rPr>
      </w:pPr>
    </w:p>
    <w:p w:rsidR="00793D92" w:rsidRPr="004679EC" w:rsidRDefault="00793D92" w:rsidP="00793D92">
      <w:pPr>
        <w:pStyle w:val="Text"/>
        <w:spacing w:after="0" w:line="276" w:lineRule="auto"/>
        <w:ind w:left="5664" w:firstLine="0"/>
        <w:rPr>
          <w:szCs w:val="22"/>
          <w:lang w:val="pl-PL"/>
        </w:rPr>
      </w:pPr>
      <w:r w:rsidRPr="004679EC">
        <w:rPr>
          <w:szCs w:val="22"/>
          <w:lang w:val="pl-PL"/>
        </w:rPr>
        <w:t xml:space="preserve">______________________________ </w:t>
      </w:r>
    </w:p>
    <w:p w:rsidR="00793D92" w:rsidRPr="004679EC" w:rsidRDefault="00793D92" w:rsidP="00793D92">
      <w:pPr>
        <w:pStyle w:val="Text"/>
        <w:spacing w:after="0" w:line="276" w:lineRule="auto"/>
        <w:ind w:left="5664" w:firstLine="0"/>
        <w:rPr>
          <w:spacing w:val="-1"/>
          <w:sz w:val="20"/>
          <w:lang w:val="pl-PL"/>
        </w:rPr>
      </w:pPr>
      <w:r w:rsidRPr="004679EC">
        <w:rPr>
          <w:spacing w:val="-1"/>
          <w:sz w:val="20"/>
          <w:lang w:val="pl-PL"/>
        </w:rPr>
        <w:t xml:space="preserve">        (miejscowość, data, podpis)</w:t>
      </w:r>
    </w:p>
    <w:p w:rsidR="00793D92" w:rsidRPr="004679EC" w:rsidRDefault="00793D92" w:rsidP="00793D92">
      <w:pPr>
        <w:pStyle w:val="Text"/>
        <w:spacing w:after="0" w:line="276" w:lineRule="auto"/>
        <w:ind w:firstLine="0"/>
        <w:rPr>
          <w:szCs w:val="22"/>
          <w:lang w:val="pl-PL"/>
        </w:rPr>
      </w:pPr>
    </w:p>
    <w:p w:rsidR="00793D92" w:rsidRPr="004679EC" w:rsidRDefault="00793D92" w:rsidP="00793D92">
      <w:pPr>
        <w:pStyle w:val="Text"/>
        <w:spacing w:after="0" w:line="276" w:lineRule="auto"/>
        <w:ind w:firstLine="0"/>
        <w:rPr>
          <w:szCs w:val="22"/>
          <w:lang w:val="pl-PL"/>
        </w:rPr>
      </w:pPr>
    </w:p>
    <w:p w:rsidR="00793D92" w:rsidRPr="004679EC" w:rsidRDefault="00793D92" w:rsidP="00793D92">
      <w:pPr>
        <w:pStyle w:val="Text"/>
        <w:spacing w:after="0" w:line="276" w:lineRule="auto"/>
        <w:ind w:firstLine="0"/>
        <w:rPr>
          <w:szCs w:val="22"/>
          <w:lang w:val="pl-PL"/>
        </w:rPr>
      </w:pPr>
      <w:r w:rsidRPr="004679EC">
        <w:rPr>
          <w:szCs w:val="22"/>
          <w:lang w:val="pl-PL"/>
        </w:rPr>
        <w:t>Oświadczam, że zapoznałem/am się z przepisami powszechnie obowiązującymi dotyczącymi ochrony danych osobowych, w tym z RODO, a także z obowiązującym w _____________________________ opisem technicznych i organizacyjnych środków zapewniających ochronę i bezpieczeństwo przetwarzania danych osobowych i zobowiązuję się do przestrzegania zasad przetwarzania danych osobowych określonych w tych dokumentach.</w:t>
      </w:r>
    </w:p>
    <w:p w:rsidR="00793D92" w:rsidRPr="004679EC" w:rsidRDefault="00793D92" w:rsidP="00793D92">
      <w:pPr>
        <w:pStyle w:val="Text"/>
        <w:spacing w:after="0" w:line="276" w:lineRule="auto"/>
        <w:ind w:firstLine="0"/>
        <w:rPr>
          <w:szCs w:val="22"/>
          <w:lang w:val="pl-PL"/>
        </w:rPr>
      </w:pPr>
    </w:p>
    <w:p w:rsidR="00793D92" w:rsidRPr="004679EC" w:rsidRDefault="00793D92" w:rsidP="00793D92">
      <w:pPr>
        <w:pStyle w:val="Text"/>
        <w:spacing w:after="0" w:line="276" w:lineRule="auto"/>
        <w:ind w:firstLine="0"/>
        <w:rPr>
          <w:szCs w:val="22"/>
          <w:lang w:val="pl-PL"/>
        </w:rPr>
      </w:pPr>
      <w:r w:rsidRPr="004679EC">
        <w:rPr>
          <w:szCs w:val="22"/>
          <w:lang w:val="pl-PL"/>
        </w:rPr>
        <w:t>Zobowiązuję się do zachowania w tajemnicy przetwarzanych danych osobowych, z którymi zapoznałem/am się oraz sposobów ich zabezpieczania, zarówno w okresie trwania umowy jak również po ustania stosunku prawnego łączącego mnie z [_______________________________].</w:t>
      </w:r>
    </w:p>
    <w:p w:rsidR="00793D92" w:rsidRPr="004679EC" w:rsidRDefault="00793D92" w:rsidP="00793D92">
      <w:pPr>
        <w:pStyle w:val="Text"/>
        <w:spacing w:after="0" w:line="276" w:lineRule="auto"/>
        <w:ind w:firstLine="0"/>
        <w:rPr>
          <w:szCs w:val="22"/>
          <w:lang w:val="pl-PL"/>
        </w:rPr>
      </w:pPr>
    </w:p>
    <w:p w:rsidR="00793D92" w:rsidRPr="004679EC" w:rsidRDefault="00793D92" w:rsidP="00793D92">
      <w:pPr>
        <w:pStyle w:val="Text"/>
        <w:spacing w:after="0" w:line="276" w:lineRule="auto"/>
        <w:jc w:val="right"/>
        <w:rPr>
          <w:spacing w:val="-1"/>
          <w:szCs w:val="22"/>
          <w:lang w:val="pl-PL"/>
        </w:rPr>
      </w:pPr>
      <w:r w:rsidRPr="004679EC">
        <w:rPr>
          <w:spacing w:val="-1"/>
          <w:szCs w:val="22"/>
          <w:lang w:val="pl-PL"/>
        </w:rPr>
        <w:lastRenderedPageBreak/>
        <w:t xml:space="preserve">      </w:t>
      </w:r>
      <w:r w:rsidRPr="004679EC">
        <w:rPr>
          <w:spacing w:val="-1"/>
          <w:szCs w:val="22"/>
          <w:lang w:val="pl-PL"/>
        </w:rPr>
        <w:tab/>
      </w:r>
      <w:r w:rsidRPr="004679EC">
        <w:rPr>
          <w:spacing w:val="-1"/>
          <w:szCs w:val="22"/>
          <w:lang w:val="pl-PL"/>
        </w:rPr>
        <w:tab/>
      </w:r>
      <w:r w:rsidRPr="004679EC">
        <w:rPr>
          <w:spacing w:val="-1"/>
          <w:szCs w:val="22"/>
          <w:lang w:val="pl-PL"/>
        </w:rPr>
        <w:tab/>
      </w:r>
      <w:r w:rsidRPr="004679EC">
        <w:rPr>
          <w:spacing w:val="-1"/>
          <w:szCs w:val="22"/>
          <w:lang w:val="pl-PL"/>
        </w:rPr>
        <w:tab/>
      </w:r>
      <w:r w:rsidRPr="004679EC">
        <w:rPr>
          <w:spacing w:val="-1"/>
          <w:szCs w:val="22"/>
          <w:lang w:val="pl-PL"/>
        </w:rPr>
        <w:tab/>
        <w:t xml:space="preserve">    _____________________________________</w:t>
      </w:r>
    </w:p>
    <w:p w:rsidR="00793D92" w:rsidRPr="004679EC" w:rsidRDefault="00793D92" w:rsidP="00793D92">
      <w:pPr>
        <w:pStyle w:val="Text"/>
        <w:spacing w:after="0" w:line="276" w:lineRule="auto"/>
        <w:rPr>
          <w:spacing w:val="-1"/>
          <w:sz w:val="20"/>
          <w:lang w:val="pl-PL"/>
        </w:rPr>
      </w:pPr>
      <w:r w:rsidRPr="004679EC">
        <w:rPr>
          <w:spacing w:val="-1"/>
          <w:sz w:val="20"/>
          <w:lang w:val="pl-PL"/>
        </w:rPr>
        <w:t xml:space="preserve">                                                                            Czytelny podpis osoby składającej oświadczenie</w:t>
      </w:r>
    </w:p>
    <w:p w:rsidR="00793D92" w:rsidRPr="004679EC" w:rsidRDefault="00793D92" w:rsidP="00793D92">
      <w:pPr>
        <w:pStyle w:val="Text"/>
        <w:spacing w:after="0" w:line="276" w:lineRule="auto"/>
        <w:ind w:left="5664" w:firstLine="708"/>
        <w:rPr>
          <w:spacing w:val="-1"/>
          <w:szCs w:val="22"/>
          <w:lang w:val="pl-PL"/>
        </w:rPr>
      </w:pPr>
    </w:p>
    <w:p w:rsidR="00793D92" w:rsidRPr="004679EC" w:rsidRDefault="00793D92" w:rsidP="00793D92">
      <w:pPr>
        <w:spacing w:line="276" w:lineRule="auto"/>
        <w:rPr>
          <w:szCs w:val="22"/>
        </w:rPr>
      </w:pPr>
      <w:r w:rsidRPr="004679EC">
        <w:rPr>
          <w:b/>
          <w:szCs w:val="22"/>
        </w:rPr>
        <w:t>*</w:t>
      </w:r>
      <w:r w:rsidRPr="004679EC">
        <w:rPr>
          <w:szCs w:val="22"/>
        </w:rPr>
        <w:t xml:space="preserve">niepotrzebne skreślić </w:t>
      </w:r>
    </w:p>
    <w:p w:rsidR="00793D92" w:rsidRPr="004679EC" w:rsidRDefault="00793D92" w:rsidP="00793D92">
      <w:pPr>
        <w:spacing w:line="276" w:lineRule="auto"/>
        <w:rPr>
          <w:szCs w:val="22"/>
        </w:rPr>
      </w:pPr>
      <w:r w:rsidRPr="004679EC">
        <w:rPr>
          <w:szCs w:val="22"/>
        </w:rPr>
        <w:br w:type="page"/>
      </w:r>
    </w:p>
    <w:p w:rsidR="00793D92" w:rsidRPr="001A3372" w:rsidRDefault="00793D92" w:rsidP="00793D92">
      <w:pPr>
        <w:tabs>
          <w:tab w:val="center" w:pos="4536"/>
          <w:tab w:val="right" w:pos="9072"/>
        </w:tabs>
        <w:spacing w:line="276" w:lineRule="auto"/>
        <w:rPr>
          <w:b/>
          <w:szCs w:val="22"/>
        </w:rPr>
      </w:pPr>
      <w:r w:rsidRPr="001A3372">
        <w:rPr>
          <w:b/>
          <w:szCs w:val="22"/>
        </w:rPr>
        <w:lastRenderedPageBreak/>
        <w:t>Załącznik nr 6 do Umowy nr ______________________________ z dnia _____________________</w:t>
      </w:r>
    </w:p>
    <w:p w:rsidR="00793D92" w:rsidRPr="001A3372" w:rsidRDefault="00793D92" w:rsidP="00793D92">
      <w:pPr>
        <w:spacing w:line="276" w:lineRule="auto"/>
        <w:rPr>
          <w:szCs w:val="22"/>
        </w:rPr>
      </w:pPr>
    </w:p>
    <w:p w:rsidR="00793D92" w:rsidRPr="001A3372" w:rsidRDefault="00793D92" w:rsidP="00793D92">
      <w:pPr>
        <w:spacing w:line="276" w:lineRule="auto"/>
        <w:rPr>
          <w:b/>
          <w:szCs w:val="22"/>
          <w:u w:val="single"/>
        </w:rPr>
      </w:pPr>
      <w:r w:rsidRPr="001A3372">
        <w:rPr>
          <w:b/>
          <w:szCs w:val="22"/>
          <w:u w:val="single"/>
        </w:rPr>
        <w:t xml:space="preserve">Wzór odwołania upoważnienia do przetwarzania danych osobowych </w:t>
      </w:r>
    </w:p>
    <w:p w:rsidR="00793D92" w:rsidRPr="001A3372" w:rsidRDefault="00793D92" w:rsidP="00793D92">
      <w:pPr>
        <w:spacing w:line="276" w:lineRule="auto"/>
        <w:rPr>
          <w:bCs/>
          <w:szCs w:val="22"/>
        </w:rPr>
      </w:pPr>
    </w:p>
    <w:p w:rsidR="00793D92" w:rsidRPr="001A3372" w:rsidRDefault="00793D92" w:rsidP="00793D92">
      <w:pPr>
        <w:spacing w:line="276" w:lineRule="auto"/>
        <w:jc w:val="center"/>
        <w:rPr>
          <w:b/>
          <w:bCs/>
          <w:szCs w:val="22"/>
        </w:rPr>
      </w:pPr>
      <w:r>
        <w:rPr>
          <w:b/>
          <w:noProof/>
          <w:szCs w:val="22"/>
        </w:rPr>
        <w:drawing>
          <wp:inline distT="0" distB="0" distL="0" distR="0">
            <wp:extent cx="5753100" cy="866775"/>
            <wp:effectExtent l="19050" t="0" r="0" b="0"/>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6" cstate="print"/>
                    <a:srcRect/>
                    <a:stretch>
                      <a:fillRect/>
                    </a:stretch>
                  </pic:blipFill>
                  <pic:spPr bwMode="auto">
                    <a:xfrm>
                      <a:off x="0" y="0"/>
                      <a:ext cx="5753100" cy="866775"/>
                    </a:xfrm>
                    <a:prstGeom prst="rect">
                      <a:avLst/>
                    </a:prstGeom>
                    <a:noFill/>
                    <a:ln w="9525">
                      <a:noFill/>
                      <a:miter lim="800000"/>
                      <a:headEnd/>
                      <a:tailEnd/>
                    </a:ln>
                  </pic:spPr>
                </pic:pic>
              </a:graphicData>
            </a:graphic>
          </wp:inline>
        </w:drawing>
      </w:r>
    </w:p>
    <w:p w:rsidR="00793D92" w:rsidRPr="001A3372" w:rsidRDefault="00793D92" w:rsidP="00793D92">
      <w:pPr>
        <w:spacing w:line="276" w:lineRule="auto"/>
        <w:rPr>
          <w:bCs/>
          <w:szCs w:val="22"/>
        </w:rPr>
      </w:pPr>
    </w:p>
    <w:p w:rsidR="00793D92" w:rsidRPr="001A3372" w:rsidRDefault="00793D92" w:rsidP="00793D92">
      <w:pPr>
        <w:spacing w:line="276" w:lineRule="auto"/>
        <w:jc w:val="center"/>
        <w:rPr>
          <w:b/>
          <w:bCs/>
          <w:szCs w:val="22"/>
        </w:rPr>
      </w:pPr>
      <w:r w:rsidRPr="001A3372">
        <w:rPr>
          <w:b/>
          <w:bCs/>
          <w:szCs w:val="22"/>
        </w:rPr>
        <w:t xml:space="preserve">ODWOŁANIE UPOWAŻNIENIA Nr ______ </w:t>
      </w:r>
    </w:p>
    <w:p w:rsidR="00793D92" w:rsidRPr="001A3372" w:rsidRDefault="00793D92" w:rsidP="00793D92">
      <w:pPr>
        <w:spacing w:line="276" w:lineRule="auto"/>
        <w:jc w:val="center"/>
        <w:rPr>
          <w:b/>
          <w:bCs/>
          <w:szCs w:val="22"/>
        </w:rPr>
      </w:pPr>
      <w:r w:rsidRPr="001A3372">
        <w:rPr>
          <w:b/>
          <w:bCs/>
          <w:szCs w:val="22"/>
        </w:rPr>
        <w:t xml:space="preserve">DO PRZETWARZANIA DANYCH OSOBOWYCH </w:t>
      </w:r>
    </w:p>
    <w:p w:rsidR="00793D92" w:rsidRPr="001A3372" w:rsidRDefault="00793D92" w:rsidP="00793D92">
      <w:pPr>
        <w:spacing w:line="276" w:lineRule="auto"/>
        <w:rPr>
          <w:szCs w:val="22"/>
        </w:rPr>
      </w:pPr>
    </w:p>
    <w:p w:rsidR="00793D92" w:rsidRPr="001A3372" w:rsidRDefault="00793D92" w:rsidP="00793D92">
      <w:pPr>
        <w:spacing w:line="276" w:lineRule="auto"/>
        <w:rPr>
          <w:szCs w:val="22"/>
        </w:rPr>
      </w:pPr>
    </w:p>
    <w:p w:rsidR="00793D92" w:rsidRPr="001A3372" w:rsidRDefault="00793D92" w:rsidP="00793D92">
      <w:pPr>
        <w:spacing w:line="276" w:lineRule="auto"/>
        <w:rPr>
          <w:szCs w:val="22"/>
        </w:rPr>
      </w:pPr>
      <w:r w:rsidRPr="001A3372">
        <w:rPr>
          <w:szCs w:val="22"/>
        </w:rPr>
        <w:t xml:space="preserve">Z dniem [_________________________] r., </w:t>
      </w:r>
      <w:r w:rsidRPr="001A3372">
        <w:rPr>
          <w:rFonts w:cs="Calibri"/>
          <w:szCs w:val="22"/>
        </w:rPr>
        <w:t>na podstawie art. 29 w związku z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odwołuję upoważnienie</w:t>
      </w:r>
      <w:r w:rsidRPr="001A3372">
        <w:rPr>
          <w:szCs w:val="22"/>
        </w:rPr>
        <w:t xml:space="preserve"> Pana/Pani</w:t>
      </w:r>
      <w:r w:rsidRPr="001A3372">
        <w:rPr>
          <w:b/>
          <w:szCs w:val="22"/>
        </w:rPr>
        <w:t>*</w:t>
      </w:r>
      <w:r w:rsidRPr="001A3372">
        <w:rPr>
          <w:szCs w:val="22"/>
        </w:rPr>
        <w:t xml:space="preserve"> [________________________________________________] nr [_________] do przetwarzania danych osobowych wydane w dniu [_________________________] r. </w:t>
      </w:r>
    </w:p>
    <w:p w:rsidR="00793D92" w:rsidRPr="001A3372" w:rsidRDefault="00793D92" w:rsidP="00793D92">
      <w:pPr>
        <w:spacing w:line="276" w:lineRule="auto"/>
        <w:rPr>
          <w:szCs w:val="22"/>
        </w:rPr>
      </w:pPr>
    </w:p>
    <w:p w:rsidR="00793D92" w:rsidRPr="001A3372" w:rsidRDefault="00793D92" w:rsidP="00793D92">
      <w:pPr>
        <w:spacing w:line="276" w:lineRule="auto"/>
        <w:rPr>
          <w:szCs w:val="22"/>
        </w:rPr>
      </w:pPr>
    </w:p>
    <w:p w:rsidR="00793D92" w:rsidRPr="001A3372" w:rsidRDefault="00793D92" w:rsidP="00793D92">
      <w:pPr>
        <w:spacing w:line="276" w:lineRule="auto"/>
        <w:rPr>
          <w:szCs w:val="22"/>
        </w:rPr>
      </w:pPr>
      <w:r w:rsidRPr="001A3372">
        <w:rPr>
          <w:szCs w:val="22"/>
        </w:rPr>
        <w:t xml:space="preserve">_________________________________ </w:t>
      </w:r>
    </w:p>
    <w:p w:rsidR="00793D92" w:rsidRPr="001A3372" w:rsidRDefault="00793D92" w:rsidP="00793D92">
      <w:pPr>
        <w:spacing w:line="276" w:lineRule="auto"/>
        <w:rPr>
          <w:szCs w:val="22"/>
        </w:rPr>
      </w:pPr>
      <w:r w:rsidRPr="001A3372">
        <w:rPr>
          <w:szCs w:val="22"/>
        </w:rPr>
        <w:t xml:space="preserve">       Czytelny podpis osoby upoważnionej </w:t>
      </w:r>
    </w:p>
    <w:p w:rsidR="00793D92" w:rsidRPr="001A3372" w:rsidRDefault="00793D92" w:rsidP="00793D92">
      <w:pPr>
        <w:spacing w:line="276" w:lineRule="auto"/>
        <w:rPr>
          <w:szCs w:val="22"/>
        </w:rPr>
      </w:pPr>
      <w:r w:rsidRPr="001A3372">
        <w:rPr>
          <w:szCs w:val="22"/>
        </w:rPr>
        <w:t xml:space="preserve">  do wydawania i odwoływania upoważnień.</w:t>
      </w:r>
    </w:p>
    <w:p w:rsidR="00793D92" w:rsidRPr="001A3372" w:rsidRDefault="00793D92" w:rsidP="00793D92">
      <w:pPr>
        <w:spacing w:line="276" w:lineRule="auto"/>
        <w:rPr>
          <w:szCs w:val="22"/>
        </w:rPr>
      </w:pPr>
    </w:p>
    <w:p w:rsidR="00793D92" w:rsidRPr="001A3372" w:rsidRDefault="00793D92" w:rsidP="00793D92">
      <w:pPr>
        <w:spacing w:line="276" w:lineRule="auto"/>
        <w:rPr>
          <w:szCs w:val="22"/>
        </w:rPr>
      </w:pPr>
    </w:p>
    <w:p w:rsidR="00793D92" w:rsidRPr="001A3372" w:rsidRDefault="00793D92" w:rsidP="00793D92">
      <w:pPr>
        <w:pStyle w:val="Text"/>
        <w:spacing w:after="0" w:line="276" w:lineRule="auto"/>
        <w:ind w:firstLine="0"/>
        <w:rPr>
          <w:szCs w:val="22"/>
          <w:lang w:val="pl-PL"/>
        </w:rPr>
      </w:pPr>
      <w:r w:rsidRPr="001A3372">
        <w:rPr>
          <w:szCs w:val="22"/>
          <w:lang w:val="pl-PL"/>
        </w:rPr>
        <w:t xml:space="preserve">_________________________ </w:t>
      </w:r>
    </w:p>
    <w:p w:rsidR="00793D92" w:rsidRPr="001A3372" w:rsidRDefault="00793D92" w:rsidP="00793D92">
      <w:pPr>
        <w:pStyle w:val="Text"/>
        <w:spacing w:after="0" w:line="276" w:lineRule="auto"/>
        <w:ind w:firstLine="0"/>
        <w:rPr>
          <w:spacing w:val="-1"/>
          <w:szCs w:val="22"/>
          <w:lang w:val="pl-PL"/>
        </w:rPr>
      </w:pPr>
      <w:r w:rsidRPr="001A3372">
        <w:rPr>
          <w:spacing w:val="-1"/>
          <w:szCs w:val="22"/>
          <w:lang w:val="pl-PL"/>
        </w:rPr>
        <w:t xml:space="preserve">           (miejscowość, data)</w:t>
      </w:r>
    </w:p>
    <w:p w:rsidR="00793D92" w:rsidRPr="001A3372" w:rsidRDefault="00793D92" w:rsidP="00793D92">
      <w:pPr>
        <w:spacing w:line="276" w:lineRule="auto"/>
        <w:rPr>
          <w:szCs w:val="22"/>
        </w:rPr>
      </w:pPr>
    </w:p>
    <w:p w:rsidR="00793D92" w:rsidRPr="001A3372" w:rsidRDefault="00793D92" w:rsidP="00793D92">
      <w:pPr>
        <w:spacing w:line="276" w:lineRule="auto"/>
        <w:rPr>
          <w:szCs w:val="22"/>
        </w:rPr>
      </w:pPr>
    </w:p>
    <w:p w:rsidR="00793D92" w:rsidRPr="001A3372" w:rsidRDefault="00793D92" w:rsidP="00793D92">
      <w:pPr>
        <w:spacing w:line="276" w:lineRule="auto"/>
        <w:rPr>
          <w:szCs w:val="22"/>
        </w:rPr>
      </w:pPr>
    </w:p>
    <w:p w:rsidR="00793D92" w:rsidRPr="001A3372" w:rsidRDefault="00793D92" w:rsidP="00793D92">
      <w:pPr>
        <w:spacing w:line="276" w:lineRule="auto"/>
        <w:rPr>
          <w:szCs w:val="22"/>
        </w:rPr>
      </w:pPr>
    </w:p>
    <w:p w:rsidR="00793D92" w:rsidRPr="001A3372" w:rsidRDefault="00793D92" w:rsidP="00793D92">
      <w:pPr>
        <w:spacing w:line="276" w:lineRule="auto"/>
        <w:rPr>
          <w:szCs w:val="22"/>
        </w:rPr>
      </w:pPr>
    </w:p>
    <w:p w:rsidR="00793D92" w:rsidRPr="001A3372" w:rsidRDefault="00793D92" w:rsidP="00793D92">
      <w:pPr>
        <w:spacing w:line="276" w:lineRule="auto"/>
        <w:rPr>
          <w:szCs w:val="22"/>
        </w:rPr>
      </w:pPr>
    </w:p>
    <w:p w:rsidR="00793D92" w:rsidRPr="001A3372" w:rsidRDefault="00793D92" w:rsidP="00793D92">
      <w:pPr>
        <w:spacing w:line="276" w:lineRule="auto"/>
        <w:rPr>
          <w:szCs w:val="22"/>
        </w:rPr>
      </w:pPr>
    </w:p>
    <w:p w:rsidR="00793D92" w:rsidRPr="001A3372" w:rsidRDefault="00793D92" w:rsidP="00793D92">
      <w:pPr>
        <w:spacing w:line="276" w:lineRule="auto"/>
        <w:rPr>
          <w:szCs w:val="22"/>
        </w:rPr>
      </w:pPr>
    </w:p>
    <w:p w:rsidR="00793D92" w:rsidRPr="001A3372" w:rsidRDefault="00793D92" w:rsidP="00793D92">
      <w:pPr>
        <w:spacing w:line="276" w:lineRule="auto"/>
        <w:rPr>
          <w:szCs w:val="22"/>
        </w:rPr>
      </w:pPr>
    </w:p>
    <w:p w:rsidR="00793D92" w:rsidRPr="001A3372" w:rsidRDefault="00793D92" w:rsidP="00793D92">
      <w:pPr>
        <w:spacing w:line="276" w:lineRule="auto"/>
        <w:rPr>
          <w:szCs w:val="22"/>
        </w:rPr>
      </w:pPr>
    </w:p>
    <w:p w:rsidR="00793D92" w:rsidRPr="001A3372" w:rsidRDefault="00793D92" w:rsidP="00793D92">
      <w:pPr>
        <w:spacing w:line="276" w:lineRule="auto"/>
        <w:rPr>
          <w:szCs w:val="22"/>
        </w:rPr>
      </w:pPr>
    </w:p>
    <w:p w:rsidR="00793D92" w:rsidRPr="001A3372" w:rsidRDefault="00793D92" w:rsidP="00793D92">
      <w:pPr>
        <w:spacing w:line="276" w:lineRule="auto"/>
        <w:rPr>
          <w:szCs w:val="22"/>
        </w:rPr>
      </w:pPr>
    </w:p>
    <w:p w:rsidR="00793D92" w:rsidRPr="001A3372" w:rsidRDefault="00793D92" w:rsidP="00793D92">
      <w:pPr>
        <w:spacing w:line="276" w:lineRule="auto"/>
        <w:rPr>
          <w:szCs w:val="22"/>
        </w:rPr>
      </w:pPr>
    </w:p>
    <w:p w:rsidR="00793D92" w:rsidRPr="001A3372" w:rsidRDefault="00793D92" w:rsidP="00793D92">
      <w:pPr>
        <w:spacing w:line="276" w:lineRule="auto"/>
        <w:rPr>
          <w:szCs w:val="22"/>
        </w:rPr>
      </w:pPr>
    </w:p>
    <w:p w:rsidR="00793D92" w:rsidRPr="00E27BDC" w:rsidRDefault="00793D92" w:rsidP="00793D92">
      <w:pPr>
        <w:jc w:val="right"/>
        <w:rPr>
          <w:bCs/>
          <w:sz w:val="22"/>
          <w:szCs w:val="22"/>
        </w:rPr>
      </w:pPr>
      <w:r w:rsidRPr="00E27BDC" w:rsidDel="003672F5">
        <w:rPr>
          <w:b/>
          <w:bCs/>
          <w:sz w:val="22"/>
          <w:szCs w:val="22"/>
        </w:rPr>
        <w:t xml:space="preserve"> </w:t>
      </w:r>
      <w:bookmarkStart w:id="370" w:name="_GoBack"/>
      <w:bookmarkEnd w:id="370"/>
    </w:p>
    <w:p w:rsidR="00793D92" w:rsidRPr="00E27BDC" w:rsidRDefault="00793D92" w:rsidP="00793D92">
      <w:pPr>
        <w:rPr>
          <w:bCs/>
          <w:sz w:val="22"/>
          <w:szCs w:val="22"/>
        </w:rPr>
      </w:pPr>
    </w:p>
    <w:p w:rsidR="00793D92" w:rsidRPr="00E27BDC" w:rsidRDefault="00793D92" w:rsidP="00793D92">
      <w:pPr>
        <w:rPr>
          <w:bCs/>
          <w:sz w:val="22"/>
          <w:szCs w:val="22"/>
        </w:rPr>
      </w:pPr>
    </w:p>
    <w:p w:rsidR="00793D92" w:rsidRPr="00E27BDC" w:rsidRDefault="00793D92" w:rsidP="00793D92">
      <w:pPr>
        <w:rPr>
          <w:bCs/>
          <w:sz w:val="22"/>
          <w:szCs w:val="22"/>
        </w:rPr>
      </w:pPr>
    </w:p>
    <w:p w:rsidR="00793D92" w:rsidRPr="00E27BDC" w:rsidRDefault="00793D92" w:rsidP="00793D92">
      <w:pPr>
        <w:rPr>
          <w:bCs/>
          <w:sz w:val="22"/>
          <w:szCs w:val="22"/>
        </w:rPr>
      </w:pPr>
    </w:p>
    <w:p w:rsidR="00793D92" w:rsidRPr="00E27BDC" w:rsidRDefault="00793D92" w:rsidP="00793D92">
      <w:pPr>
        <w:rPr>
          <w:bCs/>
          <w:sz w:val="22"/>
          <w:szCs w:val="22"/>
        </w:rPr>
      </w:pPr>
    </w:p>
    <w:p w:rsidR="00793D92" w:rsidRPr="00E27BDC" w:rsidRDefault="00793D92" w:rsidP="00793D92">
      <w:pPr>
        <w:rPr>
          <w:bCs/>
          <w:sz w:val="22"/>
          <w:szCs w:val="22"/>
        </w:rPr>
      </w:pPr>
    </w:p>
    <w:p w:rsidR="00793D92" w:rsidRPr="00E27BDC" w:rsidRDefault="00793D92" w:rsidP="00793D92">
      <w:pPr>
        <w:rPr>
          <w:bCs/>
          <w:sz w:val="22"/>
          <w:szCs w:val="22"/>
        </w:rPr>
      </w:pPr>
    </w:p>
    <w:p w:rsidR="00793D92" w:rsidRPr="00E27BDC" w:rsidRDefault="00793D92" w:rsidP="00793D92">
      <w:pPr>
        <w:rPr>
          <w:bCs/>
          <w:sz w:val="22"/>
          <w:szCs w:val="22"/>
        </w:rPr>
      </w:pPr>
    </w:p>
    <w:p w:rsidR="00793D92" w:rsidRPr="00E27BDC" w:rsidRDefault="00793D92" w:rsidP="00793D92">
      <w:pPr>
        <w:rPr>
          <w:bCs/>
          <w:sz w:val="22"/>
          <w:szCs w:val="22"/>
        </w:rPr>
      </w:pPr>
    </w:p>
    <w:p w:rsidR="00793D92" w:rsidRDefault="00793D92" w:rsidP="00793D92">
      <w:pPr>
        <w:rPr>
          <w:bCs/>
          <w:sz w:val="22"/>
          <w:szCs w:val="22"/>
        </w:rPr>
      </w:pPr>
    </w:p>
    <w:p w:rsidR="00793D92" w:rsidRDefault="00793D92" w:rsidP="00793D92">
      <w:pPr>
        <w:rPr>
          <w:bCs/>
          <w:sz w:val="22"/>
          <w:szCs w:val="22"/>
        </w:rPr>
      </w:pPr>
    </w:p>
    <w:p w:rsidR="00793D92" w:rsidRPr="00E27BDC" w:rsidRDefault="00793D92" w:rsidP="00793D92">
      <w:pPr>
        <w:rPr>
          <w:bCs/>
          <w:sz w:val="22"/>
          <w:szCs w:val="22"/>
        </w:rPr>
      </w:pPr>
    </w:p>
    <w:p w:rsidR="00793D92" w:rsidRPr="00E27BDC" w:rsidRDefault="00793D92" w:rsidP="00793D92">
      <w:pPr>
        <w:pStyle w:val="Standard"/>
        <w:tabs>
          <w:tab w:val="left" w:pos="0"/>
        </w:tabs>
        <w:rPr>
          <w:b/>
          <w:bCs/>
          <w:sz w:val="22"/>
          <w:szCs w:val="22"/>
        </w:rPr>
      </w:pPr>
    </w:p>
    <w:tbl>
      <w:tblPr>
        <w:tblW w:w="9212"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tblPr>
      <w:tblGrid>
        <w:gridCol w:w="9212"/>
      </w:tblGrid>
      <w:tr w:rsidR="00793D92" w:rsidRPr="00E27BDC" w:rsidTr="00421575">
        <w:trPr>
          <w:trHeight w:val="381"/>
        </w:trPr>
        <w:tc>
          <w:tcPr>
            <w:tcW w:w="9212" w:type="dxa"/>
          </w:tcPr>
          <w:p w:rsidR="00793D92" w:rsidRPr="00E27BDC" w:rsidRDefault="00793D92" w:rsidP="00421575">
            <w:pPr>
              <w:pStyle w:val="Nagwek3"/>
              <w:rPr>
                <w:b/>
                <w:sz w:val="22"/>
                <w:szCs w:val="22"/>
              </w:rPr>
            </w:pPr>
            <w:r>
              <w:rPr>
                <w:b/>
                <w:sz w:val="22"/>
                <w:szCs w:val="22"/>
              </w:rPr>
              <w:t>WA.263.30</w:t>
            </w:r>
            <w:r w:rsidRPr="00E27BDC">
              <w:rPr>
                <w:b/>
                <w:sz w:val="22"/>
                <w:szCs w:val="22"/>
              </w:rPr>
              <w:t>.2018.AZ                                                                  ZAŁĄCZNIK NR 2 do SIWZ</w:t>
            </w:r>
          </w:p>
        </w:tc>
      </w:tr>
      <w:tr w:rsidR="00793D92" w:rsidRPr="00E27BDC" w:rsidTr="00421575">
        <w:trPr>
          <w:trHeight w:val="339"/>
        </w:trPr>
        <w:tc>
          <w:tcPr>
            <w:tcW w:w="9212" w:type="dxa"/>
          </w:tcPr>
          <w:p w:rsidR="00793D92" w:rsidRPr="00E27BDC" w:rsidRDefault="00793D92" w:rsidP="00421575">
            <w:pPr>
              <w:pStyle w:val="Nagwek3"/>
              <w:jc w:val="center"/>
              <w:rPr>
                <w:b/>
                <w:sz w:val="22"/>
                <w:szCs w:val="22"/>
              </w:rPr>
            </w:pPr>
            <w:r w:rsidRPr="00E27BDC">
              <w:rPr>
                <w:b/>
                <w:sz w:val="22"/>
                <w:szCs w:val="22"/>
              </w:rPr>
              <w:t xml:space="preserve">O F E R T A </w:t>
            </w:r>
          </w:p>
        </w:tc>
      </w:tr>
    </w:tbl>
    <w:p w:rsidR="00793D92" w:rsidRPr="00E27BDC" w:rsidRDefault="00793D92" w:rsidP="00793D92">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tblGrid>
      <w:tr w:rsidR="00793D92" w:rsidRPr="00E27BDC" w:rsidTr="00421575">
        <w:tc>
          <w:tcPr>
            <w:tcW w:w="3227" w:type="dxa"/>
          </w:tcPr>
          <w:p w:rsidR="00793D92" w:rsidRPr="00E27BDC" w:rsidRDefault="00793D92" w:rsidP="00421575">
            <w:pPr>
              <w:jc w:val="center"/>
              <w:rPr>
                <w:sz w:val="22"/>
                <w:szCs w:val="22"/>
                <w:lang w:eastAsia="uk-UA"/>
              </w:rPr>
            </w:pPr>
          </w:p>
          <w:p w:rsidR="00793D92" w:rsidRPr="00E27BDC" w:rsidRDefault="00793D92" w:rsidP="00421575">
            <w:pPr>
              <w:jc w:val="center"/>
              <w:rPr>
                <w:sz w:val="22"/>
                <w:szCs w:val="22"/>
                <w:lang w:eastAsia="uk-UA"/>
              </w:rPr>
            </w:pPr>
          </w:p>
          <w:p w:rsidR="00793D92" w:rsidRPr="00E27BDC" w:rsidRDefault="00793D92" w:rsidP="00421575">
            <w:pPr>
              <w:jc w:val="center"/>
              <w:rPr>
                <w:sz w:val="22"/>
                <w:szCs w:val="22"/>
                <w:lang w:eastAsia="uk-UA"/>
              </w:rPr>
            </w:pPr>
          </w:p>
          <w:p w:rsidR="00793D92" w:rsidRPr="00E27BDC" w:rsidRDefault="00793D92" w:rsidP="00421575">
            <w:pPr>
              <w:jc w:val="center"/>
              <w:rPr>
                <w:sz w:val="22"/>
                <w:szCs w:val="22"/>
                <w:lang w:eastAsia="uk-UA"/>
              </w:rPr>
            </w:pPr>
            <w:r w:rsidRPr="00E27BDC">
              <w:rPr>
                <w:sz w:val="22"/>
                <w:szCs w:val="22"/>
                <w:lang w:val="uk-UA" w:eastAsia="uk-UA"/>
              </w:rPr>
              <w:t>(pieczęć Wykonawcy)</w:t>
            </w:r>
          </w:p>
        </w:tc>
      </w:tr>
    </w:tbl>
    <w:p w:rsidR="00793D92" w:rsidRPr="00E27BDC" w:rsidRDefault="00793D92" w:rsidP="00793D92">
      <w:pPr>
        <w:jc w:val="center"/>
        <w:rPr>
          <w:sz w:val="22"/>
          <w:szCs w:val="22"/>
        </w:rPr>
      </w:pPr>
    </w:p>
    <w:p w:rsidR="00793D92" w:rsidRPr="00E27BDC" w:rsidRDefault="00793D92" w:rsidP="00793D92">
      <w:pPr>
        <w:pStyle w:val="Tekstpodstawowy21"/>
        <w:rPr>
          <w:b w:val="0"/>
          <w:sz w:val="22"/>
          <w:szCs w:val="22"/>
        </w:rPr>
      </w:pPr>
      <w:r w:rsidRPr="00E27BDC">
        <w:rPr>
          <w:b w:val="0"/>
          <w:sz w:val="22"/>
          <w:szCs w:val="22"/>
        </w:rPr>
        <w:t xml:space="preserve">Ja niżej podpisany/My niżej podpisani </w:t>
      </w:r>
    </w:p>
    <w:p w:rsidR="00793D92" w:rsidRPr="00E27BDC" w:rsidRDefault="00793D92" w:rsidP="00793D92">
      <w:pPr>
        <w:pStyle w:val="Tekstpodstawowy21"/>
        <w:rPr>
          <w:b w:val="0"/>
          <w:sz w:val="22"/>
          <w:szCs w:val="22"/>
        </w:rPr>
      </w:pPr>
      <w:r w:rsidRPr="00E27BDC">
        <w:rPr>
          <w:b w:val="0"/>
          <w:sz w:val="22"/>
          <w:szCs w:val="22"/>
        </w:rPr>
        <w:t>....................................................................................................................................................................................................................................................................................................................................................................................................................................................................,</w:t>
      </w:r>
    </w:p>
    <w:p w:rsidR="00793D92" w:rsidRPr="00E27BDC" w:rsidRDefault="00793D92" w:rsidP="00793D92">
      <w:pPr>
        <w:pStyle w:val="Tekstpodstawowy21"/>
        <w:rPr>
          <w:b w:val="0"/>
          <w:sz w:val="22"/>
          <w:szCs w:val="22"/>
        </w:rPr>
      </w:pPr>
      <w:r w:rsidRPr="00E27BDC">
        <w:rPr>
          <w:b w:val="0"/>
          <w:sz w:val="22"/>
          <w:szCs w:val="22"/>
        </w:rPr>
        <w:t xml:space="preserve">będąc upoważnionym/i/ do reprezentowania Wykonawcy: </w:t>
      </w:r>
    </w:p>
    <w:p w:rsidR="00793D92" w:rsidRPr="00E27BDC" w:rsidRDefault="00793D92" w:rsidP="00793D92">
      <w:pPr>
        <w:pStyle w:val="Tekstpodstawowy21"/>
        <w:rPr>
          <w:b w:val="0"/>
          <w:sz w:val="22"/>
          <w:szCs w:val="22"/>
        </w:rPr>
      </w:pPr>
      <w:r w:rsidRPr="00E27BDC">
        <w:rPr>
          <w:b w:val="0"/>
          <w:sz w:val="22"/>
          <w:szCs w:val="22"/>
        </w:rPr>
        <w:t>...................................................................................................................................................................................................................................................................................................................................................................................................................................................................., będącego …… (M/Ś/D*) przedsiębiorcą, Nr faksu ................................... ; Nr telefonu .................................; e-mail ……………………….</w:t>
      </w:r>
    </w:p>
    <w:p w:rsidR="00793D92" w:rsidRPr="00E27BDC" w:rsidRDefault="00793D92" w:rsidP="00793D92">
      <w:pPr>
        <w:jc w:val="both"/>
        <w:rPr>
          <w:sz w:val="22"/>
          <w:szCs w:val="22"/>
        </w:rPr>
      </w:pPr>
      <w:r w:rsidRPr="00E27BDC">
        <w:rPr>
          <w:sz w:val="22"/>
          <w:szCs w:val="22"/>
        </w:rPr>
        <w:t>*proszę wskazać właściwe</w:t>
      </w:r>
    </w:p>
    <w:p w:rsidR="00793D92" w:rsidRPr="00E27BDC" w:rsidRDefault="00793D92" w:rsidP="00793D92">
      <w:pPr>
        <w:jc w:val="both"/>
        <w:rPr>
          <w:sz w:val="22"/>
          <w:szCs w:val="22"/>
        </w:rPr>
      </w:pPr>
    </w:p>
    <w:p w:rsidR="00793D92" w:rsidRPr="00E27BDC" w:rsidRDefault="00793D92" w:rsidP="00793D92">
      <w:pPr>
        <w:jc w:val="both"/>
        <w:rPr>
          <w:sz w:val="22"/>
          <w:szCs w:val="22"/>
        </w:rPr>
      </w:pPr>
      <w:r w:rsidRPr="00E27BDC">
        <w:rPr>
          <w:sz w:val="22"/>
          <w:szCs w:val="22"/>
        </w:rPr>
        <w:t xml:space="preserve">w odpowiedzi na „Publiczne ogłoszenie o zamówieniu nr </w:t>
      </w:r>
      <w:r>
        <w:rPr>
          <w:sz w:val="22"/>
          <w:szCs w:val="22"/>
        </w:rPr>
        <w:t>WA.263.30</w:t>
      </w:r>
      <w:r w:rsidRPr="00E27BDC">
        <w:rPr>
          <w:sz w:val="22"/>
          <w:szCs w:val="22"/>
        </w:rPr>
        <w:t>.2018.AZ” dotyczące postępowania prowadzonego przez Centrum Projektów Europejskich w trybie przetargu nieograniczonego na</w:t>
      </w:r>
      <w:r>
        <w:rPr>
          <w:sz w:val="22"/>
          <w:szCs w:val="22"/>
        </w:rPr>
        <w:t xml:space="preserve"> usługę polegającą</w:t>
      </w:r>
      <w:r w:rsidRPr="008A34F4">
        <w:rPr>
          <w:sz w:val="22"/>
          <w:szCs w:val="22"/>
        </w:rPr>
        <w:t xml:space="preserve"> na realizacji prac związanych z weryfikacją wniosków o płatność składanych przez beneficjentów realizujących projekty w oparciu o umowy o dofinansowanie w ramach Osi Priorytetowej IV Innowacje społeczne i współpraca ponadnarodowa, Działanie 4.3 Współpraca ponadnarodowa PO WER</w:t>
      </w:r>
    </w:p>
    <w:p w:rsidR="00793D92" w:rsidRPr="00E27BDC" w:rsidRDefault="00793D92" w:rsidP="00793D92">
      <w:pPr>
        <w:pStyle w:val="Tekstpodstawowy"/>
        <w:jc w:val="both"/>
        <w:rPr>
          <w:sz w:val="22"/>
          <w:szCs w:val="22"/>
        </w:rPr>
      </w:pPr>
      <w:r w:rsidRPr="00E27BDC">
        <w:rPr>
          <w:sz w:val="22"/>
          <w:szCs w:val="22"/>
          <w:u w:val="single"/>
        </w:rPr>
        <w:t>składam/składamy niniejszą ofertę</w:t>
      </w:r>
      <w:r w:rsidRPr="00E27BDC">
        <w:rPr>
          <w:sz w:val="22"/>
          <w:szCs w:val="22"/>
        </w:rPr>
        <w:t>:</w:t>
      </w:r>
    </w:p>
    <w:p w:rsidR="00793D92" w:rsidRPr="00E27BDC" w:rsidRDefault="00793D92" w:rsidP="00793D92">
      <w:pPr>
        <w:pStyle w:val="Tekstpodstawowy"/>
        <w:jc w:val="both"/>
        <w:rPr>
          <w:sz w:val="22"/>
          <w:szCs w:val="22"/>
        </w:rPr>
      </w:pPr>
    </w:p>
    <w:p w:rsidR="00793D92" w:rsidRPr="00E27BDC" w:rsidRDefault="00793D92" w:rsidP="00793D92">
      <w:pPr>
        <w:pStyle w:val="Tekstpodstawowy"/>
        <w:numPr>
          <w:ilvl w:val="0"/>
          <w:numId w:val="18"/>
        </w:numPr>
        <w:ind w:left="425" w:hanging="425"/>
        <w:jc w:val="both"/>
        <w:rPr>
          <w:b/>
          <w:sz w:val="22"/>
          <w:szCs w:val="22"/>
        </w:rPr>
      </w:pPr>
      <w:r w:rsidRPr="00E27BDC">
        <w:rPr>
          <w:b/>
          <w:sz w:val="22"/>
          <w:szCs w:val="22"/>
        </w:rPr>
        <w:t>Kryterium cena brutto zamówienia:</w:t>
      </w:r>
    </w:p>
    <w:p w:rsidR="00793D92" w:rsidRDefault="00793D92" w:rsidP="00793D92">
      <w:pPr>
        <w:pStyle w:val="Tekstpodstawowy"/>
        <w:numPr>
          <w:ilvl w:val="2"/>
          <w:numId w:val="44"/>
        </w:numPr>
        <w:tabs>
          <w:tab w:val="left" w:pos="284"/>
        </w:tabs>
        <w:ind w:left="0" w:firstLine="0"/>
        <w:jc w:val="both"/>
        <w:rPr>
          <w:sz w:val="22"/>
          <w:szCs w:val="22"/>
        </w:rPr>
      </w:pPr>
      <w:r>
        <w:rPr>
          <w:sz w:val="22"/>
          <w:szCs w:val="22"/>
        </w:rPr>
        <w:t>cena netto za zweryfikowanie jednego wniosku o płatność ……………………… zł</w:t>
      </w:r>
    </w:p>
    <w:p w:rsidR="00793D92" w:rsidRDefault="00793D92" w:rsidP="00793D92">
      <w:pPr>
        <w:pStyle w:val="Tekstpodstawowy"/>
        <w:jc w:val="both"/>
        <w:rPr>
          <w:sz w:val="22"/>
          <w:szCs w:val="22"/>
        </w:rPr>
      </w:pPr>
      <w:r>
        <w:rPr>
          <w:sz w:val="22"/>
          <w:szCs w:val="22"/>
        </w:rPr>
        <w:t>2) cena brutto za zweryfikowanie jednego wniosku o płatność ……………………… zł</w:t>
      </w:r>
    </w:p>
    <w:p w:rsidR="00793D92" w:rsidRPr="00E27BDC" w:rsidRDefault="00793D92" w:rsidP="00793D92">
      <w:pPr>
        <w:pStyle w:val="Tekstpodstawowy"/>
        <w:jc w:val="both"/>
        <w:rPr>
          <w:sz w:val="22"/>
          <w:szCs w:val="22"/>
        </w:rPr>
      </w:pPr>
      <w:r>
        <w:rPr>
          <w:sz w:val="22"/>
          <w:szCs w:val="22"/>
        </w:rPr>
        <w:t>3) cena netto za zweryfikowanie 120 wniosków o płatność ……………………… zł</w:t>
      </w:r>
    </w:p>
    <w:p w:rsidR="00793D92" w:rsidRDefault="00793D92" w:rsidP="00793D92">
      <w:pPr>
        <w:pStyle w:val="Tekstpodstawowy"/>
        <w:jc w:val="both"/>
        <w:rPr>
          <w:sz w:val="22"/>
          <w:szCs w:val="22"/>
        </w:rPr>
      </w:pPr>
      <w:r>
        <w:rPr>
          <w:sz w:val="22"/>
          <w:szCs w:val="22"/>
        </w:rPr>
        <w:t>4) cena brutto za zweryfikowanie 120 wniosków o płatność ……………………… zł</w:t>
      </w:r>
    </w:p>
    <w:p w:rsidR="00793D92" w:rsidRPr="00E27BDC" w:rsidRDefault="00793D92" w:rsidP="00793D92">
      <w:pPr>
        <w:pStyle w:val="Akapitzlist"/>
        <w:ind w:left="720"/>
        <w:jc w:val="both"/>
        <w:rPr>
          <w:b/>
          <w:sz w:val="22"/>
          <w:szCs w:val="22"/>
          <w:u w:val="single"/>
        </w:rPr>
      </w:pPr>
    </w:p>
    <w:p w:rsidR="00793D92" w:rsidRPr="00E27BDC" w:rsidRDefault="00793D92" w:rsidP="00793D92">
      <w:pPr>
        <w:pStyle w:val="Akapitzlist"/>
        <w:ind w:left="720"/>
        <w:jc w:val="both"/>
        <w:rPr>
          <w:b/>
          <w:sz w:val="22"/>
          <w:szCs w:val="22"/>
          <w:u w:val="single"/>
        </w:rPr>
      </w:pPr>
      <w:r w:rsidRPr="00E27BDC">
        <w:rPr>
          <w:b/>
          <w:sz w:val="22"/>
          <w:szCs w:val="22"/>
          <w:u w:val="single"/>
        </w:rPr>
        <w:t xml:space="preserve">ŁĄCZNA CENA BRUTTO ZAMÓWIENIA*: </w:t>
      </w:r>
    </w:p>
    <w:p w:rsidR="00793D92" w:rsidRPr="00E27BDC" w:rsidRDefault="00793D92" w:rsidP="00793D92">
      <w:pPr>
        <w:pStyle w:val="Akapitzlist"/>
        <w:ind w:left="720"/>
        <w:rPr>
          <w:sz w:val="22"/>
          <w:szCs w:val="22"/>
        </w:rPr>
      </w:pPr>
      <w:r w:rsidRPr="00E27BDC">
        <w:rPr>
          <w:sz w:val="22"/>
          <w:szCs w:val="22"/>
        </w:rPr>
        <w:t>Łączna cena brutto zamówienia (poz.</w:t>
      </w:r>
      <w:r>
        <w:rPr>
          <w:sz w:val="22"/>
          <w:szCs w:val="22"/>
          <w:lang w:val="pl-PL"/>
        </w:rPr>
        <w:t xml:space="preserve"> 4</w:t>
      </w:r>
      <w:r w:rsidRPr="00E27BDC">
        <w:rPr>
          <w:sz w:val="22"/>
          <w:szCs w:val="22"/>
        </w:rPr>
        <w:t>) =……………………………….zł</w:t>
      </w:r>
    </w:p>
    <w:p w:rsidR="00793D92" w:rsidRPr="00E27BDC" w:rsidRDefault="00793D92" w:rsidP="00793D92">
      <w:pPr>
        <w:pStyle w:val="Akapitzlist"/>
        <w:ind w:left="720"/>
        <w:rPr>
          <w:sz w:val="22"/>
          <w:szCs w:val="22"/>
        </w:rPr>
      </w:pPr>
    </w:p>
    <w:p w:rsidR="00793D92" w:rsidRPr="00E27BDC" w:rsidRDefault="00793D92" w:rsidP="00793D92">
      <w:pPr>
        <w:pStyle w:val="Akapitzlist"/>
        <w:spacing w:after="200"/>
        <w:ind w:left="720"/>
        <w:contextualSpacing/>
        <w:jc w:val="both"/>
        <w:rPr>
          <w:sz w:val="22"/>
          <w:szCs w:val="22"/>
        </w:rPr>
      </w:pPr>
      <w:r w:rsidRPr="00E27BDC">
        <w:rPr>
          <w:sz w:val="22"/>
          <w:szCs w:val="22"/>
        </w:rPr>
        <w:t>*Jest to maksymalne wynagrodzenie Wykonawcy</w:t>
      </w:r>
    </w:p>
    <w:p w:rsidR="00793D92" w:rsidRDefault="00793D92" w:rsidP="00793D92">
      <w:pPr>
        <w:pStyle w:val="Akapitzlist"/>
        <w:numPr>
          <w:ilvl w:val="0"/>
          <w:numId w:val="18"/>
        </w:numPr>
        <w:ind w:left="426" w:hanging="426"/>
        <w:jc w:val="both"/>
        <w:rPr>
          <w:b/>
          <w:sz w:val="22"/>
          <w:szCs w:val="22"/>
          <w:lang w:val="pl-PL"/>
        </w:rPr>
      </w:pPr>
      <w:r>
        <w:rPr>
          <w:b/>
          <w:sz w:val="22"/>
          <w:szCs w:val="22"/>
          <w:lang w:val="pl-PL"/>
        </w:rPr>
        <w:t xml:space="preserve">Liczba dodatkowych osób weryfikujących </w:t>
      </w:r>
    </w:p>
    <w:p w:rsidR="00793D92" w:rsidRDefault="00793D92" w:rsidP="00793D92">
      <w:pPr>
        <w:pStyle w:val="Akapitzlist"/>
        <w:ind w:left="426"/>
        <w:jc w:val="both"/>
        <w:rPr>
          <w:b/>
          <w:sz w:val="22"/>
          <w:szCs w:val="22"/>
          <w:lang w:val="pl-PL"/>
        </w:rPr>
      </w:pPr>
      <w:r>
        <w:rPr>
          <w:b/>
          <w:sz w:val="22"/>
          <w:szCs w:val="22"/>
          <w:lang w:val="pl-PL"/>
        </w:rPr>
        <w:t>Oświadczamy, iż na potrzeby realizacji zamówienia, przez cały okres realizacji, zapewnimy następujące, wskazane w tabeli poniżej, dodatkową/we ……. osobę/osoby ponad wymóg minimalny Zamawiającego określony w rozdz. IV ust. 1 lit. b SIWZ, spełniające warunki określone w ww. części SIWZ</w:t>
      </w:r>
    </w:p>
    <w:p w:rsidR="00793D92" w:rsidRDefault="00793D92" w:rsidP="00793D92">
      <w:pPr>
        <w:pStyle w:val="Akapitzlist"/>
        <w:ind w:left="426"/>
        <w:jc w:val="both"/>
        <w:rPr>
          <w:b/>
          <w:sz w:val="22"/>
          <w:szCs w:val="22"/>
          <w:lang w:val="pl-P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1701"/>
        <w:gridCol w:w="1559"/>
        <w:gridCol w:w="1701"/>
        <w:gridCol w:w="1701"/>
        <w:gridCol w:w="1134"/>
        <w:gridCol w:w="1559"/>
      </w:tblGrid>
      <w:tr w:rsidR="00793D92" w:rsidRPr="009A2940" w:rsidTr="00421575">
        <w:trPr>
          <w:trHeight w:val="275"/>
        </w:trPr>
        <w:tc>
          <w:tcPr>
            <w:tcW w:w="392" w:type="dxa"/>
            <w:vMerge w:val="restart"/>
            <w:vAlign w:val="center"/>
          </w:tcPr>
          <w:p w:rsidR="00793D92" w:rsidRPr="009A2940" w:rsidRDefault="00793D92" w:rsidP="00421575">
            <w:pPr>
              <w:pStyle w:val="Tekstprzypisukocowego"/>
              <w:tabs>
                <w:tab w:val="left" w:pos="1560"/>
              </w:tabs>
              <w:spacing w:line="276" w:lineRule="auto"/>
              <w:jc w:val="center"/>
              <w:rPr>
                <w:rFonts w:ascii="Calibri" w:hAnsi="Calibri" w:cs="Calibri"/>
                <w:bCs/>
                <w:i/>
                <w:sz w:val="10"/>
                <w:szCs w:val="10"/>
              </w:rPr>
            </w:pPr>
            <w:r w:rsidRPr="009A2940">
              <w:rPr>
                <w:rFonts w:ascii="Calibri" w:hAnsi="Calibri" w:cs="Calibri"/>
                <w:bCs/>
                <w:i/>
                <w:sz w:val="10"/>
                <w:szCs w:val="10"/>
              </w:rPr>
              <w:t>Lp</w:t>
            </w:r>
          </w:p>
        </w:tc>
        <w:tc>
          <w:tcPr>
            <w:tcW w:w="1701" w:type="dxa"/>
            <w:vMerge w:val="restart"/>
            <w:vAlign w:val="center"/>
          </w:tcPr>
          <w:p w:rsidR="00793D92" w:rsidRPr="009A2940" w:rsidRDefault="00793D92" w:rsidP="00421575">
            <w:pPr>
              <w:pStyle w:val="Tekstprzypisukocowego"/>
              <w:tabs>
                <w:tab w:val="left" w:pos="1560"/>
              </w:tabs>
              <w:spacing w:line="276" w:lineRule="auto"/>
              <w:jc w:val="center"/>
              <w:rPr>
                <w:rFonts w:ascii="Calibri" w:hAnsi="Calibri" w:cs="Calibri"/>
                <w:bCs/>
                <w:i/>
                <w:sz w:val="16"/>
                <w:szCs w:val="16"/>
              </w:rPr>
            </w:pPr>
            <w:r w:rsidRPr="009A2940">
              <w:rPr>
                <w:rFonts w:ascii="Calibri" w:hAnsi="Calibri" w:cs="Calibri"/>
                <w:bCs/>
                <w:i/>
                <w:sz w:val="16"/>
                <w:szCs w:val="16"/>
              </w:rPr>
              <w:t>Imię i nazwisko</w:t>
            </w:r>
          </w:p>
        </w:tc>
        <w:tc>
          <w:tcPr>
            <w:tcW w:w="6095" w:type="dxa"/>
            <w:gridSpan w:val="4"/>
            <w:vAlign w:val="center"/>
          </w:tcPr>
          <w:p w:rsidR="00793D92" w:rsidRPr="009A2940" w:rsidRDefault="00793D92" w:rsidP="00421575">
            <w:pPr>
              <w:pStyle w:val="Tekstprzypisukocowego"/>
              <w:tabs>
                <w:tab w:val="left" w:pos="1560"/>
              </w:tabs>
              <w:spacing w:line="276" w:lineRule="auto"/>
              <w:jc w:val="center"/>
              <w:rPr>
                <w:rFonts w:ascii="Calibri" w:hAnsi="Calibri" w:cs="Calibri"/>
                <w:bCs/>
                <w:i/>
                <w:sz w:val="16"/>
                <w:szCs w:val="16"/>
              </w:rPr>
            </w:pPr>
            <w:r w:rsidRPr="009A2940">
              <w:rPr>
                <w:rFonts w:ascii="Calibri" w:hAnsi="Calibri" w:cs="Calibri"/>
                <w:bCs/>
                <w:i/>
                <w:sz w:val="16"/>
                <w:szCs w:val="16"/>
              </w:rPr>
              <w:t>Doświadczenie</w:t>
            </w:r>
          </w:p>
        </w:tc>
        <w:tc>
          <w:tcPr>
            <w:tcW w:w="1559" w:type="dxa"/>
            <w:vAlign w:val="center"/>
          </w:tcPr>
          <w:p w:rsidR="00793D92" w:rsidRPr="009A2940" w:rsidRDefault="00793D92" w:rsidP="00421575">
            <w:pPr>
              <w:pStyle w:val="Tekstprzypisukocowego"/>
              <w:tabs>
                <w:tab w:val="left" w:pos="1560"/>
              </w:tabs>
              <w:spacing w:line="276" w:lineRule="auto"/>
              <w:jc w:val="center"/>
              <w:rPr>
                <w:rFonts w:ascii="Calibri" w:hAnsi="Calibri" w:cs="Calibri"/>
                <w:bCs/>
                <w:i/>
                <w:sz w:val="16"/>
                <w:szCs w:val="16"/>
              </w:rPr>
            </w:pPr>
            <w:r w:rsidRPr="009A2940">
              <w:rPr>
                <w:rFonts w:ascii="Calibri" w:hAnsi="Calibri" w:cs="Calibri"/>
                <w:bCs/>
                <w:i/>
                <w:sz w:val="16"/>
                <w:szCs w:val="16"/>
              </w:rPr>
              <w:t>Podstawa dysponowania osobą</w:t>
            </w:r>
          </w:p>
        </w:tc>
      </w:tr>
      <w:tr w:rsidR="00793D92" w:rsidRPr="009A2940" w:rsidTr="00421575">
        <w:trPr>
          <w:trHeight w:val="2291"/>
        </w:trPr>
        <w:tc>
          <w:tcPr>
            <w:tcW w:w="392" w:type="dxa"/>
            <w:vMerge/>
            <w:tcBorders>
              <w:bottom w:val="single" w:sz="4" w:space="0" w:color="auto"/>
            </w:tcBorders>
            <w:vAlign w:val="center"/>
          </w:tcPr>
          <w:p w:rsidR="00793D92" w:rsidRPr="009A2940" w:rsidRDefault="00793D92" w:rsidP="00421575">
            <w:pPr>
              <w:pStyle w:val="Tekstprzypisukocowego"/>
              <w:tabs>
                <w:tab w:val="left" w:pos="1560"/>
              </w:tabs>
              <w:spacing w:line="276" w:lineRule="auto"/>
              <w:jc w:val="center"/>
              <w:rPr>
                <w:rFonts w:ascii="Calibri" w:hAnsi="Calibri" w:cs="Calibri"/>
                <w:bCs/>
                <w:i/>
                <w:sz w:val="16"/>
                <w:szCs w:val="16"/>
              </w:rPr>
            </w:pPr>
          </w:p>
        </w:tc>
        <w:tc>
          <w:tcPr>
            <w:tcW w:w="1701" w:type="dxa"/>
            <w:vMerge/>
            <w:tcBorders>
              <w:bottom w:val="single" w:sz="4" w:space="0" w:color="auto"/>
            </w:tcBorders>
            <w:vAlign w:val="center"/>
          </w:tcPr>
          <w:p w:rsidR="00793D92" w:rsidRPr="009A2940" w:rsidRDefault="00793D92" w:rsidP="00421575">
            <w:pPr>
              <w:pStyle w:val="Tekstprzypisukocowego"/>
              <w:tabs>
                <w:tab w:val="left" w:pos="1560"/>
              </w:tabs>
              <w:spacing w:line="276" w:lineRule="auto"/>
              <w:jc w:val="center"/>
              <w:rPr>
                <w:rFonts w:ascii="Calibri" w:hAnsi="Calibri" w:cs="Calibri"/>
                <w:bCs/>
                <w:i/>
                <w:sz w:val="16"/>
                <w:szCs w:val="16"/>
              </w:rPr>
            </w:pPr>
          </w:p>
        </w:tc>
        <w:tc>
          <w:tcPr>
            <w:tcW w:w="1559" w:type="dxa"/>
            <w:tcBorders>
              <w:bottom w:val="single" w:sz="4" w:space="0" w:color="auto"/>
            </w:tcBorders>
            <w:vAlign w:val="center"/>
          </w:tcPr>
          <w:p w:rsidR="00793D92" w:rsidRPr="009A2940" w:rsidRDefault="00793D92" w:rsidP="00421575">
            <w:pPr>
              <w:pStyle w:val="Tekstprzypisukocowego"/>
              <w:tabs>
                <w:tab w:val="left" w:pos="1560"/>
              </w:tabs>
              <w:spacing w:line="276" w:lineRule="auto"/>
              <w:jc w:val="center"/>
              <w:rPr>
                <w:rFonts w:ascii="Calibri" w:hAnsi="Calibri" w:cs="Calibri"/>
                <w:bCs/>
                <w:i/>
                <w:sz w:val="16"/>
                <w:szCs w:val="16"/>
              </w:rPr>
            </w:pPr>
            <w:r w:rsidRPr="009A2940">
              <w:rPr>
                <w:rFonts w:ascii="Calibri" w:hAnsi="Calibri" w:cs="Calibri"/>
                <w:bCs/>
                <w:i/>
                <w:sz w:val="16"/>
                <w:szCs w:val="16"/>
              </w:rPr>
              <w:t xml:space="preserve">Osoba posiada doświadczenie zawodowe w zakresie stosowania przepisów finansowo-księgowych w wymiarze </w:t>
            </w:r>
          </w:p>
          <w:p w:rsidR="00793D92" w:rsidRPr="009A2940" w:rsidRDefault="00793D92" w:rsidP="00421575">
            <w:pPr>
              <w:pStyle w:val="Tekstprzypisukocowego"/>
              <w:tabs>
                <w:tab w:val="left" w:pos="1560"/>
              </w:tabs>
              <w:spacing w:line="276" w:lineRule="auto"/>
              <w:jc w:val="center"/>
              <w:rPr>
                <w:rFonts w:ascii="Calibri" w:hAnsi="Calibri" w:cs="Calibri"/>
                <w:bCs/>
                <w:i/>
                <w:sz w:val="16"/>
                <w:szCs w:val="16"/>
              </w:rPr>
            </w:pPr>
            <w:r>
              <w:rPr>
                <w:rFonts w:ascii="Calibri" w:hAnsi="Calibri" w:cs="Calibri"/>
                <w:bCs/>
                <w:i/>
                <w:sz w:val="16"/>
                <w:szCs w:val="16"/>
              </w:rPr>
              <w:t xml:space="preserve">*należy podać liczba </w:t>
            </w:r>
            <w:r w:rsidRPr="009A2940">
              <w:rPr>
                <w:rFonts w:ascii="Calibri" w:hAnsi="Calibri" w:cs="Calibri"/>
                <w:bCs/>
                <w:i/>
                <w:sz w:val="16"/>
                <w:szCs w:val="16"/>
              </w:rPr>
              <w:t>lat</w:t>
            </w:r>
          </w:p>
        </w:tc>
        <w:tc>
          <w:tcPr>
            <w:tcW w:w="1701" w:type="dxa"/>
            <w:tcBorders>
              <w:bottom w:val="single" w:sz="4" w:space="0" w:color="auto"/>
            </w:tcBorders>
            <w:vAlign w:val="center"/>
          </w:tcPr>
          <w:p w:rsidR="00793D92" w:rsidRPr="009A2940" w:rsidRDefault="00793D92" w:rsidP="00421575">
            <w:pPr>
              <w:pStyle w:val="Tekstprzypisukocowego"/>
              <w:tabs>
                <w:tab w:val="left" w:pos="1560"/>
              </w:tabs>
              <w:jc w:val="center"/>
              <w:rPr>
                <w:rFonts w:ascii="Calibri" w:hAnsi="Calibri" w:cs="Calibri"/>
                <w:bCs/>
                <w:i/>
                <w:sz w:val="16"/>
                <w:szCs w:val="16"/>
              </w:rPr>
            </w:pPr>
            <w:r w:rsidRPr="009A2940">
              <w:rPr>
                <w:rFonts w:ascii="Calibri" w:hAnsi="Calibri" w:cs="Calibri"/>
                <w:bCs/>
                <w:i/>
                <w:sz w:val="16"/>
                <w:szCs w:val="16"/>
              </w:rPr>
              <w:t>Osoba posiada doświadczenie zawodowe w zakresie stosowania przepisów ustawy Prawo zamówień publicznych</w:t>
            </w:r>
          </w:p>
          <w:p w:rsidR="00793D92" w:rsidRPr="009A2940" w:rsidRDefault="00793D92" w:rsidP="00421575">
            <w:pPr>
              <w:pStyle w:val="Tekstprzypisukocowego"/>
              <w:tabs>
                <w:tab w:val="left" w:pos="1560"/>
              </w:tabs>
              <w:jc w:val="center"/>
              <w:rPr>
                <w:rFonts w:ascii="Calibri" w:hAnsi="Calibri" w:cs="Calibri"/>
                <w:bCs/>
                <w:i/>
                <w:sz w:val="16"/>
                <w:szCs w:val="16"/>
              </w:rPr>
            </w:pPr>
            <w:r>
              <w:rPr>
                <w:rFonts w:ascii="Calibri" w:hAnsi="Calibri" w:cs="Calibri"/>
                <w:bCs/>
                <w:i/>
                <w:sz w:val="16"/>
                <w:szCs w:val="16"/>
              </w:rPr>
              <w:t>*należy podać liczba</w:t>
            </w:r>
            <w:r w:rsidRPr="009A2940">
              <w:rPr>
                <w:rFonts w:ascii="Calibri" w:hAnsi="Calibri" w:cs="Calibri"/>
                <w:bCs/>
                <w:i/>
                <w:sz w:val="16"/>
                <w:szCs w:val="16"/>
              </w:rPr>
              <w:t xml:space="preserve"> lat</w:t>
            </w:r>
          </w:p>
        </w:tc>
        <w:tc>
          <w:tcPr>
            <w:tcW w:w="1701" w:type="dxa"/>
            <w:tcBorders>
              <w:bottom w:val="single" w:sz="4" w:space="0" w:color="auto"/>
            </w:tcBorders>
            <w:vAlign w:val="center"/>
          </w:tcPr>
          <w:p w:rsidR="00793D92" w:rsidRPr="009A2940" w:rsidRDefault="00793D92" w:rsidP="00421575">
            <w:pPr>
              <w:pStyle w:val="Tekstprzypisukocowego"/>
              <w:tabs>
                <w:tab w:val="left" w:pos="1560"/>
              </w:tabs>
              <w:jc w:val="center"/>
              <w:rPr>
                <w:rFonts w:ascii="Calibri" w:hAnsi="Calibri" w:cs="Calibri"/>
                <w:bCs/>
                <w:i/>
                <w:sz w:val="16"/>
                <w:szCs w:val="16"/>
              </w:rPr>
            </w:pPr>
            <w:r w:rsidRPr="009A2940">
              <w:rPr>
                <w:rFonts w:ascii="Calibri" w:hAnsi="Calibri" w:cs="Calibri"/>
                <w:bCs/>
                <w:i/>
                <w:sz w:val="16"/>
                <w:szCs w:val="16"/>
              </w:rPr>
              <w:t>Osoba posiada doświadczenie zawodowe w zakresie stosowania przepisów prawa pracy</w:t>
            </w:r>
          </w:p>
          <w:p w:rsidR="00793D92" w:rsidRPr="009A2940" w:rsidRDefault="00793D92" w:rsidP="00421575">
            <w:pPr>
              <w:pStyle w:val="Tekstprzypisukocowego"/>
              <w:tabs>
                <w:tab w:val="left" w:pos="1560"/>
              </w:tabs>
              <w:jc w:val="center"/>
              <w:rPr>
                <w:rFonts w:ascii="Calibri" w:hAnsi="Calibri" w:cs="Calibri"/>
                <w:bCs/>
                <w:i/>
                <w:sz w:val="16"/>
                <w:szCs w:val="16"/>
              </w:rPr>
            </w:pPr>
            <w:r>
              <w:rPr>
                <w:rFonts w:ascii="Calibri" w:hAnsi="Calibri" w:cs="Calibri"/>
                <w:bCs/>
                <w:i/>
                <w:sz w:val="16"/>
                <w:szCs w:val="16"/>
              </w:rPr>
              <w:t>*należy podać liczba</w:t>
            </w:r>
            <w:r w:rsidRPr="009A2940">
              <w:rPr>
                <w:rFonts w:ascii="Calibri" w:hAnsi="Calibri" w:cs="Calibri"/>
                <w:bCs/>
                <w:i/>
                <w:sz w:val="16"/>
                <w:szCs w:val="16"/>
              </w:rPr>
              <w:t xml:space="preserve"> lat</w:t>
            </w:r>
          </w:p>
        </w:tc>
        <w:tc>
          <w:tcPr>
            <w:tcW w:w="1134" w:type="dxa"/>
            <w:tcBorders>
              <w:bottom w:val="single" w:sz="4" w:space="0" w:color="auto"/>
            </w:tcBorders>
            <w:vAlign w:val="center"/>
          </w:tcPr>
          <w:p w:rsidR="00793D92" w:rsidRPr="009A2940" w:rsidRDefault="00793D92" w:rsidP="00421575">
            <w:pPr>
              <w:pStyle w:val="Tekstprzypisukocowego"/>
              <w:tabs>
                <w:tab w:val="left" w:pos="1560"/>
              </w:tabs>
              <w:jc w:val="center"/>
              <w:rPr>
                <w:rFonts w:ascii="Calibri" w:hAnsi="Calibri" w:cs="Calibri"/>
                <w:bCs/>
                <w:i/>
                <w:sz w:val="16"/>
                <w:szCs w:val="16"/>
              </w:rPr>
            </w:pPr>
            <w:r>
              <w:rPr>
                <w:rFonts w:ascii="Calibri" w:hAnsi="Calibri" w:cs="Calibri"/>
                <w:bCs/>
                <w:i/>
                <w:sz w:val="16"/>
                <w:szCs w:val="16"/>
              </w:rPr>
              <w:t xml:space="preserve">Liczba </w:t>
            </w:r>
            <w:r w:rsidRPr="009A2940">
              <w:rPr>
                <w:rFonts w:ascii="Calibri" w:hAnsi="Calibri" w:cs="Calibri"/>
                <w:bCs/>
                <w:i/>
                <w:sz w:val="16"/>
                <w:szCs w:val="16"/>
              </w:rPr>
              <w:t xml:space="preserve">zweryfikowanych wniosków o płatność </w:t>
            </w:r>
          </w:p>
          <w:p w:rsidR="00793D92" w:rsidRPr="009A2940" w:rsidRDefault="00793D92" w:rsidP="00421575">
            <w:pPr>
              <w:pStyle w:val="Tekstprzypisukocowego"/>
              <w:tabs>
                <w:tab w:val="left" w:pos="1560"/>
              </w:tabs>
              <w:jc w:val="center"/>
              <w:rPr>
                <w:rFonts w:ascii="Calibri" w:hAnsi="Calibri" w:cs="Calibri"/>
                <w:bCs/>
                <w:i/>
                <w:sz w:val="16"/>
                <w:szCs w:val="16"/>
              </w:rPr>
            </w:pPr>
          </w:p>
        </w:tc>
        <w:tc>
          <w:tcPr>
            <w:tcW w:w="1559" w:type="dxa"/>
            <w:tcBorders>
              <w:bottom w:val="single" w:sz="4" w:space="0" w:color="auto"/>
            </w:tcBorders>
            <w:vAlign w:val="center"/>
          </w:tcPr>
          <w:p w:rsidR="00793D92" w:rsidRPr="009A2940" w:rsidRDefault="00793D92" w:rsidP="00421575">
            <w:pPr>
              <w:pStyle w:val="Tekstprzypisukocowego"/>
              <w:tabs>
                <w:tab w:val="left" w:pos="1560"/>
              </w:tabs>
              <w:spacing w:line="276" w:lineRule="auto"/>
              <w:jc w:val="center"/>
              <w:rPr>
                <w:rFonts w:ascii="Calibri" w:hAnsi="Calibri" w:cs="Calibri"/>
                <w:bCs/>
                <w:i/>
                <w:sz w:val="16"/>
                <w:szCs w:val="16"/>
              </w:rPr>
            </w:pPr>
          </w:p>
        </w:tc>
      </w:tr>
      <w:tr w:rsidR="00793D92" w:rsidRPr="009A2940" w:rsidTr="00421575">
        <w:trPr>
          <w:trHeight w:val="81"/>
        </w:trPr>
        <w:tc>
          <w:tcPr>
            <w:tcW w:w="392" w:type="dxa"/>
            <w:vAlign w:val="center"/>
          </w:tcPr>
          <w:p w:rsidR="00793D92" w:rsidRPr="009A2940" w:rsidRDefault="00793D92" w:rsidP="00421575">
            <w:pPr>
              <w:pStyle w:val="Tekstprzypisukocowego"/>
              <w:tabs>
                <w:tab w:val="left" w:pos="1560"/>
              </w:tabs>
              <w:spacing w:line="276" w:lineRule="auto"/>
              <w:rPr>
                <w:rFonts w:ascii="Calibri" w:hAnsi="Calibri" w:cs="Calibri"/>
                <w:bCs/>
                <w:i/>
                <w:sz w:val="16"/>
                <w:szCs w:val="16"/>
              </w:rPr>
            </w:pPr>
            <w:r w:rsidRPr="009A2940">
              <w:rPr>
                <w:rFonts w:ascii="Calibri" w:hAnsi="Calibri" w:cs="Calibri"/>
                <w:bCs/>
                <w:i/>
                <w:sz w:val="16"/>
                <w:szCs w:val="16"/>
              </w:rPr>
              <w:t>1</w:t>
            </w:r>
          </w:p>
        </w:tc>
        <w:tc>
          <w:tcPr>
            <w:tcW w:w="1701" w:type="dxa"/>
            <w:vAlign w:val="center"/>
          </w:tcPr>
          <w:p w:rsidR="00793D92" w:rsidRPr="009A2940" w:rsidRDefault="00793D92" w:rsidP="00421575">
            <w:pPr>
              <w:pStyle w:val="Tekstprzypisukocowego"/>
              <w:tabs>
                <w:tab w:val="left" w:pos="1560"/>
              </w:tabs>
              <w:spacing w:line="276" w:lineRule="auto"/>
              <w:jc w:val="center"/>
              <w:rPr>
                <w:rFonts w:ascii="Calibri" w:hAnsi="Calibri" w:cs="Calibri"/>
                <w:bCs/>
                <w:i/>
                <w:sz w:val="16"/>
                <w:szCs w:val="16"/>
              </w:rPr>
            </w:pPr>
          </w:p>
        </w:tc>
        <w:tc>
          <w:tcPr>
            <w:tcW w:w="1559" w:type="dxa"/>
            <w:vAlign w:val="center"/>
          </w:tcPr>
          <w:p w:rsidR="00793D92" w:rsidRPr="009A2940" w:rsidRDefault="00793D92" w:rsidP="00421575">
            <w:pPr>
              <w:pStyle w:val="Tekstprzypisukocowego"/>
              <w:tabs>
                <w:tab w:val="left" w:pos="1560"/>
              </w:tabs>
              <w:spacing w:line="276" w:lineRule="auto"/>
              <w:jc w:val="center"/>
              <w:rPr>
                <w:rFonts w:ascii="Calibri" w:hAnsi="Calibri" w:cs="Calibri"/>
                <w:bCs/>
                <w:i/>
                <w:sz w:val="16"/>
                <w:szCs w:val="16"/>
              </w:rPr>
            </w:pPr>
          </w:p>
        </w:tc>
        <w:tc>
          <w:tcPr>
            <w:tcW w:w="1701" w:type="dxa"/>
            <w:vAlign w:val="center"/>
          </w:tcPr>
          <w:p w:rsidR="00793D92" w:rsidRPr="009A2940" w:rsidRDefault="00793D92" w:rsidP="00421575">
            <w:pPr>
              <w:pStyle w:val="Tekstprzypisukocowego"/>
              <w:tabs>
                <w:tab w:val="left" w:pos="1560"/>
              </w:tabs>
              <w:spacing w:line="276" w:lineRule="auto"/>
              <w:jc w:val="center"/>
              <w:rPr>
                <w:rFonts w:ascii="Calibri" w:hAnsi="Calibri" w:cs="Calibri"/>
                <w:bCs/>
                <w:i/>
                <w:sz w:val="16"/>
                <w:szCs w:val="16"/>
              </w:rPr>
            </w:pPr>
          </w:p>
        </w:tc>
        <w:tc>
          <w:tcPr>
            <w:tcW w:w="1701" w:type="dxa"/>
            <w:vAlign w:val="center"/>
          </w:tcPr>
          <w:p w:rsidR="00793D92" w:rsidRPr="009A2940" w:rsidRDefault="00793D92" w:rsidP="00421575">
            <w:pPr>
              <w:pStyle w:val="Tekstprzypisukocowego"/>
              <w:tabs>
                <w:tab w:val="left" w:pos="1560"/>
              </w:tabs>
              <w:spacing w:line="276" w:lineRule="auto"/>
              <w:jc w:val="center"/>
              <w:rPr>
                <w:rFonts w:ascii="Calibri" w:hAnsi="Calibri" w:cs="Calibri"/>
                <w:bCs/>
                <w:i/>
                <w:sz w:val="16"/>
                <w:szCs w:val="16"/>
              </w:rPr>
            </w:pPr>
          </w:p>
        </w:tc>
        <w:tc>
          <w:tcPr>
            <w:tcW w:w="1134" w:type="dxa"/>
            <w:vAlign w:val="center"/>
          </w:tcPr>
          <w:p w:rsidR="00793D92" w:rsidRPr="009A2940" w:rsidRDefault="00793D92" w:rsidP="00421575">
            <w:pPr>
              <w:pStyle w:val="Tekstprzypisukocowego"/>
              <w:tabs>
                <w:tab w:val="left" w:pos="1560"/>
              </w:tabs>
              <w:spacing w:line="276" w:lineRule="auto"/>
              <w:jc w:val="center"/>
              <w:rPr>
                <w:rFonts w:ascii="Calibri" w:hAnsi="Calibri" w:cs="Calibri"/>
                <w:bCs/>
                <w:i/>
                <w:sz w:val="16"/>
                <w:szCs w:val="16"/>
              </w:rPr>
            </w:pPr>
          </w:p>
        </w:tc>
        <w:tc>
          <w:tcPr>
            <w:tcW w:w="1559" w:type="dxa"/>
            <w:vAlign w:val="center"/>
          </w:tcPr>
          <w:p w:rsidR="00793D92" w:rsidRPr="009A2940" w:rsidRDefault="00793D92" w:rsidP="00421575">
            <w:pPr>
              <w:pStyle w:val="Tekstprzypisukocowego"/>
              <w:tabs>
                <w:tab w:val="left" w:pos="1560"/>
              </w:tabs>
              <w:spacing w:line="276" w:lineRule="auto"/>
              <w:jc w:val="center"/>
              <w:rPr>
                <w:rFonts w:ascii="Calibri" w:hAnsi="Calibri" w:cs="Calibri"/>
                <w:bCs/>
                <w:i/>
                <w:sz w:val="16"/>
                <w:szCs w:val="16"/>
              </w:rPr>
            </w:pPr>
          </w:p>
        </w:tc>
      </w:tr>
      <w:tr w:rsidR="00793D92" w:rsidRPr="009A2940" w:rsidTr="00421575">
        <w:trPr>
          <w:trHeight w:val="114"/>
        </w:trPr>
        <w:tc>
          <w:tcPr>
            <w:tcW w:w="392" w:type="dxa"/>
          </w:tcPr>
          <w:p w:rsidR="00793D92" w:rsidRPr="009A2940" w:rsidRDefault="00793D92" w:rsidP="00421575">
            <w:pPr>
              <w:pStyle w:val="Tekstprzypisukocowego"/>
              <w:tabs>
                <w:tab w:val="left" w:pos="1560"/>
              </w:tabs>
              <w:spacing w:line="276" w:lineRule="auto"/>
              <w:jc w:val="both"/>
              <w:rPr>
                <w:rFonts w:ascii="Calibri" w:hAnsi="Calibri" w:cs="Calibri"/>
                <w:bCs/>
                <w:i/>
                <w:sz w:val="16"/>
                <w:szCs w:val="16"/>
              </w:rPr>
            </w:pPr>
            <w:r w:rsidRPr="009A2940">
              <w:rPr>
                <w:rFonts w:ascii="Calibri" w:hAnsi="Calibri" w:cs="Calibri"/>
                <w:bCs/>
                <w:i/>
                <w:sz w:val="16"/>
                <w:szCs w:val="16"/>
              </w:rPr>
              <w:t>2</w:t>
            </w:r>
          </w:p>
        </w:tc>
        <w:tc>
          <w:tcPr>
            <w:tcW w:w="1701" w:type="dxa"/>
          </w:tcPr>
          <w:p w:rsidR="00793D92" w:rsidRPr="009A2940" w:rsidRDefault="00793D92" w:rsidP="00421575">
            <w:pPr>
              <w:pStyle w:val="Tekstprzypisukocowego"/>
              <w:tabs>
                <w:tab w:val="left" w:pos="1560"/>
              </w:tabs>
              <w:spacing w:line="276" w:lineRule="auto"/>
              <w:jc w:val="both"/>
              <w:rPr>
                <w:rFonts w:ascii="Calibri" w:hAnsi="Calibri" w:cs="Calibri"/>
                <w:bCs/>
                <w:i/>
                <w:sz w:val="16"/>
                <w:szCs w:val="16"/>
              </w:rPr>
            </w:pPr>
          </w:p>
        </w:tc>
        <w:tc>
          <w:tcPr>
            <w:tcW w:w="1559" w:type="dxa"/>
            <w:shd w:val="clear" w:color="auto" w:fill="FFFFFF"/>
          </w:tcPr>
          <w:p w:rsidR="00793D92" w:rsidRPr="009A2940" w:rsidRDefault="00793D92" w:rsidP="00421575">
            <w:pPr>
              <w:pStyle w:val="Tekstprzypisukocowego"/>
              <w:tabs>
                <w:tab w:val="left" w:pos="1560"/>
              </w:tabs>
              <w:spacing w:line="276" w:lineRule="auto"/>
              <w:jc w:val="both"/>
              <w:rPr>
                <w:rFonts w:ascii="Calibri" w:hAnsi="Calibri" w:cs="Calibri"/>
                <w:bCs/>
                <w:i/>
                <w:sz w:val="16"/>
                <w:szCs w:val="16"/>
              </w:rPr>
            </w:pPr>
          </w:p>
        </w:tc>
        <w:tc>
          <w:tcPr>
            <w:tcW w:w="1701" w:type="dxa"/>
            <w:shd w:val="clear" w:color="auto" w:fill="FFFFFF"/>
          </w:tcPr>
          <w:p w:rsidR="00793D92" w:rsidRPr="009A2940" w:rsidRDefault="00793D92" w:rsidP="00421575">
            <w:pPr>
              <w:pStyle w:val="Tekstprzypisukocowego"/>
              <w:tabs>
                <w:tab w:val="left" w:pos="1560"/>
              </w:tabs>
              <w:spacing w:line="276" w:lineRule="auto"/>
              <w:jc w:val="both"/>
              <w:rPr>
                <w:rFonts w:ascii="Calibri" w:hAnsi="Calibri" w:cs="Calibri"/>
                <w:bCs/>
                <w:i/>
                <w:sz w:val="16"/>
                <w:szCs w:val="16"/>
              </w:rPr>
            </w:pPr>
          </w:p>
        </w:tc>
        <w:tc>
          <w:tcPr>
            <w:tcW w:w="1701" w:type="dxa"/>
            <w:shd w:val="clear" w:color="auto" w:fill="FFFFFF"/>
          </w:tcPr>
          <w:p w:rsidR="00793D92" w:rsidRPr="009A2940" w:rsidRDefault="00793D92" w:rsidP="00421575">
            <w:pPr>
              <w:pStyle w:val="Tekstprzypisukocowego"/>
              <w:tabs>
                <w:tab w:val="left" w:pos="1560"/>
              </w:tabs>
              <w:spacing w:line="276" w:lineRule="auto"/>
              <w:jc w:val="both"/>
              <w:rPr>
                <w:rFonts w:ascii="Calibri" w:hAnsi="Calibri" w:cs="Calibri"/>
                <w:bCs/>
                <w:i/>
                <w:sz w:val="16"/>
                <w:szCs w:val="16"/>
              </w:rPr>
            </w:pPr>
          </w:p>
        </w:tc>
        <w:tc>
          <w:tcPr>
            <w:tcW w:w="1134" w:type="dxa"/>
            <w:shd w:val="clear" w:color="auto" w:fill="FFFFFF"/>
          </w:tcPr>
          <w:p w:rsidR="00793D92" w:rsidRPr="009A2940" w:rsidRDefault="00793D92" w:rsidP="00421575">
            <w:pPr>
              <w:pStyle w:val="Tekstprzypisukocowego"/>
              <w:tabs>
                <w:tab w:val="left" w:pos="1560"/>
              </w:tabs>
              <w:spacing w:line="276" w:lineRule="auto"/>
              <w:jc w:val="both"/>
              <w:rPr>
                <w:rFonts w:ascii="Calibri" w:hAnsi="Calibri" w:cs="Calibri"/>
                <w:bCs/>
                <w:i/>
                <w:sz w:val="16"/>
                <w:szCs w:val="16"/>
              </w:rPr>
            </w:pPr>
          </w:p>
        </w:tc>
        <w:tc>
          <w:tcPr>
            <w:tcW w:w="1559" w:type="dxa"/>
          </w:tcPr>
          <w:p w:rsidR="00793D92" w:rsidRPr="009A2940" w:rsidRDefault="00793D92" w:rsidP="00421575">
            <w:pPr>
              <w:pStyle w:val="Tekstprzypisukocowego"/>
              <w:tabs>
                <w:tab w:val="left" w:pos="1560"/>
              </w:tabs>
              <w:spacing w:line="276" w:lineRule="auto"/>
              <w:jc w:val="both"/>
              <w:rPr>
                <w:rFonts w:ascii="Calibri" w:hAnsi="Calibri" w:cs="Calibri"/>
                <w:bCs/>
                <w:i/>
                <w:sz w:val="16"/>
                <w:szCs w:val="16"/>
              </w:rPr>
            </w:pPr>
          </w:p>
        </w:tc>
      </w:tr>
      <w:tr w:rsidR="00793D92" w:rsidRPr="009A2940" w:rsidTr="00421575">
        <w:trPr>
          <w:trHeight w:val="125"/>
        </w:trPr>
        <w:tc>
          <w:tcPr>
            <w:tcW w:w="392" w:type="dxa"/>
          </w:tcPr>
          <w:p w:rsidR="00793D92" w:rsidRPr="009A2940" w:rsidRDefault="00793D92" w:rsidP="00421575">
            <w:pPr>
              <w:pStyle w:val="Tekstprzypisukocowego"/>
              <w:tabs>
                <w:tab w:val="left" w:pos="1560"/>
              </w:tabs>
              <w:spacing w:line="276" w:lineRule="auto"/>
              <w:jc w:val="both"/>
              <w:rPr>
                <w:rFonts w:ascii="Calibri" w:hAnsi="Calibri" w:cs="Calibri"/>
                <w:bCs/>
                <w:i/>
                <w:sz w:val="16"/>
                <w:szCs w:val="16"/>
              </w:rPr>
            </w:pPr>
            <w:r w:rsidRPr="009A2940">
              <w:rPr>
                <w:rFonts w:ascii="Calibri" w:hAnsi="Calibri" w:cs="Calibri"/>
                <w:bCs/>
                <w:i/>
                <w:sz w:val="16"/>
                <w:szCs w:val="16"/>
              </w:rPr>
              <w:t>3</w:t>
            </w:r>
          </w:p>
        </w:tc>
        <w:tc>
          <w:tcPr>
            <w:tcW w:w="1701" w:type="dxa"/>
          </w:tcPr>
          <w:p w:rsidR="00793D92" w:rsidRPr="009A2940" w:rsidRDefault="00793D92" w:rsidP="00421575">
            <w:pPr>
              <w:pStyle w:val="Tekstprzypisukocowego"/>
              <w:tabs>
                <w:tab w:val="left" w:pos="1560"/>
              </w:tabs>
              <w:spacing w:line="276" w:lineRule="auto"/>
              <w:jc w:val="both"/>
              <w:rPr>
                <w:rFonts w:ascii="Calibri" w:hAnsi="Calibri" w:cs="Calibri"/>
                <w:bCs/>
                <w:i/>
                <w:sz w:val="16"/>
                <w:szCs w:val="16"/>
              </w:rPr>
            </w:pPr>
          </w:p>
        </w:tc>
        <w:tc>
          <w:tcPr>
            <w:tcW w:w="1559" w:type="dxa"/>
            <w:shd w:val="clear" w:color="auto" w:fill="FFFFFF"/>
          </w:tcPr>
          <w:p w:rsidR="00793D92" w:rsidRPr="009A2940" w:rsidRDefault="00793D92" w:rsidP="00421575">
            <w:pPr>
              <w:pStyle w:val="Tekstprzypisukocowego"/>
              <w:tabs>
                <w:tab w:val="left" w:pos="1560"/>
              </w:tabs>
              <w:spacing w:line="276" w:lineRule="auto"/>
              <w:jc w:val="both"/>
              <w:rPr>
                <w:rFonts w:ascii="Calibri" w:hAnsi="Calibri" w:cs="Calibri"/>
                <w:bCs/>
                <w:i/>
                <w:sz w:val="16"/>
                <w:szCs w:val="16"/>
              </w:rPr>
            </w:pPr>
          </w:p>
        </w:tc>
        <w:tc>
          <w:tcPr>
            <w:tcW w:w="1701" w:type="dxa"/>
            <w:shd w:val="clear" w:color="auto" w:fill="FFFFFF"/>
          </w:tcPr>
          <w:p w:rsidR="00793D92" w:rsidRPr="009A2940" w:rsidRDefault="00793D92" w:rsidP="00421575">
            <w:pPr>
              <w:pStyle w:val="Tekstprzypisukocowego"/>
              <w:tabs>
                <w:tab w:val="left" w:pos="1560"/>
              </w:tabs>
              <w:spacing w:line="276" w:lineRule="auto"/>
              <w:jc w:val="both"/>
              <w:rPr>
                <w:rFonts w:ascii="Calibri" w:hAnsi="Calibri" w:cs="Calibri"/>
                <w:bCs/>
                <w:i/>
                <w:sz w:val="16"/>
                <w:szCs w:val="16"/>
              </w:rPr>
            </w:pPr>
          </w:p>
        </w:tc>
        <w:tc>
          <w:tcPr>
            <w:tcW w:w="1701" w:type="dxa"/>
            <w:shd w:val="clear" w:color="auto" w:fill="FFFFFF"/>
          </w:tcPr>
          <w:p w:rsidR="00793D92" w:rsidRPr="009A2940" w:rsidRDefault="00793D92" w:rsidP="00421575">
            <w:pPr>
              <w:pStyle w:val="Tekstprzypisukocowego"/>
              <w:tabs>
                <w:tab w:val="left" w:pos="1560"/>
              </w:tabs>
              <w:spacing w:line="276" w:lineRule="auto"/>
              <w:jc w:val="both"/>
              <w:rPr>
                <w:rFonts w:ascii="Calibri" w:hAnsi="Calibri" w:cs="Calibri"/>
                <w:bCs/>
                <w:i/>
                <w:sz w:val="16"/>
                <w:szCs w:val="16"/>
              </w:rPr>
            </w:pPr>
          </w:p>
        </w:tc>
        <w:tc>
          <w:tcPr>
            <w:tcW w:w="1134" w:type="dxa"/>
            <w:shd w:val="clear" w:color="auto" w:fill="FFFFFF"/>
          </w:tcPr>
          <w:p w:rsidR="00793D92" w:rsidRPr="009A2940" w:rsidRDefault="00793D92" w:rsidP="00421575">
            <w:pPr>
              <w:pStyle w:val="Tekstprzypisukocowego"/>
              <w:tabs>
                <w:tab w:val="left" w:pos="1560"/>
              </w:tabs>
              <w:spacing w:line="276" w:lineRule="auto"/>
              <w:jc w:val="both"/>
              <w:rPr>
                <w:rFonts w:ascii="Calibri" w:hAnsi="Calibri" w:cs="Calibri"/>
                <w:bCs/>
                <w:i/>
                <w:sz w:val="16"/>
                <w:szCs w:val="16"/>
              </w:rPr>
            </w:pPr>
          </w:p>
        </w:tc>
        <w:tc>
          <w:tcPr>
            <w:tcW w:w="1559" w:type="dxa"/>
          </w:tcPr>
          <w:p w:rsidR="00793D92" w:rsidRPr="009A2940" w:rsidRDefault="00793D92" w:rsidP="00421575">
            <w:pPr>
              <w:pStyle w:val="Tekstprzypisukocowego"/>
              <w:tabs>
                <w:tab w:val="left" w:pos="1560"/>
              </w:tabs>
              <w:spacing w:line="276" w:lineRule="auto"/>
              <w:jc w:val="both"/>
              <w:rPr>
                <w:rFonts w:ascii="Calibri" w:hAnsi="Calibri" w:cs="Calibri"/>
                <w:bCs/>
                <w:i/>
                <w:sz w:val="16"/>
                <w:szCs w:val="16"/>
              </w:rPr>
            </w:pPr>
          </w:p>
        </w:tc>
      </w:tr>
      <w:tr w:rsidR="00793D92" w:rsidRPr="009A2940" w:rsidTr="00421575">
        <w:trPr>
          <w:trHeight w:val="125"/>
        </w:trPr>
        <w:tc>
          <w:tcPr>
            <w:tcW w:w="392" w:type="dxa"/>
          </w:tcPr>
          <w:p w:rsidR="00793D92" w:rsidRPr="009A2940" w:rsidRDefault="00793D92" w:rsidP="00421575">
            <w:pPr>
              <w:pStyle w:val="Tekstprzypisukocowego"/>
              <w:tabs>
                <w:tab w:val="left" w:pos="1560"/>
              </w:tabs>
              <w:spacing w:line="276" w:lineRule="auto"/>
              <w:jc w:val="both"/>
              <w:rPr>
                <w:rFonts w:ascii="Calibri" w:hAnsi="Calibri" w:cs="Calibri"/>
                <w:bCs/>
                <w:i/>
                <w:sz w:val="16"/>
                <w:szCs w:val="16"/>
              </w:rPr>
            </w:pPr>
            <w:r w:rsidRPr="009A2940">
              <w:rPr>
                <w:rFonts w:ascii="Calibri" w:hAnsi="Calibri" w:cs="Calibri"/>
                <w:bCs/>
                <w:i/>
                <w:sz w:val="16"/>
                <w:szCs w:val="16"/>
              </w:rPr>
              <w:t>4</w:t>
            </w:r>
          </w:p>
        </w:tc>
        <w:tc>
          <w:tcPr>
            <w:tcW w:w="1701" w:type="dxa"/>
          </w:tcPr>
          <w:p w:rsidR="00793D92" w:rsidRPr="009A2940" w:rsidRDefault="00793D92" w:rsidP="00421575">
            <w:pPr>
              <w:pStyle w:val="Tekstprzypisukocowego"/>
              <w:tabs>
                <w:tab w:val="left" w:pos="1560"/>
              </w:tabs>
              <w:spacing w:line="276" w:lineRule="auto"/>
              <w:jc w:val="both"/>
              <w:rPr>
                <w:rFonts w:ascii="Calibri" w:hAnsi="Calibri" w:cs="Calibri"/>
                <w:bCs/>
                <w:i/>
                <w:sz w:val="16"/>
                <w:szCs w:val="16"/>
              </w:rPr>
            </w:pPr>
          </w:p>
        </w:tc>
        <w:tc>
          <w:tcPr>
            <w:tcW w:w="1559" w:type="dxa"/>
            <w:shd w:val="clear" w:color="auto" w:fill="FFFFFF"/>
          </w:tcPr>
          <w:p w:rsidR="00793D92" w:rsidRPr="009A2940" w:rsidRDefault="00793D92" w:rsidP="00421575">
            <w:pPr>
              <w:pStyle w:val="Tekstprzypisukocowego"/>
              <w:tabs>
                <w:tab w:val="left" w:pos="1560"/>
              </w:tabs>
              <w:spacing w:line="276" w:lineRule="auto"/>
              <w:jc w:val="both"/>
              <w:rPr>
                <w:rFonts w:ascii="Calibri" w:hAnsi="Calibri" w:cs="Calibri"/>
                <w:bCs/>
                <w:i/>
                <w:sz w:val="16"/>
                <w:szCs w:val="16"/>
              </w:rPr>
            </w:pPr>
          </w:p>
        </w:tc>
        <w:tc>
          <w:tcPr>
            <w:tcW w:w="1701" w:type="dxa"/>
            <w:shd w:val="clear" w:color="auto" w:fill="FFFFFF"/>
          </w:tcPr>
          <w:p w:rsidR="00793D92" w:rsidRPr="009A2940" w:rsidRDefault="00793D92" w:rsidP="00421575">
            <w:pPr>
              <w:pStyle w:val="Tekstprzypisukocowego"/>
              <w:tabs>
                <w:tab w:val="left" w:pos="1560"/>
              </w:tabs>
              <w:spacing w:line="276" w:lineRule="auto"/>
              <w:jc w:val="both"/>
              <w:rPr>
                <w:rFonts w:ascii="Calibri" w:hAnsi="Calibri" w:cs="Calibri"/>
                <w:bCs/>
                <w:i/>
                <w:sz w:val="16"/>
                <w:szCs w:val="16"/>
              </w:rPr>
            </w:pPr>
          </w:p>
        </w:tc>
        <w:tc>
          <w:tcPr>
            <w:tcW w:w="1701" w:type="dxa"/>
            <w:shd w:val="clear" w:color="auto" w:fill="FFFFFF"/>
          </w:tcPr>
          <w:p w:rsidR="00793D92" w:rsidRPr="009A2940" w:rsidRDefault="00793D92" w:rsidP="00421575">
            <w:pPr>
              <w:pStyle w:val="Tekstprzypisukocowego"/>
              <w:tabs>
                <w:tab w:val="left" w:pos="1560"/>
              </w:tabs>
              <w:spacing w:line="276" w:lineRule="auto"/>
              <w:jc w:val="both"/>
              <w:rPr>
                <w:rFonts w:ascii="Calibri" w:hAnsi="Calibri" w:cs="Calibri"/>
                <w:bCs/>
                <w:i/>
                <w:sz w:val="16"/>
                <w:szCs w:val="16"/>
              </w:rPr>
            </w:pPr>
          </w:p>
        </w:tc>
        <w:tc>
          <w:tcPr>
            <w:tcW w:w="1134" w:type="dxa"/>
            <w:shd w:val="clear" w:color="auto" w:fill="FFFFFF"/>
          </w:tcPr>
          <w:p w:rsidR="00793D92" w:rsidRPr="009A2940" w:rsidRDefault="00793D92" w:rsidP="00421575">
            <w:pPr>
              <w:pStyle w:val="Tekstprzypisukocowego"/>
              <w:tabs>
                <w:tab w:val="left" w:pos="1560"/>
              </w:tabs>
              <w:spacing w:line="276" w:lineRule="auto"/>
              <w:jc w:val="both"/>
              <w:rPr>
                <w:rFonts w:ascii="Calibri" w:hAnsi="Calibri" w:cs="Calibri"/>
                <w:bCs/>
                <w:i/>
                <w:sz w:val="16"/>
                <w:szCs w:val="16"/>
              </w:rPr>
            </w:pPr>
          </w:p>
        </w:tc>
        <w:tc>
          <w:tcPr>
            <w:tcW w:w="1559" w:type="dxa"/>
          </w:tcPr>
          <w:p w:rsidR="00793D92" w:rsidRPr="009A2940" w:rsidRDefault="00793D92" w:rsidP="00421575">
            <w:pPr>
              <w:pStyle w:val="Tekstprzypisukocowego"/>
              <w:tabs>
                <w:tab w:val="left" w:pos="1560"/>
              </w:tabs>
              <w:spacing w:line="276" w:lineRule="auto"/>
              <w:jc w:val="both"/>
              <w:rPr>
                <w:rFonts w:ascii="Calibri" w:hAnsi="Calibri" w:cs="Calibri"/>
                <w:bCs/>
                <w:i/>
                <w:sz w:val="16"/>
                <w:szCs w:val="16"/>
              </w:rPr>
            </w:pPr>
          </w:p>
        </w:tc>
      </w:tr>
      <w:tr w:rsidR="00793D92" w:rsidRPr="009A2940" w:rsidTr="00421575">
        <w:trPr>
          <w:trHeight w:val="125"/>
        </w:trPr>
        <w:tc>
          <w:tcPr>
            <w:tcW w:w="392" w:type="dxa"/>
          </w:tcPr>
          <w:p w:rsidR="00793D92" w:rsidRPr="009A2940" w:rsidRDefault="00793D92" w:rsidP="00421575">
            <w:pPr>
              <w:pStyle w:val="Tekstprzypisukocowego"/>
              <w:tabs>
                <w:tab w:val="left" w:pos="1560"/>
              </w:tabs>
              <w:spacing w:line="276" w:lineRule="auto"/>
              <w:jc w:val="both"/>
              <w:rPr>
                <w:rFonts w:ascii="Calibri" w:hAnsi="Calibri" w:cs="Calibri"/>
                <w:bCs/>
                <w:i/>
                <w:sz w:val="16"/>
                <w:szCs w:val="16"/>
              </w:rPr>
            </w:pPr>
            <w:r w:rsidRPr="009A2940">
              <w:rPr>
                <w:rFonts w:ascii="Calibri" w:hAnsi="Calibri" w:cs="Calibri"/>
                <w:bCs/>
                <w:i/>
                <w:sz w:val="16"/>
                <w:szCs w:val="16"/>
              </w:rPr>
              <w:t>5</w:t>
            </w:r>
          </w:p>
        </w:tc>
        <w:tc>
          <w:tcPr>
            <w:tcW w:w="1701" w:type="dxa"/>
          </w:tcPr>
          <w:p w:rsidR="00793D92" w:rsidRPr="009A2940" w:rsidRDefault="00793D92" w:rsidP="00421575">
            <w:pPr>
              <w:pStyle w:val="Tekstprzypisukocowego"/>
              <w:tabs>
                <w:tab w:val="left" w:pos="1560"/>
              </w:tabs>
              <w:spacing w:line="276" w:lineRule="auto"/>
              <w:jc w:val="both"/>
              <w:rPr>
                <w:rFonts w:ascii="Calibri" w:hAnsi="Calibri" w:cs="Calibri"/>
                <w:bCs/>
                <w:i/>
                <w:sz w:val="16"/>
                <w:szCs w:val="16"/>
              </w:rPr>
            </w:pPr>
          </w:p>
        </w:tc>
        <w:tc>
          <w:tcPr>
            <w:tcW w:w="1559" w:type="dxa"/>
            <w:shd w:val="clear" w:color="auto" w:fill="FFFFFF"/>
          </w:tcPr>
          <w:p w:rsidR="00793D92" w:rsidRPr="009A2940" w:rsidRDefault="00793D92" w:rsidP="00421575">
            <w:pPr>
              <w:pStyle w:val="Tekstprzypisukocowego"/>
              <w:tabs>
                <w:tab w:val="left" w:pos="1560"/>
              </w:tabs>
              <w:spacing w:line="276" w:lineRule="auto"/>
              <w:jc w:val="both"/>
              <w:rPr>
                <w:rFonts w:ascii="Calibri" w:hAnsi="Calibri" w:cs="Calibri"/>
                <w:bCs/>
                <w:i/>
                <w:sz w:val="16"/>
                <w:szCs w:val="16"/>
              </w:rPr>
            </w:pPr>
          </w:p>
        </w:tc>
        <w:tc>
          <w:tcPr>
            <w:tcW w:w="1701" w:type="dxa"/>
            <w:shd w:val="clear" w:color="auto" w:fill="FFFFFF"/>
          </w:tcPr>
          <w:p w:rsidR="00793D92" w:rsidRPr="009A2940" w:rsidRDefault="00793D92" w:rsidP="00421575">
            <w:pPr>
              <w:pStyle w:val="Tekstprzypisukocowego"/>
              <w:tabs>
                <w:tab w:val="left" w:pos="1560"/>
              </w:tabs>
              <w:spacing w:line="276" w:lineRule="auto"/>
              <w:jc w:val="both"/>
              <w:rPr>
                <w:rFonts w:ascii="Calibri" w:hAnsi="Calibri" w:cs="Calibri"/>
                <w:bCs/>
                <w:i/>
                <w:sz w:val="16"/>
                <w:szCs w:val="16"/>
              </w:rPr>
            </w:pPr>
          </w:p>
        </w:tc>
        <w:tc>
          <w:tcPr>
            <w:tcW w:w="1701" w:type="dxa"/>
            <w:shd w:val="clear" w:color="auto" w:fill="FFFFFF"/>
          </w:tcPr>
          <w:p w:rsidR="00793D92" w:rsidRPr="009A2940" w:rsidRDefault="00793D92" w:rsidP="00421575">
            <w:pPr>
              <w:pStyle w:val="Tekstprzypisukocowego"/>
              <w:tabs>
                <w:tab w:val="left" w:pos="1560"/>
              </w:tabs>
              <w:spacing w:line="276" w:lineRule="auto"/>
              <w:jc w:val="both"/>
              <w:rPr>
                <w:rFonts w:ascii="Calibri" w:hAnsi="Calibri" w:cs="Calibri"/>
                <w:bCs/>
                <w:i/>
                <w:sz w:val="16"/>
                <w:szCs w:val="16"/>
              </w:rPr>
            </w:pPr>
          </w:p>
        </w:tc>
        <w:tc>
          <w:tcPr>
            <w:tcW w:w="1134" w:type="dxa"/>
            <w:shd w:val="clear" w:color="auto" w:fill="FFFFFF"/>
          </w:tcPr>
          <w:p w:rsidR="00793D92" w:rsidRPr="009A2940" w:rsidRDefault="00793D92" w:rsidP="00421575">
            <w:pPr>
              <w:pStyle w:val="Tekstprzypisukocowego"/>
              <w:tabs>
                <w:tab w:val="left" w:pos="1560"/>
              </w:tabs>
              <w:spacing w:line="276" w:lineRule="auto"/>
              <w:jc w:val="both"/>
              <w:rPr>
                <w:rFonts w:ascii="Calibri" w:hAnsi="Calibri" w:cs="Calibri"/>
                <w:bCs/>
                <w:i/>
                <w:sz w:val="16"/>
                <w:szCs w:val="16"/>
              </w:rPr>
            </w:pPr>
          </w:p>
        </w:tc>
        <w:tc>
          <w:tcPr>
            <w:tcW w:w="1559" w:type="dxa"/>
          </w:tcPr>
          <w:p w:rsidR="00793D92" w:rsidRPr="009A2940" w:rsidRDefault="00793D92" w:rsidP="00421575">
            <w:pPr>
              <w:pStyle w:val="Tekstprzypisukocowego"/>
              <w:tabs>
                <w:tab w:val="left" w:pos="1560"/>
              </w:tabs>
              <w:spacing w:line="276" w:lineRule="auto"/>
              <w:jc w:val="both"/>
              <w:rPr>
                <w:rFonts w:ascii="Calibri" w:hAnsi="Calibri" w:cs="Calibri"/>
                <w:bCs/>
                <w:i/>
                <w:sz w:val="16"/>
                <w:szCs w:val="16"/>
              </w:rPr>
            </w:pPr>
          </w:p>
        </w:tc>
      </w:tr>
    </w:tbl>
    <w:p w:rsidR="00793D92" w:rsidRDefault="00793D92" w:rsidP="00793D92">
      <w:pPr>
        <w:pStyle w:val="Akapitzlist"/>
        <w:jc w:val="both"/>
        <w:rPr>
          <w:b/>
          <w:sz w:val="22"/>
          <w:szCs w:val="22"/>
          <w:lang w:val="pl-PL"/>
        </w:rPr>
      </w:pPr>
    </w:p>
    <w:p w:rsidR="00793D92" w:rsidRPr="00E27BDC" w:rsidRDefault="00793D92" w:rsidP="00793D92">
      <w:pPr>
        <w:pStyle w:val="Akapitzlist"/>
        <w:numPr>
          <w:ilvl w:val="0"/>
          <w:numId w:val="18"/>
        </w:numPr>
        <w:ind w:left="426" w:hanging="426"/>
        <w:jc w:val="both"/>
        <w:rPr>
          <w:b/>
          <w:sz w:val="22"/>
          <w:szCs w:val="22"/>
          <w:lang w:val="pl-PL"/>
        </w:rPr>
      </w:pPr>
      <w:r w:rsidRPr="00E27BDC">
        <w:rPr>
          <w:b/>
          <w:sz w:val="22"/>
          <w:szCs w:val="22"/>
        </w:rPr>
        <w:t xml:space="preserve">Kryterium </w:t>
      </w:r>
      <w:r>
        <w:rPr>
          <w:b/>
          <w:sz w:val="22"/>
          <w:szCs w:val="22"/>
          <w:lang w:val="pl-PL"/>
        </w:rPr>
        <w:t>termin realizacji zamówienia</w:t>
      </w:r>
    </w:p>
    <w:p w:rsidR="00793D92" w:rsidRPr="00E27BDC" w:rsidRDefault="00793D92" w:rsidP="00793D92">
      <w:pPr>
        <w:pStyle w:val="Akapitzlist"/>
        <w:ind w:left="0"/>
        <w:jc w:val="both"/>
        <w:rPr>
          <w:b/>
          <w:sz w:val="22"/>
          <w:szCs w:val="22"/>
          <w:lang w:val="pl-PL"/>
        </w:rPr>
      </w:pPr>
      <w:r>
        <w:rPr>
          <w:sz w:val="22"/>
          <w:szCs w:val="22"/>
          <w:lang w:val="pl-PL"/>
        </w:rPr>
        <w:t>Oferuję/emy termin realizacji usługi weryfikacji pierwszej przedłożonej wersji wniosku o płatność krótszy o …… dzień/dni robocze od terminów wskazanych w pkt.3.4 ppkt 1 i 2 OPZ</w:t>
      </w:r>
    </w:p>
    <w:p w:rsidR="00793D92" w:rsidRPr="00E27BDC" w:rsidRDefault="00793D92" w:rsidP="00793D92">
      <w:pPr>
        <w:pStyle w:val="Akapitzlist"/>
        <w:numPr>
          <w:ilvl w:val="0"/>
          <w:numId w:val="18"/>
        </w:numPr>
        <w:ind w:left="426" w:hanging="426"/>
        <w:jc w:val="both"/>
        <w:rPr>
          <w:b/>
          <w:sz w:val="22"/>
          <w:szCs w:val="22"/>
          <w:lang w:val="pl-PL"/>
        </w:rPr>
      </w:pPr>
      <w:r w:rsidRPr="00E27BDC">
        <w:rPr>
          <w:b/>
          <w:sz w:val="22"/>
          <w:szCs w:val="22"/>
          <w:lang w:val="pl-PL"/>
        </w:rPr>
        <w:t xml:space="preserve">Kryterium aspekt społeczny: </w:t>
      </w:r>
    </w:p>
    <w:p w:rsidR="00793D92" w:rsidRPr="00E27BDC" w:rsidRDefault="00793D92" w:rsidP="00793D92">
      <w:pPr>
        <w:pStyle w:val="Akapitzlist"/>
        <w:ind w:left="0"/>
        <w:jc w:val="both"/>
        <w:rPr>
          <w:sz w:val="22"/>
          <w:szCs w:val="22"/>
          <w:lang w:val="pl-PL"/>
        </w:rPr>
      </w:pPr>
      <w:r w:rsidRPr="00E27BDC">
        <w:rPr>
          <w:sz w:val="22"/>
          <w:szCs w:val="22"/>
          <w:lang w:val="pl-PL"/>
        </w:rPr>
        <w:t xml:space="preserve">Oświadczam, iż do realizacji zamówienia zatrudniona zostanie na umowę o pracę w wymiarze co najmniej </w:t>
      </w:r>
      <w:r>
        <w:rPr>
          <w:sz w:val="22"/>
          <w:szCs w:val="22"/>
          <w:lang w:val="pl-PL"/>
        </w:rPr>
        <w:t>1/4</w:t>
      </w:r>
      <w:r w:rsidRPr="00E27BDC">
        <w:rPr>
          <w:sz w:val="22"/>
          <w:szCs w:val="22"/>
          <w:lang w:val="pl-PL"/>
        </w:rPr>
        <w:t xml:space="preserve">  etatu 1 osoba niepełnosprawna   TAK/NIE*</w:t>
      </w:r>
    </w:p>
    <w:p w:rsidR="00793D92" w:rsidRPr="00E27BDC" w:rsidRDefault="00793D92" w:rsidP="00793D92">
      <w:pPr>
        <w:pStyle w:val="Akapitzlist"/>
        <w:ind w:left="425"/>
        <w:jc w:val="both"/>
        <w:rPr>
          <w:sz w:val="22"/>
          <w:szCs w:val="22"/>
          <w:lang w:val="pl-PL"/>
        </w:rPr>
      </w:pPr>
      <w:r w:rsidRPr="00E27BDC">
        <w:rPr>
          <w:sz w:val="22"/>
          <w:szCs w:val="22"/>
          <w:lang w:val="pl-PL"/>
        </w:rPr>
        <w:t>*</w:t>
      </w:r>
      <w:r w:rsidRPr="00E27BDC">
        <w:rPr>
          <w:i/>
          <w:sz w:val="22"/>
          <w:szCs w:val="22"/>
          <w:lang w:val="pl-PL"/>
        </w:rPr>
        <w:t>niepotrzebne skreślić</w:t>
      </w:r>
    </w:p>
    <w:p w:rsidR="00793D92" w:rsidRPr="00E27BDC" w:rsidRDefault="00793D92" w:rsidP="00793D92">
      <w:pPr>
        <w:pStyle w:val="Tekstpodstawowy2"/>
        <w:keepNext/>
        <w:spacing w:line="240" w:lineRule="auto"/>
        <w:rPr>
          <w:b/>
          <w:bCs/>
          <w:sz w:val="22"/>
          <w:szCs w:val="22"/>
        </w:rPr>
      </w:pPr>
      <w:r w:rsidRPr="00E27BDC">
        <w:rPr>
          <w:b/>
          <w:bCs/>
          <w:sz w:val="22"/>
          <w:szCs w:val="22"/>
        </w:rPr>
        <w:t>OŚWIADCZENIA:</w:t>
      </w:r>
    </w:p>
    <w:p w:rsidR="00793D92" w:rsidRPr="00E27BDC" w:rsidRDefault="00793D92" w:rsidP="00793D92">
      <w:pPr>
        <w:pStyle w:val="Tekstpodstawowywcity"/>
        <w:numPr>
          <w:ilvl w:val="0"/>
          <w:numId w:val="1"/>
        </w:numPr>
        <w:tabs>
          <w:tab w:val="clear" w:pos="360"/>
        </w:tabs>
        <w:ind w:left="357" w:hanging="357"/>
        <w:rPr>
          <w:b/>
          <w:sz w:val="22"/>
          <w:szCs w:val="22"/>
          <w:u w:val="single"/>
        </w:rPr>
      </w:pPr>
      <w:r w:rsidRPr="00E27BDC">
        <w:rPr>
          <w:sz w:val="22"/>
          <w:szCs w:val="22"/>
        </w:rPr>
        <w:t xml:space="preserve">Przedmiotowe zamówienie zobowiązuję/emy się wykonać zgodnie z wymaganiami określonymi w „Specyfikacji Istotnych Warunków Zamówienia nr </w:t>
      </w:r>
      <w:r>
        <w:rPr>
          <w:sz w:val="22"/>
          <w:szCs w:val="22"/>
        </w:rPr>
        <w:t>WA.263.30</w:t>
      </w:r>
      <w:r w:rsidRPr="00E27BDC">
        <w:rPr>
          <w:sz w:val="22"/>
          <w:szCs w:val="22"/>
        </w:rPr>
        <w:t>.2018.AZ</w:t>
      </w:r>
    </w:p>
    <w:p w:rsidR="00793D92" w:rsidRPr="00E27BDC" w:rsidRDefault="00793D92" w:rsidP="00793D92">
      <w:pPr>
        <w:pStyle w:val="Tekstpodstawowywcity"/>
        <w:numPr>
          <w:ilvl w:val="0"/>
          <w:numId w:val="1"/>
        </w:numPr>
        <w:tabs>
          <w:tab w:val="clear" w:pos="360"/>
        </w:tabs>
        <w:ind w:left="357" w:hanging="357"/>
        <w:rPr>
          <w:b/>
          <w:sz w:val="22"/>
          <w:szCs w:val="22"/>
          <w:u w:val="single"/>
        </w:rPr>
      </w:pPr>
      <w:r w:rsidRPr="00E27BDC">
        <w:rPr>
          <w:sz w:val="22"/>
          <w:szCs w:val="22"/>
        </w:rPr>
        <w:t xml:space="preserve">Oświadczam/y, że w cenie naszej oferty zostały uwzględnione wszystkie koszty wykonania zamówienia. </w:t>
      </w:r>
    </w:p>
    <w:p w:rsidR="00793D92" w:rsidRPr="00E27BDC" w:rsidRDefault="00793D92" w:rsidP="00793D92">
      <w:pPr>
        <w:pStyle w:val="Tekstpodstawowywcity"/>
        <w:numPr>
          <w:ilvl w:val="0"/>
          <w:numId w:val="1"/>
        </w:numPr>
        <w:rPr>
          <w:sz w:val="22"/>
          <w:szCs w:val="22"/>
        </w:rPr>
      </w:pPr>
      <w:r w:rsidRPr="00E27BDC">
        <w:rPr>
          <w:sz w:val="22"/>
          <w:szCs w:val="22"/>
        </w:rPr>
        <w:t>Oświadczam/y, że zapoznałem/liśmy się ze „Specyfikacją Istotnych Warunków Zamówienia nr </w:t>
      </w:r>
      <w:r>
        <w:rPr>
          <w:sz w:val="22"/>
          <w:szCs w:val="22"/>
        </w:rPr>
        <w:t>WA.263.30</w:t>
      </w:r>
      <w:r w:rsidRPr="00E27BDC">
        <w:rPr>
          <w:sz w:val="22"/>
          <w:szCs w:val="22"/>
        </w:rPr>
        <w:t>.2018.AZ”, udostępnioną przez Zamawiającego i nie wnoszę/my do niej żadnych zastrzeżeń.</w:t>
      </w:r>
    </w:p>
    <w:p w:rsidR="00793D92" w:rsidRPr="00E27BDC" w:rsidRDefault="00793D92" w:rsidP="00793D92">
      <w:pPr>
        <w:numPr>
          <w:ilvl w:val="0"/>
          <w:numId w:val="1"/>
        </w:numPr>
        <w:jc w:val="both"/>
        <w:rPr>
          <w:sz w:val="22"/>
          <w:szCs w:val="22"/>
        </w:rPr>
      </w:pPr>
      <w:r w:rsidRPr="00E27BDC">
        <w:rPr>
          <w:sz w:val="22"/>
          <w:szCs w:val="22"/>
        </w:rPr>
        <w:t>W razie wybrania mojej/naszej oferty zobowiązuję/zobowiązujemy się do podpisania umowy w miejscu i terminie określonym przez Zamawiającego.</w:t>
      </w:r>
    </w:p>
    <w:p w:rsidR="00793D92" w:rsidRPr="00E27BDC" w:rsidRDefault="00793D92" w:rsidP="00793D92">
      <w:pPr>
        <w:numPr>
          <w:ilvl w:val="0"/>
          <w:numId w:val="1"/>
        </w:numPr>
        <w:jc w:val="both"/>
        <w:rPr>
          <w:sz w:val="22"/>
          <w:szCs w:val="22"/>
        </w:rPr>
      </w:pPr>
      <w:r w:rsidRPr="00E27BDC">
        <w:rPr>
          <w:sz w:val="22"/>
          <w:szCs w:val="22"/>
        </w:rPr>
        <w:t>Uważam/y się za związanego/ych niniejszą ofertą przez okres 30 dni od dnia upływu terminu składania ofert.</w:t>
      </w:r>
    </w:p>
    <w:p w:rsidR="00793D92" w:rsidRPr="00E27BDC" w:rsidRDefault="00793D92" w:rsidP="00793D92">
      <w:pPr>
        <w:numPr>
          <w:ilvl w:val="0"/>
          <w:numId w:val="1"/>
        </w:numPr>
        <w:jc w:val="both"/>
        <w:rPr>
          <w:sz w:val="22"/>
          <w:szCs w:val="22"/>
        </w:rPr>
      </w:pPr>
      <w:r w:rsidRPr="00E27BDC">
        <w:rPr>
          <w:sz w:val="22"/>
          <w:szCs w:val="22"/>
        </w:rPr>
        <w:t>Pod groźbą odpowiedzialności karnej oświadczam/y, że załączone do oferty dokumenty opisują stan prawny i faktyczny aktualny na dzień upływu terminu składania ofert (art. 297 k.k.).</w:t>
      </w:r>
    </w:p>
    <w:p w:rsidR="00793D92" w:rsidRPr="00E27BDC" w:rsidRDefault="00793D92" w:rsidP="00793D92">
      <w:pPr>
        <w:pStyle w:val="Akapitzlist"/>
        <w:numPr>
          <w:ilvl w:val="0"/>
          <w:numId w:val="1"/>
        </w:numPr>
        <w:jc w:val="both"/>
        <w:rPr>
          <w:sz w:val="22"/>
          <w:szCs w:val="22"/>
        </w:rPr>
      </w:pPr>
      <w:r w:rsidRPr="00E27BDC">
        <w:rPr>
          <w:sz w:val="22"/>
          <w:szCs w:val="22"/>
        </w:rPr>
        <w:t>Odpis z właściwego rejestru dostępny jest pod adresem internetowym ………………………….</w:t>
      </w:r>
    </w:p>
    <w:p w:rsidR="00793D92" w:rsidRPr="00E27BDC" w:rsidRDefault="00793D92" w:rsidP="00793D92">
      <w:pPr>
        <w:pStyle w:val="Akapitzlist"/>
        <w:numPr>
          <w:ilvl w:val="0"/>
          <w:numId w:val="1"/>
        </w:numPr>
        <w:jc w:val="both"/>
        <w:rPr>
          <w:sz w:val="22"/>
          <w:szCs w:val="22"/>
        </w:rPr>
      </w:pPr>
      <w:r w:rsidRPr="00E27BDC">
        <w:rPr>
          <w:sz w:val="22"/>
          <w:szCs w:val="22"/>
        </w:rPr>
        <w:t>Następujące dokumenty znajdują się w posiadaniu Zamawiającego:</w:t>
      </w:r>
    </w:p>
    <w:p w:rsidR="00793D92" w:rsidRPr="00E27BDC" w:rsidRDefault="00793D92" w:rsidP="00793D92">
      <w:pPr>
        <w:pStyle w:val="Akapitzlist"/>
        <w:numPr>
          <w:ilvl w:val="0"/>
          <w:numId w:val="17"/>
        </w:numPr>
        <w:jc w:val="both"/>
        <w:rPr>
          <w:sz w:val="22"/>
          <w:szCs w:val="22"/>
        </w:rPr>
      </w:pPr>
      <w:r w:rsidRPr="00E27BDC">
        <w:rPr>
          <w:sz w:val="22"/>
          <w:szCs w:val="22"/>
        </w:rPr>
        <w:t xml:space="preserve"> .....................................................................................................</w:t>
      </w:r>
    </w:p>
    <w:p w:rsidR="00793D92" w:rsidRPr="00E27BDC" w:rsidRDefault="00793D92" w:rsidP="00793D92">
      <w:pPr>
        <w:pStyle w:val="Akapitzlist"/>
        <w:numPr>
          <w:ilvl w:val="0"/>
          <w:numId w:val="17"/>
        </w:numPr>
        <w:jc w:val="both"/>
        <w:rPr>
          <w:sz w:val="22"/>
          <w:szCs w:val="22"/>
        </w:rPr>
      </w:pPr>
      <w:r w:rsidRPr="00E27BDC">
        <w:rPr>
          <w:sz w:val="22"/>
          <w:szCs w:val="22"/>
        </w:rPr>
        <w:t>.....................................................................................................</w:t>
      </w:r>
    </w:p>
    <w:p w:rsidR="00793D92" w:rsidRPr="00E27BDC" w:rsidRDefault="00793D92" w:rsidP="00793D92">
      <w:pPr>
        <w:ind w:firstLine="360"/>
        <w:jc w:val="both"/>
        <w:rPr>
          <w:sz w:val="22"/>
          <w:szCs w:val="22"/>
        </w:rPr>
      </w:pPr>
      <w:r w:rsidRPr="00E27BDC">
        <w:rPr>
          <w:sz w:val="22"/>
          <w:szCs w:val="22"/>
        </w:rPr>
        <w:t>i stanowią potwierdzenie okoliczności, o których mowa w art. 25 ust. 1 pkt. 1 i 3 ustawy pzp.</w:t>
      </w:r>
    </w:p>
    <w:p w:rsidR="00793D92" w:rsidRPr="00E27BDC" w:rsidRDefault="00793D92" w:rsidP="00793D92">
      <w:pPr>
        <w:numPr>
          <w:ilvl w:val="0"/>
          <w:numId w:val="1"/>
        </w:numPr>
        <w:jc w:val="both"/>
        <w:rPr>
          <w:sz w:val="22"/>
          <w:szCs w:val="22"/>
        </w:rPr>
      </w:pPr>
      <w:r w:rsidRPr="00E27BDC">
        <w:rPr>
          <w:sz w:val="22"/>
          <w:szCs w:val="22"/>
        </w:rPr>
        <w:t>Załącznikami do niniejszego formularza stanowiącymi integralną część oferty i które wskazujemy do oceny spełnienia przez nas warunków udziału w postępowaniu są:</w:t>
      </w:r>
    </w:p>
    <w:p w:rsidR="00793D92" w:rsidRPr="00E27BDC" w:rsidRDefault="00793D92" w:rsidP="00793D92">
      <w:pPr>
        <w:pStyle w:val="Akapitzlist"/>
        <w:numPr>
          <w:ilvl w:val="0"/>
          <w:numId w:val="11"/>
        </w:numPr>
        <w:ind w:left="1071" w:hanging="357"/>
        <w:jc w:val="both"/>
        <w:rPr>
          <w:sz w:val="22"/>
          <w:szCs w:val="22"/>
        </w:rPr>
      </w:pPr>
      <w:r w:rsidRPr="00E27BDC">
        <w:rPr>
          <w:sz w:val="22"/>
          <w:szCs w:val="22"/>
        </w:rPr>
        <w:t>............................................................................................</w:t>
      </w:r>
    </w:p>
    <w:p w:rsidR="00793D92" w:rsidRPr="00E27BDC" w:rsidRDefault="00793D92" w:rsidP="00793D92">
      <w:pPr>
        <w:pStyle w:val="Akapitzlist"/>
        <w:numPr>
          <w:ilvl w:val="0"/>
          <w:numId w:val="11"/>
        </w:numPr>
        <w:ind w:left="1071" w:hanging="357"/>
        <w:jc w:val="both"/>
        <w:rPr>
          <w:sz w:val="22"/>
          <w:szCs w:val="22"/>
        </w:rPr>
      </w:pPr>
      <w:r w:rsidRPr="00E27BDC">
        <w:rPr>
          <w:sz w:val="22"/>
          <w:szCs w:val="22"/>
        </w:rPr>
        <w:t>............................................................................................</w:t>
      </w:r>
    </w:p>
    <w:p w:rsidR="00793D92" w:rsidRPr="00E27BDC" w:rsidRDefault="00793D92" w:rsidP="00793D92">
      <w:pPr>
        <w:pStyle w:val="Akapitzlist"/>
        <w:numPr>
          <w:ilvl w:val="0"/>
          <w:numId w:val="11"/>
        </w:numPr>
        <w:ind w:left="1071" w:hanging="357"/>
        <w:jc w:val="both"/>
        <w:rPr>
          <w:sz w:val="22"/>
          <w:szCs w:val="22"/>
        </w:rPr>
      </w:pPr>
      <w:r w:rsidRPr="00E27BDC">
        <w:rPr>
          <w:sz w:val="22"/>
          <w:szCs w:val="22"/>
        </w:rPr>
        <w:t>............................................................................................</w:t>
      </w:r>
    </w:p>
    <w:p w:rsidR="00793D92" w:rsidRPr="00E27BDC" w:rsidRDefault="00793D92" w:rsidP="00793D92">
      <w:pPr>
        <w:pStyle w:val="Akapitzlist"/>
        <w:numPr>
          <w:ilvl w:val="0"/>
          <w:numId w:val="11"/>
        </w:numPr>
        <w:ind w:left="1071" w:hanging="357"/>
        <w:jc w:val="both"/>
        <w:rPr>
          <w:sz w:val="22"/>
          <w:szCs w:val="22"/>
        </w:rPr>
      </w:pPr>
      <w:r w:rsidRPr="00E27BDC">
        <w:rPr>
          <w:sz w:val="22"/>
          <w:szCs w:val="22"/>
        </w:rPr>
        <w:t>………………………………………………………………….</w:t>
      </w:r>
    </w:p>
    <w:p w:rsidR="00793D92" w:rsidRPr="00E27BDC" w:rsidRDefault="00793D92" w:rsidP="00793D92">
      <w:pPr>
        <w:tabs>
          <w:tab w:val="left" w:pos="5670"/>
        </w:tabs>
        <w:jc w:val="both"/>
        <w:rPr>
          <w:sz w:val="22"/>
          <w:szCs w:val="22"/>
        </w:rPr>
      </w:pPr>
    </w:p>
    <w:p w:rsidR="00793D92" w:rsidRPr="00E27BDC" w:rsidRDefault="00793D92" w:rsidP="00793D92">
      <w:pPr>
        <w:tabs>
          <w:tab w:val="left" w:pos="5670"/>
        </w:tabs>
        <w:jc w:val="both"/>
        <w:rPr>
          <w:sz w:val="22"/>
          <w:szCs w:val="22"/>
        </w:rPr>
      </w:pPr>
      <w:r w:rsidRPr="00E27BDC">
        <w:rPr>
          <w:sz w:val="22"/>
          <w:szCs w:val="22"/>
        </w:rPr>
        <w:t>..............................., dn. ..............2018 r.                 .....................................................................</w:t>
      </w:r>
    </w:p>
    <w:p w:rsidR="00793D92" w:rsidRPr="00E27BDC" w:rsidRDefault="00793D92" w:rsidP="00793D92">
      <w:pPr>
        <w:tabs>
          <w:tab w:val="left" w:pos="4962"/>
        </w:tabs>
        <w:ind w:left="4956"/>
        <w:jc w:val="both"/>
        <w:rPr>
          <w:sz w:val="22"/>
          <w:szCs w:val="22"/>
        </w:rPr>
      </w:pPr>
      <w:r w:rsidRPr="00E27BDC">
        <w:rPr>
          <w:sz w:val="22"/>
          <w:szCs w:val="22"/>
        </w:rPr>
        <w:tab/>
      </w:r>
      <w:r w:rsidRPr="00E27BDC">
        <w:rPr>
          <w:sz w:val="22"/>
          <w:szCs w:val="22"/>
        </w:rPr>
        <w:tab/>
        <w:t>(podpis/y osoby/osób uprawnionej/ych)</w:t>
      </w:r>
      <w:r w:rsidRPr="00E27BDC">
        <w:rPr>
          <w:b/>
          <w:bCs/>
          <w:sz w:val="22"/>
          <w:szCs w:val="22"/>
        </w:rPr>
        <w:br w:type="page"/>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tblPr>
      <w:tblGrid>
        <w:gridCol w:w="9356"/>
      </w:tblGrid>
      <w:tr w:rsidR="00793D92" w:rsidRPr="00E27BDC" w:rsidTr="00421575">
        <w:tc>
          <w:tcPr>
            <w:tcW w:w="9356" w:type="dxa"/>
          </w:tcPr>
          <w:p w:rsidR="00793D92" w:rsidRPr="00E27BDC" w:rsidRDefault="00793D92" w:rsidP="00421575">
            <w:pPr>
              <w:pStyle w:val="Nagwek3"/>
              <w:rPr>
                <w:b/>
                <w:sz w:val="22"/>
                <w:szCs w:val="22"/>
              </w:rPr>
            </w:pPr>
            <w:r>
              <w:rPr>
                <w:b/>
                <w:sz w:val="22"/>
                <w:szCs w:val="22"/>
              </w:rPr>
              <w:lastRenderedPageBreak/>
              <w:t>WA.263.30</w:t>
            </w:r>
            <w:r w:rsidRPr="00E27BDC">
              <w:rPr>
                <w:b/>
                <w:sz w:val="22"/>
                <w:szCs w:val="22"/>
              </w:rPr>
              <w:t>.2018.AZ</w:t>
            </w:r>
            <w:r w:rsidRPr="00E27BDC">
              <w:rPr>
                <w:b/>
                <w:iCs/>
                <w:sz w:val="22"/>
                <w:szCs w:val="22"/>
              </w:rPr>
              <w:t xml:space="preserve"> </w:t>
            </w:r>
            <w:r w:rsidRPr="00E27BDC">
              <w:rPr>
                <w:b/>
                <w:sz w:val="22"/>
                <w:szCs w:val="22"/>
              </w:rPr>
              <w:t xml:space="preserve">                                                              ZAŁĄCZNIK NR 3 do SIWZ                         </w:t>
            </w:r>
          </w:p>
          <w:p w:rsidR="00793D92" w:rsidRPr="00E27BDC" w:rsidRDefault="00793D92" w:rsidP="00421575">
            <w:pPr>
              <w:rPr>
                <w:sz w:val="22"/>
                <w:szCs w:val="22"/>
              </w:rPr>
            </w:pPr>
          </w:p>
        </w:tc>
      </w:tr>
      <w:tr w:rsidR="00793D92" w:rsidRPr="00E27BDC" w:rsidTr="00421575">
        <w:tc>
          <w:tcPr>
            <w:tcW w:w="9356" w:type="dxa"/>
          </w:tcPr>
          <w:p w:rsidR="00793D92" w:rsidRPr="00E27BDC" w:rsidRDefault="00793D92" w:rsidP="00421575">
            <w:pPr>
              <w:pStyle w:val="Nagwek2"/>
              <w:rPr>
                <w:sz w:val="22"/>
                <w:szCs w:val="22"/>
                <w:u w:val="single"/>
              </w:rPr>
            </w:pPr>
            <w:r w:rsidRPr="00E27BDC">
              <w:rPr>
                <w:sz w:val="22"/>
                <w:szCs w:val="22"/>
                <w:u w:val="single"/>
              </w:rPr>
              <w:t xml:space="preserve">Oświadczenie wykonawcy </w:t>
            </w:r>
          </w:p>
          <w:p w:rsidR="00793D92" w:rsidRPr="00E27BDC" w:rsidRDefault="00793D92" w:rsidP="00421575">
            <w:pPr>
              <w:pStyle w:val="Nagwek2"/>
              <w:rPr>
                <w:sz w:val="22"/>
                <w:szCs w:val="22"/>
              </w:rPr>
            </w:pPr>
            <w:r w:rsidRPr="00E27BDC">
              <w:rPr>
                <w:sz w:val="22"/>
                <w:szCs w:val="22"/>
              </w:rPr>
              <w:t xml:space="preserve">składane na podstawie art. 25a ust. 1 pkt 1 ustawy </w:t>
            </w:r>
          </w:p>
          <w:p w:rsidR="00793D92" w:rsidRPr="00E27BDC" w:rsidRDefault="00793D92" w:rsidP="00421575">
            <w:pPr>
              <w:pStyle w:val="Nagwek2"/>
              <w:rPr>
                <w:sz w:val="22"/>
                <w:szCs w:val="22"/>
              </w:rPr>
            </w:pPr>
            <w:r w:rsidRPr="00E27BDC">
              <w:rPr>
                <w:sz w:val="22"/>
                <w:szCs w:val="22"/>
              </w:rPr>
              <w:t xml:space="preserve">DOTYCZĄCE SPEŁNIANIA WARUNKÓW UDZIAŁU </w:t>
            </w:r>
            <w:r w:rsidRPr="00E27BDC">
              <w:rPr>
                <w:sz w:val="22"/>
                <w:szCs w:val="22"/>
              </w:rPr>
              <w:br/>
              <w:t>W POSTĘPOWANIU</w:t>
            </w:r>
          </w:p>
          <w:p w:rsidR="00793D92" w:rsidRPr="00E27BDC" w:rsidRDefault="00793D92" w:rsidP="00421575">
            <w:pPr>
              <w:jc w:val="center"/>
              <w:rPr>
                <w:sz w:val="22"/>
                <w:szCs w:val="22"/>
              </w:rPr>
            </w:pPr>
          </w:p>
        </w:tc>
      </w:tr>
    </w:tbl>
    <w:p w:rsidR="00793D92" w:rsidRPr="00E27BDC" w:rsidRDefault="00793D92" w:rsidP="00793D92">
      <w:pPr>
        <w:rPr>
          <w:sz w:val="22"/>
          <w:szCs w:val="22"/>
        </w:rPr>
      </w:pPr>
    </w:p>
    <w:p w:rsidR="00793D92" w:rsidRPr="00E27BDC" w:rsidRDefault="00793D92" w:rsidP="00793D92">
      <w:pPr>
        <w:rPr>
          <w:sz w:val="22"/>
          <w:szCs w:val="22"/>
        </w:rPr>
      </w:pPr>
    </w:p>
    <w:p w:rsidR="00793D92" w:rsidRPr="00E27BDC" w:rsidRDefault="00793D92" w:rsidP="00793D92">
      <w:pPr>
        <w:rPr>
          <w:sz w:val="22"/>
          <w:szCs w:val="22"/>
        </w:rPr>
      </w:pPr>
    </w:p>
    <w:p w:rsidR="00793D92" w:rsidRPr="00E27BDC" w:rsidRDefault="00793D92" w:rsidP="00793D92">
      <w:pPr>
        <w:framePr w:w="3111" w:h="1425" w:hSpace="141" w:wrap="auto" w:vAnchor="text" w:hAnchor="page" w:x="1411" w:y="1"/>
        <w:pBdr>
          <w:top w:val="single" w:sz="6" w:space="1" w:color="auto"/>
          <w:left w:val="single" w:sz="6" w:space="1" w:color="auto"/>
          <w:bottom w:val="single" w:sz="6" w:space="1" w:color="auto"/>
          <w:right w:val="single" w:sz="6" w:space="1" w:color="auto"/>
        </w:pBdr>
        <w:rPr>
          <w:sz w:val="22"/>
          <w:szCs w:val="22"/>
        </w:rPr>
      </w:pPr>
    </w:p>
    <w:p w:rsidR="00793D92" w:rsidRPr="00E27BDC" w:rsidRDefault="00793D92" w:rsidP="00793D92">
      <w:pPr>
        <w:framePr w:w="3111" w:h="1425" w:hSpace="141" w:wrap="auto" w:vAnchor="text" w:hAnchor="page" w:x="1411" w:y="1"/>
        <w:pBdr>
          <w:top w:val="single" w:sz="6" w:space="1" w:color="auto"/>
          <w:left w:val="single" w:sz="6" w:space="1" w:color="auto"/>
          <w:bottom w:val="single" w:sz="6" w:space="1" w:color="auto"/>
          <w:right w:val="single" w:sz="6" w:space="1" w:color="auto"/>
        </w:pBdr>
        <w:jc w:val="center"/>
        <w:rPr>
          <w:sz w:val="22"/>
          <w:szCs w:val="22"/>
        </w:rPr>
      </w:pPr>
    </w:p>
    <w:p w:rsidR="00793D92" w:rsidRPr="00E27BDC" w:rsidRDefault="00793D92" w:rsidP="00793D92">
      <w:pPr>
        <w:framePr w:w="3111" w:h="1425" w:hSpace="141" w:wrap="auto" w:vAnchor="text" w:hAnchor="page" w:x="1411" w:y="1"/>
        <w:pBdr>
          <w:top w:val="single" w:sz="6" w:space="1" w:color="auto"/>
          <w:left w:val="single" w:sz="6" w:space="1" w:color="auto"/>
          <w:bottom w:val="single" w:sz="6" w:space="1" w:color="auto"/>
          <w:right w:val="single" w:sz="6" w:space="1" w:color="auto"/>
        </w:pBdr>
        <w:jc w:val="center"/>
        <w:rPr>
          <w:sz w:val="22"/>
          <w:szCs w:val="22"/>
        </w:rPr>
      </w:pPr>
    </w:p>
    <w:p w:rsidR="00793D92" w:rsidRPr="00E27BDC" w:rsidRDefault="00793D92" w:rsidP="00793D92">
      <w:pPr>
        <w:framePr w:w="3111" w:h="1425" w:hSpace="141" w:wrap="auto" w:vAnchor="text" w:hAnchor="page" w:x="1411" w:y="1"/>
        <w:pBdr>
          <w:top w:val="single" w:sz="6" w:space="1" w:color="auto"/>
          <w:left w:val="single" w:sz="6" w:space="1" w:color="auto"/>
          <w:bottom w:val="single" w:sz="6" w:space="1" w:color="auto"/>
          <w:right w:val="single" w:sz="6" w:space="1" w:color="auto"/>
        </w:pBdr>
        <w:rPr>
          <w:sz w:val="22"/>
          <w:szCs w:val="22"/>
        </w:rPr>
      </w:pPr>
    </w:p>
    <w:p w:rsidR="00793D92" w:rsidRPr="00E27BDC" w:rsidRDefault="00793D92" w:rsidP="00793D92">
      <w:pPr>
        <w:framePr w:w="3111" w:h="1425" w:hSpace="141" w:wrap="auto" w:vAnchor="text" w:hAnchor="page" w:x="1411" w:y="1"/>
        <w:pBdr>
          <w:top w:val="single" w:sz="6" w:space="1" w:color="auto"/>
          <w:left w:val="single" w:sz="6" w:space="1" w:color="auto"/>
          <w:bottom w:val="single" w:sz="6" w:space="1" w:color="auto"/>
          <w:right w:val="single" w:sz="6" w:space="1" w:color="auto"/>
        </w:pBdr>
        <w:jc w:val="center"/>
        <w:rPr>
          <w:sz w:val="22"/>
          <w:szCs w:val="22"/>
        </w:rPr>
      </w:pPr>
      <w:r w:rsidRPr="00E27BDC">
        <w:rPr>
          <w:sz w:val="22"/>
          <w:szCs w:val="22"/>
        </w:rPr>
        <w:t>(pieczęć Wykonawcy)</w:t>
      </w:r>
    </w:p>
    <w:p w:rsidR="00793D92" w:rsidRPr="00E27BDC" w:rsidRDefault="00793D92" w:rsidP="00793D92">
      <w:pPr>
        <w:rPr>
          <w:sz w:val="22"/>
          <w:szCs w:val="22"/>
        </w:rPr>
      </w:pPr>
    </w:p>
    <w:p w:rsidR="00793D92" w:rsidRPr="00E27BDC" w:rsidRDefault="00793D92" w:rsidP="00793D92">
      <w:pPr>
        <w:rPr>
          <w:sz w:val="22"/>
          <w:szCs w:val="22"/>
        </w:rPr>
      </w:pPr>
    </w:p>
    <w:p w:rsidR="00793D92" w:rsidRPr="00E27BDC" w:rsidRDefault="00793D92" w:rsidP="00793D92">
      <w:pPr>
        <w:rPr>
          <w:sz w:val="22"/>
          <w:szCs w:val="22"/>
        </w:rPr>
      </w:pPr>
    </w:p>
    <w:p w:rsidR="00793D92" w:rsidRPr="00E27BDC" w:rsidRDefault="00793D92" w:rsidP="00793D92">
      <w:pPr>
        <w:rPr>
          <w:sz w:val="22"/>
          <w:szCs w:val="22"/>
        </w:rPr>
      </w:pPr>
    </w:p>
    <w:p w:rsidR="00793D92" w:rsidRPr="00E27BDC" w:rsidRDefault="00793D92" w:rsidP="00793D92">
      <w:pPr>
        <w:rPr>
          <w:sz w:val="22"/>
          <w:szCs w:val="22"/>
        </w:rPr>
      </w:pPr>
    </w:p>
    <w:p w:rsidR="00793D92" w:rsidRPr="00E27BDC" w:rsidRDefault="00793D92" w:rsidP="00793D92">
      <w:pPr>
        <w:pStyle w:val="Tekstpodstawowy21"/>
        <w:rPr>
          <w:b w:val="0"/>
          <w:sz w:val="22"/>
          <w:szCs w:val="22"/>
        </w:rPr>
      </w:pPr>
    </w:p>
    <w:p w:rsidR="00793D92" w:rsidRPr="00E27BDC" w:rsidRDefault="00793D92" w:rsidP="00793D92">
      <w:pPr>
        <w:pStyle w:val="Tekstpodstawowy21"/>
        <w:rPr>
          <w:b w:val="0"/>
          <w:sz w:val="22"/>
          <w:szCs w:val="22"/>
        </w:rPr>
      </w:pPr>
      <w:r w:rsidRPr="00E27BDC">
        <w:rPr>
          <w:b w:val="0"/>
          <w:sz w:val="22"/>
          <w:szCs w:val="22"/>
        </w:rPr>
        <w:t xml:space="preserve">Ja niżej podpisany/My niżej podpisani </w:t>
      </w:r>
    </w:p>
    <w:p w:rsidR="00793D92" w:rsidRPr="00E27BDC" w:rsidRDefault="00793D92" w:rsidP="00793D92">
      <w:pPr>
        <w:pStyle w:val="Tekstpodstawowy21"/>
        <w:rPr>
          <w:b w:val="0"/>
          <w:sz w:val="22"/>
          <w:szCs w:val="22"/>
        </w:rPr>
      </w:pPr>
      <w:r w:rsidRPr="00E27BDC">
        <w:rPr>
          <w:b w:val="0"/>
          <w:sz w:val="22"/>
          <w:szCs w:val="22"/>
        </w:rPr>
        <w:t>....................................................................................................................................................................................................................................................................................................................................................................................................................................................................,</w:t>
      </w:r>
    </w:p>
    <w:p w:rsidR="00793D92" w:rsidRPr="00E27BDC" w:rsidRDefault="00793D92" w:rsidP="00793D92">
      <w:pPr>
        <w:pStyle w:val="Tekstpodstawowy21"/>
        <w:rPr>
          <w:b w:val="0"/>
          <w:sz w:val="22"/>
          <w:szCs w:val="22"/>
        </w:rPr>
      </w:pPr>
      <w:r w:rsidRPr="00E27BDC">
        <w:rPr>
          <w:b w:val="0"/>
          <w:sz w:val="22"/>
          <w:szCs w:val="22"/>
        </w:rPr>
        <w:t xml:space="preserve">będąc upoważnionym/i/ do reprezentowania Wykonawcy: </w:t>
      </w:r>
    </w:p>
    <w:p w:rsidR="00793D92" w:rsidRPr="00E27BDC" w:rsidRDefault="00793D92" w:rsidP="00793D92">
      <w:pPr>
        <w:pStyle w:val="Tekstpodstawowy21"/>
        <w:rPr>
          <w:b w:val="0"/>
          <w:sz w:val="22"/>
          <w:szCs w:val="22"/>
          <w:lang w:val="de-DE"/>
        </w:rPr>
      </w:pPr>
      <w:r w:rsidRPr="00E27BDC">
        <w:rPr>
          <w:b w:val="0"/>
          <w:sz w:val="22"/>
          <w:szCs w:val="22"/>
          <w:lang w:val="de-DE"/>
        </w:rPr>
        <w:t>....................................................................................................................................................................................................................................................................................................................................................................................................................................................................,</w:t>
      </w:r>
    </w:p>
    <w:p w:rsidR="00793D92" w:rsidRPr="00E27BDC" w:rsidRDefault="00793D92" w:rsidP="00793D92">
      <w:pPr>
        <w:jc w:val="both"/>
        <w:rPr>
          <w:sz w:val="22"/>
          <w:szCs w:val="22"/>
          <w:lang w:val="de-DE"/>
        </w:rPr>
      </w:pPr>
      <w:r w:rsidRPr="00E27BDC">
        <w:rPr>
          <w:sz w:val="22"/>
          <w:szCs w:val="22"/>
          <w:lang w:val="de-DE"/>
        </w:rPr>
        <w:t>Nr faksu ................................ ; Nr telefonu ...............................; e-mail ……………………….</w:t>
      </w:r>
    </w:p>
    <w:p w:rsidR="00793D92" w:rsidRDefault="00793D92" w:rsidP="00793D92">
      <w:pPr>
        <w:jc w:val="both"/>
        <w:rPr>
          <w:sz w:val="22"/>
          <w:szCs w:val="22"/>
        </w:rPr>
      </w:pPr>
      <w:r w:rsidRPr="00E27BDC">
        <w:rPr>
          <w:sz w:val="22"/>
          <w:szCs w:val="22"/>
        </w:rPr>
        <w:t>przystępując do udziału w postępowaniu o udzielenie zamówienia publicznego prowadzonego przez Centrum Projektów Europejskich w trybie przetargu nieograniczonego</w:t>
      </w:r>
      <w:r w:rsidRPr="00E27BDC">
        <w:rPr>
          <w:b/>
          <w:bCs/>
          <w:iCs/>
          <w:sz w:val="22"/>
          <w:szCs w:val="22"/>
        </w:rPr>
        <w:t xml:space="preserve"> </w:t>
      </w:r>
      <w:r w:rsidRPr="00E27BDC">
        <w:rPr>
          <w:sz w:val="22"/>
          <w:szCs w:val="22"/>
        </w:rPr>
        <w:t>na</w:t>
      </w:r>
      <w:r>
        <w:rPr>
          <w:sz w:val="22"/>
          <w:szCs w:val="22"/>
        </w:rPr>
        <w:t xml:space="preserve"> usługę polegającą</w:t>
      </w:r>
      <w:r w:rsidRPr="008A34F4">
        <w:rPr>
          <w:sz w:val="22"/>
          <w:szCs w:val="22"/>
        </w:rPr>
        <w:t xml:space="preserve"> na realizacji prac związanych z weryfikacją wniosków o płatność składanych przez beneficjentów realizujących projekty w oparciu o umowy o dofinansowanie w ramach Osi Priorytetowej IV Innowacje społeczne i współpraca ponadnarodowa, Działanie 4.3 Współpraca ponadnarodowa PO WER</w:t>
      </w:r>
      <w:r>
        <w:rPr>
          <w:sz w:val="22"/>
          <w:szCs w:val="22"/>
        </w:rPr>
        <w:t xml:space="preserve"> </w:t>
      </w:r>
    </w:p>
    <w:p w:rsidR="00793D92" w:rsidRPr="00E27BDC" w:rsidRDefault="00793D92" w:rsidP="00793D92">
      <w:pPr>
        <w:jc w:val="both"/>
        <w:rPr>
          <w:sz w:val="22"/>
          <w:szCs w:val="22"/>
        </w:rPr>
      </w:pPr>
      <w:r w:rsidRPr="00E27BDC">
        <w:rPr>
          <w:sz w:val="22"/>
          <w:szCs w:val="22"/>
        </w:rPr>
        <w:t xml:space="preserve">oświadczam, co następuje </w:t>
      </w:r>
      <w:r w:rsidRPr="00E27BDC">
        <w:rPr>
          <w:b/>
          <w:sz w:val="22"/>
          <w:szCs w:val="22"/>
        </w:rPr>
        <w:t>(Nie należy usuwać poszczególnych pozycji z formularza oświadczenia)</w:t>
      </w:r>
      <w:r w:rsidRPr="00E27BDC">
        <w:rPr>
          <w:sz w:val="22"/>
          <w:szCs w:val="22"/>
        </w:rPr>
        <w:t>:</w:t>
      </w:r>
    </w:p>
    <w:p w:rsidR="00793D92" w:rsidRPr="00E27BDC" w:rsidRDefault="00793D92" w:rsidP="00793D92">
      <w:pPr>
        <w:jc w:val="both"/>
        <w:rPr>
          <w:b/>
          <w:color w:val="000000"/>
          <w:sz w:val="22"/>
          <w:szCs w:val="22"/>
        </w:rPr>
      </w:pPr>
    </w:p>
    <w:p w:rsidR="00793D92" w:rsidRPr="00E27BDC" w:rsidRDefault="00793D92" w:rsidP="00793D92">
      <w:pPr>
        <w:shd w:val="clear" w:color="auto" w:fill="BFBFBF"/>
        <w:jc w:val="both"/>
        <w:rPr>
          <w:b/>
          <w:sz w:val="22"/>
          <w:szCs w:val="22"/>
        </w:rPr>
      </w:pPr>
      <w:r w:rsidRPr="00E27BDC">
        <w:rPr>
          <w:b/>
          <w:sz w:val="22"/>
          <w:szCs w:val="22"/>
        </w:rPr>
        <w:t>INFORMACJA DOTYCZĄCA WYKONAWCY:</w:t>
      </w:r>
    </w:p>
    <w:p w:rsidR="00793D92" w:rsidRPr="00E27BDC" w:rsidRDefault="00793D92" w:rsidP="00793D92">
      <w:pPr>
        <w:jc w:val="both"/>
        <w:rPr>
          <w:sz w:val="22"/>
          <w:szCs w:val="22"/>
        </w:rPr>
      </w:pPr>
    </w:p>
    <w:p w:rsidR="00793D92" w:rsidRPr="00E27BDC" w:rsidRDefault="00793D92" w:rsidP="00793D92">
      <w:pPr>
        <w:jc w:val="both"/>
        <w:rPr>
          <w:sz w:val="22"/>
          <w:szCs w:val="22"/>
        </w:rPr>
      </w:pPr>
      <w:r w:rsidRPr="00E27BDC">
        <w:rPr>
          <w:sz w:val="22"/>
          <w:szCs w:val="22"/>
        </w:rPr>
        <w:t>Oświadczam, że spełniam warunki udziału w postępowaniu określone przez Zamawiającego w rozdziale IV SIWZ.</w:t>
      </w:r>
    </w:p>
    <w:p w:rsidR="00793D92" w:rsidRPr="00E27BDC" w:rsidRDefault="00793D92" w:rsidP="00793D92">
      <w:pPr>
        <w:jc w:val="both"/>
        <w:rPr>
          <w:sz w:val="22"/>
          <w:szCs w:val="22"/>
        </w:rPr>
      </w:pPr>
    </w:p>
    <w:p w:rsidR="00793D92" w:rsidRPr="00E27BDC" w:rsidRDefault="00793D92" w:rsidP="00793D92">
      <w:pPr>
        <w:tabs>
          <w:tab w:val="left" w:pos="5670"/>
        </w:tabs>
        <w:jc w:val="both"/>
        <w:rPr>
          <w:sz w:val="22"/>
          <w:szCs w:val="22"/>
        </w:rPr>
      </w:pPr>
      <w:r w:rsidRPr="00E27BDC">
        <w:rPr>
          <w:sz w:val="22"/>
          <w:szCs w:val="22"/>
        </w:rPr>
        <w:t>.................................., dn. ..................... 2018 r.              .............................................................</w:t>
      </w:r>
    </w:p>
    <w:p w:rsidR="00793D92" w:rsidRPr="00E27BDC" w:rsidRDefault="00793D92" w:rsidP="00793D92">
      <w:pPr>
        <w:tabs>
          <w:tab w:val="left" w:pos="4962"/>
        </w:tabs>
        <w:ind w:left="5664"/>
        <w:jc w:val="both"/>
        <w:rPr>
          <w:sz w:val="22"/>
          <w:szCs w:val="22"/>
        </w:rPr>
      </w:pPr>
      <w:r w:rsidRPr="00E27BDC">
        <w:rPr>
          <w:sz w:val="22"/>
          <w:szCs w:val="22"/>
        </w:rPr>
        <w:t>(podpis/y osoby/osób uprawnionej/ych)</w:t>
      </w:r>
    </w:p>
    <w:p w:rsidR="00793D92" w:rsidRPr="00E27BDC" w:rsidRDefault="00793D92" w:rsidP="00793D92">
      <w:pPr>
        <w:ind w:left="5664" w:firstLine="708"/>
        <w:jc w:val="both"/>
        <w:rPr>
          <w:i/>
          <w:sz w:val="22"/>
          <w:szCs w:val="22"/>
        </w:rPr>
      </w:pPr>
    </w:p>
    <w:p w:rsidR="00793D92" w:rsidRPr="00E27BDC" w:rsidRDefault="00793D92" w:rsidP="00793D92">
      <w:pPr>
        <w:keepNext/>
        <w:shd w:val="clear" w:color="auto" w:fill="BFBFBF"/>
        <w:jc w:val="both"/>
        <w:rPr>
          <w:sz w:val="22"/>
          <w:szCs w:val="22"/>
        </w:rPr>
      </w:pPr>
      <w:r w:rsidRPr="00E27BDC">
        <w:rPr>
          <w:b/>
          <w:sz w:val="22"/>
          <w:szCs w:val="22"/>
        </w:rPr>
        <w:t>INFORMACJA W ZWIĄZKU Z POLEGANIEM NA ZASOBACH INNYCH PODMIOTÓW</w:t>
      </w:r>
      <w:r w:rsidRPr="00E27BDC">
        <w:rPr>
          <w:sz w:val="22"/>
          <w:szCs w:val="22"/>
        </w:rPr>
        <w:t xml:space="preserve">: </w:t>
      </w:r>
    </w:p>
    <w:p w:rsidR="00793D92" w:rsidRPr="00E27BDC" w:rsidRDefault="00793D92" w:rsidP="00793D92">
      <w:pPr>
        <w:keepNext/>
        <w:jc w:val="both"/>
        <w:rPr>
          <w:sz w:val="22"/>
          <w:szCs w:val="22"/>
        </w:rPr>
      </w:pPr>
    </w:p>
    <w:p w:rsidR="00793D92" w:rsidRPr="00E27BDC" w:rsidRDefault="00793D92" w:rsidP="00793D92">
      <w:pPr>
        <w:jc w:val="both"/>
        <w:rPr>
          <w:sz w:val="22"/>
          <w:szCs w:val="22"/>
        </w:rPr>
      </w:pPr>
      <w:r w:rsidRPr="00E27BDC">
        <w:rPr>
          <w:sz w:val="22"/>
          <w:szCs w:val="22"/>
        </w:rPr>
        <w:t>Oświadczam, że w celu wykazania spełniania warunków udziału w postępowaniu, określonych przez Zamawiającego w rozdziale IV ust. 1 SIWZ</w:t>
      </w:r>
      <w:r w:rsidRPr="00E27BDC">
        <w:rPr>
          <w:i/>
          <w:sz w:val="22"/>
          <w:szCs w:val="22"/>
        </w:rPr>
        <w:t>,</w:t>
      </w:r>
      <w:r w:rsidRPr="00E27BDC">
        <w:rPr>
          <w:sz w:val="22"/>
          <w:szCs w:val="22"/>
        </w:rPr>
        <w:t xml:space="preserve"> polegam na zasobach następującego/ych podmiotu/ów: ………………………………………………………………………………………..</w:t>
      </w:r>
    </w:p>
    <w:p w:rsidR="00793D92" w:rsidRPr="00E27BDC" w:rsidRDefault="00793D92" w:rsidP="00793D92">
      <w:pPr>
        <w:jc w:val="both"/>
        <w:rPr>
          <w:sz w:val="22"/>
          <w:szCs w:val="22"/>
        </w:rPr>
      </w:pPr>
      <w:r w:rsidRPr="00E27BDC">
        <w:rPr>
          <w:sz w:val="22"/>
          <w:szCs w:val="22"/>
        </w:rPr>
        <w:t>..…………………………………………………………………………………………………………………….…………….……………………………………..…………….., w następującym zakresie: …………………………………………………………..………………………………………………</w:t>
      </w:r>
    </w:p>
    <w:p w:rsidR="00793D92" w:rsidRPr="00E27BDC" w:rsidRDefault="00793D92" w:rsidP="00793D92">
      <w:pPr>
        <w:jc w:val="both"/>
        <w:rPr>
          <w:i/>
          <w:sz w:val="22"/>
          <w:szCs w:val="22"/>
        </w:rPr>
      </w:pPr>
      <w:r w:rsidRPr="00E27BDC">
        <w:rPr>
          <w:sz w:val="22"/>
          <w:szCs w:val="22"/>
        </w:rPr>
        <w:t xml:space="preserve">……………………………………………………………………………...…………………………………… </w:t>
      </w:r>
      <w:r w:rsidRPr="00E27BDC">
        <w:rPr>
          <w:i/>
          <w:sz w:val="22"/>
          <w:szCs w:val="22"/>
        </w:rPr>
        <w:t xml:space="preserve">(wskazać podmiot i określić odpowiedni zakres dla wskazanego podmiotu). </w:t>
      </w:r>
    </w:p>
    <w:p w:rsidR="00793D92" w:rsidRPr="00E27BDC" w:rsidRDefault="00793D92" w:rsidP="00793D92">
      <w:pPr>
        <w:jc w:val="both"/>
        <w:rPr>
          <w:sz w:val="22"/>
          <w:szCs w:val="22"/>
        </w:rPr>
      </w:pPr>
    </w:p>
    <w:p w:rsidR="00793D92" w:rsidRPr="00E27BDC" w:rsidRDefault="00793D92" w:rsidP="00793D92">
      <w:pPr>
        <w:jc w:val="both"/>
        <w:rPr>
          <w:sz w:val="22"/>
          <w:szCs w:val="22"/>
        </w:rPr>
      </w:pPr>
    </w:p>
    <w:p w:rsidR="00793D92" w:rsidRPr="00E27BDC" w:rsidRDefault="00793D92" w:rsidP="00793D92">
      <w:pPr>
        <w:tabs>
          <w:tab w:val="left" w:pos="5670"/>
        </w:tabs>
        <w:jc w:val="both"/>
        <w:rPr>
          <w:sz w:val="22"/>
          <w:szCs w:val="22"/>
        </w:rPr>
      </w:pPr>
      <w:r w:rsidRPr="00E27BDC">
        <w:rPr>
          <w:sz w:val="22"/>
          <w:szCs w:val="22"/>
        </w:rPr>
        <w:t>.................................., dn. ..................... 2018 r.              .............................................................</w:t>
      </w:r>
    </w:p>
    <w:p w:rsidR="00793D92" w:rsidRPr="00E27BDC" w:rsidRDefault="00793D92" w:rsidP="00793D92">
      <w:pPr>
        <w:tabs>
          <w:tab w:val="left" w:pos="4962"/>
        </w:tabs>
        <w:ind w:left="5664"/>
        <w:jc w:val="both"/>
        <w:rPr>
          <w:sz w:val="22"/>
          <w:szCs w:val="22"/>
        </w:rPr>
      </w:pPr>
      <w:r w:rsidRPr="00E27BDC">
        <w:rPr>
          <w:sz w:val="22"/>
          <w:szCs w:val="22"/>
        </w:rPr>
        <w:lastRenderedPageBreak/>
        <w:t>(podpis/y osoby/osób uprawnionej/ych)</w:t>
      </w:r>
    </w:p>
    <w:p w:rsidR="00793D92" w:rsidRPr="00E27BDC" w:rsidRDefault="00793D92" w:rsidP="00793D92">
      <w:pPr>
        <w:ind w:left="5664" w:firstLine="708"/>
        <w:jc w:val="both"/>
        <w:rPr>
          <w:i/>
          <w:sz w:val="22"/>
          <w:szCs w:val="22"/>
        </w:rPr>
      </w:pPr>
    </w:p>
    <w:p w:rsidR="00793D92" w:rsidRPr="00E27BDC" w:rsidRDefault="00793D92" w:rsidP="00793D92">
      <w:pPr>
        <w:ind w:left="5664" w:firstLine="708"/>
        <w:jc w:val="both"/>
        <w:rPr>
          <w:i/>
          <w:sz w:val="22"/>
          <w:szCs w:val="22"/>
        </w:rPr>
      </w:pPr>
    </w:p>
    <w:p w:rsidR="00793D92" w:rsidRPr="00E27BDC" w:rsidRDefault="00793D92" w:rsidP="00793D92">
      <w:pPr>
        <w:shd w:val="clear" w:color="auto" w:fill="BFBFBF"/>
        <w:jc w:val="both"/>
        <w:rPr>
          <w:b/>
          <w:sz w:val="22"/>
          <w:szCs w:val="22"/>
        </w:rPr>
      </w:pPr>
      <w:r w:rsidRPr="00E27BDC">
        <w:rPr>
          <w:b/>
          <w:sz w:val="22"/>
          <w:szCs w:val="22"/>
        </w:rPr>
        <w:t>OŚWIADCZENIE DOTYCZĄCE PODANYCH INFORMACJI:</w:t>
      </w:r>
    </w:p>
    <w:p w:rsidR="00793D92" w:rsidRPr="00E27BDC" w:rsidRDefault="00793D92" w:rsidP="00793D92">
      <w:pPr>
        <w:jc w:val="both"/>
        <w:rPr>
          <w:sz w:val="22"/>
          <w:szCs w:val="22"/>
        </w:rPr>
      </w:pPr>
    </w:p>
    <w:p w:rsidR="00793D92" w:rsidRPr="00E27BDC" w:rsidRDefault="00793D92" w:rsidP="00793D92">
      <w:pPr>
        <w:jc w:val="both"/>
        <w:rPr>
          <w:sz w:val="22"/>
          <w:szCs w:val="22"/>
        </w:rPr>
      </w:pPr>
      <w:r w:rsidRPr="00E27BDC">
        <w:rPr>
          <w:sz w:val="22"/>
          <w:szCs w:val="22"/>
        </w:rPr>
        <w:t xml:space="preserve">Oświadczam, że wszystkie informacje podane w powyższych oświadczeniach są aktualne </w:t>
      </w:r>
      <w:r w:rsidRPr="00E27BDC">
        <w:rPr>
          <w:sz w:val="22"/>
          <w:szCs w:val="22"/>
        </w:rPr>
        <w:br/>
        <w:t>i zgodne z prawdą oraz zostały przedstawione z pełną świadomością konsekwencji wprowadzenia zamawiającego w błąd przy przedstawianiu informacji.</w:t>
      </w:r>
    </w:p>
    <w:p w:rsidR="00793D92" w:rsidRPr="00E27BDC" w:rsidRDefault="00793D92" w:rsidP="00793D92">
      <w:pPr>
        <w:ind w:left="426"/>
        <w:jc w:val="both"/>
        <w:rPr>
          <w:sz w:val="22"/>
          <w:szCs w:val="22"/>
        </w:rPr>
      </w:pPr>
    </w:p>
    <w:p w:rsidR="00793D92" w:rsidRPr="00E27BDC" w:rsidRDefault="00793D92" w:rsidP="00793D92">
      <w:pPr>
        <w:ind w:left="426"/>
        <w:jc w:val="both"/>
        <w:rPr>
          <w:sz w:val="22"/>
          <w:szCs w:val="22"/>
        </w:rPr>
      </w:pPr>
    </w:p>
    <w:p w:rsidR="00793D92" w:rsidRPr="00E27BDC" w:rsidRDefault="00793D92" w:rsidP="00793D92">
      <w:pPr>
        <w:ind w:left="426"/>
        <w:jc w:val="both"/>
        <w:rPr>
          <w:sz w:val="22"/>
          <w:szCs w:val="22"/>
        </w:rPr>
      </w:pPr>
    </w:p>
    <w:p w:rsidR="00793D92" w:rsidRPr="00E27BDC" w:rsidRDefault="00793D92" w:rsidP="00793D92">
      <w:pPr>
        <w:tabs>
          <w:tab w:val="left" w:pos="5670"/>
        </w:tabs>
        <w:jc w:val="both"/>
        <w:rPr>
          <w:sz w:val="22"/>
          <w:szCs w:val="22"/>
        </w:rPr>
      </w:pPr>
      <w:r w:rsidRPr="00E27BDC">
        <w:rPr>
          <w:sz w:val="22"/>
          <w:szCs w:val="22"/>
        </w:rPr>
        <w:t>.................................., dn. ..................... 2018 r.              .............................................................</w:t>
      </w:r>
    </w:p>
    <w:p w:rsidR="00793D92" w:rsidRPr="00E27BDC" w:rsidRDefault="00793D92" w:rsidP="00793D92">
      <w:pPr>
        <w:tabs>
          <w:tab w:val="left" w:pos="4962"/>
        </w:tabs>
        <w:ind w:left="5664"/>
        <w:jc w:val="both"/>
        <w:rPr>
          <w:sz w:val="22"/>
          <w:szCs w:val="22"/>
        </w:rPr>
      </w:pPr>
      <w:r w:rsidRPr="00E27BDC">
        <w:rPr>
          <w:sz w:val="22"/>
          <w:szCs w:val="22"/>
        </w:rPr>
        <w:t>(podpis/y osoby/osób uprawnionej/ych)</w:t>
      </w:r>
    </w:p>
    <w:p w:rsidR="00793D92" w:rsidRPr="00E27BDC" w:rsidRDefault="00793D92" w:rsidP="00793D92">
      <w:pPr>
        <w:spacing w:after="200"/>
        <w:rPr>
          <w:sz w:val="22"/>
          <w:szCs w:val="22"/>
        </w:rPr>
      </w:pPr>
      <w:r w:rsidRPr="00E27BDC">
        <w:rPr>
          <w:sz w:val="22"/>
          <w:szCs w:val="22"/>
        </w:rPr>
        <w:br w:type="page"/>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tblPr>
      <w:tblGrid>
        <w:gridCol w:w="9356"/>
      </w:tblGrid>
      <w:tr w:rsidR="00793D92" w:rsidRPr="00E27BDC" w:rsidTr="00421575">
        <w:tc>
          <w:tcPr>
            <w:tcW w:w="9356" w:type="dxa"/>
          </w:tcPr>
          <w:p w:rsidR="00793D92" w:rsidRPr="00E27BDC" w:rsidRDefault="00793D92" w:rsidP="00421575">
            <w:pPr>
              <w:pStyle w:val="Nagwek3"/>
              <w:rPr>
                <w:b/>
                <w:sz w:val="22"/>
                <w:szCs w:val="22"/>
              </w:rPr>
            </w:pPr>
            <w:r>
              <w:rPr>
                <w:b/>
                <w:sz w:val="22"/>
                <w:szCs w:val="22"/>
              </w:rPr>
              <w:lastRenderedPageBreak/>
              <w:t>WA.263.30</w:t>
            </w:r>
            <w:r w:rsidRPr="00E27BDC">
              <w:rPr>
                <w:b/>
                <w:sz w:val="22"/>
                <w:szCs w:val="22"/>
              </w:rPr>
              <w:t>.2018.AZ</w:t>
            </w:r>
            <w:r w:rsidRPr="00E27BDC">
              <w:rPr>
                <w:b/>
                <w:iCs/>
                <w:sz w:val="22"/>
                <w:szCs w:val="22"/>
              </w:rPr>
              <w:t xml:space="preserve">   </w:t>
            </w:r>
            <w:r w:rsidRPr="00E27BDC">
              <w:rPr>
                <w:b/>
                <w:sz w:val="22"/>
                <w:szCs w:val="22"/>
              </w:rPr>
              <w:t xml:space="preserve">                                                           ZAŁĄCZNIK NR 4 do SIWZ                  </w:t>
            </w:r>
          </w:p>
          <w:p w:rsidR="00793D92" w:rsidRPr="00E27BDC" w:rsidRDefault="00793D92" w:rsidP="00421575">
            <w:pPr>
              <w:rPr>
                <w:sz w:val="22"/>
                <w:szCs w:val="22"/>
              </w:rPr>
            </w:pPr>
          </w:p>
          <w:p w:rsidR="00793D92" w:rsidRPr="00E27BDC" w:rsidRDefault="00793D92" w:rsidP="00421575">
            <w:pPr>
              <w:pStyle w:val="Nagwek2"/>
              <w:rPr>
                <w:sz w:val="22"/>
                <w:szCs w:val="22"/>
                <w:u w:val="single"/>
              </w:rPr>
            </w:pPr>
            <w:r w:rsidRPr="00E27BDC">
              <w:rPr>
                <w:sz w:val="22"/>
                <w:szCs w:val="22"/>
                <w:u w:val="single"/>
              </w:rPr>
              <w:t xml:space="preserve">Oświadczenie wykonawcy </w:t>
            </w:r>
          </w:p>
          <w:p w:rsidR="00793D92" w:rsidRPr="00E27BDC" w:rsidRDefault="00793D92" w:rsidP="00421575">
            <w:pPr>
              <w:pStyle w:val="Nagwek2"/>
              <w:rPr>
                <w:sz w:val="22"/>
                <w:szCs w:val="22"/>
              </w:rPr>
            </w:pPr>
            <w:r w:rsidRPr="00E27BDC">
              <w:rPr>
                <w:sz w:val="22"/>
                <w:szCs w:val="22"/>
              </w:rPr>
              <w:t xml:space="preserve">składane na podstawie art. 25a ust. 1 pkt 1 ustawy </w:t>
            </w:r>
          </w:p>
        </w:tc>
      </w:tr>
      <w:tr w:rsidR="00793D92" w:rsidRPr="00E27BDC" w:rsidTr="00421575">
        <w:tc>
          <w:tcPr>
            <w:tcW w:w="9356" w:type="dxa"/>
          </w:tcPr>
          <w:p w:rsidR="00793D92" w:rsidRPr="00E27BDC" w:rsidRDefault="00793D92" w:rsidP="00421575">
            <w:pPr>
              <w:pStyle w:val="Nagwek2"/>
              <w:rPr>
                <w:sz w:val="22"/>
                <w:szCs w:val="22"/>
              </w:rPr>
            </w:pPr>
            <w:r w:rsidRPr="00E27BDC">
              <w:rPr>
                <w:sz w:val="22"/>
                <w:szCs w:val="22"/>
              </w:rPr>
              <w:t>DOTYCZĄCE PRZESŁANEK WYKLUCZENIA Z POSTĘPOWANIA</w:t>
            </w:r>
          </w:p>
          <w:p w:rsidR="00793D92" w:rsidRPr="00E27BDC" w:rsidRDefault="00793D92" w:rsidP="00421575">
            <w:pPr>
              <w:jc w:val="center"/>
              <w:rPr>
                <w:sz w:val="22"/>
                <w:szCs w:val="22"/>
              </w:rPr>
            </w:pPr>
          </w:p>
        </w:tc>
      </w:tr>
    </w:tbl>
    <w:p w:rsidR="00793D92" w:rsidRPr="00E27BDC" w:rsidRDefault="00793D92" w:rsidP="00793D92">
      <w:pPr>
        <w:jc w:val="both"/>
        <w:rPr>
          <w:sz w:val="22"/>
          <w:szCs w:val="22"/>
        </w:rPr>
      </w:pPr>
    </w:p>
    <w:p w:rsidR="00793D92" w:rsidRPr="00E27BDC" w:rsidRDefault="00793D92" w:rsidP="00793D92">
      <w:pPr>
        <w:pStyle w:val="Akapitzlist"/>
        <w:ind w:left="0"/>
        <w:rPr>
          <w:sz w:val="22"/>
          <w:szCs w:val="22"/>
        </w:rPr>
      </w:pPr>
    </w:p>
    <w:p w:rsidR="00793D92" w:rsidRPr="00E27BDC" w:rsidRDefault="00793D92" w:rsidP="00793D92">
      <w:pPr>
        <w:pStyle w:val="Tekstprzypisukocowego"/>
        <w:tabs>
          <w:tab w:val="left" w:pos="1560"/>
        </w:tabs>
        <w:jc w:val="both"/>
        <w:rPr>
          <w:sz w:val="22"/>
          <w:szCs w:val="22"/>
        </w:rPr>
      </w:pPr>
    </w:p>
    <w:p w:rsidR="00793D92" w:rsidRPr="00E27BDC" w:rsidRDefault="00793D92" w:rsidP="00793D92">
      <w:pPr>
        <w:framePr w:w="3111" w:h="1425" w:hSpace="141" w:wrap="auto" w:vAnchor="text" w:hAnchor="page" w:x="1411" w:y="1"/>
        <w:pBdr>
          <w:top w:val="single" w:sz="6" w:space="1" w:color="auto"/>
          <w:left w:val="single" w:sz="6" w:space="1" w:color="auto"/>
          <w:bottom w:val="single" w:sz="6" w:space="1" w:color="auto"/>
          <w:right w:val="single" w:sz="6" w:space="1" w:color="auto"/>
        </w:pBdr>
        <w:rPr>
          <w:sz w:val="22"/>
          <w:szCs w:val="22"/>
        </w:rPr>
      </w:pPr>
    </w:p>
    <w:p w:rsidR="00793D92" w:rsidRPr="00E27BDC" w:rsidRDefault="00793D92" w:rsidP="00793D92">
      <w:pPr>
        <w:framePr w:w="3111" w:h="1425" w:hSpace="141" w:wrap="auto" w:vAnchor="text" w:hAnchor="page" w:x="1411" w:y="1"/>
        <w:pBdr>
          <w:top w:val="single" w:sz="6" w:space="1" w:color="auto"/>
          <w:left w:val="single" w:sz="6" w:space="1" w:color="auto"/>
          <w:bottom w:val="single" w:sz="6" w:space="1" w:color="auto"/>
          <w:right w:val="single" w:sz="6" w:space="1" w:color="auto"/>
        </w:pBdr>
        <w:jc w:val="center"/>
        <w:rPr>
          <w:sz w:val="22"/>
          <w:szCs w:val="22"/>
        </w:rPr>
      </w:pPr>
    </w:p>
    <w:p w:rsidR="00793D92" w:rsidRPr="00E27BDC" w:rsidRDefault="00793D92" w:rsidP="00793D92">
      <w:pPr>
        <w:framePr w:w="3111" w:h="1425" w:hSpace="141" w:wrap="auto" w:vAnchor="text" w:hAnchor="page" w:x="1411" w:y="1"/>
        <w:pBdr>
          <w:top w:val="single" w:sz="6" w:space="1" w:color="auto"/>
          <w:left w:val="single" w:sz="6" w:space="1" w:color="auto"/>
          <w:bottom w:val="single" w:sz="6" w:space="1" w:color="auto"/>
          <w:right w:val="single" w:sz="6" w:space="1" w:color="auto"/>
        </w:pBdr>
        <w:jc w:val="center"/>
        <w:rPr>
          <w:sz w:val="22"/>
          <w:szCs w:val="22"/>
        </w:rPr>
      </w:pPr>
    </w:p>
    <w:p w:rsidR="00793D92" w:rsidRPr="00E27BDC" w:rsidRDefault="00793D92" w:rsidP="00793D92">
      <w:pPr>
        <w:framePr w:w="3111" w:h="1425" w:hSpace="141" w:wrap="auto" w:vAnchor="text" w:hAnchor="page" w:x="1411" w:y="1"/>
        <w:pBdr>
          <w:top w:val="single" w:sz="6" w:space="1" w:color="auto"/>
          <w:left w:val="single" w:sz="6" w:space="1" w:color="auto"/>
          <w:bottom w:val="single" w:sz="6" w:space="1" w:color="auto"/>
          <w:right w:val="single" w:sz="6" w:space="1" w:color="auto"/>
        </w:pBdr>
        <w:jc w:val="center"/>
        <w:rPr>
          <w:sz w:val="22"/>
          <w:szCs w:val="22"/>
        </w:rPr>
      </w:pPr>
    </w:p>
    <w:p w:rsidR="00793D92" w:rsidRPr="00E27BDC" w:rsidRDefault="00793D92" w:rsidP="00793D92">
      <w:pPr>
        <w:framePr w:w="3111" w:h="1425" w:hSpace="141" w:wrap="auto" w:vAnchor="text" w:hAnchor="page" w:x="1411" w:y="1"/>
        <w:pBdr>
          <w:top w:val="single" w:sz="6" w:space="1" w:color="auto"/>
          <w:left w:val="single" w:sz="6" w:space="1" w:color="auto"/>
          <w:bottom w:val="single" w:sz="6" w:space="1" w:color="auto"/>
          <w:right w:val="single" w:sz="6" w:space="1" w:color="auto"/>
        </w:pBdr>
        <w:jc w:val="center"/>
        <w:rPr>
          <w:sz w:val="22"/>
          <w:szCs w:val="22"/>
        </w:rPr>
      </w:pPr>
    </w:p>
    <w:p w:rsidR="00793D92" w:rsidRPr="00E27BDC" w:rsidRDefault="00793D92" w:rsidP="00793D92">
      <w:pPr>
        <w:framePr w:w="3111" w:h="1425" w:hSpace="141" w:wrap="auto" w:vAnchor="text" w:hAnchor="page" w:x="1411" w:y="1"/>
        <w:pBdr>
          <w:top w:val="single" w:sz="6" w:space="1" w:color="auto"/>
          <w:left w:val="single" w:sz="6" w:space="1" w:color="auto"/>
          <w:bottom w:val="single" w:sz="6" w:space="1" w:color="auto"/>
          <w:right w:val="single" w:sz="6" w:space="1" w:color="auto"/>
        </w:pBdr>
        <w:jc w:val="center"/>
        <w:rPr>
          <w:sz w:val="22"/>
          <w:szCs w:val="22"/>
        </w:rPr>
      </w:pPr>
      <w:r w:rsidRPr="00E27BDC">
        <w:rPr>
          <w:sz w:val="22"/>
          <w:szCs w:val="22"/>
        </w:rPr>
        <w:t>(pieczęć Wykonawcy)</w:t>
      </w:r>
    </w:p>
    <w:p w:rsidR="00793D92" w:rsidRPr="00E27BDC" w:rsidRDefault="00793D92" w:rsidP="00793D92">
      <w:pPr>
        <w:pStyle w:val="Tekstprzypisukocowego"/>
        <w:tabs>
          <w:tab w:val="left" w:pos="1560"/>
        </w:tabs>
        <w:jc w:val="both"/>
        <w:rPr>
          <w:sz w:val="22"/>
          <w:szCs w:val="22"/>
        </w:rPr>
      </w:pPr>
    </w:p>
    <w:p w:rsidR="00793D92" w:rsidRPr="00E27BDC" w:rsidRDefault="00793D92" w:rsidP="00793D92">
      <w:pPr>
        <w:pStyle w:val="Tekstpodstawowy21"/>
        <w:rPr>
          <w:b w:val="0"/>
          <w:sz w:val="22"/>
          <w:szCs w:val="22"/>
        </w:rPr>
      </w:pPr>
    </w:p>
    <w:p w:rsidR="00793D92" w:rsidRPr="00E27BDC" w:rsidRDefault="00793D92" w:rsidP="00793D92">
      <w:pPr>
        <w:pStyle w:val="Tekstpodstawowy21"/>
        <w:rPr>
          <w:b w:val="0"/>
          <w:sz w:val="22"/>
          <w:szCs w:val="22"/>
        </w:rPr>
      </w:pPr>
    </w:p>
    <w:p w:rsidR="00793D92" w:rsidRPr="00E27BDC" w:rsidRDefault="00793D92" w:rsidP="00793D92">
      <w:pPr>
        <w:pStyle w:val="Tekstpodstawowy21"/>
        <w:rPr>
          <w:b w:val="0"/>
          <w:sz w:val="22"/>
          <w:szCs w:val="22"/>
        </w:rPr>
      </w:pPr>
    </w:p>
    <w:p w:rsidR="00793D92" w:rsidRPr="00E27BDC" w:rsidRDefault="00793D92" w:rsidP="00793D92">
      <w:pPr>
        <w:pStyle w:val="Tekstpodstawowy21"/>
        <w:rPr>
          <w:b w:val="0"/>
          <w:sz w:val="22"/>
          <w:szCs w:val="22"/>
        </w:rPr>
      </w:pPr>
    </w:p>
    <w:p w:rsidR="00793D92" w:rsidRPr="00E27BDC" w:rsidRDefault="00793D92" w:rsidP="00793D92">
      <w:pPr>
        <w:pStyle w:val="Tekstpodstawowy21"/>
        <w:rPr>
          <w:b w:val="0"/>
          <w:sz w:val="22"/>
          <w:szCs w:val="22"/>
        </w:rPr>
      </w:pPr>
    </w:p>
    <w:p w:rsidR="00793D92" w:rsidRPr="00E27BDC" w:rsidRDefault="00793D92" w:rsidP="00793D92">
      <w:pPr>
        <w:pStyle w:val="Tekstpodstawowy21"/>
        <w:rPr>
          <w:b w:val="0"/>
          <w:sz w:val="22"/>
          <w:szCs w:val="22"/>
        </w:rPr>
      </w:pPr>
      <w:r w:rsidRPr="00E27BDC">
        <w:rPr>
          <w:b w:val="0"/>
          <w:sz w:val="22"/>
          <w:szCs w:val="22"/>
        </w:rPr>
        <w:t xml:space="preserve">Ja niżej podpisany/My niżej podpisani </w:t>
      </w:r>
    </w:p>
    <w:p w:rsidR="00793D92" w:rsidRPr="00E27BDC" w:rsidRDefault="00793D92" w:rsidP="00793D92">
      <w:pPr>
        <w:pStyle w:val="Tekstpodstawowy21"/>
        <w:rPr>
          <w:b w:val="0"/>
          <w:sz w:val="22"/>
          <w:szCs w:val="22"/>
        </w:rPr>
      </w:pPr>
      <w:r w:rsidRPr="00E27BDC">
        <w:rPr>
          <w:b w:val="0"/>
          <w:sz w:val="22"/>
          <w:szCs w:val="22"/>
        </w:rPr>
        <w:t>....................................................................................................................................................................................................................................................................................................................................................................................................................................................................,</w:t>
      </w:r>
    </w:p>
    <w:p w:rsidR="00793D92" w:rsidRPr="00E27BDC" w:rsidRDefault="00793D92" w:rsidP="00793D92">
      <w:pPr>
        <w:pStyle w:val="Tekstpodstawowy21"/>
        <w:rPr>
          <w:b w:val="0"/>
          <w:sz w:val="22"/>
          <w:szCs w:val="22"/>
        </w:rPr>
      </w:pPr>
      <w:r w:rsidRPr="00E27BDC">
        <w:rPr>
          <w:b w:val="0"/>
          <w:sz w:val="22"/>
          <w:szCs w:val="22"/>
        </w:rPr>
        <w:t xml:space="preserve">będąc upoważnionym/i/ do reprezentowania Wykonawcy: </w:t>
      </w:r>
    </w:p>
    <w:p w:rsidR="00793D92" w:rsidRPr="00E27BDC" w:rsidRDefault="00793D92" w:rsidP="00793D92">
      <w:pPr>
        <w:pStyle w:val="Tekstpodstawowy21"/>
        <w:rPr>
          <w:b w:val="0"/>
          <w:sz w:val="22"/>
          <w:szCs w:val="22"/>
          <w:lang w:val="de-DE"/>
        </w:rPr>
      </w:pPr>
      <w:r w:rsidRPr="00E27BDC">
        <w:rPr>
          <w:b w:val="0"/>
          <w:sz w:val="22"/>
          <w:szCs w:val="22"/>
          <w:lang w:val="de-DE"/>
        </w:rPr>
        <w:t>....................................................................................................................................................................................................................................................................................................................................................................................................................................................................,</w:t>
      </w:r>
    </w:p>
    <w:p w:rsidR="00793D92" w:rsidRPr="00E27BDC" w:rsidRDefault="00793D92" w:rsidP="00793D92">
      <w:pPr>
        <w:jc w:val="both"/>
        <w:rPr>
          <w:sz w:val="22"/>
          <w:szCs w:val="22"/>
          <w:lang w:val="de-DE"/>
        </w:rPr>
      </w:pPr>
      <w:r w:rsidRPr="00E27BDC">
        <w:rPr>
          <w:sz w:val="22"/>
          <w:szCs w:val="22"/>
          <w:lang w:val="de-DE"/>
        </w:rPr>
        <w:t>Nr faksu ................................ ; Nr telefonu ...............................; e-mail ……………………….</w:t>
      </w:r>
    </w:p>
    <w:p w:rsidR="00793D92" w:rsidRPr="00E27BDC" w:rsidRDefault="00793D92" w:rsidP="00793D92">
      <w:pPr>
        <w:autoSpaceDE w:val="0"/>
        <w:autoSpaceDN w:val="0"/>
        <w:adjustRightInd w:val="0"/>
        <w:jc w:val="both"/>
        <w:rPr>
          <w:sz w:val="22"/>
          <w:szCs w:val="22"/>
          <w:lang w:val="de-DE"/>
        </w:rPr>
      </w:pPr>
    </w:p>
    <w:p w:rsidR="00793D92" w:rsidRPr="00E27BDC" w:rsidRDefault="00793D92" w:rsidP="00793D92">
      <w:pPr>
        <w:jc w:val="both"/>
        <w:rPr>
          <w:sz w:val="22"/>
          <w:szCs w:val="22"/>
        </w:rPr>
      </w:pPr>
      <w:r w:rsidRPr="00E27BDC">
        <w:rPr>
          <w:sz w:val="22"/>
          <w:szCs w:val="22"/>
        </w:rPr>
        <w:t>przystępując do postępowania o udzielenie zamówienia publicznego prowadzonego przez Centrum Projektów Europejskich w trybie przetargu nieograniczonego na</w:t>
      </w:r>
      <w:r>
        <w:rPr>
          <w:sz w:val="22"/>
          <w:szCs w:val="22"/>
        </w:rPr>
        <w:t xml:space="preserve"> usługę polegającą</w:t>
      </w:r>
      <w:r w:rsidRPr="008A34F4">
        <w:rPr>
          <w:sz w:val="22"/>
          <w:szCs w:val="22"/>
        </w:rPr>
        <w:t xml:space="preserve"> na realizacji prac związanych z weryfikacją wniosków o płatność składanych przez beneficjentów realizujących projekty w oparciu o umowy o dofinansowanie w ramach Osi Priorytetowej IV Innowacje społeczne i współpraca ponadnarodowa, Działanie 4.3 Współpraca ponadnarodowa PO WER</w:t>
      </w:r>
    </w:p>
    <w:p w:rsidR="00793D92" w:rsidRPr="00E27BDC" w:rsidRDefault="00793D92" w:rsidP="00793D92">
      <w:pPr>
        <w:jc w:val="both"/>
        <w:rPr>
          <w:sz w:val="22"/>
          <w:szCs w:val="22"/>
        </w:rPr>
      </w:pPr>
      <w:r w:rsidRPr="00E27BDC">
        <w:rPr>
          <w:sz w:val="22"/>
          <w:szCs w:val="22"/>
        </w:rPr>
        <w:t xml:space="preserve">oświadczam, co następuje </w:t>
      </w:r>
      <w:r w:rsidRPr="00E27BDC">
        <w:rPr>
          <w:b/>
          <w:sz w:val="22"/>
          <w:szCs w:val="22"/>
        </w:rPr>
        <w:t>(Nie należy usuwać poszczególnych pozycji z formularza oświadczenia)</w:t>
      </w:r>
      <w:r w:rsidRPr="00E27BDC">
        <w:rPr>
          <w:sz w:val="22"/>
          <w:szCs w:val="22"/>
        </w:rPr>
        <w:t>:</w:t>
      </w:r>
    </w:p>
    <w:p w:rsidR="00793D92" w:rsidRPr="00E27BDC" w:rsidRDefault="00793D92" w:rsidP="00793D92">
      <w:pPr>
        <w:autoSpaceDE w:val="0"/>
        <w:autoSpaceDN w:val="0"/>
        <w:adjustRightInd w:val="0"/>
        <w:jc w:val="both"/>
        <w:rPr>
          <w:iCs/>
          <w:sz w:val="22"/>
          <w:szCs w:val="22"/>
        </w:rPr>
      </w:pPr>
    </w:p>
    <w:p w:rsidR="00793D92" w:rsidRPr="00E27BDC" w:rsidRDefault="00793D92" w:rsidP="00793D92">
      <w:pPr>
        <w:shd w:val="clear" w:color="auto" w:fill="BFBFBF"/>
        <w:rPr>
          <w:b/>
          <w:sz w:val="22"/>
          <w:szCs w:val="22"/>
        </w:rPr>
      </w:pPr>
      <w:r w:rsidRPr="00E27BDC">
        <w:rPr>
          <w:b/>
          <w:sz w:val="22"/>
          <w:szCs w:val="22"/>
        </w:rPr>
        <w:t>OŚWIADCZENIA DOTYCZĄCE WYKONAWCY:</w:t>
      </w:r>
    </w:p>
    <w:p w:rsidR="00793D92" w:rsidRPr="00E27BDC" w:rsidRDefault="00793D92" w:rsidP="00793D92">
      <w:pPr>
        <w:pStyle w:val="Akapitzlist"/>
        <w:jc w:val="both"/>
        <w:rPr>
          <w:sz w:val="22"/>
          <w:szCs w:val="22"/>
        </w:rPr>
      </w:pPr>
    </w:p>
    <w:p w:rsidR="00793D92" w:rsidRPr="00E27BDC" w:rsidRDefault="00793D92" w:rsidP="00793D92">
      <w:pPr>
        <w:pStyle w:val="Akapitzlist"/>
        <w:numPr>
          <w:ilvl w:val="0"/>
          <w:numId w:val="14"/>
        </w:numPr>
        <w:contextualSpacing/>
        <w:jc w:val="both"/>
        <w:rPr>
          <w:sz w:val="22"/>
          <w:szCs w:val="22"/>
        </w:rPr>
      </w:pPr>
      <w:r w:rsidRPr="00E27BDC">
        <w:rPr>
          <w:sz w:val="22"/>
          <w:szCs w:val="22"/>
        </w:rPr>
        <w:t xml:space="preserve">Oświadczam, że nie podlegam wykluczeniu z postępowania na podstawie </w:t>
      </w:r>
      <w:r w:rsidRPr="00E27BDC">
        <w:rPr>
          <w:sz w:val="22"/>
          <w:szCs w:val="22"/>
        </w:rPr>
        <w:br/>
        <w:t>art. 24 ust 1 pkt 12-23 ustawy.</w:t>
      </w:r>
    </w:p>
    <w:p w:rsidR="00793D92" w:rsidRPr="00E27BDC" w:rsidRDefault="00793D92" w:rsidP="00793D92">
      <w:pPr>
        <w:pStyle w:val="Akapitzlist"/>
        <w:numPr>
          <w:ilvl w:val="0"/>
          <w:numId w:val="14"/>
        </w:numPr>
        <w:contextualSpacing/>
        <w:jc w:val="both"/>
        <w:rPr>
          <w:sz w:val="22"/>
          <w:szCs w:val="22"/>
        </w:rPr>
      </w:pPr>
      <w:r w:rsidRPr="00E27BDC">
        <w:rPr>
          <w:sz w:val="22"/>
          <w:szCs w:val="22"/>
        </w:rPr>
        <w:t xml:space="preserve">Oświadczam, że nie podlegam wykluczeniu z postępowania na podstawie </w:t>
      </w:r>
      <w:r w:rsidRPr="00E27BDC">
        <w:rPr>
          <w:sz w:val="22"/>
          <w:szCs w:val="22"/>
        </w:rPr>
        <w:br/>
        <w:t>art. 24 ust. 5 ustawy.</w:t>
      </w:r>
    </w:p>
    <w:p w:rsidR="00793D92" w:rsidRPr="00E27BDC" w:rsidRDefault="00793D92" w:rsidP="00793D92">
      <w:pPr>
        <w:jc w:val="both"/>
        <w:rPr>
          <w:i/>
          <w:sz w:val="22"/>
          <w:szCs w:val="22"/>
        </w:rPr>
      </w:pPr>
    </w:p>
    <w:p w:rsidR="00793D92" w:rsidRPr="00E27BDC" w:rsidRDefault="00793D92" w:rsidP="00793D92">
      <w:pPr>
        <w:jc w:val="both"/>
        <w:rPr>
          <w:i/>
          <w:sz w:val="22"/>
          <w:szCs w:val="22"/>
        </w:rPr>
      </w:pPr>
    </w:p>
    <w:p w:rsidR="00793D92" w:rsidRPr="00E27BDC" w:rsidRDefault="00793D92" w:rsidP="00793D92">
      <w:pPr>
        <w:tabs>
          <w:tab w:val="left" w:pos="5670"/>
        </w:tabs>
        <w:jc w:val="both"/>
        <w:rPr>
          <w:sz w:val="22"/>
          <w:szCs w:val="22"/>
        </w:rPr>
      </w:pPr>
      <w:r w:rsidRPr="00E27BDC">
        <w:rPr>
          <w:sz w:val="22"/>
          <w:szCs w:val="22"/>
        </w:rPr>
        <w:t>.................................., dn. ..................... 2018 r.              .............................................................</w:t>
      </w:r>
    </w:p>
    <w:p w:rsidR="00793D92" w:rsidRPr="00E27BDC" w:rsidRDefault="00793D92" w:rsidP="00793D92">
      <w:pPr>
        <w:tabs>
          <w:tab w:val="left" w:pos="4962"/>
        </w:tabs>
        <w:ind w:left="5664"/>
        <w:jc w:val="both"/>
        <w:rPr>
          <w:sz w:val="22"/>
          <w:szCs w:val="22"/>
        </w:rPr>
      </w:pPr>
      <w:r w:rsidRPr="00E27BDC">
        <w:rPr>
          <w:sz w:val="22"/>
          <w:szCs w:val="22"/>
        </w:rPr>
        <w:t>(podpis/y osoby/osób uprawnionej/ych)</w:t>
      </w:r>
    </w:p>
    <w:p w:rsidR="00793D92" w:rsidRPr="00E27BDC" w:rsidRDefault="00793D92" w:rsidP="00793D92">
      <w:pPr>
        <w:tabs>
          <w:tab w:val="left" w:pos="4962"/>
        </w:tabs>
        <w:ind w:left="5664"/>
        <w:jc w:val="both"/>
        <w:rPr>
          <w:sz w:val="22"/>
          <w:szCs w:val="22"/>
        </w:rPr>
      </w:pPr>
    </w:p>
    <w:p w:rsidR="00793D92" w:rsidRPr="00E27BDC" w:rsidRDefault="00793D92" w:rsidP="00793D92">
      <w:pPr>
        <w:ind w:left="5664" w:firstLine="708"/>
        <w:jc w:val="both"/>
        <w:rPr>
          <w:i/>
          <w:sz w:val="22"/>
          <w:szCs w:val="22"/>
        </w:rPr>
      </w:pPr>
    </w:p>
    <w:p w:rsidR="00793D92" w:rsidRPr="00E27BDC" w:rsidRDefault="00793D92" w:rsidP="00793D92">
      <w:pPr>
        <w:jc w:val="both"/>
        <w:rPr>
          <w:sz w:val="22"/>
          <w:szCs w:val="22"/>
        </w:rPr>
      </w:pPr>
      <w:r w:rsidRPr="00E27BDC">
        <w:rPr>
          <w:sz w:val="22"/>
          <w:szCs w:val="22"/>
        </w:rPr>
        <w:t xml:space="preserve">Oświadczam, że zachodzą w stosunku do mnie podstawy wykluczenia z postępowania na podstawie art. …………. ustawy </w:t>
      </w:r>
      <w:r w:rsidRPr="00E27BDC">
        <w:rPr>
          <w:i/>
          <w:sz w:val="22"/>
          <w:szCs w:val="22"/>
        </w:rPr>
        <w:t xml:space="preserve">(podać mającą zastosowanie podstawę wykluczenia spośród wymienionych </w:t>
      </w:r>
      <w:r w:rsidRPr="00E27BDC">
        <w:rPr>
          <w:i/>
          <w:sz w:val="22"/>
          <w:szCs w:val="22"/>
        </w:rPr>
        <w:br/>
        <w:t>w art. 24 ust. 1 pkt 13-14, 16-20 lub art. 24 ust. 5 ustawy).</w:t>
      </w:r>
      <w:r w:rsidRPr="00E27BDC">
        <w:rPr>
          <w:sz w:val="22"/>
          <w:szCs w:val="22"/>
        </w:rPr>
        <w:t xml:space="preserve"> Jednocześnie oświadczam, że w związku z ww. okolicznością, na podstawie art. 24 ust. 8 ustawy podjąłem następujące środki naprawcze: …………………………………………………………………………………………………………..</w:t>
      </w:r>
    </w:p>
    <w:p w:rsidR="00793D92" w:rsidRPr="00E27BDC" w:rsidRDefault="00793D92" w:rsidP="00793D92">
      <w:pPr>
        <w:jc w:val="both"/>
        <w:rPr>
          <w:sz w:val="22"/>
          <w:szCs w:val="22"/>
        </w:rPr>
      </w:pPr>
      <w:r w:rsidRPr="00E27BDC">
        <w:rPr>
          <w:sz w:val="22"/>
          <w:szCs w:val="22"/>
        </w:rPr>
        <w:t>…………………………………………………………………………………………..…………………...........………………………………………………………………………………………………………………………………………………………………………………………………………………………………………………</w:t>
      </w:r>
    </w:p>
    <w:p w:rsidR="00793D92" w:rsidRPr="00E27BDC" w:rsidRDefault="00793D92" w:rsidP="00793D92">
      <w:pPr>
        <w:jc w:val="both"/>
        <w:rPr>
          <w:sz w:val="22"/>
          <w:szCs w:val="22"/>
        </w:rPr>
      </w:pPr>
    </w:p>
    <w:p w:rsidR="00793D92" w:rsidRPr="00E27BDC" w:rsidRDefault="00793D92" w:rsidP="00793D92">
      <w:pPr>
        <w:jc w:val="both"/>
        <w:rPr>
          <w:sz w:val="22"/>
          <w:szCs w:val="22"/>
        </w:rPr>
      </w:pPr>
    </w:p>
    <w:p w:rsidR="00793D92" w:rsidRPr="00E27BDC" w:rsidRDefault="00793D92" w:rsidP="00793D92">
      <w:pPr>
        <w:tabs>
          <w:tab w:val="left" w:pos="5670"/>
        </w:tabs>
        <w:jc w:val="both"/>
        <w:rPr>
          <w:sz w:val="22"/>
          <w:szCs w:val="22"/>
        </w:rPr>
      </w:pPr>
      <w:r w:rsidRPr="00E27BDC">
        <w:rPr>
          <w:sz w:val="22"/>
          <w:szCs w:val="22"/>
        </w:rPr>
        <w:t>.................................., dn. ..................... 2018 r.              .............................................................</w:t>
      </w:r>
    </w:p>
    <w:p w:rsidR="00793D92" w:rsidRPr="00E27BDC" w:rsidRDefault="00793D92" w:rsidP="00793D92">
      <w:pPr>
        <w:tabs>
          <w:tab w:val="left" w:pos="4962"/>
        </w:tabs>
        <w:ind w:left="5664"/>
        <w:jc w:val="both"/>
        <w:rPr>
          <w:sz w:val="22"/>
          <w:szCs w:val="22"/>
        </w:rPr>
      </w:pPr>
      <w:r w:rsidRPr="00E27BDC">
        <w:rPr>
          <w:sz w:val="22"/>
          <w:szCs w:val="22"/>
        </w:rPr>
        <w:t>(podpis/y osoby/osób uprawnionej/ych)</w:t>
      </w:r>
    </w:p>
    <w:p w:rsidR="00793D92" w:rsidRPr="00E27BDC" w:rsidRDefault="00793D92" w:rsidP="00793D92">
      <w:pPr>
        <w:tabs>
          <w:tab w:val="left" w:pos="4962"/>
        </w:tabs>
        <w:ind w:left="5664"/>
        <w:jc w:val="both"/>
        <w:rPr>
          <w:sz w:val="22"/>
          <w:szCs w:val="22"/>
        </w:rPr>
      </w:pPr>
    </w:p>
    <w:p w:rsidR="00793D92" w:rsidRPr="00E27BDC" w:rsidRDefault="00793D92" w:rsidP="00793D92">
      <w:pPr>
        <w:jc w:val="both"/>
        <w:rPr>
          <w:i/>
          <w:sz w:val="22"/>
          <w:szCs w:val="22"/>
        </w:rPr>
      </w:pPr>
    </w:p>
    <w:p w:rsidR="00793D92" w:rsidRPr="00E27BDC" w:rsidRDefault="00793D92" w:rsidP="00793D92">
      <w:pPr>
        <w:shd w:val="clear" w:color="auto" w:fill="BFBFBF"/>
        <w:jc w:val="both"/>
        <w:rPr>
          <w:b/>
          <w:sz w:val="22"/>
          <w:szCs w:val="22"/>
        </w:rPr>
      </w:pPr>
      <w:r w:rsidRPr="00E27BDC">
        <w:rPr>
          <w:b/>
          <w:sz w:val="22"/>
          <w:szCs w:val="22"/>
        </w:rPr>
        <w:t>OŚWIADCZENIE DOTYCZĄCE PODMIOTU, NA KTÓREGO ZASOBY POWOŁUJE SIĘ WYKONAWCA:</w:t>
      </w:r>
    </w:p>
    <w:p w:rsidR="00793D92" w:rsidRPr="00E27BDC" w:rsidRDefault="00793D92" w:rsidP="00793D92">
      <w:pPr>
        <w:jc w:val="both"/>
        <w:rPr>
          <w:b/>
          <w:sz w:val="22"/>
          <w:szCs w:val="22"/>
        </w:rPr>
      </w:pPr>
    </w:p>
    <w:p w:rsidR="00793D92" w:rsidRPr="00E27BDC" w:rsidRDefault="00793D92" w:rsidP="00793D92">
      <w:pPr>
        <w:jc w:val="both"/>
        <w:rPr>
          <w:i/>
          <w:sz w:val="22"/>
          <w:szCs w:val="22"/>
        </w:rPr>
      </w:pPr>
      <w:r w:rsidRPr="00E27BDC">
        <w:rPr>
          <w:sz w:val="22"/>
          <w:szCs w:val="22"/>
        </w:rPr>
        <w:t xml:space="preserve">Oświadczam, że następujący/e podmiot/y, na którego/ych zasoby powołuję się w niniejszym postępowaniu, tj.: …………………………………………………………………….……………… </w:t>
      </w:r>
      <w:r w:rsidRPr="00E27BDC">
        <w:rPr>
          <w:i/>
          <w:sz w:val="22"/>
          <w:szCs w:val="22"/>
        </w:rPr>
        <w:t xml:space="preserve">(podać pełną nazwę/firmę, adres, a także w zależności od podmiotu: NIP/PESEL, KRS/CEiDG) </w:t>
      </w:r>
      <w:r w:rsidRPr="00E27BDC">
        <w:rPr>
          <w:sz w:val="22"/>
          <w:szCs w:val="22"/>
        </w:rPr>
        <w:t>nie podlega/ją wykluczeniu z postępowania o udzielenie zamówienia.</w:t>
      </w:r>
    </w:p>
    <w:p w:rsidR="00793D92" w:rsidRPr="00E27BDC" w:rsidRDefault="00793D92" w:rsidP="00793D92">
      <w:pPr>
        <w:jc w:val="both"/>
        <w:rPr>
          <w:sz w:val="22"/>
          <w:szCs w:val="22"/>
        </w:rPr>
      </w:pPr>
    </w:p>
    <w:p w:rsidR="00793D92" w:rsidRPr="00E27BDC" w:rsidRDefault="00793D92" w:rsidP="00793D92">
      <w:pPr>
        <w:jc w:val="both"/>
        <w:rPr>
          <w:sz w:val="22"/>
          <w:szCs w:val="22"/>
        </w:rPr>
      </w:pPr>
    </w:p>
    <w:p w:rsidR="00793D92" w:rsidRPr="00E27BDC" w:rsidRDefault="00793D92" w:rsidP="00793D92">
      <w:pPr>
        <w:tabs>
          <w:tab w:val="left" w:pos="5670"/>
        </w:tabs>
        <w:jc w:val="both"/>
        <w:rPr>
          <w:sz w:val="22"/>
          <w:szCs w:val="22"/>
        </w:rPr>
      </w:pPr>
      <w:r w:rsidRPr="00E27BDC">
        <w:rPr>
          <w:sz w:val="22"/>
          <w:szCs w:val="22"/>
        </w:rPr>
        <w:t>.................................., dn. ..................... 2018 r.              .............................................................</w:t>
      </w:r>
    </w:p>
    <w:p w:rsidR="00793D92" w:rsidRPr="00E27BDC" w:rsidRDefault="00793D92" w:rsidP="00793D92">
      <w:pPr>
        <w:tabs>
          <w:tab w:val="left" w:pos="4962"/>
        </w:tabs>
        <w:ind w:left="5664"/>
        <w:jc w:val="both"/>
        <w:rPr>
          <w:sz w:val="22"/>
          <w:szCs w:val="22"/>
        </w:rPr>
      </w:pPr>
      <w:r w:rsidRPr="00E27BDC">
        <w:rPr>
          <w:sz w:val="22"/>
          <w:szCs w:val="22"/>
        </w:rPr>
        <w:t>(podpis/y osoby/osób uprawnionej/ych)</w:t>
      </w:r>
    </w:p>
    <w:p w:rsidR="00793D92" w:rsidRPr="00E27BDC" w:rsidRDefault="00793D92" w:rsidP="00793D92">
      <w:pPr>
        <w:tabs>
          <w:tab w:val="left" w:pos="4962"/>
        </w:tabs>
        <w:ind w:left="5664"/>
        <w:jc w:val="both"/>
        <w:rPr>
          <w:sz w:val="22"/>
          <w:szCs w:val="22"/>
        </w:rPr>
      </w:pPr>
    </w:p>
    <w:p w:rsidR="00793D92" w:rsidRPr="00E27BDC" w:rsidRDefault="00793D92" w:rsidP="00793D92">
      <w:pPr>
        <w:jc w:val="both"/>
        <w:rPr>
          <w:b/>
          <w:sz w:val="22"/>
          <w:szCs w:val="22"/>
        </w:rPr>
      </w:pPr>
    </w:p>
    <w:p w:rsidR="00793D92" w:rsidRPr="00E27BDC" w:rsidRDefault="00793D92" w:rsidP="00793D92">
      <w:pPr>
        <w:shd w:val="clear" w:color="auto" w:fill="BFBFBF"/>
        <w:jc w:val="both"/>
        <w:rPr>
          <w:b/>
          <w:sz w:val="22"/>
          <w:szCs w:val="22"/>
        </w:rPr>
      </w:pPr>
      <w:r w:rsidRPr="00E27BDC">
        <w:rPr>
          <w:b/>
          <w:sz w:val="22"/>
          <w:szCs w:val="22"/>
        </w:rPr>
        <w:t>OŚWIADCZENIE DOTYCZĄCE PODWYKONAWCY NIEBĘDĄCEGO PODMIOTEM, NA KTÓREGO ZASOBY POWOŁUJE SIĘ WYKONAWCA:</w:t>
      </w:r>
    </w:p>
    <w:p w:rsidR="00793D92" w:rsidRPr="00E27BDC" w:rsidRDefault="00793D92" w:rsidP="00793D92">
      <w:pPr>
        <w:jc w:val="both"/>
        <w:rPr>
          <w:b/>
          <w:sz w:val="22"/>
          <w:szCs w:val="22"/>
        </w:rPr>
      </w:pPr>
    </w:p>
    <w:p w:rsidR="00793D92" w:rsidRPr="00E27BDC" w:rsidRDefault="00793D92" w:rsidP="00793D92">
      <w:pPr>
        <w:jc w:val="both"/>
        <w:rPr>
          <w:sz w:val="22"/>
          <w:szCs w:val="22"/>
        </w:rPr>
      </w:pPr>
      <w:r w:rsidRPr="00E27BDC">
        <w:rPr>
          <w:sz w:val="22"/>
          <w:szCs w:val="22"/>
        </w:rPr>
        <w:t xml:space="preserve">Oświadczam, że następujący/e podmiot/y, będący/e podwykonawcą/ami: ……………………………………………………………………..….…… </w:t>
      </w:r>
      <w:r w:rsidRPr="00E27BDC">
        <w:rPr>
          <w:i/>
          <w:sz w:val="22"/>
          <w:szCs w:val="22"/>
        </w:rPr>
        <w:t>(podać pełną nazwę/firmę, adres, a także w zależności od podmiotu: NIP/PESEL, KRS/CEiDG)</w:t>
      </w:r>
      <w:r w:rsidRPr="00E27BDC">
        <w:rPr>
          <w:sz w:val="22"/>
          <w:szCs w:val="22"/>
        </w:rPr>
        <w:t>, nie podlega/ą wykluczeniu z postępowania o udzielenie zamówienia.</w:t>
      </w:r>
    </w:p>
    <w:p w:rsidR="00793D92" w:rsidRPr="00E27BDC" w:rsidRDefault="00793D92" w:rsidP="00793D92">
      <w:pPr>
        <w:jc w:val="both"/>
        <w:rPr>
          <w:sz w:val="22"/>
          <w:szCs w:val="22"/>
        </w:rPr>
      </w:pPr>
    </w:p>
    <w:p w:rsidR="00793D92" w:rsidRPr="00E27BDC" w:rsidRDefault="00793D92" w:rsidP="00793D92">
      <w:pPr>
        <w:tabs>
          <w:tab w:val="left" w:pos="5670"/>
        </w:tabs>
        <w:jc w:val="both"/>
        <w:rPr>
          <w:sz w:val="22"/>
          <w:szCs w:val="22"/>
        </w:rPr>
      </w:pPr>
      <w:r w:rsidRPr="00E27BDC">
        <w:rPr>
          <w:sz w:val="22"/>
          <w:szCs w:val="22"/>
        </w:rPr>
        <w:t>.................................., dn. ..................... 2018 r.              .............................................................</w:t>
      </w:r>
    </w:p>
    <w:p w:rsidR="00793D92" w:rsidRPr="00E27BDC" w:rsidRDefault="00793D92" w:rsidP="00793D92">
      <w:pPr>
        <w:tabs>
          <w:tab w:val="left" w:pos="4962"/>
        </w:tabs>
        <w:ind w:left="5664"/>
        <w:jc w:val="both"/>
        <w:rPr>
          <w:sz w:val="22"/>
          <w:szCs w:val="22"/>
        </w:rPr>
      </w:pPr>
      <w:r w:rsidRPr="00E27BDC">
        <w:rPr>
          <w:sz w:val="22"/>
          <w:szCs w:val="22"/>
        </w:rPr>
        <w:t>(podpis/y osoby/osób uprawnionej/ych)</w:t>
      </w:r>
    </w:p>
    <w:p w:rsidR="00793D92" w:rsidRPr="00E27BDC" w:rsidRDefault="00793D92" w:rsidP="00793D92">
      <w:pPr>
        <w:jc w:val="both"/>
        <w:rPr>
          <w:i/>
          <w:sz w:val="22"/>
          <w:szCs w:val="22"/>
        </w:rPr>
      </w:pPr>
    </w:p>
    <w:p w:rsidR="00793D92" w:rsidRPr="00E27BDC" w:rsidRDefault="00793D92" w:rsidP="00793D92">
      <w:pPr>
        <w:shd w:val="clear" w:color="auto" w:fill="BFBFBF"/>
        <w:jc w:val="both"/>
        <w:rPr>
          <w:b/>
          <w:sz w:val="22"/>
          <w:szCs w:val="22"/>
        </w:rPr>
      </w:pPr>
      <w:r w:rsidRPr="00E27BDC">
        <w:rPr>
          <w:b/>
          <w:sz w:val="22"/>
          <w:szCs w:val="22"/>
        </w:rPr>
        <w:t>OŚWIADCZENIE DOTYCZĄCE PODANYCH INFORMACJI:</w:t>
      </w:r>
    </w:p>
    <w:p w:rsidR="00793D92" w:rsidRPr="00E27BDC" w:rsidRDefault="00793D92" w:rsidP="00793D92">
      <w:pPr>
        <w:jc w:val="both"/>
        <w:rPr>
          <w:b/>
          <w:sz w:val="22"/>
          <w:szCs w:val="22"/>
        </w:rPr>
      </w:pPr>
    </w:p>
    <w:p w:rsidR="00793D92" w:rsidRPr="00E27BDC" w:rsidRDefault="00793D92" w:rsidP="00793D92">
      <w:pPr>
        <w:jc w:val="both"/>
        <w:rPr>
          <w:sz w:val="22"/>
          <w:szCs w:val="22"/>
        </w:rPr>
      </w:pPr>
      <w:r w:rsidRPr="00E27BDC">
        <w:rPr>
          <w:sz w:val="22"/>
          <w:szCs w:val="22"/>
        </w:rPr>
        <w:t xml:space="preserve">Oświadczam, że wszystkie informacje podane w powyższych oświadczeniach są aktualne </w:t>
      </w:r>
      <w:r w:rsidRPr="00E27BDC">
        <w:rPr>
          <w:sz w:val="22"/>
          <w:szCs w:val="22"/>
        </w:rPr>
        <w:br/>
        <w:t>i zgodne z prawdą oraz zostały przedstawione z pełną świadomością konsekwencji wprowadzenia zamawiającego w błąd przy przedstawianiu informacji.</w:t>
      </w:r>
    </w:p>
    <w:p w:rsidR="00793D92" w:rsidRPr="00E27BDC" w:rsidRDefault="00793D92" w:rsidP="00793D92">
      <w:pPr>
        <w:jc w:val="both"/>
        <w:rPr>
          <w:sz w:val="22"/>
          <w:szCs w:val="22"/>
        </w:rPr>
      </w:pPr>
    </w:p>
    <w:p w:rsidR="00793D92" w:rsidRPr="00E27BDC" w:rsidRDefault="00793D92" w:rsidP="00793D92">
      <w:pPr>
        <w:jc w:val="both"/>
        <w:rPr>
          <w:sz w:val="22"/>
          <w:szCs w:val="22"/>
        </w:rPr>
      </w:pPr>
    </w:p>
    <w:p w:rsidR="00793D92" w:rsidRPr="00E27BDC" w:rsidRDefault="00793D92" w:rsidP="00793D92">
      <w:pPr>
        <w:tabs>
          <w:tab w:val="left" w:pos="5670"/>
        </w:tabs>
        <w:jc w:val="both"/>
        <w:rPr>
          <w:sz w:val="22"/>
          <w:szCs w:val="22"/>
        </w:rPr>
      </w:pPr>
      <w:r w:rsidRPr="00E27BDC">
        <w:rPr>
          <w:sz w:val="22"/>
          <w:szCs w:val="22"/>
        </w:rPr>
        <w:t>.................................., dn. ..................... 2018 r.              .............................................................</w:t>
      </w:r>
    </w:p>
    <w:p w:rsidR="00793D92" w:rsidRPr="00E27BDC" w:rsidRDefault="00793D92" w:rsidP="00793D92">
      <w:pPr>
        <w:tabs>
          <w:tab w:val="left" w:pos="4962"/>
        </w:tabs>
        <w:ind w:left="5664"/>
        <w:jc w:val="both"/>
        <w:rPr>
          <w:sz w:val="22"/>
          <w:szCs w:val="22"/>
        </w:rPr>
      </w:pPr>
      <w:r w:rsidRPr="00E27BDC">
        <w:rPr>
          <w:sz w:val="22"/>
          <w:szCs w:val="22"/>
        </w:rPr>
        <w:t>(podpis/y osoby/osób uprawnionej/ych)</w:t>
      </w:r>
    </w:p>
    <w:p w:rsidR="00793D92" w:rsidRPr="00E27BDC" w:rsidRDefault="00793D92" w:rsidP="00793D92">
      <w:pPr>
        <w:pStyle w:val="Tekstprzypisukocowego"/>
        <w:tabs>
          <w:tab w:val="left" w:pos="1560"/>
        </w:tabs>
        <w:jc w:val="both"/>
        <w:rPr>
          <w:b/>
          <w:bCs/>
          <w:sz w:val="22"/>
          <w:szCs w:val="22"/>
        </w:rPr>
      </w:pPr>
    </w:p>
    <w:p w:rsidR="00793D92" w:rsidRPr="00E27BDC" w:rsidRDefault="00793D92" w:rsidP="00793D92">
      <w:pPr>
        <w:pStyle w:val="Tekstprzypisukocowego"/>
        <w:tabs>
          <w:tab w:val="left" w:pos="1560"/>
        </w:tabs>
        <w:jc w:val="both"/>
        <w:rPr>
          <w:b/>
          <w:bCs/>
          <w:sz w:val="22"/>
          <w:szCs w:val="22"/>
        </w:rPr>
      </w:pPr>
    </w:p>
    <w:p w:rsidR="00793D92" w:rsidRPr="00E27BDC" w:rsidRDefault="00793D92" w:rsidP="00793D92">
      <w:pPr>
        <w:pStyle w:val="Tekstprzypisukocowego"/>
        <w:tabs>
          <w:tab w:val="left" w:pos="1560"/>
        </w:tabs>
        <w:jc w:val="both"/>
        <w:rPr>
          <w:b/>
          <w:bCs/>
          <w:sz w:val="22"/>
          <w:szCs w:val="22"/>
        </w:rPr>
      </w:pPr>
    </w:p>
    <w:p w:rsidR="00793D92" w:rsidRPr="00E27BDC" w:rsidRDefault="00793D92" w:rsidP="00793D92">
      <w:pPr>
        <w:pStyle w:val="Tekstprzypisukocowego"/>
        <w:tabs>
          <w:tab w:val="left" w:pos="1560"/>
        </w:tabs>
        <w:jc w:val="both"/>
        <w:rPr>
          <w:b/>
          <w:bCs/>
          <w:sz w:val="22"/>
          <w:szCs w:val="22"/>
        </w:rPr>
      </w:pPr>
    </w:p>
    <w:p w:rsidR="00793D92" w:rsidRPr="00E27BDC" w:rsidRDefault="00793D92" w:rsidP="00793D92">
      <w:pPr>
        <w:pStyle w:val="Tekstprzypisukocowego"/>
        <w:tabs>
          <w:tab w:val="left" w:pos="1560"/>
        </w:tabs>
        <w:jc w:val="both"/>
        <w:rPr>
          <w:b/>
          <w:bCs/>
          <w:sz w:val="22"/>
          <w:szCs w:val="22"/>
        </w:rPr>
      </w:pPr>
    </w:p>
    <w:p w:rsidR="00793D92" w:rsidRPr="00E27BDC" w:rsidRDefault="00793D92" w:rsidP="00793D92">
      <w:pPr>
        <w:pStyle w:val="Tekstprzypisukocowego"/>
        <w:tabs>
          <w:tab w:val="left" w:pos="1560"/>
        </w:tabs>
        <w:jc w:val="both"/>
        <w:rPr>
          <w:b/>
          <w:bCs/>
          <w:sz w:val="22"/>
          <w:szCs w:val="22"/>
        </w:rPr>
      </w:pPr>
    </w:p>
    <w:p w:rsidR="00793D92" w:rsidRPr="00E27BDC" w:rsidRDefault="00793D92" w:rsidP="00793D92">
      <w:pPr>
        <w:pStyle w:val="Tekstprzypisukocowego"/>
        <w:tabs>
          <w:tab w:val="left" w:pos="1560"/>
        </w:tabs>
        <w:jc w:val="both"/>
        <w:rPr>
          <w:b/>
          <w:bCs/>
          <w:sz w:val="22"/>
          <w:szCs w:val="22"/>
        </w:rPr>
      </w:pPr>
    </w:p>
    <w:p w:rsidR="00793D92" w:rsidRPr="00E27BDC" w:rsidRDefault="00793D92" w:rsidP="00793D92">
      <w:pPr>
        <w:pStyle w:val="Tekstprzypisukocowego"/>
        <w:tabs>
          <w:tab w:val="left" w:pos="1560"/>
        </w:tabs>
        <w:jc w:val="both"/>
        <w:rPr>
          <w:b/>
          <w:bCs/>
          <w:sz w:val="22"/>
          <w:szCs w:val="22"/>
        </w:rPr>
      </w:pPr>
    </w:p>
    <w:p w:rsidR="00793D92" w:rsidRPr="00E27BDC" w:rsidRDefault="00793D92" w:rsidP="00793D92">
      <w:pPr>
        <w:pStyle w:val="Nagwek3"/>
        <w:keepNext w:val="0"/>
        <w:pageBreakBefore/>
        <w:rPr>
          <w:b/>
          <w:iCs/>
          <w:sz w:val="22"/>
          <w:szCs w:val="22"/>
        </w:rPr>
        <w:sectPr w:rsidR="00793D92" w:rsidRPr="00E27BDC" w:rsidSect="00B27F65">
          <w:footnotePr>
            <w:pos w:val="beneathText"/>
            <w:numRestart w:val="eachPage"/>
          </w:footnotePr>
          <w:endnotePr>
            <w:numFmt w:val="decimal"/>
          </w:endnotePr>
          <w:pgSz w:w="11905" w:h="16837"/>
          <w:pgMar w:top="1389" w:right="1417" w:bottom="1417" w:left="1417" w:header="340" w:footer="426" w:gutter="0"/>
          <w:cols w:space="708"/>
          <w:docGrid w:linePitch="360"/>
        </w:sectPr>
      </w:pPr>
    </w:p>
    <w:tbl>
      <w:tblPr>
        <w:tblW w:w="5000" w:type="pct"/>
        <w:jc w:val="center"/>
        <w:tblBorders>
          <w:top w:val="single" w:sz="4" w:space="0" w:color="auto"/>
          <w:left w:val="single" w:sz="4" w:space="0" w:color="auto"/>
          <w:bottom w:val="single" w:sz="4" w:space="0" w:color="auto"/>
          <w:right w:val="single" w:sz="4" w:space="0" w:color="auto"/>
        </w:tblBorders>
        <w:tblLook w:val="0140"/>
      </w:tblPr>
      <w:tblGrid>
        <w:gridCol w:w="9287"/>
      </w:tblGrid>
      <w:tr w:rsidR="00793D92" w:rsidRPr="00E27BDC" w:rsidTr="00421575">
        <w:trPr>
          <w:trHeight w:val="769"/>
          <w:jc w:val="center"/>
        </w:trPr>
        <w:tc>
          <w:tcPr>
            <w:tcW w:w="5000" w:type="pct"/>
          </w:tcPr>
          <w:p w:rsidR="00793D92" w:rsidRPr="00E27BDC" w:rsidRDefault="00793D92" w:rsidP="00421575">
            <w:pPr>
              <w:pStyle w:val="Nagwek3"/>
              <w:rPr>
                <w:b/>
                <w:sz w:val="22"/>
                <w:szCs w:val="22"/>
              </w:rPr>
            </w:pPr>
            <w:r>
              <w:rPr>
                <w:b/>
                <w:sz w:val="22"/>
                <w:szCs w:val="22"/>
              </w:rPr>
              <w:lastRenderedPageBreak/>
              <w:t>WA.263.30</w:t>
            </w:r>
            <w:r w:rsidRPr="00E27BDC">
              <w:rPr>
                <w:b/>
                <w:sz w:val="22"/>
                <w:szCs w:val="22"/>
              </w:rPr>
              <w:t>.2018.AZ                                                              ZAŁĄCZNIK NR 5 do SIWZ</w:t>
            </w:r>
          </w:p>
        </w:tc>
      </w:tr>
      <w:tr w:rsidR="00793D92" w:rsidRPr="00E27BDC" w:rsidTr="00421575">
        <w:trPr>
          <w:trHeight w:val="360"/>
          <w:jc w:val="center"/>
        </w:trPr>
        <w:tc>
          <w:tcPr>
            <w:tcW w:w="5000" w:type="pct"/>
          </w:tcPr>
          <w:p w:rsidR="00793D92" w:rsidRPr="00E27BDC" w:rsidRDefault="00793D92" w:rsidP="00421575">
            <w:pPr>
              <w:pStyle w:val="Nagwek1"/>
              <w:rPr>
                <w:b/>
                <w:caps/>
                <w:sz w:val="22"/>
                <w:szCs w:val="22"/>
              </w:rPr>
            </w:pPr>
            <w:r w:rsidRPr="00E27BDC">
              <w:rPr>
                <w:b/>
                <w:caps/>
                <w:sz w:val="22"/>
                <w:szCs w:val="22"/>
              </w:rPr>
              <w:t xml:space="preserve">Wykaz USŁUG </w:t>
            </w:r>
          </w:p>
        </w:tc>
      </w:tr>
    </w:tbl>
    <w:p w:rsidR="00793D92" w:rsidRPr="00E27BDC" w:rsidRDefault="00793D92" w:rsidP="00793D92">
      <w:pPr>
        <w:jc w:val="both"/>
        <w:rPr>
          <w:color w:val="000000"/>
          <w:sz w:val="22"/>
          <w:szCs w:val="22"/>
        </w:rPr>
      </w:pPr>
    </w:p>
    <w:p w:rsidR="00793D92" w:rsidRPr="00E27BDC" w:rsidRDefault="00793D92" w:rsidP="00793D92">
      <w:pPr>
        <w:jc w:val="both"/>
        <w:rPr>
          <w:color w:val="000000"/>
          <w:sz w:val="22"/>
          <w:szCs w:val="22"/>
        </w:rPr>
      </w:pPr>
    </w:p>
    <w:p w:rsidR="00793D92" w:rsidRPr="00E27BDC" w:rsidRDefault="00793D92" w:rsidP="00793D92">
      <w:pPr>
        <w:jc w:val="both"/>
        <w:rPr>
          <w:color w:val="000000"/>
          <w:sz w:val="22"/>
          <w:szCs w:val="22"/>
        </w:rPr>
      </w:pPr>
      <w:r w:rsidRPr="00E27BDC">
        <w:rPr>
          <w:color w:val="000000"/>
          <w:sz w:val="22"/>
          <w:szCs w:val="22"/>
        </w:rPr>
        <w:t xml:space="preserve">Dot. wykazania spełniania warunku określonego w rozdziale IV ust. 1 </w:t>
      </w:r>
      <w:r>
        <w:rPr>
          <w:color w:val="000000"/>
          <w:sz w:val="22"/>
          <w:szCs w:val="22"/>
        </w:rPr>
        <w:t>lit. a</w:t>
      </w:r>
      <w:r w:rsidRPr="00E27BDC">
        <w:rPr>
          <w:color w:val="000000"/>
          <w:sz w:val="22"/>
          <w:szCs w:val="22"/>
        </w:rPr>
        <w:t xml:space="preserve"> SIWZ:</w:t>
      </w:r>
    </w:p>
    <w:p w:rsidR="00793D92" w:rsidRPr="00E27BDC" w:rsidRDefault="00793D92" w:rsidP="00793D92">
      <w:pPr>
        <w:jc w:val="both"/>
        <w:rPr>
          <w:color w:val="000000"/>
          <w:sz w:val="22"/>
          <w:szCs w:val="22"/>
        </w:rPr>
      </w:pPr>
    </w:p>
    <w:tbl>
      <w:tblPr>
        <w:tblW w:w="4984" w:type="pct"/>
        <w:jc w:val="center"/>
        <w:tblInd w:w="-1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6"/>
        <w:gridCol w:w="4144"/>
        <w:gridCol w:w="1792"/>
        <w:gridCol w:w="1382"/>
        <w:gridCol w:w="1323"/>
      </w:tblGrid>
      <w:tr w:rsidR="00793D92" w:rsidRPr="00E27BDC" w:rsidTr="00421575">
        <w:trPr>
          <w:trHeight w:val="1771"/>
          <w:jc w:val="center"/>
        </w:trPr>
        <w:tc>
          <w:tcPr>
            <w:tcW w:w="355" w:type="pct"/>
            <w:tcBorders>
              <w:top w:val="single" w:sz="4" w:space="0" w:color="auto"/>
              <w:left w:val="single" w:sz="4" w:space="0" w:color="auto"/>
              <w:right w:val="single" w:sz="4" w:space="0" w:color="auto"/>
            </w:tcBorders>
            <w:vAlign w:val="center"/>
            <w:hideMark/>
          </w:tcPr>
          <w:p w:rsidR="00793D92" w:rsidRPr="00E27BDC" w:rsidRDefault="00793D92" w:rsidP="00421575">
            <w:pPr>
              <w:jc w:val="center"/>
              <w:rPr>
                <w:sz w:val="22"/>
                <w:szCs w:val="22"/>
              </w:rPr>
            </w:pPr>
            <w:r w:rsidRPr="00E27BDC">
              <w:rPr>
                <w:sz w:val="22"/>
                <w:szCs w:val="22"/>
              </w:rPr>
              <w:t>Lp.</w:t>
            </w:r>
          </w:p>
        </w:tc>
        <w:tc>
          <w:tcPr>
            <w:tcW w:w="2260" w:type="pct"/>
            <w:tcBorders>
              <w:top w:val="single" w:sz="4" w:space="0" w:color="auto"/>
              <w:left w:val="single" w:sz="4" w:space="0" w:color="auto"/>
              <w:right w:val="single" w:sz="4" w:space="0" w:color="auto"/>
            </w:tcBorders>
            <w:vAlign w:val="center"/>
            <w:hideMark/>
          </w:tcPr>
          <w:p w:rsidR="00793D92" w:rsidRPr="00E27BDC" w:rsidRDefault="00793D92" w:rsidP="00421575">
            <w:pPr>
              <w:jc w:val="center"/>
              <w:rPr>
                <w:sz w:val="22"/>
                <w:szCs w:val="22"/>
              </w:rPr>
            </w:pPr>
            <w:r w:rsidRPr="00E27BDC">
              <w:rPr>
                <w:sz w:val="22"/>
                <w:szCs w:val="22"/>
              </w:rPr>
              <w:t xml:space="preserve">Przedmiot </w:t>
            </w:r>
            <w:r>
              <w:rPr>
                <w:sz w:val="22"/>
                <w:szCs w:val="22"/>
              </w:rPr>
              <w:t xml:space="preserve">i zakres </w:t>
            </w:r>
            <w:r w:rsidRPr="00E27BDC">
              <w:rPr>
                <w:sz w:val="22"/>
                <w:szCs w:val="22"/>
              </w:rPr>
              <w:t>usługi</w:t>
            </w:r>
            <w:r>
              <w:rPr>
                <w:sz w:val="22"/>
                <w:szCs w:val="22"/>
              </w:rPr>
              <w:t xml:space="preserve"> (proszę wskazać zakres weryfikacji- formalna, merytoryczna, finansowa</w:t>
            </w:r>
          </w:p>
          <w:p w:rsidR="00793D92" w:rsidRPr="00E27BDC" w:rsidRDefault="00793D92" w:rsidP="00421575">
            <w:pPr>
              <w:jc w:val="center"/>
              <w:rPr>
                <w:sz w:val="22"/>
                <w:szCs w:val="22"/>
              </w:rPr>
            </w:pPr>
          </w:p>
        </w:tc>
        <w:tc>
          <w:tcPr>
            <w:tcW w:w="881" w:type="pct"/>
            <w:tcBorders>
              <w:top w:val="single" w:sz="4" w:space="0" w:color="auto"/>
              <w:left w:val="single" w:sz="4" w:space="0" w:color="auto"/>
              <w:right w:val="single" w:sz="4" w:space="0" w:color="auto"/>
            </w:tcBorders>
            <w:vAlign w:val="center"/>
          </w:tcPr>
          <w:p w:rsidR="00793D92" w:rsidRPr="00E27BDC" w:rsidRDefault="00793D92" w:rsidP="00421575">
            <w:pPr>
              <w:jc w:val="center"/>
              <w:rPr>
                <w:sz w:val="22"/>
                <w:szCs w:val="22"/>
              </w:rPr>
            </w:pPr>
            <w:r>
              <w:rPr>
                <w:sz w:val="22"/>
                <w:szCs w:val="22"/>
              </w:rPr>
              <w:t>Liczba wniosków o płatność zweryfikowanych w ramach usługi</w:t>
            </w:r>
          </w:p>
        </w:tc>
        <w:tc>
          <w:tcPr>
            <w:tcW w:w="768" w:type="pct"/>
            <w:tcBorders>
              <w:top w:val="single" w:sz="4" w:space="0" w:color="auto"/>
              <w:left w:val="single" w:sz="4" w:space="0" w:color="auto"/>
              <w:right w:val="single" w:sz="4" w:space="0" w:color="auto"/>
            </w:tcBorders>
            <w:vAlign w:val="center"/>
            <w:hideMark/>
          </w:tcPr>
          <w:p w:rsidR="00793D92" w:rsidRPr="00E27BDC" w:rsidRDefault="00793D92" w:rsidP="00421575">
            <w:pPr>
              <w:jc w:val="center"/>
              <w:rPr>
                <w:sz w:val="22"/>
                <w:szCs w:val="22"/>
              </w:rPr>
            </w:pPr>
            <w:r w:rsidRPr="00E27BDC">
              <w:rPr>
                <w:sz w:val="22"/>
                <w:szCs w:val="22"/>
              </w:rPr>
              <w:t>Nazwa podmiotu, na rzecz którego wykonano usługę</w:t>
            </w:r>
          </w:p>
        </w:tc>
        <w:tc>
          <w:tcPr>
            <w:tcW w:w="736" w:type="pct"/>
            <w:tcBorders>
              <w:top w:val="single" w:sz="4" w:space="0" w:color="auto"/>
              <w:left w:val="single" w:sz="4" w:space="0" w:color="auto"/>
              <w:right w:val="single" w:sz="4" w:space="0" w:color="auto"/>
            </w:tcBorders>
            <w:vAlign w:val="center"/>
            <w:hideMark/>
          </w:tcPr>
          <w:p w:rsidR="00793D92" w:rsidRPr="00E27BDC" w:rsidRDefault="00793D92" w:rsidP="00421575">
            <w:pPr>
              <w:jc w:val="center"/>
              <w:rPr>
                <w:sz w:val="22"/>
                <w:szCs w:val="22"/>
              </w:rPr>
            </w:pPr>
            <w:r w:rsidRPr="00E27BDC">
              <w:rPr>
                <w:sz w:val="22"/>
                <w:szCs w:val="22"/>
              </w:rPr>
              <w:t xml:space="preserve">Termin wykonania usługi od- do </w:t>
            </w:r>
          </w:p>
          <w:p w:rsidR="00793D92" w:rsidRPr="00E27BDC" w:rsidRDefault="00793D92" w:rsidP="00421575">
            <w:pPr>
              <w:ind w:left="-223"/>
              <w:jc w:val="center"/>
              <w:rPr>
                <w:sz w:val="22"/>
                <w:szCs w:val="22"/>
              </w:rPr>
            </w:pPr>
            <w:r w:rsidRPr="00E27BDC">
              <w:rPr>
                <w:sz w:val="22"/>
                <w:szCs w:val="22"/>
              </w:rPr>
              <w:t>(dzień–miesiąc–rok)</w:t>
            </w:r>
          </w:p>
          <w:p w:rsidR="00793D92" w:rsidRPr="00E27BDC" w:rsidRDefault="00793D92" w:rsidP="00421575">
            <w:pPr>
              <w:jc w:val="center"/>
              <w:rPr>
                <w:sz w:val="22"/>
                <w:szCs w:val="22"/>
              </w:rPr>
            </w:pPr>
          </w:p>
        </w:tc>
      </w:tr>
      <w:tr w:rsidR="00793D92" w:rsidRPr="00E27BDC" w:rsidTr="00421575">
        <w:trPr>
          <w:trHeight w:val="1103"/>
          <w:jc w:val="center"/>
        </w:trPr>
        <w:tc>
          <w:tcPr>
            <w:tcW w:w="355" w:type="pct"/>
            <w:tcBorders>
              <w:top w:val="single" w:sz="4" w:space="0" w:color="auto"/>
              <w:left w:val="single" w:sz="4" w:space="0" w:color="auto"/>
              <w:bottom w:val="single" w:sz="4" w:space="0" w:color="auto"/>
              <w:right w:val="single" w:sz="4" w:space="0" w:color="auto"/>
            </w:tcBorders>
            <w:vAlign w:val="center"/>
            <w:hideMark/>
          </w:tcPr>
          <w:p w:rsidR="00793D92" w:rsidRPr="00E27BDC" w:rsidRDefault="00793D92" w:rsidP="00421575">
            <w:pPr>
              <w:jc w:val="center"/>
              <w:rPr>
                <w:sz w:val="22"/>
                <w:szCs w:val="22"/>
              </w:rPr>
            </w:pPr>
            <w:r w:rsidRPr="00E27BDC">
              <w:rPr>
                <w:sz w:val="22"/>
                <w:szCs w:val="22"/>
              </w:rPr>
              <w:t>1</w:t>
            </w:r>
          </w:p>
        </w:tc>
        <w:tc>
          <w:tcPr>
            <w:tcW w:w="2260" w:type="pct"/>
            <w:tcBorders>
              <w:top w:val="single" w:sz="4" w:space="0" w:color="auto"/>
              <w:left w:val="single" w:sz="4" w:space="0" w:color="auto"/>
              <w:bottom w:val="single" w:sz="4" w:space="0" w:color="auto"/>
              <w:right w:val="single" w:sz="4" w:space="0" w:color="auto"/>
            </w:tcBorders>
            <w:vAlign w:val="center"/>
          </w:tcPr>
          <w:p w:rsidR="00793D92" w:rsidRPr="00E27BDC" w:rsidRDefault="00793D92" w:rsidP="00421575">
            <w:pPr>
              <w:rPr>
                <w:sz w:val="22"/>
                <w:szCs w:val="22"/>
              </w:rPr>
            </w:pPr>
          </w:p>
          <w:p w:rsidR="00793D92" w:rsidRPr="00E27BDC" w:rsidRDefault="00793D92" w:rsidP="00421575">
            <w:pPr>
              <w:rPr>
                <w:sz w:val="22"/>
                <w:szCs w:val="22"/>
              </w:rPr>
            </w:pPr>
          </w:p>
          <w:p w:rsidR="00793D92" w:rsidRPr="00E27BDC" w:rsidRDefault="00793D92" w:rsidP="00421575">
            <w:pPr>
              <w:rPr>
                <w:sz w:val="22"/>
                <w:szCs w:val="22"/>
              </w:rPr>
            </w:pPr>
          </w:p>
          <w:p w:rsidR="00793D92" w:rsidRPr="00E27BDC" w:rsidRDefault="00793D92" w:rsidP="00421575">
            <w:pPr>
              <w:rPr>
                <w:sz w:val="22"/>
                <w:szCs w:val="22"/>
              </w:rPr>
            </w:pPr>
          </w:p>
          <w:p w:rsidR="00793D92" w:rsidRPr="00E27BDC" w:rsidRDefault="00793D92" w:rsidP="00421575">
            <w:pPr>
              <w:rPr>
                <w:sz w:val="22"/>
                <w:szCs w:val="22"/>
              </w:rPr>
            </w:pPr>
          </w:p>
          <w:p w:rsidR="00793D92" w:rsidRPr="00E27BDC" w:rsidRDefault="00793D92" w:rsidP="00421575">
            <w:pPr>
              <w:rPr>
                <w:sz w:val="22"/>
                <w:szCs w:val="22"/>
              </w:rPr>
            </w:pPr>
          </w:p>
          <w:p w:rsidR="00793D92" w:rsidRPr="00E27BDC" w:rsidRDefault="00793D92" w:rsidP="00421575">
            <w:pPr>
              <w:rPr>
                <w:sz w:val="22"/>
                <w:szCs w:val="22"/>
              </w:rPr>
            </w:pPr>
          </w:p>
          <w:p w:rsidR="00793D92" w:rsidRPr="00E27BDC" w:rsidRDefault="00793D92" w:rsidP="00421575">
            <w:pPr>
              <w:rPr>
                <w:sz w:val="22"/>
                <w:szCs w:val="22"/>
              </w:rPr>
            </w:pPr>
          </w:p>
          <w:p w:rsidR="00793D92" w:rsidRPr="00E27BDC" w:rsidRDefault="00793D92" w:rsidP="00421575">
            <w:pPr>
              <w:rPr>
                <w:sz w:val="22"/>
                <w:szCs w:val="22"/>
              </w:rPr>
            </w:pPr>
          </w:p>
          <w:p w:rsidR="00793D92" w:rsidRPr="00E27BDC" w:rsidRDefault="00793D92" w:rsidP="00421575">
            <w:pPr>
              <w:rPr>
                <w:sz w:val="22"/>
                <w:szCs w:val="22"/>
              </w:rPr>
            </w:pPr>
          </w:p>
        </w:tc>
        <w:tc>
          <w:tcPr>
            <w:tcW w:w="881" w:type="pct"/>
            <w:tcBorders>
              <w:top w:val="single" w:sz="4" w:space="0" w:color="auto"/>
              <w:left w:val="single" w:sz="4" w:space="0" w:color="auto"/>
              <w:bottom w:val="single" w:sz="4" w:space="0" w:color="auto"/>
              <w:right w:val="single" w:sz="4" w:space="0" w:color="auto"/>
            </w:tcBorders>
            <w:vAlign w:val="center"/>
          </w:tcPr>
          <w:p w:rsidR="00793D92" w:rsidRDefault="00793D92" w:rsidP="00421575">
            <w:pPr>
              <w:rPr>
                <w:sz w:val="22"/>
                <w:szCs w:val="22"/>
              </w:rPr>
            </w:pPr>
          </w:p>
          <w:p w:rsidR="00793D92" w:rsidRDefault="00793D92" w:rsidP="00421575">
            <w:pPr>
              <w:rPr>
                <w:sz w:val="22"/>
                <w:szCs w:val="22"/>
              </w:rPr>
            </w:pPr>
          </w:p>
          <w:p w:rsidR="00793D92" w:rsidRDefault="00793D92" w:rsidP="00421575">
            <w:pPr>
              <w:rPr>
                <w:sz w:val="22"/>
                <w:szCs w:val="22"/>
              </w:rPr>
            </w:pPr>
          </w:p>
          <w:p w:rsidR="00793D92" w:rsidRDefault="00793D92" w:rsidP="00421575">
            <w:pPr>
              <w:rPr>
                <w:sz w:val="22"/>
                <w:szCs w:val="22"/>
              </w:rPr>
            </w:pPr>
          </w:p>
          <w:p w:rsidR="00793D92" w:rsidRDefault="00793D92" w:rsidP="00421575">
            <w:pPr>
              <w:rPr>
                <w:sz w:val="22"/>
                <w:szCs w:val="22"/>
              </w:rPr>
            </w:pPr>
          </w:p>
          <w:p w:rsidR="00793D92" w:rsidRDefault="00793D92" w:rsidP="00421575">
            <w:pPr>
              <w:rPr>
                <w:sz w:val="22"/>
                <w:szCs w:val="22"/>
              </w:rPr>
            </w:pPr>
          </w:p>
          <w:p w:rsidR="00793D92" w:rsidRDefault="00793D92" w:rsidP="00421575">
            <w:pPr>
              <w:rPr>
                <w:sz w:val="22"/>
                <w:szCs w:val="22"/>
              </w:rPr>
            </w:pPr>
          </w:p>
          <w:p w:rsidR="00793D92" w:rsidRDefault="00793D92" w:rsidP="00421575">
            <w:pPr>
              <w:rPr>
                <w:sz w:val="22"/>
                <w:szCs w:val="22"/>
              </w:rPr>
            </w:pPr>
          </w:p>
          <w:p w:rsidR="00793D92" w:rsidRDefault="00793D92" w:rsidP="00421575">
            <w:pPr>
              <w:rPr>
                <w:sz w:val="22"/>
                <w:szCs w:val="22"/>
              </w:rPr>
            </w:pPr>
          </w:p>
          <w:p w:rsidR="00793D92" w:rsidRPr="00E27BDC" w:rsidRDefault="00793D92" w:rsidP="00421575">
            <w:pPr>
              <w:rPr>
                <w:sz w:val="22"/>
                <w:szCs w:val="22"/>
              </w:rPr>
            </w:pPr>
          </w:p>
        </w:tc>
        <w:tc>
          <w:tcPr>
            <w:tcW w:w="768" w:type="pct"/>
            <w:tcBorders>
              <w:top w:val="single" w:sz="4" w:space="0" w:color="auto"/>
              <w:left w:val="single" w:sz="4" w:space="0" w:color="auto"/>
              <w:bottom w:val="single" w:sz="4" w:space="0" w:color="auto"/>
              <w:right w:val="single" w:sz="4" w:space="0" w:color="auto"/>
            </w:tcBorders>
            <w:vAlign w:val="center"/>
          </w:tcPr>
          <w:p w:rsidR="00793D92" w:rsidRPr="00E27BDC" w:rsidRDefault="00793D92" w:rsidP="00421575">
            <w:pPr>
              <w:rPr>
                <w:sz w:val="22"/>
                <w:szCs w:val="22"/>
              </w:rPr>
            </w:pPr>
          </w:p>
        </w:tc>
        <w:tc>
          <w:tcPr>
            <w:tcW w:w="736" w:type="pct"/>
            <w:tcBorders>
              <w:top w:val="single" w:sz="4" w:space="0" w:color="auto"/>
              <w:left w:val="single" w:sz="4" w:space="0" w:color="auto"/>
              <w:bottom w:val="single" w:sz="4" w:space="0" w:color="auto"/>
              <w:right w:val="single" w:sz="4" w:space="0" w:color="auto"/>
            </w:tcBorders>
            <w:vAlign w:val="center"/>
          </w:tcPr>
          <w:p w:rsidR="00793D92" w:rsidRPr="00E27BDC" w:rsidRDefault="00793D92" w:rsidP="00421575">
            <w:pPr>
              <w:rPr>
                <w:sz w:val="22"/>
                <w:szCs w:val="22"/>
              </w:rPr>
            </w:pPr>
          </w:p>
        </w:tc>
      </w:tr>
      <w:tr w:rsidR="00793D92" w:rsidRPr="00E27BDC" w:rsidTr="00421575">
        <w:trPr>
          <w:trHeight w:val="969"/>
          <w:jc w:val="center"/>
        </w:trPr>
        <w:tc>
          <w:tcPr>
            <w:tcW w:w="355" w:type="pct"/>
            <w:tcBorders>
              <w:top w:val="single" w:sz="4" w:space="0" w:color="auto"/>
              <w:left w:val="single" w:sz="4" w:space="0" w:color="auto"/>
              <w:bottom w:val="single" w:sz="4" w:space="0" w:color="auto"/>
              <w:right w:val="single" w:sz="4" w:space="0" w:color="auto"/>
            </w:tcBorders>
            <w:vAlign w:val="center"/>
            <w:hideMark/>
          </w:tcPr>
          <w:p w:rsidR="00793D92" w:rsidRPr="00E27BDC" w:rsidRDefault="00793D92" w:rsidP="00421575">
            <w:pPr>
              <w:jc w:val="center"/>
              <w:rPr>
                <w:sz w:val="22"/>
                <w:szCs w:val="22"/>
              </w:rPr>
            </w:pPr>
            <w:r w:rsidRPr="00E27BDC">
              <w:rPr>
                <w:sz w:val="22"/>
                <w:szCs w:val="22"/>
              </w:rPr>
              <w:t>2</w:t>
            </w:r>
          </w:p>
        </w:tc>
        <w:tc>
          <w:tcPr>
            <w:tcW w:w="2260" w:type="pct"/>
            <w:tcBorders>
              <w:top w:val="single" w:sz="4" w:space="0" w:color="auto"/>
              <w:left w:val="single" w:sz="4" w:space="0" w:color="auto"/>
              <w:bottom w:val="single" w:sz="4" w:space="0" w:color="auto"/>
              <w:right w:val="single" w:sz="4" w:space="0" w:color="auto"/>
            </w:tcBorders>
            <w:vAlign w:val="center"/>
          </w:tcPr>
          <w:p w:rsidR="00793D92" w:rsidRPr="00E27BDC" w:rsidRDefault="00793D92" w:rsidP="00421575">
            <w:pPr>
              <w:rPr>
                <w:sz w:val="22"/>
                <w:szCs w:val="22"/>
              </w:rPr>
            </w:pPr>
          </w:p>
          <w:p w:rsidR="00793D92" w:rsidRPr="00E27BDC" w:rsidRDefault="00793D92" w:rsidP="00421575">
            <w:pPr>
              <w:rPr>
                <w:sz w:val="22"/>
                <w:szCs w:val="22"/>
              </w:rPr>
            </w:pPr>
          </w:p>
          <w:p w:rsidR="00793D92" w:rsidRPr="00E27BDC" w:rsidRDefault="00793D92" w:rsidP="00421575">
            <w:pPr>
              <w:rPr>
                <w:sz w:val="22"/>
                <w:szCs w:val="22"/>
              </w:rPr>
            </w:pPr>
          </w:p>
          <w:p w:rsidR="00793D92" w:rsidRPr="00E27BDC" w:rsidRDefault="00793D92" w:rsidP="00421575">
            <w:pPr>
              <w:rPr>
                <w:sz w:val="22"/>
                <w:szCs w:val="22"/>
              </w:rPr>
            </w:pPr>
          </w:p>
          <w:p w:rsidR="00793D92" w:rsidRPr="00E27BDC" w:rsidRDefault="00793D92" w:rsidP="00421575">
            <w:pPr>
              <w:rPr>
                <w:sz w:val="22"/>
                <w:szCs w:val="22"/>
              </w:rPr>
            </w:pPr>
          </w:p>
          <w:p w:rsidR="00793D92" w:rsidRPr="00E27BDC" w:rsidRDefault="00793D92" w:rsidP="00421575">
            <w:pPr>
              <w:rPr>
                <w:sz w:val="22"/>
                <w:szCs w:val="22"/>
              </w:rPr>
            </w:pPr>
          </w:p>
          <w:p w:rsidR="00793D92" w:rsidRPr="00E27BDC" w:rsidRDefault="00793D92" w:rsidP="00421575">
            <w:pPr>
              <w:rPr>
                <w:sz w:val="22"/>
                <w:szCs w:val="22"/>
              </w:rPr>
            </w:pPr>
          </w:p>
        </w:tc>
        <w:tc>
          <w:tcPr>
            <w:tcW w:w="881" w:type="pct"/>
            <w:tcBorders>
              <w:top w:val="single" w:sz="4" w:space="0" w:color="auto"/>
              <w:left w:val="single" w:sz="4" w:space="0" w:color="auto"/>
              <w:bottom w:val="single" w:sz="4" w:space="0" w:color="auto"/>
              <w:right w:val="single" w:sz="4" w:space="0" w:color="auto"/>
            </w:tcBorders>
            <w:vAlign w:val="center"/>
          </w:tcPr>
          <w:p w:rsidR="00793D92" w:rsidRDefault="00793D92" w:rsidP="00421575">
            <w:pPr>
              <w:rPr>
                <w:sz w:val="22"/>
                <w:szCs w:val="22"/>
              </w:rPr>
            </w:pPr>
          </w:p>
          <w:p w:rsidR="00793D92" w:rsidRDefault="00793D92" w:rsidP="00421575">
            <w:pPr>
              <w:rPr>
                <w:sz w:val="22"/>
                <w:szCs w:val="22"/>
              </w:rPr>
            </w:pPr>
          </w:p>
          <w:p w:rsidR="00793D92" w:rsidRDefault="00793D92" w:rsidP="00421575">
            <w:pPr>
              <w:rPr>
                <w:sz w:val="22"/>
                <w:szCs w:val="22"/>
              </w:rPr>
            </w:pPr>
          </w:p>
          <w:p w:rsidR="00793D92" w:rsidRDefault="00793D92" w:rsidP="00421575">
            <w:pPr>
              <w:rPr>
                <w:sz w:val="22"/>
                <w:szCs w:val="22"/>
              </w:rPr>
            </w:pPr>
          </w:p>
          <w:p w:rsidR="00793D92" w:rsidRDefault="00793D92" w:rsidP="00421575">
            <w:pPr>
              <w:rPr>
                <w:sz w:val="22"/>
                <w:szCs w:val="22"/>
              </w:rPr>
            </w:pPr>
          </w:p>
          <w:p w:rsidR="00793D92" w:rsidRDefault="00793D92" w:rsidP="00421575">
            <w:pPr>
              <w:rPr>
                <w:sz w:val="22"/>
                <w:szCs w:val="22"/>
              </w:rPr>
            </w:pPr>
          </w:p>
          <w:p w:rsidR="00793D92" w:rsidRPr="00E27BDC" w:rsidRDefault="00793D92" w:rsidP="00421575">
            <w:pPr>
              <w:rPr>
                <w:sz w:val="22"/>
                <w:szCs w:val="22"/>
              </w:rPr>
            </w:pPr>
          </w:p>
        </w:tc>
        <w:tc>
          <w:tcPr>
            <w:tcW w:w="768" w:type="pct"/>
            <w:tcBorders>
              <w:top w:val="single" w:sz="4" w:space="0" w:color="auto"/>
              <w:left w:val="single" w:sz="4" w:space="0" w:color="auto"/>
              <w:bottom w:val="single" w:sz="4" w:space="0" w:color="auto"/>
              <w:right w:val="single" w:sz="4" w:space="0" w:color="auto"/>
            </w:tcBorders>
            <w:vAlign w:val="center"/>
          </w:tcPr>
          <w:p w:rsidR="00793D92" w:rsidRPr="00E27BDC" w:rsidRDefault="00793D92" w:rsidP="00421575">
            <w:pPr>
              <w:rPr>
                <w:sz w:val="22"/>
                <w:szCs w:val="22"/>
              </w:rPr>
            </w:pPr>
          </w:p>
        </w:tc>
        <w:tc>
          <w:tcPr>
            <w:tcW w:w="736" w:type="pct"/>
            <w:tcBorders>
              <w:top w:val="single" w:sz="4" w:space="0" w:color="auto"/>
              <w:left w:val="single" w:sz="4" w:space="0" w:color="auto"/>
              <w:bottom w:val="single" w:sz="4" w:space="0" w:color="auto"/>
              <w:right w:val="single" w:sz="4" w:space="0" w:color="auto"/>
            </w:tcBorders>
            <w:vAlign w:val="center"/>
          </w:tcPr>
          <w:p w:rsidR="00793D92" w:rsidRPr="00E27BDC" w:rsidRDefault="00793D92" w:rsidP="00421575">
            <w:pPr>
              <w:rPr>
                <w:sz w:val="22"/>
                <w:szCs w:val="22"/>
              </w:rPr>
            </w:pPr>
          </w:p>
        </w:tc>
      </w:tr>
      <w:tr w:rsidR="00793D92" w:rsidRPr="00E27BDC" w:rsidTr="00421575">
        <w:trPr>
          <w:trHeight w:val="369"/>
          <w:jc w:val="center"/>
        </w:trPr>
        <w:tc>
          <w:tcPr>
            <w:tcW w:w="355" w:type="pct"/>
            <w:tcBorders>
              <w:top w:val="single" w:sz="4" w:space="0" w:color="auto"/>
              <w:left w:val="single" w:sz="4" w:space="0" w:color="auto"/>
              <w:bottom w:val="single" w:sz="4" w:space="0" w:color="auto"/>
              <w:right w:val="single" w:sz="4" w:space="0" w:color="auto"/>
            </w:tcBorders>
            <w:vAlign w:val="center"/>
            <w:hideMark/>
          </w:tcPr>
          <w:p w:rsidR="00793D92" w:rsidRPr="00E27BDC" w:rsidRDefault="00793D92" w:rsidP="00421575">
            <w:pPr>
              <w:jc w:val="center"/>
              <w:rPr>
                <w:sz w:val="22"/>
                <w:szCs w:val="22"/>
              </w:rPr>
            </w:pPr>
            <w:r w:rsidRPr="00E27BDC">
              <w:rPr>
                <w:sz w:val="22"/>
                <w:szCs w:val="22"/>
              </w:rPr>
              <w:t>3</w:t>
            </w:r>
          </w:p>
        </w:tc>
        <w:tc>
          <w:tcPr>
            <w:tcW w:w="2260" w:type="pct"/>
            <w:tcBorders>
              <w:top w:val="single" w:sz="4" w:space="0" w:color="auto"/>
              <w:left w:val="single" w:sz="4" w:space="0" w:color="auto"/>
              <w:bottom w:val="single" w:sz="4" w:space="0" w:color="auto"/>
              <w:right w:val="single" w:sz="4" w:space="0" w:color="auto"/>
            </w:tcBorders>
            <w:vAlign w:val="center"/>
          </w:tcPr>
          <w:p w:rsidR="00793D92" w:rsidRDefault="00793D92" w:rsidP="00421575">
            <w:pPr>
              <w:rPr>
                <w:sz w:val="22"/>
                <w:szCs w:val="22"/>
              </w:rPr>
            </w:pPr>
          </w:p>
          <w:p w:rsidR="00793D92" w:rsidRDefault="00793D92" w:rsidP="00421575">
            <w:pPr>
              <w:rPr>
                <w:sz w:val="22"/>
                <w:szCs w:val="22"/>
              </w:rPr>
            </w:pPr>
          </w:p>
          <w:p w:rsidR="00793D92" w:rsidRDefault="00793D92" w:rsidP="00421575">
            <w:pPr>
              <w:rPr>
                <w:sz w:val="22"/>
                <w:szCs w:val="22"/>
              </w:rPr>
            </w:pPr>
          </w:p>
          <w:p w:rsidR="00793D92" w:rsidRPr="00E27BDC" w:rsidRDefault="00793D92" w:rsidP="00421575">
            <w:pPr>
              <w:rPr>
                <w:sz w:val="22"/>
                <w:szCs w:val="22"/>
              </w:rPr>
            </w:pPr>
          </w:p>
        </w:tc>
        <w:tc>
          <w:tcPr>
            <w:tcW w:w="881" w:type="pct"/>
            <w:tcBorders>
              <w:top w:val="single" w:sz="4" w:space="0" w:color="auto"/>
              <w:left w:val="single" w:sz="4" w:space="0" w:color="auto"/>
              <w:bottom w:val="single" w:sz="4" w:space="0" w:color="auto"/>
              <w:right w:val="single" w:sz="4" w:space="0" w:color="auto"/>
            </w:tcBorders>
            <w:vAlign w:val="center"/>
          </w:tcPr>
          <w:p w:rsidR="00793D92" w:rsidRDefault="00793D92" w:rsidP="00421575">
            <w:pPr>
              <w:rPr>
                <w:sz w:val="22"/>
                <w:szCs w:val="22"/>
              </w:rPr>
            </w:pPr>
          </w:p>
          <w:p w:rsidR="00793D92" w:rsidRDefault="00793D92" w:rsidP="00421575">
            <w:pPr>
              <w:rPr>
                <w:sz w:val="22"/>
                <w:szCs w:val="22"/>
              </w:rPr>
            </w:pPr>
          </w:p>
          <w:p w:rsidR="00793D92" w:rsidRPr="00E27BDC" w:rsidRDefault="00793D92" w:rsidP="00421575">
            <w:pPr>
              <w:rPr>
                <w:sz w:val="22"/>
                <w:szCs w:val="22"/>
              </w:rPr>
            </w:pPr>
          </w:p>
        </w:tc>
        <w:tc>
          <w:tcPr>
            <w:tcW w:w="768" w:type="pct"/>
            <w:tcBorders>
              <w:top w:val="single" w:sz="4" w:space="0" w:color="auto"/>
              <w:left w:val="single" w:sz="4" w:space="0" w:color="auto"/>
              <w:bottom w:val="single" w:sz="4" w:space="0" w:color="auto"/>
              <w:right w:val="single" w:sz="4" w:space="0" w:color="auto"/>
            </w:tcBorders>
            <w:vAlign w:val="center"/>
          </w:tcPr>
          <w:p w:rsidR="00793D92" w:rsidRPr="00E27BDC" w:rsidRDefault="00793D92" w:rsidP="00421575">
            <w:pPr>
              <w:rPr>
                <w:sz w:val="22"/>
                <w:szCs w:val="22"/>
              </w:rPr>
            </w:pPr>
          </w:p>
        </w:tc>
        <w:tc>
          <w:tcPr>
            <w:tcW w:w="736" w:type="pct"/>
            <w:tcBorders>
              <w:top w:val="single" w:sz="4" w:space="0" w:color="auto"/>
              <w:left w:val="single" w:sz="4" w:space="0" w:color="auto"/>
              <w:bottom w:val="single" w:sz="4" w:space="0" w:color="auto"/>
              <w:right w:val="single" w:sz="4" w:space="0" w:color="auto"/>
            </w:tcBorders>
            <w:vAlign w:val="center"/>
          </w:tcPr>
          <w:p w:rsidR="00793D92" w:rsidRPr="00E27BDC" w:rsidRDefault="00793D92" w:rsidP="00421575">
            <w:pPr>
              <w:rPr>
                <w:sz w:val="22"/>
                <w:szCs w:val="22"/>
              </w:rPr>
            </w:pPr>
          </w:p>
        </w:tc>
      </w:tr>
    </w:tbl>
    <w:p w:rsidR="00793D92" w:rsidRPr="00E27BDC" w:rsidRDefault="00793D92" w:rsidP="00793D92">
      <w:pPr>
        <w:rPr>
          <w:sz w:val="22"/>
          <w:szCs w:val="22"/>
        </w:rPr>
      </w:pPr>
    </w:p>
    <w:p w:rsidR="00793D92" w:rsidRPr="00E27BDC" w:rsidRDefault="00793D92" w:rsidP="00793D92">
      <w:pPr>
        <w:rPr>
          <w:sz w:val="22"/>
          <w:szCs w:val="22"/>
        </w:rPr>
      </w:pPr>
      <w:r w:rsidRPr="00E27BDC">
        <w:rPr>
          <w:sz w:val="22"/>
          <w:szCs w:val="22"/>
        </w:rPr>
        <w:t>* wypełnić właściwie</w:t>
      </w:r>
    </w:p>
    <w:p w:rsidR="00793D92" w:rsidRPr="00E27BDC" w:rsidRDefault="00793D92" w:rsidP="00793D92">
      <w:pPr>
        <w:jc w:val="both"/>
        <w:rPr>
          <w:color w:val="000000"/>
          <w:sz w:val="22"/>
          <w:szCs w:val="22"/>
        </w:rPr>
      </w:pPr>
    </w:p>
    <w:p w:rsidR="00793D92" w:rsidRPr="00E27BDC" w:rsidRDefault="00793D92" w:rsidP="00793D92">
      <w:pPr>
        <w:tabs>
          <w:tab w:val="left" w:pos="5670"/>
        </w:tabs>
        <w:rPr>
          <w:sz w:val="22"/>
          <w:szCs w:val="22"/>
        </w:rPr>
      </w:pPr>
      <w:r w:rsidRPr="00E27BDC">
        <w:rPr>
          <w:sz w:val="22"/>
          <w:szCs w:val="22"/>
        </w:rPr>
        <w:t xml:space="preserve">.................................., dn. ..................... 2018 r.              </w:t>
      </w:r>
      <w:r>
        <w:rPr>
          <w:sz w:val="22"/>
          <w:szCs w:val="22"/>
        </w:rPr>
        <w:t>…………………………………………</w:t>
      </w:r>
    </w:p>
    <w:p w:rsidR="00793D92" w:rsidRPr="00E27BDC" w:rsidRDefault="00793D92" w:rsidP="00793D92">
      <w:pPr>
        <w:ind w:left="6372" w:firstLine="708"/>
        <w:rPr>
          <w:sz w:val="22"/>
          <w:szCs w:val="22"/>
        </w:rPr>
      </w:pPr>
      <w:r w:rsidRPr="00E27BDC">
        <w:rPr>
          <w:sz w:val="22"/>
          <w:szCs w:val="22"/>
        </w:rPr>
        <w:t>(podpis/</w:t>
      </w:r>
    </w:p>
    <w:p w:rsidR="00793D92" w:rsidRPr="00E27BDC" w:rsidRDefault="00793D92" w:rsidP="00793D92">
      <w:pPr>
        <w:rPr>
          <w:sz w:val="22"/>
          <w:szCs w:val="22"/>
        </w:rPr>
      </w:pPr>
    </w:p>
    <w:p w:rsidR="00793D92" w:rsidRPr="00E27BDC" w:rsidRDefault="00793D92" w:rsidP="00793D92">
      <w:pPr>
        <w:rPr>
          <w:sz w:val="22"/>
          <w:szCs w:val="22"/>
        </w:rPr>
      </w:pPr>
    </w:p>
    <w:p w:rsidR="00793D92" w:rsidRPr="00E27BDC" w:rsidRDefault="00793D92" w:rsidP="00793D92">
      <w:pPr>
        <w:rPr>
          <w:sz w:val="22"/>
          <w:szCs w:val="22"/>
        </w:rPr>
      </w:pPr>
    </w:p>
    <w:p w:rsidR="00793D92" w:rsidRPr="00E27BDC" w:rsidRDefault="00793D92" w:rsidP="00793D92">
      <w:pPr>
        <w:rPr>
          <w:sz w:val="22"/>
          <w:szCs w:val="22"/>
        </w:rPr>
      </w:pPr>
    </w:p>
    <w:p w:rsidR="00793D92" w:rsidRPr="00E27BDC" w:rsidRDefault="00793D92" w:rsidP="00793D92">
      <w:pPr>
        <w:rPr>
          <w:sz w:val="22"/>
          <w:szCs w:val="22"/>
        </w:rPr>
      </w:pPr>
    </w:p>
    <w:p w:rsidR="00793D92" w:rsidRPr="00E27BDC" w:rsidRDefault="00793D92" w:rsidP="00793D92">
      <w:pPr>
        <w:rPr>
          <w:sz w:val="22"/>
          <w:szCs w:val="22"/>
        </w:rPr>
      </w:pPr>
    </w:p>
    <w:p w:rsidR="00793D92" w:rsidRPr="00E27BDC" w:rsidRDefault="00793D92" w:rsidP="00793D92">
      <w:pPr>
        <w:rPr>
          <w:sz w:val="22"/>
          <w:szCs w:val="22"/>
        </w:rPr>
      </w:pPr>
    </w:p>
    <w:p w:rsidR="00793D92" w:rsidRPr="00E27BDC" w:rsidRDefault="00793D92" w:rsidP="00793D92">
      <w:pPr>
        <w:rPr>
          <w:sz w:val="22"/>
          <w:szCs w:val="22"/>
        </w:rPr>
      </w:pPr>
    </w:p>
    <w:p w:rsidR="00793D92" w:rsidRPr="00E27BDC" w:rsidRDefault="00793D92" w:rsidP="00793D92">
      <w:pPr>
        <w:rPr>
          <w:sz w:val="22"/>
          <w:szCs w:val="22"/>
        </w:rPr>
      </w:pPr>
    </w:p>
    <w:p w:rsidR="00793D92" w:rsidRPr="00E27BDC" w:rsidRDefault="00793D92" w:rsidP="00793D92">
      <w:pPr>
        <w:rPr>
          <w:sz w:val="22"/>
          <w:szCs w:val="22"/>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tblPr>
      <w:tblGrid>
        <w:gridCol w:w="9356"/>
      </w:tblGrid>
      <w:tr w:rsidR="00793D92" w:rsidRPr="00E27BDC" w:rsidTr="00421575">
        <w:tc>
          <w:tcPr>
            <w:tcW w:w="9356" w:type="dxa"/>
          </w:tcPr>
          <w:p w:rsidR="00793D92" w:rsidRPr="00E27BDC" w:rsidRDefault="00793D92" w:rsidP="00421575">
            <w:pPr>
              <w:jc w:val="both"/>
              <w:rPr>
                <w:b/>
                <w:sz w:val="22"/>
                <w:szCs w:val="22"/>
              </w:rPr>
            </w:pPr>
            <w:r w:rsidRPr="00E27BDC">
              <w:rPr>
                <w:sz w:val="22"/>
                <w:szCs w:val="22"/>
              </w:rPr>
              <w:br w:type="page"/>
            </w:r>
            <w:r w:rsidRPr="00E27BDC">
              <w:rPr>
                <w:sz w:val="22"/>
                <w:szCs w:val="22"/>
              </w:rPr>
              <w:br w:type="page"/>
            </w:r>
            <w:r>
              <w:rPr>
                <w:b/>
                <w:sz w:val="22"/>
                <w:szCs w:val="22"/>
              </w:rPr>
              <w:t>WA.263.30</w:t>
            </w:r>
            <w:r w:rsidRPr="00E27BDC">
              <w:rPr>
                <w:b/>
                <w:sz w:val="22"/>
                <w:szCs w:val="22"/>
              </w:rPr>
              <w:t>.2018.AZ</w:t>
            </w:r>
            <w:r w:rsidRPr="00E27BDC">
              <w:rPr>
                <w:b/>
                <w:iCs/>
                <w:sz w:val="22"/>
                <w:szCs w:val="22"/>
              </w:rPr>
              <w:t xml:space="preserve">  </w:t>
            </w:r>
            <w:r w:rsidRPr="00E27BDC">
              <w:rPr>
                <w:b/>
                <w:sz w:val="22"/>
                <w:szCs w:val="22"/>
              </w:rPr>
              <w:t xml:space="preserve">                                                              ZAŁĄCZNIK NR 6 do SIWZ               </w:t>
            </w:r>
          </w:p>
          <w:p w:rsidR="00793D92" w:rsidRPr="00E27BDC" w:rsidRDefault="00793D92" w:rsidP="00421575">
            <w:pPr>
              <w:rPr>
                <w:sz w:val="22"/>
                <w:szCs w:val="22"/>
              </w:rPr>
            </w:pPr>
          </w:p>
        </w:tc>
      </w:tr>
      <w:tr w:rsidR="00793D92" w:rsidRPr="00E27BDC" w:rsidTr="00421575">
        <w:tc>
          <w:tcPr>
            <w:tcW w:w="9356" w:type="dxa"/>
          </w:tcPr>
          <w:p w:rsidR="00793D92" w:rsidRPr="00E27BDC" w:rsidRDefault="00793D92" w:rsidP="00421575">
            <w:pPr>
              <w:keepNext/>
              <w:jc w:val="center"/>
              <w:outlineLvl w:val="1"/>
              <w:rPr>
                <w:b/>
                <w:sz w:val="22"/>
                <w:szCs w:val="22"/>
              </w:rPr>
            </w:pPr>
            <w:r w:rsidRPr="00E27BDC">
              <w:rPr>
                <w:b/>
                <w:sz w:val="22"/>
                <w:szCs w:val="22"/>
              </w:rPr>
              <w:lastRenderedPageBreak/>
              <w:t xml:space="preserve">OŚWIADCZENIE O BRAKU PODSTAW DO WYKLUCZENIA </w:t>
            </w:r>
            <w:r w:rsidRPr="00E27BDC">
              <w:rPr>
                <w:b/>
                <w:sz w:val="22"/>
                <w:szCs w:val="22"/>
              </w:rPr>
              <w:br/>
              <w:t>W ZAKRESIE ART. 24 UST. 11 USTAWY</w:t>
            </w:r>
          </w:p>
          <w:p w:rsidR="00793D92" w:rsidRPr="00E27BDC" w:rsidRDefault="00793D92" w:rsidP="00421575">
            <w:pPr>
              <w:jc w:val="center"/>
              <w:rPr>
                <w:sz w:val="22"/>
                <w:szCs w:val="22"/>
              </w:rPr>
            </w:pPr>
          </w:p>
        </w:tc>
      </w:tr>
    </w:tbl>
    <w:p w:rsidR="00793D92" w:rsidRPr="00E27BDC" w:rsidRDefault="00793D92" w:rsidP="00793D92">
      <w:pPr>
        <w:rPr>
          <w:b/>
          <w:smallCaps/>
          <w:sz w:val="22"/>
          <w:szCs w:val="22"/>
        </w:rPr>
      </w:pPr>
    </w:p>
    <w:p w:rsidR="00793D92" w:rsidRPr="00E27BDC" w:rsidRDefault="00793D92" w:rsidP="00793D92">
      <w:pPr>
        <w:rPr>
          <w:sz w:val="22"/>
          <w:szCs w:val="22"/>
        </w:rPr>
      </w:pPr>
    </w:p>
    <w:p w:rsidR="00793D92" w:rsidRPr="00E27BDC" w:rsidRDefault="00793D92" w:rsidP="00793D92">
      <w:pPr>
        <w:framePr w:w="3111" w:h="1425" w:hSpace="141" w:wrap="auto" w:vAnchor="text" w:hAnchor="page" w:x="1411" w:y="1"/>
        <w:pBdr>
          <w:top w:val="single" w:sz="6" w:space="1" w:color="auto"/>
          <w:left w:val="single" w:sz="6" w:space="1" w:color="auto"/>
          <w:bottom w:val="single" w:sz="6" w:space="1" w:color="auto"/>
          <w:right w:val="single" w:sz="6" w:space="1" w:color="auto"/>
        </w:pBdr>
        <w:rPr>
          <w:sz w:val="22"/>
          <w:szCs w:val="22"/>
        </w:rPr>
      </w:pPr>
    </w:p>
    <w:p w:rsidR="00793D92" w:rsidRPr="00E27BDC" w:rsidRDefault="00793D92" w:rsidP="00793D92">
      <w:pPr>
        <w:framePr w:w="3111" w:h="1425" w:hSpace="141" w:wrap="auto" w:vAnchor="text" w:hAnchor="page" w:x="1411" w:y="1"/>
        <w:pBdr>
          <w:top w:val="single" w:sz="6" w:space="1" w:color="auto"/>
          <w:left w:val="single" w:sz="6" w:space="1" w:color="auto"/>
          <w:bottom w:val="single" w:sz="6" w:space="1" w:color="auto"/>
          <w:right w:val="single" w:sz="6" w:space="1" w:color="auto"/>
        </w:pBdr>
        <w:jc w:val="center"/>
        <w:rPr>
          <w:sz w:val="22"/>
          <w:szCs w:val="22"/>
        </w:rPr>
      </w:pPr>
    </w:p>
    <w:p w:rsidR="00793D92" w:rsidRPr="00E27BDC" w:rsidRDefault="00793D92" w:rsidP="00793D92">
      <w:pPr>
        <w:framePr w:w="3111" w:h="1425" w:hSpace="141" w:wrap="auto" w:vAnchor="text" w:hAnchor="page" w:x="1411" w:y="1"/>
        <w:pBdr>
          <w:top w:val="single" w:sz="6" w:space="1" w:color="auto"/>
          <w:left w:val="single" w:sz="6" w:space="1" w:color="auto"/>
          <w:bottom w:val="single" w:sz="6" w:space="1" w:color="auto"/>
          <w:right w:val="single" w:sz="6" w:space="1" w:color="auto"/>
        </w:pBdr>
        <w:jc w:val="center"/>
        <w:rPr>
          <w:sz w:val="22"/>
          <w:szCs w:val="22"/>
        </w:rPr>
      </w:pPr>
    </w:p>
    <w:p w:rsidR="00793D92" w:rsidRPr="00E27BDC" w:rsidRDefault="00793D92" w:rsidP="00793D92">
      <w:pPr>
        <w:framePr w:w="3111" w:h="1425" w:hSpace="141" w:wrap="auto" w:vAnchor="text" w:hAnchor="page" w:x="1411" w:y="1"/>
        <w:pBdr>
          <w:top w:val="single" w:sz="6" w:space="1" w:color="auto"/>
          <w:left w:val="single" w:sz="6" w:space="1" w:color="auto"/>
          <w:bottom w:val="single" w:sz="6" w:space="1" w:color="auto"/>
          <w:right w:val="single" w:sz="6" w:space="1" w:color="auto"/>
        </w:pBdr>
        <w:jc w:val="center"/>
        <w:rPr>
          <w:sz w:val="22"/>
          <w:szCs w:val="22"/>
        </w:rPr>
      </w:pPr>
    </w:p>
    <w:p w:rsidR="00793D92" w:rsidRPr="00E27BDC" w:rsidRDefault="00793D92" w:rsidP="00793D92">
      <w:pPr>
        <w:framePr w:w="3111" w:h="1425" w:hSpace="141" w:wrap="auto" w:vAnchor="text" w:hAnchor="page" w:x="1411" w:y="1"/>
        <w:pBdr>
          <w:top w:val="single" w:sz="6" w:space="1" w:color="auto"/>
          <w:left w:val="single" w:sz="6" w:space="1" w:color="auto"/>
          <w:bottom w:val="single" w:sz="6" w:space="1" w:color="auto"/>
          <w:right w:val="single" w:sz="6" w:space="1" w:color="auto"/>
        </w:pBdr>
        <w:jc w:val="center"/>
        <w:rPr>
          <w:sz w:val="22"/>
          <w:szCs w:val="22"/>
        </w:rPr>
      </w:pPr>
      <w:r w:rsidRPr="00E27BDC">
        <w:rPr>
          <w:sz w:val="22"/>
          <w:szCs w:val="22"/>
        </w:rPr>
        <w:t>(pieczęć Wykonawcy)</w:t>
      </w:r>
    </w:p>
    <w:p w:rsidR="00793D92" w:rsidRPr="00E27BDC" w:rsidRDefault="00793D92" w:rsidP="00793D92">
      <w:pPr>
        <w:jc w:val="both"/>
        <w:rPr>
          <w:sz w:val="22"/>
          <w:szCs w:val="22"/>
        </w:rPr>
      </w:pPr>
    </w:p>
    <w:p w:rsidR="00793D92" w:rsidRPr="00E27BDC" w:rsidRDefault="00793D92" w:rsidP="00793D92">
      <w:pPr>
        <w:jc w:val="both"/>
        <w:rPr>
          <w:sz w:val="22"/>
          <w:szCs w:val="22"/>
        </w:rPr>
      </w:pPr>
      <w:r w:rsidRPr="00E27BDC">
        <w:rPr>
          <w:sz w:val="22"/>
          <w:szCs w:val="22"/>
        </w:rPr>
        <w:t xml:space="preserve">Ja niżej podpisany/My niżej podpisani </w:t>
      </w:r>
    </w:p>
    <w:p w:rsidR="00793D92" w:rsidRPr="00E27BDC" w:rsidRDefault="00793D92" w:rsidP="00793D92">
      <w:pPr>
        <w:jc w:val="both"/>
        <w:rPr>
          <w:sz w:val="22"/>
          <w:szCs w:val="22"/>
        </w:rPr>
      </w:pPr>
      <w:r w:rsidRPr="00E27BDC">
        <w:rPr>
          <w:sz w:val="22"/>
          <w:szCs w:val="22"/>
        </w:rPr>
        <w:t>....................................................................................................................................................................................................................................................................................................................................................................................................................................................................,</w:t>
      </w:r>
    </w:p>
    <w:p w:rsidR="00793D92" w:rsidRPr="00E27BDC" w:rsidRDefault="00793D92" w:rsidP="00793D92">
      <w:pPr>
        <w:jc w:val="both"/>
        <w:rPr>
          <w:sz w:val="22"/>
          <w:szCs w:val="22"/>
        </w:rPr>
      </w:pPr>
      <w:r w:rsidRPr="00E27BDC">
        <w:rPr>
          <w:sz w:val="22"/>
          <w:szCs w:val="22"/>
        </w:rPr>
        <w:t xml:space="preserve">będąc upoważnionym/i/ do reprezentowania Wykonawcy: </w:t>
      </w:r>
    </w:p>
    <w:p w:rsidR="00793D92" w:rsidRPr="00E27BDC" w:rsidRDefault="00793D92" w:rsidP="00793D92">
      <w:pPr>
        <w:jc w:val="both"/>
        <w:rPr>
          <w:sz w:val="22"/>
          <w:szCs w:val="22"/>
          <w:lang w:val="de-DE"/>
        </w:rPr>
      </w:pPr>
      <w:r w:rsidRPr="00E27BDC">
        <w:rPr>
          <w:sz w:val="22"/>
          <w:szCs w:val="22"/>
          <w:lang w:val="de-DE"/>
        </w:rPr>
        <w:t>....................................................................................................................................................................................................................................................................................................................................................................................................................................................................,</w:t>
      </w:r>
    </w:p>
    <w:p w:rsidR="00793D92" w:rsidRPr="00E27BDC" w:rsidRDefault="00793D92" w:rsidP="00793D92">
      <w:pPr>
        <w:autoSpaceDE w:val="0"/>
        <w:autoSpaceDN w:val="0"/>
        <w:adjustRightInd w:val="0"/>
        <w:jc w:val="both"/>
        <w:rPr>
          <w:sz w:val="22"/>
          <w:szCs w:val="22"/>
          <w:lang w:val="de-DE"/>
        </w:rPr>
      </w:pPr>
      <w:r w:rsidRPr="00E27BDC">
        <w:rPr>
          <w:sz w:val="22"/>
          <w:szCs w:val="22"/>
          <w:lang w:val="de-DE"/>
        </w:rPr>
        <w:t>Nr faksu ................................ ; Nr telefonu ...............................; e-mail ……………………….</w:t>
      </w:r>
    </w:p>
    <w:p w:rsidR="00793D92" w:rsidRPr="00E27BDC" w:rsidRDefault="00793D92" w:rsidP="00793D92">
      <w:pPr>
        <w:jc w:val="both"/>
        <w:rPr>
          <w:iCs/>
          <w:sz w:val="22"/>
          <w:szCs w:val="22"/>
        </w:rPr>
      </w:pPr>
      <w:r w:rsidRPr="00E27BDC">
        <w:rPr>
          <w:sz w:val="22"/>
          <w:szCs w:val="22"/>
        </w:rPr>
        <w:t>przystępując do postępowania o udzielenie zamówienia publicznego prowadzonego przez Centrum Projektów Europejskich w trybie przetargu nieograniczonego na</w:t>
      </w:r>
      <w:r>
        <w:rPr>
          <w:sz w:val="22"/>
          <w:szCs w:val="22"/>
        </w:rPr>
        <w:t xml:space="preserve"> usługę polegającą</w:t>
      </w:r>
      <w:r w:rsidRPr="008A34F4">
        <w:rPr>
          <w:sz w:val="22"/>
          <w:szCs w:val="22"/>
        </w:rPr>
        <w:t xml:space="preserve"> na realizacji prac związanych z weryfikacją wniosków o płatność składanych przez beneficjentów realizujących projekty w oparciu o umowy o dofinansowanie w ramach Osi Priorytetowej IV Innowacje społeczne i współpraca ponadnarodowa, Działanie 4.3 Współpraca ponadnarodowa PO WER</w:t>
      </w:r>
      <w:r>
        <w:rPr>
          <w:sz w:val="22"/>
          <w:szCs w:val="22"/>
        </w:rPr>
        <w:t xml:space="preserve"> WA.263.30</w:t>
      </w:r>
      <w:r w:rsidRPr="00E27BDC">
        <w:rPr>
          <w:sz w:val="22"/>
          <w:szCs w:val="22"/>
        </w:rPr>
        <w:t>.2018.AZ</w:t>
      </w:r>
      <w:r w:rsidRPr="00E27BDC">
        <w:rPr>
          <w:iCs/>
          <w:sz w:val="22"/>
          <w:szCs w:val="22"/>
        </w:rPr>
        <w:t>,</w:t>
      </w:r>
    </w:p>
    <w:p w:rsidR="00793D92" w:rsidRPr="00E27BDC" w:rsidRDefault="00793D92" w:rsidP="00793D92">
      <w:pPr>
        <w:jc w:val="both"/>
        <w:rPr>
          <w:iCs/>
          <w:sz w:val="22"/>
          <w:szCs w:val="22"/>
        </w:rPr>
      </w:pPr>
    </w:p>
    <w:p w:rsidR="00793D92" w:rsidRPr="00E27BDC" w:rsidRDefault="00793D92" w:rsidP="00793D92">
      <w:pPr>
        <w:tabs>
          <w:tab w:val="left" w:pos="1560"/>
        </w:tabs>
        <w:jc w:val="both"/>
        <w:rPr>
          <w:b/>
          <w:bCs/>
          <w:sz w:val="22"/>
          <w:szCs w:val="22"/>
        </w:rPr>
      </w:pPr>
      <w:r w:rsidRPr="00E27BDC">
        <w:rPr>
          <w:b/>
          <w:bCs/>
          <w:sz w:val="22"/>
          <w:szCs w:val="22"/>
        </w:rPr>
        <w:t xml:space="preserve">oświadczam/y/, że: </w:t>
      </w:r>
    </w:p>
    <w:p w:rsidR="00793D92" w:rsidRPr="00E27BDC" w:rsidRDefault="00793D92" w:rsidP="00793D92">
      <w:pPr>
        <w:numPr>
          <w:ilvl w:val="0"/>
          <w:numId w:val="16"/>
        </w:numPr>
        <w:tabs>
          <w:tab w:val="left" w:pos="1560"/>
        </w:tabs>
        <w:jc w:val="both"/>
        <w:rPr>
          <w:b/>
          <w:bCs/>
          <w:i/>
          <w:sz w:val="22"/>
          <w:szCs w:val="22"/>
          <w:u w:val="single"/>
        </w:rPr>
      </w:pPr>
      <w:r w:rsidRPr="00E27BDC">
        <w:rPr>
          <w:b/>
          <w:bCs/>
          <w:i/>
          <w:sz w:val="22"/>
          <w:szCs w:val="22"/>
          <w:u w:val="single"/>
        </w:rPr>
        <w:t xml:space="preserve">należę/ymy* </w:t>
      </w:r>
    </w:p>
    <w:p w:rsidR="00793D92" w:rsidRPr="00E27BDC" w:rsidRDefault="00793D92" w:rsidP="00793D92">
      <w:pPr>
        <w:numPr>
          <w:ilvl w:val="0"/>
          <w:numId w:val="16"/>
        </w:numPr>
        <w:tabs>
          <w:tab w:val="left" w:pos="1560"/>
        </w:tabs>
        <w:jc w:val="both"/>
        <w:rPr>
          <w:b/>
          <w:bCs/>
          <w:sz w:val="22"/>
          <w:szCs w:val="22"/>
        </w:rPr>
      </w:pPr>
      <w:r w:rsidRPr="00E27BDC">
        <w:rPr>
          <w:b/>
          <w:bCs/>
          <w:i/>
          <w:sz w:val="22"/>
          <w:szCs w:val="22"/>
          <w:u w:val="single"/>
        </w:rPr>
        <w:t>nie należę/ymy*</w:t>
      </w:r>
      <w:r w:rsidRPr="00E27BDC">
        <w:rPr>
          <w:b/>
          <w:bCs/>
          <w:sz w:val="22"/>
          <w:szCs w:val="22"/>
        </w:rPr>
        <w:t xml:space="preserve"> </w:t>
      </w:r>
    </w:p>
    <w:p w:rsidR="00793D92" w:rsidRPr="00E27BDC" w:rsidRDefault="00793D92" w:rsidP="00793D92">
      <w:pPr>
        <w:tabs>
          <w:tab w:val="left" w:pos="1560"/>
        </w:tabs>
        <w:jc w:val="both"/>
        <w:rPr>
          <w:b/>
          <w:bCs/>
          <w:sz w:val="22"/>
          <w:szCs w:val="22"/>
        </w:rPr>
      </w:pPr>
      <w:r w:rsidRPr="00E27BDC">
        <w:rPr>
          <w:b/>
          <w:bCs/>
          <w:sz w:val="22"/>
          <w:szCs w:val="22"/>
        </w:rPr>
        <w:t>do grupy kapitałowej, w rozumieniu ustawy z dnia 16 lutego 2007 r. o ochronie konkurencji i konsumentów (Dz. U. z 2007 r. nr 50, poz. 331, z późn. zm.)**</w:t>
      </w:r>
    </w:p>
    <w:p w:rsidR="00793D92" w:rsidRPr="00E27BDC" w:rsidRDefault="00793D92" w:rsidP="00793D92">
      <w:pPr>
        <w:tabs>
          <w:tab w:val="left" w:pos="1560"/>
        </w:tabs>
        <w:jc w:val="both"/>
        <w:rPr>
          <w:bCs/>
          <w:sz w:val="22"/>
          <w:szCs w:val="22"/>
        </w:rPr>
      </w:pPr>
    </w:p>
    <w:p w:rsidR="00793D92" w:rsidRPr="00E27BDC" w:rsidRDefault="00793D92" w:rsidP="00793D92">
      <w:pPr>
        <w:tabs>
          <w:tab w:val="left" w:pos="1560"/>
        </w:tabs>
        <w:jc w:val="both"/>
        <w:rPr>
          <w:bCs/>
          <w:sz w:val="22"/>
          <w:szCs w:val="22"/>
        </w:rPr>
      </w:pPr>
      <w:r w:rsidRPr="00E27BDC">
        <w:rPr>
          <w:bCs/>
          <w:sz w:val="22"/>
          <w:szCs w:val="22"/>
        </w:rPr>
        <w:t>* niewłaściwe skreślić</w:t>
      </w:r>
    </w:p>
    <w:p w:rsidR="00793D92" w:rsidRPr="00E27BDC" w:rsidRDefault="00793D92" w:rsidP="00793D92">
      <w:pPr>
        <w:tabs>
          <w:tab w:val="left" w:pos="1560"/>
        </w:tabs>
        <w:jc w:val="both"/>
        <w:rPr>
          <w:bCs/>
          <w:sz w:val="22"/>
          <w:szCs w:val="22"/>
        </w:rPr>
      </w:pPr>
      <w:r w:rsidRPr="00E27BDC">
        <w:rPr>
          <w:b/>
          <w:bCs/>
          <w:sz w:val="22"/>
          <w:szCs w:val="22"/>
        </w:rPr>
        <w:t xml:space="preserve">** </w:t>
      </w:r>
      <w:r w:rsidRPr="00E27BDC">
        <w:rPr>
          <w:bCs/>
          <w:sz w:val="22"/>
          <w:szCs w:val="22"/>
          <w:u w:val="single"/>
        </w:rPr>
        <w:t xml:space="preserve">w przypadku przynależności do tej samej grupy kapitałowej Wykonawca może złożyć </w:t>
      </w:r>
      <w:r w:rsidRPr="00E27BDC">
        <w:rPr>
          <w:bCs/>
          <w:sz w:val="22"/>
          <w:szCs w:val="22"/>
          <w:u w:val="single"/>
        </w:rPr>
        <w:br/>
        <w:t>wraz z oświadczeniem dokumenty bądź informacje potwierdzające, że powiązania z innym Wykonawcą nie prowadzą do zakłócenia konkurencji w postępowaniu</w:t>
      </w:r>
    </w:p>
    <w:p w:rsidR="00793D92" w:rsidRPr="00E27BDC" w:rsidRDefault="00793D92" w:rsidP="00793D92">
      <w:pPr>
        <w:tabs>
          <w:tab w:val="left" w:pos="1560"/>
        </w:tabs>
        <w:jc w:val="both"/>
        <w:rPr>
          <w:b/>
          <w:bCs/>
          <w:sz w:val="22"/>
          <w:szCs w:val="22"/>
        </w:rPr>
      </w:pPr>
    </w:p>
    <w:p w:rsidR="00793D92" w:rsidRPr="00E27BDC" w:rsidRDefault="00793D92" w:rsidP="00793D92">
      <w:pPr>
        <w:tabs>
          <w:tab w:val="left" w:pos="1560"/>
        </w:tabs>
        <w:jc w:val="both"/>
        <w:rPr>
          <w:b/>
          <w:bCs/>
          <w:sz w:val="22"/>
          <w:szCs w:val="22"/>
        </w:rPr>
      </w:pPr>
    </w:p>
    <w:p w:rsidR="00793D92" w:rsidRPr="00E27BDC" w:rsidRDefault="00793D92" w:rsidP="00793D92">
      <w:pPr>
        <w:tabs>
          <w:tab w:val="left" w:pos="1560"/>
        </w:tabs>
        <w:jc w:val="both"/>
        <w:rPr>
          <w:b/>
          <w:bCs/>
          <w:sz w:val="22"/>
          <w:szCs w:val="22"/>
        </w:rPr>
      </w:pPr>
    </w:p>
    <w:p w:rsidR="00793D92" w:rsidRPr="00E27BDC" w:rsidRDefault="00793D92" w:rsidP="00793D92">
      <w:pPr>
        <w:tabs>
          <w:tab w:val="left" w:pos="5670"/>
        </w:tabs>
        <w:jc w:val="both"/>
        <w:rPr>
          <w:sz w:val="22"/>
          <w:szCs w:val="22"/>
        </w:rPr>
      </w:pPr>
      <w:r w:rsidRPr="00E27BDC">
        <w:rPr>
          <w:sz w:val="22"/>
          <w:szCs w:val="22"/>
        </w:rPr>
        <w:t>................................., dn. ..................... 2018 r.              .............................................................</w:t>
      </w:r>
    </w:p>
    <w:p w:rsidR="00793D92" w:rsidRPr="00E27BDC" w:rsidRDefault="00793D92" w:rsidP="00793D92">
      <w:pPr>
        <w:tabs>
          <w:tab w:val="left" w:pos="4962"/>
        </w:tabs>
        <w:ind w:left="5664"/>
        <w:jc w:val="both"/>
        <w:rPr>
          <w:sz w:val="22"/>
          <w:szCs w:val="22"/>
        </w:rPr>
      </w:pPr>
      <w:r w:rsidRPr="00E27BDC">
        <w:rPr>
          <w:sz w:val="22"/>
          <w:szCs w:val="22"/>
        </w:rPr>
        <w:t>(podpis/y osoby/osób uprawnionej/ych)</w:t>
      </w:r>
    </w:p>
    <w:p w:rsidR="00793D92" w:rsidRDefault="00793D92" w:rsidP="00793D92">
      <w:pPr>
        <w:rPr>
          <w:sz w:val="22"/>
          <w:szCs w:val="22"/>
        </w:rPr>
      </w:pPr>
    </w:p>
    <w:p w:rsidR="00793D92" w:rsidRDefault="00793D92" w:rsidP="00793D92">
      <w:pPr>
        <w:rPr>
          <w:sz w:val="22"/>
          <w:szCs w:val="22"/>
        </w:rPr>
      </w:pPr>
    </w:p>
    <w:p w:rsidR="00793D92" w:rsidRDefault="00793D92" w:rsidP="00793D92">
      <w:pPr>
        <w:rPr>
          <w:sz w:val="22"/>
          <w:szCs w:val="22"/>
        </w:rPr>
      </w:pPr>
    </w:p>
    <w:p w:rsidR="00793D92" w:rsidRDefault="00793D92" w:rsidP="00793D92">
      <w:pPr>
        <w:rPr>
          <w:sz w:val="22"/>
          <w:szCs w:val="22"/>
        </w:rPr>
      </w:pPr>
    </w:p>
    <w:p w:rsidR="00793D92" w:rsidRDefault="00793D92" w:rsidP="00793D92">
      <w:pPr>
        <w:rPr>
          <w:sz w:val="22"/>
          <w:szCs w:val="22"/>
        </w:rPr>
      </w:pPr>
    </w:p>
    <w:p w:rsidR="00793D92" w:rsidRDefault="00793D92" w:rsidP="00793D92">
      <w:pPr>
        <w:rPr>
          <w:sz w:val="22"/>
          <w:szCs w:val="22"/>
        </w:rPr>
      </w:pPr>
    </w:p>
    <w:p w:rsidR="00793D92" w:rsidRDefault="00793D92" w:rsidP="00793D92">
      <w:pPr>
        <w:rPr>
          <w:sz w:val="22"/>
          <w:szCs w:val="22"/>
        </w:rPr>
      </w:pPr>
    </w:p>
    <w:p w:rsidR="00793D92" w:rsidRDefault="00793D92" w:rsidP="00793D92">
      <w:pPr>
        <w:rPr>
          <w:sz w:val="22"/>
          <w:szCs w:val="22"/>
        </w:rPr>
        <w:sectPr w:rsidR="00793D92" w:rsidSect="0057050E">
          <w:footnotePr>
            <w:pos w:val="beneathText"/>
            <w:numRestart w:val="eachPage"/>
          </w:footnotePr>
          <w:endnotePr>
            <w:numFmt w:val="decimal"/>
          </w:endnotePr>
          <w:pgSz w:w="11905" w:h="16837"/>
          <w:pgMar w:top="1389" w:right="1417" w:bottom="1417" w:left="1417" w:header="708" w:footer="426" w:gutter="0"/>
          <w:cols w:space="708"/>
          <w:docGrid w:linePitch="360"/>
        </w:sectPr>
      </w:pPr>
    </w:p>
    <w:p w:rsidR="00793D92" w:rsidRDefault="00793D92" w:rsidP="00793D92">
      <w:pPr>
        <w:rPr>
          <w:sz w:val="22"/>
          <w:szCs w:val="22"/>
        </w:rPr>
      </w:pPr>
    </w:p>
    <w:p w:rsidR="00793D92" w:rsidRDefault="00793D92" w:rsidP="00793D92">
      <w:pPr>
        <w:rPr>
          <w:sz w:val="22"/>
          <w:szCs w:val="22"/>
        </w:rPr>
      </w:pPr>
    </w:p>
    <w:p w:rsidR="00793D92" w:rsidRDefault="00793D92" w:rsidP="00793D92">
      <w:pPr>
        <w:rPr>
          <w:sz w:val="22"/>
          <w:szCs w:val="22"/>
        </w:rPr>
      </w:pPr>
    </w:p>
    <w:p w:rsidR="00793D92" w:rsidRDefault="00793D92" w:rsidP="00793D92">
      <w:pPr>
        <w:rPr>
          <w:sz w:val="22"/>
          <w:szCs w:val="22"/>
        </w:rPr>
      </w:pPr>
    </w:p>
    <w:tbl>
      <w:tblPr>
        <w:tblW w:w="5000" w:type="pct"/>
        <w:jc w:val="center"/>
        <w:tblBorders>
          <w:top w:val="single" w:sz="4" w:space="0" w:color="auto"/>
          <w:left w:val="single" w:sz="4" w:space="0" w:color="auto"/>
          <w:bottom w:val="single" w:sz="4" w:space="0" w:color="auto"/>
          <w:right w:val="single" w:sz="4" w:space="0" w:color="auto"/>
        </w:tblBorders>
        <w:tblLook w:val="0140"/>
      </w:tblPr>
      <w:tblGrid>
        <w:gridCol w:w="14247"/>
      </w:tblGrid>
      <w:tr w:rsidR="00793D92" w:rsidRPr="00E27BDC" w:rsidTr="00421575">
        <w:trPr>
          <w:trHeight w:val="769"/>
          <w:jc w:val="center"/>
        </w:trPr>
        <w:tc>
          <w:tcPr>
            <w:tcW w:w="5000" w:type="pct"/>
          </w:tcPr>
          <w:p w:rsidR="00793D92" w:rsidRPr="00E27BDC" w:rsidRDefault="00793D92" w:rsidP="00421575">
            <w:pPr>
              <w:pStyle w:val="Nagwek3"/>
              <w:rPr>
                <w:b/>
                <w:sz w:val="22"/>
                <w:szCs w:val="22"/>
              </w:rPr>
            </w:pPr>
            <w:r>
              <w:rPr>
                <w:b/>
                <w:sz w:val="22"/>
                <w:szCs w:val="22"/>
              </w:rPr>
              <w:t>WA.263.30</w:t>
            </w:r>
            <w:r w:rsidRPr="00E27BDC">
              <w:rPr>
                <w:b/>
                <w:sz w:val="22"/>
                <w:szCs w:val="22"/>
              </w:rPr>
              <w:t xml:space="preserve">.2018.AZ                                                           </w:t>
            </w:r>
            <w:r>
              <w:rPr>
                <w:b/>
                <w:sz w:val="22"/>
                <w:szCs w:val="22"/>
              </w:rPr>
              <w:t xml:space="preserve">                                                                                                         ZAŁĄCZNIK NR 7</w:t>
            </w:r>
            <w:r w:rsidRPr="00E27BDC">
              <w:rPr>
                <w:b/>
                <w:sz w:val="22"/>
                <w:szCs w:val="22"/>
              </w:rPr>
              <w:t xml:space="preserve"> do SIWZ</w:t>
            </w:r>
          </w:p>
        </w:tc>
      </w:tr>
      <w:tr w:rsidR="00793D92" w:rsidRPr="00E27BDC" w:rsidTr="00421575">
        <w:trPr>
          <w:trHeight w:val="65"/>
          <w:jc w:val="center"/>
        </w:trPr>
        <w:tc>
          <w:tcPr>
            <w:tcW w:w="5000" w:type="pct"/>
          </w:tcPr>
          <w:p w:rsidR="00793D92" w:rsidRPr="00E27BDC" w:rsidRDefault="00793D92" w:rsidP="00421575">
            <w:pPr>
              <w:pStyle w:val="Nagwek1"/>
              <w:rPr>
                <w:b/>
                <w:caps/>
                <w:sz w:val="22"/>
                <w:szCs w:val="22"/>
              </w:rPr>
            </w:pPr>
            <w:r w:rsidRPr="00E27BDC">
              <w:rPr>
                <w:b/>
                <w:caps/>
                <w:sz w:val="22"/>
                <w:szCs w:val="22"/>
              </w:rPr>
              <w:t xml:space="preserve">Wykaz </w:t>
            </w:r>
            <w:r>
              <w:rPr>
                <w:b/>
                <w:caps/>
                <w:sz w:val="22"/>
                <w:szCs w:val="22"/>
              </w:rPr>
              <w:t>osób</w:t>
            </w:r>
          </w:p>
        </w:tc>
      </w:tr>
    </w:tbl>
    <w:p w:rsidR="00793D92" w:rsidRPr="00E27BDC" w:rsidRDefault="00793D92" w:rsidP="00793D92">
      <w:pPr>
        <w:jc w:val="center"/>
        <w:rPr>
          <w:color w:val="000000"/>
          <w:sz w:val="22"/>
          <w:szCs w:val="22"/>
        </w:rPr>
      </w:pPr>
      <w:r w:rsidRPr="00E27BDC">
        <w:rPr>
          <w:color w:val="000000"/>
          <w:sz w:val="22"/>
          <w:szCs w:val="22"/>
        </w:rPr>
        <w:t xml:space="preserve">Dot. wykazania spełniania warunku określonego w rozdziale IV ust. 1 </w:t>
      </w:r>
      <w:r>
        <w:rPr>
          <w:color w:val="000000"/>
          <w:sz w:val="22"/>
          <w:szCs w:val="22"/>
        </w:rPr>
        <w:t>lit. b</w:t>
      </w:r>
      <w:r w:rsidRPr="00E27BDC">
        <w:rPr>
          <w:color w:val="000000"/>
          <w:sz w:val="22"/>
          <w:szCs w:val="22"/>
        </w:rPr>
        <w:t xml:space="preserve"> SIWZ:</w:t>
      </w:r>
    </w:p>
    <w:p w:rsidR="00793D92" w:rsidRPr="00E27BDC" w:rsidRDefault="00793D92" w:rsidP="00793D92">
      <w:pPr>
        <w:jc w:val="both"/>
        <w:rPr>
          <w:color w:val="000000"/>
          <w:sz w:val="22"/>
          <w:szCs w:val="22"/>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1701"/>
        <w:gridCol w:w="1276"/>
        <w:gridCol w:w="1559"/>
        <w:gridCol w:w="1701"/>
        <w:gridCol w:w="1701"/>
        <w:gridCol w:w="1417"/>
        <w:gridCol w:w="1134"/>
        <w:gridCol w:w="1134"/>
        <w:gridCol w:w="851"/>
        <w:gridCol w:w="1276"/>
      </w:tblGrid>
      <w:tr w:rsidR="00793D92" w:rsidRPr="009A2940" w:rsidTr="00421575">
        <w:trPr>
          <w:trHeight w:val="275"/>
        </w:trPr>
        <w:tc>
          <w:tcPr>
            <w:tcW w:w="392" w:type="dxa"/>
            <w:vMerge w:val="restart"/>
            <w:vAlign w:val="center"/>
          </w:tcPr>
          <w:p w:rsidR="00793D92" w:rsidRPr="009A2940" w:rsidRDefault="00793D92" w:rsidP="00421575">
            <w:pPr>
              <w:pStyle w:val="Tekstprzypisukocowego"/>
              <w:tabs>
                <w:tab w:val="left" w:pos="1560"/>
              </w:tabs>
              <w:spacing w:line="276" w:lineRule="auto"/>
              <w:jc w:val="center"/>
              <w:rPr>
                <w:rFonts w:ascii="Calibri" w:hAnsi="Calibri" w:cs="Calibri"/>
                <w:bCs/>
                <w:i/>
                <w:sz w:val="10"/>
                <w:szCs w:val="10"/>
              </w:rPr>
            </w:pPr>
            <w:r w:rsidRPr="009A2940">
              <w:rPr>
                <w:rFonts w:ascii="Calibri" w:hAnsi="Calibri" w:cs="Calibri"/>
                <w:bCs/>
                <w:i/>
                <w:sz w:val="10"/>
                <w:szCs w:val="10"/>
              </w:rPr>
              <w:t>Lp</w:t>
            </w:r>
          </w:p>
        </w:tc>
        <w:tc>
          <w:tcPr>
            <w:tcW w:w="1701" w:type="dxa"/>
            <w:vMerge w:val="restart"/>
            <w:vAlign w:val="center"/>
          </w:tcPr>
          <w:p w:rsidR="00793D92" w:rsidRPr="009A2940" w:rsidRDefault="00793D92" w:rsidP="00421575">
            <w:pPr>
              <w:pStyle w:val="Tekstprzypisukocowego"/>
              <w:tabs>
                <w:tab w:val="left" w:pos="1560"/>
              </w:tabs>
              <w:spacing w:line="276" w:lineRule="auto"/>
              <w:jc w:val="center"/>
              <w:rPr>
                <w:rFonts w:ascii="Calibri" w:hAnsi="Calibri" w:cs="Calibri"/>
                <w:bCs/>
                <w:i/>
                <w:sz w:val="16"/>
                <w:szCs w:val="16"/>
              </w:rPr>
            </w:pPr>
            <w:r w:rsidRPr="009A2940">
              <w:rPr>
                <w:rFonts w:ascii="Calibri" w:hAnsi="Calibri" w:cs="Calibri"/>
                <w:bCs/>
                <w:i/>
                <w:sz w:val="16"/>
                <w:szCs w:val="16"/>
              </w:rPr>
              <w:t>Imię i nazwisko</w:t>
            </w:r>
          </w:p>
        </w:tc>
        <w:tc>
          <w:tcPr>
            <w:tcW w:w="1276" w:type="dxa"/>
            <w:vMerge w:val="restart"/>
            <w:vAlign w:val="center"/>
          </w:tcPr>
          <w:p w:rsidR="00793D92" w:rsidRPr="009A2940" w:rsidRDefault="00793D92" w:rsidP="00421575">
            <w:pPr>
              <w:pStyle w:val="Tekstprzypisukocowego"/>
              <w:tabs>
                <w:tab w:val="left" w:pos="1560"/>
              </w:tabs>
              <w:spacing w:line="276" w:lineRule="auto"/>
              <w:jc w:val="center"/>
              <w:rPr>
                <w:rFonts w:ascii="Calibri" w:hAnsi="Calibri" w:cs="Calibri"/>
                <w:bCs/>
                <w:i/>
                <w:sz w:val="16"/>
                <w:szCs w:val="16"/>
              </w:rPr>
            </w:pPr>
            <w:r>
              <w:rPr>
                <w:rFonts w:ascii="Calibri" w:hAnsi="Calibri" w:cs="Calibri"/>
                <w:bCs/>
                <w:i/>
                <w:sz w:val="16"/>
                <w:szCs w:val="16"/>
              </w:rPr>
              <w:t>Funkcja</w:t>
            </w:r>
          </w:p>
        </w:tc>
        <w:tc>
          <w:tcPr>
            <w:tcW w:w="6378" w:type="dxa"/>
            <w:gridSpan w:val="4"/>
            <w:vAlign w:val="center"/>
          </w:tcPr>
          <w:p w:rsidR="00793D92" w:rsidRPr="009A2940" w:rsidRDefault="00793D92" w:rsidP="00421575">
            <w:pPr>
              <w:pStyle w:val="Tekstprzypisukocowego"/>
              <w:tabs>
                <w:tab w:val="left" w:pos="1560"/>
              </w:tabs>
              <w:spacing w:line="276" w:lineRule="auto"/>
              <w:jc w:val="center"/>
              <w:rPr>
                <w:rFonts w:ascii="Calibri" w:hAnsi="Calibri" w:cs="Calibri"/>
                <w:bCs/>
                <w:i/>
                <w:sz w:val="16"/>
                <w:szCs w:val="16"/>
              </w:rPr>
            </w:pPr>
            <w:r w:rsidRPr="009A2940">
              <w:rPr>
                <w:rFonts w:ascii="Calibri" w:hAnsi="Calibri" w:cs="Calibri"/>
                <w:bCs/>
                <w:i/>
                <w:sz w:val="16"/>
                <w:szCs w:val="16"/>
              </w:rPr>
              <w:t>Doświadczenie</w:t>
            </w:r>
          </w:p>
        </w:tc>
        <w:tc>
          <w:tcPr>
            <w:tcW w:w="3119" w:type="dxa"/>
            <w:gridSpan w:val="3"/>
            <w:vAlign w:val="center"/>
          </w:tcPr>
          <w:p w:rsidR="00793D92" w:rsidRPr="009A2940" w:rsidRDefault="00793D92" w:rsidP="00421575">
            <w:pPr>
              <w:pStyle w:val="Tekstprzypisukocowego"/>
              <w:tabs>
                <w:tab w:val="left" w:pos="1560"/>
              </w:tabs>
              <w:spacing w:line="276" w:lineRule="auto"/>
              <w:jc w:val="center"/>
              <w:rPr>
                <w:rFonts w:ascii="Calibri" w:hAnsi="Calibri" w:cs="Calibri"/>
                <w:bCs/>
                <w:i/>
                <w:sz w:val="16"/>
                <w:szCs w:val="16"/>
              </w:rPr>
            </w:pPr>
            <w:r w:rsidRPr="009A2940">
              <w:rPr>
                <w:rFonts w:ascii="Calibri" w:hAnsi="Calibri" w:cs="Calibri"/>
                <w:bCs/>
                <w:i/>
                <w:sz w:val="16"/>
                <w:szCs w:val="16"/>
              </w:rPr>
              <w:t>Kwalifikacje/uprawnienia</w:t>
            </w:r>
          </w:p>
        </w:tc>
        <w:tc>
          <w:tcPr>
            <w:tcW w:w="1276" w:type="dxa"/>
            <w:vAlign w:val="center"/>
          </w:tcPr>
          <w:p w:rsidR="00793D92" w:rsidRPr="009A2940" w:rsidRDefault="00793D92" w:rsidP="00421575">
            <w:pPr>
              <w:pStyle w:val="Tekstprzypisukocowego"/>
              <w:tabs>
                <w:tab w:val="left" w:pos="1560"/>
              </w:tabs>
              <w:spacing w:line="276" w:lineRule="auto"/>
              <w:jc w:val="center"/>
              <w:rPr>
                <w:rFonts w:ascii="Calibri" w:hAnsi="Calibri" w:cs="Calibri"/>
                <w:bCs/>
                <w:i/>
                <w:sz w:val="16"/>
                <w:szCs w:val="16"/>
              </w:rPr>
            </w:pPr>
            <w:r w:rsidRPr="009A2940">
              <w:rPr>
                <w:rFonts w:ascii="Calibri" w:hAnsi="Calibri" w:cs="Calibri"/>
                <w:bCs/>
                <w:i/>
                <w:sz w:val="16"/>
                <w:szCs w:val="16"/>
              </w:rPr>
              <w:t>Podstawa dysponowania osobą</w:t>
            </w:r>
          </w:p>
        </w:tc>
      </w:tr>
      <w:tr w:rsidR="00793D92" w:rsidRPr="009A2940" w:rsidTr="00421575">
        <w:trPr>
          <w:trHeight w:val="2291"/>
        </w:trPr>
        <w:tc>
          <w:tcPr>
            <w:tcW w:w="392" w:type="dxa"/>
            <w:vMerge/>
            <w:tcBorders>
              <w:bottom w:val="single" w:sz="4" w:space="0" w:color="auto"/>
            </w:tcBorders>
            <w:vAlign w:val="center"/>
          </w:tcPr>
          <w:p w:rsidR="00793D92" w:rsidRPr="009A2940" w:rsidRDefault="00793D92" w:rsidP="00421575">
            <w:pPr>
              <w:pStyle w:val="Tekstprzypisukocowego"/>
              <w:tabs>
                <w:tab w:val="left" w:pos="1560"/>
              </w:tabs>
              <w:spacing w:line="276" w:lineRule="auto"/>
              <w:jc w:val="center"/>
              <w:rPr>
                <w:rFonts w:ascii="Calibri" w:hAnsi="Calibri" w:cs="Calibri"/>
                <w:bCs/>
                <w:i/>
                <w:sz w:val="16"/>
                <w:szCs w:val="16"/>
              </w:rPr>
            </w:pPr>
          </w:p>
        </w:tc>
        <w:tc>
          <w:tcPr>
            <w:tcW w:w="1701" w:type="dxa"/>
            <w:vMerge/>
            <w:tcBorders>
              <w:bottom w:val="single" w:sz="4" w:space="0" w:color="auto"/>
            </w:tcBorders>
            <w:vAlign w:val="center"/>
          </w:tcPr>
          <w:p w:rsidR="00793D92" w:rsidRPr="009A2940" w:rsidRDefault="00793D92" w:rsidP="00421575">
            <w:pPr>
              <w:pStyle w:val="Tekstprzypisukocowego"/>
              <w:tabs>
                <w:tab w:val="left" w:pos="1560"/>
              </w:tabs>
              <w:spacing w:line="276" w:lineRule="auto"/>
              <w:jc w:val="center"/>
              <w:rPr>
                <w:rFonts w:ascii="Calibri" w:hAnsi="Calibri" w:cs="Calibri"/>
                <w:bCs/>
                <w:i/>
                <w:sz w:val="16"/>
                <w:szCs w:val="16"/>
              </w:rPr>
            </w:pPr>
          </w:p>
        </w:tc>
        <w:tc>
          <w:tcPr>
            <w:tcW w:w="1276" w:type="dxa"/>
            <w:vMerge/>
            <w:tcBorders>
              <w:bottom w:val="single" w:sz="4" w:space="0" w:color="auto"/>
            </w:tcBorders>
            <w:vAlign w:val="center"/>
          </w:tcPr>
          <w:p w:rsidR="00793D92" w:rsidRPr="009A2940" w:rsidRDefault="00793D92" w:rsidP="00421575">
            <w:pPr>
              <w:pStyle w:val="Tekstprzypisukocowego"/>
              <w:tabs>
                <w:tab w:val="left" w:pos="1560"/>
              </w:tabs>
              <w:spacing w:line="276" w:lineRule="auto"/>
              <w:jc w:val="center"/>
              <w:rPr>
                <w:rFonts w:ascii="Calibri" w:hAnsi="Calibri" w:cs="Calibri"/>
                <w:bCs/>
                <w:i/>
                <w:sz w:val="16"/>
                <w:szCs w:val="16"/>
              </w:rPr>
            </w:pPr>
          </w:p>
        </w:tc>
        <w:tc>
          <w:tcPr>
            <w:tcW w:w="1559" w:type="dxa"/>
            <w:tcBorders>
              <w:bottom w:val="single" w:sz="4" w:space="0" w:color="auto"/>
            </w:tcBorders>
            <w:vAlign w:val="center"/>
          </w:tcPr>
          <w:p w:rsidR="00793D92" w:rsidRPr="009A2940" w:rsidRDefault="00793D92" w:rsidP="00421575">
            <w:pPr>
              <w:pStyle w:val="Tekstprzypisukocowego"/>
              <w:tabs>
                <w:tab w:val="left" w:pos="1560"/>
              </w:tabs>
              <w:spacing w:line="276" w:lineRule="auto"/>
              <w:jc w:val="center"/>
              <w:rPr>
                <w:rFonts w:ascii="Calibri" w:hAnsi="Calibri" w:cs="Calibri"/>
                <w:bCs/>
                <w:i/>
                <w:sz w:val="16"/>
                <w:szCs w:val="16"/>
              </w:rPr>
            </w:pPr>
            <w:r w:rsidRPr="009A2940">
              <w:rPr>
                <w:rFonts w:ascii="Calibri" w:hAnsi="Calibri" w:cs="Calibri"/>
                <w:bCs/>
                <w:i/>
                <w:sz w:val="16"/>
                <w:szCs w:val="16"/>
              </w:rPr>
              <w:t xml:space="preserve">Osoba posiada doświadczenie zawodowe w zakresie stosowania przepisów finansowo-księgowych w wymiarze </w:t>
            </w:r>
          </w:p>
          <w:p w:rsidR="00793D92" w:rsidRPr="009A2940" w:rsidRDefault="00793D92" w:rsidP="00421575">
            <w:pPr>
              <w:pStyle w:val="Tekstprzypisukocowego"/>
              <w:tabs>
                <w:tab w:val="left" w:pos="1560"/>
              </w:tabs>
              <w:spacing w:line="276" w:lineRule="auto"/>
              <w:jc w:val="center"/>
              <w:rPr>
                <w:rFonts w:ascii="Calibri" w:hAnsi="Calibri" w:cs="Calibri"/>
                <w:bCs/>
                <w:i/>
                <w:sz w:val="16"/>
                <w:szCs w:val="16"/>
              </w:rPr>
            </w:pPr>
            <w:r>
              <w:rPr>
                <w:rFonts w:ascii="Calibri" w:hAnsi="Calibri" w:cs="Calibri"/>
                <w:bCs/>
                <w:i/>
                <w:sz w:val="16"/>
                <w:szCs w:val="16"/>
              </w:rPr>
              <w:t xml:space="preserve">*należy podać liczba </w:t>
            </w:r>
            <w:r w:rsidRPr="009A2940">
              <w:rPr>
                <w:rFonts w:ascii="Calibri" w:hAnsi="Calibri" w:cs="Calibri"/>
                <w:bCs/>
                <w:i/>
                <w:sz w:val="16"/>
                <w:szCs w:val="16"/>
              </w:rPr>
              <w:t>lat</w:t>
            </w:r>
          </w:p>
        </w:tc>
        <w:tc>
          <w:tcPr>
            <w:tcW w:w="1701" w:type="dxa"/>
            <w:tcBorders>
              <w:bottom w:val="single" w:sz="4" w:space="0" w:color="auto"/>
            </w:tcBorders>
            <w:vAlign w:val="center"/>
          </w:tcPr>
          <w:p w:rsidR="00793D92" w:rsidRPr="009A2940" w:rsidRDefault="00793D92" w:rsidP="00421575">
            <w:pPr>
              <w:pStyle w:val="Tekstprzypisukocowego"/>
              <w:tabs>
                <w:tab w:val="left" w:pos="1560"/>
              </w:tabs>
              <w:jc w:val="center"/>
              <w:rPr>
                <w:rFonts w:ascii="Calibri" w:hAnsi="Calibri" w:cs="Calibri"/>
                <w:bCs/>
                <w:i/>
                <w:sz w:val="16"/>
                <w:szCs w:val="16"/>
              </w:rPr>
            </w:pPr>
            <w:r w:rsidRPr="009A2940">
              <w:rPr>
                <w:rFonts w:ascii="Calibri" w:hAnsi="Calibri" w:cs="Calibri"/>
                <w:bCs/>
                <w:i/>
                <w:sz w:val="16"/>
                <w:szCs w:val="16"/>
              </w:rPr>
              <w:t>Osoba posiada doświadczenie zawodowe w zakresie stosowania przepisów ustawy Prawo zamówień publicznych</w:t>
            </w:r>
          </w:p>
          <w:p w:rsidR="00793D92" w:rsidRPr="009A2940" w:rsidRDefault="00793D92" w:rsidP="00421575">
            <w:pPr>
              <w:pStyle w:val="Tekstprzypisukocowego"/>
              <w:tabs>
                <w:tab w:val="left" w:pos="1560"/>
              </w:tabs>
              <w:jc w:val="center"/>
              <w:rPr>
                <w:rFonts w:ascii="Calibri" w:hAnsi="Calibri" w:cs="Calibri"/>
                <w:bCs/>
                <w:i/>
                <w:sz w:val="16"/>
                <w:szCs w:val="16"/>
              </w:rPr>
            </w:pPr>
            <w:r>
              <w:rPr>
                <w:rFonts w:ascii="Calibri" w:hAnsi="Calibri" w:cs="Calibri"/>
                <w:bCs/>
                <w:i/>
                <w:sz w:val="16"/>
                <w:szCs w:val="16"/>
              </w:rPr>
              <w:t>*należy podać liczba</w:t>
            </w:r>
            <w:r w:rsidRPr="009A2940">
              <w:rPr>
                <w:rFonts w:ascii="Calibri" w:hAnsi="Calibri" w:cs="Calibri"/>
                <w:bCs/>
                <w:i/>
                <w:sz w:val="16"/>
                <w:szCs w:val="16"/>
              </w:rPr>
              <w:t xml:space="preserve"> lat</w:t>
            </w:r>
          </w:p>
        </w:tc>
        <w:tc>
          <w:tcPr>
            <w:tcW w:w="1701" w:type="dxa"/>
            <w:tcBorders>
              <w:bottom w:val="single" w:sz="4" w:space="0" w:color="auto"/>
            </w:tcBorders>
            <w:vAlign w:val="center"/>
          </w:tcPr>
          <w:p w:rsidR="00793D92" w:rsidRPr="009A2940" w:rsidRDefault="00793D92" w:rsidP="00421575">
            <w:pPr>
              <w:pStyle w:val="Tekstprzypisukocowego"/>
              <w:tabs>
                <w:tab w:val="left" w:pos="1560"/>
              </w:tabs>
              <w:jc w:val="center"/>
              <w:rPr>
                <w:rFonts w:ascii="Calibri" w:hAnsi="Calibri" w:cs="Calibri"/>
                <w:bCs/>
                <w:i/>
                <w:sz w:val="16"/>
                <w:szCs w:val="16"/>
              </w:rPr>
            </w:pPr>
            <w:r w:rsidRPr="009A2940">
              <w:rPr>
                <w:rFonts w:ascii="Calibri" w:hAnsi="Calibri" w:cs="Calibri"/>
                <w:bCs/>
                <w:i/>
                <w:sz w:val="16"/>
                <w:szCs w:val="16"/>
              </w:rPr>
              <w:t>Osoba posiada doświadczenie zawodowe w zakresie stosowania przepisów prawa pracy</w:t>
            </w:r>
          </w:p>
          <w:p w:rsidR="00793D92" w:rsidRPr="009A2940" w:rsidRDefault="00793D92" w:rsidP="00421575">
            <w:pPr>
              <w:pStyle w:val="Tekstprzypisukocowego"/>
              <w:tabs>
                <w:tab w:val="left" w:pos="1560"/>
              </w:tabs>
              <w:jc w:val="center"/>
              <w:rPr>
                <w:rFonts w:ascii="Calibri" w:hAnsi="Calibri" w:cs="Calibri"/>
                <w:bCs/>
                <w:i/>
                <w:sz w:val="16"/>
                <w:szCs w:val="16"/>
              </w:rPr>
            </w:pPr>
            <w:r>
              <w:rPr>
                <w:rFonts w:ascii="Calibri" w:hAnsi="Calibri" w:cs="Calibri"/>
                <w:bCs/>
                <w:i/>
                <w:sz w:val="16"/>
                <w:szCs w:val="16"/>
              </w:rPr>
              <w:t>*należy podać liczba</w:t>
            </w:r>
            <w:r w:rsidRPr="009A2940">
              <w:rPr>
                <w:rFonts w:ascii="Calibri" w:hAnsi="Calibri" w:cs="Calibri"/>
                <w:bCs/>
                <w:i/>
                <w:sz w:val="16"/>
                <w:szCs w:val="16"/>
              </w:rPr>
              <w:t xml:space="preserve"> lat</w:t>
            </w:r>
          </w:p>
        </w:tc>
        <w:tc>
          <w:tcPr>
            <w:tcW w:w="1417" w:type="dxa"/>
            <w:tcBorders>
              <w:bottom w:val="single" w:sz="4" w:space="0" w:color="auto"/>
            </w:tcBorders>
            <w:vAlign w:val="center"/>
          </w:tcPr>
          <w:p w:rsidR="00793D92" w:rsidRPr="009A2940" w:rsidRDefault="00793D92" w:rsidP="00421575">
            <w:pPr>
              <w:pStyle w:val="Tekstprzypisukocowego"/>
              <w:tabs>
                <w:tab w:val="left" w:pos="1560"/>
              </w:tabs>
              <w:jc w:val="center"/>
              <w:rPr>
                <w:rFonts w:ascii="Calibri" w:hAnsi="Calibri" w:cs="Calibri"/>
                <w:bCs/>
                <w:i/>
                <w:sz w:val="16"/>
                <w:szCs w:val="16"/>
              </w:rPr>
            </w:pPr>
            <w:r>
              <w:rPr>
                <w:rFonts w:ascii="Calibri" w:hAnsi="Calibri" w:cs="Calibri"/>
                <w:bCs/>
                <w:i/>
                <w:sz w:val="16"/>
                <w:szCs w:val="16"/>
              </w:rPr>
              <w:t xml:space="preserve">Liczba </w:t>
            </w:r>
            <w:r w:rsidRPr="009A2940">
              <w:rPr>
                <w:rFonts w:ascii="Calibri" w:hAnsi="Calibri" w:cs="Calibri"/>
                <w:bCs/>
                <w:i/>
                <w:sz w:val="16"/>
                <w:szCs w:val="16"/>
              </w:rPr>
              <w:t xml:space="preserve">zweryfikowanych wniosków o płatność </w:t>
            </w:r>
          </w:p>
          <w:p w:rsidR="00793D92" w:rsidRPr="009A2940" w:rsidRDefault="00793D92" w:rsidP="00421575">
            <w:pPr>
              <w:pStyle w:val="Tekstprzypisukocowego"/>
              <w:tabs>
                <w:tab w:val="left" w:pos="1560"/>
              </w:tabs>
              <w:jc w:val="center"/>
              <w:rPr>
                <w:rFonts w:ascii="Calibri" w:hAnsi="Calibri" w:cs="Calibri"/>
                <w:bCs/>
                <w:i/>
                <w:sz w:val="16"/>
                <w:szCs w:val="16"/>
              </w:rPr>
            </w:pPr>
          </w:p>
        </w:tc>
        <w:tc>
          <w:tcPr>
            <w:tcW w:w="1134" w:type="dxa"/>
            <w:tcBorders>
              <w:bottom w:val="single" w:sz="4" w:space="0" w:color="auto"/>
            </w:tcBorders>
            <w:vAlign w:val="center"/>
          </w:tcPr>
          <w:p w:rsidR="00793D92" w:rsidRDefault="00793D92" w:rsidP="00421575">
            <w:pPr>
              <w:pStyle w:val="Tekstprzypisukocowego"/>
              <w:tabs>
                <w:tab w:val="left" w:pos="1560"/>
              </w:tabs>
              <w:spacing w:line="276" w:lineRule="auto"/>
              <w:jc w:val="center"/>
              <w:rPr>
                <w:rFonts w:ascii="Calibri" w:hAnsi="Calibri" w:cs="Calibri"/>
                <w:bCs/>
                <w:i/>
                <w:sz w:val="16"/>
                <w:szCs w:val="16"/>
              </w:rPr>
            </w:pPr>
            <w:r w:rsidRPr="009A2940">
              <w:rPr>
                <w:rFonts w:ascii="Calibri" w:hAnsi="Calibri" w:cs="Calibri"/>
                <w:bCs/>
                <w:i/>
                <w:sz w:val="16"/>
                <w:szCs w:val="16"/>
              </w:rPr>
              <w:t>Osoba posiada wykształcenie wyższe w zakresie rachunkowości</w:t>
            </w:r>
            <w:r>
              <w:rPr>
                <w:rFonts w:ascii="Calibri" w:hAnsi="Calibri" w:cs="Calibri"/>
                <w:bCs/>
                <w:i/>
                <w:sz w:val="16"/>
                <w:szCs w:val="16"/>
              </w:rPr>
              <w:t xml:space="preserve"> </w:t>
            </w:r>
          </w:p>
          <w:p w:rsidR="00793D92" w:rsidRPr="009A2940" w:rsidRDefault="00793D92" w:rsidP="00421575">
            <w:pPr>
              <w:pStyle w:val="Tekstprzypisukocowego"/>
              <w:tabs>
                <w:tab w:val="left" w:pos="1560"/>
              </w:tabs>
              <w:spacing w:line="276" w:lineRule="auto"/>
              <w:jc w:val="center"/>
              <w:rPr>
                <w:rFonts w:ascii="Calibri" w:hAnsi="Calibri" w:cs="Calibri"/>
                <w:bCs/>
                <w:i/>
                <w:sz w:val="16"/>
                <w:szCs w:val="16"/>
              </w:rPr>
            </w:pPr>
            <w:r>
              <w:rPr>
                <w:rFonts w:ascii="Calibri" w:hAnsi="Calibri" w:cs="Calibri"/>
                <w:bCs/>
                <w:i/>
                <w:sz w:val="16"/>
                <w:szCs w:val="16"/>
              </w:rPr>
              <w:t>*TAK/NIE</w:t>
            </w:r>
          </w:p>
        </w:tc>
        <w:tc>
          <w:tcPr>
            <w:tcW w:w="1134" w:type="dxa"/>
            <w:tcBorders>
              <w:bottom w:val="single" w:sz="4" w:space="0" w:color="auto"/>
            </w:tcBorders>
            <w:vAlign w:val="center"/>
          </w:tcPr>
          <w:p w:rsidR="00793D92" w:rsidRPr="009A2940" w:rsidRDefault="00793D92" w:rsidP="00421575">
            <w:pPr>
              <w:pStyle w:val="Akapitzlist"/>
              <w:ind w:left="0"/>
              <w:jc w:val="center"/>
              <w:rPr>
                <w:rFonts w:ascii="Calibri" w:hAnsi="Calibri" w:cs="Calibri"/>
                <w:bCs/>
                <w:i/>
                <w:sz w:val="16"/>
                <w:szCs w:val="16"/>
              </w:rPr>
            </w:pPr>
            <w:r w:rsidRPr="009A2940">
              <w:rPr>
                <w:rFonts w:ascii="Calibri" w:hAnsi="Calibri" w:cs="Calibri"/>
                <w:bCs/>
                <w:i/>
                <w:sz w:val="16"/>
                <w:szCs w:val="16"/>
              </w:rPr>
              <w:t>Osoba posiada</w:t>
            </w:r>
            <w:r w:rsidRPr="009A2940">
              <w:rPr>
                <w:rFonts w:ascii="Calibri" w:hAnsi="Calibri" w:cs="Calibri"/>
                <w:bCs/>
                <w:i/>
                <w:sz w:val="16"/>
                <w:szCs w:val="16"/>
                <w:lang w:val="pl-PL"/>
              </w:rPr>
              <w:t xml:space="preserve"> uprawnienia biegłego rewidenta</w:t>
            </w:r>
          </w:p>
          <w:p w:rsidR="00793D92" w:rsidRPr="009A2940" w:rsidRDefault="00793D92" w:rsidP="00421575">
            <w:pPr>
              <w:pStyle w:val="Akapitzlist"/>
              <w:ind w:left="0"/>
              <w:jc w:val="center"/>
              <w:rPr>
                <w:rFonts w:ascii="Calibri" w:hAnsi="Calibri" w:cs="Calibri"/>
                <w:bCs/>
                <w:i/>
                <w:sz w:val="16"/>
                <w:szCs w:val="16"/>
              </w:rPr>
            </w:pPr>
            <w:r w:rsidRPr="009A2940">
              <w:rPr>
                <w:rFonts w:ascii="Calibri" w:hAnsi="Calibri" w:cs="Calibri"/>
                <w:bCs/>
                <w:i/>
                <w:sz w:val="16"/>
                <w:szCs w:val="16"/>
                <w:lang w:val="pl-PL"/>
              </w:rPr>
              <w:t>*podać nr uprawnień</w:t>
            </w:r>
          </w:p>
        </w:tc>
        <w:tc>
          <w:tcPr>
            <w:tcW w:w="851" w:type="dxa"/>
            <w:tcBorders>
              <w:bottom w:val="single" w:sz="4" w:space="0" w:color="auto"/>
            </w:tcBorders>
            <w:vAlign w:val="center"/>
          </w:tcPr>
          <w:p w:rsidR="00793D92" w:rsidRPr="009A2940" w:rsidRDefault="00793D92" w:rsidP="00421575">
            <w:pPr>
              <w:pStyle w:val="Akapitzlist"/>
              <w:ind w:left="0"/>
              <w:jc w:val="center"/>
              <w:rPr>
                <w:rFonts w:ascii="Calibri" w:hAnsi="Calibri" w:cs="Calibri"/>
                <w:bCs/>
                <w:i/>
                <w:sz w:val="16"/>
                <w:szCs w:val="16"/>
              </w:rPr>
            </w:pPr>
            <w:r w:rsidRPr="009A2940">
              <w:rPr>
                <w:rFonts w:ascii="Calibri" w:hAnsi="Calibri" w:cs="Calibri"/>
                <w:bCs/>
                <w:i/>
                <w:sz w:val="16"/>
                <w:szCs w:val="16"/>
              </w:rPr>
              <w:t>Osoba posiada</w:t>
            </w:r>
            <w:r w:rsidRPr="009A2940">
              <w:rPr>
                <w:rFonts w:ascii="Calibri" w:hAnsi="Calibri" w:cs="Calibri"/>
                <w:bCs/>
                <w:i/>
                <w:sz w:val="16"/>
                <w:szCs w:val="16"/>
                <w:lang w:val="pl-PL"/>
              </w:rPr>
              <w:t xml:space="preserve"> certyfikat księgowy</w:t>
            </w:r>
          </w:p>
          <w:p w:rsidR="00793D92" w:rsidRPr="009A2940" w:rsidRDefault="00793D92" w:rsidP="00421575">
            <w:pPr>
              <w:pStyle w:val="Akapitzlist"/>
              <w:ind w:left="0"/>
              <w:jc w:val="center"/>
              <w:rPr>
                <w:rFonts w:ascii="Calibri" w:hAnsi="Calibri" w:cs="Calibri"/>
                <w:bCs/>
                <w:i/>
                <w:sz w:val="16"/>
                <w:szCs w:val="16"/>
              </w:rPr>
            </w:pPr>
            <w:r w:rsidRPr="009A2940">
              <w:rPr>
                <w:rFonts w:ascii="Calibri" w:hAnsi="Calibri" w:cs="Calibri"/>
                <w:bCs/>
                <w:i/>
                <w:sz w:val="16"/>
                <w:szCs w:val="16"/>
                <w:lang w:val="pl-PL"/>
              </w:rPr>
              <w:t>*podać nr certyfikatu</w:t>
            </w:r>
          </w:p>
        </w:tc>
        <w:tc>
          <w:tcPr>
            <w:tcW w:w="1276" w:type="dxa"/>
            <w:tcBorders>
              <w:bottom w:val="single" w:sz="4" w:space="0" w:color="auto"/>
            </w:tcBorders>
            <w:vAlign w:val="center"/>
          </w:tcPr>
          <w:p w:rsidR="00793D92" w:rsidRPr="009A2940" w:rsidRDefault="00793D92" w:rsidP="00421575">
            <w:pPr>
              <w:pStyle w:val="Tekstprzypisukocowego"/>
              <w:tabs>
                <w:tab w:val="left" w:pos="1560"/>
              </w:tabs>
              <w:spacing w:line="276" w:lineRule="auto"/>
              <w:jc w:val="center"/>
              <w:rPr>
                <w:rFonts w:ascii="Calibri" w:hAnsi="Calibri" w:cs="Calibri"/>
                <w:bCs/>
                <w:i/>
                <w:sz w:val="16"/>
                <w:szCs w:val="16"/>
              </w:rPr>
            </w:pPr>
          </w:p>
        </w:tc>
      </w:tr>
      <w:tr w:rsidR="00793D92" w:rsidRPr="009A2940" w:rsidTr="00421575">
        <w:trPr>
          <w:trHeight w:val="81"/>
        </w:trPr>
        <w:tc>
          <w:tcPr>
            <w:tcW w:w="392" w:type="dxa"/>
            <w:vAlign w:val="center"/>
          </w:tcPr>
          <w:p w:rsidR="00793D92" w:rsidRPr="009A2940" w:rsidRDefault="00793D92" w:rsidP="00421575">
            <w:pPr>
              <w:pStyle w:val="Tekstprzypisukocowego"/>
              <w:tabs>
                <w:tab w:val="left" w:pos="1560"/>
              </w:tabs>
              <w:spacing w:line="276" w:lineRule="auto"/>
              <w:rPr>
                <w:rFonts w:ascii="Calibri" w:hAnsi="Calibri" w:cs="Calibri"/>
                <w:bCs/>
                <w:i/>
                <w:sz w:val="16"/>
                <w:szCs w:val="16"/>
              </w:rPr>
            </w:pPr>
            <w:r w:rsidRPr="009A2940">
              <w:rPr>
                <w:rFonts w:ascii="Calibri" w:hAnsi="Calibri" w:cs="Calibri"/>
                <w:bCs/>
                <w:i/>
                <w:sz w:val="16"/>
                <w:szCs w:val="16"/>
              </w:rPr>
              <w:t>1</w:t>
            </w:r>
          </w:p>
        </w:tc>
        <w:tc>
          <w:tcPr>
            <w:tcW w:w="1701" w:type="dxa"/>
            <w:vAlign w:val="center"/>
          </w:tcPr>
          <w:p w:rsidR="00793D92" w:rsidRPr="009A2940" w:rsidRDefault="00793D92" w:rsidP="00421575">
            <w:pPr>
              <w:pStyle w:val="Tekstprzypisukocowego"/>
              <w:tabs>
                <w:tab w:val="left" w:pos="1560"/>
              </w:tabs>
              <w:spacing w:line="276" w:lineRule="auto"/>
              <w:jc w:val="center"/>
              <w:rPr>
                <w:rFonts w:ascii="Calibri" w:hAnsi="Calibri" w:cs="Calibri"/>
                <w:bCs/>
                <w:i/>
                <w:sz w:val="16"/>
                <w:szCs w:val="16"/>
              </w:rPr>
            </w:pPr>
          </w:p>
        </w:tc>
        <w:tc>
          <w:tcPr>
            <w:tcW w:w="1276" w:type="dxa"/>
            <w:vAlign w:val="center"/>
          </w:tcPr>
          <w:p w:rsidR="00793D92" w:rsidRPr="00C70166" w:rsidRDefault="00793D92" w:rsidP="00421575">
            <w:pPr>
              <w:pStyle w:val="Tekstprzypisukocowego"/>
              <w:tabs>
                <w:tab w:val="left" w:pos="1560"/>
              </w:tabs>
              <w:spacing w:line="276" w:lineRule="auto"/>
              <w:jc w:val="center"/>
              <w:rPr>
                <w:rFonts w:ascii="Calibri" w:hAnsi="Calibri" w:cs="Calibri"/>
                <w:bCs/>
                <w:i/>
                <w:sz w:val="16"/>
                <w:szCs w:val="16"/>
              </w:rPr>
            </w:pPr>
            <w:r w:rsidRPr="00C70166">
              <w:rPr>
                <w:rFonts w:ascii="Calibri" w:hAnsi="Calibri" w:cs="Calibri"/>
                <w:bCs/>
                <w:i/>
                <w:sz w:val="16"/>
                <w:szCs w:val="16"/>
              </w:rPr>
              <w:t>Kierownik Wykonawcy</w:t>
            </w:r>
          </w:p>
        </w:tc>
        <w:tc>
          <w:tcPr>
            <w:tcW w:w="1559" w:type="dxa"/>
            <w:vAlign w:val="center"/>
          </w:tcPr>
          <w:p w:rsidR="00793D92" w:rsidRPr="009A2940" w:rsidRDefault="00793D92" w:rsidP="00421575">
            <w:pPr>
              <w:pStyle w:val="Tekstprzypisukocowego"/>
              <w:tabs>
                <w:tab w:val="left" w:pos="1560"/>
              </w:tabs>
              <w:spacing w:line="276" w:lineRule="auto"/>
              <w:jc w:val="center"/>
              <w:rPr>
                <w:rFonts w:ascii="Calibri" w:hAnsi="Calibri" w:cs="Calibri"/>
                <w:bCs/>
                <w:i/>
                <w:sz w:val="16"/>
                <w:szCs w:val="16"/>
              </w:rPr>
            </w:pPr>
          </w:p>
        </w:tc>
        <w:tc>
          <w:tcPr>
            <w:tcW w:w="1701" w:type="dxa"/>
            <w:vAlign w:val="center"/>
          </w:tcPr>
          <w:p w:rsidR="00793D92" w:rsidRPr="009A2940" w:rsidRDefault="00793D92" w:rsidP="00421575">
            <w:pPr>
              <w:pStyle w:val="Tekstprzypisukocowego"/>
              <w:tabs>
                <w:tab w:val="left" w:pos="1560"/>
              </w:tabs>
              <w:spacing w:line="276" w:lineRule="auto"/>
              <w:jc w:val="center"/>
              <w:rPr>
                <w:rFonts w:ascii="Calibri" w:hAnsi="Calibri" w:cs="Calibri"/>
                <w:bCs/>
                <w:i/>
                <w:sz w:val="16"/>
                <w:szCs w:val="16"/>
              </w:rPr>
            </w:pPr>
          </w:p>
        </w:tc>
        <w:tc>
          <w:tcPr>
            <w:tcW w:w="1701" w:type="dxa"/>
            <w:vAlign w:val="center"/>
          </w:tcPr>
          <w:p w:rsidR="00793D92" w:rsidRPr="009A2940" w:rsidRDefault="00793D92" w:rsidP="00421575">
            <w:pPr>
              <w:pStyle w:val="Tekstprzypisukocowego"/>
              <w:tabs>
                <w:tab w:val="left" w:pos="1560"/>
              </w:tabs>
              <w:spacing w:line="276" w:lineRule="auto"/>
              <w:jc w:val="center"/>
              <w:rPr>
                <w:rFonts w:ascii="Calibri" w:hAnsi="Calibri" w:cs="Calibri"/>
                <w:bCs/>
                <w:i/>
                <w:sz w:val="16"/>
                <w:szCs w:val="16"/>
              </w:rPr>
            </w:pPr>
          </w:p>
        </w:tc>
        <w:tc>
          <w:tcPr>
            <w:tcW w:w="1417" w:type="dxa"/>
            <w:vAlign w:val="center"/>
          </w:tcPr>
          <w:p w:rsidR="00793D92" w:rsidRPr="009A2940" w:rsidRDefault="00793D92" w:rsidP="00421575">
            <w:pPr>
              <w:pStyle w:val="Tekstprzypisukocowego"/>
              <w:tabs>
                <w:tab w:val="left" w:pos="1560"/>
              </w:tabs>
              <w:spacing w:line="276" w:lineRule="auto"/>
              <w:jc w:val="center"/>
              <w:rPr>
                <w:rFonts w:ascii="Calibri" w:hAnsi="Calibri" w:cs="Calibri"/>
                <w:bCs/>
                <w:i/>
                <w:sz w:val="16"/>
                <w:szCs w:val="16"/>
              </w:rPr>
            </w:pPr>
          </w:p>
        </w:tc>
        <w:tc>
          <w:tcPr>
            <w:tcW w:w="1134" w:type="dxa"/>
            <w:shd w:val="clear" w:color="auto" w:fill="FFFFFF"/>
            <w:vAlign w:val="center"/>
          </w:tcPr>
          <w:p w:rsidR="00793D92" w:rsidRPr="009A2940" w:rsidRDefault="00793D92" w:rsidP="00421575">
            <w:pPr>
              <w:pStyle w:val="Tekstprzypisukocowego"/>
              <w:tabs>
                <w:tab w:val="left" w:pos="1560"/>
              </w:tabs>
              <w:spacing w:line="276" w:lineRule="auto"/>
              <w:jc w:val="center"/>
              <w:rPr>
                <w:rFonts w:ascii="Calibri" w:hAnsi="Calibri" w:cs="Calibri"/>
                <w:bCs/>
                <w:i/>
                <w:sz w:val="16"/>
                <w:szCs w:val="16"/>
              </w:rPr>
            </w:pPr>
          </w:p>
        </w:tc>
        <w:tc>
          <w:tcPr>
            <w:tcW w:w="1134" w:type="dxa"/>
            <w:shd w:val="clear" w:color="auto" w:fill="FFFFFF"/>
            <w:vAlign w:val="center"/>
          </w:tcPr>
          <w:p w:rsidR="00793D92" w:rsidRPr="009A2940" w:rsidRDefault="00793D92" w:rsidP="00421575">
            <w:pPr>
              <w:pStyle w:val="Tekstprzypisukocowego"/>
              <w:tabs>
                <w:tab w:val="left" w:pos="1560"/>
              </w:tabs>
              <w:spacing w:line="276" w:lineRule="auto"/>
              <w:jc w:val="center"/>
              <w:rPr>
                <w:rFonts w:ascii="Calibri" w:hAnsi="Calibri" w:cs="Calibri"/>
                <w:bCs/>
                <w:i/>
                <w:sz w:val="16"/>
                <w:szCs w:val="16"/>
              </w:rPr>
            </w:pPr>
          </w:p>
        </w:tc>
        <w:tc>
          <w:tcPr>
            <w:tcW w:w="851" w:type="dxa"/>
            <w:shd w:val="clear" w:color="auto" w:fill="FFFFFF"/>
            <w:vAlign w:val="center"/>
          </w:tcPr>
          <w:p w:rsidR="00793D92" w:rsidRPr="009A2940" w:rsidRDefault="00793D92" w:rsidP="00421575">
            <w:pPr>
              <w:pStyle w:val="Tekstprzypisukocowego"/>
              <w:tabs>
                <w:tab w:val="left" w:pos="1560"/>
              </w:tabs>
              <w:spacing w:line="276" w:lineRule="auto"/>
              <w:jc w:val="center"/>
              <w:rPr>
                <w:rFonts w:ascii="Calibri" w:hAnsi="Calibri" w:cs="Calibri"/>
                <w:bCs/>
                <w:i/>
                <w:sz w:val="16"/>
                <w:szCs w:val="16"/>
              </w:rPr>
            </w:pPr>
          </w:p>
        </w:tc>
        <w:tc>
          <w:tcPr>
            <w:tcW w:w="1276" w:type="dxa"/>
            <w:vAlign w:val="center"/>
          </w:tcPr>
          <w:p w:rsidR="00793D92" w:rsidRPr="009A2940" w:rsidRDefault="00793D92" w:rsidP="00421575">
            <w:pPr>
              <w:pStyle w:val="Tekstprzypisukocowego"/>
              <w:tabs>
                <w:tab w:val="left" w:pos="1560"/>
              </w:tabs>
              <w:spacing w:line="276" w:lineRule="auto"/>
              <w:jc w:val="center"/>
              <w:rPr>
                <w:rFonts w:ascii="Calibri" w:hAnsi="Calibri" w:cs="Calibri"/>
                <w:bCs/>
                <w:i/>
                <w:sz w:val="16"/>
                <w:szCs w:val="16"/>
              </w:rPr>
            </w:pPr>
          </w:p>
        </w:tc>
      </w:tr>
      <w:tr w:rsidR="00793D92" w:rsidRPr="009A2940" w:rsidTr="00421575">
        <w:trPr>
          <w:trHeight w:val="114"/>
        </w:trPr>
        <w:tc>
          <w:tcPr>
            <w:tcW w:w="392" w:type="dxa"/>
          </w:tcPr>
          <w:p w:rsidR="00793D92" w:rsidRPr="009A2940" w:rsidRDefault="00793D92" w:rsidP="00421575">
            <w:pPr>
              <w:pStyle w:val="Tekstprzypisukocowego"/>
              <w:tabs>
                <w:tab w:val="left" w:pos="1560"/>
              </w:tabs>
              <w:spacing w:line="276" w:lineRule="auto"/>
              <w:jc w:val="both"/>
              <w:rPr>
                <w:rFonts w:ascii="Calibri" w:hAnsi="Calibri" w:cs="Calibri"/>
                <w:bCs/>
                <w:i/>
                <w:sz w:val="16"/>
                <w:szCs w:val="16"/>
              </w:rPr>
            </w:pPr>
            <w:r w:rsidRPr="009A2940">
              <w:rPr>
                <w:rFonts w:ascii="Calibri" w:hAnsi="Calibri" w:cs="Calibri"/>
                <w:bCs/>
                <w:i/>
                <w:sz w:val="16"/>
                <w:szCs w:val="16"/>
              </w:rPr>
              <w:t>2</w:t>
            </w:r>
          </w:p>
        </w:tc>
        <w:tc>
          <w:tcPr>
            <w:tcW w:w="1701" w:type="dxa"/>
          </w:tcPr>
          <w:p w:rsidR="00793D92" w:rsidRPr="009A2940" w:rsidRDefault="00793D92" w:rsidP="00421575">
            <w:pPr>
              <w:pStyle w:val="Tekstprzypisukocowego"/>
              <w:tabs>
                <w:tab w:val="left" w:pos="1560"/>
              </w:tabs>
              <w:spacing w:line="276" w:lineRule="auto"/>
              <w:jc w:val="both"/>
              <w:rPr>
                <w:rFonts w:ascii="Calibri" w:hAnsi="Calibri" w:cs="Calibri"/>
                <w:bCs/>
                <w:i/>
                <w:sz w:val="16"/>
                <w:szCs w:val="16"/>
              </w:rPr>
            </w:pPr>
          </w:p>
        </w:tc>
        <w:tc>
          <w:tcPr>
            <w:tcW w:w="1276" w:type="dxa"/>
            <w:vAlign w:val="center"/>
          </w:tcPr>
          <w:p w:rsidR="00793D92" w:rsidRPr="00C70166" w:rsidRDefault="00793D92" w:rsidP="00421575">
            <w:pPr>
              <w:pStyle w:val="Tekstprzypisukocowego"/>
              <w:tabs>
                <w:tab w:val="left" w:pos="1560"/>
              </w:tabs>
              <w:spacing w:line="276" w:lineRule="auto"/>
              <w:jc w:val="center"/>
              <w:rPr>
                <w:rFonts w:ascii="Calibri" w:hAnsi="Calibri" w:cs="Calibri"/>
                <w:bCs/>
                <w:i/>
                <w:sz w:val="16"/>
                <w:szCs w:val="16"/>
              </w:rPr>
            </w:pPr>
            <w:r w:rsidRPr="00C70166">
              <w:rPr>
                <w:rFonts w:ascii="Calibri" w:hAnsi="Calibri" w:cs="Calibri"/>
                <w:bCs/>
                <w:i/>
                <w:sz w:val="16"/>
                <w:szCs w:val="16"/>
              </w:rPr>
              <w:t>Osoba weryfikująca</w:t>
            </w:r>
          </w:p>
        </w:tc>
        <w:tc>
          <w:tcPr>
            <w:tcW w:w="1559" w:type="dxa"/>
            <w:shd w:val="clear" w:color="auto" w:fill="FFFFFF"/>
          </w:tcPr>
          <w:p w:rsidR="00793D92" w:rsidRPr="009A2940" w:rsidRDefault="00793D92" w:rsidP="00421575">
            <w:pPr>
              <w:pStyle w:val="Tekstprzypisukocowego"/>
              <w:tabs>
                <w:tab w:val="left" w:pos="1560"/>
              </w:tabs>
              <w:spacing w:line="276" w:lineRule="auto"/>
              <w:jc w:val="both"/>
              <w:rPr>
                <w:rFonts w:ascii="Calibri" w:hAnsi="Calibri" w:cs="Calibri"/>
                <w:bCs/>
                <w:i/>
                <w:sz w:val="16"/>
                <w:szCs w:val="16"/>
              </w:rPr>
            </w:pPr>
          </w:p>
        </w:tc>
        <w:tc>
          <w:tcPr>
            <w:tcW w:w="1701" w:type="dxa"/>
            <w:shd w:val="clear" w:color="auto" w:fill="FFFFFF"/>
          </w:tcPr>
          <w:p w:rsidR="00793D92" w:rsidRPr="009A2940" w:rsidRDefault="00793D92" w:rsidP="00421575">
            <w:pPr>
              <w:pStyle w:val="Tekstprzypisukocowego"/>
              <w:tabs>
                <w:tab w:val="left" w:pos="1560"/>
              </w:tabs>
              <w:spacing w:line="276" w:lineRule="auto"/>
              <w:jc w:val="both"/>
              <w:rPr>
                <w:rFonts w:ascii="Calibri" w:hAnsi="Calibri" w:cs="Calibri"/>
                <w:bCs/>
                <w:i/>
                <w:sz w:val="16"/>
                <w:szCs w:val="16"/>
              </w:rPr>
            </w:pPr>
          </w:p>
        </w:tc>
        <w:tc>
          <w:tcPr>
            <w:tcW w:w="1701" w:type="dxa"/>
            <w:shd w:val="clear" w:color="auto" w:fill="FFFFFF"/>
          </w:tcPr>
          <w:p w:rsidR="00793D92" w:rsidRPr="009A2940" w:rsidRDefault="00793D92" w:rsidP="00421575">
            <w:pPr>
              <w:pStyle w:val="Tekstprzypisukocowego"/>
              <w:tabs>
                <w:tab w:val="left" w:pos="1560"/>
              </w:tabs>
              <w:spacing w:line="276" w:lineRule="auto"/>
              <w:jc w:val="both"/>
              <w:rPr>
                <w:rFonts w:ascii="Calibri" w:hAnsi="Calibri" w:cs="Calibri"/>
                <w:bCs/>
                <w:i/>
                <w:sz w:val="16"/>
                <w:szCs w:val="16"/>
              </w:rPr>
            </w:pPr>
          </w:p>
        </w:tc>
        <w:tc>
          <w:tcPr>
            <w:tcW w:w="1417" w:type="dxa"/>
            <w:shd w:val="clear" w:color="auto" w:fill="FFFFFF"/>
          </w:tcPr>
          <w:p w:rsidR="00793D92" w:rsidRPr="009A2940" w:rsidRDefault="00793D92" w:rsidP="00421575">
            <w:pPr>
              <w:pStyle w:val="Tekstprzypisukocowego"/>
              <w:tabs>
                <w:tab w:val="left" w:pos="1560"/>
              </w:tabs>
              <w:spacing w:line="276" w:lineRule="auto"/>
              <w:jc w:val="both"/>
              <w:rPr>
                <w:rFonts w:ascii="Calibri" w:hAnsi="Calibri" w:cs="Calibri"/>
                <w:bCs/>
                <w:i/>
                <w:sz w:val="16"/>
                <w:szCs w:val="16"/>
              </w:rPr>
            </w:pPr>
          </w:p>
        </w:tc>
        <w:tc>
          <w:tcPr>
            <w:tcW w:w="1134" w:type="dxa"/>
            <w:shd w:val="clear" w:color="auto" w:fill="000000"/>
          </w:tcPr>
          <w:p w:rsidR="00793D92" w:rsidRPr="009A2940" w:rsidRDefault="00793D92" w:rsidP="00421575">
            <w:pPr>
              <w:pStyle w:val="Tekstprzypisukocowego"/>
              <w:tabs>
                <w:tab w:val="left" w:pos="1560"/>
              </w:tabs>
              <w:spacing w:line="276" w:lineRule="auto"/>
              <w:jc w:val="both"/>
              <w:rPr>
                <w:rFonts w:ascii="Calibri" w:hAnsi="Calibri" w:cs="Calibri"/>
                <w:bCs/>
                <w:i/>
                <w:sz w:val="16"/>
                <w:szCs w:val="16"/>
              </w:rPr>
            </w:pPr>
          </w:p>
        </w:tc>
        <w:tc>
          <w:tcPr>
            <w:tcW w:w="1134" w:type="dxa"/>
            <w:shd w:val="clear" w:color="auto" w:fill="000000"/>
          </w:tcPr>
          <w:p w:rsidR="00793D92" w:rsidRPr="009A2940" w:rsidRDefault="00793D92" w:rsidP="00421575">
            <w:pPr>
              <w:pStyle w:val="Tekstprzypisukocowego"/>
              <w:tabs>
                <w:tab w:val="left" w:pos="1560"/>
              </w:tabs>
              <w:spacing w:line="276" w:lineRule="auto"/>
              <w:jc w:val="both"/>
              <w:rPr>
                <w:rFonts w:ascii="Calibri" w:hAnsi="Calibri" w:cs="Calibri"/>
                <w:bCs/>
                <w:i/>
                <w:sz w:val="16"/>
                <w:szCs w:val="16"/>
              </w:rPr>
            </w:pPr>
          </w:p>
        </w:tc>
        <w:tc>
          <w:tcPr>
            <w:tcW w:w="851" w:type="dxa"/>
            <w:shd w:val="clear" w:color="auto" w:fill="000000"/>
          </w:tcPr>
          <w:p w:rsidR="00793D92" w:rsidRPr="009A2940" w:rsidRDefault="00793D92" w:rsidP="00421575">
            <w:pPr>
              <w:pStyle w:val="Tekstprzypisukocowego"/>
              <w:tabs>
                <w:tab w:val="left" w:pos="1560"/>
              </w:tabs>
              <w:spacing w:line="276" w:lineRule="auto"/>
              <w:jc w:val="both"/>
              <w:rPr>
                <w:rFonts w:ascii="Calibri" w:hAnsi="Calibri" w:cs="Calibri"/>
                <w:bCs/>
                <w:i/>
                <w:sz w:val="16"/>
                <w:szCs w:val="16"/>
              </w:rPr>
            </w:pPr>
          </w:p>
        </w:tc>
        <w:tc>
          <w:tcPr>
            <w:tcW w:w="1276" w:type="dxa"/>
          </w:tcPr>
          <w:p w:rsidR="00793D92" w:rsidRPr="009A2940" w:rsidRDefault="00793D92" w:rsidP="00421575">
            <w:pPr>
              <w:pStyle w:val="Tekstprzypisukocowego"/>
              <w:tabs>
                <w:tab w:val="left" w:pos="1560"/>
              </w:tabs>
              <w:spacing w:line="276" w:lineRule="auto"/>
              <w:jc w:val="both"/>
              <w:rPr>
                <w:rFonts w:ascii="Calibri" w:hAnsi="Calibri" w:cs="Calibri"/>
                <w:bCs/>
                <w:i/>
                <w:sz w:val="16"/>
                <w:szCs w:val="16"/>
              </w:rPr>
            </w:pPr>
          </w:p>
        </w:tc>
      </w:tr>
      <w:tr w:rsidR="00793D92" w:rsidRPr="009A2940" w:rsidTr="00421575">
        <w:trPr>
          <w:trHeight w:val="125"/>
        </w:trPr>
        <w:tc>
          <w:tcPr>
            <w:tcW w:w="392" w:type="dxa"/>
          </w:tcPr>
          <w:p w:rsidR="00793D92" w:rsidRPr="009A2940" w:rsidRDefault="00793D92" w:rsidP="00421575">
            <w:pPr>
              <w:pStyle w:val="Tekstprzypisukocowego"/>
              <w:tabs>
                <w:tab w:val="left" w:pos="1560"/>
              </w:tabs>
              <w:spacing w:line="276" w:lineRule="auto"/>
              <w:jc w:val="both"/>
              <w:rPr>
                <w:rFonts w:ascii="Calibri" w:hAnsi="Calibri" w:cs="Calibri"/>
                <w:bCs/>
                <w:i/>
                <w:sz w:val="16"/>
                <w:szCs w:val="16"/>
              </w:rPr>
            </w:pPr>
            <w:r w:rsidRPr="009A2940">
              <w:rPr>
                <w:rFonts w:ascii="Calibri" w:hAnsi="Calibri" w:cs="Calibri"/>
                <w:bCs/>
                <w:i/>
                <w:sz w:val="16"/>
                <w:szCs w:val="16"/>
              </w:rPr>
              <w:t>3</w:t>
            </w:r>
          </w:p>
        </w:tc>
        <w:tc>
          <w:tcPr>
            <w:tcW w:w="1701" w:type="dxa"/>
          </w:tcPr>
          <w:p w:rsidR="00793D92" w:rsidRPr="009A2940" w:rsidRDefault="00793D92" w:rsidP="00421575">
            <w:pPr>
              <w:pStyle w:val="Tekstprzypisukocowego"/>
              <w:tabs>
                <w:tab w:val="left" w:pos="1560"/>
              </w:tabs>
              <w:spacing w:line="276" w:lineRule="auto"/>
              <w:jc w:val="both"/>
              <w:rPr>
                <w:rFonts w:ascii="Calibri" w:hAnsi="Calibri" w:cs="Calibri"/>
                <w:bCs/>
                <w:i/>
                <w:sz w:val="16"/>
                <w:szCs w:val="16"/>
              </w:rPr>
            </w:pPr>
          </w:p>
        </w:tc>
        <w:tc>
          <w:tcPr>
            <w:tcW w:w="1276" w:type="dxa"/>
            <w:vAlign w:val="center"/>
          </w:tcPr>
          <w:p w:rsidR="00793D92" w:rsidRPr="00C70166" w:rsidRDefault="00793D92" w:rsidP="00421575">
            <w:pPr>
              <w:pStyle w:val="Tekstprzypisukocowego"/>
              <w:tabs>
                <w:tab w:val="left" w:pos="1560"/>
              </w:tabs>
              <w:spacing w:line="276" w:lineRule="auto"/>
              <w:jc w:val="center"/>
              <w:rPr>
                <w:rFonts w:ascii="Calibri" w:hAnsi="Calibri" w:cs="Calibri"/>
                <w:bCs/>
                <w:i/>
                <w:sz w:val="16"/>
                <w:szCs w:val="16"/>
              </w:rPr>
            </w:pPr>
            <w:r w:rsidRPr="00C70166">
              <w:rPr>
                <w:rFonts w:ascii="Calibri" w:hAnsi="Calibri" w:cs="Calibri"/>
                <w:bCs/>
                <w:i/>
                <w:sz w:val="16"/>
                <w:szCs w:val="16"/>
              </w:rPr>
              <w:t>Osoba weryfikująca</w:t>
            </w:r>
          </w:p>
        </w:tc>
        <w:tc>
          <w:tcPr>
            <w:tcW w:w="1559" w:type="dxa"/>
            <w:shd w:val="clear" w:color="auto" w:fill="FFFFFF"/>
          </w:tcPr>
          <w:p w:rsidR="00793D92" w:rsidRPr="009A2940" w:rsidRDefault="00793D92" w:rsidP="00421575">
            <w:pPr>
              <w:pStyle w:val="Tekstprzypisukocowego"/>
              <w:tabs>
                <w:tab w:val="left" w:pos="1560"/>
              </w:tabs>
              <w:spacing w:line="276" w:lineRule="auto"/>
              <w:jc w:val="both"/>
              <w:rPr>
                <w:rFonts w:ascii="Calibri" w:hAnsi="Calibri" w:cs="Calibri"/>
                <w:bCs/>
                <w:i/>
                <w:sz w:val="16"/>
                <w:szCs w:val="16"/>
              </w:rPr>
            </w:pPr>
          </w:p>
        </w:tc>
        <w:tc>
          <w:tcPr>
            <w:tcW w:w="1701" w:type="dxa"/>
            <w:shd w:val="clear" w:color="auto" w:fill="FFFFFF"/>
          </w:tcPr>
          <w:p w:rsidR="00793D92" w:rsidRPr="009A2940" w:rsidRDefault="00793D92" w:rsidP="00421575">
            <w:pPr>
              <w:pStyle w:val="Tekstprzypisukocowego"/>
              <w:tabs>
                <w:tab w:val="left" w:pos="1560"/>
              </w:tabs>
              <w:spacing w:line="276" w:lineRule="auto"/>
              <w:jc w:val="both"/>
              <w:rPr>
                <w:rFonts w:ascii="Calibri" w:hAnsi="Calibri" w:cs="Calibri"/>
                <w:bCs/>
                <w:i/>
                <w:sz w:val="16"/>
                <w:szCs w:val="16"/>
              </w:rPr>
            </w:pPr>
          </w:p>
        </w:tc>
        <w:tc>
          <w:tcPr>
            <w:tcW w:w="1701" w:type="dxa"/>
            <w:shd w:val="clear" w:color="auto" w:fill="FFFFFF"/>
          </w:tcPr>
          <w:p w:rsidR="00793D92" w:rsidRPr="009A2940" w:rsidRDefault="00793D92" w:rsidP="00421575">
            <w:pPr>
              <w:pStyle w:val="Tekstprzypisukocowego"/>
              <w:tabs>
                <w:tab w:val="left" w:pos="1560"/>
              </w:tabs>
              <w:spacing w:line="276" w:lineRule="auto"/>
              <w:jc w:val="both"/>
              <w:rPr>
                <w:rFonts w:ascii="Calibri" w:hAnsi="Calibri" w:cs="Calibri"/>
                <w:bCs/>
                <w:i/>
                <w:sz w:val="16"/>
                <w:szCs w:val="16"/>
              </w:rPr>
            </w:pPr>
          </w:p>
        </w:tc>
        <w:tc>
          <w:tcPr>
            <w:tcW w:w="1417" w:type="dxa"/>
            <w:shd w:val="clear" w:color="auto" w:fill="FFFFFF"/>
          </w:tcPr>
          <w:p w:rsidR="00793D92" w:rsidRPr="009A2940" w:rsidRDefault="00793D92" w:rsidP="00421575">
            <w:pPr>
              <w:pStyle w:val="Tekstprzypisukocowego"/>
              <w:tabs>
                <w:tab w:val="left" w:pos="1560"/>
              </w:tabs>
              <w:spacing w:line="276" w:lineRule="auto"/>
              <w:jc w:val="both"/>
              <w:rPr>
                <w:rFonts w:ascii="Calibri" w:hAnsi="Calibri" w:cs="Calibri"/>
                <w:bCs/>
                <w:i/>
                <w:sz w:val="16"/>
                <w:szCs w:val="16"/>
              </w:rPr>
            </w:pPr>
          </w:p>
        </w:tc>
        <w:tc>
          <w:tcPr>
            <w:tcW w:w="1134" w:type="dxa"/>
            <w:shd w:val="clear" w:color="auto" w:fill="000000"/>
          </w:tcPr>
          <w:p w:rsidR="00793D92" w:rsidRPr="009A2940" w:rsidRDefault="00793D92" w:rsidP="00421575">
            <w:pPr>
              <w:pStyle w:val="Tekstprzypisukocowego"/>
              <w:tabs>
                <w:tab w:val="left" w:pos="1560"/>
              </w:tabs>
              <w:spacing w:line="276" w:lineRule="auto"/>
              <w:jc w:val="both"/>
              <w:rPr>
                <w:rFonts w:ascii="Calibri" w:hAnsi="Calibri" w:cs="Calibri"/>
                <w:bCs/>
                <w:i/>
                <w:sz w:val="16"/>
                <w:szCs w:val="16"/>
              </w:rPr>
            </w:pPr>
          </w:p>
        </w:tc>
        <w:tc>
          <w:tcPr>
            <w:tcW w:w="1134" w:type="dxa"/>
            <w:shd w:val="clear" w:color="auto" w:fill="000000"/>
          </w:tcPr>
          <w:p w:rsidR="00793D92" w:rsidRPr="009A2940" w:rsidRDefault="00793D92" w:rsidP="00421575">
            <w:pPr>
              <w:pStyle w:val="Tekstprzypisukocowego"/>
              <w:tabs>
                <w:tab w:val="left" w:pos="1560"/>
              </w:tabs>
              <w:spacing w:line="276" w:lineRule="auto"/>
              <w:jc w:val="both"/>
              <w:rPr>
                <w:rFonts w:ascii="Calibri" w:hAnsi="Calibri" w:cs="Calibri"/>
                <w:bCs/>
                <w:i/>
                <w:sz w:val="16"/>
                <w:szCs w:val="16"/>
              </w:rPr>
            </w:pPr>
          </w:p>
        </w:tc>
        <w:tc>
          <w:tcPr>
            <w:tcW w:w="851" w:type="dxa"/>
            <w:shd w:val="clear" w:color="auto" w:fill="000000"/>
          </w:tcPr>
          <w:p w:rsidR="00793D92" w:rsidRPr="009A2940" w:rsidRDefault="00793D92" w:rsidP="00421575">
            <w:pPr>
              <w:pStyle w:val="Tekstprzypisukocowego"/>
              <w:tabs>
                <w:tab w:val="left" w:pos="1560"/>
              </w:tabs>
              <w:spacing w:line="276" w:lineRule="auto"/>
              <w:jc w:val="both"/>
              <w:rPr>
                <w:rFonts w:ascii="Calibri" w:hAnsi="Calibri" w:cs="Calibri"/>
                <w:bCs/>
                <w:i/>
                <w:sz w:val="16"/>
                <w:szCs w:val="16"/>
              </w:rPr>
            </w:pPr>
          </w:p>
        </w:tc>
        <w:tc>
          <w:tcPr>
            <w:tcW w:w="1276" w:type="dxa"/>
          </w:tcPr>
          <w:p w:rsidR="00793D92" w:rsidRPr="009A2940" w:rsidRDefault="00793D92" w:rsidP="00421575">
            <w:pPr>
              <w:pStyle w:val="Tekstprzypisukocowego"/>
              <w:tabs>
                <w:tab w:val="left" w:pos="1560"/>
              </w:tabs>
              <w:spacing w:line="276" w:lineRule="auto"/>
              <w:jc w:val="both"/>
              <w:rPr>
                <w:rFonts w:ascii="Calibri" w:hAnsi="Calibri" w:cs="Calibri"/>
                <w:bCs/>
                <w:i/>
                <w:sz w:val="16"/>
                <w:szCs w:val="16"/>
              </w:rPr>
            </w:pPr>
          </w:p>
        </w:tc>
      </w:tr>
      <w:tr w:rsidR="00793D92" w:rsidRPr="009A2940" w:rsidTr="00421575">
        <w:trPr>
          <w:trHeight w:val="125"/>
        </w:trPr>
        <w:tc>
          <w:tcPr>
            <w:tcW w:w="392" w:type="dxa"/>
          </w:tcPr>
          <w:p w:rsidR="00793D92" w:rsidRPr="009A2940" w:rsidRDefault="00793D92" w:rsidP="00421575">
            <w:pPr>
              <w:pStyle w:val="Tekstprzypisukocowego"/>
              <w:tabs>
                <w:tab w:val="left" w:pos="1560"/>
              </w:tabs>
              <w:spacing w:line="276" w:lineRule="auto"/>
              <w:jc w:val="both"/>
              <w:rPr>
                <w:rFonts w:ascii="Calibri" w:hAnsi="Calibri" w:cs="Calibri"/>
                <w:bCs/>
                <w:i/>
                <w:sz w:val="16"/>
                <w:szCs w:val="16"/>
              </w:rPr>
            </w:pPr>
            <w:r w:rsidRPr="009A2940">
              <w:rPr>
                <w:rFonts w:ascii="Calibri" w:hAnsi="Calibri" w:cs="Calibri"/>
                <w:bCs/>
                <w:i/>
                <w:sz w:val="16"/>
                <w:szCs w:val="16"/>
              </w:rPr>
              <w:t>4</w:t>
            </w:r>
          </w:p>
        </w:tc>
        <w:tc>
          <w:tcPr>
            <w:tcW w:w="1701" w:type="dxa"/>
          </w:tcPr>
          <w:p w:rsidR="00793D92" w:rsidRPr="009A2940" w:rsidRDefault="00793D92" w:rsidP="00421575">
            <w:pPr>
              <w:pStyle w:val="Tekstprzypisukocowego"/>
              <w:tabs>
                <w:tab w:val="left" w:pos="1560"/>
              </w:tabs>
              <w:spacing w:line="276" w:lineRule="auto"/>
              <w:jc w:val="both"/>
              <w:rPr>
                <w:rFonts w:ascii="Calibri" w:hAnsi="Calibri" w:cs="Calibri"/>
                <w:bCs/>
                <w:i/>
                <w:sz w:val="16"/>
                <w:szCs w:val="16"/>
              </w:rPr>
            </w:pPr>
          </w:p>
        </w:tc>
        <w:tc>
          <w:tcPr>
            <w:tcW w:w="1276" w:type="dxa"/>
            <w:vAlign w:val="center"/>
          </w:tcPr>
          <w:p w:rsidR="00793D92" w:rsidRPr="00C70166" w:rsidRDefault="00793D92" w:rsidP="00421575">
            <w:pPr>
              <w:pStyle w:val="Tekstprzypisukocowego"/>
              <w:tabs>
                <w:tab w:val="left" w:pos="1560"/>
              </w:tabs>
              <w:spacing w:line="276" w:lineRule="auto"/>
              <w:jc w:val="center"/>
              <w:rPr>
                <w:rFonts w:ascii="Calibri" w:hAnsi="Calibri" w:cs="Calibri"/>
                <w:bCs/>
                <w:i/>
                <w:sz w:val="16"/>
                <w:szCs w:val="16"/>
              </w:rPr>
            </w:pPr>
            <w:r w:rsidRPr="00C70166">
              <w:rPr>
                <w:rFonts w:ascii="Calibri" w:hAnsi="Calibri" w:cs="Calibri"/>
                <w:bCs/>
                <w:i/>
                <w:sz w:val="16"/>
                <w:szCs w:val="16"/>
              </w:rPr>
              <w:t>Osoba weryfikująca</w:t>
            </w:r>
          </w:p>
        </w:tc>
        <w:tc>
          <w:tcPr>
            <w:tcW w:w="1559" w:type="dxa"/>
            <w:shd w:val="clear" w:color="auto" w:fill="FFFFFF"/>
          </w:tcPr>
          <w:p w:rsidR="00793D92" w:rsidRPr="009A2940" w:rsidRDefault="00793D92" w:rsidP="00421575">
            <w:pPr>
              <w:pStyle w:val="Tekstprzypisukocowego"/>
              <w:tabs>
                <w:tab w:val="left" w:pos="1560"/>
              </w:tabs>
              <w:spacing w:line="276" w:lineRule="auto"/>
              <w:jc w:val="both"/>
              <w:rPr>
                <w:rFonts w:ascii="Calibri" w:hAnsi="Calibri" w:cs="Calibri"/>
                <w:bCs/>
                <w:i/>
                <w:sz w:val="16"/>
                <w:szCs w:val="16"/>
              </w:rPr>
            </w:pPr>
          </w:p>
        </w:tc>
        <w:tc>
          <w:tcPr>
            <w:tcW w:w="1701" w:type="dxa"/>
            <w:shd w:val="clear" w:color="auto" w:fill="FFFFFF"/>
          </w:tcPr>
          <w:p w:rsidR="00793D92" w:rsidRPr="009A2940" w:rsidRDefault="00793D92" w:rsidP="00421575">
            <w:pPr>
              <w:pStyle w:val="Tekstprzypisukocowego"/>
              <w:tabs>
                <w:tab w:val="left" w:pos="1560"/>
              </w:tabs>
              <w:spacing w:line="276" w:lineRule="auto"/>
              <w:jc w:val="both"/>
              <w:rPr>
                <w:rFonts w:ascii="Calibri" w:hAnsi="Calibri" w:cs="Calibri"/>
                <w:bCs/>
                <w:i/>
                <w:sz w:val="16"/>
                <w:szCs w:val="16"/>
              </w:rPr>
            </w:pPr>
          </w:p>
        </w:tc>
        <w:tc>
          <w:tcPr>
            <w:tcW w:w="1701" w:type="dxa"/>
            <w:shd w:val="clear" w:color="auto" w:fill="FFFFFF"/>
          </w:tcPr>
          <w:p w:rsidR="00793D92" w:rsidRPr="009A2940" w:rsidRDefault="00793D92" w:rsidP="00421575">
            <w:pPr>
              <w:pStyle w:val="Tekstprzypisukocowego"/>
              <w:tabs>
                <w:tab w:val="left" w:pos="1560"/>
              </w:tabs>
              <w:spacing w:line="276" w:lineRule="auto"/>
              <w:jc w:val="both"/>
              <w:rPr>
                <w:rFonts w:ascii="Calibri" w:hAnsi="Calibri" w:cs="Calibri"/>
                <w:bCs/>
                <w:i/>
                <w:sz w:val="16"/>
                <w:szCs w:val="16"/>
              </w:rPr>
            </w:pPr>
          </w:p>
        </w:tc>
        <w:tc>
          <w:tcPr>
            <w:tcW w:w="1417" w:type="dxa"/>
            <w:shd w:val="clear" w:color="auto" w:fill="FFFFFF"/>
          </w:tcPr>
          <w:p w:rsidR="00793D92" w:rsidRPr="009A2940" w:rsidRDefault="00793D92" w:rsidP="00421575">
            <w:pPr>
              <w:pStyle w:val="Tekstprzypisukocowego"/>
              <w:tabs>
                <w:tab w:val="left" w:pos="1560"/>
              </w:tabs>
              <w:spacing w:line="276" w:lineRule="auto"/>
              <w:jc w:val="both"/>
              <w:rPr>
                <w:rFonts w:ascii="Calibri" w:hAnsi="Calibri" w:cs="Calibri"/>
                <w:bCs/>
                <w:i/>
                <w:sz w:val="16"/>
                <w:szCs w:val="16"/>
              </w:rPr>
            </w:pPr>
          </w:p>
        </w:tc>
        <w:tc>
          <w:tcPr>
            <w:tcW w:w="1134" w:type="dxa"/>
            <w:shd w:val="clear" w:color="auto" w:fill="000000"/>
          </w:tcPr>
          <w:p w:rsidR="00793D92" w:rsidRPr="009A2940" w:rsidRDefault="00793D92" w:rsidP="00421575">
            <w:pPr>
              <w:pStyle w:val="Tekstprzypisukocowego"/>
              <w:tabs>
                <w:tab w:val="left" w:pos="1560"/>
              </w:tabs>
              <w:spacing w:line="276" w:lineRule="auto"/>
              <w:jc w:val="both"/>
              <w:rPr>
                <w:rFonts w:ascii="Calibri" w:hAnsi="Calibri" w:cs="Calibri"/>
                <w:bCs/>
                <w:i/>
                <w:sz w:val="16"/>
                <w:szCs w:val="16"/>
              </w:rPr>
            </w:pPr>
          </w:p>
        </w:tc>
        <w:tc>
          <w:tcPr>
            <w:tcW w:w="1134" w:type="dxa"/>
            <w:shd w:val="clear" w:color="auto" w:fill="000000"/>
          </w:tcPr>
          <w:p w:rsidR="00793D92" w:rsidRPr="009A2940" w:rsidRDefault="00793D92" w:rsidP="00421575">
            <w:pPr>
              <w:pStyle w:val="Tekstprzypisukocowego"/>
              <w:tabs>
                <w:tab w:val="left" w:pos="1560"/>
              </w:tabs>
              <w:spacing w:line="276" w:lineRule="auto"/>
              <w:jc w:val="both"/>
              <w:rPr>
                <w:rFonts w:ascii="Calibri" w:hAnsi="Calibri" w:cs="Calibri"/>
                <w:bCs/>
                <w:i/>
                <w:sz w:val="16"/>
                <w:szCs w:val="16"/>
              </w:rPr>
            </w:pPr>
          </w:p>
        </w:tc>
        <w:tc>
          <w:tcPr>
            <w:tcW w:w="851" w:type="dxa"/>
            <w:shd w:val="clear" w:color="auto" w:fill="000000"/>
          </w:tcPr>
          <w:p w:rsidR="00793D92" w:rsidRPr="009A2940" w:rsidRDefault="00793D92" w:rsidP="00421575">
            <w:pPr>
              <w:pStyle w:val="Tekstprzypisukocowego"/>
              <w:tabs>
                <w:tab w:val="left" w:pos="1560"/>
              </w:tabs>
              <w:spacing w:line="276" w:lineRule="auto"/>
              <w:jc w:val="both"/>
              <w:rPr>
                <w:rFonts w:ascii="Calibri" w:hAnsi="Calibri" w:cs="Calibri"/>
                <w:bCs/>
                <w:i/>
                <w:sz w:val="16"/>
                <w:szCs w:val="16"/>
              </w:rPr>
            </w:pPr>
          </w:p>
        </w:tc>
        <w:tc>
          <w:tcPr>
            <w:tcW w:w="1276" w:type="dxa"/>
          </w:tcPr>
          <w:p w:rsidR="00793D92" w:rsidRPr="009A2940" w:rsidRDefault="00793D92" w:rsidP="00421575">
            <w:pPr>
              <w:pStyle w:val="Tekstprzypisukocowego"/>
              <w:tabs>
                <w:tab w:val="left" w:pos="1560"/>
              </w:tabs>
              <w:spacing w:line="276" w:lineRule="auto"/>
              <w:jc w:val="both"/>
              <w:rPr>
                <w:rFonts w:ascii="Calibri" w:hAnsi="Calibri" w:cs="Calibri"/>
                <w:bCs/>
                <w:i/>
                <w:sz w:val="16"/>
                <w:szCs w:val="16"/>
              </w:rPr>
            </w:pPr>
          </w:p>
        </w:tc>
      </w:tr>
      <w:tr w:rsidR="00793D92" w:rsidRPr="009A2940" w:rsidTr="00421575">
        <w:trPr>
          <w:trHeight w:val="125"/>
        </w:trPr>
        <w:tc>
          <w:tcPr>
            <w:tcW w:w="392" w:type="dxa"/>
          </w:tcPr>
          <w:p w:rsidR="00793D92" w:rsidRPr="009A2940" w:rsidRDefault="00793D92" w:rsidP="00421575">
            <w:pPr>
              <w:pStyle w:val="Tekstprzypisukocowego"/>
              <w:tabs>
                <w:tab w:val="left" w:pos="1560"/>
              </w:tabs>
              <w:spacing w:line="276" w:lineRule="auto"/>
              <w:jc w:val="both"/>
              <w:rPr>
                <w:rFonts w:ascii="Calibri" w:hAnsi="Calibri" w:cs="Calibri"/>
                <w:bCs/>
                <w:i/>
                <w:sz w:val="16"/>
                <w:szCs w:val="16"/>
              </w:rPr>
            </w:pPr>
            <w:r w:rsidRPr="009A2940">
              <w:rPr>
                <w:rFonts w:ascii="Calibri" w:hAnsi="Calibri" w:cs="Calibri"/>
                <w:bCs/>
                <w:i/>
                <w:sz w:val="16"/>
                <w:szCs w:val="16"/>
              </w:rPr>
              <w:t>5</w:t>
            </w:r>
          </w:p>
        </w:tc>
        <w:tc>
          <w:tcPr>
            <w:tcW w:w="1701" w:type="dxa"/>
          </w:tcPr>
          <w:p w:rsidR="00793D92" w:rsidRPr="009A2940" w:rsidRDefault="00793D92" w:rsidP="00421575">
            <w:pPr>
              <w:pStyle w:val="Tekstprzypisukocowego"/>
              <w:tabs>
                <w:tab w:val="left" w:pos="1560"/>
              </w:tabs>
              <w:spacing w:line="276" w:lineRule="auto"/>
              <w:jc w:val="both"/>
              <w:rPr>
                <w:rFonts w:ascii="Calibri" w:hAnsi="Calibri" w:cs="Calibri"/>
                <w:bCs/>
                <w:i/>
                <w:sz w:val="16"/>
                <w:szCs w:val="16"/>
              </w:rPr>
            </w:pPr>
          </w:p>
        </w:tc>
        <w:tc>
          <w:tcPr>
            <w:tcW w:w="1276" w:type="dxa"/>
            <w:vAlign w:val="center"/>
          </w:tcPr>
          <w:p w:rsidR="00793D92" w:rsidRPr="00C70166" w:rsidRDefault="00793D92" w:rsidP="00421575">
            <w:pPr>
              <w:pStyle w:val="Tekstprzypisukocowego"/>
              <w:tabs>
                <w:tab w:val="left" w:pos="1560"/>
              </w:tabs>
              <w:spacing w:line="276" w:lineRule="auto"/>
              <w:jc w:val="center"/>
              <w:rPr>
                <w:rFonts w:ascii="Calibri" w:hAnsi="Calibri" w:cs="Calibri"/>
                <w:bCs/>
                <w:i/>
                <w:sz w:val="16"/>
                <w:szCs w:val="16"/>
              </w:rPr>
            </w:pPr>
            <w:r w:rsidRPr="00C70166">
              <w:rPr>
                <w:rFonts w:ascii="Calibri" w:hAnsi="Calibri" w:cs="Calibri"/>
                <w:bCs/>
                <w:i/>
                <w:sz w:val="16"/>
                <w:szCs w:val="16"/>
              </w:rPr>
              <w:t>Osoba weryfikująca</w:t>
            </w:r>
          </w:p>
        </w:tc>
        <w:tc>
          <w:tcPr>
            <w:tcW w:w="1559" w:type="dxa"/>
            <w:shd w:val="clear" w:color="auto" w:fill="FFFFFF"/>
          </w:tcPr>
          <w:p w:rsidR="00793D92" w:rsidRPr="009A2940" w:rsidRDefault="00793D92" w:rsidP="00421575">
            <w:pPr>
              <w:pStyle w:val="Tekstprzypisukocowego"/>
              <w:tabs>
                <w:tab w:val="left" w:pos="1560"/>
              </w:tabs>
              <w:spacing w:line="276" w:lineRule="auto"/>
              <w:jc w:val="both"/>
              <w:rPr>
                <w:rFonts w:ascii="Calibri" w:hAnsi="Calibri" w:cs="Calibri"/>
                <w:bCs/>
                <w:i/>
                <w:sz w:val="16"/>
                <w:szCs w:val="16"/>
              </w:rPr>
            </w:pPr>
          </w:p>
        </w:tc>
        <w:tc>
          <w:tcPr>
            <w:tcW w:w="1701" w:type="dxa"/>
            <w:shd w:val="clear" w:color="auto" w:fill="FFFFFF"/>
          </w:tcPr>
          <w:p w:rsidR="00793D92" w:rsidRPr="009A2940" w:rsidRDefault="00793D92" w:rsidP="00421575">
            <w:pPr>
              <w:pStyle w:val="Tekstprzypisukocowego"/>
              <w:tabs>
                <w:tab w:val="left" w:pos="1560"/>
              </w:tabs>
              <w:spacing w:line="276" w:lineRule="auto"/>
              <w:jc w:val="both"/>
              <w:rPr>
                <w:rFonts w:ascii="Calibri" w:hAnsi="Calibri" w:cs="Calibri"/>
                <w:bCs/>
                <w:i/>
                <w:sz w:val="16"/>
                <w:szCs w:val="16"/>
              </w:rPr>
            </w:pPr>
          </w:p>
        </w:tc>
        <w:tc>
          <w:tcPr>
            <w:tcW w:w="1701" w:type="dxa"/>
            <w:shd w:val="clear" w:color="auto" w:fill="FFFFFF"/>
          </w:tcPr>
          <w:p w:rsidR="00793D92" w:rsidRPr="009A2940" w:rsidRDefault="00793D92" w:rsidP="00421575">
            <w:pPr>
              <w:pStyle w:val="Tekstprzypisukocowego"/>
              <w:tabs>
                <w:tab w:val="left" w:pos="1560"/>
              </w:tabs>
              <w:spacing w:line="276" w:lineRule="auto"/>
              <w:jc w:val="both"/>
              <w:rPr>
                <w:rFonts w:ascii="Calibri" w:hAnsi="Calibri" w:cs="Calibri"/>
                <w:bCs/>
                <w:i/>
                <w:sz w:val="16"/>
                <w:szCs w:val="16"/>
              </w:rPr>
            </w:pPr>
          </w:p>
        </w:tc>
        <w:tc>
          <w:tcPr>
            <w:tcW w:w="1417" w:type="dxa"/>
            <w:shd w:val="clear" w:color="auto" w:fill="FFFFFF"/>
          </w:tcPr>
          <w:p w:rsidR="00793D92" w:rsidRPr="009A2940" w:rsidRDefault="00793D92" w:rsidP="00421575">
            <w:pPr>
              <w:pStyle w:val="Tekstprzypisukocowego"/>
              <w:tabs>
                <w:tab w:val="left" w:pos="1560"/>
              </w:tabs>
              <w:spacing w:line="276" w:lineRule="auto"/>
              <w:jc w:val="both"/>
              <w:rPr>
                <w:rFonts w:ascii="Calibri" w:hAnsi="Calibri" w:cs="Calibri"/>
                <w:bCs/>
                <w:i/>
                <w:sz w:val="16"/>
                <w:szCs w:val="16"/>
              </w:rPr>
            </w:pPr>
          </w:p>
        </w:tc>
        <w:tc>
          <w:tcPr>
            <w:tcW w:w="1134" w:type="dxa"/>
            <w:shd w:val="clear" w:color="auto" w:fill="000000"/>
          </w:tcPr>
          <w:p w:rsidR="00793D92" w:rsidRPr="009A2940" w:rsidRDefault="00793D92" w:rsidP="00421575">
            <w:pPr>
              <w:pStyle w:val="Tekstprzypisukocowego"/>
              <w:tabs>
                <w:tab w:val="left" w:pos="1560"/>
              </w:tabs>
              <w:spacing w:line="276" w:lineRule="auto"/>
              <w:jc w:val="both"/>
              <w:rPr>
                <w:rFonts w:ascii="Calibri" w:hAnsi="Calibri" w:cs="Calibri"/>
                <w:bCs/>
                <w:i/>
                <w:sz w:val="16"/>
                <w:szCs w:val="16"/>
              </w:rPr>
            </w:pPr>
          </w:p>
        </w:tc>
        <w:tc>
          <w:tcPr>
            <w:tcW w:w="1134" w:type="dxa"/>
            <w:shd w:val="clear" w:color="auto" w:fill="000000"/>
          </w:tcPr>
          <w:p w:rsidR="00793D92" w:rsidRPr="009A2940" w:rsidRDefault="00793D92" w:rsidP="00421575">
            <w:pPr>
              <w:pStyle w:val="Tekstprzypisukocowego"/>
              <w:tabs>
                <w:tab w:val="left" w:pos="1560"/>
              </w:tabs>
              <w:spacing w:line="276" w:lineRule="auto"/>
              <w:jc w:val="both"/>
              <w:rPr>
                <w:rFonts w:ascii="Calibri" w:hAnsi="Calibri" w:cs="Calibri"/>
                <w:bCs/>
                <w:i/>
                <w:sz w:val="16"/>
                <w:szCs w:val="16"/>
              </w:rPr>
            </w:pPr>
          </w:p>
        </w:tc>
        <w:tc>
          <w:tcPr>
            <w:tcW w:w="851" w:type="dxa"/>
            <w:shd w:val="clear" w:color="auto" w:fill="000000"/>
          </w:tcPr>
          <w:p w:rsidR="00793D92" w:rsidRPr="009A2940" w:rsidRDefault="00793D92" w:rsidP="00421575">
            <w:pPr>
              <w:pStyle w:val="Tekstprzypisukocowego"/>
              <w:tabs>
                <w:tab w:val="left" w:pos="1560"/>
              </w:tabs>
              <w:spacing w:line="276" w:lineRule="auto"/>
              <w:jc w:val="both"/>
              <w:rPr>
                <w:rFonts w:ascii="Calibri" w:hAnsi="Calibri" w:cs="Calibri"/>
                <w:bCs/>
                <w:i/>
                <w:sz w:val="16"/>
                <w:szCs w:val="16"/>
              </w:rPr>
            </w:pPr>
          </w:p>
        </w:tc>
        <w:tc>
          <w:tcPr>
            <w:tcW w:w="1276" w:type="dxa"/>
          </w:tcPr>
          <w:p w:rsidR="00793D92" w:rsidRPr="009A2940" w:rsidRDefault="00793D92" w:rsidP="00421575">
            <w:pPr>
              <w:pStyle w:val="Tekstprzypisukocowego"/>
              <w:tabs>
                <w:tab w:val="left" w:pos="1560"/>
              </w:tabs>
              <w:spacing w:line="276" w:lineRule="auto"/>
              <w:jc w:val="both"/>
              <w:rPr>
                <w:rFonts w:ascii="Calibri" w:hAnsi="Calibri" w:cs="Calibri"/>
                <w:bCs/>
                <w:i/>
                <w:sz w:val="16"/>
                <w:szCs w:val="16"/>
              </w:rPr>
            </w:pPr>
          </w:p>
        </w:tc>
      </w:tr>
      <w:tr w:rsidR="00793D92" w:rsidRPr="009A2940" w:rsidTr="00421575">
        <w:trPr>
          <w:trHeight w:val="171"/>
        </w:trPr>
        <w:tc>
          <w:tcPr>
            <w:tcW w:w="392" w:type="dxa"/>
          </w:tcPr>
          <w:p w:rsidR="00793D92" w:rsidRPr="009A2940" w:rsidRDefault="00793D92" w:rsidP="00421575">
            <w:pPr>
              <w:pStyle w:val="Tekstprzypisukocowego"/>
              <w:tabs>
                <w:tab w:val="left" w:pos="1560"/>
              </w:tabs>
              <w:jc w:val="both"/>
              <w:rPr>
                <w:rFonts w:ascii="Calibri" w:hAnsi="Calibri" w:cs="Calibri"/>
                <w:bCs/>
                <w:i/>
                <w:sz w:val="16"/>
                <w:szCs w:val="16"/>
              </w:rPr>
            </w:pPr>
            <w:r>
              <w:rPr>
                <w:rFonts w:ascii="Calibri" w:hAnsi="Calibri" w:cs="Calibri"/>
                <w:bCs/>
                <w:i/>
                <w:sz w:val="16"/>
                <w:szCs w:val="16"/>
              </w:rPr>
              <w:t>6</w:t>
            </w:r>
          </w:p>
        </w:tc>
        <w:tc>
          <w:tcPr>
            <w:tcW w:w="1701" w:type="dxa"/>
          </w:tcPr>
          <w:p w:rsidR="00793D92" w:rsidRPr="009A2940" w:rsidRDefault="00793D92" w:rsidP="00421575">
            <w:pPr>
              <w:pStyle w:val="Tekstprzypisukocowego"/>
              <w:tabs>
                <w:tab w:val="left" w:pos="1560"/>
              </w:tabs>
              <w:spacing w:line="276" w:lineRule="auto"/>
              <w:jc w:val="both"/>
              <w:rPr>
                <w:rFonts w:ascii="Calibri" w:hAnsi="Calibri" w:cs="Calibri"/>
                <w:bCs/>
                <w:i/>
                <w:sz w:val="16"/>
                <w:szCs w:val="16"/>
              </w:rPr>
            </w:pPr>
          </w:p>
        </w:tc>
        <w:tc>
          <w:tcPr>
            <w:tcW w:w="1276" w:type="dxa"/>
            <w:vAlign w:val="center"/>
          </w:tcPr>
          <w:p w:rsidR="00793D92" w:rsidRPr="00C70166" w:rsidRDefault="00793D92" w:rsidP="00421575">
            <w:pPr>
              <w:pStyle w:val="Tekstprzypisukocowego"/>
              <w:tabs>
                <w:tab w:val="left" w:pos="1560"/>
              </w:tabs>
              <w:spacing w:line="276" w:lineRule="auto"/>
              <w:jc w:val="center"/>
              <w:rPr>
                <w:rFonts w:ascii="Calibri" w:hAnsi="Calibri" w:cs="Calibri"/>
                <w:bCs/>
                <w:i/>
                <w:sz w:val="16"/>
                <w:szCs w:val="16"/>
              </w:rPr>
            </w:pPr>
            <w:r w:rsidRPr="00C70166">
              <w:rPr>
                <w:rFonts w:ascii="Calibri" w:hAnsi="Calibri" w:cs="Calibri"/>
                <w:bCs/>
                <w:i/>
                <w:sz w:val="16"/>
                <w:szCs w:val="16"/>
              </w:rPr>
              <w:t>Osoba weryfikująca</w:t>
            </w:r>
          </w:p>
        </w:tc>
        <w:tc>
          <w:tcPr>
            <w:tcW w:w="1559" w:type="dxa"/>
            <w:shd w:val="clear" w:color="auto" w:fill="FFFFFF"/>
          </w:tcPr>
          <w:p w:rsidR="00793D92" w:rsidRPr="009A2940" w:rsidRDefault="00793D92" w:rsidP="00421575">
            <w:pPr>
              <w:pStyle w:val="Tekstprzypisukocowego"/>
              <w:tabs>
                <w:tab w:val="left" w:pos="1560"/>
              </w:tabs>
              <w:spacing w:line="276" w:lineRule="auto"/>
              <w:jc w:val="both"/>
              <w:rPr>
                <w:rFonts w:ascii="Calibri" w:hAnsi="Calibri" w:cs="Calibri"/>
                <w:bCs/>
                <w:i/>
                <w:sz w:val="16"/>
                <w:szCs w:val="16"/>
              </w:rPr>
            </w:pPr>
          </w:p>
        </w:tc>
        <w:tc>
          <w:tcPr>
            <w:tcW w:w="1701" w:type="dxa"/>
            <w:shd w:val="clear" w:color="auto" w:fill="FFFFFF"/>
          </w:tcPr>
          <w:p w:rsidR="00793D92" w:rsidRPr="009A2940" w:rsidRDefault="00793D92" w:rsidP="00421575">
            <w:pPr>
              <w:pStyle w:val="Tekstprzypisukocowego"/>
              <w:tabs>
                <w:tab w:val="left" w:pos="1560"/>
              </w:tabs>
              <w:spacing w:line="276" w:lineRule="auto"/>
              <w:jc w:val="both"/>
              <w:rPr>
                <w:rFonts w:ascii="Calibri" w:hAnsi="Calibri" w:cs="Calibri"/>
                <w:bCs/>
                <w:i/>
                <w:sz w:val="16"/>
                <w:szCs w:val="16"/>
              </w:rPr>
            </w:pPr>
          </w:p>
        </w:tc>
        <w:tc>
          <w:tcPr>
            <w:tcW w:w="1701" w:type="dxa"/>
            <w:shd w:val="clear" w:color="auto" w:fill="FFFFFF"/>
          </w:tcPr>
          <w:p w:rsidR="00793D92" w:rsidRPr="009A2940" w:rsidRDefault="00793D92" w:rsidP="00421575">
            <w:pPr>
              <w:pStyle w:val="Tekstprzypisukocowego"/>
              <w:tabs>
                <w:tab w:val="left" w:pos="1560"/>
              </w:tabs>
              <w:spacing w:line="276" w:lineRule="auto"/>
              <w:jc w:val="both"/>
              <w:rPr>
                <w:rFonts w:ascii="Calibri" w:hAnsi="Calibri" w:cs="Calibri"/>
                <w:bCs/>
                <w:i/>
                <w:sz w:val="16"/>
                <w:szCs w:val="16"/>
              </w:rPr>
            </w:pPr>
          </w:p>
        </w:tc>
        <w:tc>
          <w:tcPr>
            <w:tcW w:w="1417" w:type="dxa"/>
            <w:shd w:val="clear" w:color="auto" w:fill="FFFFFF"/>
          </w:tcPr>
          <w:p w:rsidR="00793D92" w:rsidRPr="009A2940" w:rsidRDefault="00793D92" w:rsidP="00421575">
            <w:pPr>
              <w:pStyle w:val="Tekstprzypisukocowego"/>
              <w:tabs>
                <w:tab w:val="left" w:pos="1560"/>
              </w:tabs>
              <w:spacing w:line="276" w:lineRule="auto"/>
              <w:jc w:val="both"/>
              <w:rPr>
                <w:rFonts w:ascii="Calibri" w:hAnsi="Calibri" w:cs="Calibri"/>
                <w:bCs/>
                <w:i/>
                <w:sz w:val="16"/>
                <w:szCs w:val="16"/>
              </w:rPr>
            </w:pPr>
          </w:p>
        </w:tc>
        <w:tc>
          <w:tcPr>
            <w:tcW w:w="1134" w:type="dxa"/>
            <w:shd w:val="clear" w:color="auto" w:fill="000000"/>
          </w:tcPr>
          <w:p w:rsidR="00793D92" w:rsidRPr="009A2940" w:rsidRDefault="00793D92" w:rsidP="00421575">
            <w:pPr>
              <w:pStyle w:val="Tekstprzypisukocowego"/>
              <w:tabs>
                <w:tab w:val="left" w:pos="1560"/>
              </w:tabs>
              <w:spacing w:line="276" w:lineRule="auto"/>
              <w:jc w:val="both"/>
              <w:rPr>
                <w:rFonts w:ascii="Calibri" w:hAnsi="Calibri" w:cs="Calibri"/>
                <w:bCs/>
                <w:i/>
                <w:sz w:val="16"/>
                <w:szCs w:val="16"/>
              </w:rPr>
            </w:pPr>
          </w:p>
        </w:tc>
        <w:tc>
          <w:tcPr>
            <w:tcW w:w="1134" w:type="dxa"/>
            <w:shd w:val="clear" w:color="auto" w:fill="000000"/>
          </w:tcPr>
          <w:p w:rsidR="00793D92" w:rsidRPr="009A2940" w:rsidRDefault="00793D92" w:rsidP="00421575">
            <w:pPr>
              <w:pStyle w:val="Tekstprzypisukocowego"/>
              <w:tabs>
                <w:tab w:val="left" w:pos="1560"/>
              </w:tabs>
              <w:spacing w:line="276" w:lineRule="auto"/>
              <w:jc w:val="both"/>
              <w:rPr>
                <w:rFonts w:ascii="Calibri" w:hAnsi="Calibri" w:cs="Calibri"/>
                <w:bCs/>
                <w:i/>
                <w:sz w:val="16"/>
                <w:szCs w:val="16"/>
              </w:rPr>
            </w:pPr>
          </w:p>
        </w:tc>
        <w:tc>
          <w:tcPr>
            <w:tcW w:w="851" w:type="dxa"/>
            <w:shd w:val="clear" w:color="auto" w:fill="000000"/>
          </w:tcPr>
          <w:p w:rsidR="00793D92" w:rsidRPr="009A2940" w:rsidRDefault="00793D92" w:rsidP="00421575">
            <w:pPr>
              <w:pStyle w:val="Tekstprzypisukocowego"/>
              <w:tabs>
                <w:tab w:val="left" w:pos="1560"/>
              </w:tabs>
              <w:spacing w:line="276" w:lineRule="auto"/>
              <w:jc w:val="both"/>
              <w:rPr>
                <w:rFonts w:ascii="Calibri" w:hAnsi="Calibri" w:cs="Calibri"/>
                <w:bCs/>
                <w:i/>
                <w:sz w:val="16"/>
                <w:szCs w:val="16"/>
              </w:rPr>
            </w:pPr>
          </w:p>
        </w:tc>
        <w:tc>
          <w:tcPr>
            <w:tcW w:w="1276" w:type="dxa"/>
          </w:tcPr>
          <w:p w:rsidR="00793D92" w:rsidRPr="009A2940" w:rsidRDefault="00793D92" w:rsidP="00421575">
            <w:pPr>
              <w:pStyle w:val="Tekstprzypisukocowego"/>
              <w:tabs>
                <w:tab w:val="left" w:pos="1560"/>
              </w:tabs>
              <w:spacing w:line="276" w:lineRule="auto"/>
              <w:jc w:val="both"/>
              <w:rPr>
                <w:rFonts w:ascii="Calibri" w:hAnsi="Calibri" w:cs="Calibri"/>
                <w:bCs/>
                <w:i/>
                <w:sz w:val="16"/>
                <w:szCs w:val="16"/>
              </w:rPr>
            </w:pPr>
          </w:p>
        </w:tc>
      </w:tr>
      <w:tr w:rsidR="00793D92" w:rsidRPr="009A2940" w:rsidTr="00421575">
        <w:trPr>
          <w:trHeight w:val="250"/>
        </w:trPr>
        <w:tc>
          <w:tcPr>
            <w:tcW w:w="392" w:type="dxa"/>
          </w:tcPr>
          <w:p w:rsidR="00793D92" w:rsidRPr="009A2940" w:rsidRDefault="00793D92" w:rsidP="00421575">
            <w:pPr>
              <w:pStyle w:val="Tekstprzypisukocowego"/>
              <w:tabs>
                <w:tab w:val="left" w:pos="1560"/>
              </w:tabs>
              <w:jc w:val="both"/>
              <w:rPr>
                <w:rFonts w:ascii="Calibri" w:hAnsi="Calibri" w:cs="Calibri"/>
                <w:bCs/>
                <w:i/>
                <w:sz w:val="16"/>
                <w:szCs w:val="16"/>
              </w:rPr>
            </w:pPr>
            <w:r>
              <w:rPr>
                <w:rFonts w:ascii="Calibri" w:hAnsi="Calibri" w:cs="Calibri"/>
                <w:bCs/>
                <w:i/>
                <w:sz w:val="16"/>
                <w:szCs w:val="16"/>
              </w:rPr>
              <w:t>7</w:t>
            </w:r>
          </w:p>
        </w:tc>
        <w:tc>
          <w:tcPr>
            <w:tcW w:w="1701" w:type="dxa"/>
          </w:tcPr>
          <w:p w:rsidR="00793D92" w:rsidRPr="009A2940" w:rsidRDefault="00793D92" w:rsidP="00421575">
            <w:pPr>
              <w:pStyle w:val="Tekstprzypisukocowego"/>
              <w:tabs>
                <w:tab w:val="left" w:pos="1560"/>
              </w:tabs>
              <w:spacing w:line="276" w:lineRule="auto"/>
              <w:jc w:val="both"/>
              <w:rPr>
                <w:rFonts w:ascii="Calibri" w:hAnsi="Calibri" w:cs="Calibri"/>
                <w:bCs/>
                <w:i/>
                <w:sz w:val="16"/>
                <w:szCs w:val="16"/>
              </w:rPr>
            </w:pPr>
          </w:p>
        </w:tc>
        <w:tc>
          <w:tcPr>
            <w:tcW w:w="1276" w:type="dxa"/>
            <w:vAlign w:val="center"/>
          </w:tcPr>
          <w:p w:rsidR="00793D92" w:rsidRPr="00C70166" w:rsidRDefault="00793D92" w:rsidP="00421575">
            <w:pPr>
              <w:pStyle w:val="Tekstprzypisukocowego"/>
              <w:tabs>
                <w:tab w:val="left" w:pos="1560"/>
              </w:tabs>
              <w:spacing w:line="276" w:lineRule="auto"/>
              <w:jc w:val="center"/>
              <w:rPr>
                <w:rFonts w:ascii="Calibri" w:hAnsi="Calibri" w:cs="Calibri"/>
                <w:bCs/>
                <w:i/>
                <w:sz w:val="16"/>
                <w:szCs w:val="16"/>
              </w:rPr>
            </w:pPr>
            <w:r w:rsidRPr="00C70166">
              <w:rPr>
                <w:rFonts w:ascii="Calibri" w:hAnsi="Calibri" w:cs="Calibri"/>
                <w:bCs/>
                <w:i/>
                <w:sz w:val="16"/>
                <w:szCs w:val="16"/>
              </w:rPr>
              <w:t>Osoba weryfikująca</w:t>
            </w:r>
          </w:p>
        </w:tc>
        <w:tc>
          <w:tcPr>
            <w:tcW w:w="1559" w:type="dxa"/>
            <w:shd w:val="clear" w:color="auto" w:fill="FFFFFF"/>
          </w:tcPr>
          <w:p w:rsidR="00793D92" w:rsidRPr="009A2940" w:rsidRDefault="00793D92" w:rsidP="00421575">
            <w:pPr>
              <w:pStyle w:val="Tekstprzypisukocowego"/>
              <w:tabs>
                <w:tab w:val="left" w:pos="1560"/>
              </w:tabs>
              <w:spacing w:line="276" w:lineRule="auto"/>
              <w:jc w:val="both"/>
              <w:rPr>
                <w:rFonts w:ascii="Calibri" w:hAnsi="Calibri" w:cs="Calibri"/>
                <w:bCs/>
                <w:i/>
                <w:sz w:val="16"/>
                <w:szCs w:val="16"/>
              </w:rPr>
            </w:pPr>
          </w:p>
        </w:tc>
        <w:tc>
          <w:tcPr>
            <w:tcW w:w="1701" w:type="dxa"/>
            <w:shd w:val="clear" w:color="auto" w:fill="FFFFFF"/>
          </w:tcPr>
          <w:p w:rsidR="00793D92" w:rsidRPr="009A2940" w:rsidRDefault="00793D92" w:rsidP="00421575">
            <w:pPr>
              <w:pStyle w:val="Tekstprzypisukocowego"/>
              <w:tabs>
                <w:tab w:val="left" w:pos="1560"/>
              </w:tabs>
              <w:spacing w:line="276" w:lineRule="auto"/>
              <w:jc w:val="both"/>
              <w:rPr>
                <w:rFonts w:ascii="Calibri" w:hAnsi="Calibri" w:cs="Calibri"/>
                <w:bCs/>
                <w:i/>
                <w:sz w:val="16"/>
                <w:szCs w:val="16"/>
              </w:rPr>
            </w:pPr>
          </w:p>
        </w:tc>
        <w:tc>
          <w:tcPr>
            <w:tcW w:w="1701" w:type="dxa"/>
            <w:shd w:val="clear" w:color="auto" w:fill="FFFFFF"/>
          </w:tcPr>
          <w:p w:rsidR="00793D92" w:rsidRPr="009A2940" w:rsidRDefault="00793D92" w:rsidP="00421575">
            <w:pPr>
              <w:pStyle w:val="Tekstprzypisukocowego"/>
              <w:tabs>
                <w:tab w:val="left" w:pos="1560"/>
              </w:tabs>
              <w:spacing w:line="276" w:lineRule="auto"/>
              <w:jc w:val="both"/>
              <w:rPr>
                <w:rFonts w:ascii="Calibri" w:hAnsi="Calibri" w:cs="Calibri"/>
                <w:bCs/>
                <w:i/>
                <w:sz w:val="16"/>
                <w:szCs w:val="16"/>
              </w:rPr>
            </w:pPr>
          </w:p>
        </w:tc>
        <w:tc>
          <w:tcPr>
            <w:tcW w:w="1417" w:type="dxa"/>
            <w:shd w:val="clear" w:color="auto" w:fill="FFFFFF"/>
          </w:tcPr>
          <w:p w:rsidR="00793D92" w:rsidRPr="009A2940" w:rsidRDefault="00793D92" w:rsidP="00421575">
            <w:pPr>
              <w:pStyle w:val="Tekstprzypisukocowego"/>
              <w:tabs>
                <w:tab w:val="left" w:pos="1560"/>
              </w:tabs>
              <w:spacing w:line="276" w:lineRule="auto"/>
              <w:jc w:val="both"/>
              <w:rPr>
                <w:rFonts w:ascii="Calibri" w:hAnsi="Calibri" w:cs="Calibri"/>
                <w:bCs/>
                <w:i/>
                <w:sz w:val="16"/>
                <w:szCs w:val="16"/>
              </w:rPr>
            </w:pPr>
          </w:p>
        </w:tc>
        <w:tc>
          <w:tcPr>
            <w:tcW w:w="1134" w:type="dxa"/>
            <w:shd w:val="clear" w:color="auto" w:fill="000000"/>
          </w:tcPr>
          <w:p w:rsidR="00793D92" w:rsidRPr="009A2940" w:rsidRDefault="00793D92" w:rsidP="00421575">
            <w:pPr>
              <w:pStyle w:val="Tekstprzypisukocowego"/>
              <w:tabs>
                <w:tab w:val="left" w:pos="1560"/>
              </w:tabs>
              <w:spacing w:line="276" w:lineRule="auto"/>
              <w:jc w:val="both"/>
              <w:rPr>
                <w:rFonts w:ascii="Calibri" w:hAnsi="Calibri" w:cs="Calibri"/>
                <w:bCs/>
                <w:i/>
                <w:sz w:val="16"/>
                <w:szCs w:val="16"/>
              </w:rPr>
            </w:pPr>
          </w:p>
        </w:tc>
        <w:tc>
          <w:tcPr>
            <w:tcW w:w="1134" w:type="dxa"/>
            <w:shd w:val="clear" w:color="auto" w:fill="000000"/>
          </w:tcPr>
          <w:p w:rsidR="00793D92" w:rsidRPr="009A2940" w:rsidRDefault="00793D92" w:rsidP="00421575">
            <w:pPr>
              <w:pStyle w:val="Tekstprzypisukocowego"/>
              <w:tabs>
                <w:tab w:val="left" w:pos="1560"/>
              </w:tabs>
              <w:spacing w:line="276" w:lineRule="auto"/>
              <w:jc w:val="both"/>
              <w:rPr>
                <w:rFonts w:ascii="Calibri" w:hAnsi="Calibri" w:cs="Calibri"/>
                <w:bCs/>
                <w:i/>
                <w:sz w:val="16"/>
                <w:szCs w:val="16"/>
              </w:rPr>
            </w:pPr>
          </w:p>
        </w:tc>
        <w:tc>
          <w:tcPr>
            <w:tcW w:w="851" w:type="dxa"/>
            <w:shd w:val="clear" w:color="auto" w:fill="000000"/>
          </w:tcPr>
          <w:p w:rsidR="00793D92" w:rsidRPr="009A2940" w:rsidRDefault="00793D92" w:rsidP="00421575">
            <w:pPr>
              <w:pStyle w:val="Tekstprzypisukocowego"/>
              <w:tabs>
                <w:tab w:val="left" w:pos="1560"/>
              </w:tabs>
              <w:spacing w:line="276" w:lineRule="auto"/>
              <w:jc w:val="both"/>
              <w:rPr>
                <w:rFonts w:ascii="Calibri" w:hAnsi="Calibri" w:cs="Calibri"/>
                <w:bCs/>
                <w:i/>
                <w:sz w:val="16"/>
                <w:szCs w:val="16"/>
              </w:rPr>
            </w:pPr>
          </w:p>
        </w:tc>
        <w:tc>
          <w:tcPr>
            <w:tcW w:w="1276" w:type="dxa"/>
          </w:tcPr>
          <w:p w:rsidR="00793D92" w:rsidRPr="009A2940" w:rsidRDefault="00793D92" w:rsidP="00421575">
            <w:pPr>
              <w:pStyle w:val="Tekstprzypisukocowego"/>
              <w:tabs>
                <w:tab w:val="left" w:pos="1560"/>
              </w:tabs>
              <w:spacing w:line="276" w:lineRule="auto"/>
              <w:jc w:val="both"/>
              <w:rPr>
                <w:rFonts w:ascii="Calibri" w:hAnsi="Calibri" w:cs="Calibri"/>
                <w:bCs/>
                <w:i/>
                <w:sz w:val="16"/>
                <w:szCs w:val="16"/>
              </w:rPr>
            </w:pPr>
          </w:p>
        </w:tc>
      </w:tr>
    </w:tbl>
    <w:p w:rsidR="00793D92" w:rsidRPr="00E27BDC" w:rsidRDefault="00793D92" w:rsidP="00793D92">
      <w:pPr>
        <w:rPr>
          <w:sz w:val="22"/>
          <w:szCs w:val="22"/>
        </w:rPr>
      </w:pPr>
    </w:p>
    <w:p w:rsidR="0047187D" w:rsidRDefault="0047187D"/>
    <w:sectPr w:rsidR="0047187D" w:rsidSect="00FA07C7">
      <w:footnotePr>
        <w:pos w:val="beneathText"/>
        <w:numRestart w:val="eachPage"/>
      </w:footnotePr>
      <w:endnotePr>
        <w:numFmt w:val="decimal"/>
      </w:endnotePr>
      <w:pgSz w:w="16837" w:h="11905" w:orient="landscape"/>
      <w:pgMar w:top="1417" w:right="1389" w:bottom="1417" w:left="1417" w:header="708" w:footer="42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3D92" w:rsidRDefault="00793D92" w:rsidP="00793D92">
      <w:r>
        <w:separator/>
      </w:r>
    </w:p>
  </w:endnote>
  <w:endnote w:type="continuationSeparator" w:id="0">
    <w:p w:rsidR="00793D92" w:rsidRDefault="00793D92" w:rsidP="00793D9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L NewBrunswic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onsolas">
    <w:panose1 w:val="020B0609020204030204"/>
    <w:charset w:val="EE"/>
    <w:family w:val="modern"/>
    <w:pitch w:val="fixed"/>
    <w:sig w:usb0="E00006FF" w:usb1="0000FCFF" w:usb2="00000001" w:usb3="00000000" w:csb0="0000019F" w:csb1="00000000"/>
  </w:font>
  <w:font w:name="Helvetica">
    <w:panose1 w:val="020B0604020202020204"/>
    <w:charset w:val="EE"/>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3D92" w:rsidRDefault="00793D92" w:rsidP="00793D92">
      <w:r>
        <w:separator/>
      </w:r>
    </w:p>
  </w:footnote>
  <w:footnote w:type="continuationSeparator" w:id="0">
    <w:p w:rsidR="00793D92" w:rsidRDefault="00793D92" w:rsidP="00793D92">
      <w:r>
        <w:continuationSeparator/>
      </w:r>
    </w:p>
  </w:footnote>
  <w:footnote w:id="1">
    <w:p w:rsidR="00793D92" w:rsidRPr="00527CF1" w:rsidRDefault="00793D92" w:rsidP="00793D92">
      <w:pPr>
        <w:autoSpaceDE w:val="0"/>
        <w:autoSpaceDN w:val="0"/>
        <w:adjustRightInd w:val="0"/>
        <w:rPr>
          <w:sz w:val="18"/>
          <w:szCs w:val="18"/>
        </w:rPr>
      </w:pPr>
      <w:r w:rsidRPr="00527CF1">
        <w:rPr>
          <w:rStyle w:val="Odwoanieprzypisudolnego"/>
          <w:sz w:val="18"/>
          <w:szCs w:val="18"/>
        </w:rPr>
        <w:footnoteRef/>
      </w:r>
      <w:r w:rsidRPr="00527CF1">
        <w:rPr>
          <w:sz w:val="18"/>
          <w:szCs w:val="18"/>
        </w:rPr>
        <w:t xml:space="preserve"> Racjonalne zapewnienie oznacza zapewnienie wystarczające do stwierdzenia na podstawie badanej próby, że wydatki są wolne od uchybień lub nieprawidłowości; racjonalne zapewnienie nie oznacza absolutnej pewności.</w:t>
      </w:r>
    </w:p>
  </w:footnote>
  <w:footnote w:id="2">
    <w:p w:rsidR="00793D92" w:rsidRDefault="00793D92" w:rsidP="00793D92">
      <w:pPr>
        <w:pStyle w:val="Tekstprzypisudolnego"/>
      </w:pPr>
      <w:r>
        <w:rPr>
          <w:rStyle w:val="Odwoanieprzypisudolnego"/>
        </w:rPr>
        <w:footnoteRef/>
      </w:r>
      <w:r>
        <w:t xml:space="preserve"> W ramach projektu.</w:t>
      </w:r>
    </w:p>
  </w:footnote>
  <w:footnote w:id="3">
    <w:p w:rsidR="00793D92" w:rsidRDefault="00793D92" w:rsidP="00793D92">
      <w:pPr>
        <w:pStyle w:val="Tekstprzypisudolnego"/>
      </w:pPr>
      <w:r>
        <w:rPr>
          <w:rStyle w:val="Odwoanieprzypisudolnego"/>
        </w:rPr>
        <w:footnoteRef/>
      </w:r>
      <w:r>
        <w:t xml:space="preserve"> Uwzględniając wniosek o płatność, który aktualnie podlega weryfikacji. </w:t>
      </w:r>
    </w:p>
  </w:footnote>
  <w:footnote w:id="4">
    <w:p w:rsidR="00793D92" w:rsidRPr="00754306" w:rsidRDefault="00793D92" w:rsidP="00793D92">
      <w:pPr>
        <w:pStyle w:val="Tekstprzypisudolnego"/>
        <w:rPr>
          <w:sz w:val="16"/>
          <w:szCs w:val="16"/>
        </w:rPr>
      </w:pPr>
      <w:r w:rsidRPr="00754306">
        <w:rPr>
          <w:rStyle w:val="Odwoanieprzypisudolnego"/>
          <w:sz w:val="16"/>
          <w:szCs w:val="16"/>
        </w:rPr>
        <w:footnoteRef/>
      </w:r>
      <w:r w:rsidRPr="00754306">
        <w:rPr>
          <w:sz w:val="16"/>
          <w:szCs w:val="16"/>
        </w:rPr>
        <w:t xml:space="preserve"> Zgodnie z Rozporządzeniem Ministra Rozwoju z dnia 29 stycznia 2016 r. </w:t>
      </w:r>
      <w:r w:rsidRPr="00754306">
        <w:rPr>
          <w:i/>
          <w:sz w:val="16"/>
          <w:szCs w:val="16"/>
        </w:rPr>
        <w:t>w sprawie warunków obniżania wartości korekt finansowych oraz wydatków poniesionych poniesionych nieprawidłowo związanych z udzielaniem zamówienia</w:t>
      </w:r>
      <w:r w:rsidRPr="00754306">
        <w:rPr>
          <w:sz w:val="16"/>
          <w:szCs w:val="16"/>
        </w:rPr>
        <w:t xml:space="preserve"> (Dz. U. 2016 poz. 200 z (późn. zm.)</w:t>
      </w:r>
    </w:p>
  </w:footnote>
  <w:footnote w:id="5">
    <w:p w:rsidR="00793D92" w:rsidRPr="00342495" w:rsidRDefault="00793D92" w:rsidP="00793D92">
      <w:pPr>
        <w:pStyle w:val="Tekstprzypisudolnego"/>
        <w:rPr>
          <w:sz w:val="18"/>
          <w:szCs w:val="18"/>
        </w:rPr>
      </w:pPr>
      <w:r w:rsidRPr="00342495">
        <w:rPr>
          <w:rStyle w:val="Odwoanieprzypisudolnego"/>
          <w:sz w:val="18"/>
          <w:szCs w:val="18"/>
        </w:rPr>
        <w:footnoteRef/>
      </w:r>
      <w:r w:rsidRPr="00342495">
        <w:rPr>
          <w:sz w:val="18"/>
          <w:szCs w:val="18"/>
        </w:rPr>
        <w:t xml:space="preserve"> Chyba, że takie odniesienie jest uzasadnione przedmiotem zamówienia i dopuszczono rozwiązania równoważne</w:t>
      </w:r>
      <w:r>
        <w:rPr>
          <w:sz w:val="18"/>
          <w:szCs w:val="18"/>
        </w:rPr>
        <w:t xml:space="preserve">. </w:t>
      </w:r>
    </w:p>
  </w:footnote>
  <w:footnote w:id="6">
    <w:p w:rsidR="00793D92" w:rsidRPr="0071675C" w:rsidRDefault="00793D92" w:rsidP="00793D92">
      <w:pPr>
        <w:pStyle w:val="Tekstprzypisudolnego"/>
        <w:rPr>
          <w:sz w:val="16"/>
          <w:szCs w:val="16"/>
        </w:rPr>
      </w:pPr>
      <w:r w:rsidRPr="0071675C">
        <w:rPr>
          <w:rStyle w:val="Odwoanieprzypisudolnego"/>
          <w:sz w:val="16"/>
          <w:szCs w:val="16"/>
        </w:rPr>
        <w:footnoteRef/>
      </w:r>
      <w:r w:rsidRPr="0071675C">
        <w:rPr>
          <w:sz w:val="16"/>
          <w:szCs w:val="16"/>
        </w:rPr>
        <w:t xml:space="preserve"> Zgodnie z Rozporządzeniem Ministra Rozwoju z dnia 29 stycznia 2016 r. </w:t>
      </w:r>
      <w:r w:rsidRPr="0071675C">
        <w:rPr>
          <w:i/>
          <w:sz w:val="16"/>
          <w:szCs w:val="16"/>
        </w:rPr>
        <w:t>w sprawie warunków obniżania wartości korekt finansowych oraz wydatków poniesionych nieprawidłowo związanych z udzielaniem zamówienia</w:t>
      </w:r>
      <w:r w:rsidRPr="0071675C">
        <w:rPr>
          <w:sz w:val="16"/>
          <w:szCs w:val="16"/>
        </w:rPr>
        <w:t xml:space="preserve"> (Dz. U. 2016 poz. 200 z (późn. zm.)</w:t>
      </w:r>
    </w:p>
  </w:footnote>
  <w:footnote w:id="7">
    <w:p w:rsidR="00793D92" w:rsidRPr="00075746" w:rsidRDefault="00793D92" w:rsidP="00793D92">
      <w:pPr>
        <w:pStyle w:val="Tekstprzypisudolnego"/>
        <w:rPr>
          <w:i/>
          <w:sz w:val="18"/>
          <w:szCs w:val="18"/>
        </w:rPr>
      </w:pPr>
      <w:r w:rsidRPr="00075746">
        <w:rPr>
          <w:rStyle w:val="Odwoanieprzypisudolnego"/>
          <w:sz w:val="18"/>
          <w:szCs w:val="18"/>
        </w:rPr>
        <w:footnoteRef/>
      </w:r>
      <w:r w:rsidRPr="00075746">
        <w:rPr>
          <w:sz w:val="18"/>
          <w:szCs w:val="18"/>
        </w:rPr>
        <w:t xml:space="preserve"> Personel projektu w rozumieniu </w:t>
      </w:r>
      <w:r w:rsidRPr="00075746">
        <w:rPr>
          <w:i/>
          <w:sz w:val="18"/>
          <w:szCs w:val="18"/>
        </w:rPr>
        <w:t>Wytycznych w zakresie kwalifikowalności wydatków w ramach EFRR, EFS</w:t>
      </w:r>
      <w:r>
        <w:rPr>
          <w:i/>
          <w:sz w:val="18"/>
          <w:szCs w:val="18"/>
        </w:rPr>
        <w:t xml:space="preserve"> </w:t>
      </w:r>
      <w:r w:rsidRPr="00075746">
        <w:rPr>
          <w:i/>
          <w:sz w:val="18"/>
          <w:szCs w:val="18"/>
        </w:rPr>
        <w:t>i FS w latach 2014</w:t>
      </w:r>
      <w:r>
        <w:rPr>
          <w:i/>
          <w:sz w:val="18"/>
          <w:szCs w:val="18"/>
        </w:rPr>
        <w:t>–</w:t>
      </w:r>
      <w:r w:rsidRPr="00075746">
        <w:rPr>
          <w:i/>
          <w:sz w:val="18"/>
          <w:szCs w:val="18"/>
        </w:rPr>
        <w:t xml:space="preserve">2020 </w:t>
      </w:r>
    </w:p>
  </w:footnote>
  <w:footnote w:id="8">
    <w:p w:rsidR="00793D92" w:rsidRPr="00317393" w:rsidRDefault="00793D92" w:rsidP="00793D92">
      <w:pPr>
        <w:pStyle w:val="Tekstprzypisudolnego"/>
        <w:rPr>
          <w:sz w:val="16"/>
          <w:szCs w:val="16"/>
        </w:rPr>
      </w:pPr>
      <w:r>
        <w:rPr>
          <w:rStyle w:val="Odwoanieprzypisudolnego"/>
        </w:rPr>
        <w:footnoteRef/>
      </w:r>
      <w:r>
        <w:t xml:space="preserve"> </w:t>
      </w:r>
      <w:r w:rsidRPr="00317393">
        <w:rPr>
          <w:sz w:val="16"/>
          <w:szCs w:val="16"/>
        </w:rPr>
        <w:t>Data podpisania umowy lub w przypadku aneksowania umowy, data podpisania ostatniego aneksu do umowy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73C6678"/>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0000018"/>
    <w:multiLevelType w:val="multilevel"/>
    <w:tmpl w:val="00000018"/>
    <w:name w:val="WW8Num24"/>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708"/>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
    <w:nsid w:val="00000022"/>
    <w:multiLevelType w:val="singleLevel"/>
    <w:tmpl w:val="00000022"/>
    <w:name w:val="WW8Num34"/>
    <w:lvl w:ilvl="0">
      <w:start w:val="1"/>
      <w:numFmt w:val="decimal"/>
      <w:lvlText w:val="%1)"/>
      <w:lvlJc w:val="left"/>
      <w:pPr>
        <w:tabs>
          <w:tab w:val="num" w:pos="708"/>
        </w:tabs>
        <w:ind w:left="720" w:hanging="360"/>
      </w:pPr>
      <w:rPr>
        <w:rFonts w:cs="Calibri"/>
      </w:rPr>
    </w:lvl>
  </w:abstractNum>
  <w:abstractNum w:abstractNumId="3">
    <w:nsid w:val="00000032"/>
    <w:multiLevelType w:val="singleLevel"/>
    <w:tmpl w:val="00000032"/>
    <w:name w:val="WW8Num50"/>
    <w:lvl w:ilvl="0">
      <w:start w:val="1"/>
      <w:numFmt w:val="decimal"/>
      <w:lvlText w:val="%1)"/>
      <w:lvlJc w:val="left"/>
      <w:pPr>
        <w:tabs>
          <w:tab w:val="num" w:pos="708"/>
        </w:tabs>
        <w:ind w:left="720" w:hanging="360"/>
      </w:pPr>
      <w:rPr>
        <w:rFonts w:cs="Calibri"/>
      </w:rPr>
    </w:lvl>
  </w:abstractNum>
  <w:abstractNum w:abstractNumId="4">
    <w:nsid w:val="00000037"/>
    <w:multiLevelType w:val="singleLevel"/>
    <w:tmpl w:val="90F234D0"/>
    <w:name w:val="WW8Num55"/>
    <w:lvl w:ilvl="0">
      <w:start w:val="1"/>
      <w:numFmt w:val="decimal"/>
      <w:lvlText w:val="%1)"/>
      <w:lvlJc w:val="left"/>
      <w:pPr>
        <w:tabs>
          <w:tab w:val="num" w:pos="0"/>
        </w:tabs>
        <w:ind w:left="720" w:hanging="360"/>
      </w:pPr>
      <w:rPr>
        <w:rFonts w:cs="Calibri"/>
        <w:b/>
      </w:rPr>
    </w:lvl>
  </w:abstractNum>
  <w:abstractNum w:abstractNumId="5">
    <w:nsid w:val="00000043"/>
    <w:multiLevelType w:val="singleLevel"/>
    <w:tmpl w:val="8B56E4CE"/>
    <w:name w:val="WW8Num67"/>
    <w:lvl w:ilvl="0">
      <w:start w:val="1"/>
      <w:numFmt w:val="decimal"/>
      <w:lvlText w:val="%1)"/>
      <w:lvlJc w:val="left"/>
      <w:pPr>
        <w:tabs>
          <w:tab w:val="num" w:pos="0"/>
        </w:tabs>
        <w:ind w:left="720" w:hanging="360"/>
      </w:pPr>
      <w:rPr>
        <w:b/>
        <w:bCs/>
      </w:rPr>
    </w:lvl>
  </w:abstractNum>
  <w:abstractNum w:abstractNumId="6">
    <w:nsid w:val="00000044"/>
    <w:multiLevelType w:val="singleLevel"/>
    <w:tmpl w:val="64A81818"/>
    <w:name w:val="WW8Num68"/>
    <w:lvl w:ilvl="0">
      <w:start w:val="1"/>
      <w:numFmt w:val="decimal"/>
      <w:lvlText w:val="%1."/>
      <w:lvlJc w:val="left"/>
      <w:pPr>
        <w:tabs>
          <w:tab w:val="num" w:pos="850"/>
        </w:tabs>
        <w:ind w:left="502" w:hanging="360"/>
      </w:pPr>
      <w:rPr>
        <w:rFonts w:cs="Calibri"/>
        <w:b w:val="0"/>
        <w:i w:val="0"/>
        <w:iCs/>
      </w:rPr>
    </w:lvl>
  </w:abstractNum>
  <w:abstractNum w:abstractNumId="7">
    <w:nsid w:val="014849BB"/>
    <w:multiLevelType w:val="multilevel"/>
    <w:tmpl w:val="9A0E77FA"/>
    <w:styleLink w:val="WWNum2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nsid w:val="02034D7B"/>
    <w:multiLevelType w:val="hybridMultilevel"/>
    <w:tmpl w:val="562C4E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40027C6"/>
    <w:multiLevelType w:val="hybridMultilevel"/>
    <w:tmpl w:val="24181A1E"/>
    <w:lvl w:ilvl="0" w:tplc="631EE312">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044509D7"/>
    <w:multiLevelType w:val="hybridMultilevel"/>
    <w:tmpl w:val="41FE3B72"/>
    <w:lvl w:ilvl="0" w:tplc="FCC01AEC">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06BD2D6D"/>
    <w:multiLevelType w:val="hybridMultilevel"/>
    <w:tmpl w:val="C1AA1D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07654B81"/>
    <w:multiLevelType w:val="hybridMultilevel"/>
    <w:tmpl w:val="BB4A9A78"/>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7A90D9E"/>
    <w:multiLevelType w:val="hybridMultilevel"/>
    <w:tmpl w:val="370665F2"/>
    <w:lvl w:ilvl="0" w:tplc="0415000F">
      <w:start w:val="1"/>
      <w:numFmt w:val="decimal"/>
      <w:lvlText w:val="%1."/>
      <w:lvlJc w:val="left"/>
      <w:pPr>
        <w:ind w:left="720" w:hanging="360"/>
      </w:pPr>
    </w:lvl>
    <w:lvl w:ilvl="1" w:tplc="33D6F7EA">
      <w:start w:val="1"/>
      <w:numFmt w:val="bullet"/>
      <w:lvlText w:val="˗"/>
      <w:lvlJc w:val="left"/>
      <w:pPr>
        <w:ind w:left="1440" w:hanging="360"/>
      </w:pPr>
      <w:rPr>
        <w:rFonts w:ascii="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E994513"/>
    <w:multiLevelType w:val="multilevel"/>
    <w:tmpl w:val="324E308C"/>
    <w:lvl w:ilvl="0">
      <w:start w:val="1"/>
      <w:numFmt w:val="decimal"/>
      <w:lvlText w:val="%1."/>
      <w:lvlJc w:val="left"/>
      <w:pPr>
        <w:ind w:left="720" w:hanging="360"/>
      </w:pPr>
      <w:rPr>
        <w:b/>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15">
    <w:nsid w:val="11214D78"/>
    <w:multiLevelType w:val="hybridMultilevel"/>
    <w:tmpl w:val="D4AEC8A0"/>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6">
    <w:nsid w:val="113B288C"/>
    <w:multiLevelType w:val="hybridMultilevel"/>
    <w:tmpl w:val="572A51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46B1054"/>
    <w:multiLevelType w:val="hybridMultilevel"/>
    <w:tmpl w:val="AA52B03E"/>
    <w:lvl w:ilvl="0" w:tplc="EAE886B6">
      <w:start w:val="1"/>
      <w:numFmt w:val="decimal"/>
      <w:lvlText w:val="%1."/>
      <w:lvlJc w:val="left"/>
      <w:pPr>
        <w:ind w:left="720" w:hanging="360"/>
      </w:pPr>
      <w:rPr>
        <w:rFonts w:ascii="Times New Roman" w:hAnsi="Times New Roman" w:cs="Times New Roman" w:hint="default"/>
      </w:rPr>
    </w:lvl>
    <w:lvl w:ilvl="1" w:tplc="564635E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136C91C4">
      <w:start w:val="1"/>
      <w:numFmt w:val="decimal"/>
      <w:lvlText w:val="%4."/>
      <w:lvlJc w:val="left"/>
      <w:pPr>
        <w:ind w:left="2880" w:hanging="360"/>
      </w:pPr>
      <w:rPr>
        <w:rFonts w:ascii="Times New Roman" w:hAnsi="Times New Roman" w:cs="Times New Roman" w:hint="default"/>
        <w:sz w:val="22"/>
        <w:szCs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48D15AF"/>
    <w:multiLevelType w:val="multilevel"/>
    <w:tmpl w:val="1A520E8E"/>
    <w:styleLink w:val="WW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nsid w:val="153834EC"/>
    <w:multiLevelType w:val="hybridMultilevel"/>
    <w:tmpl w:val="422AB7DE"/>
    <w:lvl w:ilvl="0" w:tplc="347831F2">
      <w:start w:val="1"/>
      <w:numFmt w:val="decimal"/>
      <w:lvlText w:val="4.%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6491D26"/>
    <w:multiLevelType w:val="hybridMultilevel"/>
    <w:tmpl w:val="55B2176C"/>
    <w:lvl w:ilvl="0" w:tplc="A5368CCC">
      <w:start w:val="1"/>
      <w:numFmt w:val="ordinal"/>
      <w:lvlText w:val="2.%1"/>
      <w:lvlJc w:val="left"/>
      <w:pPr>
        <w:ind w:left="720" w:hanging="360"/>
      </w:pPr>
      <w:rPr>
        <w:rFonts w:hint="default"/>
      </w:rPr>
    </w:lvl>
    <w:lvl w:ilvl="1" w:tplc="20106C68">
      <w:start w:val="1"/>
      <w:numFmt w:val="ordinal"/>
      <w:lvlText w:val="2.%2"/>
      <w:lvlJc w:val="left"/>
      <w:pPr>
        <w:ind w:left="1440" w:hanging="360"/>
      </w:pPr>
      <w:rPr>
        <w:rFonts w:hint="default"/>
        <w:b/>
      </w:rPr>
    </w:lvl>
    <w:lvl w:ilvl="2" w:tplc="10AAA42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74D1189"/>
    <w:multiLevelType w:val="hybridMultilevel"/>
    <w:tmpl w:val="D2E2CD4A"/>
    <w:lvl w:ilvl="0" w:tplc="0224904C">
      <w:start w:val="1"/>
      <w:numFmt w:val="decimal"/>
      <w:lvlText w:val="%1."/>
      <w:lvlJc w:val="left"/>
      <w:pPr>
        <w:ind w:left="360" w:hanging="360"/>
      </w:pPr>
      <w:rPr>
        <w:rFonts w:ascii="Times New Roman" w:hAnsi="Times New Roman" w:cs="Arial" w:hint="default"/>
        <w:b w:val="0"/>
        <w:i w:val="0"/>
        <w:color w:val="0D0D0D"/>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92D0DB4"/>
    <w:multiLevelType w:val="hybridMultilevel"/>
    <w:tmpl w:val="52E2FBA8"/>
    <w:lvl w:ilvl="0" w:tplc="04150017">
      <w:start w:val="1"/>
      <w:numFmt w:val="lowerLetter"/>
      <w:lvlText w:val="%1)"/>
      <w:lvlJc w:val="left"/>
      <w:pPr>
        <w:ind w:left="2690" w:hanging="360"/>
      </w:pPr>
    </w:lvl>
    <w:lvl w:ilvl="1" w:tplc="04150019" w:tentative="1">
      <w:start w:val="1"/>
      <w:numFmt w:val="lowerLetter"/>
      <w:lvlText w:val="%2."/>
      <w:lvlJc w:val="left"/>
      <w:pPr>
        <w:ind w:left="3410" w:hanging="360"/>
      </w:pPr>
    </w:lvl>
    <w:lvl w:ilvl="2" w:tplc="0415001B" w:tentative="1">
      <w:start w:val="1"/>
      <w:numFmt w:val="lowerRoman"/>
      <w:lvlText w:val="%3."/>
      <w:lvlJc w:val="right"/>
      <w:pPr>
        <w:ind w:left="4130" w:hanging="180"/>
      </w:pPr>
    </w:lvl>
    <w:lvl w:ilvl="3" w:tplc="0415000F" w:tentative="1">
      <w:start w:val="1"/>
      <w:numFmt w:val="decimal"/>
      <w:lvlText w:val="%4."/>
      <w:lvlJc w:val="left"/>
      <w:pPr>
        <w:ind w:left="4850" w:hanging="360"/>
      </w:pPr>
    </w:lvl>
    <w:lvl w:ilvl="4" w:tplc="04150019" w:tentative="1">
      <w:start w:val="1"/>
      <w:numFmt w:val="lowerLetter"/>
      <w:lvlText w:val="%5."/>
      <w:lvlJc w:val="left"/>
      <w:pPr>
        <w:ind w:left="5570" w:hanging="360"/>
      </w:pPr>
    </w:lvl>
    <w:lvl w:ilvl="5" w:tplc="0415001B" w:tentative="1">
      <w:start w:val="1"/>
      <w:numFmt w:val="lowerRoman"/>
      <w:lvlText w:val="%6."/>
      <w:lvlJc w:val="right"/>
      <w:pPr>
        <w:ind w:left="6290" w:hanging="180"/>
      </w:pPr>
    </w:lvl>
    <w:lvl w:ilvl="6" w:tplc="0415000F" w:tentative="1">
      <w:start w:val="1"/>
      <w:numFmt w:val="decimal"/>
      <w:lvlText w:val="%7."/>
      <w:lvlJc w:val="left"/>
      <w:pPr>
        <w:ind w:left="7010" w:hanging="360"/>
      </w:pPr>
    </w:lvl>
    <w:lvl w:ilvl="7" w:tplc="04150019" w:tentative="1">
      <w:start w:val="1"/>
      <w:numFmt w:val="lowerLetter"/>
      <w:lvlText w:val="%8."/>
      <w:lvlJc w:val="left"/>
      <w:pPr>
        <w:ind w:left="7730" w:hanging="360"/>
      </w:pPr>
    </w:lvl>
    <w:lvl w:ilvl="8" w:tplc="0415001B" w:tentative="1">
      <w:start w:val="1"/>
      <w:numFmt w:val="lowerRoman"/>
      <w:lvlText w:val="%9."/>
      <w:lvlJc w:val="right"/>
      <w:pPr>
        <w:ind w:left="8450" w:hanging="180"/>
      </w:pPr>
    </w:lvl>
  </w:abstractNum>
  <w:abstractNum w:abstractNumId="23">
    <w:nsid w:val="198D60E1"/>
    <w:multiLevelType w:val="hybridMultilevel"/>
    <w:tmpl w:val="C2A276EE"/>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AF1540C"/>
    <w:multiLevelType w:val="hybridMultilevel"/>
    <w:tmpl w:val="3E62BFE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5">
    <w:nsid w:val="1DB60EFF"/>
    <w:multiLevelType w:val="hybridMultilevel"/>
    <w:tmpl w:val="253E10DA"/>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22F675AD"/>
    <w:multiLevelType w:val="hybridMultilevel"/>
    <w:tmpl w:val="BF163F30"/>
    <w:lvl w:ilvl="0" w:tplc="A87AEBC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4436346"/>
    <w:multiLevelType w:val="hybridMultilevel"/>
    <w:tmpl w:val="A06492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6827EEF"/>
    <w:multiLevelType w:val="hybridMultilevel"/>
    <w:tmpl w:val="E72E595E"/>
    <w:lvl w:ilvl="0" w:tplc="04150009">
      <w:start w:val="1"/>
      <w:numFmt w:val="bullet"/>
      <w:lvlText w:val=""/>
      <w:lvlJc w:val="left"/>
      <w:pPr>
        <w:ind w:left="720" w:hanging="360"/>
      </w:pPr>
      <w:rPr>
        <w:rFonts w:ascii="Wingdings" w:hAnsi="Wingding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7D12FEF"/>
    <w:multiLevelType w:val="multilevel"/>
    <w:tmpl w:val="632C28F8"/>
    <w:styleLink w:val="WWNum2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0">
    <w:nsid w:val="2ACD3F5A"/>
    <w:multiLevelType w:val="hybridMultilevel"/>
    <w:tmpl w:val="453EE5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FDE0EA0"/>
    <w:multiLevelType w:val="multilevel"/>
    <w:tmpl w:val="803E593A"/>
    <w:lvl w:ilvl="0">
      <w:start w:val="1"/>
      <w:numFmt w:val="lowerLetter"/>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1484952"/>
    <w:multiLevelType w:val="hybridMultilevel"/>
    <w:tmpl w:val="419694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83F0C86"/>
    <w:multiLevelType w:val="hybridMultilevel"/>
    <w:tmpl w:val="5DC251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96806FB"/>
    <w:multiLevelType w:val="hybridMultilevel"/>
    <w:tmpl w:val="E93A02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39F07402"/>
    <w:multiLevelType w:val="hybridMultilevel"/>
    <w:tmpl w:val="037AB866"/>
    <w:lvl w:ilvl="0" w:tplc="8BC0BE54">
      <w:start w:val="1"/>
      <w:numFmt w:val="decimal"/>
      <w:lvlText w:val="%1.1."/>
      <w:lvlJc w:val="left"/>
      <w:pPr>
        <w:ind w:left="720" w:hanging="360"/>
      </w:pPr>
      <w:rPr>
        <w:rFonts w:hint="default"/>
      </w:rPr>
    </w:lvl>
    <w:lvl w:ilvl="1" w:tplc="8FA65136">
      <w:start w:val="1"/>
      <w:numFmt w:val="ordinal"/>
      <w:lvlText w:val="1.%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C6B1F6B"/>
    <w:multiLevelType w:val="hybridMultilevel"/>
    <w:tmpl w:val="E80A7C0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7">
    <w:nsid w:val="3D64651E"/>
    <w:multiLevelType w:val="hybridMultilevel"/>
    <w:tmpl w:val="061A516E"/>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D8F4BFC"/>
    <w:multiLevelType w:val="hybridMultilevel"/>
    <w:tmpl w:val="6B1208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E3D6ED4"/>
    <w:multiLevelType w:val="singleLevel"/>
    <w:tmpl w:val="6908D8E6"/>
    <w:lvl w:ilvl="0">
      <w:start w:val="1"/>
      <w:numFmt w:val="decimal"/>
      <w:lvlText w:val="%1."/>
      <w:lvlJc w:val="left"/>
      <w:pPr>
        <w:tabs>
          <w:tab w:val="num" w:pos="360"/>
        </w:tabs>
        <w:ind w:left="360" w:hanging="360"/>
      </w:pPr>
      <w:rPr>
        <w:rFonts w:hint="default"/>
        <w:b w:val="0"/>
        <w:color w:val="auto"/>
        <w:sz w:val="24"/>
        <w:szCs w:val="24"/>
      </w:rPr>
    </w:lvl>
  </w:abstractNum>
  <w:abstractNum w:abstractNumId="40">
    <w:nsid w:val="3F276BB8"/>
    <w:multiLevelType w:val="hybridMultilevel"/>
    <w:tmpl w:val="6AE2D272"/>
    <w:lvl w:ilvl="0" w:tplc="631EE312">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3F2E0FC5"/>
    <w:multiLevelType w:val="hybridMultilevel"/>
    <w:tmpl w:val="3A3C9D8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nsid w:val="411B6018"/>
    <w:multiLevelType w:val="hybridMultilevel"/>
    <w:tmpl w:val="F9AE0F58"/>
    <w:lvl w:ilvl="0" w:tplc="C8E227A6">
      <w:start w:val="1"/>
      <w:numFmt w:val="bullet"/>
      <w:pStyle w:val="WypunktowanieKOEFS"/>
      <w:lvlText w:val=""/>
      <w:lvlJc w:val="left"/>
      <w:pPr>
        <w:tabs>
          <w:tab w:val="num" w:pos="680"/>
        </w:tabs>
        <w:ind w:left="680" w:hanging="340"/>
      </w:pPr>
      <w:rPr>
        <w:rFonts w:ascii="Symbol" w:hAnsi="Symbol" w:hint="default"/>
        <w:color w:val="003399"/>
      </w:rPr>
    </w:lvl>
    <w:lvl w:ilvl="1" w:tplc="04150019">
      <w:start w:val="1"/>
      <w:numFmt w:val="lowerLetter"/>
      <w:lvlText w:val="%2."/>
      <w:lvlJc w:val="left"/>
      <w:pPr>
        <w:tabs>
          <w:tab w:val="num" w:pos="1440"/>
        </w:tabs>
        <w:ind w:left="1440" w:hanging="360"/>
      </w:pPr>
      <w:rPr>
        <w:rFonts w:hint="default"/>
        <w:color w:val="003399"/>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3">
    <w:nsid w:val="418D1147"/>
    <w:multiLevelType w:val="multilevel"/>
    <w:tmpl w:val="07824B14"/>
    <w:styleLink w:val="WWNum3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nsid w:val="42265FBC"/>
    <w:multiLevelType w:val="multilevel"/>
    <w:tmpl w:val="4656D8B6"/>
    <w:styleLink w:val="Styl1"/>
    <w:lvl w:ilvl="0">
      <w:start w:val="6"/>
      <w:numFmt w:val="decimal"/>
      <w:lvlText w:val="%1."/>
      <w:lvlJc w:val="left"/>
      <w:pPr>
        <w:ind w:left="36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bullet"/>
      <w:lvlText w:val=""/>
      <w:lvlJc w:val="left"/>
      <w:pPr>
        <w:ind w:left="1004" w:hanging="720"/>
      </w:pPr>
      <w:rPr>
        <w:rFonts w:ascii="Symbol" w:hAnsi="Symbol"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5">
    <w:nsid w:val="43280B03"/>
    <w:multiLevelType w:val="hybridMultilevel"/>
    <w:tmpl w:val="89D6430C"/>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6">
    <w:nsid w:val="458B15E7"/>
    <w:multiLevelType w:val="hybridMultilevel"/>
    <w:tmpl w:val="C24455BA"/>
    <w:lvl w:ilvl="0" w:tplc="0415000F">
      <w:start w:val="1"/>
      <w:numFmt w:val="decimal"/>
      <w:lvlText w:val="%1."/>
      <w:lvlJc w:val="left"/>
      <w:pPr>
        <w:ind w:left="783" w:hanging="360"/>
      </w:pPr>
    </w:lvl>
    <w:lvl w:ilvl="1" w:tplc="04150019">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47">
    <w:nsid w:val="46D50B52"/>
    <w:multiLevelType w:val="multilevel"/>
    <w:tmpl w:val="F8D22084"/>
    <w:styleLink w:val="WWNum16"/>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nsid w:val="47FA79DA"/>
    <w:multiLevelType w:val="hybridMultilevel"/>
    <w:tmpl w:val="FCDC0B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9032FD3"/>
    <w:multiLevelType w:val="hybridMultilevel"/>
    <w:tmpl w:val="968E2914"/>
    <w:lvl w:ilvl="0" w:tplc="6CDCAB2C">
      <w:start w:val="1"/>
      <w:numFmt w:val="decimal"/>
      <w:lvlText w:val="3.%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4B9D1690"/>
    <w:multiLevelType w:val="hybridMultilevel"/>
    <w:tmpl w:val="6F1CF6F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1">
    <w:nsid w:val="4BA70A7D"/>
    <w:multiLevelType w:val="hybridMultilevel"/>
    <w:tmpl w:val="273EEAC0"/>
    <w:lvl w:ilvl="0" w:tplc="04150011">
      <w:start w:val="1"/>
      <w:numFmt w:val="decimal"/>
      <w:lvlText w:val="%1)"/>
      <w:lvlJc w:val="left"/>
      <w:pPr>
        <w:ind w:left="3240" w:hanging="360"/>
      </w:pPr>
      <w:rPr>
        <w:rFonts w:hint="default"/>
      </w:rPr>
    </w:lvl>
    <w:lvl w:ilvl="1" w:tplc="04150019">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52">
    <w:nsid w:val="50A21A08"/>
    <w:multiLevelType w:val="multilevel"/>
    <w:tmpl w:val="9814AA4E"/>
    <w:styleLink w:val="WWNum2"/>
    <w:lvl w:ilvl="0">
      <w:start w:val="1"/>
      <w:numFmt w:val="lowerLetter"/>
      <w:lvlText w:val="%1)"/>
      <w:lvlJc w:val="left"/>
      <w:rPr>
        <w:rFonts w:eastAsia="Times New Roman" w:cs="Times New Roman"/>
        <w:i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3">
    <w:nsid w:val="559321A2"/>
    <w:multiLevelType w:val="hybridMultilevel"/>
    <w:tmpl w:val="A8569496"/>
    <w:lvl w:ilvl="0" w:tplc="CECAD220">
      <w:start w:val="1"/>
      <w:numFmt w:val="decimal"/>
      <w:lvlText w:val="%1)"/>
      <w:lvlJc w:val="left"/>
      <w:pPr>
        <w:ind w:left="1145" w:hanging="360"/>
      </w:pPr>
      <w:rPr>
        <w:rFonts w:ascii="Times New Roman" w:hAnsi="Times New Roman" w:cs="Times New Roman"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4">
    <w:nsid w:val="592B0797"/>
    <w:multiLevelType w:val="hybridMultilevel"/>
    <w:tmpl w:val="CD6C6064"/>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5">
    <w:nsid w:val="5A442B67"/>
    <w:multiLevelType w:val="multilevel"/>
    <w:tmpl w:val="7812EDAA"/>
    <w:styleLink w:val="WW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nsid w:val="5BFD4543"/>
    <w:multiLevelType w:val="hybridMultilevel"/>
    <w:tmpl w:val="AF0E5BC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58">
    <w:nsid w:val="5D281693"/>
    <w:multiLevelType w:val="multilevel"/>
    <w:tmpl w:val="718A52C0"/>
    <w:styleLink w:val="WWNum1"/>
    <w:lvl w:ilvl="0">
      <w:start w:val="1"/>
      <w:numFmt w:val="lowerLetter"/>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9">
    <w:nsid w:val="62A22944"/>
    <w:multiLevelType w:val="hybridMultilevel"/>
    <w:tmpl w:val="B4465B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62B86A13"/>
    <w:multiLevelType w:val="hybridMultilevel"/>
    <w:tmpl w:val="4B94F94A"/>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61">
    <w:nsid w:val="6599675E"/>
    <w:multiLevelType w:val="hybridMultilevel"/>
    <w:tmpl w:val="9EF23E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67823DB1"/>
    <w:multiLevelType w:val="hybridMultilevel"/>
    <w:tmpl w:val="3206652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nsid w:val="679517F4"/>
    <w:multiLevelType w:val="hybridMultilevel"/>
    <w:tmpl w:val="013A651C"/>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4">
    <w:nsid w:val="680A2116"/>
    <w:multiLevelType w:val="hybridMultilevel"/>
    <w:tmpl w:val="B164F0F8"/>
    <w:lvl w:ilvl="0" w:tplc="6506192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69593D40"/>
    <w:multiLevelType w:val="multilevel"/>
    <w:tmpl w:val="F4425378"/>
    <w:styleLink w:val="WW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nsid w:val="6CAE1F22"/>
    <w:multiLevelType w:val="hybridMultilevel"/>
    <w:tmpl w:val="0DE0B96A"/>
    <w:lvl w:ilvl="0" w:tplc="19040452">
      <w:start w:val="1"/>
      <w:numFmt w:val="bullet"/>
      <w:lvlText w:val=""/>
      <w:lvlJc w:val="left"/>
      <w:pPr>
        <w:ind w:left="360" w:hanging="360"/>
      </w:pPr>
      <w:rPr>
        <w:rFonts w:ascii="Symbol" w:hAnsi="Symbol" w:hint="default"/>
      </w:rPr>
    </w:lvl>
    <w:lvl w:ilvl="1" w:tplc="0B6A391C" w:tentative="1">
      <w:start w:val="1"/>
      <w:numFmt w:val="bullet"/>
      <w:lvlText w:val="o"/>
      <w:lvlJc w:val="left"/>
      <w:pPr>
        <w:ind w:left="1080" w:hanging="360"/>
      </w:pPr>
      <w:rPr>
        <w:rFonts w:ascii="Courier New" w:hAnsi="Courier New" w:cs="Courier New" w:hint="default"/>
      </w:rPr>
    </w:lvl>
    <w:lvl w:ilvl="2" w:tplc="57C0FC0E" w:tentative="1">
      <w:start w:val="1"/>
      <w:numFmt w:val="bullet"/>
      <w:lvlText w:val=""/>
      <w:lvlJc w:val="left"/>
      <w:pPr>
        <w:ind w:left="1800" w:hanging="360"/>
      </w:pPr>
      <w:rPr>
        <w:rFonts w:ascii="Wingdings" w:hAnsi="Wingdings" w:hint="default"/>
      </w:rPr>
    </w:lvl>
    <w:lvl w:ilvl="3" w:tplc="338E4948" w:tentative="1">
      <w:start w:val="1"/>
      <w:numFmt w:val="bullet"/>
      <w:lvlText w:val=""/>
      <w:lvlJc w:val="left"/>
      <w:pPr>
        <w:ind w:left="2520" w:hanging="360"/>
      </w:pPr>
      <w:rPr>
        <w:rFonts w:ascii="Symbol" w:hAnsi="Symbol" w:hint="default"/>
      </w:rPr>
    </w:lvl>
    <w:lvl w:ilvl="4" w:tplc="AD7CEE7A" w:tentative="1">
      <w:start w:val="1"/>
      <w:numFmt w:val="bullet"/>
      <w:lvlText w:val="o"/>
      <w:lvlJc w:val="left"/>
      <w:pPr>
        <w:ind w:left="3240" w:hanging="360"/>
      </w:pPr>
      <w:rPr>
        <w:rFonts w:ascii="Courier New" w:hAnsi="Courier New" w:cs="Courier New" w:hint="default"/>
      </w:rPr>
    </w:lvl>
    <w:lvl w:ilvl="5" w:tplc="8764ABAE" w:tentative="1">
      <w:start w:val="1"/>
      <w:numFmt w:val="bullet"/>
      <w:lvlText w:val=""/>
      <w:lvlJc w:val="left"/>
      <w:pPr>
        <w:ind w:left="3960" w:hanging="360"/>
      </w:pPr>
      <w:rPr>
        <w:rFonts w:ascii="Wingdings" w:hAnsi="Wingdings" w:hint="default"/>
      </w:rPr>
    </w:lvl>
    <w:lvl w:ilvl="6" w:tplc="E1CE4F48" w:tentative="1">
      <w:start w:val="1"/>
      <w:numFmt w:val="bullet"/>
      <w:lvlText w:val=""/>
      <w:lvlJc w:val="left"/>
      <w:pPr>
        <w:ind w:left="4680" w:hanging="360"/>
      </w:pPr>
      <w:rPr>
        <w:rFonts w:ascii="Symbol" w:hAnsi="Symbol" w:hint="default"/>
      </w:rPr>
    </w:lvl>
    <w:lvl w:ilvl="7" w:tplc="D6ECD3A0" w:tentative="1">
      <w:start w:val="1"/>
      <w:numFmt w:val="bullet"/>
      <w:lvlText w:val="o"/>
      <w:lvlJc w:val="left"/>
      <w:pPr>
        <w:ind w:left="5400" w:hanging="360"/>
      </w:pPr>
      <w:rPr>
        <w:rFonts w:ascii="Courier New" w:hAnsi="Courier New" w:cs="Courier New" w:hint="default"/>
      </w:rPr>
    </w:lvl>
    <w:lvl w:ilvl="8" w:tplc="5F5CA636" w:tentative="1">
      <w:start w:val="1"/>
      <w:numFmt w:val="bullet"/>
      <w:lvlText w:val=""/>
      <w:lvlJc w:val="left"/>
      <w:pPr>
        <w:ind w:left="6120" w:hanging="360"/>
      </w:pPr>
      <w:rPr>
        <w:rFonts w:ascii="Wingdings" w:hAnsi="Wingdings" w:hint="default"/>
      </w:rPr>
    </w:lvl>
  </w:abstractNum>
  <w:abstractNum w:abstractNumId="67">
    <w:nsid w:val="6CCA60C0"/>
    <w:multiLevelType w:val="hybridMultilevel"/>
    <w:tmpl w:val="FCEECE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nsid w:val="6F5C6817"/>
    <w:multiLevelType w:val="hybridMultilevel"/>
    <w:tmpl w:val="F15AD29C"/>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72C70ADF"/>
    <w:multiLevelType w:val="multilevel"/>
    <w:tmpl w:val="EDC09B3E"/>
    <w:styleLink w:val="Styl2"/>
    <w:lvl w:ilvl="0">
      <w:start w:val="1"/>
      <w:numFmt w:val="lowerLetter"/>
      <w:lvlText w:val="%1."/>
      <w:lvlJc w:val="left"/>
      <w:pPr>
        <w:tabs>
          <w:tab w:val="num" w:pos="720"/>
        </w:tabs>
        <w:ind w:left="720" w:hanging="360"/>
      </w:pPr>
      <w:rPr>
        <w:rFonts w:cs="Times New Roman"/>
      </w:rPr>
    </w:lvl>
    <w:lvl w:ilvl="1">
      <w:start w:val="1"/>
      <w:numFmt w:val="decimal"/>
      <w:isLgl/>
      <w:lvlText w:val="%1.%2."/>
      <w:lvlJc w:val="left"/>
      <w:pPr>
        <w:ind w:left="1080" w:hanging="720"/>
      </w:pPr>
      <w:rPr>
        <w:rFonts w:cs="Times New Roman" w:hint="default"/>
        <w:u w:val="none"/>
      </w:rPr>
    </w:lvl>
    <w:lvl w:ilvl="2">
      <w:start w:val="1"/>
      <w:numFmt w:val="decimal"/>
      <w:isLgl/>
      <w:lvlText w:val="%1.%2.%3."/>
      <w:lvlJc w:val="left"/>
      <w:pPr>
        <w:ind w:left="1080" w:hanging="720"/>
      </w:pPr>
      <w:rPr>
        <w:rFonts w:cs="Times New Roman" w:hint="default"/>
        <w:u w:val="none"/>
      </w:rPr>
    </w:lvl>
    <w:lvl w:ilvl="3">
      <w:start w:val="1"/>
      <w:numFmt w:val="decimal"/>
      <w:isLgl/>
      <w:lvlText w:val="%1.%2.%3.%4."/>
      <w:lvlJc w:val="left"/>
      <w:pPr>
        <w:ind w:left="1440" w:hanging="1080"/>
      </w:pPr>
      <w:rPr>
        <w:rFonts w:cs="Times New Roman" w:hint="default"/>
        <w:u w:val="none"/>
      </w:rPr>
    </w:lvl>
    <w:lvl w:ilvl="4">
      <w:start w:val="1"/>
      <w:numFmt w:val="decimal"/>
      <w:isLgl/>
      <w:lvlText w:val="%1.%2.%3.%4.%5."/>
      <w:lvlJc w:val="left"/>
      <w:pPr>
        <w:ind w:left="1440" w:hanging="1080"/>
      </w:pPr>
      <w:rPr>
        <w:rFonts w:cs="Times New Roman" w:hint="default"/>
        <w:u w:val="none"/>
      </w:rPr>
    </w:lvl>
    <w:lvl w:ilvl="5">
      <w:start w:val="1"/>
      <w:numFmt w:val="decimal"/>
      <w:isLgl/>
      <w:lvlText w:val="%1.%2.%3.%4.%5.%6."/>
      <w:lvlJc w:val="left"/>
      <w:pPr>
        <w:ind w:left="1800" w:hanging="1440"/>
      </w:pPr>
      <w:rPr>
        <w:rFonts w:cs="Times New Roman" w:hint="default"/>
        <w:u w:val="none"/>
      </w:rPr>
    </w:lvl>
    <w:lvl w:ilvl="6">
      <w:start w:val="1"/>
      <w:numFmt w:val="decimal"/>
      <w:isLgl/>
      <w:lvlText w:val="%1.%2.%3.%4.%5.%6.%7."/>
      <w:lvlJc w:val="left"/>
      <w:pPr>
        <w:ind w:left="1800" w:hanging="1440"/>
      </w:pPr>
      <w:rPr>
        <w:rFonts w:cs="Times New Roman" w:hint="default"/>
        <w:u w:val="none"/>
      </w:rPr>
    </w:lvl>
    <w:lvl w:ilvl="7">
      <w:start w:val="1"/>
      <w:numFmt w:val="decimal"/>
      <w:isLgl/>
      <w:lvlText w:val="%1.%2.%3.%4.%5.%6.%7.%8."/>
      <w:lvlJc w:val="left"/>
      <w:pPr>
        <w:ind w:left="2160" w:hanging="1800"/>
      </w:pPr>
      <w:rPr>
        <w:rFonts w:cs="Times New Roman" w:hint="default"/>
        <w:u w:val="none"/>
      </w:rPr>
    </w:lvl>
    <w:lvl w:ilvl="8">
      <w:start w:val="1"/>
      <w:numFmt w:val="decimal"/>
      <w:isLgl/>
      <w:lvlText w:val="%1.%2.%3.%4.%5.%6.%7.%8.%9."/>
      <w:lvlJc w:val="left"/>
      <w:pPr>
        <w:ind w:left="2160" w:hanging="1800"/>
      </w:pPr>
      <w:rPr>
        <w:rFonts w:cs="Times New Roman" w:hint="default"/>
        <w:u w:val="none"/>
      </w:rPr>
    </w:lvl>
  </w:abstractNum>
  <w:abstractNum w:abstractNumId="70">
    <w:nsid w:val="73E44151"/>
    <w:multiLevelType w:val="hybridMultilevel"/>
    <w:tmpl w:val="4E80F5C0"/>
    <w:lvl w:ilvl="0" w:tplc="7A80054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nsid w:val="7620719A"/>
    <w:multiLevelType w:val="hybridMultilevel"/>
    <w:tmpl w:val="F260DE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7687646F"/>
    <w:multiLevelType w:val="multilevel"/>
    <w:tmpl w:val="A9EA2930"/>
    <w:lvl w:ilvl="0">
      <w:start w:val="1"/>
      <w:numFmt w:val="bullet"/>
      <w:lvlText w:val=""/>
      <w:lvlJc w:val="left"/>
      <w:pPr>
        <w:tabs>
          <w:tab w:val="num" w:pos="720"/>
        </w:tabs>
        <w:ind w:left="720" w:hanging="360"/>
      </w:pPr>
      <w:rPr>
        <w:rFonts w:ascii="Wingdings" w:hAnsi="Wingdings"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3">
    <w:nsid w:val="78A05443"/>
    <w:multiLevelType w:val="hybridMultilevel"/>
    <w:tmpl w:val="97B47DD6"/>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4">
    <w:nsid w:val="79A61819"/>
    <w:multiLevelType w:val="hybridMultilevel"/>
    <w:tmpl w:val="4CFE0C42"/>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7DD22F62"/>
    <w:multiLevelType w:val="hybridMultilevel"/>
    <w:tmpl w:val="0F326B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7F8569F1"/>
    <w:multiLevelType w:val="hybridMultilevel"/>
    <w:tmpl w:val="DB5AAC2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9"/>
  </w:num>
  <w:num w:numId="2">
    <w:abstractNumId w:val="7"/>
  </w:num>
  <w:num w:numId="3">
    <w:abstractNumId w:val="55"/>
  </w:num>
  <w:num w:numId="4">
    <w:abstractNumId w:val="47"/>
  </w:num>
  <w:num w:numId="5">
    <w:abstractNumId w:val="43"/>
  </w:num>
  <w:num w:numId="6">
    <w:abstractNumId w:val="29"/>
  </w:num>
  <w:num w:numId="7">
    <w:abstractNumId w:val="18"/>
  </w:num>
  <w:num w:numId="8">
    <w:abstractNumId w:val="65"/>
  </w:num>
  <w:num w:numId="9">
    <w:abstractNumId w:val="44"/>
  </w:num>
  <w:num w:numId="10">
    <w:abstractNumId w:val="69"/>
  </w:num>
  <w:num w:numId="11">
    <w:abstractNumId w:val="45"/>
  </w:num>
  <w:num w:numId="12">
    <w:abstractNumId w:val="42"/>
  </w:num>
  <w:num w:numId="13">
    <w:abstractNumId w:val="0"/>
  </w:num>
  <w:num w:numId="14">
    <w:abstractNumId w:val="10"/>
  </w:num>
  <w:num w:numId="15">
    <w:abstractNumId w:val="52"/>
  </w:num>
  <w:num w:numId="16">
    <w:abstractNumId w:val="66"/>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58"/>
  </w:num>
  <w:num w:numId="20">
    <w:abstractNumId w:val="63"/>
  </w:num>
  <w:num w:numId="21">
    <w:abstractNumId w:val="30"/>
  </w:num>
  <w:num w:numId="22">
    <w:abstractNumId w:val="59"/>
  </w:num>
  <w:num w:numId="23">
    <w:abstractNumId w:val="22"/>
  </w:num>
  <w:num w:numId="24">
    <w:abstractNumId w:val="57"/>
  </w:num>
  <w:num w:numId="25">
    <w:abstractNumId w:val="15"/>
  </w:num>
  <w:num w:numId="26">
    <w:abstractNumId w:val="76"/>
  </w:num>
  <w:num w:numId="27">
    <w:abstractNumId w:val="62"/>
  </w:num>
  <w:num w:numId="28">
    <w:abstractNumId w:val="70"/>
  </w:num>
  <w:num w:numId="29">
    <w:abstractNumId w:val="32"/>
  </w:num>
  <w:num w:numId="30">
    <w:abstractNumId w:val="54"/>
  </w:num>
  <w:num w:numId="31">
    <w:abstractNumId w:val="27"/>
  </w:num>
  <w:num w:numId="32">
    <w:abstractNumId w:val="17"/>
  </w:num>
  <w:num w:numId="33">
    <w:abstractNumId w:val="38"/>
  </w:num>
  <w:num w:numId="34">
    <w:abstractNumId w:val="26"/>
  </w:num>
  <w:num w:numId="35">
    <w:abstractNumId w:val="53"/>
  </w:num>
  <w:num w:numId="36">
    <w:abstractNumId w:val="72"/>
  </w:num>
  <w:num w:numId="37">
    <w:abstractNumId w:val="64"/>
  </w:num>
  <w:num w:numId="38">
    <w:abstractNumId w:val="46"/>
  </w:num>
  <w:num w:numId="39">
    <w:abstractNumId w:val="14"/>
  </w:num>
  <w:num w:numId="40">
    <w:abstractNumId w:val="28"/>
  </w:num>
  <w:num w:numId="41">
    <w:abstractNumId w:val="13"/>
  </w:num>
  <w:num w:numId="42">
    <w:abstractNumId w:val="35"/>
  </w:num>
  <w:num w:numId="43">
    <w:abstractNumId w:val="31"/>
  </w:num>
  <w:num w:numId="44">
    <w:abstractNumId w:val="20"/>
  </w:num>
  <w:num w:numId="45">
    <w:abstractNumId w:val="71"/>
  </w:num>
  <w:num w:numId="46">
    <w:abstractNumId w:val="16"/>
  </w:num>
  <w:num w:numId="47">
    <w:abstractNumId w:val="12"/>
  </w:num>
  <w:num w:numId="48">
    <w:abstractNumId w:val="60"/>
  </w:num>
  <w:num w:numId="49">
    <w:abstractNumId w:val="34"/>
  </w:num>
  <w:num w:numId="50">
    <w:abstractNumId w:val="49"/>
  </w:num>
  <w:num w:numId="51">
    <w:abstractNumId w:val="73"/>
  </w:num>
  <w:num w:numId="52">
    <w:abstractNumId w:val="61"/>
  </w:num>
  <w:num w:numId="53">
    <w:abstractNumId w:val="48"/>
  </w:num>
  <w:num w:numId="54">
    <w:abstractNumId w:val="56"/>
  </w:num>
  <w:num w:numId="55">
    <w:abstractNumId w:val="37"/>
  </w:num>
  <w:num w:numId="56">
    <w:abstractNumId w:val="68"/>
  </w:num>
  <w:num w:numId="57">
    <w:abstractNumId w:val="74"/>
  </w:num>
  <w:num w:numId="58">
    <w:abstractNumId w:val="23"/>
  </w:num>
  <w:num w:numId="59">
    <w:abstractNumId w:val="51"/>
  </w:num>
  <w:num w:numId="60">
    <w:abstractNumId w:val="75"/>
  </w:num>
  <w:num w:numId="61">
    <w:abstractNumId w:val="8"/>
  </w:num>
  <w:num w:numId="62">
    <w:abstractNumId w:val="19"/>
  </w:num>
  <w:num w:numId="63">
    <w:abstractNumId w:val="50"/>
  </w:num>
  <w:num w:numId="64">
    <w:abstractNumId w:val="36"/>
  </w:num>
  <w:num w:numId="65">
    <w:abstractNumId w:val="11"/>
  </w:num>
  <w:num w:numId="66">
    <w:abstractNumId w:val="67"/>
  </w:num>
  <w:num w:numId="67">
    <w:abstractNumId w:val="21"/>
  </w:num>
  <w:num w:numId="68">
    <w:abstractNumId w:val="1"/>
  </w:num>
  <w:num w:numId="69">
    <w:abstractNumId w:val="2"/>
  </w:num>
  <w:num w:numId="70">
    <w:abstractNumId w:val="3"/>
  </w:num>
  <w:num w:numId="71">
    <w:abstractNumId w:val="6"/>
  </w:num>
  <w:num w:numId="72">
    <w:abstractNumId w:val="41"/>
  </w:num>
  <w:num w:numId="73">
    <w:abstractNumId w:val="4"/>
  </w:num>
  <w:num w:numId="74">
    <w:abstractNumId w:val="5"/>
  </w:num>
  <w:num w:numId="75">
    <w:abstractNumId w:val="24"/>
  </w:num>
  <w:num w:numId="76">
    <w:abstractNumId w:val="9"/>
  </w:num>
  <w:num w:numId="77">
    <w:abstractNumId w:val="40"/>
  </w:num>
  <w:numIdMacAtCleanup w:val="7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pos w:val="beneathText"/>
    <w:numRestart w:val="eachPage"/>
    <w:footnote w:id="-1"/>
    <w:footnote w:id="0"/>
  </w:footnotePr>
  <w:endnotePr>
    <w:numFmt w:val="decimal"/>
    <w:endnote w:id="-1"/>
    <w:endnote w:id="0"/>
  </w:endnotePr>
  <w:compat/>
  <w:rsids>
    <w:rsidRoot w:val="00793D92"/>
    <w:rsid w:val="0047187D"/>
    <w:rsid w:val="00793D9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endnote text"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Subtitle" w:semiHidden="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93D92"/>
    <w:pPr>
      <w:spacing w:after="0" w:line="240" w:lineRule="auto"/>
    </w:pPr>
    <w:rPr>
      <w:rFonts w:ascii="Times New Roman" w:eastAsia="Times New Roman" w:hAnsi="Times New Roman" w:cs="Times New Roman"/>
      <w:sz w:val="20"/>
      <w:szCs w:val="20"/>
      <w:lang w:eastAsia="pl-PL"/>
    </w:rPr>
  </w:style>
  <w:style w:type="paragraph" w:styleId="Nagwek1">
    <w:name w:val="heading 1"/>
    <w:aliases w:val="H1 Znak,h1 Znak,II+ Znak,I Znak,Kurstitel Znak,1 ghost Znak,g Znak,ghost Znak,1 h3 Znak,Capitolo Znak,H11 Znak,H12 Znak,H13 Znak,H14 Znak,H15 Znak,H16 Znak,H17 Znak,H18 Znak,H111 Znak,H121 Znak,H131 Znak,H141 Znak,H151 Znak,H1,1,h1,Header 1"/>
    <w:basedOn w:val="Normalny"/>
    <w:next w:val="Normalny"/>
    <w:link w:val="Nagwek1Znak"/>
    <w:uiPriority w:val="9"/>
    <w:qFormat/>
    <w:rsid w:val="00793D92"/>
    <w:pPr>
      <w:keepNext/>
      <w:jc w:val="center"/>
      <w:outlineLvl w:val="0"/>
    </w:pPr>
    <w:rPr>
      <w:sz w:val="24"/>
    </w:rPr>
  </w:style>
  <w:style w:type="paragraph" w:styleId="Nagwek2">
    <w:name w:val="heading 2"/>
    <w:aliases w:val="Nag 2,Courseware #,ING Proposal,H2,A,Versionsnummer,Table2,prop2,h2,l2,h21,21,Header 21,l21,h22,22,Header 22,l22,h23,23,Header 23,l23,h24,24,Header 24,l24,h25,25,Header 25,l25,h26,26,Header 26,l26,h27,27,Header 27,l27,h28,28,Header 28,l28,h29"/>
    <w:basedOn w:val="Normalny"/>
    <w:next w:val="Normalny"/>
    <w:link w:val="Nagwek2Znak"/>
    <w:uiPriority w:val="9"/>
    <w:qFormat/>
    <w:rsid w:val="00793D92"/>
    <w:pPr>
      <w:keepNext/>
      <w:jc w:val="center"/>
      <w:outlineLvl w:val="1"/>
    </w:pPr>
    <w:rPr>
      <w:b/>
      <w:sz w:val="24"/>
    </w:rPr>
  </w:style>
  <w:style w:type="paragraph" w:styleId="Nagwek3">
    <w:name w:val="heading 3"/>
    <w:basedOn w:val="Normalny"/>
    <w:next w:val="Normalny"/>
    <w:link w:val="Nagwek3Znak"/>
    <w:uiPriority w:val="9"/>
    <w:qFormat/>
    <w:rsid w:val="00793D92"/>
    <w:pPr>
      <w:keepNext/>
      <w:jc w:val="both"/>
      <w:outlineLvl w:val="2"/>
    </w:pPr>
    <w:rPr>
      <w:sz w:val="24"/>
    </w:rPr>
  </w:style>
  <w:style w:type="paragraph" w:styleId="Nagwek4">
    <w:name w:val="heading 4"/>
    <w:basedOn w:val="Normalny"/>
    <w:next w:val="Normalny"/>
    <w:link w:val="Nagwek4Znak"/>
    <w:uiPriority w:val="9"/>
    <w:qFormat/>
    <w:rsid w:val="00793D92"/>
    <w:pPr>
      <w:keepNext/>
      <w:jc w:val="center"/>
      <w:outlineLvl w:val="3"/>
    </w:pPr>
    <w:rPr>
      <w:b/>
      <w:sz w:val="32"/>
    </w:rPr>
  </w:style>
  <w:style w:type="paragraph" w:styleId="Nagwek5">
    <w:name w:val="heading 5"/>
    <w:basedOn w:val="Normalny"/>
    <w:next w:val="Normalny"/>
    <w:link w:val="Nagwek5Znak"/>
    <w:uiPriority w:val="99"/>
    <w:unhideWhenUsed/>
    <w:qFormat/>
    <w:rsid w:val="00793D92"/>
    <w:pPr>
      <w:keepNext/>
      <w:keepLines/>
      <w:spacing w:before="200"/>
      <w:outlineLvl w:val="4"/>
    </w:pPr>
    <w:rPr>
      <w:rFonts w:ascii="Cambria" w:hAnsi="Cambria"/>
      <w:color w:val="243F60"/>
    </w:rPr>
  </w:style>
  <w:style w:type="paragraph" w:styleId="Nagwek6">
    <w:name w:val="heading 6"/>
    <w:basedOn w:val="Normalny"/>
    <w:next w:val="Normalny"/>
    <w:link w:val="Nagwek6Znak"/>
    <w:uiPriority w:val="9"/>
    <w:unhideWhenUsed/>
    <w:qFormat/>
    <w:rsid w:val="00793D92"/>
    <w:pPr>
      <w:keepNext/>
      <w:keepLines/>
      <w:spacing w:before="200"/>
      <w:outlineLvl w:val="5"/>
    </w:pPr>
    <w:rPr>
      <w:rFonts w:ascii="Cambria" w:hAnsi="Cambria"/>
      <w:i/>
      <w:iCs/>
      <w:color w:val="243F60"/>
    </w:rPr>
  </w:style>
  <w:style w:type="paragraph" w:styleId="Nagwek7">
    <w:name w:val="heading 7"/>
    <w:basedOn w:val="Normalny"/>
    <w:next w:val="Normalny"/>
    <w:link w:val="Nagwek7Znak"/>
    <w:uiPriority w:val="99"/>
    <w:qFormat/>
    <w:rsid w:val="00793D92"/>
    <w:pPr>
      <w:spacing w:before="240" w:after="60"/>
      <w:outlineLvl w:val="6"/>
    </w:pPr>
    <w:rPr>
      <w:rFonts w:ascii="Calibri" w:eastAsia="Calibri" w:hAnsi="Calibri"/>
      <w:sz w:val="24"/>
    </w:rPr>
  </w:style>
  <w:style w:type="paragraph" w:styleId="Nagwek8">
    <w:name w:val="heading 8"/>
    <w:aliases w:val="l8"/>
    <w:basedOn w:val="Normalny"/>
    <w:next w:val="Normalny"/>
    <w:link w:val="Nagwek8Znak"/>
    <w:uiPriority w:val="99"/>
    <w:qFormat/>
    <w:rsid w:val="00793D92"/>
    <w:pPr>
      <w:keepNext/>
      <w:pBdr>
        <w:top w:val="single" w:sz="4" w:space="1" w:color="auto"/>
        <w:left w:val="single" w:sz="4" w:space="0" w:color="auto"/>
        <w:bottom w:val="single" w:sz="4" w:space="1" w:color="auto"/>
        <w:right w:val="single" w:sz="4" w:space="5" w:color="auto"/>
      </w:pBdr>
      <w:jc w:val="center"/>
      <w:outlineLvl w:val="7"/>
    </w:pPr>
    <w:rPr>
      <w:b/>
      <w:sz w:val="24"/>
    </w:rPr>
  </w:style>
  <w:style w:type="paragraph" w:styleId="Nagwek9">
    <w:name w:val="heading 9"/>
    <w:basedOn w:val="Normalny"/>
    <w:next w:val="Normalny"/>
    <w:link w:val="Nagwek9Znak"/>
    <w:uiPriority w:val="99"/>
    <w:unhideWhenUsed/>
    <w:qFormat/>
    <w:rsid w:val="00793D92"/>
    <w:pPr>
      <w:keepNext/>
      <w:keepLines/>
      <w:spacing w:before="200"/>
      <w:outlineLvl w:val="8"/>
    </w:pPr>
    <w:rPr>
      <w:rFonts w:ascii="Cambria" w:hAnsi="Cambria"/>
      <w:i/>
      <w:iCs/>
      <w:color w:val="4040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 Znak,h1 Znak Znak,II+ Znak Znak,I Znak Znak,Kurstitel Znak Znak,1 ghost Znak Znak,g Znak Znak,ghost Znak Znak,1 h3 Znak Znak,Capitolo Znak Znak,H11 Znak Znak,H12 Znak Znak,H13 Znak Znak,H14 Znak Znak,H15 Znak Znak,H16 Znak Znak"/>
    <w:basedOn w:val="Domylnaczcionkaakapitu"/>
    <w:link w:val="Nagwek1"/>
    <w:uiPriority w:val="9"/>
    <w:rsid w:val="00793D92"/>
    <w:rPr>
      <w:rFonts w:ascii="Times New Roman" w:eastAsia="Times New Roman" w:hAnsi="Times New Roman" w:cs="Times New Roman"/>
      <w:sz w:val="24"/>
      <w:szCs w:val="20"/>
      <w:lang w:eastAsia="pl-PL"/>
    </w:rPr>
  </w:style>
  <w:style w:type="character" w:customStyle="1" w:styleId="Nagwek2Znak">
    <w:name w:val="Nagłówek 2 Znak"/>
    <w:aliases w:val="Nag 2 Znak,Courseware # Znak,ING Proposal Znak,H2 Znak,A Znak,Versionsnummer Znak,Table2 Znak,prop2 Znak,h2 Znak,l2 Znak,h21 Znak,21 Znak,Header 21 Znak,l21 Znak,h22 Znak,22 Znak,Header 22 Znak,l22 Znak,h23 Znak,23 Znak,Header 23 Znak"/>
    <w:basedOn w:val="Domylnaczcionkaakapitu"/>
    <w:link w:val="Nagwek2"/>
    <w:uiPriority w:val="9"/>
    <w:rsid w:val="00793D92"/>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uiPriority w:val="9"/>
    <w:rsid w:val="00793D92"/>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uiPriority w:val="9"/>
    <w:rsid w:val="00793D92"/>
    <w:rPr>
      <w:rFonts w:ascii="Times New Roman" w:eastAsia="Times New Roman" w:hAnsi="Times New Roman" w:cs="Times New Roman"/>
      <w:b/>
      <w:sz w:val="32"/>
      <w:szCs w:val="20"/>
      <w:lang w:eastAsia="pl-PL"/>
    </w:rPr>
  </w:style>
  <w:style w:type="character" w:customStyle="1" w:styleId="Nagwek5Znak">
    <w:name w:val="Nagłówek 5 Znak"/>
    <w:basedOn w:val="Domylnaczcionkaakapitu"/>
    <w:link w:val="Nagwek5"/>
    <w:uiPriority w:val="99"/>
    <w:rsid w:val="00793D92"/>
    <w:rPr>
      <w:rFonts w:ascii="Cambria" w:eastAsia="Times New Roman" w:hAnsi="Cambria" w:cs="Times New Roman"/>
      <w:color w:val="243F60"/>
      <w:sz w:val="20"/>
      <w:szCs w:val="20"/>
      <w:lang w:eastAsia="pl-PL"/>
    </w:rPr>
  </w:style>
  <w:style w:type="character" w:customStyle="1" w:styleId="Nagwek6Znak">
    <w:name w:val="Nagłówek 6 Znak"/>
    <w:basedOn w:val="Domylnaczcionkaakapitu"/>
    <w:link w:val="Nagwek6"/>
    <w:uiPriority w:val="9"/>
    <w:rsid w:val="00793D92"/>
    <w:rPr>
      <w:rFonts w:ascii="Cambria" w:eastAsia="Times New Roman" w:hAnsi="Cambria" w:cs="Times New Roman"/>
      <w:i/>
      <w:iCs/>
      <w:color w:val="243F60"/>
      <w:sz w:val="20"/>
      <w:szCs w:val="20"/>
      <w:lang w:eastAsia="pl-PL"/>
    </w:rPr>
  </w:style>
  <w:style w:type="character" w:customStyle="1" w:styleId="Nagwek7Znak">
    <w:name w:val="Nagłówek 7 Znak"/>
    <w:basedOn w:val="Domylnaczcionkaakapitu"/>
    <w:link w:val="Nagwek7"/>
    <w:uiPriority w:val="99"/>
    <w:rsid w:val="00793D92"/>
    <w:rPr>
      <w:rFonts w:ascii="Calibri" w:eastAsia="Calibri" w:hAnsi="Calibri" w:cs="Times New Roman"/>
      <w:sz w:val="24"/>
      <w:szCs w:val="20"/>
      <w:lang w:eastAsia="pl-PL"/>
    </w:rPr>
  </w:style>
  <w:style w:type="character" w:customStyle="1" w:styleId="Nagwek8Znak">
    <w:name w:val="Nagłówek 8 Znak"/>
    <w:aliases w:val="l8 Znak"/>
    <w:basedOn w:val="Domylnaczcionkaakapitu"/>
    <w:link w:val="Nagwek8"/>
    <w:uiPriority w:val="99"/>
    <w:rsid w:val="00793D92"/>
    <w:rPr>
      <w:rFonts w:ascii="Times New Roman" w:eastAsia="Times New Roman" w:hAnsi="Times New Roman" w:cs="Times New Roman"/>
      <w:b/>
      <w:sz w:val="24"/>
      <w:szCs w:val="20"/>
      <w:lang w:eastAsia="pl-PL"/>
    </w:rPr>
  </w:style>
  <w:style w:type="character" w:customStyle="1" w:styleId="Nagwek9Znak">
    <w:name w:val="Nagłówek 9 Znak"/>
    <w:basedOn w:val="Domylnaczcionkaakapitu"/>
    <w:link w:val="Nagwek9"/>
    <w:uiPriority w:val="99"/>
    <w:rsid w:val="00793D92"/>
    <w:rPr>
      <w:rFonts w:ascii="Cambria" w:eastAsia="Times New Roman" w:hAnsi="Cambria" w:cs="Times New Roman"/>
      <w:i/>
      <w:iCs/>
      <w:color w:val="404040"/>
      <w:sz w:val="20"/>
      <w:szCs w:val="20"/>
      <w:lang w:eastAsia="pl-PL"/>
    </w:rPr>
  </w:style>
  <w:style w:type="paragraph" w:styleId="Tekstpodstawowy">
    <w:name w:val="Body Text"/>
    <w:aliases w:val="Tekst podstawow.(F2),(F2),body text,contents,Szövegtörzs,Tekst podstawowy Znak Znak Znak,Tekst podstawowy Znak Znak Znak Znak Znak,Tekst podstawowy Znak Znak Znak Znak,wypunktowanie"/>
    <w:basedOn w:val="Normalny"/>
    <w:link w:val="TekstpodstawowyZnak"/>
    <w:rsid w:val="00793D92"/>
    <w:rPr>
      <w:sz w:val="24"/>
    </w:rPr>
  </w:style>
  <w:style w:type="character" w:customStyle="1" w:styleId="TekstpodstawowyZnak">
    <w:name w:val="Tekst podstawowy Znak"/>
    <w:aliases w:val="Tekst podstawow.(F2) Znak,(F2) Znak,body text Znak,contents Znak,Szövegtörzs Znak,Tekst podstawowy Znak Znak Znak Znak1,Tekst podstawowy Znak Znak Znak Znak Znak Znak,Tekst podstawowy Znak Znak Znak Znak Znak1,wypunktowanie Znak"/>
    <w:basedOn w:val="Domylnaczcionkaakapitu"/>
    <w:link w:val="Tekstpodstawowy"/>
    <w:rsid w:val="00793D92"/>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uiPriority w:val="99"/>
    <w:rsid w:val="00793D92"/>
    <w:pPr>
      <w:jc w:val="both"/>
    </w:pPr>
    <w:rPr>
      <w:sz w:val="24"/>
    </w:rPr>
  </w:style>
  <w:style w:type="character" w:customStyle="1" w:styleId="TekstpodstawowywcityZnak">
    <w:name w:val="Tekst podstawowy wcięty Znak"/>
    <w:basedOn w:val="Domylnaczcionkaakapitu"/>
    <w:link w:val="Tekstpodstawowywcity"/>
    <w:uiPriority w:val="99"/>
    <w:rsid w:val="00793D92"/>
    <w:rPr>
      <w:rFonts w:ascii="Times New Roman" w:eastAsia="Times New Roman" w:hAnsi="Times New Roman" w:cs="Times New Roman"/>
      <w:sz w:val="24"/>
      <w:szCs w:val="20"/>
      <w:lang w:eastAsia="pl-PL"/>
    </w:rPr>
  </w:style>
  <w:style w:type="paragraph" w:styleId="Tekstprzypisukocowego">
    <w:name w:val="endnote text"/>
    <w:basedOn w:val="Normalny"/>
    <w:link w:val="TekstprzypisukocowegoZnak"/>
    <w:rsid w:val="00793D92"/>
  </w:style>
  <w:style w:type="character" w:customStyle="1" w:styleId="TekstprzypisukocowegoZnak">
    <w:name w:val="Tekst przypisu końcowego Znak"/>
    <w:basedOn w:val="Domylnaczcionkaakapitu"/>
    <w:link w:val="Tekstprzypisukocowego"/>
    <w:rsid w:val="00793D92"/>
    <w:rPr>
      <w:rFonts w:ascii="Times New Roman" w:eastAsia="Times New Roman" w:hAnsi="Times New Roman" w:cs="Times New Roman"/>
      <w:sz w:val="20"/>
      <w:szCs w:val="20"/>
      <w:lang w:eastAsia="pl-PL"/>
    </w:rPr>
  </w:style>
  <w:style w:type="paragraph" w:styleId="Listapunktowana2">
    <w:name w:val="List Bullet 2"/>
    <w:basedOn w:val="Normalny"/>
    <w:autoRedefine/>
    <w:rsid w:val="00793D92"/>
    <w:pPr>
      <w:ind w:left="349"/>
      <w:jc w:val="both"/>
    </w:pPr>
    <w:rPr>
      <w:sz w:val="23"/>
    </w:rPr>
  </w:style>
  <w:style w:type="paragraph" w:styleId="Stopka">
    <w:name w:val="footer"/>
    <w:basedOn w:val="Normalny"/>
    <w:link w:val="StopkaZnak"/>
    <w:uiPriority w:val="99"/>
    <w:rsid w:val="00793D92"/>
    <w:pPr>
      <w:tabs>
        <w:tab w:val="center" w:pos="4536"/>
        <w:tab w:val="right" w:pos="9072"/>
      </w:tabs>
    </w:pPr>
    <w:rPr>
      <w:sz w:val="24"/>
    </w:rPr>
  </w:style>
  <w:style w:type="character" w:customStyle="1" w:styleId="StopkaZnak">
    <w:name w:val="Stopka Znak"/>
    <w:basedOn w:val="Domylnaczcionkaakapitu"/>
    <w:link w:val="Stopka"/>
    <w:uiPriority w:val="99"/>
    <w:rsid w:val="00793D92"/>
    <w:rPr>
      <w:rFonts w:ascii="Times New Roman" w:eastAsia="Times New Roman" w:hAnsi="Times New Roman" w:cs="Times New Roman"/>
      <w:sz w:val="24"/>
      <w:szCs w:val="20"/>
      <w:lang w:eastAsia="pl-PL"/>
    </w:rPr>
  </w:style>
  <w:style w:type="paragraph" w:customStyle="1" w:styleId="Tekstpodstawowy31">
    <w:name w:val="Tekst podstawowy 31"/>
    <w:basedOn w:val="Normalny"/>
    <w:rsid w:val="00793D92"/>
    <w:pPr>
      <w:jc w:val="both"/>
    </w:pPr>
    <w:rPr>
      <w:sz w:val="24"/>
    </w:rPr>
  </w:style>
  <w:style w:type="paragraph" w:styleId="Tekstpodstawowywcity2">
    <w:name w:val="Body Text Indent 2"/>
    <w:basedOn w:val="Normalny"/>
    <w:link w:val="Tekstpodstawowywcity2Znak"/>
    <w:uiPriority w:val="99"/>
    <w:rsid w:val="00793D92"/>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793D92"/>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nhideWhenUsed/>
    <w:rsid w:val="00793D92"/>
    <w:pPr>
      <w:spacing w:after="120" w:line="480" w:lineRule="auto"/>
    </w:pPr>
  </w:style>
  <w:style w:type="character" w:customStyle="1" w:styleId="Tekstpodstawowy2Znak">
    <w:name w:val="Tekst podstawowy 2 Znak"/>
    <w:basedOn w:val="Domylnaczcionkaakapitu"/>
    <w:link w:val="Tekstpodstawowy2"/>
    <w:rsid w:val="00793D92"/>
    <w:rPr>
      <w:rFonts w:ascii="Times New Roman" w:eastAsia="Times New Roman" w:hAnsi="Times New Roman" w:cs="Times New Roman"/>
      <w:sz w:val="20"/>
      <w:szCs w:val="20"/>
      <w:lang w:eastAsia="pl-PL"/>
    </w:rPr>
  </w:style>
  <w:style w:type="paragraph" w:styleId="Nagwek">
    <w:name w:val="header"/>
    <w:basedOn w:val="Normalny"/>
    <w:link w:val="NagwekZnak"/>
    <w:rsid w:val="00793D92"/>
    <w:pPr>
      <w:tabs>
        <w:tab w:val="center" w:pos="4536"/>
        <w:tab w:val="right" w:pos="9072"/>
      </w:tabs>
    </w:pPr>
  </w:style>
  <w:style w:type="character" w:customStyle="1" w:styleId="NagwekZnak">
    <w:name w:val="Nagłówek Znak"/>
    <w:basedOn w:val="Domylnaczcionkaakapitu"/>
    <w:link w:val="Nagwek"/>
    <w:rsid w:val="00793D92"/>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793D92"/>
    <w:pPr>
      <w:jc w:val="both"/>
    </w:pPr>
    <w:rPr>
      <w:b/>
      <w:sz w:val="24"/>
    </w:rPr>
  </w:style>
  <w:style w:type="paragraph" w:styleId="Akapitzlist">
    <w:name w:val="List Paragraph"/>
    <w:basedOn w:val="Normalny"/>
    <w:link w:val="AkapitzlistZnak"/>
    <w:uiPriority w:val="99"/>
    <w:qFormat/>
    <w:rsid w:val="00793D92"/>
    <w:pPr>
      <w:ind w:left="708"/>
    </w:pPr>
    <w:rPr>
      <w:lang/>
    </w:rPr>
  </w:style>
  <w:style w:type="paragraph" w:styleId="Tekstdymka">
    <w:name w:val="Balloon Text"/>
    <w:basedOn w:val="Normalny"/>
    <w:link w:val="TekstdymkaZnak"/>
    <w:uiPriority w:val="99"/>
    <w:semiHidden/>
    <w:unhideWhenUsed/>
    <w:rsid w:val="00793D92"/>
    <w:rPr>
      <w:rFonts w:ascii="Tahoma" w:hAnsi="Tahoma" w:cs="Tahoma"/>
      <w:sz w:val="16"/>
      <w:szCs w:val="16"/>
    </w:rPr>
  </w:style>
  <w:style w:type="character" w:customStyle="1" w:styleId="TekstdymkaZnak">
    <w:name w:val="Tekst dymka Znak"/>
    <w:basedOn w:val="Domylnaczcionkaakapitu"/>
    <w:link w:val="Tekstdymka"/>
    <w:uiPriority w:val="99"/>
    <w:semiHidden/>
    <w:rsid w:val="00793D92"/>
    <w:rPr>
      <w:rFonts w:ascii="Tahoma" w:eastAsia="Times New Roman" w:hAnsi="Tahoma" w:cs="Tahoma"/>
      <w:sz w:val="16"/>
      <w:szCs w:val="16"/>
      <w:lang w:eastAsia="pl-PL"/>
    </w:rPr>
  </w:style>
  <w:style w:type="paragraph" w:styleId="HTML-wstpniesformatowany">
    <w:name w:val="HTML Preformatted"/>
    <w:basedOn w:val="Normalny"/>
    <w:link w:val="HTML-wstpniesformatowanyZnak"/>
    <w:uiPriority w:val="99"/>
    <w:unhideWhenUsed/>
    <w:rsid w:val="00793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wstpniesformatowanyZnak">
    <w:name w:val="HTML - wstępnie sformatowany Znak"/>
    <w:basedOn w:val="Domylnaczcionkaakapitu"/>
    <w:link w:val="HTML-wstpniesformatowany"/>
    <w:uiPriority w:val="99"/>
    <w:rsid w:val="00793D92"/>
    <w:rPr>
      <w:rFonts w:ascii="Courier New" w:eastAsia="Times New Roman" w:hAnsi="Courier New" w:cs="Courier New"/>
      <w:sz w:val="20"/>
      <w:szCs w:val="20"/>
      <w:lang w:eastAsia="pl-PL"/>
    </w:rPr>
  </w:style>
  <w:style w:type="character" w:styleId="Hipercze">
    <w:name w:val="Hyperlink"/>
    <w:basedOn w:val="Domylnaczcionkaakapitu"/>
    <w:uiPriority w:val="99"/>
    <w:unhideWhenUsed/>
    <w:rsid w:val="00793D92"/>
    <w:rPr>
      <w:color w:val="0000FF"/>
      <w:u w:val="single"/>
    </w:rPr>
  </w:style>
  <w:style w:type="paragraph" w:customStyle="1" w:styleId="xl25">
    <w:name w:val="xl25"/>
    <w:basedOn w:val="Normalny"/>
    <w:rsid w:val="00793D92"/>
    <w:pPr>
      <w:spacing w:before="100" w:beforeAutospacing="1" w:after="100" w:afterAutospacing="1"/>
    </w:pPr>
    <w:rPr>
      <w:rFonts w:ascii="Arial" w:hAnsi="Arial" w:cs="Arial"/>
      <w:b/>
      <w:bCs/>
      <w:sz w:val="24"/>
      <w:szCs w:val="24"/>
      <w:lang w:val="en-US" w:eastAsia="en-US"/>
    </w:rPr>
  </w:style>
  <w:style w:type="paragraph" w:customStyle="1" w:styleId="Default">
    <w:name w:val="Default"/>
    <w:rsid w:val="00793D92"/>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fn"/>
    <w:basedOn w:val="Normalny"/>
    <w:link w:val="TekstprzypisudolnegoZnak"/>
    <w:rsid w:val="00793D92"/>
    <w:pPr>
      <w:widowControl w:val="0"/>
      <w:suppressAutoHyphens/>
    </w:pPr>
    <w:rPr>
      <w:rFonts w:eastAsia="Arial Unicode MS"/>
      <w:kern w:val="1"/>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fn Znak"/>
    <w:basedOn w:val="Domylnaczcionkaakapitu"/>
    <w:link w:val="Tekstprzypisudolnego"/>
    <w:rsid w:val="00793D92"/>
    <w:rPr>
      <w:rFonts w:ascii="Times New Roman" w:eastAsia="Arial Unicode MS" w:hAnsi="Times New Roman" w:cs="Times New Roman"/>
      <w:kern w:val="1"/>
      <w:sz w:val="20"/>
      <w:szCs w:val="20"/>
      <w:lang w:eastAsia="pl-PL"/>
    </w:rPr>
  </w:style>
  <w:style w:type="character" w:styleId="Odwoanieprzypisudolnego">
    <w:name w:val="footnote reference"/>
    <w:aliases w:val="Footnote Reference Number,PGI Fußnote Ziffer,PGI Fußnote Ziffer + Times New Roman,12 b.,Zúžené o ...,Footnote symbol,Nota,Footnote number,de nota al pie,Ref,Char,SUPERS,Voetnootmarkering,Char1,fr,o,(NECG) Footnote Reference,Re"/>
    <w:basedOn w:val="Domylnaczcionkaakapitu"/>
    <w:rsid w:val="00793D92"/>
    <w:rPr>
      <w:vertAlign w:val="superscript"/>
    </w:rPr>
  </w:style>
  <w:style w:type="character" w:customStyle="1" w:styleId="FontStyle59">
    <w:name w:val="Font Style59"/>
    <w:basedOn w:val="Domylnaczcionkaakapitu"/>
    <w:rsid w:val="00793D92"/>
    <w:rPr>
      <w:rFonts w:ascii="Times New Roman" w:hAnsi="Times New Roman" w:cs="Times New Roman"/>
      <w:i/>
      <w:iCs/>
      <w:sz w:val="22"/>
      <w:szCs w:val="22"/>
    </w:rPr>
  </w:style>
  <w:style w:type="table" w:styleId="Tabela-Siatka">
    <w:name w:val="Table Grid"/>
    <w:basedOn w:val="Standardowy"/>
    <w:uiPriority w:val="59"/>
    <w:rsid w:val="00793D92"/>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ny"/>
    <w:next w:val="Normalny"/>
    <w:uiPriority w:val="35"/>
    <w:unhideWhenUsed/>
    <w:qFormat/>
    <w:rsid w:val="00793D92"/>
    <w:pPr>
      <w:spacing w:after="200"/>
    </w:pPr>
    <w:rPr>
      <w:b/>
      <w:bCs/>
      <w:color w:val="4F81BD"/>
      <w:sz w:val="18"/>
      <w:szCs w:val="18"/>
    </w:rPr>
  </w:style>
  <w:style w:type="paragraph" w:customStyle="1" w:styleId="Style1">
    <w:name w:val="Style1"/>
    <w:basedOn w:val="Normalny"/>
    <w:rsid w:val="00793D92"/>
    <w:pPr>
      <w:tabs>
        <w:tab w:val="left" w:pos="851"/>
        <w:tab w:val="left" w:pos="4536"/>
      </w:tabs>
      <w:jc w:val="both"/>
    </w:pPr>
    <w:rPr>
      <w:rFonts w:ascii="PL NewBrunswick" w:hAnsi="PL NewBrunswick"/>
      <w:sz w:val="24"/>
    </w:rPr>
  </w:style>
  <w:style w:type="character" w:customStyle="1" w:styleId="FontStyle21">
    <w:name w:val="Font Style21"/>
    <w:basedOn w:val="Domylnaczcionkaakapitu"/>
    <w:rsid w:val="00793D92"/>
    <w:rPr>
      <w:rFonts w:ascii="Times New Roman" w:hAnsi="Times New Roman" w:cs="Times New Roman"/>
      <w:sz w:val="22"/>
      <w:szCs w:val="22"/>
    </w:rPr>
  </w:style>
  <w:style w:type="paragraph" w:customStyle="1" w:styleId="Style5">
    <w:name w:val="Style5"/>
    <w:basedOn w:val="Normalny"/>
    <w:rsid w:val="00793D92"/>
    <w:pPr>
      <w:widowControl w:val="0"/>
      <w:autoSpaceDE w:val="0"/>
      <w:autoSpaceDN w:val="0"/>
      <w:adjustRightInd w:val="0"/>
      <w:spacing w:line="415" w:lineRule="exact"/>
      <w:jc w:val="both"/>
    </w:pPr>
    <w:rPr>
      <w:rFonts w:ascii="Calibri" w:hAnsi="Calibri"/>
      <w:sz w:val="24"/>
      <w:szCs w:val="24"/>
    </w:rPr>
  </w:style>
  <w:style w:type="paragraph" w:customStyle="1" w:styleId="Style7">
    <w:name w:val="Style7"/>
    <w:basedOn w:val="Normalny"/>
    <w:rsid w:val="00793D92"/>
    <w:pPr>
      <w:widowControl w:val="0"/>
      <w:autoSpaceDE w:val="0"/>
      <w:autoSpaceDN w:val="0"/>
      <w:adjustRightInd w:val="0"/>
      <w:spacing w:line="384" w:lineRule="exact"/>
      <w:ind w:firstLine="425"/>
    </w:pPr>
    <w:rPr>
      <w:rFonts w:ascii="Calibri" w:hAnsi="Calibri"/>
      <w:sz w:val="24"/>
      <w:szCs w:val="24"/>
    </w:rPr>
  </w:style>
  <w:style w:type="character" w:customStyle="1" w:styleId="FontStyle22">
    <w:name w:val="Font Style22"/>
    <w:basedOn w:val="Domylnaczcionkaakapitu"/>
    <w:rsid w:val="00793D92"/>
    <w:rPr>
      <w:rFonts w:ascii="Times New Roman" w:hAnsi="Times New Roman" w:cs="Times New Roman"/>
      <w:i/>
      <w:iCs/>
      <w:sz w:val="18"/>
      <w:szCs w:val="18"/>
    </w:rPr>
  </w:style>
  <w:style w:type="paragraph" w:customStyle="1" w:styleId="WW-Domylnie">
    <w:name w:val="WW-Domyślnie"/>
    <w:rsid w:val="00793D92"/>
    <w:pPr>
      <w:suppressAutoHyphens/>
      <w:spacing w:after="0" w:line="240" w:lineRule="auto"/>
    </w:pPr>
    <w:rPr>
      <w:rFonts w:ascii="Arial" w:eastAsia="Arial" w:hAnsi="Arial" w:cs="Times New Roman"/>
      <w:sz w:val="20"/>
      <w:szCs w:val="20"/>
    </w:rPr>
  </w:style>
  <w:style w:type="paragraph" w:styleId="Tekstpodstawowy3">
    <w:name w:val="Body Text 3"/>
    <w:basedOn w:val="Normalny"/>
    <w:link w:val="Tekstpodstawowy3Znak"/>
    <w:rsid w:val="00793D92"/>
    <w:pPr>
      <w:spacing w:after="120"/>
    </w:pPr>
    <w:rPr>
      <w:sz w:val="16"/>
      <w:szCs w:val="16"/>
    </w:rPr>
  </w:style>
  <w:style w:type="character" w:customStyle="1" w:styleId="Tekstpodstawowy3Znak">
    <w:name w:val="Tekst podstawowy 3 Znak"/>
    <w:basedOn w:val="Domylnaczcionkaakapitu"/>
    <w:link w:val="Tekstpodstawowy3"/>
    <w:rsid w:val="00793D92"/>
    <w:rPr>
      <w:rFonts w:ascii="Times New Roman" w:eastAsia="Times New Roman" w:hAnsi="Times New Roman" w:cs="Times New Roman"/>
      <w:sz w:val="16"/>
      <w:szCs w:val="16"/>
      <w:lang w:eastAsia="pl-PL"/>
    </w:rPr>
  </w:style>
  <w:style w:type="paragraph" w:styleId="NormalnyWeb">
    <w:name w:val="Normal (Web)"/>
    <w:basedOn w:val="Normalny"/>
    <w:uiPriority w:val="99"/>
    <w:rsid w:val="00793D92"/>
    <w:pPr>
      <w:spacing w:before="100" w:beforeAutospacing="1" w:after="100" w:afterAutospacing="1"/>
    </w:pPr>
    <w:rPr>
      <w:sz w:val="24"/>
      <w:szCs w:val="24"/>
    </w:rPr>
  </w:style>
  <w:style w:type="paragraph" w:customStyle="1" w:styleId="Standard">
    <w:name w:val="Standard"/>
    <w:rsid w:val="00793D92"/>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customStyle="1" w:styleId="Textbody">
    <w:name w:val="Text body"/>
    <w:basedOn w:val="Standard"/>
    <w:rsid w:val="00793D92"/>
    <w:rPr>
      <w:sz w:val="24"/>
    </w:rPr>
  </w:style>
  <w:style w:type="paragraph" w:customStyle="1" w:styleId="Nagwek11">
    <w:name w:val="Nagłówek 11"/>
    <w:basedOn w:val="Standard"/>
    <w:next w:val="Textbody"/>
    <w:rsid w:val="00793D92"/>
    <w:pPr>
      <w:keepNext/>
      <w:jc w:val="center"/>
      <w:outlineLvl w:val="0"/>
    </w:pPr>
    <w:rPr>
      <w:sz w:val="24"/>
    </w:rPr>
  </w:style>
  <w:style w:type="paragraph" w:customStyle="1" w:styleId="Nagwek21">
    <w:name w:val="Nagłówek 21"/>
    <w:basedOn w:val="Standard"/>
    <w:next w:val="Textbody"/>
    <w:rsid w:val="00793D92"/>
    <w:pPr>
      <w:keepNext/>
      <w:jc w:val="center"/>
      <w:outlineLvl w:val="1"/>
    </w:pPr>
    <w:rPr>
      <w:b/>
      <w:sz w:val="24"/>
    </w:rPr>
  </w:style>
  <w:style w:type="numbering" w:customStyle="1" w:styleId="WWNum18">
    <w:name w:val="WWNum18"/>
    <w:basedOn w:val="Bezlisty"/>
    <w:rsid w:val="00793D92"/>
    <w:pPr>
      <w:numPr>
        <w:numId w:val="8"/>
      </w:numPr>
    </w:pPr>
  </w:style>
  <w:style w:type="paragraph" w:customStyle="1" w:styleId="WW-Tekstpodstawowy2">
    <w:name w:val="WW-Tekst podstawowy 2"/>
    <w:basedOn w:val="Normalny"/>
    <w:uiPriority w:val="99"/>
    <w:rsid w:val="00793D92"/>
    <w:pPr>
      <w:widowControl w:val="0"/>
      <w:pBdr>
        <w:top w:val="single" w:sz="1" w:space="1" w:color="000000"/>
        <w:left w:val="single" w:sz="1" w:space="1" w:color="000000"/>
        <w:bottom w:val="single" w:sz="1" w:space="0" w:color="000000"/>
        <w:right w:val="single" w:sz="1" w:space="3" w:color="000000"/>
      </w:pBdr>
      <w:suppressAutoHyphens/>
      <w:spacing w:line="480" w:lineRule="auto"/>
      <w:jc w:val="center"/>
    </w:pPr>
    <w:rPr>
      <w:rFonts w:ascii="Arial" w:hAnsi="Arial"/>
      <w:sz w:val="22"/>
      <w:lang w:eastAsia="ar-SA"/>
    </w:rPr>
  </w:style>
  <w:style w:type="numbering" w:customStyle="1" w:styleId="WWNum24">
    <w:name w:val="WWNum24"/>
    <w:basedOn w:val="Bezlisty"/>
    <w:rsid w:val="00793D92"/>
    <w:pPr>
      <w:numPr>
        <w:numId w:val="2"/>
      </w:numPr>
    </w:pPr>
  </w:style>
  <w:style w:type="numbering" w:customStyle="1" w:styleId="WWNum19">
    <w:name w:val="WWNum19"/>
    <w:basedOn w:val="Bezlisty"/>
    <w:rsid w:val="00793D92"/>
    <w:pPr>
      <w:numPr>
        <w:numId w:val="3"/>
      </w:numPr>
    </w:pPr>
  </w:style>
  <w:style w:type="numbering" w:customStyle="1" w:styleId="WWNum16">
    <w:name w:val="WWNum16"/>
    <w:basedOn w:val="Bezlisty"/>
    <w:rsid w:val="00793D92"/>
    <w:pPr>
      <w:numPr>
        <w:numId w:val="4"/>
      </w:numPr>
    </w:pPr>
  </w:style>
  <w:style w:type="numbering" w:customStyle="1" w:styleId="WWNum38">
    <w:name w:val="WWNum38"/>
    <w:basedOn w:val="Bezlisty"/>
    <w:rsid w:val="00793D92"/>
    <w:pPr>
      <w:numPr>
        <w:numId w:val="5"/>
      </w:numPr>
    </w:pPr>
  </w:style>
  <w:style w:type="numbering" w:customStyle="1" w:styleId="WWNum25">
    <w:name w:val="WWNum25"/>
    <w:basedOn w:val="Bezlisty"/>
    <w:rsid w:val="00793D92"/>
    <w:pPr>
      <w:numPr>
        <w:numId w:val="6"/>
      </w:numPr>
    </w:pPr>
  </w:style>
  <w:style w:type="numbering" w:customStyle="1" w:styleId="WWNum20">
    <w:name w:val="WWNum20"/>
    <w:basedOn w:val="Bezlisty"/>
    <w:rsid w:val="00793D92"/>
    <w:pPr>
      <w:numPr>
        <w:numId w:val="7"/>
      </w:numPr>
    </w:pPr>
  </w:style>
  <w:style w:type="character" w:styleId="Odwoanieprzypisukocowego">
    <w:name w:val="endnote reference"/>
    <w:basedOn w:val="Domylnaczcionkaakapitu"/>
    <w:uiPriority w:val="99"/>
    <w:semiHidden/>
    <w:unhideWhenUsed/>
    <w:rsid w:val="00793D92"/>
    <w:rPr>
      <w:vertAlign w:val="superscript"/>
    </w:rPr>
  </w:style>
  <w:style w:type="character" w:customStyle="1" w:styleId="Absatz-Standardschriftart">
    <w:name w:val="Absatz-Standardschriftart"/>
    <w:rsid w:val="00793D92"/>
  </w:style>
  <w:style w:type="character" w:customStyle="1" w:styleId="WW-Absatz-Standardschriftart">
    <w:name w:val="WW-Absatz-Standardschriftart"/>
    <w:rsid w:val="00793D92"/>
  </w:style>
  <w:style w:type="character" w:customStyle="1" w:styleId="WW-Absatz-Standardschriftart1">
    <w:name w:val="WW-Absatz-Standardschriftart1"/>
    <w:rsid w:val="00793D92"/>
  </w:style>
  <w:style w:type="character" w:customStyle="1" w:styleId="WW-Absatz-Standardschriftart11">
    <w:name w:val="WW-Absatz-Standardschriftart11"/>
    <w:rsid w:val="00793D92"/>
  </w:style>
  <w:style w:type="character" w:customStyle="1" w:styleId="WW-Absatz-Standardschriftart111">
    <w:name w:val="WW-Absatz-Standardschriftart111"/>
    <w:rsid w:val="00793D92"/>
  </w:style>
  <w:style w:type="character" w:customStyle="1" w:styleId="WW-Absatz-Standardschriftart1111">
    <w:name w:val="WW-Absatz-Standardschriftart1111"/>
    <w:rsid w:val="00793D92"/>
  </w:style>
  <w:style w:type="character" w:customStyle="1" w:styleId="WW-Absatz-Standardschriftart11111">
    <w:name w:val="WW-Absatz-Standardschriftart11111"/>
    <w:rsid w:val="00793D92"/>
  </w:style>
  <w:style w:type="character" w:customStyle="1" w:styleId="WW-Absatz-Standardschriftart111111">
    <w:name w:val="WW-Absatz-Standardschriftart111111"/>
    <w:rsid w:val="00793D92"/>
  </w:style>
  <w:style w:type="character" w:customStyle="1" w:styleId="WW-Absatz-Standardschriftart1111111">
    <w:name w:val="WW-Absatz-Standardschriftart1111111"/>
    <w:rsid w:val="00793D92"/>
  </w:style>
  <w:style w:type="character" w:customStyle="1" w:styleId="WW-Absatz-Standardschriftart11111111">
    <w:name w:val="WW-Absatz-Standardschriftart11111111"/>
    <w:rsid w:val="00793D92"/>
  </w:style>
  <w:style w:type="paragraph" w:customStyle="1" w:styleId="Nagwek10">
    <w:name w:val="Nagłówek1"/>
    <w:basedOn w:val="Normalny"/>
    <w:next w:val="Tekstpodstawowy"/>
    <w:rsid w:val="00793D92"/>
    <w:pPr>
      <w:keepNext/>
      <w:widowControl w:val="0"/>
      <w:suppressAutoHyphens/>
      <w:spacing w:before="240" w:after="120"/>
    </w:pPr>
    <w:rPr>
      <w:rFonts w:ascii="Arial" w:eastAsia="MS Mincho" w:hAnsi="Arial" w:cs="Tahoma"/>
      <w:kern w:val="1"/>
      <w:sz w:val="28"/>
      <w:szCs w:val="28"/>
    </w:rPr>
  </w:style>
  <w:style w:type="paragraph" w:styleId="Lista">
    <w:name w:val="List"/>
    <w:basedOn w:val="Tekstpodstawowy"/>
    <w:semiHidden/>
    <w:rsid w:val="00793D92"/>
    <w:pPr>
      <w:widowControl w:val="0"/>
      <w:suppressAutoHyphens/>
      <w:spacing w:after="120"/>
    </w:pPr>
    <w:rPr>
      <w:rFonts w:eastAsia="Arial Unicode MS" w:cs="Tahoma"/>
      <w:kern w:val="1"/>
      <w:szCs w:val="24"/>
    </w:rPr>
  </w:style>
  <w:style w:type="paragraph" w:customStyle="1" w:styleId="Podpis1">
    <w:name w:val="Podpis1"/>
    <w:basedOn w:val="Normalny"/>
    <w:rsid w:val="00793D92"/>
    <w:pPr>
      <w:widowControl w:val="0"/>
      <w:suppressLineNumbers/>
      <w:suppressAutoHyphens/>
      <w:spacing w:before="120" w:after="120"/>
    </w:pPr>
    <w:rPr>
      <w:rFonts w:eastAsia="Arial Unicode MS" w:cs="Tahoma"/>
      <w:i/>
      <w:iCs/>
      <w:kern w:val="1"/>
      <w:sz w:val="24"/>
      <w:szCs w:val="24"/>
    </w:rPr>
  </w:style>
  <w:style w:type="paragraph" w:customStyle="1" w:styleId="Indeks">
    <w:name w:val="Indeks"/>
    <w:basedOn w:val="Normalny"/>
    <w:rsid w:val="00793D92"/>
    <w:pPr>
      <w:widowControl w:val="0"/>
      <w:suppressLineNumbers/>
      <w:suppressAutoHyphens/>
    </w:pPr>
    <w:rPr>
      <w:rFonts w:eastAsia="Arial Unicode MS" w:cs="Tahoma"/>
      <w:kern w:val="1"/>
      <w:sz w:val="24"/>
      <w:szCs w:val="24"/>
    </w:rPr>
  </w:style>
  <w:style w:type="paragraph" w:styleId="Bezodstpw">
    <w:name w:val="No Spacing"/>
    <w:basedOn w:val="Normalny"/>
    <w:link w:val="BezodstpwZnak"/>
    <w:uiPriority w:val="1"/>
    <w:qFormat/>
    <w:rsid w:val="00793D92"/>
    <w:pPr>
      <w:jc w:val="both"/>
    </w:pPr>
    <w:rPr>
      <w:rFonts w:ascii="Calibri" w:hAnsi="Calibri"/>
      <w:sz w:val="24"/>
      <w:lang w:val="en-US" w:eastAsia="en-US" w:bidi="en-US"/>
    </w:rPr>
  </w:style>
  <w:style w:type="character" w:customStyle="1" w:styleId="BezodstpwZnak">
    <w:name w:val="Bez odstępów Znak"/>
    <w:basedOn w:val="Domylnaczcionkaakapitu"/>
    <w:link w:val="Bezodstpw"/>
    <w:uiPriority w:val="1"/>
    <w:rsid w:val="00793D92"/>
    <w:rPr>
      <w:rFonts w:ascii="Calibri" w:eastAsia="Times New Roman" w:hAnsi="Calibri" w:cs="Times New Roman"/>
      <w:sz w:val="24"/>
      <w:szCs w:val="20"/>
      <w:lang w:val="en-US" w:bidi="en-US"/>
    </w:rPr>
  </w:style>
  <w:style w:type="character" w:styleId="Odwoaniedokomentarza">
    <w:name w:val="annotation reference"/>
    <w:basedOn w:val="Domylnaczcionkaakapitu"/>
    <w:uiPriority w:val="99"/>
    <w:rsid w:val="00793D92"/>
    <w:rPr>
      <w:sz w:val="16"/>
      <w:szCs w:val="16"/>
    </w:rPr>
  </w:style>
  <w:style w:type="paragraph" w:styleId="Tekstkomentarza">
    <w:name w:val="annotation text"/>
    <w:basedOn w:val="Normalny"/>
    <w:link w:val="TekstkomentarzaZnak"/>
    <w:uiPriority w:val="99"/>
    <w:rsid w:val="00793D92"/>
    <w:pPr>
      <w:widowControl w:val="0"/>
      <w:suppressAutoHyphens/>
    </w:pPr>
    <w:rPr>
      <w:rFonts w:eastAsia="Arial Unicode MS"/>
      <w:kern w:val="1"/>
    </w:rPr>
  </w:style>
  <w:style w:type="character" w:customStyle="1" w:styleId="TekstkomentarzaZnak">
    <w:name w:val="Tekst komentarza Znak"/>
    <w:basedOn w:val="Domylnaczcionkaakapitu"/>
    <w:link w:val="Tekstkomentarza"/>
    <w:uiPriority w:val="99"/>
    <w:rsid w:val="00793D92"/>
    <w:rPr>
      <w:rFonts w:ascii="Times New Roman" w:eastAsia="Arial Unicode MS"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rsid w:val="00793D92"/>
    <w:rPr>
      <w:b/>
      <w:bCs/>
    </w:rPr>
  </w:style>
  <w:style w:type="character" w:customStyle="1" w:styleId="TematkomentarzaZnak">
    <w:name w:val="Temat komentarza Znak"/>
    <w:basedOn w:val="TekstkomentarzaZnak"/>
    <w:link w:val="Tematkomentarza"/>
    <w:uiPriority w:val="99"/>
    <w:semiHidden/>
    <w:rsid w:val="00793D92"/>
    <w:rPr>
      <w:b/>
      <w:bCs/>
    </w:rPr>
  </w:style>
  <w:style w:type="table" w:styleId="Kolorowalistaakcent4">
    <w:name w:val="Colorful List Accent 4"/>
    <w:basedOn w:val="Standardowy"/>
    <w:uiPriority w:val="72"/>
    <w:rsid w:val="00793D92"/>
    <w:pPr>
      <w:spacing w:after="0" w:line="240" w:lineRule="auto"/>
      <w:jc w:val="both"/>
    </w:pPr>
    <w:rPr>
      <w:rFonts w:ascii="Calibri" w:eastAsia="Calibri" w:hAnsi="Calibri" w:cs="Times New Roman"/>
      <w:color w:val="000000"/>
      <w:sz w:val="20"/>
      <w:szCs w:val="20"/>
      <w:lang w:eastAsia="pl-PL"/>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Jasnalistaakcent3">
    <w:name w:val="Light List Accent 3"/>
    <w:basedOn w:val="Standardowy"/>
    <w:uiPriority w:val="61"/>
    <w:rsid w:val="00793D92"/>
    <w:pPr>
      <w:spacing w:after="0" w:line="240" w:lineRule="auto"/>
      <w:jc w:val="both"/>
    </w:pPr>
    <w:rPr>
      <w:rFonts w:ascii="Calibri" w:eastAsia="Calibri" w:hAnsi="Calibri" w:cs="Times New Roman"/>
      <w:sz w:val="20"/>
      <w:szCs w:val="20"/>
      <w:lang w:eastAsia="pl-PL"/>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Tytu">
    <w:name w:val="Title"/>
    <w:basedOn w:val="Normalny"/>
    <w:link w:val="TytuZnak"/>
    <w:qFormat/>
    <w:rsid w:val="00793D92"/>
    <w:pPr>
      <w:spacing w:after="200" w:line="480" w:lineRule="auto"/>
      <w:jc w:val="center"/>
    </w:pPr>
    <w:rPr>
      <w:rFonts w:eastAsia="Calibri"/>
      <w:b/>
      <w:color w:val="000000"/>
      <w:sz w:val="32"/>
      <w:szCs w:val="32"/>
      <w:lang w:eastAsia="en-US"/>
    </w:rPr>
  </w:style>
  <w:style w:type="character" w:customStyle="1" w:styleId="TytuZnak">
    <w:name w:val="Tytuł Znak"/>
    <w:basedOn w:val="Domylnaczcionkaakapitu"/>
    <w:link w:val="Tytu"/>
    <w:rsid w:val="00793D92"/>
    <w:rPr>
      <w:rFonts w:ascii="Times New Roman" w:eastAsia="Calibri" w:hAnsi="Times New Roman" w:cs="Times New Roman"/>
      <w:b/>
      <w:color w:val="000000"/>
      <w:sz w:val="32"/>
      <w:szCs w:val="32"/>
    </w:rPr>
  </w:style>
  <w:style w:type="paragraph" w:customStyle="1" w:styleId="Akapitzlist1">
    <w:name w:val="Akapit z listą1"/>
    <w:basedOn w:val="Normalny"/>
    <w:uiPriority w:val="99"/>
    <w:qFormat/>
    <w:rsid w:val="00793D92"/>
    <w:pPr>
      <w:ind w:left="720"/>
      <w:contextualSpacing/>
    </w:pPr>
    <w:rPr>
      <w:sz w:val="24"/>
      <w:szCs w:val="24"/>
    </w:rPr>
  </w:style>
  <w:style w:type="paragraph" w:styleId="Podtytu">
    <w:name w:val="Subtitle"/>
    <w:basedOn w:val="Normalny"/>
    <w:next w:val="Normalny"/>
    <w:link w:val="PodtytuZnak"/>
    <w:uiPriority w:val="99"/>
    <w:qFormat/>
    <w:rsid w:val="00793D92"/>
    <w:pPr>
      <w:numPr>
        <w:ilvl w:val="1"/>
      </w:numPr>
    </w:pPr>
    <w:rPr>
      <w:rFonts w:ascii="Cambria" w:hAnsi="Cambria"/>
      <w:i/>
      <w:iCs/>
      <w:color w:val="4F81BD"/>
      <w:spacing w:val="15"/>
      <w:sz w:val="24"/>
      <w:szCs w:val="24"/>
    </w:rPr>
  </w:style>
  <w:style w:type="character" w:customStyle="1" w:styleId="PodtytuZnak">
    <w:name w:val="Podtytuł Znak"/>
    <w:basedOn w:val="Domylnaczcionkaakapitu"/>
    <w:link w:val="Podtytu"/>
    <w:uiPriority w:val="99"/>
    <w:rsid w:val="00793D92"/>
    <w:rPr>
      <w:rFonts w:ascii="Cambria" w:eastAsia="Times New Roman" w:hAnsi="Cambria" w:cs="Times New Roman"/>
      <w:i/>
      <w:iCs/>
      <w:color w:val="4F81BD"/>
      <w:spacing w:val="15"/>
      <w:sz w:val="24"/>
      <w:szCs w:val="24"/>
      <w:lang w:eastAsia="pl-PL"/>
    </w:rPr>
  </w:style>
  <w:style w:type="character" w:styleId="Pogrubienie">
    <w:name w:val="Strong"/>
    <w:basedOn w:val="Domylnaczcionkaakapitu"/>
    <w:uiPriority w:val="22"/>
    <w:qFormat/>
    <w:rsid w:val="00793D92"/>
    <w:rPr>
      <w:b/>
      <w:bCs/>
    </w:rPr>
  </w:style>
  <w:style w:type="paragraph" w:customStyle="1" w:styleId="TableText">
    <w:name w:val="Table Text"/>
    <w:basedOn w:val="Normalny"/>
    <w:uiPriority w:val="99"/>
    <w:rsid w:val="00793D92"/>
    <w:pPr>
      <w:autoSpaceDE w:val="0"/>
      <w:autoSpaceDN w:val="0"/>
    </w:pPr>
    <w:rPr>
      <w:noProof/>
      <w:lang w:val="en-US"/>
    </w:rPr>
  </w:style>
  <w:style w:type="numbering" w:customStyle="1" w:styleId="Styl1">
    <w:name w:val="Styl1"/>
    <w:rsid w:val="00793D92"/>
    <w:pPr>
      <w:numPr>
        <w:numId w:val="9"/>
      </w:numPr>
    </w:pPr>
  </w:style>
  <w:style w:type="numbering" w:customStyle="1" w:styleId="Styl2">
    <w:name w:val="Styl2"/>
    <w:rsid w:val="00793D92"/>
    <w:pPr>
      <w:numPr>
        <w:numId w:val="10"/>
      </w:numPr>
    </w:pPr>
  </w:style>
  <w:style w:type="paragraph" w:customStyle="1" w:styleId="Text">
    <w:name w:val="Text"/>
    <w:basedOn w:val="Normalny"/>
    <w:rsid w:val="00793D92"/>
    <w:pPr>
      <w:suppressAutoHyphens/>
      <w:spacing w:after="240"/>
      <w:ind w:firstLine="1440"/>
    </w:pPr>
    <w:rPr>
      <w:rFonts w:eastAsia="Calibri"/>
      <w:sz w:val="24"/>
      <w:lang w:val="en-US" w:eastAsia="ar-SA"/>
    </w:rPr>
  </w:style>
  <w:style w:type="paragraph" w:customStyle="1" w:styleId="WypunktowanieKOEFS">
    <w:name w:val="Wypunktowanie KOEFS"/>
    <w:basedOn w:val="Normalny"/>
    <w:next w:val="Normalny"/>
    <w:rsid w:val="00793D92"/>
    <w:pPr>
      <w:numPr>
        <w:numId w:val="12"/>
      </w:numPr>
      <w:spacing w:line="360" w:lineRule="auto"/>
      <w:jc w:val="both"/>
    </w:pPr>
    <w:rPr>
      <w:rFonts w:ascii="Calibri" w:eastAsia="Calibri" w:hAnsi="Calibri"/>
      <w:sz w:val="22"/>
      <w:szCs w:val="22"/>
      <w:lang w:eastAsia="en-US"/>
    </w:rPr>
  </w:style>
  <w:style w:type="character" w:styleId="UyteHipercze">
    <w:name w:val="FollowedHyperlink"/>
    <w:basedOn w:val="Domylnaczcionkaakapitu"/>
    <w:uiPriority w:val="99"/>
    <w:semiHidden/>
    <w:unhideWhenUsed/>
    <w:rsid w:val="00793D92"/>
    <w:rPr>
      <w:color w:val="800080"/>
      <w:u w:val="single"/>
    </w:rPr>
  </w:style>
  <w:style w:type="character" w:customStyle="1" w:styleId="TekstkomentarzaZnak1">
    <w:name w:val="Tekst komentarza Znak1"/>
    <w:basedOn w:val="Domylnaczcionkaakapitu"/>
    <w:semiHidden/>
    <w:locked/>
    <w:rsid w:val="00793D92"/>
    <w:rPr>
      <w:rFonts w:ascii="Times New Roman" w:eastAsia="Arial Unicode MS" w:hAnsi="Times New Roman" w:cs="Times New Roman"/>
      <w:kern w:val="2"/>
      <w:sz w:val="20"/>
      <w:szCs w:val="20"/>
    </w:rPr>
  </w:style>
  <w:style w:type="paragraph" w:styleId="Poprawka">
    <w:name w:val="Revision"/>
    <w:hidden/>
    <w:uiPriority w:val="99"/>
    <w:semiHidden/>
    <w:rsid w:val="00793D92"/>
    <w:pPr>
      <w:spacing w:after="0" w:line="240" w:lineRule="auto"/>
    </w:pPr>
    <w:rPr>
      <w:rFonts w:ascii="Calibri" w:eastAsia="Calibri" w:hAnsi="Calibri" w:cs="Times New Roman"/>
    </w:rPr>
  </w:style>
  <w:style w:type="paragraph" w:styleId="Zwykytekst">
    <w:name w:val="Plain Text"/>
    <w:basedOn w:val="Normalny"/>
    <w:link w:val="ZwykytekstZnak"/>
    <w:uiPriority w:val="99"/>
    <w:unhideWhenUsed/>
    <w:rsid w:val="00793D92"/>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793D92"/>
    <w:rPr>
      <w:rFonts w:ascii="Consolas" w:eastAsia="Calibri" w:hAnsi="Consolas" w:cs="Times New Roman"/>
      <w:sz w:val="21"/>
      <w:szCs w:val="21"/>
    </w:rPr>
  </w:style>
  <w:style w:type="paragraph" w:customStyle="1" w:styleId="CM19">
    <w:name w:val="CM19"/>
    <w:basedOn w:val="Default"/>
    <w:next w:val="Default"/>
    <w:uiPriority w:val="99"/>
    <w:rsid w:val="00793D92"/>
    <w:pPr>
      <w:widowControl w:val="0"/>
    </w:pPr>
    <w:rPr>
      <w:rFonts w:ascii="Calibri" w:hAnsi="Calibri"/>
      <w:color w:val="auto"/>
    </w:rPr>
  </w:style>
  <w:style w:type="paragraph" w:customStyle="1" w:styleId="CM2">
    <w:name w:val="CM2"/>
    <w:basedOn w:val="Default"/>
    <w:next w:val="Default"/>
    <w:uiPriority w:val="99"/>
    <w:rsid w:val="00793D92"/>
    <w:pPr>
      <w:widowControl w:val="0"/>
      <w:spacing w:line="293" w:lineRule="atLeast"/>
    </w:pPr>
    <w:rPr>
      <w:rFonts w:ascii="Calibri" w:hAnsi="Calibri"/>
      <w:color w:val="auto"/>
    </w:rPr>
  </w:style>
  <w:style w:type="paragraph" w:customStyle="1" w:styleId="CM18">
    <w:name w:val="CM18"/>
    <w:basedOn w:val="Default"/>
    <w:next w:val="Default"/>
    <w:uiPriority w:val="99"/>
    <w:rsid w:val="00793D92"/>
    <w:pPr>
      <w:widowControl w:val="0"/>
    </w:pPr>
    <w:rPr>
      <w:rFonts w:ascii="Calibri" w:hAnsi="Calibri"/>
      <w:color w:val="auto"/>
    </w:rPr>
  </w:style>
  <w:style w:type="paragraph" w:customStyle="1" w:styleId="CM22">
    <w:name w:val="CM22"/>
    <w:basedOn w:val="Default"/>
    <w:next w:val="Default"/>
    <w:uiPriority w:val="99"/>
    <w:rsid w:val="00793D92"/>
    <w:pPr>
      <w:widowControl w:val="0"/>
    </w:pPr>
    <w:rPr>
      <w:rFonts w:ascii="Calibri" w:hAnsi="Calibri"/>
      <w:color w:val="auto"/>
    </w:rPr>
  </w:style>
  <w:style w:type="paragraph" w:customStyle="1" w:styleId="CM21">
    <w:name w:val="CM21"/>
    <w:basedOn w:val="Default"/>
    <w:next w:val="Default"/>
    <w:uiPriority w:val="99"/>
    <w:rsid w:val="00793D92"/>
    <w:pPr>
      <w:widowControl w:val="0"/>
    </w:pPr>
    <w:rPr>
      <w:rFonts w:ascii="Calibri" w:hAnsi="Calibri"/>
      <w:color w:val="auto"/>
    </w:rPr>
  </w:style>
  <w:style w:type="paragraph" w:customStyle="1" w:styleId="Akapitzlist2">
    <w:name w:val="Akapit z listą2"/>
    <w:basedOn w:val="Normalny"/>
    <w:uiPriority w:val="99"/>
    <w:rsid w:val="00793D92"/>
    <w:pPr>
      <w:spacing w:after="200" w:line="276" w:lineRule="auto"/>
      <w:ind w:left="720"/>
      <w:contextualSpacing/>
    </w:pPr>
    <w:rPr>
      <w:rFonts w:ascii="Calibri" w:hAnsi="Calibri"/>
      <w:sz w:val="22"/>
      <w:szCs w:val="22"/>
      <w:lang w:eastAsia="en-US"/>
    </w:rPr>
  </w:style>
  <w:style w:type="paragraph" w:styleId="Nagwekspisutreci">
    <w:name w:val="TOC Heading"/>
    <w:basedOn w:val="Nagwek1"/>
    <w:next w:val="Normalny"/>
    <w:uiPriority w:val="39"/>
    <w:qFormat/>
    <w:rsid w:val="00793D92"/>
    <w:pPr>
      <w:keepLines/>
      <w:spacing w:before="480" w:line="276" w:lineRule="auto"/>
      <w:jc w:val="left"/>
      <w:outlineLvl w:val="9"/>
    </w:pPr>
    <w:rPr>
      <w:rFonts w:ascii="Cambria" w:hAnsi="Cambria"/>
      <w:b/>
      <w:color w:val="365F91"/>
      <w:sz w:val="28"/>
      <w:szCs w:val="28"/>
      <w:lang w:eastAsia="en-US"/>
    </w:rPr>
  </w:style>
  <w:style w:type="paragraph" w:styleId="Spistreci2">
    <w:name w:val="toc 2"/>
    <w:basedOn w:val="Normalny"/>
    <w:next w:val="Normalny"/>
    <w:autoRedefine/>
    <w:uiPriority w:val="39"/>
    <w:qFormat/>
    <w:rsid w:val="00793D92"/>
    <w:pPr>
      <w:tabs>
        <w:tab w:val="left" w:pos="567"/>
        <w:tab w:val="right" w:leader="dot" w:pos="9346"/>
      </w:tabs>
      <w:spacing w:line="276" w:lineRule="auto"/>
      <w:ind w:left="567" w:hanging="347"/>
    </w:pPr>
    <w:rPr>
      <w:rFonts w:ascii="Calibri" w:hAnsi="Calibri"/>
      <w:sz w:val="22"/>
      <w:szCs w:val="22"/>
      <w:lang w:eastAsia="en-US"/>
    </w:rPr>
  </w:style>
  <w:style w:type="paragraph" w:styleId="Spistreci1">
    <w:name w:val="toc 1"/>
    <w:basedOn w:val="Normalny"/>
    <w:next w:val="Normalny"/>
    <w:autoRedefine/>
    <w:uiPriority w:val="39"/>
    <w:qFormat/>
    <w:rsid w:val="00793D92"/>
    <w:pPr>
      <w:tabs>
        <w:tab w:val="left" w:pos="709"/>
        <w:tab w:val="right" w:leader="dot" w:pos="9346"/>
      </w:tabs>
      <w:spacing w:before="120" w:after="120" w:line="276" w:lineRule="auto"/>
    </w:pPr>
    <w:rPr>
      <w:rFonts w:ascii="Calibri" w:hAnsi="Calibri"/>
      <w:sz w:val="22"/>
      <w:szCs w:val="22"/>
      <w:lang w:eastAsia="en-US"/>
    </w:rPr>
  </w:style>
  <w:style w:type="paragraph" w:styleId="Spistreci3">
    <w:name w:val="toc 3"/>
    <w:basedOn w:val="Normalny"/>
    <w:next w:val="Normalny"/>
    <w:autoRedefine/>
    <w:uiPriority w:val="39"/>
    <w:qFormat/>
    <w:rsid w:val="00793D92"/>
    <w:pPr>
      <w:spacing w:after="100" w:line="276" w:lineRule="auto"/>
      <w:ind w:left="440"/>
    </w:pPr>
    <w:rPr>
      <w:rFonts w:ascii="Calibri" w:hAnsi="Calibri"/>
      <w:sz w:val="22"/>
      <w:szCs w:val="22"/>
      <w:lang w:eastAsia="en-US"/>
    </w:rPr>
  </w:style>
  <w:style w:type="paragraph" w:styleId="Tekstpodstawowywcity3">
    <w:name w:val="Body Text Indent 3"/>
    <w:basedOn w:val="Normalny"/>
    <w:link w:val="Tekstpodstawowywcity3Znak"/>
    <w:uiPriority w:val="99"/>
    <w:semiHidden/>
    <w:unhideWhenUsed/>
    <w:rsid w:val="00793D92"/>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793D92"/>
    <w:rPr>
      <w:rFonts w:ascii="Times New Roman" w:eastAsia="Times New Roman" w:hAnsi="Times New Roman" w:cs="Times New Roman"/>
      <w:sz w:val="16"/>
      <w:szCs w:val="16"/>
      <w:lang w:eastAsia="pl-PL"/>
    </w:rPr>
  </w:style>
  <w:style w:type="paragraph" w:customStyle="1" w:styleId="Akapitzlist3">
    <w:name w:val="Akapit z listą3"/>
    <w:basedOn w:val="Normalny"/>
    <w:rsid w:val="00793D92"/>
    <w:pPr>
      <w:spacing w:after="200" w:line="276" w:lineRule="auto"/>
      <w:ind w:left="720"/>
      <w:contextualSpacing/>
    </w:pPr>
    <w:rPr>
      <w:rFonts w:ascii="Calibri" w:hAnsi="Calibri"/>
      <w:sz w:val="22"/>
      <w:szCs w:val="22"/>
      <w:lang w:eastAsia="en-US"/>
    </w:rPr>
  </w:style>
  <w:style w:type="paragraph" w:customStyle="1" w:styleId="TekstnormalnyKOEFS">
    <w:name w:val="Tekst normalny KOEFS"/>
    <w:basedOn w:val="Normalny"/>
    <w:rsid w:val="00793D92"/>
    <w:pPr>
      <w:spacing w:line="360" w:lineRule="auto"/>
      <w:ind w:firstLine="397"/>
      <w:jc w:val="both"/>
    </w:pPr>
    <w:rPr>
      <w:rFonts w:ascii="Calibri" w:eastAsia="Calibri" w:hAnsi="Calibri"/>
      <w:sz w:val="22"/>
      <w:szCs w:val="22"/>
      <w:lang w:eastAsia="en-US"/>
    </w:rPr>
  </w:style>
  <w:style w:type="paragraph" w:styleId="Listapunktowana">
    <w:name w:val="List Bullet"/>
    <w:basedOn w:val="Normalny"/>
    <w:uiPriority w:val="99"/>
    <w:rsid w:val="00793D92"/>
    <w:pPr>
      <w:widowControl w:val="0"/>
      <w:numPr>
        <w:numId w:val="13"/>
      </w:numPr>
      <w:suppressAutoHyphens/>
      <w:contextualSpacing/>
    </w:pPr>
    <w:rPr>
      <w:rFonts w:eastAsia="Arial Unicode MS"/>
      <w:kern w:val="1"/>
      <w:sz w:val="24"/>
      <w:szCs w:val="24"/>
      <w:lang w:eastAsia="uk-UA"/>
    </w:rPr>
  </w:style>
  <w:style w:type="paragraph" w:customStyle="1" w:styleId="BodyA">
    <w:name w:val="Body A"/>
    <w:rsid w:val="00793D92"/>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eastAsia="pl-PL"/>
    </w:rPr>
  </w:style>
  <w:style w:type="character" w:customStyle="1" w:styleId="apple-converted-space">
    <w:name w:val="apple-converted-space"/>
    <w:basedOn w:val="Domylnaczcionkaakapitu"/>
    <w:rsid w:val="00793D92"/>
  </w:style>
  <w:style w:type="paragraph" w:styleId="Zagicieoddouformularza">
    <w:name w:val="HTML Bottom of Form"/>
    <w:basedOn w:val="Normalny"/>
    <w:next w:val="Normalny"/>
    <w:link w:val="ZagicieoddouformularzaZnak"/>
    <w:hidden/>
    <w:uiPriority w:val="99"/>
    <w:semiHidden/>
    <w:unhideWhenUsed/>
    <w:rsid w:val="00793D92"/>
    <w:pPr>
      <w:pBdr>
        <w:top w:val="single" w:sz="6" w:space="1" w:color="auto"/>
      </w:pBdr>
      <w:jc w:val="center"/>
    </w:pPr>
    <w:rPr>
      <w:rFonts w:ascii="Arial" w:hAnsi="Arial" w:cs="Arial"/>
      <w:vanish/>
      <w:sz w:val="16"/>
      <w:szCs w:val="16"/>
    </w:rPr>
  </w:style>
  <w:style w:type="character" w:customStyle="1" w:styleId="ZagicieoddouformularzaZnak">
    <w:name w:val="Zagięcie od dołu formularza Znak"/>
    <w:basedOn w:val="Domylnaczcionkaakapitu"/>
    <w:link w:val="Zagicieoddouformularza"/>
    <w:uiPriority w:val="99"/>
    <w:semiHidden/>
    <w:rsid w:val="00793D92"/>
    <w:rPr>
      <w:rFonts w:ascii="Arial" w:eastAsia="Times New Roman" w:hAnsi="Arial" w:cs="Arial"/>
      <w:vanish/>
      <w:sz w:val="16"/>
      <w:szCs w:val="16"/>
      <w:lang w:eastAsia="pl-PL"/>
    </w:rPr>
  </w:style>
  <w:style w:type="character" w:customStyle="1" w:styleId="AkapitzlistZnak">
    <w:name w:val="Akapit z listą Znak"/>
    <w:link w:val="Akapitzlist"/>
    <w:uiPriority w:val="99"/>
    <w:qFormat/>
    <w:rsid w:val="00793D92"/>
    <w:rPr>
      <w:rFonts w:ascii="Times New Roman" w:eastAsia="Times New Roman" w:hAnsi="Times New Roman" w:cs="Times New Roman"/>
      <w:sz w:val="20"/>
      <w:szCs w:val="20"/>
      <w:lang w:eastAsia="pl-PL"/>
    </w:rPr>
  </w:style>
  <w:style w:type="paragraph" w:customStyle="1" w:styleId="Kropki">
    <w:name w:val="Kropki"/>
    <w:basedOn w:val="Normalny"/>
    <w:rsid w:val="00793D92"/>
    <w:pPr>
      <w:tabs>
        <w:tab w:val="left" w:leader="dot" w:pos="9072"/>
      </w:tabs>
      <w:spacing w:line="360" w:lineRule="auto"/>
      <w:jc w:val="right"/>
    </w:pPr>
    <w:rPr>
      <w:rFonts w:ascii="Arial" w:hAnsi="Arial"/>
      <w:sz w:val="24"/>
      <w:lang w:eastAsia="ar-SA"/>
    </w:rPr>
  </w:style>
  <w:style w:type="paragraph" w:customStyle="1" w:styleId="pkt">
    <w:name w:val="pkt"/>
    <w:basedOn w:val="Normalny"/>
    <w:link w:val="pktZnak"/>
    <w:rsid w:val="00793D92"/>
    <w:pPr>
      <w:spacing w:before="60" w:after="60"/>
      <w:ind w:left="851" w:hanging="295"/>
      <w:jc w:val="both"/>
    </w:pPr>
    <w:rPr>
      <w:sz w:val="24"/>
      <w:lang/>
    </w:rPr>
  </w:style>
  <w:style w:type="character" w:customStyle="1" w:styleId="pktZnak">
    <w:name w:val="pkt Znak"/>
    <w:link w:val="pkt"/>
    <w:rsid w:val="00793D92"/>
    <w:rPr>
      <w:rFonts w:ascii="Times New Roman" w:eastAsia="Times New Roman" w:hAnsi="Times New Roman" w:cs="Times New Roman"/>
      <w:sz w:val="24"/>
      <w:szCs w:val="20"/>
      <w:lang/>
    </w:rPr>
  </w:style>
  <w:style w:type="numbering" w:customStyle="1" w:styleId="WWNum2">
    <w:name w:val="WWNum2"/>
    <w:basedOn w:val="Bezlisty"/>
    <w:rsid w:val="00793D92"/>
    <w:pPr>
      <w:numPr>
        <w:numId w:val="15"/>
      </w:numPr>
    </w:pPr>
  </w:style>
  <w:style w:type="character" w:styleId="Tekstzastpczy">
    <w:name w:val="Placeholder Text"/>
    <w:basedOn w:val="Domylnaczcionkaakapitu"/>
    <w:uiPriority w:val="99"/>
    <w:semiHidden/>
    <w:rsid w:val="00793D92"/>
    <w:rPr>
      <w:color w:val="808080"/>
    </w:rPr>
  </w:style>
  <w:style w:type="character" w:customStyle="1" w:styleId="hps">
    <w:name w:val="hps"/>
    <w:rsid w:val="00793D92"/>
  </w:style>
  <w:style w:type="paragraph" w:styleId="Plandokumentu">
    <w:name w:val="Document Map"/>
    <w:basedOn w:val="Normalny"/>
    <w:link w:val="PlandokumentuZnak"/>
    <w:uiPriority w:val="99"/>
    <w:semiHidden/>
    <w:unhideWhenUsed/>
    <w:rsid w:val="00793D92"/>
    <w:rPr>
      <w:rFonts w:ascii="Tahoma" w:hAnsi="Tahoma" w:cs="Tahoma"/>
      <w:sz w:val="16"/>
      <w:szCs w:val="16"/>
    </w:rPr>
  </w:style>
  <w:style w:type="character" w:customStyle="1" w:styleId="PlandokumentuZnak">
    <w:name w:val="Plan dokumentu Znak"/>
    <w:basedOn w:val="Domylnaczcionkaakapitu"/>
    <w:link w:val="Plandokumentu"/>
    <w:uiPriority w:val="99"/>
    <w:semiHidden/>
    <w:rsid w:val="00793D92"/>
    <w:rPr>
      <w:rFonts w:ascii="Tahoma" w:eastAsia="Times New Roman" w:hAnsi="Tahoma" w:cs="Tahoma"/>
      <w:sz w:val="16"/>
      <w:szCs w:val="16"/>
      <w:lang w:eastAsia="pl-PL"/>
    </w:rPr>
  </w:style>
  <w:style w:type="character" w:customStyle="1" w:styleId="Teksttreci">
    <w:name w:val="Tekst treści_"/>
    <w:basedOn w:val="Domylnaczcionkaakapitu"/>
    <w:link w:val="Teksttreci1"/>
    <w:uiPriority w:val="99"/>
    <w:rsid w:val="00793D92"/>
    <w:rPr>
      <w:rFonts w:ascii="Times New Roman" w:hAnsi="Times New Roman"/>
      <w:sz w:val="21"/>
      <w:szCs w:val="21"/>
      <w:shd w:val="clear" w:color="auto" w:fill="FFFFFF"/>
    </w:rPr>
  </w:style>
  <w:style w:type="paragraph" w:customStyle="1" w:styleId="Teksttreci1">
    <w:name w:val="Tekst treści1"/>
    <w:basedOn w:val="Normalny"/>
    <w:link w:val="Teksttreci"/>
    <w:uiPriority w:val="99"/>
    <w:rsid w:val="00793D92"/>
    <w:pPr>
      <w:widowControl w:val="0"/>
      <w:shd w:val="clear" w:color="auto" w:fill="FFFFFF"/>
      <w:spacing w:after="780" w:line="269" w:lineRule="exact"/>
      <w:ind w:hanging="420"/>
      <w:jc w:val="center"/>
    </w:pPr>
    <w:rPr>
      <w:rFonts w:eastAsiaTheme="minorHAnsi" w:cstheme="minorBidi"/>
      <w:sz w:val="21"/>
      <w:szCs w:val="21"/>
      <w:lang w:eastAsia="en-US"/>
    </w:rPr>
  </w:style>
  <w:style w:type="numbering" w:customStyle="1" w:styleId="WWNum1">
    <w:name w:val="WWNum1"/>
    <w:basedOn w:val="Bezlisty"/>
    <w:rsid w:val="00793D92"/>
    <w:pPr>
      <w:numPr>
        <w:numId w:val="19"/>
      </w:numPr>
    </w:pPr>
  </w:style>
  <w:style w:type="character" w:customStyle="1" w:styleId="FontStyle60">
    <w:name w:val="Font Style60"/>
    <w:basedOn w:val="Domylnaczcionkaakapitu"/>
    <w:rsid w:val="00793D92"/>
    <w:rPr>
      <w:rFonts w:ascii="Times New Roman" w:hAnsi="Times New Roman" w:cs="Times New Roman"/>
      <w:sz w:val="22"/>
      <w:szCs w:val="22"/>
    </w:rPr>
  </w:style>
  <w:style w:type="paragraph" w:customStyle="1" w:styleId="Style10">
    <w:name w:val="Style10"/>
    <w:basedOn w:val="Normalny"/>
    <w:rsid w:val="00793D92"/>
    <w:pPr>
      <w:widowControl w:val="0"/>
      <w:autoSpaceDE w:val="0"/>
      <w:autoSpaceDN w:val="0"/>
      <w:adjustRightInd w:val="0"/>
      <w:spacing w:before="120" w:after="120"/>
      <w:jc w:val="both"/>
    </w:pPr>
    <w:rPr>
      <w:sz w:val="22"/>
      <w:szCs w:val="24"/>
    </w:rPr>
  </w:style>
  <w:style w:type="paragraph" w:customStyle="1" w:styleId="Style13">
    <w:name w:val="Style13"/>
    <w:basedOn w:val="Normalny"/>
    <w:rsid w:val="00793D92"/>
    <w:pPr>
      <w:widowControl w:val="0"/>
      <w:autoSpaceDE w:val="0"/>
      <w:autoSpaceDN w:val="0"/>
      <w:adjustRightInd w:val="0"/>
      <w:spacing w:before="120" w:after="120" w:line="398" w:lineRule="exact"/>
      <w:jc w:val="center"/>
    </w:pPr>
    <w:rPr>
      <w:sz w:val="22"/>
      <w:szCs w:val="24"/>
    </w:rPr>
  </w:style>
  <w:style w:type="paragraph" w:customStyle="1" w:styleId="Style15">
    <w:name w:val="Style15"/>
    <w:basedOn w:val="Normalny"/>
    <w:rsid w:val="00793D92"/>
    <w:pPr>
      <w:widowControl w:val="0"/>
      <w:autoSpaceDE w:val="0"/>
      <w:autoSpaceDN w:val="0"/>
      <w:adjustRightInd w:val="0"/>
      <w:spacing w:before="120" w:after="120" w:line="260" w:lineRule="exact"/>
      <w:jc w:val="both"/>
    </w:pPr>
    <w:rPr>
      <w:sz w:val="22"/>
      <w:szCs w:val="24"/>
    </w:rPr>
  </w:style>
  <w:style w:type="paragraph" w:customStyle="1" w:styleId="Style18">
    <w:name w:val="Style18"/>
    <w:basedOn w:val="Normalny"/>
    <w:rsid w:val="00793D92"/>
    <w:pPr>
      <w:widowControl w:val="0"/>
      <w:autoSpaceDE w:val="0"/>
      <w:autoSpaceDN w:val="0"/>
      <w:adjustRightInd w:val="0"/>
      <w:spacing w:before="120" w:after="120" w:line="259" w:lineRule="exact"/>
      <w:ind w:hanging="336"/>
      <w:jc w:val="both"/>
    </w:pPr>
    <w:rPr>
      <w:sz w:val="22"/>
      <w:szCs w:val="24"/>
    </w:rPr>
  </w:style>
  <w:style w:type="paragraph" w:customStyle="1" w:styleId="Style31">
    <w:name w:val="Style31"/>
    <w:basedOn w:val="Normalny"/>
    <w:rsid w:val="00793D92"/>
    <w:pPr>
      <w:widowControl w:val="0"/>
      <w:autoSpaceDE w:val="0"/>
      <w:autoSpaceDN w:val="0"/>
      <w:adjustRightInd w:val="0"/>
      <w:spacing w:before="120" w:after="120"/>
      <w:jc w:val="both"/>
    </w:pPr>
    <w:rPr>
      <w:sz w:val="22"/>
      <w:szCs w:val="24"/>
    </w:rPr>
  </w:style>
  <w:style w:type="paragraph" w:customStyle="1" w:styleId="Style34">
    <w:name w:val="Style34"/>
    <w:basedOn w:val="Normalny"/>
    <w:rsid w:val="00793D92"/>
    <w:pPr>
      <w:widowControl w:val="0"/>
      <w:autoSpaceDE w:val="0"/>
      <w:autoSpaceDN w:val="0"/>
      <w:adjustRightInd w:val="0"/>
      <w:spacing w:before="120" w:after="120"/>
      <w:jc w:val="both"/>
    </w:pPr>
    <w:rPr>
      <w:sz w:val="22"/>
      <w:szCs w:val="24"/>
    </w:rPr>
  </w:style>
  <w:style w:type="character" w:customStyle="1" w:styleId="FontStyle50">
    <w:name w:val="Font Style50"/>
    <w:basedOn w:val="Domylnaczcionkaakapitu"/>
    <w:rsid w:val="00793D92"/>
    <w:rPr>
      <w:rFonts w:ascii="Times New Roman" w:hAnsi="Times New Roman" w:cs="Times New Roman"/>
      <w:b/>
      <w:bCs/>
      <w:sz w:val="22"/>
      <w:szCs w:val="22"/>
    </w:rPr>
  </w:style>
  <w:style w:type="character" w:customStyle="1" w:styleId="FontStyle55">
    <w:name w:val="Font Style55"/>
    <w:basedOn w:val="Domylnaczcionkaakapitu"/>
    <w:rsid w:val="00793D92"/>
    <w:rPr>
      <w:rFonts w:ascii="Times New Roman" w:hAnsi="Times New Roman" w:cs="Times New Roman"/>
      <w:b/>
      <w:bCs/>
      <w:sz w:val="24"/>
      <w:szCs w:val="24"/>
    </w:rPr>
  </w:style>
  <w:style w:type="character" w:customStyle="1" w:styleId="FontStyle61">
    <w:name w:val="Font Style61"/>
    <w:basedOn w:val="Domylnaczcionkaakapitu"/>
    <w:rsid w:val="00793D92"/>
    <w:rPr>
      <w:rFonts w:ascii="Times New Roman" w:hAnsi="Times New Roman" w:cs="Times New Roman"/>
      <w:b/>
      <w:bCs/>
      <w:sz w:val="22"/>
      <w:szCs w:val="22"/>
    </w:rPr>
  </w:style>
  <w:style w:type="paragraph" w:customStyle="1" w:styleId="CMSHeadL7">
    <w:name w:val="CMS Head L7"/>
    <w:basedOn w:val="Normalny"/>
    <w:rsid w:val="00793D92"/>
    <w:pPr>
      <w:numPr>
        <w:ilvl w:val="6"/>
        <w:numId w:val="24"/>
      </w:numPr>
      <w:spacing w:before="120" w:after="240"/>
      <w:jc w:val="both"/>
      <w:outlineLvl w:val="6"/>
    </w:pPr>
    <w:rPr>
      <w:sz w:val="22"/>
      <w:szCs w:val="24"/>
      <w:lang w:val="en-GB" w:eastAsia="en-US"/>
    </w:rPr>
  </w:style>
  <w:style w:type="paragraph" w:customStyle="1" w:styleId="ecxmsonormal">
    <w:name w:val="ecxmsonormal"/>
    <w:basedOn w:val="Normalny"/>
    <w:rsid w:val="00793D92"/>
    <w:pPr>
      <w:spacing w:before="100" w:beforeAutospacing="1" w:after="100" w:afterAutospacing="1"/>
      <w:jc w:val="both"/>
    </w:pPr>
    <w:rPr>
      <w:sz w:val="22"/>
      <w:szCs w:val="24"/>
    </w:rPr>
  </w:style>
  <w:style w:type="paragraph" w:customStyle="1" w:styleId="p69">
    <w:name w:val="p69"/>
    <w:basedOn w:val="Normalny"/>
    <w:uiPriority w:val="99"/>
    <w:rsid w:val="00793D92"/>
    <w:pPr>
      <w:widowControl w:val="0"/>
      <w:tabs>
        <w:tab w:val="left" w:pos="204"/>
      </w:tabs>
      <w:autoSpaceDE w:val="0"/>
      <w:autoSpaceDN w:val="0"/>
      <w:adjustRightInd w:val="0"/>
      <w:spacing w:before="120" w:after="120" w:line="240" w:lineRule="atLeast"/>
      <w:jc w:val="both"/>
    </w:pPr>
    <w:rPr>
      <w:sz w:val="22"/>
      <w:szCs w:val="24"/>
      <w:lang w:val="en-US"/>
    </w:rPr>
  </w:style>
  <w:style w:type="numbering" w:customStyle="1" w:styleId="WWNum181">
    <w:name w:val="WWNum181"/>
    <w:basedOn w:val="Bezlisty"/>
    <w:rsid w:val="00793D92"/>
  </w:style>
  <w:style w:type="character" w:styleId="Uwydatnienie">
    <w:name w:val="Emphasis"/>
    <w:uiPriority w:val="20"/>
    <w:qFormat/>
    <w:rsid w:val="00793D92"/>
    <w:rPr>
      <w:i/>
      <w:iCs/>
    </w:rPr>
  </w:style>
  <w:style w:type="paragraph" w:customStyle="1" w:styleId="tabela">
    <w:name w:val="tabela"/>
    <w:basedOn w:val="Normalny"/>
    <w:rsid w:val="00793D92"/>
    <w:pPr>
      <w:tabs>
        <w:tab w:val="left" w:pos="567"/>
      </w:tabs>
      <w:suppressAutoHyphens/>
    </w:pPr>
    <w:rPr>
      <w:szCs w:val="24"/>
      <w:lang w:eastAsia="ar-SA"/>
    </w:rPr>
  </w:style>
  <w:style w:type="paragraph" w:customStyle="1" w:styleId="BodyText21">
    <w:name w:val="Body Text 21"/>
    <w:basedOn w:val="Normalny"/>
    <w:rsid w:val="00793D92"/>
    <w:pPr>
      <w:jc w:val="both"/>
    </w:pPr>
    <w:rPr>
      <w:sz w:val="24"/>
    </w:rPr>
  </w:style>
  <w:style w:type="paragraph" w:customStyle="1" w:styleId="Pisma">
    <w:name w:val="Pisma"/>
    <w:basedOn w:val="Normalny"/>
    <w:rsid w:val="00793D92"/>
    <w:pPr>
      <w:autoSpaceDE w:val="0"/>
      <w:autoSpaceDN w:val="0"/>
      <w:jc w:val="both"/>
    </w:pPr>
    <w:rPr>
      <w:szCs w:val="24"/>
    </w:rPr>
  </w:style>
  <w:style w:type="character" w:customStyle="1" w:styleId="Znakiprzypiswdolnych">
    <w:name w:val="Znaki przypisów dolnych"/>
    <w:rsid w:val="00793D92"/>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funduszeeuropejskie.gov.pl/strony/o-funduszach/dokumenty/wytyczne-w-zakresie-informacji-i-promocji-programow-operacyjnych-politykispojnosci-na-lata-2014-202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oanna.janiszewska@cpe.gov.pl" TargetMode="External"/><Relationship Id="rId12" Type="http://schemas.openxmlformats.org/officeDocument/2006/relationships/hyperlink" Target="http://www.funduszeeuropejskie.gov.pl/strony/o-funduszach/dokumenty/wytyczne-w-zakresie-warunkow-gromadzenia-i-przekazywania-danych-w-postaci-elektronicznej-na-lata-2014-202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unduszeeuropejskie.gov.pl/strony/o-funduszach/dokumenty/wytyczne-w-zakresie-monitorowania-postepu-rzeczowego-realizacji-programow-operacyjnych-na-lata-2014-2020/" TargetMode="External"/><Relationship Id="rId5" Type="http://schemas.openxmlformats.org/officeDocument/2006/relationships/footnotes" Target="footnotes.xml"/><Relationship Id="rId15" Type="http://schemas.openxmlformats.org/officeDocument/2006/relationships/hyperlink" Target="http://www.funduszeeuropejskie.gov.pl/strony/o-funduszach/dokumenty/podrecznik-beneficjenta-sl2014-power/" TargetMode="External"/><Relationship Id="rId10" Type="http://schemas.openxmlformats.org/officeDocument/2006/relationships/hyperlink" Target="http://www.funduszeeuropejskie.gov.pl/strony/o-funduszach/dokumenty/wytyczne-w-zakresie-realizacji-zasady-rownosci-szans-i-niedyskryminacji-oraz-zasady-rownosci-szans/" TargetMode="External"/><Relationship Id="rId4" Type="http://schemas.openxmlformats.org/officeDocument/2006/relationships/webSettings" Target="webSettings.xml"/><Relationship Id="rId9" Type="http://schemas.openxmlformats.org/officeDocument/2006/relationships/hyperlink" Target="http://www.funduszeeuropejskie.gov.pl/strony/o-funduszach/dokumenty/wytyczne-w-zakresie-kwalifikowalnosci-wydatkow-w-ramach-europejskiego-funduszu-rozwoju-regionalnego-europejskiego-funduszu-spolecznego-oraz-funduszu-spojnosci-na-lata-2014-2020/" TargetMode="External"/><Relationship Id="rId14" Type="http://schemas.openxmlformats.org/officeDocument/2006/relationships/hyperlink" Target="https://www.power.cpe.gov.pl/dokumenty/776"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61</Pages>
  <Words>17574</Words>
  <Characters>105450</Characters>
  <Application>Microsoft Office Word</Application>
  <DocSecurity>0</DocSecurity>
  <Lines>878</Lines>
  <Paragraphs>245</Paragraphs>
  <ScaleCrop>false</ScaleCrop>
  <Company>CPE</Company>
  <LinksUpToDate>false</LinksUpToDate>
  <CharactersWithSpaces>122779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anna_zapala</dc:creator>
  <cp:keywords/>
  <dc:description/>
  <cp:lastModifiedBy>anna_zapala</cp:lastModifiedBy>
  <cp:revision>2</cp:revision>
  <dcterms:created xsi:type="dcterms:W3CDTF">2018-08-06T13:32:00Z</dcterms:created>
  <dcterms:modified xsi:type="dcterms:W3CDTF">2018-08-06T13:32:00Z</dcterms:modified>
</cp:coreProperties>
</file>