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70AEB" w:rsidRPr="00977B9C" w:rsidTr="003D5848">
        <w:trPr>
          <w:trHeight w:val="381"/>
        </w:trPr>
        <w:tc>
          <w:tcPr>
            <w:tcW w:w="9212" w:type="dxa"/>
          </w:tcPr>
          <w:p w:rsidR="00E70AEB" w:rsidRPr="00977B9C" w:rsidRDefault="00E70AEB" w:rsidP="003D5848">
            <w:pPr>
              <w:pStyle w:val="Nagwek3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33</w:t>
            </w:r>
            <w:r w:rsidRPr="00977B9C">
              <w:rPr>
                <w:b/>
                <w:sz w:val="22"/>
                <w:szCs w:val="22"/>
              </w:rPr>
              <w:t>.2018.</w:t>
            </w:r>
            <w:r>
              <w:rPr>
                <w:b/>
                <w:sz w:val="22"/>
                <w:szCs w:val="22"/>
              </w:rPr>
              <w:t>AZ</w:t>
            </w:r>
            <w:r w:rsidRPr="00977B9C">
              <w:rPr>
                <w:b/>
                <w:sz w:val="22"/>
                <w:szCs w:val="22"/>
              </w:rPr>
              <w:t xml:space="preserve">                                                               ZAŁĄCZNIK NR 2 do SIWZ</w:t>
            </w:r>
          </w:p>
        </w:tc>
      </w:tr>
      <w:tr w:rsidR="00E70AEB" w:rsidRPr="00977B9C" w:rsidTr="003D5848">
        <w:trPr>
          <w:trHeight w:val="339"/>
        </w:trPr>
        <w:tc>
          <w:tcPr>
            <w:tcW w:w="9212" w:type="dxa"/>
          </w:tcPr>
          <w:p w:rsidR="00E70AEB" w:rsidRPr="00977B9C" w:rsidRDefault="00E70AEB" w:rsidP="003D5848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977B9C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E70AEB" w:rsidRDefault="00E70AEB" w:rsidP="00E70A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E70AEB" w:rsidRPr="00380647" w:rsidTr="003D5848">
        <w:tc>
          <w:tcPr>
            <w:tcW w:w="3227" w:type="dxa"/>
          </w:tcPr>
          <w:p w:rsidR="00E70AEB" w:rsidRPr="00380647" w:rsidRDefault="00E70AEB" w:rsidP="003D584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70AEB" w:rsidRPr="00380647" w:rsidRDefault="00E70AEB" w:rsidP="003D584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70AEB" w:rsidRPr="00380647" w:rsidRDefault="00E70AEB" w:rsidP="003D584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  <w:p w:rsidR="00E70AEB" w:rsidRPr="00380647" w:rsidRDefault="00E70AEB" w:rsidP="003D5848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  <w:r w:rsidRPr="00380647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E70AEB" w:rsidRPr="00380647" w:rsidRDefault="00E70AEB" w:rsidP="00E70AEB">
      <w:pPr>
        <w:spacing w:line="360" w:lineRule="auto"/>
        <w:jc w:val="center"/>
        <w:rPr>
          <w:sz w:val="22"/>
          <w:szCs w:val="22"/>
        </w:rPr>
      </w:pPr>
    </w:p>
    <w:p w:rsidR="00E70AEB" w:rsidRPr="00380647" w:rsidRDefault="00E70AEB" w:rsidP="00E70AE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Ja niżej podpisany/My niżej podpisani </w:t>
      </w:r>
    </w:p>
    <w:p w:rsidR="00E70AEB" w:rsidRPr="00380647" w:rsidRDefault="00E70AEB" w:rsidP="00E70AE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70AEB" w:rsidRPr="00380647" w:rsidRDefault="00E70AEB" w:rsidP="00E70AE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 xml:space="preserve">będąc upoważnionym/i/ do reprezentowania Wykonawcy: </w:t>
      </w:r>
    </w:p>
    <w:p w:rsidR="00E70AEB" w:rsidRPr="00380647" w:rsidRDefault="00E70AEB" w:rsidP="00E70AEB">
      <w:pPr>
        <w:pStyle w:val="Tekstpodstawowy21"/>
        <w:spacing w:line="276" w:lineRule="auto"/>
        <w:rPr>
          <w:b w:val="0"/>
          <w:sz w:val="22"/>
          <w:szCs w:val="22"/>
        </w:rPr>
      </w:pPr>
      <w:r w:rsidRPr="00380647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E70AEB" w:rsidRPr="00C744F0" w:rsidRDefault="00E70AEB" w:rsidP="00E70AEB">
      <w:pPr>
        <w:spacing w:line="276" w:lineRule="auto"/>
        <w:jc w:val="both"/>
      </w:pPr>
      <w:r w:rsidRPr="00C744F0">
        <w:t>*proszę wskazać właściwe</w:t>
      </w:r>
    </w:p>
    <w:p w:rsidR="00E70AEB" w:rsidRPr="00380647" w:rsidRDefault="00E70AEB" w:rsidP="00E70AEB">
      <w:pPr>
        <w:spacing w:line="276" w:lineRule="auto"/>
        <w:jc w:val="both"/>
        <w:rPr>
          <w:sz w:val="22"/>
          <w:szCs w:val="22"/>
        </w:rPr>
      </w:pPr>
    </w:p>
    <w:p w:rsidR="00E70AEB" w:rsidRPr="00FE3870" w:rsidRDefault="00E70AEB" w:rsidP="00E70AEB">
      <w:pPr>
        <w:spacing w:line="276" w:lineRule="auto"/>
        <w:jc w:val="both"/>
        <w:rPr>
          <w:sz w:val="22"/>
          <w:szCs w:val="22"/>
        </w:rPr>
      </w:pPr>
      <w:r w:rsidRPr="008A2AEA">
        <w:rPr>
          <w:rFonts w:asciiTheme="minorHAnsi" w:hAnsiTheme="minorHAnsi"/>
          <w:color w:val="000000" w:themeColor="text1"/>
          <w:sz w:val="22"/>
          <w:szCs w:val="22"/>
        </w:rPr>
        <w:t>w odpowiedzi na „Publiczne ogłoszenie o zamówieniu nr</w:t>
      </w:r>
      <w:r w:rsidRPr="008A2AE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WA.263.33.2018.AZ</w:t>
      </w:r>
      <w:r w:rsidRPr="008A2AEA">
        <w:rPr>
          <w:rFonts w:asciiTheme="minorHAnsi" w:hAnsiTheme="minorHAnsi"/>
          <w:color w:val="000000" w:themeColor="text1"/>
          <w:sz w:val="22"/>
          <w:szCs w:val="22"/>
        </w:rPr>
        <w:t>” dotyczące postępowania prowadzonego przez Centrum Projektów Europejskich w trybie art. 138g ustawy na organizację dwudniowej konferencji z okazji 10 lat Sieci Punktów Informacyjnych Funduszy Europejskich (PIFE), w tym zapewnienie usług hotelarskich, gastronomicznych, transportowych, fotograficznych oraz promocyjnych w październiku 2018 roku</w:t>
      </w:r>
    </w:p>
    <w:p w:rsidR="00E70AEB" w:rsidRPr="00380647" w:rsidRDefault="00E70AEB" w:rsidP="00E70AE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E70AEB" w:rsidRDefault="00E70AEB" w:rsidP="00E70AEB">
      <w:pPr>
        <w:pStyle w:val="Tekstpodstawowy"/>
        <w:spacing w:line="276" w:lineRule="auto"/>
        <w:jc w:val="both"/>
        <w:rPr>
          <w:sz w:val="22"/>
          <w:szCs w:val="22"/>
        </w:rPr>
      </w:pPr>
      <w:r w:rsidRPr="00380647">
        <w:rPr>
          <w:sz w:val="22"/>
          <w:szCs w:val="22"/>
          <w:u w:val="single"/>
        </w:rPr>
        <w:t>składam/składamy niniejszą ofertę</w:t>
      </w:r>
      <w:r w:rsidRPr="00380647">
        <w:rPr>
          <w:sz w:val="22"/>
          <w:szCs w:val="22"/>
        </w:rPr>
        <w:t>:</w:t>
      </w:r>
    </w:p>
    <w:p w:rsidR="00E70AEB" w:rsidRPr="00366555" w:rsidRDefault="00E70AEB" w:rsidP="00E70AE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366555" w:rsidRDefault="00E70AEB" w:rsidP="00E70AEB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Ofertuję realizację przedmiotowej usługi organizacji </w:t>
      </w:r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>dwudniowej konferencji z okazji 10 lat Sieci Punktów Informacyjnych Funduszy Europejskich (PIFE) na warunkach określonych w OPZ w hotelu ……………………………………………………………………………………………………………………………………..…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(należy podać pełną nazwę/y i adres/y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możliwe terminy realizacji wydarzenia</w:t>
      </w:r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>),  spełniającym warunki opisane w SIWZ.</w:t>
      </w:r>
    </w:p>
    <w:p w:rsidR="00E70AEB" w:rsidRPr="00380647" w:rsidRDefault="00E70AEB" w:rsidP="00E70AEB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E70AEB" w:rsidRPr="008A2AEA" w:rsidRDefault="00E70AEB" w:rsidP="00E70AEB">
      <w:pPr>
        <w:pStyle w:val="Tekstpodstawowy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KRYTERIUM CENA:</w:t>
      </w: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8A2AEA">
        <w:rPr>
          <w:rFonts w:asciiTheme="minorHAnsi" w:hAnsiTheme="minorHAnsi" w:cstheme="minorHAnsi"/>
          <w:b/>
          <w:bCs/>
          <w:sz w:val="22"/>
          <w:szCs w:val="22"/>
        </w:rPr>
        <w:t>1. USŁUGA ORGANIZACYJNA</w:t>
      </w: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Cena brutto za usługę organizacji wydarzenia ……………………….. 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2. USŁUGA HOTELARSKA: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a) Cena brutto usługi hotelarskiej o standardzie minimum 4-gwiazdkowym  położonym na terenie powiatu otwockiego lub powiatu legionowskiego lub w obszarze do 6 km od każdego z tych powiatów dla 1 osoby na 1 dobę w pokoju jednoosobowym</w:t>
      </w:r>
      <w:r>
        <w:rPr>
          <w:rFonts w:asciiTheme="minorHAnsi" w:hAnsiTheme="minorHAnsi" w:cstheme="minorHAnsi"/>
          <w:sz w:val="22"/>
          <w:szCs w:val="22"/>
        </w:rPr>
        <w:t xml:space="preserve"> ze śniadaniem</w:t>
      </w:r>
      <w:r w:rsidRPr="008A2AEA">
        <w:rPr>
          <w:rFonts w:asciiTheme="minorHAnsi" w:hAnsiTheme="minorHAnsi" w:cstheme="minorHAnsi"/>
          <w:sz w:val="22"/>
          <w:szCs w:val="22"/>
        </w:rPr>
        <w:t xml:space="preserve"> :…………………………….. 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b) Cena brutto usługi hotelarskiej o standardzie minimum 4-gwiazdkowym  położonym na terenie powiatu otwockiego lub powiatu legionowskiego lub w obszarze do 6 km od każdego z tych powiatów dla </w:t>
      </w:r>
      <w:r>
        <w:rPr>
          <w:rFonts w:asciiTheme="minorHAnsi" w:hAnsiTheme="minorHAnsi" w:cstheme="minorHAnsi"/>
          <w:sz w:val="22"/>
          <w:szCs w:val="22"/>
        </w:rPr>
        <w:t>36</w:t>
      </w:r>
      <w:r w:rsidRPr="008A2AEA">
        <w:rPr>
          <w:rFonts w:asciiTheme="minorHAnsi" w:hAnsiTheme="minorHAnsi" w:cstheme="minorHAnsi"/>
          <w:sz w:val="22"/>
          <w:szCs w:val="22"/>
        </w:rPr>
        <w:t xml:space="preserve"> osób na 1 dobę w pokoju jednoosobowym</w:t>
      </w:r>
      <w:r>
        <w:rPr>
          <w:rFonts w:asciiTheme="minorHAnsi" w:hAnsiTheme="minorHAnsi" w:cstheme="minorHAnsi"/>
          <w:sz w:val="22"/>
          <w:szCs w:val="22"/>
        </w:rPr>
        <w:t xml:space="preserve"> ze śniadaniem</w:t>
      </w:r>
      <w:r w:rsidRPr="008A2AEA">
        <w:rPr>
          <w:rFonts w:asciiTheme="minorHAnsi" w:hAnsiTheme="minorHAnsi" w:cstheme="minorHAnsi"/>
          <w:sz w:val="22"/>
          <w:szCs w:val="22"/>
        </w:rPr>
        <w:t xml:space="preserve"> (2a x </w:t>
      </w:r>
      <w:r>
        <w:rPr>
          <w:rFonts w:asciiTheme="minorHAnsi" w:hAnsiTheme="minorHAnsi" w:cstheme="minorHAnsi"/>
          <w:sz w:val="22"/>
          <w:szCs w:val="22"/>
        </w:rPr>
        <w:t>36</w:t>
      </w:r>
      <w:r w:rsidRPr="008A2AEA">
        <w:rPr>
          <w:rFonts w:asciiTheme="minorHAnsi" w:hAnsiTheme="minorHAnsi" w:cstheme="minorHAnsi"/>
          <w:sz w:val="22"/>
          <w:szCs w:val="22"/>
        </w:rPr>
        <w:t>):……………………………..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lastRenderedPageBreak/>
        <w:t>c) Cena brutto usługi hotelarskiej o standardzie minimum 4-gwiazdkowym  położonym na terenie powiatu otwockiego lub powiatu legionowskiego lub w obszarze do 6 km od każdego z tych powiatów dla 1 osoby na 1 dobę w pokoju dwuosobowym</w:t>
      </w:r>
      <w:r>
        <w:rPr>
          <w:rFonts w:asciiTheme="minorHAnsi" w:hAnsiTheme="minorHAnsi" w:cstheme="minorHAnsi"/>
          <w:sz w:val="22"/>
          <w:szCs w:val="22"/>
        </w:rPr>
        <w:t xml:space="preserve"> ze śniadaniem</w:t>
      </w:r>
      <w:r w:rsidRPr="008A2AEA">
        <w:rPr>
          <w:rFonts w:asciiTheme="minorHAnsi" w:hAnsiTheme="minorHAnsi" w:cstheme="minorHAnsi"/>
          <w:sz w:val="22"/>
          <w:szCs w:val="22"/>
        </w:rPr>
        <w:t xml:space="preserve"> 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d) Cena brutto usługi hotelarskiej o standardzie minimum 4-gwiazdkowym  położonym na terenie powiatu otwockiego lub powiatu legionowskiego lub w obszarze do 6 km od każdego z tych powiatów dla 11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2AEA">
        <w:rPr>
          <w:rFonts w:asciiTheme="minorHAnsi" w:hAnsiTheme="minorHAnsi" w:cstheme="minorHAnsi"/>
          <w:sz w:val="22"/>
          <w:szCs w:val="22"/>
        </w:rPr>
        <w:t xml:space="preserve"> osób na 1 dobę w pokoju dwuosobowym</w:t>
      </w:r>
      <w:r>
        <w:rPr>
          <w:rFonts w:asciiTheme="minorHAnsi" w:hAnsiTheme="minorHAnsi" w:cstheme="minorHAnsi"/>
          <w:sz w:val="22"/>
          <w:szCs w:val="22"/>
        </w:rPr>
        <w:t xml:space="preserve"> ze śniadaniem</w:t>
      </w:r>
      <w:r w:rsidRPr="008A2AEA">
        <w:rPr>
          <w:rFonts w:asciiTheme="minorHAnsi" w:hAnsiTheme="minorHAnsi" w:cstheme="minorHAnsi"/>
          <w:sz w:val="22"/>
          <w:szCs w:val="22"/>
        </w:rPr>
        <w:t xml:space="preserve"> (2c x 11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A2AEA">
        <w:rPr>
          <w:rFonts w:asciiTheme="minorHAnsi" w:hAnsiTheme="minorHAnsi" w:cstheme="minorHAnsi"/>
          <w:sz w:val="22"/>
          <w:szCs w:val="22"/>
        </w:rPr>
        <w:t>):……………………….. zł</w:t>
      </w:r>
    </w:p>
    <w:p w:rsidR="00E70AEB" w:rsidRDefault="00E70AEB" w:rsidP="00E70AE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e) Cena brutto za zapewnienie parkingu dla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A2AEA">
        <w:rPr>
          <w:rFonts w:asciiTheme="minorHAnsi" w:hAnsiTheme="minorHAnsi" w:cstheme="minorHAnsi"/>
          <w:sz w:val="22"/>
          <w:szCs w:val="22"/>
        </w:rPr>
        <w:t xml:space="preserve"> pojazd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A2AEA">
        <w:rPr>
          <w:rFonts w:asciiTheme="minorHAnsi" w:hAnsiTheme="minorHAnsi" w:cstheme="minorHAnsi"/>
          <w:sz w:val="22"/>
          <w:szCs w:val="22"/>
        </w:rPr>
        <w:t xml:space="preserve"> ………………………………………. zł </w:t>
      </w:r>
    </w:p>
    <w:p w:rsidR="00E70AEB" w:rsidRDefault="00E70AEB" w:rsidP="00E70AEB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f) </w:t>
      </w:r>
      <w:r w:rsidRPr="008E1592">
        <w:rPr>
          <w:rFonts w:asciiTheme="minorHAnsi" w:hAnsiTheme="minorHAnsi" w:cstheme="minorHAnsi"/>
          <w:sz w:val="22"/>
          <w:szCs w:val="22"/>
        </w:rPr>
        <w:t xml:space="preserve">Cena brutto za zapewnienie parkingu dla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8E1592">
        <w:rPr>
          <w:rFonts w:asciiTheme="minorHAnsi" w:hAnsiTheme="minorHAnsi" w:cstheme="minorHAnsi"/>
          <w:sz w:val="22"/>
          <w:szCs w:val="22"/>
        </w:rPr>
        <w:t xml:space="preserve"> pojazd</w:t>
      </w:r>
      <w:r>
        <w:rPr>
          <w:rFonts w:asciiTheme="minorHAnsi" w:hAnsiTheme="minorHAnsi" w:cstheme="minorHAnsi"/>
          <w:sz w:val="22"/>
          <w:szCs w:val="22"/>
        </w:rPr>
        <w:t>ów (2e x 30)</w:t>
      </w:r>
      <w:r w:rsidRPr="008E1592">
        <w:rPr>
          <w:rFonts w:asciiTheme="minorHAnsi" w:hAnsiTheme="minorHAnsi" w:cstheme="minorHAnsi"/>
          <w:sz w:val="22"/>
          <w:szCs w:val="22"/>
        </w:rPr>
        <w:t xml:space="preserve"> ………………………………………. zł</w:t>
      </w:r>
    </w:p>
    <w:p w:rsidR="00E70AEB" w:rsidRDefault="00E70AEB" w:rsidP="00E70AE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usług hotelarskich: </w:t>
      </w: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(poz. 2.b + 2.d + 2.</w:t>
      </w:r>
      <w:r>
        <w:rPr>
          <w:rFonts w:asciiTheme="minorHAnsi" w:hAnsiTheme="minorHAnsi" w:cstheme="minorHAnsi"/>
          <w:b/>
          <w:sz w:val="22"/>
          <w:szCs w:val="22"/>
        </w:rPr>
        <w:t>f</w:t>
      </w:r>
      <w:r w:rsidRPr="008A2AEA">
        <w:rPr>
          <w:rFonts w:asciiTheme="minorHAnsi" w:hAnsiTheme="minorHAnsi" w:cstheme="minorHAnsi"/>
          <w:b/>
          <w:sz w:val="22"/>
          <w:szCs w:val="22"/>
        </w:rPr>
        <w:t>) =…………………………….. zł</w:t>
      </w: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3. USŁUGA GASTRONOMICZNA: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a) Cena brutto za zapewnienie bufetu powitalnego dla 1 osoby w I dniu wydarzenia. Skład posiłku zgodny z zapisem w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b) Cena brutto za zapewnienie bufetu powitalnego dla 150 osób w I dniu wydarzenia. Skład posiłku zgodny z zapisem w OPZ (3.a.x 150):……………………………..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c) Cena brutto za 1 porcję uroczystej kolacji w I dniu wydarzenia. Skład posiłku zgodny z zapisem w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d) Cena brutto za 150 porcji uroczystej kolacji w I dniu wydarzenia. Skład posiłku zgodny z zapisem w OPZ (3.c. x 150):…………………………….. 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e) Cena brutto za zapewnienie dodatkowego, ograniczonego dostępu do standardowej oferty gastronomicznej hotelu na zasadzie kuponu dla 1 osoby. Zakres usługi zgodny z OPZ:…………………………….. zł </w:t>
      </w:r>
      <w:r w:rsidRPr="008A2AEA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f) Cena brutto za zapewnienie dodatkowego, ograniczonego dostępu do standardowej oferty gastronomicznej hotelu na zasadzie kuponu dla 150 osób. Zakres usługi zgodny z OPZ </w:t>
      </w:r>
      <w:r>
        <w:rPr>
          <w:rFonts w:asciiTheme="minorHAnsi" w:hAnsiTheme="minorHAnsi" w:cstheme="minorHAnsi"/>
          <w:sz w:val="22"/>
          <w:szCs w:val="22"/>
        </w:rPr>
        <w:br/>
      </w:r>
      <w:r w:rsidRPr="008A2AEA">
        <w:rPr>
          <w:rFonts w:asciiTheme="minorHAnsi" w:hAnsiTheme="minorHAnsi" w:cstheme="minorHAnsi"/>
          <w:sz w:val="22"/>
          <w:szCs w:val="22"/>
        </w:rPr>
        <w:t xml:space="preserve">( 3.e.x.150)…………………………….. zł </w:t>
      </w:r>
      <w:r w:rsidRPr="008A2AEA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g) Cena brutto za zapewnienie bufetu podczas zabawy tanecznej dla 1 osoby w I dniu wydarzenia. Skład posiłku zgodny z zapisem w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h) Cena brutto za zapewnienie bufetu podczas zabawy tanecznej dla 150 osób w I dniu wydarzenia. Skład posiłku zgodny z zapisem w OPZ (3.g.x 150):……………………………..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8A2AEA">
        <w:rPr>
          <w:rFonts w:asciiTheme="minorHAnsi" w:hAnsiTheme="minorHAnsi" w:cstheme="minorHAnsi"/>
          <w:sz w:val="22"/>
          <w:szCs w:val="22"/>
        </w:rPr>
        <w:t>) Cena brutto za obsługę kelnerską w trakcie trwania wydarzenia (minimum 1 kelner na 20 uczestników) …………………………….. zł</w:t>
      </w:r>
    </w:p>
    <w:p w:rsidR="00E70AEB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j)</w:t>
      </w:r>
      <w:r w:rsidRPr="0050227B"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sz w:val="22"/>
          <w:szCs w:val="22"/>
        </w:rPr>
        <w:t xml:space="preserve">Cena brutto za zapewnienie </w:t>
      </w:r>
      <w:r>
        <w:rPr>
          <w:rFonts w:asciiTheme="minorHAnsi" w:hAnsiTheme="minorHAnsi" w:cstheme="minorHAnsi"/>
          <w:sz w:val="22"/>
          <w:szCs w:val="22"/>
        </w:rPr>
        <w:t xml:space="preserve">obiadu w formie </w:t>
      </w:r>
      <w:r w:rsidRPr="008A2AEA">
        <w:rPr>
          <w:rFonts w:asciiTheme="minorHAnsi" w:hAnsiTheme="minorHAnsi" w:cstheme="minorHAnsi"/>
          <w:sz w:val="22"/>
          <w:szCs w:val="22"/>
        </w:rPr>
        <w:t xml:space="preserve">bufetu dla 1 osoby w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A2AEA">
        <w:rPr>
          <w:rFonts w:asciiTheme="minorHAnsi" w:hAnsiTheme="minorHAnsi" w:cstheme="minorHAnsi"/>
          <w:sz w:val="22"/>
          <w:szCs w:val="22"/>
        </w:rPr>
        <w:t>I dniu wydarzenia. Skład posiłku zgodny z zapisem w OPZ:…………………………….. zł</w:t>
      </w:r>
    </w:p>
    <w:p w:rsidR="00E70AEB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</w:t>
      </w:r>
      <w:r w:rsidRPr="0050227B"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sz w:val="22"/>
          <w:szCs w:val="22"/>
        </w:rPr>
        <w:t xml:space="preserve">Cena brutto za zapewnienie </w:t>
      </w:r>
      <w:r>
        <w:rPr>
          <w:rFonts w:asciiTheme="minorHAnsi" w:hAnsiTheme="minorHAnsi" w:cstheme="minorHAnsi"/>
          <w:sz w:val="22"/>
          <w:szCs w:val="22"/>
        </w:rPr>
        <w:t xml:space="preserve">obiadu w formie </w:t>
      </w:r>
      <w:r w:rsidRPr="008A2AEA">
        <w:rPr>
          <w:rFonts w:asciiTheme="minorHAnsi" w:hAnsiTheme="minorHAnsi" w:cstheme="minorHAnsi"/>
          <w:sz w:val="22"/>
          <w:szCs w:val="22"/>
        </w:rPr>
        <w:t>bufetu dla 1</w:t>
      </w:r>
      <w:r>
        <w:rPr>
          <w:rFonts w:asciiTheme="minorHAnsi" w:hAnsiTheme="minorHAnsi" w:cstheme="minorHAnsi"/>
          <w:sz w:val="22"/>
          <w:szCs w:val="22"/>
        </w:rPr>
        <w:t>50 osób</w:t>
      </w:r>
      <w:r w:rsidRPr="008A2AEA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A2AEA">
        <w:rPr>
          <w:rFonts w:asciiTheme="minorHAnsi" w:hAnsiTheme="minorHAnsi" w:cstheme="minorHAnsi"/>
          <w:sz w:val="22"/>
          <w:szCs w:val="22"/>
        </w:rPr>
        <w:t>I dniu wydarzenia. Skład posiłku zgodny z zapisem w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usług gastronomicznych: </w:t>
      </w: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(poz. 3.b + 3.d + 3.f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+ 3.h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+ 3.</w:t>
      </w:r>
      <w:r>
        <w:rPr>
          <w:rFonts w:asciiTheme="minorHAnsi" w:hAnsiTheme="minorHAnsi" w:cstheme="minorHAnsi"/>
          <w:b/>
          <w:sz w:val="22"/>
          <w:szCs w:val="22"/>
        </w:rPr>
        <w:t>i+3.k.</w:t>
      </w:r>
      <w:r w:rsidRPr="008A2AEA">
        <w:rPr>
          <w:rFonts w:asciiTheme="minorHAnsi" w:hAnsiTheme="minorHAnsi" w:cstheme="minorHAnsi"/>
          <w:b/>
          <w:sz w:val="22"/>
          <w:szCs w:val="22"/>
        </w:rPr>
        <w:t>) =……………………………..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4. USŁUGA WYNAJMU SAL: 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a) Cena brutto za wynajem sali konferencyjnej na 150 osób na I dzień wydarzenia wraz z wyposażeniem, zgodnej z zapisem w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b) Cena brutto za wynajem 4 sal dla 4 grup po maksymalnie 30 osób każda wraz z wyposażeniem na II dzień wydarzenia zgodnie z zapisem w OPZ:………………………… zł </w:t>
      </w:r>
      <w:r w:rsidRPr="008A2AEA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usług wynajmu sal: </w:t>
      </w: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(poz. 4.a + 4.b )=……………………………..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5. USŁUGA TRANSPORTOWA: 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lastRenderedPageBreak/>
        <w:t xml:space="preserve">a) Cena brutto wynajmu dwóch autokarów na trasie </w:t>
      </w:r>
      <w:r w:rsidRPr="008A2AEA">
        <w:rPr>
          <w:rFonts w:asciiTheme="minorHAnsi" w:hAnsiTheme="minorHAnsi" w:cstheme="minorHAnsi"/>
          <w:color w:val="0D0D0D"/>
          <w:sz w:val="22"/>
          <w:szCs w:val="22"/>
        </w:rPr>
        <w:t xml:space="preserve">Dworzec Centralny PKP/parking przy </w:t>
      </w:r>
      <w:proofErr w:type="spellStart"/>
      <w:r w:rsidRPr="008A2AEA">
        <w:rPr>
          <w:rFonts w:asciiTheme="minorHAnsi" w:hAnsiTheme="minorHAnsi" w:cstheme="minorHAnsi"/>
          <w:color w:val="0D0D0D"/>
          <w:sz w:val="22"/>
          <w:szCs w:val="22"/>
        </w:rPr>
        <w:t>PKiN</w:t>
      </w:r>
      <w:proofErr w:type="spellEnd"/>
      <w:r w:rsidRPr="008A2AEA">
        <w:rPr>
          <w:rFonts w:asciiTheme="minorHAnsi" w:hAnsiTheme="minorHAnsi" w:cstheme="minorHAnsi"/>
          <w:color w:val="0D0D0D"/>
          <w:sz w:val="22"/>
          <w:szCs w:val="22"/>
        </w:rPr>
        <w:t xml:space="preserve"> - miejsce organizacji spotkania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wraz z trasą powrotną </w:t>
      </w:r>
      <w:r w:rsidRPr="008A2AEA">
        <w:rPr>
          <w:rFonts w:asciiTheme="minorHAnsi" w:hAnsiTheme="minorHAnsi" w:cstheme="minorHAnsi"/>
          <w:sz w:val="22"/>
          <w:szCs w:val="22"/>
        </w:rPr>
        <w:t xml:space="preserve">dla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. 120 osób zgodnie z zapisem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OPZ:……………………………zł</w:t>
      </w:r>
      <w:proofErr w:type="spellEnd"/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8A2AEA">
        <w:rPr>
          <w:rFonts w:asciiTheme="minorHAnsi" w:hAnsiTheme="minorHAnsi" w:cstheme="minorHAnsi"/>
          <w:sz w:val="22"/>
          <w:szCs w:val="22"/>
        </w:rPr>
        <w:t xml:space="preserve">) Cena brutto wynajmu dwóch busów na trasie </w:t>
      </w:r>
      <w:r w:rsidRPr="008E1592">
        <w:rPr>
          <w:rFonts w:asciiTheme="minorHAnsi" w:hAnsiTheme="minorHAnsi" w:cstheme="minorHAnsi"/>
          <w:color w:val="0D0D0D"/>
          <w:sz w:val="22"/>
          <w:szCs w:val="22"/>
        </w:rPr>
        <w:t xml:space="preserve">Dworzec Centralny PKP/parking przy </w:t>
      </w:r>
      <w:proofErr w:type="spellStart"/>
      <w:r w:rsidRPr="008E1592">
        <w:rPr>
          <w:rFonts w:asciiTheme="minorHAnsi" w:hAnsiTheme="minorHAnsi" w:cstheme="minorHAnsi"/>
          <w:color w:val="0D0D0D"/>
          <w:sz w:val="22"/>
          <w:szCs w:val="22"/>
        </w:rPr>
        <w:t>PKiN</w:t>
      </w:r>
      <w:proofErr w:type="spellEnd"/>
      <w:r w:rsidRPr="008E1592">
        <w:rPr>
          <w:rFonts w:asciiTheme="minorHAnsi" w:hAnsiTheme="minorHAnsi" w:cstheme="minorHAnsi"/>
          <w:color w:val="0D0D0D"/>
          <w:sz w:val="22"/>
          <w:szCs w:val="22"/>
        </w:rPr>
        <w:t xml:space="preserve"> - miejsce organizacji spotkania</w:t>
      </w:r>
      <w:r w:rsidRPr="008A2AEA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wraz z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trasą powrotną </w:t>
      </w:r>
      <w:r w:rsidRPr="008A2AEA">
        <w:rPr>
          <w:rFonts w:asciiTheme="minorHAnsi" w:hAnsiTheme="minorHAnsi" w:cstheme="minorHAnsi"/>
          <w:sz w:val="22"/>
          <w:szCs w:val="22"/>
        </w:rPr>
        <w:t xml:space="preserve">dla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>. 40 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sz w:val="22"/>
          <w:szCs w:val="22"/>
        </w:rPr>
        <w:t xml:space="preserve">zgodnie z zapisem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OPZ:……………………………zł</w:t>
      </w:r>
      <w:proofErr w:type="spellEnd"/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8A2AEA">
        <w:rPr>
          <w:rFonts w:asciiTheme="minorHAnsi" w:hAnsiTheme="minorHAnsi" w:cstheme="minorHAnsi"/>
          <w:sz w:val="22"/>
          <w:szCs w:val="22"/>
        </w:rPr>
        <w:t xml:space="preserve">) Cena brutto transportu </w:t>
      </w:r>
      <w:r w:rsidRPr="008A2AEA">
        <w:rPr>
          <w:rFonts w:asciiTheme="minorHAnsi" w:hAnsiTheme="minorHAnsi" w:cstheme="minorHAnsi"/>
          <w:color w:val="0D0D0D"/>
          <w:sz w:val="22"/>
          <w:szCs w:val="22"/>
        </w:rPr>
        <w:t>materiałów informacyjnych, promocyjnych oraz innych materiałów potrzebnych na spotkanie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na</w:t>
      </w:r>
      <w:r w:rsidRPr="008A2AEA">
        <w:rPr>
          <w:rFonts w:asciiTheme="minorHAnsi" w:hAnsiTheme="minorHAnsi" w:cstheme="minorHAnsi"/>
          <w:sz w:val="22"/>
          <w:szCs w:val="22"/>
        </w:rPr>
        <w:t xml:space="preserve"> trasie </w:t>
      </w:r>
      <w:r>
        <w:rPr>
          <w:rFonts w:asciiTheme="minorHAnsi" w:hAnsiTheme="minorHAnsi" w:cstheme="minorHAnsi"/>
          <w:color w:val="0D0D0D"/>
          <w:sz w:val="22"/>
          <w:szCs w:val="22"/>
        </w:rPr>
        <w:t>siedziba Zamawiającego</w:t>
      </w:r>
      <w:r w:rsidRPr="008A2AEA">
        <w:rPr>
          <w:rFonts w:asciiTheme="minorHAnsi" w:hAnsiTheme="minorHAnsi" w:cstheme="minorHAnsi"/>
          <w:color w:val="0D0D0D"/>
          <w:sz w:val="22"/>
          <w:szCs w:val="22"/>
        </w:rPr>
        <w:t xml:space="preserve"> - miejsce organizacji spotkania</w:t>
      </w:r>
      <w:r w:rsidRPr="008A2AE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sz w:val="22"/>
          <w:szCs w:val="22"/>
        </w:rPr>
        <w:t>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1592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usług transportowych: </w:t>
      </w: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(poz. 5.a + 5.b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5.c.)=…………………………….. 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8A2AEA">
        <w:rPr>
          <w:rFonts w:asciiTheme="minorHAnsi" w:hAnsiTheme="minorHAnsi" w:cstheme="minorHAnsi"/>
          <w:b/>
          <w:bCs/>
          <w:sz w:val="22"/>
          <w:szCs w:val="22"/>
        </w:rPr>
        <w:t>USŁUGI FOTOGRAFICZNE: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Cena brutto usługi fotograficznej podczas całego wydarzenia zgodnie z OPZ: :…………………………….. 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AEA">
        <w:rPr>
          <w:rFonts w:asciiTheme="minorHAnsi" w:hAnsiTheme="minorHAnsi" w:cstheme="minorHAnsi"/>
          <w:b/>
          <w:bCs/>
          <w:sz w:val="22"/>
          <w:szCs w:val="22"/>
        </w:rPr>
        <w:t>7. MATERIAŁY PROMOCYJNE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a) Cena brutto 1 sztuki statuetki z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plexi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zgodnie z zapisem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b) Cena brutto 50 sztuk statuetek z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plexi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zgodnie z zapisem OPZ) 7.a.x.50) 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c) Cena brutto 1 sztuki pudełka-futerału na statuetkę zgodnie z zapisem OPZ:……………………. Zł </w:t>
      </w:r>
      <w:r w:rsidRPr="008A2AEA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d) Cena brutto 50 sztuk pudełek-futerałów na statuetki zgodnie z zapisem OPZ (7.c.x.50)……………….. zł </w:t>
      </w:r>
      <w:r w:rsidRPr="008A2AEA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e) Cena brutto 1 sztuki identyfikatora na konferencję ze smyczą zgodnie z zapisem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f) Cena brutto 150 sztuk identyfikatorów na konferencję ze smyczami zgodnie z zapisem OPZ (7.e.x.150)……………………………..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g) Cena brutto 1 agendy zgodnie z zapisem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h) Cena brutto 160 agend zgodnie z zapisem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i) Cena brutto 1 zaproszenia wraz z rozesłaniem zgodnie z zapisem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OPZ:…………zł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(zamówienie opcjonalne)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j) Cena brutto 200 zaproszeń wraz z rozesłaniem zgodnie z zapisem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OPZ:………………………zł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 xml:space="preserve"> (zamówienie opcjonalne)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materiałów promocyjnych: </w:t>
      </w: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(poz. 7.b + 7.d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7.f.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7.h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7.j )=…………………………….. 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bCs/>
          <w:sz w:val="22"/>
          <w:szCs w:val="22"/>
        </w:rPr>
        <w:t>8. OPRAWA MUZYCZNA I NAGŁOŚNIENIE: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a) Cena brutto za </w:t>
      </w:r>
      <w:r w:rsidRPr="008A2AEA">
        <w:rPr>
          <w:rFonts w:asciiTheme="minorHAnsi" w:hAnsiTheme="minorHAnsi" w:cstheme="minorHAnsi"/>
          <w:color w:val="0D0D0D"/>
          <w:sz w:val="22"/>
          <w:szCs w:val="22"/>
        </w:rPr>
        <w:t>oprawę muzyczną imprezy podczas gali, kolacji oraz po kolacji</w:t>
      </w:r>
      <w:r w:rsidRPr="008A2AEA">
        <w:rPr>
          <w:rFonts w:asciiTheme="minorHAnsi" w:hAnsiTheme="minorHAnsi" w:cstheme="minorHAnsi"/>
          <w:sz w:val="22"/>
          <w:szCs w:val="22"/>
        </w:rPr>
        <w:t xml:space="preserve"> zgodnie z zapisem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b) Cena brutto za realizację dźwięku podczas konferencji i gali zgodnie z zapisem OPZ:…………..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za oprawę muzyczną i nagłośnienie: </w:t>
      </w: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(poz. 8.a + 8.b)=…………………………….. zł</w:t>
      </w:r>
    </w:p>
    <w:p w:rsidR="00E70AEB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9. USŁUGI DODATKOWE: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a) Cena brutto za rejestrację uczestników zgodnie z zapisem OPZ:…………………………….. zł</w:t>
      </w:r>
    </w:p>
    <w:p w:rsidR="00E70AEB" w:rsidRPr="00D66B12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b) Cena brutto za obsługę wydarzenia przez co najmniej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8A2AEA">
        <w:rPr>
          <w:rFonts w:asciiTheme="minorHAnsi" w:hAnsiTheme="minorHAnsi" w:cstheme="minorHAnsi"/>
          <w:sz w:val="22"/>
          <w:szCs w:val="22"/>
        </w:rPr>
        <w:t xml:space="preserve"> hostess/ hostów zgodnie z zapisem OPZ:…………………………….. zł</w:t>
      </w: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E70AEB" w:rsidRPr="00D66B12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 xml:space="preserve">Łączna cena brutto za usługi dodatkowe: </w:t>
      </w: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lastRenderedPageBreak/>
        <w:t>(poz. 9.a + 9.b )=…………………………….. zł</w:t>
      </w: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E70AEB" w:rsidRPr="008A2AEA" w:rsidRDefault="00E70AEB" w:rsidP="00E70AEB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8A2AEA">
        <w:rPr>
          <w:rFonts w:asciiTheme="minorHAnsi" w:hAnsiTheme="minorHAnsi" w:cstheme="minorHAnsi"/>
          <w:b/>
          <w:bCs/>
          <w:sz w:val="22"/>
          <w:szCs w:val="22"/>
        </w:rPr>
        <w:t>ŁĄCZNA CENA BRUTTO ZAMÓWIENIA*: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(usługa organizacyjna+ Łączna cena brutto usługi hotelarskiej+ Łączna cena brutto usług gastronomicznych + Łączna cena brutto usług wynajmu sal + Łączna cena brutto transportowych+ usługa fotograficzna +Łączna cena brutto materiałów promocyjnych +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łaczna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cena oprawy muzycznej i nagłośnienia +łączna cena usług dodatkowych)=……………………………………zł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*Jest to maksymalne wynagrodzenie Wykonawcy. Na etapie rozliczenia z Wykonawcą będą odbywały się na podstawie cen jednostkowych podanych w ofercie.</w:t>
      </w:r>
    </w:p>
    <w:p w:rsidR="00E70AEB" w:rsidRPr="008A2AEA" w:rsidRDefault="00E70AEB" w:rsidP="00E70AEB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0AEB" w:rsidRPr="00D66B12" w:rsidRDefault="00E70AEB" w:rsidP="00E70AEB">
      <w:pPr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II.  KRYTERIUM – ZAPEWNIENIE</w:t>
      </w:r>
      <w:r w:rsidRPr="008A2AEA">
        <w:rPr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Fonts w:asciiTheme="minorHAnsi" w:hAnsiTheme="minorHAnsi" w:cstheme="minorHAnsi"/>
          <w:b/>
          <w:sz w:val="22"/>
          <w:szCs w:val="22"/>
        </w:rPr>
        <w:t>MOŻLIWOŚCI WYBORU ALTERNATYWNEGO HOTELU:</w:t>
      </w:r>
    </w:p>
    <w:p w:rsidR="00E70AEB" w:rsidRPr="00D66B12" w:rsidRDefault="00E70AEB" w:rsidP="00E70AEB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Oferuję alternatywną lokalizację realizacji usługi organizacji </w:t>
      </w:r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>dwudniowej konferencji z okazji 10 lat Sieci Punktów Informacyjnych Funduszy Europejskich (PIFE) na warunkach określonych w OPZ w hotelu/</w:t>
      </w:r>
      <w:proofErr w:type="spellStart"/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proofErr w:type="spellEnd"/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……………………………………………………………………………………………………………………………………..… (należy podać pełną nazwę/y i adres/y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możliwe daty organizacji wydarzenia</w:t>
      </w:r>
      <w:r w:rsidRPr="008A2AEA">
        <w:rPr>
          <w:rFonts w:asciiTheme="minorHAnsi" w:hAnsiTheme="minorHAnsi" w:cstheme="minorHAnsi"/>
          <w:color w:val="000000" w:themeColor="text1"/>
          <w:sz w:val="22"/>
          <w:szCs w:val="22"/>
        </w:rPr>
        <w:t>),  spełniających warunki opisane w SIWZ.</w:t>
      </w:r>
    </w:p>
    <w:p w:rsidR="00E70AEB" w:rsidRPr="00D66B12" w:rsidRDefault="00E70AEB" w:rsidP="00E70AEB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70AEB" w:rsidRPr="00D66B12" w:rsidRDefault="00E70AEB" w:rsidP="00E70AEB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III. KRYTERIUM ASPEKTY SPOŁECZNE</w:t>
      </w:r>
    </w:p>
    <w:p w:rsidR="00E70AEB" w:rsidRDefault="00E70AEB" w:rsidP="00E70AEB">
      <w:pPr>
        <w:spacing w:afterLines="1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Zatrudnienie przy realizacji zamówienia co najmniej 1 osoby niepełnosprawnej w wymiarze 1/5 etatu: TAK/NIE </w:t>
      </w:r>
      <w:r w:rsidRPr="008A2AE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E70AEB" w:rsidRPr="00D66B12" w:rsidRDefault="00E70AEB" w:rsidP="00E70AEB">
      <w:pPr>
        <w:pStyle w:val="Tekstpodstawowy2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A2AEA">
        <w:rPr>
          <w:rFonts w:asciiTheme="minorHAnsi" w:hAnsiTheme="minorHAnsi" w:cstheme="minorHAnsi"/>
          <w:b/>
          <w:bCs/>
          <w:sz w:val="22"/>
          <w:szCs w:val="22"/>
        </w:rPr>
        <w:t>IV. KRYTERIUM DOŚWIADCZENIE KOORDYNATORA:</w:t>
      </w:r>
    </w:p>
    <w:p w:rsidR="00E70AEB" w:rsidRPr="00D66B12" w:rsidRDefault="00E70AEB" w:rsidP="00E70AEB">
      <w:pPr>
        <w:widowControl w:val="0"/>
        <w:suppressAutoHyphens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bCs/>
          <w:sz w:val="22"/>
          <w:szCs w:val="22"/>
        </w:rPr>
        <w:t xml:space="preserve">OŚWIADCZAM, ŻE DO REALIZACJI ZAMÓWIENIA WYZNACZAM KOORDYNATORA ……………………….. (podać imię i nazwisko), </w:t>
      </w:r>
      <w:r w:rsidRPr="008A2AEA">
        <w:rPr>
          <w:rFonts w:asciiTheme="minorHAnsi" w:hAnsiTheme="minorHAnsi" w:cstheme="minorHAnsi"/>
          <w:sz w:val="22"/>
          <w:szCs w:val="22"/>
        </w:rPr>
        <w:t>który posiada doświadczenie w realizacji ………. (podać liczbę) usług polegających na zorganizowaniu konferencji/ spotkania/ imprezy/ dla grupy minimum 100 osób** każda</w:t>
      </w:r>
      <w:r w:rsidRPr="008A2AEA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8A2AE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A2AEA">
        <w:rPr>
          <w:rFonts w:asciiTheme="minorHAnsi" w:hAnsiTheme="minorHAnsi" w:cstheme="minorHAnsi"/>
          <w:sz w:val="22"/>
          <w:szCs w:val="22"/>
        </w:rPr>
        <w:t>, która obejmowała usługę transportową, hotelową i gastronomiczną</w:t>
      </w:r>
    </w:p>
    <w:p w:rsidR="00E70AEB" w:rsidRPr="008A2AEA" w:rsidRDefault="00E70AEB" w:rsidP="00E70AEB">
      <w:pPr>
        <w:widowControl w:val="0"/>
        <w:suppressAutoHyphens/>
        <w:autoSpaceDE w:val="0"/>
        <w:autoSpaceDN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70AEB" w:rsidRPr="00D66B12" w:rsidRDefault="00E70AEB" w:rsidP="00E70AEB">
      <w:pPr>
        <w:pStyle w:val="Tekstpodstawowy2"/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A2AEA">
        <w:rPr>
          <w:rFonts w:asciiTheme="minorHAnsi" w:hAnsiTheme="minorHAnsi" w:cstheme="minorHAnsi"/>
          <w:b/>
          <w:bCs/>
          <w:sz w:val="22"/>
          <w:szCs w:val="22"/>
        </w:rPr>
        <w:t>OŚWIADCZENIA: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Hasło do odszyfrowania oświadczenia JEDZ to: …………………………………………….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Inne informacje niezbędne do odszyfrowania oświadczenia JEDZ (np. nazwa oprogramowania szyfrującego) …………………………………………………………………..</w:t>
      </w:r>
    </w:p>
    <w:p w:rsidR="00E70AEB" w:rsidRPr="00D66B12" w:rsidRDefault="00E70AEB" w:rsidP="00E70AEB">
      <w:pPr>
        <w:pStyle w:val="Tekstpodstawowywcity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8A2AE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………………………………………………………………………………………………………...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2AEA">
        <w:rPr>
          <w:rFonts w:asciiTheme="minorHAnsi" w:hAnsiTheme="minorHAnsi" w:cstheme="minorHAnsi"/>
          <w:sz w:val="22"/>
          <w:szCs w:val="22"/>
        </w:rPr>
        <w:t>Przedmiotowe zamówienie zobowiązuję/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się wykonać zgodnie z wymaganiami określonymi w „Specyfikacji Istotnych Warunków Zamówienia nr WA.263.33.2018.AZ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Oświadczam/y/, że zgodnie z postanowieniami art. 15 ust. 1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1 ustawy z dnia 16 kwietnia 1993 r. o zwalczaniu nieuczciwej konkurencji (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>. Dz. U. z 2018 r. poz. 419) żadna z oferowanych usług nie została wyceniona poniżej kosztów jej wytworzenia lub świadczenia a jej odsprzedaż nie następuje poniżej kosztów zakupu</w:t>
      </w:r>
      <w:r w:rsidRPr="008A2AE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A2AEA">
        <w:rPr>
          <w:rFonts w:asciiTheme="minorHAnsi" w:hAnsiTheme="minorHAnsi" w:cstheme="minorHAnsi"/>
          <w:sz w:val="22"/>
          <w:szCs w:val="22"/>
        </w:rPr>
        <w:t>.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:rsidR="00E70AEB" w:rsidRPr="00D66B12" w:rsidRDefault="00E70AEB" w:rsidP="00E70AEB">
      <w:pPr>
        <w:pStyle w:val="Tekstpodstawowywcity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…………………………………………………………………………………………….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Oświadczam/y, że w cenie naszej oferty zostały uwzględnione wszystkie koszty wykonania zamówienia. </w:t>
      </w:r>
    </w:p>
    <w:p w:rsidR="00E70AEB" w:rsidRPr="00D66B12" w:rsidRDefault="00E70AEB" w:rsidP="00E70AEB">
      <w:pPr>
        <w:pStyle w:val="Tekstpodstawowywcity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Oświadczam/y, że zapoznałem/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się ze „Specyfikacją Istotnych Warunków Zamówienia nr WA.263.33.2018.AZ”, udostępnioną przez Zamawiającego i nie wnoszę/my do niej żadnych zastrzeżeń.</w:t>
      </w:r>
    </w:p>
    <w:p w:rsidR="00E70AEB" w:rsidRPr="00D66B12" w:rsidRDefault="00E70AEB" w:rsidP="00E70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E70AEB" w:rsidRPr="00D66B12" w:rsidRDefault="00E70AEB" w:rsidP="00E70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Uważam/y się za związanego/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 xml:space="preserve"> niniejszą ofertą przez okres 60 dni od dnia upływu terminu składania ofert.</w:t>
      </w:r>
    </w:p>
    <w:p w:rsidR="00E70AEB" w:rsidRPr="00D66B12" w:rsidRDefault="00E70AEB" w:rsidP="00E70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E70AEB" w:rsidRPr="00D66B12" w:rsidRDefault="00E70AEB" w:rsidP="00E70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Odpis z właściwego rejestru dostępny jest pod adresem internetowym:</w:t>
      </w:r>
    </w:p>
    <w:p w:rsidR="00E70AEB" w:rsidRPr="00D66B12" w:rsidRDefault="00E70AEB" w:rsidP="00E70AE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E70AEB" w:rsidRPr="00D66B12" w:rsidRDefault="00E70AEB" w:rsidP="00E70AEB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:rsidR="00E70AEB" w:rsidRPr="00D66B12" w:rsidRDefault="00E70AEB" w:rsidP="00E70AE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Następujące dokumenty znajdują się w posiadaniu Zamawiającego:</w:t>
      </w:r>
    </w:p>
    <w:p w:rsidR="00E70AEB" w:rsidRPr="00D66B12" w:rsidRDefault="00E70AEB" w:rsidP="00E70AE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</w:t>
      </w:r>
    </w:p>
    <w:p w:rsidR="00E70AEB" w:rsidRPr="00D66B12" w:rsidRDefault="00E70AEB" w:rsidP="00E70AE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E70AEB" w:rsidRPr="00D66B12" w:rsidRDefault="00E70AEB" w:rsidP="00E70AEB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>.</w:t>
      </w:r>
    </w:p>
    <w:p w:rsidR="00E70AEB" w:rsidRPr="00D66B12" w:rsidRDefault="00E70AEB" w:rsidP="00E70A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E70AEB" w:rsidRPr="00D66B12" w:rsidRDefault="00E70AEB" w:rsidP="00E70AEB">
      <w:pPr>
        <w:pStyle w:val="Akapitzlist"/>
        <w:numPr>
          <w:ilvl w:val="0"/>
          <w:numId w:val="3"/>
        </w:numPr>
        <w:spacing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E70AEB" w:rsidRPr="00D66B12" w:rsidRDefault="00E70AEB" w:rsidP="00E70AEB">
      <w:pPr>
        <w:pStyle w:val="Akapitzlist"/>
        <w:numPr>
          <w:ilvl w:val="0"/>
          <w:numId w:val="3"/>
        </w:numPr>
        <w:spacing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E70AEB" w:rsidRPr="00D66B12" w:rsidRDefault="00E70AEB" w:rsidP="00E70AEB">
      <w:pPr>
        <w:pStyle w:val="Akapitzlist"/>
        <w:numPr>
          <w:ilvl w:val="0"/>
          <w:numId w:val="3"/>
        </w:numPr>
        <w:spacing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E70AEB" w:rsidRPr="00D66B12" w:rsidRDefault="00E70AEB" w:rsidP="00E70AEB">
      <w:pPr>
        <w:pStyle w:val="Akapitzlist"/>
        <w:numPr>
          <w:ilvl w:val="0"/>
          <w:numId w:val="3"/>
        </w:numPr>
        <w:spacing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E70AEB" w:rsidRPr="00D66B12" w:rsidRDefault="00E70AEB" w:rsidP="00E70AEB">
      <w:pPr>
        <w:pStyle w:val="Akapitzlist"/>
        <w:numPr>
          <w:ilvl w:val="0"/>
          <w:numId w:val="3"/>
        </w:numPr>
        <w:spacing w:line="276" w:lineRule="auto"/>
        <w:ind w:hanging="76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:rsidR="00E70AEB" w:rsidRPr="00D66B12" w:rsidRDefault="00E70AEB" w:rsidP="00E70AEB">
      <w:pPr>
        <w:tabs>
          <w:tab w:val="left" w:pos="56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tabs>
          <w:tab w:val="left" w:pos="56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70AEB" w:rsidRPr="00D66B12" w:rsidRDefault="00E70AEB" w:rsidP="00E70AEB">
      <w:pPr>
        <w:tabs>
          <w:tab w:val="left" w:pos="5670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>..............................., dn. ..............2018 r.                 .....................................................................</w:t>
      </w:r>
    </w:p>
    <w:p w:rsidR="00E70AEB" w:rsidRPr="00D66B12" w:rsidRDefault="00E70AEB" w:rsidP="00E70AEB">
      <w:pPr>
        <w:tabs>
          <w:tab w:val="left" w:pos="4962"/>
        </w:tabs>
        <w:spacing w:line="240" w:lineRule="exact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8A2AEA">
        <w:rPr>
          <w:rFonts w:asciiTheme="minorHAnsi" w:hAnsiTheme="minorHAnsi" w:cstheme="minorHAnsi"/>
          <w:sz w:val="22"/>
          <w:szCs w:val="22"/>
        </w:rPr>
        <w:tab/>
        <w:t>(podpis/y osoby/osób uprawnionej/</w:t>
      </w:r>
      <w:proofErr w:type="spellStart"/>
      <w:r w:rsidRPr="008A2AE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A2AEA">
        <w:rPr>
          <w:rFonts w:asciiTheme="minorHAnsi" w:hAnsiTheme="minorHAnsi" w:cstheme="minorHAnsi"/>
          <w:sz w:val="22"/>
          <w:szCs w:val="22"/>
        </w:rPr>
        <w:t>)</w:t>
      </w:r>
    </w:p>
    <w:p w:rsidR="000C5CBF" w:rsidRDefault="000C5CBF"/>
    <w:sectPr w:rsidR="000C5CBF" w:rsidSect="000C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EB" w:rsidRDefault="00E70AEB" w:rsidP="00E70AEB">
      <w:r>
        <w:separator/>
      </w:r>
    </w:p>
  </w:endnote>
  <w:endnote w:type="continuationSeparator" w:id="0">
    <w:p w:rsidR="00E70AEB" w:rsidRDefault="00E70AEB" w:rsidP="00E7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EB" w:rsidRDefault="00E70AEB" w:rsidP="00E70AEB">
      <w:r>
        <w:separator/>
      </w:r>
    </w:p>
  </w:footnote>
  <w:footnote w:type="continuationSeparator" w:id="0">
    <w:p w:rsidR="00E70AEB" w:rsidRDefault="00E70AEB" w:rsidP="00E70AEB">
      <w:r>
        <w:continuationSeparator/>
      </w:r>
    </w:p>
  </w:footnote>
  <w:footnote w:id="1">
    <w:p w:rsidR="00E70AEB" w:rsidRPr="0056654B" w:rsidRDefault="00E70AEB" w:rsidP="00E70AEB">
      <w:pPr>
        <w:pStyle w:val="Tekstprzypisudolnego"/>
        <w:rPr>
          <w:sz w:val="16"/>
          <w:szCs w:val="16"/>
        </w:rPr>
      </w:pPr>
      <w:r w:rsidRPr="003B74D0">
        <w:rPr>
          <w:rStyle w:val="Odwoanieprzypisudolnego"/>
        </w:rPr>
        <w:footnoteRef/>
      </w:r>
      <w:r w:rsidRPr="003B74D0">
        <w:t xml:space="preserve"> </w:t>
      </w:r>
      <w:r w:rsidRPr="0056654B">
        <w:rPr>
          <w:sz w:val="16"/>
          <w:szCs w:val="16"/>
        </w:rPr>
        <w:t>Niepotrzebne skreślić</w:t>
      </w:r>
    </w:p>
  </w:footnote>
  <w:footnote w:id="2">
    <w:p w:rsidR="00E70AEB" w:rsidRPr="0056654B" w:rsidRDefault="00E70AEB" w:rsidP="00E70AEB">
      <w:pPr>
        <w:pStyle w:val="Tekstprzypisudolnego"/>
        <w:jc w:val="both"/>
        <w:rPr>
          <w:sz w:val="16"/>
          <w:szCs w:val="16"/>
        </w:rPr>
      </w:pPr>
      <w:r w:rsidRPr="0056654B">
        <w:rPr>
          <w:rStyle w:val="Odwoanieprzypisudolnego"/>
          <w:sz w:val="16"/>
          <w:szCs w:val="16"/>
        </w:rPr>
        <w:footnoteRef/>
      </w:r>
      <w:r w:rsidRPr="0056654B">
        <w:rPr>
          <w:sz w:val="16"/>
          <w:szCs w:val="16"/>
        </w:rPr>
        <w:t xml:space="preserve"> Chodzi o ogólną planowaną/przewidywaną liczbę uczestników przez Zamawiającego usługę ( zgodnie z programem/agendą/opisem przedmiotu zamówienia) a nie o liczbę osób de facto korzystających z poszczególnych składowych usługi tj. np. noclegu, usługi gastronomicznej</w:t>
      </w:r>
    </w:p>
  </w:footnote>
  <w:footnote w:id="3">
    <w:p w:rsidR="00E70AEB" w:rsidRPr="00F901C5" w:rsidRDefault="00E70AEB" w:rsidP="00E70AEB">
      <w:pPr>
        <w:pStyle w:val="Tekstprzypisudolnego"/>
        <w:rPr>
          <w:sz w:val="16"/>
          <w:szCs w:val="16"/>
        </w:rPr>
      </w:pPr>
      <w:r w:rsidRPr="0056654B">
        <w:rPr>
          <w:rStyle w:val="Odwoanieprzypisudolnego"/>
          <w:sz w:val="16"/>
          <w:szCs w:val="16"/>
        </w:rPr>
        <w:footnoteRef/>
      </w:r>
      <w:r w:rsidRPr="0056654B">
        <w:rPr>
          <w:sz w:val="16"/>
          <w:szCs w:val="16"/>
        </w:rPr>
        <w:t xml:space="preserve"> dotyczy oferty składanej przez pośredników (tj. organizatorów imprez lub konferencji, biur podróży lub agencji turystycznych)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95C"/>
    <w:multiLevelType w:val="multilevel"/>
    <w:tmpl w:val="49E68C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EFF"/>
    <w:multiLevelType w:val="hybridMultilevel"/>
    <w:tmpl w:val="253E10D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6ED4"/>
    <w:multiLevelType w:val="multilevel"/>
    <w:tmpl w:val="C34A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467"/>
    <w:multiLevelType w:val="hybridMultilevel"/>
    <w:tmpl w:val="7AEA07C6"/>
    <w:lvl w:ilvl="0" w:tplc="E8B02D54">
      <w:start w:val="1"/>
      <w:numFmt w:val="upperRoman"/>
      <w:lvlText w:val="%1."/>
      <w:lvlJc w:val="left"/>
      <w:pPr>
        <w:ind w:left="55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AEB"/>
    <w:rsid w:val="000C5CBF"/>
    <w:rsid w:val="00E7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70AEB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70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E70A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E70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0A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70A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0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70AEB"/>
    <w:pPr>
      <w:jc w:val="both"/>
    </w:pPr>
    <w:rPr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70AEB"/>
    <w:pPr>
      <w:ind w:left="708"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rsid w:val="00E70AEB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70AEB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rsid w:val="00E70A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E70A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1854</Words>
  <Characters>11124</Characters>
  <Application>Microsoft Office Word</Application>
  <DocSecurity>0</DocSecurity>
  <Lines>92</Lines>
  <Paragraphs>25</Paragraphs>
  <ScaleCrop>false</ScaleCrop>
  <Company>CPE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anna_zapala</dc:creator>
  <cp:keywords/>
  <dc:description/>
  <cp:lastModifiedBy>anna_zapala</cp:lastModifiedBy>
  <cp:revision>2</cp:revision>
  <dcterms:created xsi:type="dcterms:W3CDTF">2018-08-24T07:58:00Z</dcterms:created>
  <dcterms:modified xsi:type="dcterms:W3CDTF">2018-08-24T08:05:00Z</dcterms:modified>
</cp:coreProperties>
</file>