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02894" w:rsidRPr="00227342" w:rsidTr="001B5F99">
        <w:tc>
          <w:tcPr>
            <w:tcW w:w="9212" w:type="dxa"/>
          </w:tcPr>
          <w:p w:rsidR="00002894" w:rsidRPr="00227342" w:rsidRDefault="00002894" w:rsidP="001B5F99">
            <w:pPr>
              <w:jc w:val="center"/>
              <w:rPr>
                <w:sz w:val="24"/>
              </w:rPr>
            </w:pPr>
            <w:r>
              <w:rPr>
                <w:noProof/>
              </w:rPr>
              <w:drawing>
                <wp:inline distT="0" distB="0" distL="0" distR="0">
                  <wp:extent cx="669925" cy="518160"/>
                  <wp:effectExtent l="19050" t="0" r="0" b="0"/>
                  <wp:docPr id="1" name="Obraz 1" descr="orze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ł"/>
                          <pic:cNvPicPr>
                            <a:picLocks noChangeAspect="1" noChangeArrowheads="1"/>
                          </pic:cNvPicPr>
                        </pic:nvPicPr>
                        <pic:blipFill>
                          <a:blip r:embed="rId8" cstate="print"/>
                          <a:srcRect/>
                          <a:stretch>
                            <a:fillRect/>
                          </a:stretch>
                        </pic:blipFill>
                        <pic:spPr bwMode="auto">
                          <a:xfrm>
                            <a:off x="0" y="0"/>
                            <a:ext cx="669925" cy="518160"/>
                          </a:xfrm>
                          <a:prstGeom prst="rect">
                            <a:avLst/>
                          </a:prstGeom>
                          <a:noFill/>
                          <a:ln w="9525">
                            <a:noFill/>
                            <a:miter lim="800000"/>
                            <a:headEnd/>
                            <a:tailEnd/>
                          </a:ln>
                        </pic:spPr>
                      </pic:pic>
                    </a:graphicData>
                  </a:graphic>
                </wp:inline>
              </w:drawing>
            </w:r>
          </w:p>
          <w:p w:rsidR="00002894" w:rsidRPr="00227342" w:rsidRDefault="00002894" w:rsidP="001B5F99">
            <w:pPr>
              <w:pStyle w:val="Nagwek2"/>
            </w:pPr>
            <w:r>
              <w:t xml:space="preserve">Centrum Projektów Europejskich </w:t>
            </w:r>
          </w:p>
          <w:p w:rsidR="00002894" w:rsidRPr="00227342" w:rsidRDefault="00002894" w:rsidP="001B5F99">
            <w:pPr>
              <w:pStyle w:val="Nagwek1"/>
            </w:pPr>
            <w:r>
              <w:t>02-672 Warszawa, ul. Domaniewska 39a</w:t>
            </w:r>
          </w:p>
          <w:p w:rsidR="00002894" w:rsidRPr="00227342" w:rsidRDefault="00002894" w:rsidP="001B5F99">
            <w:pPr>
              <w:jc w:val="center"/>
              <w:rPr>
                <w:sz w:val="24"/>
              </w:rPr>
            </w:pPr>
            <w:r w:rsidRPr="00227342">
              <w:rPr>
                <w:sz w:val="24"/>
              </w:rPr>
              <w:t xml:space="preserve">tel. </w:t>
            </w:r>
            <w:r>
              <w:rPr>
                <w:sz w:val="24"/>
              </w:rPr>
              <w:t>(22) 378 31 00</w:t>
            </w:r>
            <w:r w:rsidRPr="00227342">
              <w:rPr>
                <w:sz w:val="24"/>
              </w:rPr>
              <w:t xml:space="preserve">; fax </w:t>
            </w:r>
            <w:r>
              <w:rPr>
                <w:sz w:val="24"/>
              </w:rPr>
              <w:t>(22) 201 97 25</w:t>
            </w:r>
          </w:p>
          <w:p w:rsidR="00002894" w:rsidRPr="00227342" w:rsidRDefault="00002894" w:rsidP="001B5F99">
            <w:pPr>
              <w:pStyle w:val="Nagwek1"/>
            </w:pPr>
            <w:r w:rsidRPr="00227342">
              <w:t xml:space="preserve">NIP </w:t>
            </w:r>
            <w:r>
              <w:t>701 015 88 87</w:t>
            </w:r>
            <w:r w:rsidRPr="00227342">
              <w:t xml:space="preserve">; REGON </w:t>
            </w:r>
            <w:r>
              <w:t>141681456</w:t>
            </w:r>
          </w:p>
          <w:p w:rsidR="00002894" w:rsidRPr="00227342" w:rsidRDefault="00002894" w:rsidP="001B5F99">
            <w:pPr>
              <w:pStyle w:val="Stopka"/>
              <w:tabs>
                <w:tab w:val="clear" w:pos="4536"/>
                <w:tab w:val="clear" w:pos="9072"/>
              </w:tabs>
              <w:jc w:val="center"/>
            </w:pPr>
          </w:p>
        </w:tc>
      </w:tr>
    </w:tbl>
    <w:p w:rsidR="00002894" w:rsidRPr="00C75B59" w:rsidRDefault="00002894" w:rsidP="00002894">
      <w:pPr>
        <w:rPr>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02894" w:rsidRPr="00227342" w:rsidTr="001B5F99">
        <w:tc>
          <w:tcPr>
            <w:tcW w:w="9212" w:type="dxa"/>
          </w:tcPr>
          <w:p w:rsidR="00002894" w:rsidRPr="00EB13AB" w:rsidRDefault="00002894" w:rsidP="001B5F99">
            <w:pPr>
              <w:jc w:val="right"/>
              <w:rPr>
                <w:sz w:val="24"/>
                <w:szCs w:val="24"/>
              </w:rPr>
            </w:pPr>
          </w:p>
          <w:p w:rsidR="00002894" w:rsidRPr="00227342" w:rsidRDefault="00002894" w:rsidP="001B5F99">
            <w:pPr>
              <w:jc w:val="center"/>
              <w:rPr>
                <w:sz w:val="24"/>
                <w:szCs w:val="24"/>
              </w:rPr>
            </w:pPr>
            <w:r w:rsidRPr="00227342">
              <w:rPr>
                <w:sz w:val="24"/>
                <w:szCs w:val="24"/>
              </w:rPr>
              <w:t xml:space="preserve">                                                                        </w:t>
            </w:r>
            <w:r>
              <w:rPr>
                <w:sz w:val="24"/>
                <w:szCs w:val="24"/>
              </w:rPr>
              <w:t xml:space="preserve">   </w:t>
            </w:r>
            <w:r w:rsidR="000C4A33">
              <w:rPr>
                <w:sz w:val="24"/>
                <w:szCs w:val="24"/>
              </w:rPr>
              <w:t xml:space="preserve">                         </w:t>
            </w:r>
            <w:r w:rsidRPr="005F0CE5">
              <w:rPr>
                <w:sz w:val="24"/>
                <w:szCs w:val="24"/>
              </w:rPr>
              <w:t xml:space="preserve">Warszawa, </w:t>
            </w:r>
            <w:r w:rsidR="005F0CE5" w:rsidRPr="005F0CE5">
              <w:rPr>
                <w:sz w:val="24"/>
                <w:szCs w:val="24"/>
              </w:rPr>
              <w:t>24</w:t>
            </w:r>
            <w:r w:rsidR="00BE3A18" w:rsidRPr="005F0CE5">
              <w:rPr>
                <w:sz w:val="24"/>
                <w:szCs w:val="24"/>
              </w:rPr>
              <w:t xml:space="preserve"> </w:t>
            </w:r>
            <w:r w:rsidR="003402E3" w:rsidRPr="005F0CE5">
              <w:rPr>
                <w:sz w:val="24"/>
                <w:szCs w:val="24"/>
              </w:rPr>
              <w:t>lutego</w:t>
            </w:r>
            <w:r w:rsidRPr="005F0CE5">
              <w:rPr>
                <w:sz w:val="24"/>
                <w:szCs w:val="24"/>
              </w:rPr>
              <w:t xml:space="preserve"> 201</w:t>
            </w:r>
            <w:r w:rsidR="00F306B6" w:rsidRPr="005F0CE5">
              <w:rPr>
                <w:sz w:val="24"/>
                <w:szCs w:val="24"/>
              </w:rPr>
              <w:t>5</w:t>
            </w:r>
            <w:r w:rsidRPr="005F0CE5">
              <w:rPr>
                <w:sz w:val="24"/>
                <w:szCs w:val="24"/>
              </w:rPr>
              <w:t xml:space="preserve"> r.</w:t>
            </w:r>
          </w:p>
          <w:p w:rsidR="00002894" w:rsidRPr="00227342" w:rsidRDefault="00002894" w:rsidP="001B5F99">
            <w:pPr>
              <w:pStyle w:val="Nagwek3"/>
              <w:rPr>
                <w:szCs w:val="24"/>
              </w:rPr>
            </w:pPr>
            <w:r w:rsidRPr="00827445">
              <w:rPr>
                <w:szCs w:val="24"/>
              </w:rPr>
              <w:t xml:space="preserve">Przetarg nieograniczony, znak: </w:t>
            </w:r>
            <w:r w:rsidRPr="00EB13AB">
              <w:rPr>
                <w:szCs w:val="24"/>
              </w:rPr>
              <w:t>CPE-II-261-</w:t>
            </w:r>
            <w:r w:rsidR="008C6294">
              <w:rPr>
                <w:szCs w:val="24"/>
              </w:rPr>
              <w:t>11</w:t>
            </w:r>
            <w:r w:rsidR="00BE3A18">
              <w:rPr>
                <w:szCs w:val="24"/>
              </w:rPr>
              <w:t>/</w:t>
            </w:r>
            <w:r w:rsidR="003402E3">
              <w:rPr>
                <w:szCs w:val="24"/>
              </w:rPr>
              <w:t>ŁD</w:t>
            </w:r>
            <w:r>
              <w:rPr>
                <w:szCs w:val="24"/>
              </w:rPr>
              <w:t>/1</w:t>
            </w:r>
            <w:r w:rsidR="008C6294">
              <w:rPr>
                <w:szCs w:val="24"/>
              </w:rPr>
              <w:t>5</w:t>
            </w:r>
          </w:p>
          <w:p w:rsidR="00002894" w:rsidRPr="00EB13AB" w:rsidRDefault="00002894" w:rsidP="001B5F99">
            <w:pPr>
              <w:jc w:val="both"/>
              <w:rPr>
                <w:sz w:val="24"/>
                <w:szCs w:val="24"/>
              </w:rPr>
            </w:pPr>
          </w:p>
          <w:p w:rsidR="00002894" w:rsidRPr="00EB13AB" w:rsidRDefault="00002894" w:rsidP="001B5F99">
            <w:pPr>
              <w:rPr>
                <w:sz w:val="24"/>
                <w:szCs w:val="24"/>
              </w:rPr>
            </w:pPr>
          </w:p>
          <w:p w:rsidR="00002894" w:rsidRPr="00EB13AB" w:rsidRDefault="00002894" w:rsidP="001B5F99">
            <w:pPr>
              <w:jc w:val="center"/>
              <w:rPr>
                <w:sz w:val="24"/>
                <w:szCs w:val="24"/>
              </w:rPr>
            </w:pPr>
            <w:r w:rsidRPr="00EB13AB">
              <w:rPr>
                <w:sz w:val="24"/>
                <w:szCs w:val="24"/>
              </w:rPr>
              <w:t xml:space="preserve">                                                                                           </w:t>
            </w:r>
          </w:p>
          <w:p w:rsidR="00002894" w:rsidRPr="00EB13AB" w:rsidRDefault="00002894" w:rsidP="001B5F99">
            <w:pPr>
              <w:jc w:val="center"/>
              <w:rPr>
                <w:sz w:val="24"/>
                <w:szCs w:val="24"/>
              </w:rPr>
            </w:pPr>
            <w:r w:rsidRPr="00227342">
              <w:rPr>
                <w:sz w:val="24"/>
                <w:szCs w:val="24"/>
              </w:rPr>
              <w:t xml:space="preserve">                                                                                          </w:t>
            </w:r>
          </w:p>
          <w:p w:rsidR="00002894" w:rsidRPr="00227342" w:rsidRDefault="00002894" w:rsidP="001B5F99">
            <w:pPr>
              <w:jc w:val="center"/>
              <w:rPr>
                <w:sz w:val="24"/>
                <w:szCs w:val="24"/>
              </w:rPr>
            </w:pPr>
            <w:r w:rsidRPr="00227342">
              <w:rPr>
                <w:sz w:val="24"/>
                <w:szCs w:val="24"/>
              </w:rPr>
              <w:t xml:space="preserve">                                                                                                                             </w:t>
            </w:r>
          </w:p>
          <w:p w:rsidR="00002894" w:rsidRPr="00227342" w:rsidRDefault="00002894" w:rsidP="001B5F99">
            <w:pPr>
              <w:jc w:val="center"/>
              <w:rPr>
                <w:sz w:val="24"/>
                <w:szCs w:val="24"/>
              </w:rPr>
            </w:pPr>
          </w:p>
          <w:p w:rsidR="00002894" w:rsidRPr="00227342" w:rsidRDefault="00002894" w:rsidP="001B5F99">
            <w:pPr>
              <w:pStyle w:val="Tekstpodstawowy31"/>
              <w:jc w:val="center"/>
              <w:rPr>
                <w:szCs w:val="24"/>
              </w:rPr>
            </w:pPr>
          </w:p>
          <w:p w:rsidR="00002894" w:rsidRPr="00227342" w:rsidRDefault="00002894" w:rsidP="001B5F99">
            <w:pPr>
              <w:jc w:val="center"/>
              <w:rPr>
                <w:sz w:val="24"/>
                <w:szCs w:val="24"/>
              </w:rPr>
            </w:pPr>
          </w:p>
          <w:p w:rsidR="00002894" w:rsidRPr="00227342" w:rsidRDefault="00002894" w:rsidP="001B5F99">
            <w:pPr>
              <w:jc w:val="center"/>
              <w:rPr>
                <w:sz w:val="24"/>
                <w:szCs w:val="24"/>
              </w:rPr>
            </w:pPr>
          </w:p>
          <w:p w:rsidR="00002894" w:rsidRPr="00227342" w:rsidRDefault="00002894" w:rsidP="001B5F99">
            <w:pPr>
              <w:pStyle w:val="Nagwek4"/>
              <w:rPr>
                <w:b w:val="0"/>
                <w:sz w:val="24"/>
                <w:szCs w:val="24"/>
              </w:rPr>
            </w:pPr>
          </w:p>
          <w:p w:rsidR="00002894" w:rsidRPr="00227342" w:rsidRDefault="00002894" w:rsidP="001B5F99">
            <w:pPr>
              <w:pStyle w:val="Nagwek4"/>
              <w:rPr>
                <w:b w:val="0"/>
                <w:sz w:val="24"/>
                <w:szCs w:val="24"/>
              </w:rPr>
            </w:pPr>
          </w:p>
          <w:p w:rsidR="00002894" w:rsidRPr="00EB13AB" w:rsidRDefault="00002894" w:rsidP="001B5F99">
            <w:pPr>
              <w:rPr>
                <w:sz w:val="24"/>
                <w:szCs w:val="24"/>
              </w:rPr>
            </w:pPr>
          </w:p>
          <w:p w:rsidR="00002894" w:rsidRPr="00EB13AB" w:rsidRDefault="00002894" w:rsidP="001B5F99">
            <w:pPr>
              <w:rPr>
                <w:sz w:val="24"/>
                <w:szCs w:val="24"/>
              </w:rPr>
            </w:pPr>
          </w:p>
          <w:p w:rsidR="00002894" w:rsidRPr="00EB13AB" w:rsidRDefault="00002894" w:rsidP="001B5F99">
            <w:pPr>
              <w:rPr>
                <w:sz w:val="24"/>
                <w:szCs w:val="24"/>
              </w:rPr>
            </w:pPr>
          </w:p>
          <w:p w:rsidR="00002894" w:rsidRPr="00EB13AB" w:rsidRDefault="00002894" w:rsidP="001B5F99">
            <w:pPr>
              <w:pStyle w:val="Nagwek4"/>
              <w:rPr>
                <w:sz w:val="24"/>
                <w:szCs w:val="24"/>
              </w:rPr>
            </w:pPr>
            <w:r w:rsidRPr="00EB13AB">
              <w:rPr>
                <w:sz w:val="24"/>
                <w:szCs w:val="24"/>
              </w:rPr>
              <w:t>SPECYFIKACJA</w:t>
            </w:r>
          </w:p>
          <w:p w:rsidR="00002894" w:rsidRPr="00EB13AB" w:rsidRDefault="00002894" w:rsidP="001B5F99">
            <w:pPr>
              <w:pStyle w:val="Nagwek4"/>
              <w:rPr>
                <w:sz w:val="24"/>
                <w:szCs w:val="24"/>
              </w:rPr>
            </w:pPr>
            <w:r w:rsidRPr="00EB13AB">
              <w:rPr>
                <w:sz w:val="24"/>
                <w:szCs w:val="24"/>
              </w:rPr>
              <w:t>ISTOTNYCH  WARUNKÓW  ZAMÓWIENIA</w:t>
            </w:r>
          </w:p>
          <w:p w:rsidR="00002894" w:rsidRPr="00227342" w:rsidRDefault="00002894" w:rsidP="001B5F99">
            <w:pPr>
              <w:jc w:val="center"/>
              <w:rPr>
                <w:sz w:val="24"/>
                <w:szCs w:val="24"/>
              </w:rPr>
            </w:pPr>
            <w:r w:rsidRPr="00EB13AB">
              <w:rPr>
                <w:b/>
                <w:sz w:val="24"/>
                <w:szCs w:val="24"/>
              </w:rPr>
              <w:t>(zwana dalej „SIWZ”)</w:t>
            </w:r>
          </w:p>
          <w:p w:rsidR="00002894" w:rsidRPr="00227342" w:rsidRDefault="00002894" w:rsidP="001B5F99">
            <w:pPr>
              <w:jc w:val="center"/>
              <w:rPr>
                <w:sz w:val="24"/>
                <w:szCs w:val="24"/>
              </w:rPr>
            </w:pPr>
          </w:p>
          <w:p w:rsidR="00002894" w:rsidRPr="00227342" w:rsidRDefault="00002894" w:rsidP="001B5F99">
            <w:pPr>
              <w:jc w:val="center"/>
              <w:rPr>
                <w:sz w:val="24"/>
                <w:szCs w:val="24"/>
              </w:rPr>
            </w:pPr>
          </w:p>
          <w:p w:rsidR="00002894" w:rsidRPr="00227342" w:rsidRDefault="00002894" w:rsidP="001B5F99">
            <w:pPr>
              <w:jc w:val="center"/>
              <w:rPr>
                <w:sz w:val="24"/>
                <w:szCs w:val="24"/>
              </w:rPr>
            </w:pPr>
          </w:p>
          <w:p w:rsidR="00002894" w:rsidRPr="00227342" w:rsidRDefault="00002894" w:rsidP="001B5F99">
            <w:pPr>
              <w:jc w:val="center"/>
              <w:rPr>
                <w:sz w:val="24"/>
                <w:szCs w:val="24"/>
              </w:rPr>
            </w:pPr>
          </w:p>
          <w:p w:rsidR="00002894" w:rsidRPr="00227342" w:rsidRDefault="00002894" w:rsidP="001B5F99">
            <w:pPr>
              <w:rPr>
                <w:sz w:val="24"/>
                <w:szCs w:val="24"/>
              </w:rPr>
            </w:pPr>
          </w:p>
          <w:p w:rsidR="00002894" w:rsidRPr="00227342" w:rsidRDefault="00002894" w:rsidP="001B5F99">
            <w:pPr>
              <w:rPr>
                <w:sz w:val="24"/>
                <w:szCs w:val="24"/>
              </w:rPr>
            </w:pPr>
          </w:p>
          <w:p w:rsidR="00002894" w:rsidRPr="00EB13AB" w:rsidRDefault="00002894" w:rsidP="001B5F99">
            <w:pPr>
              <w:jc w:val="both"/>
              <w:rPr>
                <w:sz w:val="24"/>
                <w:szCs w:val="24"/>
              </w:rPr>
            </w:pPr>
            <w:r w:rsidRPr="00EB13AB">
              <w:rPr>
                <w:sz w:val="24"/>
                <w:szCs w:val="24"/>
              </w:rPr>
              <w:t>Dotyczy:</w:t>
            </w:r>
          </w:p>
          <w:p w:rsidR="00002894" w:rsidRPr="00227342" w:rsidRDefault="00002894" w:rsidP="001B5F99">
            <w:pPr>
              <w:jc w:val="both"/>
              <w:rPr>
                <w:sz w:val="24"/>
                <w:szCs w:val="24"/>
              </w:rPr>
            </w:pPr>
          </w:p>
          <w:p w:rsidR="00002894" w:rsidRPr="00EB13AB" w:rsidRDefault="00002894" w:rsidP="001B5F99">
            <w:pPr>
              <w:jc w:val="both"/>
              <w:rPr>
                <w:sz w:val="24"/>
                <w:szCs w:val="24"/>
              </w:rPr>
            </w:pPr>
            <w:r w:rsidRPr="00227342">
              <w:rPr>
                <w:sz w:val="24"/>
                <w:szCs w:val="24"/>
              </w:rPr>
              <w:t xml:space="preserve">postępowania o udzielenie zamówienia publicznego prowadzonego w trybie </w:t>
            </w:r>
            <w:r>
              <w:rPr>
                <w:sz w:val="24"/>
                <w:szCs w:val="24"/>
              </w:rPr>
              <w:t xml:space="preserve">przetargu nieograniczonego na podstawie art. 39, w związku z art. 10 </w:t>
            </w:r>
            <w:r w:rsidRPr="00227342">
              <w:rPr>
                <w:sz w:val="24"/>
                <w:szCs w:val="24"/>
              </w:rPr>
              <w:t>ustawy z dnia 29 stycznia 2004 r. Prawo zamówień publicznych</w:t>
            </w:r>
            <w:r>
              <w:rPr>
                <w:sz w:val="24"/>
                <w:szCs w:val="24"/>
              </w:rPr>
              <w:t xml:space="preserve"> </w:t>
            </w:r>
            <w:r w:rsidRPr="00227342">
              <w:rPr>
                <w:sz w:val="24"/>
                <w:szCs w:val="24"/>
              </w:rPr>
              <w:t>(Dz. U. z 20</w:t>
            </w:r>
            <w:r>
              <w:rPr>
                <w:sz w:val="24"/>
                <w:szCs w:val="24"/>
              </w:rPr>
              <w:t>1</w:t>
            </w:r>
            <w:r w:rsidR="00F84CC6">
              <w:rPr>
                <w:sz w:val="24"/>
                <w:szCs w:val="24"/>
              </w:rPr>
              <w:t>3</w:t>
            </w:r>
            <w:r w:rsidRPr="00227342">
              <w:rPr>
                <w:sz w:val="24"/>
                <w:szCs w:val="24"/>
              </w:rPr>
              <w:t xml:space="preserve"> r. poz. </w:t>
            </w:r>
            <w:r w:rsidR="00F84CC6">
              <w:rPr>
                <w:sz w:val="24"/>
                <w:szCs w:val="24"/>
              </w:rPr>
              <w:t>907</w:t>
            </w:r>
            <w:r>
              <w:rPr>
                <w:sz w:val="24"/>
                <w:szCs w:val="24"/>
              </w:rPr>
              <w:t xml:space="preserve"> z późn. zm.</w:t>
            </w:r>
            <w:r w:rsidRPr="00227342">
              <w:rPr>
                <w:sz w:val="24"/>
                <w:szCs w:val="24"/>
              </w:rPr>
              <w:t>), zwanej dalej „</w:t>
            </w:r>
            <w:r w:rsidRPr="00EB13AB">
              <w:rPr>
                <w:sz w:val="24"/>
                <w:szCs w:val="24"/>
              </w:rPr>
              <w:t>ustawą</w:t>
            </w:r>
            <w:r w:rsidRPr="00227342">
              <w:rPr>
                <w:sz w:val="24"/>
                <w:szCs w:val="24"/>
              </w:rPr>
              <w:t xml:space="preserve">”, </w:t>
            </w:r>
            <w:r w:rsidRPr="00BC0B42">
              <w:rPr>
                <w:sz w:val="24"/>
                <w:szCs w:val="24"/>
              </w:rPr>
              <w:t>na</w:t>
            </w:r>
            <w:r w:rsidR="003402E3">
              <w:rPr>
                <w:sz w:val="24"/>
                <w:szCs w:val="24"/>
              </w:rPr>
              <w:t xml:space="preserve"> </w:t>
            </w:r>
            <w:r w:rsidR="00061C81">
              <w:rPr>
                <w:b/>
                <w:sz w:val="24"/>
                <w:szCs w:val="24"/>
              </w:rPr>
              <w:t>kompleksowe wdrożenie projektu modyfikacji serwisu internetowego dla WST PBU oraz wykonanie usługi pozycjonowania serwisu</w:t>
            </w:r>
            <w:r w:rsidRPr="00EB13AB">
              <w:rPr>
                <w:sz w:val="24"/>
                <w:szCs w:val="24"/>
              </w:rPr>
              <w:t>.</w:t>
            </w:r>
          </w:p>
          <w:p w:rsidR="00002894" w:rsidRPr="00EB13AB" w:rsidRDefault="00002894" w:rsidP="001B5F99">
            <w:pPr>
              <w:jc w:val="both"/>
              <w:rPr>
                <w:sz w:val="24"/>
                <w:szCs w:val="24"/>
              </w:rPr>
            </w:pPr>
          </w:p>
          <w:p w:rsidR="00002894" w:rsidRPr="007F670E" w:rsidRDefault="00002894" w:rsidP="001B5F99">
            <w:pPr>
              <w:rPr>
                <w:sz w:val="24"/>
                <w:szCs w:val="24"/>
              </w:rPr>
            </w:pPr>
            <w:r w:rsidRPr="007F670E">
              <w:rPr>
                <w:sz w:val="24"/>
                <w:szCs w:val="24"/>
              </w:rPr>
              <w:t>Kody CPV:</w:t>
            </w:r>
          </w:p>
          <w:p w:rsidR="00002894" w:rsidRDefault="00061C81" w:rsidP="003402E3">
            <w:pPr>
              <w:autoSpaceDE w:val="0"/>
              <w:autoSpaceDN w:val="0"/>
              <w:adjustRightInd w:val="0"/>
              <w:rPr>
                <w:sz w:val="24"/>
                <w:szCs w:val="24"/>
              </w:rPr>
            </w:pPr>
            <w:r w:rsidRPr="00061C81">
              <w:rPr>
                <w:sz w:val="24"/>
                <w:szCs w:val="24"/>
              </w:rPr>
              <w:t>72</w:t>
            </w:r>
            <w:r>
              <w:rPr>
                <w:sz w:val="24"/>
                <w:szCs w:val="24"/>
              </w:rPr>
              <w:t>.</w:t>
            </w:r>
            <w:r w:rsidRPr="00061C81">
              <w:rPr>
                <w:sz w:val="24"/>
                <w:szCs w:val="24"/>
              </w:rPr>
              <w:t>41</w:t>
            </w:r>
            <w:r>
              <w:rPr>
                <w:sz w:val="24"/>
                <w:szCs w:val="24"/>
              </w:rPr>
              <w:t>.</w:t>
            </w:r>
            <w:r w:rsidRPr="00061C81">
              <w:rPr>
                <w:sz w:val="24"/>
                <w:szCs w:val="24"/>
              </w:rPr>
              <w:t>30</w:t>
            </w:r>
            <w:r>
              <w:rPr>
                <w:sz w:val="24"/>
                <w:szCs w:val="24"/>
              </w:rPr>
              <w:t>.</w:t>
            </w:r>
            <w:r w:rsidRPr="00061C81">
              <w:rPr>
                <w:sz w:val="24"/>
                <w:szCs w:val="24"/>
              </w:rPr>
              <w:t>00-8</w:t>
            </w:r>
            <w:r>
              <w:rPr>
                <w:sz w:val="24"/>
                <w:szCs w:val="24"/>
              </w:rPr>
              <w:t xml:space="preserve"> </w:t>
            </w:r>
            <w:r w:rsidR="00370143">
              <w:rPr>
                <w:sz w:val="24"/>
                <w:szCs w:val="24"/>
              </w:rPr>
              <w:t>– usługi</w:t>
            </w:r>
            <w:r>
              <w:rPr>
                <w:sz w:val="24"/>
                <w:szCs w:val="24"/>
              </w:rPr>
              <w:t xml:space="preserve"> w</w:t>
            </w:r>
            <w:r w:rsidR="00370143">
              <w:rPr>
                <w:sz w:val="24"/>
                <w:szCs w:val="24"/>
              </w:rPr>
              <w:t xml:space="preserve"> </w:t>
            </w:r>
            <w:r w:rsidRPr="00061C81">
              <w:rPr>
                <w:sz w:val="24"/>
                <w:szCs w:val="24"/>
              </w:rPr>
              <w:t>zakresie projektowania stron WWW</w:t>
            </w:r>
          </w:p>
          <w:p w:rsidR="00061C81" w:rsidRPr="00EB13AB" w:rsidRDefault="00061C81" w:rsidP="003402E3">
            <w:pPr>
              <w:autoSpaceDE w:val="0"/>
              <w:autoSpaceDN w:val="0"/>
              <w:adjustRightInd w:val="0"/>
              <w:rPr>
                <w:sz w:val="24"/>
                <w:szCs w:val="24"/>
              </w:rPr>
            </w:pPr>
          </w:p>
        </w:tc>
      </w:tr>
    </w:tbl>
    <w:p w:rsidR="00002894" w:rsidRPr="00227342" w:rsidRDefault="00002894" w:rsidP="00002894">
      <w:pPr>
        <w:numPr>
          <w:ilvl w:val="12"/>
          <w:numId w:val="0"/>
        </w:numPr>
        <w:jc w:val="center"/>
        <w:rPr>
          <w:b/>
          <w:i/>
          <w:sz w:val="24"/>
          <w:szCs w:val="24"/>
          <w:u w:val="single"/>
        </w:rPr>
      </w:pPr>
      <w:r w:rsidRPr="00C75B59">
        <w:rPr>
          <w:b/>
          <w:i/>
          <w:color w:val="FF0000"/>
          <w:sz w:val="24"/>
          <w:szCs w:val="24"/>
          <w:u w:val="single"/>
        </w:rPr>
        <w:br w:type="page"/>
      </w:r>
      <w:r w:rsidRPr="00227342">
        <w:rPr>
          <w:b/>
          <w:i/>
          <w:sz w:val="24"/>
          <w:szCs w:val="24"/>
          <w:u w:val="single"/>
        </w:rPr>
        <w:lastRenderedPageBreak/>
        <w:t>ROZDZIAŁ I.</w:t>
      </w:r>
    </w:p>
    <w:p w:rsidR="00002894" w:rsidRPr="00227342" w:rsidRDefault="00002894" w:rsidP="00002894">
      <w:pPr>
        <w:numPr>
          <w:ilvl w:val="12"/>
          <w:numId w:val="0"/>
        </w:numPr>
        <w:jc w:val="center"/>
        <w:rPr>
          <w:b/>
          <w:i/>
          <w:sz w:val="24"/>
          <w:szCs w:val="24"/>
          <w:u w:val="single"/>
        </w:rPr>
      </w:pPr>
      <w:r w:rsidRPr="00227342">
        <w:rPr>
          <w:b/>
          <w:i/>
          <w:sz w:val="24"/>
          <w:szCs w:val="24"/>
          <w:u w:val="single"/>
        </w:rPr>
        <w:t>Opis przedmiotu zamówienia</w:t>
      </w:r>
    </w:p>
    <w:p w:rsidR="00002894" w:rsidRDefault="00002894" w:rsidP="00002894">
      <w:pPr>
        <w:jc w:val="both"/>
        <w:rPr>
          <w:sz w:val="24"/>
          <w:szCs w:val="24"/>
        </w:rPr>
      </w:pPr>
    </w:p>
    <w:p w:rsidR="00061C81" w:rsidRDefault="00002894" w:rsidP="00002894">
      <w:pPr>
        <w:numPr>
          <w:ilvl w:val="0"/>
          <w:numId w:val="15"/>
        </w:numPr>
        <w:tabs>
          <w:tab w:val="clear" w:pos="720"/>
        </w:tabs>
        <w:ind w:left="426" w:hanging="426"/>
        <w:jc w:val="both"/>
        <w:rPr>
          <w:sz w:val="24"/>
          <w:szCs w:val="24"/>
        </w:rPr>
      </w:pPr>
      <w:r w:rsidRPr="00A26186">
        <w:rPr>
          <w:sz w:val="24"/>
          <w:szCs w:val="24"/>
        </w:rPr>
        <w:t>Przedmiotem zamówienia jest</w:t>
      </w:r>
      <w:r>
        <w:rPr>
          <w:sz w:val="24"/>
          <w:szCs w:val="24"/>
        </w:rPr>
        <w:t xml:space="preserve"> </w:t>
      </w:r>
      <w:r w:rsidR="00370143">
        <w:rPr>
          <w:sz w:val="24"/>
          <w:szCs w:val="24"/>
        </w:rPr>
        <w:t xml:space="preserve">usługa </w:t>
      </w:r>
      <w:r w:rsidR="00061C81" w:rsidRPr="00061C81">
        <w:rPr>
          <w:sz w:val="24"/>
          <w:szCs w:val="24"/>
        </w:rPr>
        <w:t>kompleksowe</w:t>
      </w:r>
      <w:r w:rsidR="00061C81">
        <w:rPr>
          <w:sz w:val="24"/>
          <w:szCs w:val="24"/>
        </w:rPr>
        <w:t>go</w:t>
      </w:r>
      <w:r w:rsidR="00061C81" w:rsidRPr="00061C81">
        <w:rPr>
          <w:sz w:val="24"/>
          <w:szCs w:val="24"/>
        </w:rPr>
        <w:t xml:space="preserve"> wdrożenie projektu modyfikacji serwisu internetowego dla WST PBU oraz wykonanie usługi pozycjonowania serwisu</w:t>
      </w:r>
    </w:p>
    <w:p w:rsidR="00002894" w:rsidRDefault="00002894" w:rsidP="00002894">
      <w:pPr>
        <w:numPr>
          <w:ilvl w:val="0"/>
          <w:numId w:val="15"/>
        </w:numPr>
        <w:tabs>
          <w:tab w:val="clear" w:pos="720"/>
        </w:tabs>
        <w:ind w:left="426" w:hanging="426"/>
        <w:jc w:val="both"/>
        <w:rPr>
          <w:sz w:val="24"/>
          <w:szCs w:val="24"/>
        </w:rPr>
      </w:pPr>
      <w:r>
        <w:rPr>
          <w:sz w:val="24"/>
          <w:szCs w:val="24"/>
        </w:rPr>
        <w:t>O</w:t>
      </w:r>
      <w:r w:rsidRPr="00A26186">
        <w:rPr>
          <w:sz w:val="24"/>
          <w:szCs w:val="24"/>
        </w:rPr>
        <w:t xml:space="preserve">pis przedmiotu zamówienia znajduje się w załączonym projekcie umowy </w:t>
      </w:r>
      <w:r w:rsidRPr="00A26186">
        <w:rPr>
          <w:b/>
          <w:sz w:val="24"/>
          <w:szCs w:val="24"/>
        </w:rPr>
        <w:t xml:space="preserve">(załącznik </w:t>
      </w:r>
      <w:r>
        <w:rPr>
          <w:b/>
          <w:sz w:val="24"/>
          <w:szCs w:val="24"/>
        </w:rPr>
        <w:br/>
      </w:r>
      <w:r w:rsidRPr="00A26186">
        <w:rPr>
          <w:b/>
          <w:sz w:val="24"/>
          <w:szCs w:val="24"/>
        </w:rPr>
        <w:t>nr 1 do SIWZ)</w:t>
      </w:r>
      <w:r w:rsidRPr="00A26186">
        <w:rPr>
          <w:sz w:val="24"/>
          <w:szCs w:val="24"/>
        </w:rPr>
        <w:t>.</w:t>
      </w:r>
    </w:p>
    <w:p w:rsidR="000C4A33" w:rsidRDefault="00BE3A18" w:rsidP="00002894">
      <w:pPr>
        <w:numPr>
          <w:ilvl w:val="0"/>
          <w:numId w:val="15"/>
        </w:numPr>
        <w:tabs>
          <w:tab w:val="clear" w:pos="720"/>
        </w:tabs>
        <w:ind w:left="426" w:hanging="426"/>
        <w:jc w:val="both"/>
        <w:rPr>
          <w:sz w:val="24"/>
          <w:szCs w:val="24"/>
        </w:rPr>
      </w:pPr>
      <w:r w:rsidRPr="005F26C0">
        <w:rPr>
          <w:sz w:val="24"/>
          <w:szCs w:val="24"/>
        </w:rPr>
        <w:t xml:space="preserve">Zamawiający </w:t>
      </w:r>
      <w:r w:rsidR="003402E3">
        <w:rPr>
          <w:sz w:val="24"/>
          <w:szCs w:val="24"/>
        </w:rPr>
        <w:t xml:space="preserve">nie </w:t>
      </w:r>
      <w:r w:rsidRPr="005F26C0">
        <w:rPr>
          <w:sz w:val="24"/>
          <w:szCs w:val="24"/>
        </w:rPr>
        <w:t>dopuszcza składani</w:t>
      </w:r>
      <w:r w:rsidR="001523EB">
        <w:rPr>
          <w:sz w:val="24"/>
          <w:szCs w:val="24"/>
        </w:rPr>
        <w:t>a</w:t>
      </w:r>
      <w:r w:rsidRPr="005F26C0">
        <w:rPr>
          <w:sz w:val="24"/>
          <w:szCs w:val="24"/>
        </w:rPr>
        <w:t xml:space="preserve"> ofert częściowych</w:t>
      </w:r>
      <w:r w:rsidR="003402E3">
        <w:rPr>
          <w:sz w:val="24"/>
          <w:szCs w:val="24"/>
        </w:rPr>
        <w:t>.</w:t>
      </w:r>
    </w:p>
    <w:p w:rsidR="00002894" w:rsidRPr="005F26C0" w:rsidRDefault="000C4A33" w:rsidP="00002894">
      <w:pPr>
        <w:numPr>
          <w:ilvl w:val="0"/>
          <w:numId w:val="15"/>
        </w:numPr>
        <w:tabs>
          <w:tab w:val="clear" w:pos="720"/>
        </w:tabs>
        <w:ind w:left="426" w:hanging="426"/>
        <w:jc w:val="both"/>
        <w:rPr>
          <w:sz w:val="24"/>
          <w:szCs w:val="24"/>
        </w:rPr>
      </w:pPr>
      <w:r>
        <w:rPr>
          <w:sz w:val="24"/>
          <w:szCs w:val="24"/>
        </w:rPr>
        <w:t>Zamawiający nie dopuszcza składan</w:t>
      </w:r>
      <w:r w:rsidR="00951E6D">
        <w:rPr>
          <w:sz w:val="24"/>
          <w:szCs w:val="24"/>
        </w:rPr>
        <w:t>i</w:t>
      </w:r>
      <w:r>
        <w:rPr>
          <w:sz w:val="24"/>
          <w:szCs w:val="24"/>
        </w:rPr>
        <w:t>a ofert</w:t>
      </w:r>
      <w:r w:rsidR="005F26C0">
        <w:rPr>
          <w:sz w:val="24"/>
          <w:szCs w:val="24"/>
        </w:rPr>
        <w:t xml:space="preserve"> </w:t>
      </w:r>
      <w:r w:rsidR="00BE3A18" w:rsidRPr="005F26C0">
        <w:rPr>
          <w:sz w:val="24"/>
          <w:szCs w:val="24"/>
        </w:rPr>
        <w:t>w</w:t>
      </w:r>
      <w:r w:rsidR="00002894" w:rsidRPr="005F26C0">
        <w:rPr>
          <w:sz w:val="24"/>
          <w:szCs w:val="24"/>
        </w:rPr>
        <w:t xml:space="preserve">ariantowych, nie zamierza zawrzeć umowy ramowej, nie zamierza ustanowić dynamicznego systemu zakupów, nie przewiduje wyboru najkorzystniejszej oferty z zastosowaniem aukcji elektronicznej oraz </w:t>
      </w:r>
      <w:r w:rsidR="00102CEF">
        <w:rPr>
          <w:sz w:val="24"/>
          <w:szCs w:val="24"/>
        </w:rPr>
        <w:t xml:space="preserve">nie </w:t>
      </w:r>
      <w:r w:rsidR="00002894" w:rsidRPr="005F26C0">
        <w:rPr>
          <w:sz w:val="24"/>
          <w:szCs w:val="24"/>
        </w:rPr>
        <w:t>przewiduje udzielani</w:t>
      </w:r>
      <w:r>
        <w:rPr>
          <w:sz w:val="24"/>
          <w:szCs w:val="24"/>
        </w:rPr>
        <w:t>a</w:t>
      </w:r>
      <w:r w:rsidR="00002894" w:rsidRPr="005F26C0">
        <w:rPr>
          <w:sz w:val="24"/>
          <w:szCs w:val="24"/>
        </w:rPr>
        <w:t xml:space="preserve"> zamówień uzupełniających. </w:t>
      </w:r>
    </w:p>
    <w:p w:rsidR="00002894" w:rsidRDefault="00002894" w:rsidP="00002894">
      <w:pPr>
        <w:numPr>
          <w:ilvl w:val="0"/>
          <w:numId w:val="15"/>
        </w:numPr>
        <w:tabs>
          <w:tab w:val="clear" w:pos="720"/>
        </w:tabs>
        <w:ind w:left="426" w:hanging="426"/>
        <w:jc w:val="both"/>
        <w:rPr>
          <w:sz w:val="24"/>
          <w:szCs w:val="24"/>
        </w:rPr>
      </w:pPr>
      <w:r w:rsidRPr="000567C5">
        <w:rPr>
          <w:sz w:val="24"/>
          <w:szCs w:val="24"/>
        </w:rPr>
        <w:t xml:space="preserve">Zamawiający </w:t>
      </w:r>
      <w:r>
        <w:rPr>
          <w:sz w:val="24"/>
          <w:szCs w:val="24"/>
        </w:rPr>
        <w:t>dopuszcza wykonanie przedmiotu zamówienia przy pomocy podwykonawców. Zgodnie z art. 36 ust. 4 ustawy Zamawiający żąda, aby Wykonawca wskazał w ofercie części zamówienia, których wykonanie powierzy podwykonawcom.</w:t>
      </w:r>
    </w:p>
    <w:p w:rsidR="00951DE4" w:rsidRPr="000567C5" w:rsidRDefault="005F0CE5" w:rsidP="00002894">
      <w:pPr>
        <w:numPr>
          <w:ilvl w:val="0"/>
          <w:numId w:val="15"/>
        </w:numPr>
        <w:tabs>
          <w:tab w:val="clear" w:pos="720"/>
        </w:tabs>
        <w:ind w:left="426" w:hanging="426"/>
        <w:jc w:val="both"/>
        <w:rPr>
          <w:sz w:val="24"/>
          <w:szCs w:val="24"/>
        </w:rPr>
      </w:pPr>
      <w:r>
        <w:rPr>
          <w:sz w:val="24"/>
          <w:szCs w:val="24"/>
        </w:rPr>
        <w:t>Zamawiający informuje, iż ilekroć w niniejszej specyfikacji istotnych warunków zamówienia, używa się znaków towarowych, zamawiający przyjmuje, iż każdorazowo towarzysz</w:t>
      </w:r>
      <w:r w:rsidR="00D57312">
        <w:rPr>
          <w:sz w:val="24"/>
          <w:szCs w:val="24"/>
        </w:rPr>
        <w:t>ą</w:t>
      </w:r>
      <w:r>
        <w:rPr>
          <w:sz w:val="24"/>
          <w:szCs w:val="24"/>
        </w:rPr>
        <w:t xml:space="preserve"> im wyrazy „lub równoważny”. </w:t>
      </w:r>
    </w:p>
    <w:p w:rsidR="00002894" w:rsidRDefault="00002894" w:rsidP="00002894">
      <w:pPr>
        <w:jc w:val="center"/>
        <w:rPr>
          <w:b/>
          <w:i/>
          <w:sz w:val="24"/>
          <w:u w:val="single"/>
        </w:rPr>
      </w:pPr>
    </w:p>
    <w:p w:rsidR="00002894" w:rsidRDefault="00002894" w:rsidP="00002894">
      <w:pPr>
        <w:jc w:val="center"/>
        <w:rPr>
          <w:b/>
          <w:i/>
          <w:sz w:val="24"/>
          <w:u w:val="single"/>
        </w:rPr>
      </w:pPr>
    </w:p>
    <w:p w:rsidR="00002894" w:rsidRPr="009A2AEC" w:rsidRDefault="00002894" w:rsidP="00002894">
      <w:pPr>
        <w:jc w:val="center"/>
        <w:rPr>
          <w:b/>
          <w:i/>
          <w:sz w:val="24"/>
          <w:u w:val="single"/>
        </w:rPr>
      </w:pPr>
      <w:r w:rsidRPr="009A2AEC">
        <w:rPr>
          <w:b/>
          <w:i/>
          <w:sz w:val="24"/>
          <w:u w:val="single"/>
        </w:rPr>
        <w:t xml:space="preserve">ROZDZIAŁ II. </w:t>
      </w:r>
    </w:p>
    <w:p w:rsidR="00002894" w:rsidRDefault="00002894" w:rsidP="00002894">
      <w:pPr>
        <w:jc w:val="center"/>
        <w:rPr>
          <w:b/>
          <w:i/>
          <w:sz w:val="24"/>
          <w:u w:val="single"/>
        </w:rPr>
      </w:pPr>
      <w:r w:rsidRPr="009A2AEC">
        <w:rPr>
          <w:b/>
          <w:i/>
          <w:sz w:val="24"/>
          <w:u w:val="single"/>
        </w:rPr>
        <w:t>Opis sposobu przygotowania oferty</w:t>
      </w:r>
    </w:p>
    <w:p w:rsidR="00002894" w:rsidRPr="00CC0DE5" w:rsidRDefault="00002894" w:rsidP="00002894">
      <w:pPr>
        <w:jc w:val="center"/>
        <w:rPr>
          <w:b/>
          <w:i/>
          <w:sz w:val="24"/>
          <w:u w:val="single"/>
        </w:rPr>
      </w:pPr>
    </w:p>
    <w:p w:rsidR="00002894" w:rsidRPr="009A2AEC" w:rsidRDefault="00002894" w:rsidP="00002894">
      <w:pPr>
        <w:pStyle w:val="Tekstpodstawowy"/>
        <w:numPr>
          <w:ilvl w:val="0"/>
          <w:numId w:val="4"/>
        </w:numPr>
        <w:tabs>
          <w:tab w:val="clear" w:pos="720"/>
        </w:tabs>
        <w:ind w:left="426" w:hanging="426"/>
        <w:jc w:val="both"/>
      </w:pPr>
      <w:r w:rsidRPr="009A2AEC">
        <w:t>Oferta musi być złożona pod rygorem nieważności, w formie pisemnej, w formie</w:t>
      </w:r>
      <w:r>
        <w:t xml:space="preserve"> oryginału,</w:t>
      </w:r>
      <w:r w:rsidRPr="009A2AEC">
        <w:t xml:space="preserve"> w języku polskim</w:t>
      </w:r>
      <w:r>
        <w:t>. Wzór oferty określony jest w</w:t>
      </w:r>
      <w:r w:rsidRPr="009A2AEC">
        <w:t xml:space="preserve"> </w:t>
      </w:r>
      <w:r w:rsidRPr="009A2AEC">
        <w:rPr>
          <w:b/>
        </w:rPr>
        <w:t>załącznik</w:t>
      </w:r>
      <w:r>
        <w:rPr>
          <w:b/>
        </w:rPr>
        <w:t>u</w:t>
      </w:r>
      <w:r w:rsidRPr="009A2AEC">
        <w:rPr>
          <w:b/>
        </w:rPr>
        <w:t xml:space="preserve"> nr </w:t>
      </w:r>
      <w:r>
        <w:rPr>
          <w:b/>
        </w:rPr>
        <w:t>2</w:t>
      </w:r>
      <w:r w:rsidRPr="009A2AEC">
        <w:t xml:space="preserve"> </w:t>
      </w:r>
      <w:r w:rsidRPr="00120365">
        <w:rPr>
          <w:b/>
        </w:rPr>
        <w:t>do SIWZ</w:t>
      </w:r>
      <w:r w:rsidRPr="009A2AEC">
        <w:t xml:space="preserve">. </w:t>
      </w:r>
      <w:r>
        <w:t>Treść oferty musi odpowiadać treści SIWZ.</w:t>
      </w:r>
    </w:p>
    <w:p w:rsidR="00002894" w:rsidRPr="009A2AEC" w:rsidRDefault="00002894" w:rsidP="00002894">
      <w:pPr>
        <w:pStyle w:val="Tekstpodstawowy"/>
        <w:numPr>
          <w:ilvl w:val="0"/>
          <w:numId w:val="4"/>
        </w:numPr>
        <w:tabs>
          <w:tab w:val="clear" w:pos="720"/>
        </w:tabs>
        <w:ind w:left="426" w:hanging="426"/>
        <w:jc w:val="both"/>
      </w:pPr>
      <w:r w:rsidRPr="009A2AEC">
        <w:t>Dokumenty sporządzane w języku obcym są składane wraz</w:t>
      </w:r>
      <w:r>
        <w:t xml:space="preserve"> z tłumaczeniem na język polski</w:t>
      </w:r>
      <w:r w:rsidRPr="009A2AEC">
        <w:t>.</w:t>
      </w:r>
    </w:p>
    <w:p w:rsidR="00002894" w:rsidRPr="009A2AEC" w:rsidRDefault="00002894" w:rsidP="00002894">
      <w:pPr>
        <w:pStyle w:val="Tekstpodstawowy"/>
        <w:numPr>
          <w:ilvl w:val="0"/>
          <w:numId w:val="4"/>
        </w:numPr>
        <w:tabs>
          <w:tab w:val="clear" w:pos="720"/>
        </w:tabs>
        <w:ind w:left="426" w:hanging="426"/>
        <w:jc w:val="both"/>
        <w:rPr>
          <w:i/>
          <w:sz w:val="20"/>
        </w:rPr>
      </w:pPr>
      <w:r w:rsidRPr="009A2AEC">
        <w:t>Oferta wraz z wymaganymi oświadczeniami powinna być podpisana przez osobę (osoby) mające prawo do stałego reprezentowania Wykonawcy na zewnątrz, składania w jego imieniu oświadczeń woli i zaciągania zobowiązań majątkowych. Ofertę mogą podpisać także inne osoby posiadające pełnomocnictwo do reprezentowania Wykonawcy w danym zamówieniu publicznym, dołączone do oferty w formie oryginału</w:t>
      </w:r>
      <w:r>
        <w:t xml:space="preserve"> lub notarialnie poświadczonej kopii</w:t>
      </w:r>
      <w:r w:rsidRPr="009A2AEC">
        <w:t>.</w:t>
      </w:r>
    </w:p>
    <w:p w:rsidR="00002894" w:rsidRPr="009A2AEC" w:rsidRDefault="00002894" w:rsidP="00002894">
      <w:pPr>
        <w:numPr>
          <w:ilvl w:val="0"/>
          <w:numId w:val="4"/>
        </w:numPr>
        <w:tabs>
          <w:tab w:val="clear" w:pos="720"/>
          <w:tab w:val="num" w:pos="426"/>
        </w:tabs>
        <w:ind w:left="426" w:hanging="426"/>
        <w:jc w:val="both"/>
        <w:rPr>
          <w:sz w:val="24"/>
          <w:szCs w:val="24"/>
        </w:rPr>
      </w:pPr>
      <w:r w:rsidRPr="009A2AEC">
        <w:rPr>
          <w:sz w:val="24"/>
          <w:szCs w:val="24"/>
        </w:rPr>
        <w:t xml:space="preserve">Każda zapisana strona oferty wraz z załącznikami powinna być ponumerowana </w:t>
      </w:r>
      <w:r>
        <w:rPr>
          <w:sz w:val="24"/>
          <w:szCs w:val="24"/>
        </w:rPr>
        <w:br/>
      </w:r>
      <w:r w:rsidRPr="009A2AEC">
        <w:rPr>
          <w:sz w:val="24"/>
          <w:szCs w:val="24"/>
        </w:rPr>
        <w:t>i podpisana lub parafowana.</w:t>
      </w:r>
    </w:p>
    <w:p w:rsidR="00002894" w:rsidRPr="009A2AEC" w:rsidRDefault="00002894" w:rsidP="00002894">
      <w:pPr>
        <w:numPr>
          <w:ilvl w:val="0"/>
          <w:numId w:val="4"/>
        </w:numPr>
        <w:tabs>
          <w:tab w:val="clear" w:pos="720"/>
        </w:tabs>
        <w:ind w:left="426" w:hanging="426"/>
        <w:jc w:val="both"/>
        <w:rPr>
          <w:i/>
          <w:sz w:val="24"/>
        </w:rPr>
      </w:pPr>
      <w:r w:rsidRPr="009A2AEC">
        <w:rPr>
          <w:sz w:val="24"/>
        </w:rPr>
        <w:t>Wszelkie poprawki i zmiany w tekście oferty muszą być parafowane i datowane przez osobę podpisującą ofertę.</w:t>
      </w:r>
    </w:p>
    <w:p w:rsidR="00002894" w:rsidRPr="009A2AEC" w:rsidRDefault="00002894" w:rsidP="00002894">
      <w:pPr>
        <w:numPr>
          <w:ilvl w:val="0"/>
          <w:numId w:val="4"/>
        </w:numPr>
        <w:tabs>
          <w:tab w:val="clear" w:pos="720"/>
        </w:tabs>
        <w:ind w:left="426" w:hanging="426"/>
        <w:jc w:val="both"/>
        <w:rPr>
          <w:i/>
          <w:sz w:val="24"/>
          <w:szCs w:val="24"/>
        </w:rPr>
      </w:pPr>
      <w:r w:rsidRPr="009A2AEC">
        <w:rPr>
          <w:sz w:val="24"/>
          <w:szCs w:val="24"/>
        </w:rPr>
        <w:t>Dokumenty w ofercie, stanowiące informację zastrzeżoną dla innych uczestników postępowania, tj. stanowiącą tajemnicę przedsiębiorstwa w rozumieniu art. 11 ust. 4 ustawy o zwalczaniu nieuczciwej konkurencji (Dz. U. z 2003 r. Nr 153 poz. 1503 z późn. zm.), powinny znajdować się w oddzielnej zamkniętej kopercie opatrzonej napisem „DOKUMENTY ZASTRZEŻONE”.</w:t>
      </w:r>
    </w:p>
    <w:p w:rsidR="00002894" w:rsidRPr="009A2AEC" w:rsidRDefault="00002894" w:rsidP="00002894">
      <w:pPr>
        <w:numPr>
          <w:ilvl w:val="0"/>
          <w:numId w:val="6"/>
        </w:numPr>
        <w:jc w:val="both"/>
        <w:rPr>
          <w:sz w:val="4"/>
          <w:szCs w:val="4"/>
        </w:rPr>
      </w:pPr>
      <w:r w:rsidRPr="009A2AEC">
        <w:rPr>
          <w:sz w:val="24"/>
        </w:rPr>
        <w:t xml:space="preserve">Wszystkie dokumenty tworzące ofertę powinny być spięte (zszyte) w sposób trwały uniemożliwiający swobodne wysunięcie lub wyjęcie kartek. </w:t>
      </w:r>
    </w:p>
    <w:p w:rsidR="00002894" w:rsidRPr="005862A6" w:rsidRDefault="00002894" w:rsidP="00002894">
      <w:pPr>
        <w:numPr>
          <w:ilvl w:val="0"/>
          <w:numId w:val="6"/>
        </w:numPr>
        <w:jc w:val="both"/>
        <w:rPr>
          <w:sz w:val="24"/>
        </w:rPr>
      </w:pPr>
      <w:r w:rsidRPr="009A2AEC">
        <w:rPr>
          <w:sz w:val="24"/>
        </w:rPr>
        <w:t xml:space="preserve">Wykonawcy wspólnie ubiegający się o udzielenie zamówienia, </w:t>
      </w:r>
      <w:r w:rsidRPr="009A2AEC">
        <w:rPr>
          <w:b/>
          <w:sz w:val="24"/>
        </w:rPr>
        <w:t>muszą ustanowić pełnomocnika</w:t>
      </w:r>
      <w:r w:rsidRPr="009A2AEC">
        <w:rPr>
          <w:sz w:val="24"/>
        </w:rPr>
        <w:t xml:space="preserve"> do reprezentowania ich w postępowaniu o udzielenie niniejszego zamówienia lub do reprezentowania ich w postępowaniu oraz do zawarcia umowy </w:t>
      </w:r>
      <w:r>
        <w:rPr>
          <w:sz w:val="24"/>
        </w:rPr>
        <w:br/>
      </w:r>
      <w:r w:rsidRPr="009A2AEC">
        <w:rPr>
          <w:sz w:val="24"/>
        </w:rPr>
        <w:t xml:space="preserve">o udzielenie przedmiotowego zamówienia publicznego. W takim przypadku, wraz z ofertą należy złożyć stosowne pełnomocnictwo określające sposób współdziałania </w:t>
      </w:r>
      <w:r w:rsidRPr="009A2AEC">
        <w:rPr>
          <w:sz w:val="24"/>
        </w:rPr>
        <w:lastRenderedPageBreak/>
        <w:t xml:space="preserve">Wykonawców wspólnie ubiegających się o zamówienie. W przypadku wyboru oferty Wykonawców wspólnie ubiegających się o udzielenie zamówienia, Zamawiający przed zawarciem umowy w sprawie zamówienia publicznego zażąda umowy regulującej współpracę tych Wykonawców. Przepisy ustawy dotyczące Wykonawcy stosuje się odpowiednio do Wykonawców wspólnie ubiegających się o udzielenie </w:t>
      </w:r>
      <w:r w:rsidRPr="00BE4BFA">
        <w:rPr>
          <w:sz w:val="24"/>
        </w:rPr>
        <w:t>zamówienia</w:t>
      </w:r>
      <w:r>
        <w:rPr>
          <w:sz w:val="24"/>
        </w:rPr>
        <w:t>.</w:t>
      </w:r>
    </w:p>
    <w:p w:rsidR="009B4279" w:rsidRDefault="009B4279" w:rsidP="00002894">
      <w:pPr>
        <w:pStyle w:val="Tekstprzypisukocowego"/>
        <w:jc w:val="center"/>
        <w:rPr>
          <w:b/>
          <w:i/>
          <w:sz w:val="24"/>
          <w:u w:val="single"/>
        </w:rPr>
      </w:pPr>
    </w:p>
    <w:p w:rsidR="009B4279" w:rsidRDefault="009B4279" w:rsidP="00002894">
      <w:pPr>
        <w:pStyle w:val="Tekstprzypisukocowego"/>
        <w:jc w:val="center"/>
        <w:rPr>
          <w:b/>
          <w:i/>
          <w:sz w:val="24"/>
          <w:u w:val="single"/>
        </w:rPr>
      </w:pPr>
    </w:p>
    <w:p w:rsidR="00002894" w:rsidRPr="00BE4BFA" w:rsidRDefault="00002894" w:rsidP="00002894">
      <w:pPr>
        <w:pStyle w:val="Tekstprzypisukocowego"/>
        <w:jc w:val="center"/>
        <w:rPr>
          <w:b/>
          <w:i/>
          <w:sz w:val="24"/>
          <w:u w:val="single"/>
        </w:rPr>
      </w:pPr>
      <w:r w:rsidRPr="00BE4BFA">
        <w:rPr>
          <w:b/>
          <w:i/>
          <w:sz w:val="24"/>
          <w:u w:val="single"/>
        </w:rPr>
        <w:t xml:space="preserve">ROZDZIAŁ III. </w:t>
      </w:r>
    </w:p>
    <w:p w:rsidR="00002894" w:rsidRPr="003A3B1C" w:rsidRDefault="00002894" w:rsidP="00002894">
      <w:pPr>
        <w:pStyle w:val="Tekstprzypisukocowego"/>
        <w:jc w:val="center"/>
        <w:rPr>
          <w:b/>
          <w:i/>
          <w:sz w:val="24"/>
          <w:szCs w:val="24"/>
          <w:u w:val="single"/>
        </w:rPr>
      </w:pPr>
      <w:r w:rsidRPr="003A3B1C">
        <w:rPr>
          <w:b/>
          <w:i/>
          <w:sz w:val="24"/>
          <w:szCs w:val="24"/>
          <w:u w:val="single"/>
        </w:rPr>
        <w:t>Termin wykonania zamówienia</w:t>
      </w:r>
    </w:p>
    <w:p w:rsidR="00002894" w:rsidRPr="003A3B1C" w:rsidRDefault="00002894" w:rsidP="00002894">
      <w:pPr>
        <w:pStyle w:val="Tekstprzypisukocowego"/>
        <w:jc w:val="center"/>
        <w:rPr>
          <w:b/>
          <w:i/>
          <w:sz w:val="24"/>
          <w:szCs w:val="24"/>
          <w:u w:val="single"/>
        </w:rPr>
      </w:pPr>
    </w:p>
    <w:p w:rsidR="00002894" w:rsidRPr="00637E12" w:rsidRDefault="00002894" w:rsidP="00002894">
      <w:pPr>
        <w:jc w:val="both"/>
        <w:rPr>
          <w:sz w:val="24"/>
          <w:szCs w:val="24"/>
        </w:rPr>
      </w:pPr>
      <w:r w:rsidRPr="003A3B1C">
        <w:rPr>
          <w:sz w:val="24"/>
          <w:szCs w:val="24"/>
        </w:rPr>
        <w:t>Termin wykonania zamówienia</w:t>
      </w:r>
      <w:r w:rsidRPr="00FF1E0E">
        <w:rPr>
          <w:sz w:val="24"/>
          <w:szCs w:val="24"/>
        </w:rPr>
        <w:t xml:space="preserve">: </w:t>
      </w:r>
      <w:r w:rsidR="00FF1E0E" w:rsidRPr="00FF1E0E">
        <w:rPr>
          <w:sz w:val="24"/>
          <w:szCs w:val="24"/>
        </w:rPr>
        <w:t xml:space="preserve">od dnia podpisania umowy do dnia </w:t>
      </w:r>
      <w:r w:rsidR="00061C81">
        <w:rPr>
          <w:sz w:val="24"/>
          <w:szCs w:val="24"/>
        </w:rPr>
        <w:t>3</w:t>
      </w:r>
      <w:r w:rsidR="0035639A">
        <w:rPr>
          <w:sz w:val="24"/>
          <w:szCs w:val="24"/>
        </w:rPr>
        <w:t>0</w:t>
      </w:r>
      <w:bookmarkStart w:id="0" w:name="_GoBack"/>
      <w:bookmarkEnd w:id="0"/>
      <w:r w:rsidR="00061C81">
        <w:rPr>
          <w:sz w:val="24"/>
          <w:szCs w:val="24"/>
        </w:rPr>
        <w:t xml:space="preserve"> </w:t>
      </w:r>
      <w:r w:rsidR="002C0F33">
        <w:rPr>
          <w:sz w:val="24"/>
          <w:szCs w:val="24"/>
        </w:rPr>
        <w:t>września</w:t>
      </w:r>
      <w:r w:rsidR="00061C81">
        <w:rPr>
          <w:sz w:val="24"/>
          <w:szCs w:val="24"/>
        </w:rPr>
        <w:t xml:space="preserve"> </w:t>
      </w:r>
      <w:r w:rsidR="00FF1E0E" w:rsidRPr="00FF1E0E">
        <w:rPr>
          <w:sz w:val="24"/>
          <w:szCs w:val="24"/>
        </w:rPr>
        <w:t>201</w:t>
      </w:r>
      <w:r w:rsidR="001523EB">
        <w:rPr>
          <w:sz w:val="24"/>
          <w:szCs w:val="24"/>
        </w:rPr>
        <w:t>5</w:t>
      </w:r>
      <w:r w:rsidR="00B004EA" w:rsidRPr="00637E12">
        <w:rPr>
          <w:sz w:val="24"/>
          <w:szCs w:val="24"/>
        </w:rPr>
        <w:t>.</w:t>
      </w:r>
    </w:p>
    <w:p w:rsidR="00002894" w:rsidRDefault="00002894" w:rsidP="00002894">
      <w:pPr>
        <w:pStyle w:val="Nagwek8"/>
        <w:pBdr>
          <w:top w:val="none" w:sz="0" w:space="0" w:color="auto"/>
          <w:left w:val="none" w:sz="0" w:space="0" w:color="auto"/>
          <w:bottom w:val="none" w:sz="0" w:space="0" w:color="auto"/>
          <w:right w:val="none" w:sz="0" w:space="0" w:color="auto"/>
        </w:pBdr>
        <w:rPr>
          <w:i/>
          <w:u w:val="single"/>
        </w:rPr>
      </w:pPr>
    </w:p>
    <w:p w:rsidR="00002894" w:rsidRPr="008B1552" w:rsidRDefault="00002894" w:rsidP="00002894">
      <w:pPr>
        <w:pStyle w:val="Nagwek8"/>
        <w:pBdr>
          <w:top w:val="none" w:sz="0" w:space="0" w:color="auto"/>
          <w:left w:val="none" w:sz="0" w:space="0" w:color="auto"/>
          <w:bottom w:val="none" w:sz="0" w:space="0" w:color="auto"/>
          <w:right w:val="none" w:sz="0" w:space="0" w:color="auto"/>
        </w:pBdr>
        <w:rPr>
          <w:i/>
          <w:u w:val="single"/>
        </w:rPr>
      </w:pPr>
      <w:r w:rsidRPr="008B1552">
        <w:rPr>
          <w:i/>
          <w:u w:val="single"/>
        </w:rPr>
        <w:t>ROZDZIAŁ IV.</w:t>
      </w:r>
    </w:p>
    <w:p w:rsidR="00002894" w:rsidRPr="008B1552" w:rsidRDefault="00002894" w:rsidP="00002894">
      <w:pPr>
        <w:pStyle w:val="Tekstprzypisukocowego"/>
        <w:jc w:val="center"/>
        <w:rPr>
          <w:b/>
          <w:i/>
          <w:sz w:val="24"/>
          <w:szCs w:val="24"/>
          <w:u w:val="single"/>
        </w:rPr>
      </w:pPr>
      <w:r w:rsidRPr="008B1552">
        <w:rPr>
          <w:b/>
          <w:i/>
          <w:sz w:val="24"/>
          <w:szCs w:val="24"/>
          <w:u w:val="single"/>
        </w:rPr>
        <w:t>Warunki udziału w postępowaniu, o których mowa w art. 22 ust. 1 ustawy oraz opis sposobu dokonywania oceny spełniania warunków udziału</w:t>
      </w:r>
    </w:p>
    <w:p w:rsidR="00002894" w:rsidRPr="008B1552" w:rsidRDefault="00002894" w:rsidP="00002894">
      <w:pPr>
        <w:pStyle w:val="Tekstprzypisukocowego"/>
        <w:jc w:val="center"/>
        <w:rPr>
          <w:b/>
          <w:i/>
          <w:sz w:val="24"/>
          <w:szCs w:val="24"/>
          <w:u w:val="single"/>
        </w:rPr>
      </w:pPr>
    </w:p>
    <w:p w:rsidR="00002894" w:rsidRPr="008B1552" w:rsidRDefault="00002894" w:rsidP="00002894">
      <w:pPr>
        <w:numPr>
          <w:ilvl w:val="0"/>
          <w:numId w:val="13"/>
        </w:numPr>
        <w:tabs>
          <w:tab w:val="clear" w:pos="720"/>
          <w:tab w:val="num" w:pos="360"/>
        </w:tabs>
        <w:ind w:left="360"/>
        <w:jc w:val="both"/>
        <w:rPr>
          <w:sz w:val="16"/>
          <w:szCs w:val="16"/>
        </w:rPr>
      </w:pPr>
      <w:r w:rsidRPr="008B1552">
        <w:rPr>
          <w:sz w:val="24"/>
          <w:szCs w:val="24"/>
        </w:rPr>
        <w:t xml:space="preserve">O zamówienie mogą się starać Wykonawcy, którzy spełniają warunki dotyczące: </w:t>
      </w:r>
    </w:p>
    <w:p w:rsidR="00002894" w:rsidRPr="008B1552" w:rsidRDefault="00002894" w:rsidP="00002894">
      <w:pPr>
        <w:pStyle w:val="Akapitzlist"/>
        <w:numPr>
          <w:ilvl w:val="0"/>
          <w:numId w:val="18"/>
        </w:numPr>
        <w:jc w:val="both"/>
        <w:rPr>
          <w:b/>
          <w:sz w:val="24"/>
          <w:szCs w:val="24"/>
        </w:rPr>
      </w:pPr>
      <w:r w:rsidRPr="008B1552">
        <w:rPr>
          <w:b/>
          <w:sz w:val="24"/>
          <w:szCs w:val="24"/>
        </w:rPr>
        <w:t>posiadania uprawnienia do wykonywania określonej działalności lub czynności, jeżeli przepisy nakładają obowiązek posiadania takich uprawnień;</w:t>
      </w:r>
      <w:r w:rsidRPr="008B1552">
        <w:rPr>
          <w:sz w:val="24"/>
          <w:szCs w:val="24"/>
        </w:rPr>
        <w:t xml:space="preserve"> </w:t>
      </w:r>
    </w:p>
    <w:p w:rsidR="00061C81" w:rsidRDefault="00002894" w:rsidP="00831EEE">
      <w:pPr>
        <w:pStyle w:val="Akapitzlist"/>
        <w:numPr>
          <w:ilvl w:val="0"/>
          <w:numId w:val="18"/>
        </w:numPr>
        <w:jc w:val="both"/>
        <w:rPr>
          <w:sz w:val="24"/>
          <w:szCs w:val="24"/>
        </w:rPr>
      </w:pPr>
      <w:r w:rsidRPr="00DE4CED">
        <w:rPr>
          <w:b/>
          <w:sz w:val="24"/>
          <w:szCs w:val="24"/>
        </w:rPr>
        <w:t>posiadania wiedzy i doświadczenia:</w:t>
      </w:r>
      <w:r w:rsidR="008D0C89" w:rsidRPr="00DE4CED">
        <w:rPr>
          <w:b/>
          <w:sz w:val="24"/>
          <w:szCs w:val="24"/>
        </w:rPr>
        <w:t xml:space="preserve"> </w:t>
      </w:r>
      <w:r w:rsidRPr="00DE4CED">
        <w:rPr>
          <w:sz w:val="24"/>
          <w:szCs w:val="24"/>
        </w:rPr>
        <w:t xml:space="preserve">zamawiający uzna warunek za spełniony, jeżeli </w:t>
      </w:r>
      <w:r w:rsidR="00370143" w:rsidRPr="003F758F">
        <w:rPr>
          <w:sz w:val="24"/>
          <w:szCs w:val="24"/>
        </w:rPr>
        <w:t xml:space="preserve">Wykonawca przedstawi wykaz wykonanych należycie w okresie ostatnich trzech lat, przed upływem terminu składania ofert, a jeżeli okres prowadzenia działalności jest krótszy </w:t>
      </w:r>
      <w:r w:rsidR="00061C81">
        <w:rPr>
          <w:sz w:val="24"/>
          <w:szCs w:val="24"/>
        </w:rPr>
        <w:t>–</w:t>
      </w:r>
      <w:r w:rsidR="00370143" w:rsidRPr="003F758F">
        <w:rPr>
          <w:sz w:val="24"/>
          <w:szCs w:val="24"/>
        </w:rPr>
        <w:t xml:space="preserve"> w</w:t>
      </w:r>
      <w:r w:rsidR="00061C81">
        <w:rPr>
          <w:sz w:val="24"/>
          <w:szCs w:val="24"/>
        </w:rPr>
        <w:t xml:space="preserve"> </w:t>
      </w:r>
      <w:r w:rsidR="00370143" w:rsidRPr="003F758F">
        <w:rPr>
          <w:sz w:val="24"/>
          <w:szCs w:val="24"/>
        </w:rPr>
        <w:t xml:space="preserve">tym okresie, </w:t>
      </w:r>
    </w:p>
    <w:p w:rsidR="00061C81" w:rsidRPr="00061C81" w:rsidRDefault="00061C81" w:rsidP="00CA2E38">
      <w:pPr>
        <w:pStyle w:val="Akapitzlist"/>
        <w:numPr>
          <w:ilvl w:val="0"/>
          <w:numId w:val="32"/>
        </w:numPr>
        <w:ind w:left="1134"/>
        <w:jc w:val="both"/>
        <w:rPr>
          <w:sz w:val="24"/>
          <w:szCs w:val="24"/>
        </w:rPr>
      </w:pPr>
      <w:r w:rsidRPr="00061C81">
        <w:rPr>
          <w:sz w:val="24"/>
          <w:szCs w:val="24"/>
        </w:rPr>
        <w:t>co najmniej trzech usług polegających na wykonaniu i wdrożeniu serwisów internetowych opartych na autorskich systemach zarządzania treścią (CMS), w tym minimum jednego obsługującego dwie różne wersje językowe oraz;</w:t>
      </w:r>
    </w:p>
    <w:p w:rsidR="00061C81" w:rsidRPr="00061C81" w:rsidRDefault="00061C81" w:rsidP="00CA2E38">
      <w:pPr>
        <w:pStyle w:val="Akapitzlist"/>
        <w:numPr>
          <w:ilvl w:val="0"/>
          <w:numId w:val="32"/>
        </w:numPr>
        <w:ind w:left="1134"/>
        <w:jc w:val="both"/>
        <w:rPr>
          <w:b/>
          <w:sz w:val="24"/>
          <w:szCs w:val="24"/>
        </w:rPr>
      </w:pPr>
      <w:r w:rsidRPr="00061C81">
        <w:rPr>
          <w:sz w:val="24"/>
          <w:szCs w:val="24"/>
        </w:rPr>
        <w:t xml:space="preserve">wykonał co najmniej 2 strony internetowe z przeznaczeniem do odbioru na urządzeniach mobilnych (nie aplikacje). </w:t>
      </w:r>
    </w:p>
    <w:p w:rsidR="00002894" w:rsidRDefault="00002894" w:rsidP="00002894">
      <w:pPr>
        <w:pStyle w:val="Akapitzlist"/>
        <w:numPr>
          <w:ilvl w:val="0"/>
          <w:numId w:val="18"/>
        </w:numPr>
        <w:jc w:val="both"/>
        <w:rPr>
          <w:b/>
          <w:sz w:val="24"/>
          <w:szCs w:val="24"/>
        </w:rPr>
      </w:pPr>
      <w:r w:rsidRPr="009B32E4">
        <w:rPr>
          <w:b/>
          <w:sz w:val="24"/>
          <w:szCs w:val="24"/>
        </w:rPr>
        <w:t>dysponowania odpowiednim potencjałem technicznym oraz osobami zdolnymi do wykonania zamówienia;</w:t>
      </w:r>
    </w:p>
    <w:p w:rsidR="00061C81" w:rsidRPr="00061C81" w:rsidRDefault="00061C81" w:rsidP="00061C81">
      <w:pPr>
        <w:pStyle w:val="Akapitzlist"/>
        <w:ind w:left="720"/>
        <w:jc w:val="both"/>
        <w:rPr>
          <w:sz w:val="24"/>
          <w:szCs w:val="24"/>
        </w:rPr>
      </w:pPr>
      <w:r w:rsidRPr="00061C81">
        <w:rPr>
          <w:sz w:val="24"/>
          <w:szCs w:val="24"/>
        </w:rPr>
        <w:t>Zamawiający uzna warunek za spełniony, jeżeli Wykonawca przedstawi wykaz osób odpowiedzialnych za wdrożenie projektu modyfikacji strony PBU oraz w wykazie tym znajdzie się: przynajmniej:</w:t>
      </w:r>
    </w:p>
    <w:p w:rsidR="00061C81" w:rsidRPr="00061C81" w:rsidRDefault="00061C81" w:rsidP="00CA2E38">
      <w:pPr>
        <w:pStyle w:val="Akapitzlist"/>
        <w:numPr>
          <w:ilvl w:val="0"/>
          <w:numId w:val="33"/>
        </w:numPr>
        <w:jc w:val="both"/>
        <w:rPr>
          <w:sz w:val="24"/>
          <w:szCs w:val="24"/>
        </w:rPr>
      </w:pPr>
      <w:r w:rsidRPr="00061C81">
        <w:rPr>
          <w:sz w:val="24"/>
          <w:szCs w:val="24"/>
        </w:rPr>
        <w:t>jeden programista, który spełnia następujące kryteria: dyplom ukończenia studiów wyższych na kierunku informatyka i programowanie; biegła znajomość następujących języków programowania: PHP, XHTML, HTML5, CSS, Javascript; biegła znajomość bazy danych MySQL, minimum 5-letnie doświadczenie zawodowe w zakresie projektowania stron www oraz;</w:t>
      </w:r>
    </w:p>
    <w:p w:rsidR="00061C81" w:rsidRPr="00061C81" w:rsidRDefault="00061C81" w:rsidP="00CA2E38">
      <w:pPr>
        <w:pStyle w:val="Akapitzlist"/>
        <w:numPr>
          <w:ilvl w:val="0"/>
          <w:numId w:val="33"/>
        </w:numPr>
        <w:jc w:val="both"/>
        <w:rPr>
          <w:sz w:val="24"/>
          <w:szCs w:val="24"/>
        </w:rPr>
      </w:pPr>
      <w:r w:rsidRPr="00061C81">
        <w:rPr>
          <w:sz w:val="24"/>
          <w:szCs w:val="24"/>
        </w:rPr>
        <w:t xml:space="preserve">przynajmniej dwóch grafików, </w:t>
      </w:r>
      <w:r w:rsidR="004968F9">
        <w:rPr>
          <w:sz w:val="24"/>
          <w:szCs w:val="24"/>
        </w:rPr>
        <w:t xml:space="preserve">z których każdy </w:t>
      </w:r>
      <w:r w:rsidRPr="00061C81">
        <w:rPr>
          <w:sz w:val="24"/>
          <w:szCs w:val="24"/>
        </w:rPr>
        <w:t>spełnia następujące kryteria: biegła znajomość programów do tworzenia grafiki komputerowej z zastosowaniem do tworzenia grafiki na potrzeby stron internetowych, Adobe Photoshop CS, Adobe Illustrator, Adobe InDesign, Adobe Dreamveawer, Macromedia Freehand, lub programów równoważnych, minimum 5-letnie doświadczenie zawodowe w zakresie projektowania stron www</w:t>
      </w:r>
      <w:r w:rsidR="00102CEF">
        <w:rPr>
          <w:sz w:val="24"/>
          <w:szCs w:val="24"/>
        </w:rPr>
        <w:t xml:space="preserve"> oraz wykonanie min. 5 projektów działających (dostępnych w internecie) stron www</w:t>
      </w:r>
      <w:r w:rsidRPr="00061C81">
        <w:rPr>
          <w:sz w:val="24"/>
          <w:szCs w:val="24"/>
        </w:rPr>
        <w:t xml:space="preserve">. </w:t>
      </w:r>
    </w:p>
    <w:p w:rsidR="00061C81" w:rsidRPr="00061C81" w:rsidRDefault="00061C81" w:rsidP="00061C81">
      <w:pPr>
        <w:ind w:left="774"/>
        <w:jc w:val="both"/>
        <w:rPr>
          <w:sz w:val="24"/>
          <w:szCs w:val="24"/>
          <w:highlight w:val="yellow"/>
        </w:rPr>
      </w:pPr>
      <w:r w:rsidRPr="001D251A">
        <w:rPr>
          <w:rFonts w:eastAsia="Calibri"/>
          <w:b/>
          <w:sz w:val="24"/>
          <w:szCs w:val="24"/>
          <w:u w:val="single"/>
          <w:lang w:eastAsia="en-US"/>
        </w:rPr>
        <w:t>Zamawiający nie dopuszcza sytuacji, w której jedna osoba pełni jednocześnie dwie funkcje</w:t>
      </w:r>
    </w:p>
    <w:p w:rsidR="00002894" w:rsidRPr="008B1552" w:rsidRDefault="00002894" w:rsidP="00002894">
      <w:pPr>
        <w:pStyle w:val="Akapitzlist"/>
        <w:numPr>
          <w:ilvl w:val="0"/>
          <w:numId w:val="18"/>
        </w:numPr>
        <w:jc w:val="both"/>
        <w:rPr>
          <w:b/>
          <w:sz w:val="24"/>
          <w:szCs w:val="24"/>
        </w:rPr>
      </w:pPr>
      <w:r w:rsidRPr="008B1552">
        <w:rPr>
          <w:b/>
          <w:sz w:val="24"/>
          <w:szCs w:val="24"/>
        </w:rPr>
        <w:t>sytuacji ekonomicznej i finansowej.</w:t>
      </w:r>
    </w:p>
    <w:p w:rsidR="00002894" w:rsidRPr="008B1552" w:rsidRDefault="00002894" w:rsidP="00002894">
      <w:pPr>
        <w:numPr>
          <w:ilvl w:val="0"/>
          <w:numId w:val="13"/>
        </w:numPr>
        <w:tabs>
          <w:tab w:val="clear" w:pos="720"/>
          <w:tab w:val="num" w:pos="360"/>
        </w:tabs>
        <w:ind w:left="360"/>
        <w:jc w:val="both"/>
        <w:rPr>
          <w:b/>
          <w:sz w:val="24"/>
          <w:szCs w:val="24"/>
          <w:u w:val="single"/>
        </w:rPr>
      </w:pPr>
      <w:r w:rsidRPr="008B1552">
        <w:rPr>
          <w:sz w:val="24"/>
          <w:szCs w:val="24"/>
        </w:rPr>
        <w:t>Dla wykazania spełniania powyższych warunków Wykonawca jest obowiązany złożyć wszystkie oświadczenia i dokumenty wymienione w</w:t>
      </w:r>
      <w:r w:rsidRPr="008B1552">
        <w:rPr>
          <w:b/>
          <w:sz w:val="24"/>
          <w:szCs w:val="24"/>
        </w:rPr>
        <w:t> Rozdziale V SIWZ.</w:t>
      </w:r>
    </w:p>
    <w:p w:rsidR="00002894" w:rsidRPr="00E86B1F" w:rsidRDefault="00002894" w:rsidP="00002894">
      <w:pPr>
        <w:pStyle w:val="Tekstpodstawowywcity"/>
        <w:rPr>
          <w:bCs/>
          <w:szCs w:val="24"/>
        </w:rPr>
      </w:pPr>
    </w:p>
    <w:p w:rsidR="00002894" w:rsidRPr="00E86B1F" w:rsidRDefault="00002894" w:rsidP="00002894">
      <w:pPr>
        <w:pStyle w:val="Nagwek8"/>
        <w:pBdr>
          <w:top w:val="none" w:sz="0" w:space="0" w:color="auto"/>
          <w:left w:val="none" w:sz="0" w:space="0" w:color="auto"/>
          <w:bottom w:val="none" w:sz="0" w:space="0" w:color="auto"/>
          <w:right w:val="none" w:sz="0" w:space="0" w:color="auto"/>
        </w:pBdr>
        <w:rPr>
          <w:i/>
          <w:szCs w:val="24"/>
          <w:u w:val="single"/>
        </w:rPr>
      </w:pPr>
      <w:r w:rsidRPr="00E86B1F">
        <w:rPr>
          <w:i/>
          <w:szCs w:val="24"/>
          <w:u w:val="single"/>
        </w:rPr>
        <w:t>ROZDZIAŁ V.</w:t>
      </w:r>
    </w:p>
    <w:p w:rsidR="00002894" w:rsidRDefault="00002894" w:rsidP="00002894">
      <w:pPr>
        <w:pStyle w:val="Nagwek8"/>
        <w:pBdr>
          <w:top w:val="none" w:sz="0" w:space="0" w:color="auto"/>
          <w:left w:val="none" w:sz="0" w:space="0" w:color="auto"/>
          <w:bottom w:val="none" w:sz="0" w:space="0" w:color="auto"/>
          <w:right w:val="none" w:sz="0" w:space="0" w:color="auto"/>
        </w:pBdr>
        <w:rPr>
          <w:i/>
          <w:szCs w:val="24"/>
          <w:u w:val="single"/>
        </w:rPr>
      </w:pPr>
      <w:r w:rsidRPr="00E86B1F">
        <w:rPr>
          <w:i/>
          <w:szCs w:val="24"/>
          <w:u w:val="single"/>
        </w:rPr>
        <w:t>Wykaz oświadczeń i dokumentów wymaganych dla wykazania spełnienia warunków udziału w postępowaniu, o których mowa w art. 22 ust. 1 ustawy</w:t>
      </w:r>
    </w:p>
    <w:p w:rsidR="00002894" w:rsidRPr="00A84022" w:rsidRDefault="00002894" w:rsidP="00002894"/>
    <w:p w:rsidR="00002894" w:rsidRDefault="00002894" w:rsidP="00002894">
      <w:pPr>
        <w:pStyle w:val="Tekstpodstawowy"/>
        <w:numPr>
          <w:ilvl w:val="0"/>
          <w:numId w:val="10"/>
        </w:numPr>
        <w:jc w:val="both"/>
        <w:rPr>
          <w:szCs w:val="24"/>
        </w:rPr>
      </w:pPr>
      <w:r w:rsidRPr="00E86B1F">
        <w:rPr>
          <w:szCs w:val="24"/>
        </w:rPr>
        <w:t xml:space="preserve">Wraz z ofertą Wykonawca złoży oświadczenie o spełnieniu warunków udziału w postępowaniu, o których mowa w art. 22 ust. 1 ustawy. Oświadczenie zostanie podpisane przez osobę/y/ upoważnione do reprezentowania Wykonawcy. Wzór oświadczenia określony jest w </w:t>
      </w:r>
      <w:r w:rsidRPr="00E86B1F">
        <w:rPr>
          <w:b/>
          <w:szCs w:val="24"/>
        </w:rPr>
        <w:t>załączniku nr 3 do SIWZ</w:t>
      </w:r>
      <w:r w:rsidRPr="00E86B1F">
        <w:rPr>
          <w:szCs w:val="24"/>
        </w:rPr>
        <w:t>.</w:t>
      </w:r>
    </w:p>
    <w:p w:rsidR="000748D9" w:rsidRDefault="000748D9" w:rsidP="000748D9">
      <w:pPr>
        <w:pStyle w:val="Akapitzlist"/>
        <w:numPr>
          <w:ilvl w:val="0"/>
          <w:numId w:val="10"/>
        </w:numPr>
        <w:jc w:val="both"/>
        <w:rPr>
          <w:sz w:val="24"/>
          <w:szCs w:val="24"/>
        </w:rPr>
      </w:pPr>
      <w:r w:rsidRPr="00FC2691">
        <w:rPr>
          <w:rFonts w:cs="Arial"/>
          <w:sz w:val="24"/>
          <w:szCs w:val="24"/>
        </w:rPr>
        <w:t>W celu wykazania spełniania przez Wykonawcę warunku udziału w postępowaniu dotyczącego posiadania wiedzy i doświadczenia, Wykonawca zobowiązany jest dołączyć do</w:t>
      </w:r>
      <w:r>
        <w:rPr>
          <w:rFonts w:cs="Arial"/>
          <w:sz w:val="24"/>
          <w:szCs w:val="24"/>
        </w:rPr>
        <w:t> </w:t>
      </w:r>
      <w:r w:rsidRPr="00FC2691">
        <w:rPr>
          <w:rFonts w:cs="Arial"/>
          <w:sz w:val="24"/>
          <w:szCs w:val="24"/>
        </w:rPr>
        <w:t>oferty</w:t>
      </w:r>
      <w:r w:rsidRPr="00FC2691">
        <w:rPr>
          <w:rFonts w:cs="Arial"/>
        </w:rPr>
        <w:t xml:space="preserve"> </w:t>
      </w:r>
      <w:r w:rsidRPr="00FC2691">
        <w:rPr>
          <w:rFonts w:cs="Arial"/>
          <w:sz w:val="24"/>
          <w:szCs w:val="24"/>
        </w:rPr>
        <w:t>w</w:t>
      </w:r>
      <w:r w:rsidRPr="00FC2691">
        <w:rPr>
          <w:sz w:val="24"/>
          <w:szCs w:val="24"/>
        </w:rPr>
        <w:t>ykaz usług</w:t>
      </w:r>
      <w:r>
        <w:rPr>
          <w:sz w:val="24"/>
          <w:szCs w:val="24"/>
        </w:rPr>
        <w:t xml:space="preserve"> </w:t>
      </w:r>
      <w:r w:rsidRPr="00FC2691">
        <w:rPr>
          <w:sz w:val="24"/>
          <w:szCs w:val="24"/>
        </w:rPr>
        <w:t xml:space="preserve">w zakresie niezbędnym do </w:t>
      </w:r>
      <w:r w:rsidRPr="00FC2691">
        <w:rPr>
          <w:rFonts w:cs="Arial"/>
          <w:sz w:val="24"/>
          <w:szCs w:val="24"/>
        </w:rPr>
        <w:t>wykazania spełniania warunku określonego w</w:t>
      </w:r>
      <w:r w:rsidRPr="00FC2691">
        <w:rPr>
          <w:rFonts w:cs="Arial"/>
        </w:rPr>
        <w:t xml:space="preserve"> </w:t>
      </w:r>
      <w:r w:rsidRPr="00FC2691">
        <w:rPr>
          <w:rFonts w:cs="Arial"/>
          <w:sz w:val="24"/>
          <w:szCs w:val="24"/>
        </w:rPr>
        <w:t>rozdziale IV pkt 1 ppkt 2)</w:t>
      </w:r>
      <w:r w:rsidRPr="00FC2691">
        <w:rPr>
          <w:sz w:val="24"/>
          <w:szCs w:val="24"/>
        </w:rPr>
        <w:t xml:space="preserve"> wykonanych w okresie ostatnich trzech lat, przed</w:t>
      </w:r>
      <w:r>
        <w:rPr>
          <w:sz w:val="24"/>
          <w:szCs w:val="24"/>
        </w:rPr>
        <w:t> </w:t>
      </w:r>
      <w:r w:rsidRPr="00FC2691">
        <w:rPr>
          <w:sz w:val="24"/>
          <w:szCs w:val="24"/>
        </w:rPr>
        <w:t xml:space="preserve">upływem terminu składania ofert, a jeżeli okres prowadzenia działalności jest krótszy - w tym okresie, </w:t>
      </w:r>
      <w:r>
        <w:rPr>
          <w:sz w:val="24"/>
          <w:szCs w:val="24"/>
        </w:rPr>
        <w:t xml:space="preserve">z podaniem ich wartości, przedmiotu, dat wykonania i podmiotu, na rzecz którego usługi zostały wykonane </w:t>
      </w:r>
      <w:r w:rsidRPr="00FC2691">
        <w:rPr>
          <w:sz w:val="24"/>
          <w:szCs w:val="24"/>
        </w:rPr>
        <w:t>(wg</w:t>
      </w:r>
      <w:r>
        <w:rPr>
          <w:sz w:val="24"/>
          <w:szCs w:val="24"/>
        </w:rPr>
        <w:t xml:space="preserve"> </w:t>
      </w:r>
      <w:r w:rsidRPr="00FC2691">
        <w:rPr>
          <w:sz w:val="24"/>
          <w:szCs w:val="24"/>
        </w:rPr>
        <w:t xml:space="preserve">wzoru określonego w </w:t>
      </w:r>
      <w:r w:rsidRPr="00FC2691">
        <w:rPr>
          <w:b/>
          <w:sz w:val="24"/>
          <w:szCs w:val="24"/>
        </w:rPr>
        <w:t>załączniku nr 6 do</w:t>
      </w:r>
      <w:r>
        <w:rPr>
          <w:b/>
          <w:sz w:val="24"/>
          <w:szCs w:val="24"/>
        </w:rPr>
        <w:t> </w:t>
      </w:r>
      <w:r w:rsidRPr="00FC2691">
        <w:rPr>
          <w:b/>
          <w:sz w:val="24"/>
          <w:szCs w:val="24"/>
        </w:rPr>
        <w:t>SIWZ</w:t>
      </w:r>
      <w:r w:rsidRPr="00206DA7">
        <w:rPr>
          <w:sz w:val="24"/>
          <w:szCs w:val="24"/>
        </w:rPr>
        <w:t>)</w:t>
      </w:r>
      <w:r>
        <w:rPr>
          <w:b/>
          <w:sz w:val="24"/>
          <w:szCs w:val="24"/>
        </w:rPr>
        <w:t xml:space="preserve"> </w:t>
      </w:r>
      <w:r w:rsidRPr="00B30FC6">
        <w:rPr>
          <w:sz w:val="24"/>
          <w:szCs w:val="24"/>
        </w:rPr>
        <w:t>oraz</w:t>
      </w:r>
      <w:r>
        <w:rPr>
          <w:sz w:val="24"/>
          <w:szCs w:val="24"/>
        </w:rPr>
        <w:t xml:space="preserve"> załączyć dowody, że usługi zostały wykonane lub są wykonywane należycie.</w:t>
      </w:r>
    </w:p>
    <w:p w:rsidR="00F60E6F" w:rsidRPr="00F60E6F" w:rsidRDefault="00F60E6F" w:rsidP="00EB3CF2">
      <w:pPr>
        <w:pStyle w:val="Tekstpodstawowy"/>
        <w:numPr>
          <w:ilvl w:val="0"/>
          <w:numId w:val="10"/>
        </w:numPr>
        <w:jc w:val="both"/>
        <w:rPr>
          <w:rFonts w:cs="Arial"/>
          <w:szCs w:val="24"/>
        </w:rPr>
      </w:pPr>
      <w:r w:rsidRPr="00F60E6F">
        <w:rPr>
          <w:rFonts w:cs="Arial"/>
          <w:szCs w:val="24"/>
        </w:rPr>
        <w:t xml:space="preserve">W celu wykazania spełniania przez Wykonawcę warunku udziału w postępowaniu dotyczącego </w:t>
      </w:r>
      <w:r w:rsidRPr="00F60E6F">
        <w:rPr>
          <w:szCs w:val="24"/>
        </w:rPr>
        <w:t xml:space="preserve">dysponowania odpowiednim potencjałem technicznym oraz osobami zdolnymi do wykonania zamówienia </w:t>
      </w:r>
      <w:r w:rsidRPr="00F60E6F">
        <w:rPr>
          <w:rFonts w:cs="Arial"/>
          <w:szCs w:val="24"/>
        </w:rPr>
        <w:t xml:space="preserve">Wykonawca zobowiązany jest dołączyć do oferty wykaz osób, które będą uczestniczyć w wykonywaniu zamówienia, w szczególności odpowiedzialnych za świadczenie usług, wraz z informacjami na temat ich kwalifikacji zawodowych, doświadczenia i wykształcenia niezbędnych do wykonania zamówienia, a także zakresu wykonywanych przez nie czynności, oraz informacją o podstawie do dysponowania tymi osobami wg wzoru określonego w </w:t>
      </w:r>
      <w:r w:rsidRPr="00F60E6F">
        <w:rPr>
          <w:rFonts w:cs="Arial"/>
          <w:b/>
          <w:szCs w:val="24"/>
        </w:rPr>
        <w:t>załączniku nr 7 do SIWZ</w:t>
      </w:r>
    </w:p>
    <w:p w:rsidR="00FD140C" w:rsidRPr="00FD140C" w:rsidRDefault="00FD140C" w:rsidP="00FD140C">
      <w:pPr>
        <w:pStyle w:val="Tekstpodstawowy"/>
        <w:numPr>
          <w:ilvl w:val="0"/>
          <w:numId w:val="10"/>
        </w:numPr>
        <w:jc w:val="both"/>
        <w:rPr>
          <w:rFonts w:cs="Arial"/>
          <w:szCs w:val="24"/>
        </w:rPr>
      </w:pPr>
      <w:r w:rsidRPr="00FD140C">
        <w:rPr>
          <w:rFonts w:cs="Arial"/>
          <w:szCs w:val="24"/>
        </w:rPr>
        <w:t xml:space="preserve">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o których mowa w art. 26 ust. 2b ustawy, podpisane przez osoby upoważnione do reprezentacji tego podmiotu </w:t>
      </w:r>
    </w:p>
    <w:p w:rsidR="00002894" w:rsidRPr="009D5D57" w:rsidRDefault="00002894" w:rsidP="00002894">
      <w:pPr>
        <w:pStyle w:val="Tekstpodstawowy"/>
        <w:numPr>
          <w:ilvl w:val="0"/>
          <w:numId w:val="10"/>
        </w:numPr>
        <w:jc w:val="both"/>
        <w:rPr>
          <w:szCs w:val="24"/>
        </w:rPr>
      </w:pPr>
      <w:r w:rsidRPr="00E86B1F">
        <w:t>Zamawiający nie wymaga, aby Wykonawca powołujący się przy wykazywaniu spełnienia warunków udziału w postępowaniu na potencjał innych podm</w:t>
      </w:r>
      <w:r>
        <w:t xml:space="preserve">iotów, które będą brały udział </w:t>
      </w:r>
      <w:r w:rsidRPr="00E86B1F">
        <w:t>w realizacji zamówienia, przedkładał także dokumenty dotyczące tego podmiotu w zakresie wymaganym dla Wykonawcy.</w:t>
      </w:r>
    </w:p>
    <w:p w:rsidR="00002894" w:rsidRPr="00A84022" w:rsidRDefault="00002894" w:rsidP="00002894">
      <w:pPr>
        <w:pStyle w:val="Tekstpodstawowy"/>
        <w:ind w:left="360"/>
        <w:jc w:val="both"/>
        <w:rPr>
          <w:szCs w:val="24"/>
        </w:rPr>
      </w:pPr>
    </w:p>
    <w:p w:rsidR="00DE4CED" w:rsidRDefault="00DE4CED" w:rsidP="00002894">
      <w:pPr>
        <w:pStyle w:val="Tekstpodstawowy"/>
        <w:ind w:left="360"/>
        <w:jc w:val="center"/>
        <w:rPr>
          <w:b/>
          <w:i/>
          <w:szCs w:val="24"/>
          <w:u w:val="single"/>
        </w:rPr>
      </w:pPr>
    </w:p>
    <w:p w:rsidR="00F60E6F" w:rsidRDefault="00F60E6F">
      <w:pPr>
        <w:spacing w:after="200" w:line="276" w:lineRule="auto"/>
        <w:rPr>
          <w:b/>
          <w:i/>
          <w:sz w:val="24"/>
          <w:szCs w:val="24"/>
          <w:u w:val="single"/>
        </w:rPr>
      </w:pPr>
      <w:r>
        <w:rPr>
          <w:b/>
          <w:i/>
          <w:szCs w:val="24"/>
          <w:u w:val="single"/>
        </w:rPr>
        <w:br w:type="page"/>
      </w:r>
    </w:p>
    <w:p w:rsidR="00002894" w:rsidRPr="00D03A96" w:rsidRDefault="00002894" w:rsidP="00002894">
      <w:pPr>
        <w:pStyle w:val="Tekstpodstawowy"/>
        <w:ind w:left="360"/>
        <w:jc w:val="center"/>
        <w:rPr>
          <w:b/>
          <w:i/>
          <w:szCs w:val="24"/>
          <w:u w:val="single"/>
        </w:rPr>
      </w:pPr>
      <w:r w:rsidRPr="00D03A96">
        <w:rPr>
          <w:b/>
          <w:i/>
          <w:szCs w:val="24"/>
          <w:u w:val="single"/>
        </w:rPr>
        <w:lastRenderedPageBreak/>
        <w:t>ROZDZIAŁ VI.</w:t>
      </w:r>
    </w:p>
    <w:p w:rsidR="00002894" w:rsidRDefault="00002894" w:rsidP="00002894">
      <w:pPr>
        <w:pStyle w:val="Tekstpodstawowy"/>
        <w:ind w:left="360"/>
        <w:jc w:val="center"/>
        <w:rPr>
          <w:b/>
          <w:i/>
          <w:szCs w:val="24"/>
          <w:u w:val="single"/>
        </w:rPr>
      </w:pPr>
      <w:r w:rsidRPr="00D03A96">
        <w:rPr>
          <w:b/>
          <w:i/>
          <w:szCs w:val="24"/>
          <w:u w:val="single"/>
        </w:rPr>
        <w:t xml:space="preserve">Wykluczenie Wykonawcy z postępowania – niespełnienie warunków określonych w art. 24 ust. 1 </w:t>
      </w:r>
      <w:r w:rsidR="00FD140C">
        <w:rPr>
          <w:b/>
          <w:i/>
          <w:szCs w:val="24"/>
          <w:u w:val="single"/>
        </w:rPr>
        <w:t xml:space="preserve">i 2 </w:t>
      </w:r>
      <w:r w:rsidRPr="00D03A96">
        <w:rPr>
          <w:b/>
          <w:i/>
          <w:szCs w:val="24"/>
          <w:u w:val="single"/>
        </w:rPr>
        <w:t>ustawy</w:t>
      </w:r>
    </w:p>
    <w:p w:rsidR="00002894" w:rsidRDefault="00002894" w:rsidP="00002894">
      <w:pPr>
        <w:pStyle w:val="Tekstpodstawowy"/>
        <w:ind w:left="360"/>
        <w:jc w:val="center"/>
        <w:rPr>
          <w:szCs w:val="24"/>
        </w:rPr>
      </w:pPr>
    </w:p>
    <w:p w:rsidR="00002894" w:rsidRDefault="00002894" w:rsidP="00002894">
      <w:pPr>
        <w:pStyle w:val="Akapitzlist"/>
        <w:numPr>
          <w:ilvl w:val="0"/>
          <w:numId w:val="11"/>
        </w:numPr>
        <w:jc w:val="both"/>
        <w:rPr>
          <w:sz w:val="24"/>
          <w:szCs w:val="24"/>
        </w:rPr>
      </w:pPr>
      <w:r w:rsidRPr="00D03A96">
        <w:rPr>
          <w:sz w:val="24"/>
          <w:szCs w:val="24"/>
        </w:rPr>
        <w:t xml:space="preserve">Wykonawca </w:t>
      </w:r>
      <w:r>
        <w:rPr>
          <w:sz w:val="24"/>
          <w:szCs w:val="24"/>
        </w:rPr>
        <w:t>ubiegający się o zamówienie jest zobowiązany wykazać, iż nie ma podstaw do wykluczenia go z postępowania z powodów określonych w art. 24 ust. 1</w:t>
      </w:r>
      <w:r w:rsidR="00FD140C">
        <w:rPr>
          <w:sz w:val="24"/>
          <w:szCs w:val="24"/>
        </w:rPr>
        <w:t xml:space="preserve"> i 2 </w:t>
      </w:r>
      <w:r>
        <w:rPr>
          <w:sz w:val="24"/>
          <w:szCs w:val="24"/>
        </w:rPr>
        <w:t>ustawy. Dla wykazania braku podstaw do wykluczenia Wykonawcy z postępowania, Zamawiający żąda złożenia przez Wykonawcę następujących dokumentów:</w:t>
      </w:r>
      <w:r w:rsidRPr="005862A6">
        <w:rPr>
          <w:sz w:val="24"/>
          <w:szCs w:val="24"/>
        </w:rPr>
        <w:t xml:space="preserve"> </w:t>
      </w:r>
    </w:p>
    <w:p w:rsidR="00002894" w:rsidRDefault="00002894" w:rsidP="00002894">
      <w:pPr>
        <w:pStyle w:val="Akapitzlist"/>
        <w:numPr>
          <w:ilvl w:val="0"/>
          <w:numId w:val="19"/>
        </w:numPr>
        <w:jc w:val="both"/>
        <w:rPr>
          <w:sz w:val="24"/>
          <w:szCs w:val="24"/>
        </w:rPr>
      </w:pPr>
      <w:r>
        <w:rPr>
          <w:sz w:val="24"/>
          <w:szCs w:val="24"/>
        </w:rPr>
        <w:t xml:space="preserve">oświadczenie o braku podstaw do wykluczenia z postępowania, podpisane przez osoby upoważnione do reprezentacji Wykonawcy, którego wzór określony jest </w:t>
      </w:r>
      <w:r>
        <w:rPr>
          <w:sz w:val="24"/>
          <w:szCs w:val="24"/>
        </w:rPr>
        <w:br/>
        <w:t xml:space="preserve">w </w:t>
      </w:r>
      <w:r w:rsidRPr="00F55CCA">
        <w:rPr>
          <w:b/>
          <w:sz w:val="24"/>
          <w:szCs w:val="24"/>
        </w:rPr>
        <w:t>załączniku nr 4 do SIWZ</w:t>
      </w:r>
      <w:r w:rsidRPr="00F55CCA">
        <w:rPr>
          <w:sz w:val="24"/>
          <w:szCs w:val="24"/>
        </w:rPr>
        <w:t>;</w:t>
      </w:r>
    </w:p>
    <w:p w:rsidR="00002894" w:rsidRDefault="00002894" w:rsidP="00002894">
      <w:pPr>
        <w:pStyle w:val="Akapitzlist"/>
        <w:numPr>
          <w:ilvl w:val="0"/>
          <w:numId w:val="19"/>
        </w:numPr>
        <w:jc w:val="both"/>
        <w:rPr>
          <w:sz w:val="24"/>
          <w:szCs w:val="24"/>
        </w:rPr>
      </w:pPr>
      <w:r>
        <w:rPr>
          <w:sz w:val="24"/>
          <w:szCs w:val="24"/>
        </w:rPr>
        <w:t xml:space="preserve">aktualny odpis z właściwego rejestru lub z centralnej ewidencji i informacji </w:t>
      </w:r>
      <w:r>
        <w:rPr>
          <w:sz w:val="24"/>
          <w:szCs w:val="24"/>
        </w:rPr>
        <w:br/>
        <w:t xml:space="preserve">o działalności gospodarczej, jeżeli odrębne przepisy wymagają wpisu do rejestru lub ewidencji, w celu wykazania braku podstaw do wykluczenia w oparciu o art. 24 ust. 1 pkt 2 ustawy, </w:t>
      </w:r>
      <w:r w:rsidRPr="00F55CCA">
        <w:rPr>
          <w:b/>
          <w:sz w:val="24"/>
          <w:szCs w:val="24"/>
        </w:rPr>
        <w:t>wystawiony nie wcześniej niż 6 miesięcy przed terminem upływu składania ofert</w:t>
      </w:r>
      <w:r>
        <w:rPr>
          <w:sz w:val="24"/>
          <w:szCs w:val="24"/>
        </w:rPr>
        <w:t>;</w:t>
      </w:r>
    </w:p>
    <w:p w:rsidR="00002894" w:rsidRPr="0011585E" w:rsidRDefault="00002894" w:rsidP="00002894">
      <w:pPr>
        <w:pStyle w:val="Akapitzlist"/>
        <w:numPr>
          <w:ilvl w:val="0"/>
          <w:numId w:val="19"/>
        </w:numPr>
        <w:jc w:val="both"/>
        <w:rPr>
          <w:sz w:val="24"/>
          <w:szCs w:val="24"/>
        </w:rPr>
      </w:pPr>
      <w:r>
        <w:rPr>
          <w:sz w:val="24"/>
          <w:szCs w:val="24"/>
        </w:rPr>
        <w:t xml:space="preserve">aktualne zaświadczenie właściwego naczelnika </w:t>
      </w:r>
      <w:r w:rsidRPr="00163733">
        <w:rPr>
          <w:sz w:val="24"/>
          <w:szCs w:val="24"/>
        </w:rPr>
        <w:t>urzędu skarbowego, potwierdzające,</w:t>
      </w:r>
      <w:r>
        <w:rPr>
          <w:sz w:val="24"/>
          <w:szCs w:val="24"/>
        </w:rPr>
        <w:t xml:space="preserve"> </w:t>
      </w:r>
      <w:r w:rsidRPr="00163733">
        <w:rPr>
          <w:sz w:val="24"/>
          <w:szCs w:val="24"/>
        </w:rPr>
        <w:t>że Wykonawca nie zalega z opłacaniem podatków lub zaświadczenie, że uzyskał</w:t>
      </w:r>
      <w:r>
        <w:rPr>
          <w:sz w:val="24"/>
          <w:szCs w:val="24"/>
        </w:rPr>
        <w:t xml:space="preserve"> </w:t>
      </w:r>
      <w:r w:rsidRPr="00163733">
        <w:rPr>
          <w:sz w:val="24"/>
          <w:szCs w:val="24"/>
        </w:rPr>
        <w:t>przewidziane prawem zwolnienie, odroczenie lub rozłożenie na raty zaległych płatności</w:t>
      </w:r>
      <w:r>
        <w:rPr>
          <w:sz w:val="24"/>
          <w:szCs w:val="24"/>
        </w:rPr>
        <w:t xml:space="preserve"> </w:t>
      </w:r>
      <w:r w:rsidRPr="00163733">
        <w:rPr>
          <w:sz w:val="24"/>
          <w:szCs w:val="24"/>
        </w:rPr>
        <w:t xml:space="preserve">lub wstrzymanie w całości wykonania decyzji właściwego organu – </w:t>
      </w:r>
      <w:r w:rsidRPr="00163733">
        <w:rPr>
          <w:b/>
          <w:bCs/>
          <w:sz w:val="24"/>
          <w:szCs w:val="24"/>
        </w:rPr>
        <w:t>wystawione nie</w:t>
      </w:r>
      <w:r>
        <w:rPr>
          <w:b/>
          <w:bCs/>
          <w:sz w:val="24"/>
          <w:szCs w:val="24"/>
        </w:rPr>
        <w:t xml:space="preserve"> </w:t>
      </w:r>
      <w:r w:rsidRPr="00163733">
        <w:rPr>
          <w:b/>
          <w:bCs/>
          <w:sz w:val="24"/>
          <w:szCs w:val="24"/>
        </w:rPr>
        <w:t>wcześniej niż 3 miesiące przed upływem terminu składania ofert</w:t>
      </w:r>
      <w:r w:rsidRPr="0011585E">
        <w:rPr>
          <w:bCs/>
          <w:sz w:val="24"/>
          <w:szCs w:val="24"/>
        </w:rPr>
        <w:t>;</w:t>
      </w:r>
    </w:p>
    <w:p w:rsidR="00002894" w:rsidRDefault="00002894" w:rsidP="00002894">
      <w:pPr>
        <w:pStyle w:val="Akapitzlist"/>
        <w:numPr>
          <w:ilvl w:val="0"/>
          <w:numId w:val="19"/>
        </w:numPr>
        <w:jc w:val="both"/>
        <w:rPr>
          <w:sz w:val="24"/>
          <w:szCs w:val="24"/>
        </w:rPr>
      </w:pPr>
      <w:r>
        <w:rPr>
          <w:sz w:val="24"/>
          <w:szCs w:val="24"/>
        </w:rPr>
        <w:t xml:space="preserve">aktualne </w:t>
      </w:r>
      <w:r w:rsidRPr="00163733">
        <w:rPr>
          <w:sz w:val="24"/>
          <w:szCs w:val="24"/>
        </w:rPr>
        <w:t>zaświadczenie właściwego oddziału Zakładu Ubezpieczeń Społecznych lub</w:t>
      </w:r>
      <w:r>
        <w:rPr>
          <w:sz w:val="24"/>
          <w:szCs w:val="24"/>
        </w:rPr>
        <w:t xml:space="preserve"> </w:t>
      </w:r>
      <w:r w:rsidRPr="00163733">
        <w:rPr>
          <w:sz w:val="24"/>
          <w:szCs w:val="24"/>
        </w:rPr>
        <w:t>Kasy Rolniczego Ubezpieczenia Społecznego potwierdzające, że Wykonawca nie zalega</w:t>
      </w:r>
      <w:r>
        <w:rPr>
          <w:sz w:val="24"/>
          <w:szCs w:val="24"/>
        </w:rPr>
        <w:t xml:space="preserve"> </w:t>
      </w:r>
      <w:r w:rsidRPr="00163733">
        <w:rPr>
          <w:sz w:val="24"/>
          <w:szCs w:val="24"/>
        </w:rPr>
        <w:t>z opłacaniem składek na ubezpieczenie zdrowotne i społeczne, lub potwierdzenie,</w:t>
      </w:r>
      <w:r>
        <w:rPr>
          <w:sz w:val="24"/>
          <w:szCs w:val="24"/>
        </w:rPr>
        <w:t xml:space="preserve"> </w:t>
      </w:r>
      <w:r w:rsidRPr="00163733">
        <w:rPr>
          <w:sz w:val="24"/>
          <w:szCs w:val="24"/>
        </w:rPr>
        <w:t>że uzyskał przewidziane prawem zwolnienie, odroczenie lub rozłożenie na raty zaległych</w:t>
      </w:r>
      <w:r>
        <w:rPr>
          <w:sz w:val="24"/>
          <w:szCs w:val="24"/>
        </w:rPr>
        <w:t xml:space="preserve"> </w:t>
      </w:r>
      <w:r w:rsidRPr="00163733">
        <w:rPr>
          <w:sz w:val="24"/>
          <w:szCs w:val="24"/>
        </w:rPr>
        <w:t>płatności lub wstrzymanie w całości wykonania decyzji właściwego organu –</w:t>
      </w:r>
      <w:r>
        <w:rPr>
          <w:sz w:val="24"/>
          <w:szCs w:val="24"/>
        </w:rPr>
        <w:t xml:space="preserve"> </w:t>
      </w:r>
      <w:r w:rsidRPr="00163733">
        <w:rPr>
          <w:b/>
          <w:bCs/>
          <w:sz w:val="24"/>
          <w:szCs w:val="24"/>
        </w:rPr>
        <w:t>wystawione nie wcześniej niż 3 miesiące przed upływem terminu składania ofert</w:t>
      </w:r>
      <w:r w:rsidRPr="00163733">
        <w:rPr>
          <w:sz w:val="24"/>
          <w:szCs w:val="24"/>
        </w:rPr>
        <w:t>;</w:t>
      </w:r>
    </w:p>
    <w:p w:rsidR="00002894" w:rsidRPr="00A55ED5" w:rsidRDefault="00002894" w:rsidP="00002894">
      <w:pPr>
        <w:pStyle w:val="Akapitzlist"/>
        <w:numPr>
          <w:ilvl w:val="0"/>
          <w:numId w:val="19"/>
        </w:numPr>
        <w:jc w:val="both"/>
        <w:rPr>
          <w:sz w:val="24"/>
          <w:szCs w:val="24"/>
        </w:rPr>
      </w:pPr>
      <w:r>
        <w:rPr>
          <w:sz w:val="24"/>
          <w:szCs w:val="24"/>
        </w:rPr>
        <w:t xml:space="preserve">oświadczenie o przynależności lub nie do grupy kapitałowej, o której mowa w art. 24 ust. 2 pkt 5 ustawy (wzór oświadczenia określony jest w </w:t>
      </w:r>
      <w:r w:rsidRPr="00F55CCA">
        <w:rPr>
          <w:b/>
          <w:sz w:val="24"/>
          <w:szCs w:val="24"/>
        </w:rPr>
        <w:t xml:space="preserve">załączniku nr </w:t>
      </w:r>
      <w:r>
        <w:rPr>
          <w:b/>
          <w:sz w:val="24"/>
          <w:szCs w:val="24"/>
        </w:rPr>
        <w:t>5</w:t>
      </w:r>
      <w:r w:rsidRPr="00F55CCA">
        <w:rPr>
          <w:b/>
          <w:sz w:val="24"/>
          <w:szCs w:val="24"/>
        </w:rPr>
        <w:t xml:space="preserve"> do SIWZ</w:t>
      </w:r>
      <w:r>
        <w:rPr>
          <w:sz w:val="24"/>
          <w:szCs w:val="24"/>
        </w:rPr>
        <w:t>), a w przypadku przynależności do takiej grupy kapitałowej listę podmiotów należących do tej samej grupy kapitałowej.</w:t>
      </w:r>
    </w:p>
    <w:p w:rsidR="00002894" w:rsidRDefault="00002894" w:rsidP="00002894">
      <w:pPr>
        <w:numPr>
          <w:ilvl w:val="0"/>
          <w:numId w:val="11"/>
        </w:numPr>
        <w:jc w:val="both"/>
        <w:rPr>
          <w:sz w:val="24"/>
          <w:szCs w:val="24"/>
        </w:rPr>
      </w:pPr>
      <w:r w:rsidRPr="00601DDC">
        <w:rPr>
          <w:sz w:val="24"/>
          <w:szCs w:val="24"/>
        </w:rPr>
        <w:t>Z postępowania zostaną wykluczeni Wykonawcy także z powodów określonych w art. 24 ust. 2</w:t>
      </w:r>
      <w:r w:rsidR="00290B07">
        <w:rPr>
          <w:sz w:val="24"/>
          <w:szCs w:val="24"/>
        </w:rPr>
        <w:t>a</w:t>
      </w:r>
      <w:r w:rsidRPr="00601DDC">
        <w:rPr>
          <w:sz w:val="24"/>
          <w:szCs w:val="24"/>
        </w:rPr>
        <w:t xml:space="preserve"> ustawy.</w:t>
      </w:r>
    </w:p>
    <w:p w:rsidR="00002894" w:rsidRPr="00467F9B" w:rsidRDefault="00002894" w:rsidP="00467F9B">
      <w:pPr>
        <w:numPr>
          <w:ilvl w:val="0"/>
          <w:numId w:val="11"/>
        </w:numPr>
        <w:ind w:left="357" w:hanging="357"/>
        <w:jc w:val="both"/>
        <w:rPr>
          <w:sz w:val="24"/>
          <w:szCs w:val="24"/>
        </w:rPr>
      </w:pPr>
      <w:r w:rsidRPr="00467F9B">
        <w:rPr>
          <w:sz w:val="24"/>
          <w:szCs w:val="24"/>
        </w:rPr>
        <w:t>Jeżeli Wykonawca ma siedzibę lub miejsce zamieszkania poza terytorium Rzeczypospolitej Polski, zamiast dokumentów, o których mowa w ust. 1</w:t>
      </w:r>
      <w:r w:rsidR="00467F9B" w:rsidRPr="00467F9B">
        <w:rPr>
          <w:sz w:val="24"/>
          <w:szCs w:val="24"/>
        </w:rPr>
        <w:t xml:space="preserve"> </w:t>
      </w:r>
      <w:r w:rsidRPr="00467F9B">
        <w:rPr>
          <w:sz w:val="24"/>
          <w:szCs w:val="24"/>
        </w:rPr>
        <w:t>pkt 2, 3, 4 – składa dokument lub dokumenty wystawione w kraju, w którym ma siedzibę lub miejsce zamieszkania, potwierdzające odpowiednio, że:</w:t>
      </w:r>
    </w:p>
    <w:p w:rsidR="00002894" w:rsidRDefault="00002894" w:rsidP="00B64839">
      <w:pPr>
        <w:pStyle w:val="Akapitzlist"/>
        <w:numPr>
          <w:ilvl w:val="0"/>
          <w:numId w:val="28"/>
        </w:numPr>
        <w:jc w:val="both"/>
        <w:rPr>
          <w:sz w:val="24"/>
          <w:szCs w:val="24"/>
        </w:rPr>
      </w:pPr>
      <w:r>
        <w:rPr>
          <w:sz w:val="24"/>
          <w:szCs w:val="24"/>
        </w:rPr>
        <w:t>nie otwarto jego likwidacji ani nie ogłoszono upadłości,</w:t>
      </w:r>
    </w:p>
    <w:p w:rsidR="00290B07" w:rsidRDefault="00290B07">
      <w:pPr>
        <w:spacing w:after="200" w:line="276" w:lineRule="auto"/>
        <w:rPr>
          <w:sz w:val="24"/>
          <w:szCs w:val="24"/>
        </w:rPr>
      </w:pPr>
      <w:r>
        <w:rPr>
          <w:sz w:val="24"/>
          <w:szCs w:val="24"/>
        </w:rPr>
        <w:br w:type="page"/>
      </w:r>
    </w:p>
    <w:p w:rsidR="00002894" w:rsidRDefault="00002894" w:rsidP="00B64839">
      <w:pPr>
        <w:pStyle w:val="Akapitzlist"/>
        <w:numPr>
          <w:ilvl w:val="0"/>
          <w:numId w:val="28"/>
        </w:numPr>
        <w:jc w:val="both"/>
        <w:rPr>
          <w:sz w:val="24"/>
          <w:szCs w:val="24"/>
        </w:rPr>
      </w:pPr>
      <w:r w:rsidRPr="00820D37">
        <w:rPr>
          <w:sz w:val="24"/>
          <w:szCs w:val="24"/>
        </w:rPr>
        <w:lastRenderedPageBreak/>
        <w:t>nie zalega z uiszczaniem podatków, opłat lub składek na ubezpieczenie społeczne</w:t>
      </w:r>
      <w:r>
        <w:rPr>
          <w:sz w:val="24"/>
          <w:szCs w:val="24"/>
        </w:rPr>
        <w:t xml:space="preserve"> </w:t>
      </w:r>
      <w:r>
        <w:rPr>
          <w:sz w:val="24"/>
          <w:szCs w:val="24"/>
        </w:rPr>
        <w:br/>
      </w:r>
      <w:r w:rsidRPr="00820D37">
        <w:rPr>
          <w:sz w:val="24"/>
          <w:szCs w:val="24"/>
        </w:rPr>
        <w:t>i zdrowotne albo, że uzyskał przewidziane prawem zwolnienie, odroczenie lub rozłożenie na raty zaległych płatności lub wstrzymanie w całości wykonania decyzji w</w:t>
      </w:r>
      <w:r w:rsidR="00467F9B">
        <w:rPr>
          <w:sz w:val="24"/>
          <w:szCs w:val="24"/>
        </w:rPr>
        <w:t>łaściwego organu.</w:t>
      </w:r>
    </w:p>
    <w:p w:rsidR="00467F9B" w:rsidRDefault="00002894" w:rsidP="00467F9B">
      <w:pPr>
        <w:pStyle w:val="Akapitzlist"/>
        <w:numPr>
          <w:ilvl w:val="0"/>
          <w:numId w:val="11"/>
        </w:numPr>
        <w:jc w:val="both"/>
        <w:rPr>
          <w:sz w:val="24"/>
          <w:szCs w:val="24"/>
        </w:rPr>
      </w:pPr>
      <w:r w:rsidRPr="00A55ED5">
        <w:rPr>
          <w:sz w:val="24"/>
          <w:szCs w:val="24"/>
        </w:rPr>
        <w:t>Dokument, o który</w:t>
      </w:r>
      <w:r w:rsidR="00467F9B">
        <w:rPr>
          <w:sz w:val="24"/>
          <w:szCs w:val="24"/>
        </w:rPr>
        <w:t>m</w:t>
      </w:r>
      <w:r w:rsidRPr="00A55ED5">
        <w:rPr>
          <w:sz w:val="24"/>
          <w:szCs w:val="24"/>
        </w:rPr>
        <w:t xml:space="preserve"> mowa w ust. </w:t>
      </w:r>
      <w:r w:rsidR="003A4567">
        <w:rPr>
          <w:sz w:val="24"/>
          <w:szCs w:val="24"/>
        </w:rPr>
        <w:t>3</w:t>
      </w:r>
      <w:r w:rsidR="00467F9B">
        <w:rPr>
          <w:sz w:val="24"/>
          <w:szCs w:val="24"/>
        </w:rPr>
        <w:t xml:space="preserve"> pkt 1)</w:t>
      </w:r>
      <w:r w:rsidRPr="00A55ED5">
        <w:rPr>
          <w:sz w:val="24"/>
          <w:szCs w:val="24"/>
        </w:rPr>
        <w:t>, powin</w:t>
      </w:r>
      <w:r w:rsidR="00467F9B">
        <w:rPr>
          <w:sz w:val="24"/>
          <w:szCs w:val="24"/>
        </w:rPr>
        <w:t>ien być wystawiony</w:t>
      </w:r>
      <w:r w:rsidRPr="00A55ED5">
        <w:rPr>
          <w:sz w:val="24"/>
          <w:szCs w:val="24"/>
        </w:rPr>
        <w:t xml:space="preserve"> nie</w:t>
      </w:r>
      <w:r>
        <w:rPr>
          <w:sz w:val="24"/>
          <w:szCs w:val="24"/>
        </w:rPr>
        <w:t xml:space="preserve"> </w:t>
      </w:r>
      <w:r w:rsidRPr="00A55ED5">
        <w:rPr>
          <w:sz w:val="24"/>
          <w:szCs w:val="24"/>
        </w:rPr>
        <w:t xml:space="preserve">wcześniej niż 6 miesięcy przed upływem terminu składania ofert. Dokument, o którym mowa w ust. </w:t>
      </w:r>
      <w:r w:rsidR="003A4567">
        <w:rPr>
          <w:sz w:val="24"/>
          <w:szCs w:val="24"/>
        </w:rPr>
        <w:t>3</w:t>
      </w:r>
      <w:r w:rsidRPr="00A55ED5">
        <w:rPr>
          <w:sz w:val="24"/>
          <w:szCs w:val="24"/>
        </w:rPr>
        <w:t xml:space="preserve"> pkt </w:t>
      </w:r>
      <w:r w:rsidR="00467F9B">
        <w:rPr>
          <w:sz w:val="24"/>
          <w:szCs w:val="24"/>
        </w:rPr>
        <w:t>2)</w:t>
      </w:r>
      <w:r w:rsidRPr="00A55ED5">
        <w:rPr>
          <w:sz w:val="24"/>
          <w:szCs w:val="24"/>
        </w:rPr>
        <w:t>, powinien być wystawiony nie wcześniej niż 3 miesiące przed upływem terminu składania</w:t>
      </w:r>
      <w:r>
        <w:rPr>
          <w:sz w:val="24"/>
          <w:szCs w:val="24"/>
        </w:rPr>
        <w:t xml:space="preserve"> </w:t>
      </w:r>
      <w:r w:rsidRPr="00A55ED5">
        <w:rPr>
          <w:sz w:val="24"/>
          <w:szCs w:val="24"/>
        </w:rPr>
        <w:t>ofert.</w:t>
      </w:r>
    </w:p>
    <w:p w:rsidR="00002894" w:rsidRPr="00467F9B" w:rsidRDefault="00002894" w:rsidP="00467F9B">
      <w:pPr>
        <w:pStyle w:val="Akapitzlist"/>
        <w:numPr>
          <w:ilvl w:val="0"/>
          <w:numId w:val="11"/>
        </w:numPr>
        <w:jc w:val="both"/>
        <w:rPr>
          <w:sz w:val="24"/>
          <w:szCs w:val="24"/>
        </w:rPr>
      </w:pPr>
      <w:r w:rsidRPr="00467F9B">
        <w:rPr>
          <w:sz w:val="24"/>
          <w:szCs w:val="24"/>
        </w:rPr>
        <w:t xml:space="preserve">Jeżeli w miejscu zamieszkania osoby lub w kraju, w którym Wykonawca ma siedzibę lub miejsce zamieszkania, nie wydaje się dokumentów, o których mowa w ust. </w:t>
      </w:r>
      <w:r w:rsidR="003A4567">
        <w:rPr>
          <w:sz w:val="24"/>
          <w:szCs w:val="24"/>
        </w:rPr>
        <w:t>3</w:t>
      </w:r>
      <w:r w:rsidRPr="00467F9B">
        <w:rPr>
          <w:sz w:val="24"/>
          <w:szCs w:val="24"/>
        </w:rPr>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Termin ważności dokumentów zawierających oświadczenie stosuje się odpowiednio.</w:t>
      </w:r>
    </w:p>
    <w:p w:rsidR="00002894" w:rsidRDefault="00002894" w:rsidP="00002894">
      <w:pPr>
        <w:pStyle w:val="Akapitzlist"/>
        <w:numPr>
          <w:ilvl w:val="0"/>
          <w:numId w:val="11"/>
        </w:numPr>
        <w:jc w:val="both"/>
        <w:rPr>
          <w:b/>
          <w:i/>
          <w:sz w:val="24"/>
        </w:rPr>
      </w:pPr>
      <w:r w:rsidRPr="009A2AEC">
        <w:rPr>
          <w:b/>
          <w:i/>
          <w:sz w:val="24"/>
        </w:rPr>
        <w:t>Zamawiający wezwie Wykonawców, którzy</w:t>
      </w:r>
      <w:r>
        <w:rPr>
          <w:b/>
          <w:i/>
          <w:sz w:val="24"/>
        </w:rPr>
        <w:t xml:space="preserve"> w określonym terminie nie złożą wyżej wymaganych przez Zamawiającego oświadczeń lub dokumentów lub </w:t>
      </w:r>
      <w:r w:rsidRPr="009A2AEC">
        <w:rPr>
          <w:b/>
          <w:i/>
          <w:sz w:val="24"/>
        </w:rPr>
        <w:t xml:space="preserve">którzy </w:t>
      </w:r>
      <w:r>
        <w:rPr>
          <w:b/>
          <w:i/>
          <w:sz w:val="24"/>
        </w:rPr>
        <w:t xml:space="preserve">nie złożą pełnomocnictw, albo którzy </w:t>
      </w:r>
      <w:r w:rsidRPr="009A2AEC">
        <w:rPr>
          <w:b/>
          <w:i/>
          <w:sz w:val="24"/>
        </w:rPr>
        <w:t>złożą dokumenty zawierające błędy</w:t>
      </w:r>
      <w:r>
        <w:rPr>
          <w:b/>
          <w:i/>
          <w:sz w:val="24"/>
        </w:rPr>
        <w:t xml:space="preserve"> lub którzy złożyli wadliwe pełnomocnictwa</w:t>
      </w:r>
      <w:r w:rsidRPr="009A2AEC">
        <w:rPr>
          <w:b/>
          <w:i/>
          <w:sz w:val="24"/>
        </w:rPr>
        <w:t xml:space="preserve">, do ich </w:t>
      </w:r>
      <w:r>
        <w:rPr>
          <w:b/>
          <w:i/>
          <w:sz w:val="24"/>
        </w:rPr>
        <w:t xml:space="preserve">złożenia </w:t>
      </w:r>
      <w:r w:rsidRPr="009A2AEC">
        <w:rPr>
          <w:b/>
          <w:i/>
          <w:sz w:val="24"/>
        </w:rPr>
        <w:t xml:space="preserve">w wyznaczonym przez siebie terminie, chyba że mimo ich </w:t>
      </w:r>
      <w:r>
        <w:rPr>
          <w:b/>
          <w:i/>
          <w:sz w:val="24"/>
        </w:rPr>
        <w:t>złożenia</w:t>
      </w:r>
      <w:r w:rsidRPr="009A2AEC">
        <w:rPr>
          <w:b/>
          <w:i/>
          <w:sz w:val="24"/>
        </w:rPr>
        <w:t xml:space="preserve"> oferta Wykonawcy podlega odrzuceniu </w:t>
      </w:r>
      <w:r>
        <w:rPr>
          <w:b/>
          <w:i/>
          <w:sz w:val="24"/>
        </w:rPr>
        <w:t>albo</w:t>
      </w:r>
      <w:r w:rsidRPr="009A2AEC">
        <w:rPr>
          <w:b/>
          <w:i/>
          <w:sz w:val="24"/>
        </w:rPr>
        <w:t> konieczne byłoby unieważnienie postępowania</w:t>
      </w:r>
      <w:r>
        <w:rPr>
          <w:b/>
          <w:i/>
          <w:sz w:val="24"/>
        </w:rPr>
        <w:t>.</w:t>
      </w:r>
    </w:p>
    <w:p w:rsidR="00002894" w:rsidRDefault="00002894" w:rsidP="00002894">
      <w:pPr>
        <w:ind w:left="360"/>
        <w:jc w:val="both"/>
        <w:rPr>
          <w:b/>
          <w:i/>
          <w:sz w:val="24"/>
        </w:rPr>
      </w:pPr>
    </w:p>
    <w:p w:rsidR="00002894" w:rsidRPr="009A2AEC" w:rsidRDefault="00002894" w:rsidP="00002894">
      <w:pPr>
        <w:pStyle w:val="Tekstprzypisukocowego"/>
        <w:jc w:val="center"/>
        <w:rPr>
          <w:b/>
          <w:i/>
          <w:sz w:val="24"/>
          <w:u w:val="single"/>
        </w:rPr>
      </w:pPr>
      <w:r w:rsidRPr="009A2AEC">
        <w:rPr>
          <w:b/>
          <w:i/>
          <w:sz w:val="24"/>
          <w:u w:val="single"/>
        </w:rPr>
        <w:t>ROZDZIAŁ VI</w:t>
      </w:r>
      <w:r>
        <w:rPr>
          <w:b/>
          <w:i/>
          <w:sz w:val="24"/>
          <w:u w:val="single"/>
        </w:rPr>
        <w:t>I</w:t>
      </w:r>
      <w:r w:rsidRPr="009A2AEC">
        <w:rPr>
          <w:b/>
          <w:i/>
          <w:sz w:val="24"/>
          <w:u w:val="single"/>
        </w:rPr>
        <w:t>.</w:t>
      </w:r>
    </w:p>
    <w:p w:rsidR="00002894" w:rsidRPr="009A2AEC" w:rsidRDefault="00002894" w:rsidP="00002894">
      <w:pPr>
        <w:pStyle w:val="Tekstprzypisukocowego"/>
        <w:jc w:val="center"/>
        <w:rPr>
          <w:b/>
          <w:i/>
          <w:sz w:val="24"/>
          <w:u w:val="single"/>
        </w:rPr>
      </w:pPr>
      <w:r>
        <w:rPr>
          <w:b/>
          <w:i/>
          <w:sz w:val="24"/>
          <w:u w:val="single"/>
        </w:rPr>
        <w:t>Informacja</w:t>
      </w:r>
      <w:r w:rsidRPr="009A2AEC">
        <w:rPr>
          <w:b/>
          <w:i/>
          <w:sz w:val="24"/>
          <w:u w:val="single"/>
        </w:rPr>
        <w:t xml:space="preserve"> o sposobie porozumiewania się Zamawiającego z Wykonawcami</w:t>
      </w:r>
      <w:r>
        <w:rPr>
          <w:b/>
          <w:i/>
          <w:sz w:val="24"/>
          <w:u w:val="single"/>
        </w:rPr>
        <w:t xml:space="preserve"> oraz sposobie przekazywania oświadczeń i dokumentów oraz wskazanie osób uprawnionych do porozumiewania się z Wykonawcami</w:t>
      </w:r>
    </w:p>
    <w:p w:rsidR="00002894" w:rsidRPr="00E7117B" w:rsidRDefault="00002894" w:rsidP="00002894">
      <w:pPr>
        <w:pStyle w:val="Tekstprzypisukocowego"/>
        <w:jc w:val="center"/>
        <w:rPr>
          <w:sz w:val="24"/>
          <w:szCs w:val="24"/>
        </w:rPr>
      </w:pPr>
    </w:p>
    <w:p w:rsidR="00002894" w:rsidRPr="001F7D6F" w:rsidRDefault="00002894" w:rsidP="00002894">
      <w:pPr>
        <w:pStyle w:val="Tekstprzypisukocowego"/>
        <w:numPr>
          <w:ilvl w:val="0"/>
          <w:numId w:val="1"/>
        </w:numPr>
        <w:jc w:val="both"/>
        <w:rPr>
          <w:sz w:val="24"/>
          <w:szCs w:val="24"/>
          <w:u w:val="single"/>
        </w:rPr>
      </w:pPr>
      <w:r w:rsidRPr="009A2AEC">
        <w:rPr>
          <w:sz w:val="24"/>
          <w:szCs w:val="24"/>
        </w:rPr>
        <w:t xml:space="preserve">W niniejszym postępowaniu wszelkie oświadczenia, wnioski, zawiadomienia oraz informacje </w:t>
      </w:r>
      <w:r>
        <w:rPr>
          <w:sz w:val="24"/>
          <w:szCs w:val="24"/>
        </w:rPr>
        <w:t>Zamawiający i Wykonawcy przekazują w języku polskim, w formie pisemnej, za pomocą faksu lub drogą elektroniczną, z zastrzeżeniem postanowień ust. 2.</w:t>
      </w:r>
    </w:p>
    <w:p w:rsidR="00002894" w:rsidRPr="00BB34B4" w:rsidRDefault="00002894" w:rsidP="00002894">
      <w:pPr>
        <w:pStyle w:val="Tekstprzypisukocowego"/>
        <w:numPr>
          <w:ilvl w:val="0"/>
          <w:numId w:val="1"/>
        </w:numPr>
        <w:jc w:val="both"/>
        <w:rPr>
          <w:sz w:val="24"/>
          <w:szCs w:val="24"/>
          <w:u w:val="single"/>
        </w:rPr>
      </w:pPr>
      <w:r w:rsidRPr="00BB34B4">
        <w:rPr>
          <w:sz w:val="24"/>
          <w:szCs w:val="24"/>
        </w:rPr>
        <w:t xml:space="preserve">Oświadczenia i dokumenty dla wykazania spełniania warunków udziału w postępowaniu, o których mowa w Rozdziale V oraz VI SIWZ, uzupełniane przez Wykonawcę na skutek wezwania Zamawiającego, na podstawie art. 26 ust. 3 ustawy, </w:t>
      </w:r>
      <w:r w:rsidRPr="00BB34B4">
        <w:rPr>
          <w:sz w:val="24"/>
          <w:szCs w:val="24"/>
          <w:u w:val="single"/>
        </w:rPr>
        <w:t>zostaną złożone w formie pisemnej.</w:t>
      </w:r>
      <w:r w:rsidRPr="00BB34B4">
        <w:rPr>
          <w:sz w:val="24"/>
          <w:szCs w:val="24"/>
        </w:rPr>
        <w:t xml:space="preserve"> Mogą być też przez Wykonawcę przesłane w pierwszej kolejności faksem </w:t>
      </w:r>
      <w:r w:rsidRPr="00BB34B4">
        <w:rPr>
          <w:sz w:val="24"/>
          <w:szCs w:val="24"/>
        </w:rPr>
        <w:br/>
        <w:t xml:space="preserve">i następnie niezwłocznie w formie pisemnej. Zamawiający uzna te dokumenty </w:t>
      </w:r>
      <w:r w:rsidRPr="00BB34B4">
        <w:rPr>
          <w:sz w:val="24"/>
          <w:szCs w:val="24"/>
        </w:rPr>
        <w:br/>
        <w:t>i oświadczenia za złożone w wyznaczonym terminie, jeżeli ich treść w formie pisemnej dotrze do Zamawiającego przed upływem wyznaczonego terminu.</w:t>
      </w:r>
    </w:p>
    <w:p w:rsidR="00002894" w:rsidRDefault="00002894" w:rsidP="00002894">
      <w:pPr>
        <w:pStyle w:val="Tekstprzypisukocowego"/>
        <w:numPr>
          <w:ilvl w:val="0"/>
          <w:numId w:val="1"/>
        </w:numPr>
        <w:jc w:val="both"/>
        <w:rPr>
          <w:sz w:val="24"/>
          <w:szCs w:val="24"/>
        </w:rPr>
      </w:pPr>
      <w:r w:rsidRPr="001F7D6F">
        <w:rPr>
          <w:sz w:val="24"/>
          <w:szCs w:val="24"/>
        </w:rPr>
        <w:t>Zamawiający na swojej stronie internetowej</w:t>
      </w:r>
      <w:r>
        <w:rPr>
          <w:sz w:val="24"/>
          <w:szCs w:val="24"/>
        </w:rPr>
        <w:t xml:space="preserve"> www.cpe.gov.pl opublikował ogłoszenie </w:t>
      </w:r>
      <w:r>
        <w:rPr>
          <w:sz w:val="24"/>
          <w:szCs w:val="24"/>
        </w:rPr>
        <w:br/>
        <w:t>o zamówieniu oraz niniejszą SIWZ.</w:t>
      </w:r>
    </w:p>
    <w:p w:rsidR="00002894" w:rsidRDefault="00002894" w:rsidP="00002894">
      <w:pPr>
        <w:pStyle w:val="Tekstprzypisukocowego"/>
        <w:numPr>
          <w:ilvl w:val="0"/>
          <w:numId w:val="1"/>
        </w:numPr>
        <w:jc w:val="both"/>
        <w:rPr>
          <w:sz w:val="24"/>
          <w:szCs w:val="24"/>
        </w:rPr>
      </w:pPr>
      <w:r>
        <w:rPr>
          <w:sz w:val="24"/>
          <w:szCs w:val="24"/>
        </w:rPr>
        <w:t>Na stronie tej Zamawiający będzie także publikował:</w:t>
      </w:r>
    </w:p>
    <w:p w:rsidR="00002894" w:rsidRDefault="00002894" w:rsidP="00B64839">
      <w:pPr>
        <w:pStyle w:val="Tekstprzypisukocowego"/>
        <w:numPr>
          <w:ilvl w:val="0"/>
          <w:numId w:val="20"/>
        </w:numPr>
        <w:jc w:val="both"/>
        <w:rPr>
          <w:sz w:val="24"/>
          <w:szCs w:val="24"/>
        </w:rPr>
      </w:pPr>
      <w:r>
        <w:rPr>
          <w:sz w:val="24"/>
          <w:szCs w:val="24"/>
        </w:rPr>
        <w:t xml:space="preserve">zawiadomienia oraz </w:t>
      </w:r>
      <w:r w:rsidRPr="006D0F82">
        <w:rPr>
          <w:sz w:val="24"/>
          <w:szCs w:val="24"/>
        </w:rPr>
        <w:t>informacje związane z prowadzonym postępowaniem, w tym zwłaszcza: zapytania Wykonawców o wyjaśnienie treści SIWZ wraz z wyjaśnieniami Zamawiającego do tych zapytań; zawiadomienia o zmianie treści SIWZ; zawiadomienia o przedłużeniu terminu składania ofert; zawiadomienie o wyborze oferty, o którym mowa w art. 92 ust. 2 ustawy;</w:t>
      </w:r>
    </w:p>
    <w:p w:rsidR="00002894" w:rsidRPr="001F7D6F" w:rsidRDefault="00002894" w:rsidP="00B64839">
      <w:pPr>
        <w:pStyle w:val="Tekstprzypisukocowego"/>
        <w:numPr>
          <w:ilvl w:val="0"/>
          <w:numId w:val="20"/>
        </w:numPr>
        <w:jc w:val="both"/>
        <w:rPr>
          <w:sz w:val="24"/>
          <w:szCs w:val="24"/>
        </w:rPr>
      </w:pPr>
      <w:r w:rsidRPr="006D0F82">
        <w:rPr>
          <w:sz w:val="24"/>
          <w:szCs w:val="24"/>
        </w:rPr>
        <w:t xml:space="preserve">treści odwołań dotyczących treści ogłoszenia o zamówieniu lub treści SIWZ wraz </w:t>
      </w:r>
      <w:r>
        <w:rPr>
          <w:sz w:val="24"/>
          <w:szCs w:val="24"/>
        </w:rPr>
        <w:br/>
      </w:r>
      <w:r w:rsidRPr="006D0F82">
        <w:rPr>
          <w:sz w:val="24"/>
          <w:szCs w:val="24"/>
        </w:rPr>
        <w:t xml:space="preserve">z wezwaniem Wykonawców do wzięcia udziału w postępowaniu toczącym się </w:t>
      </w:r>
      <w:r>
        <w:rPr>
          <w:sz w:val="24"/>
          <w:szCs w:val="24"/>
        </w:rPr>
        <w:br/>
      </w:r>
      <w:r w:rsidRPr="006D0F82">
        <w:rPr>
          <w:sz w:val="24"/>
          <w:szCs w:val="24"/>
        </w:rPr>
        <w:t>w wyniku wniesienia odwołania; rozstrzygnięcia odwołań dotyczących treści ogłoszenia o zamówieniu lub treści SIWZ.</w:t>
      </w:r>
    </w:p>
    <w:p w:rsidR="00002894" w:rsidRPr="00CC0049" w:rsidRDefault="00002894" w:rsidP="00002894">
      <w:pPr>
        <w:pStyle w:val="Tekstprzypisukocowego"/>
        <w:numPr>
          <w:ilvl w:val="0"/>
          <w:numId w:val="1"/>
        </w:numPr>
        <w:jc w:val="both"/>
        <w:rPr>
          <w:sz w:val="24"/>
          <w:szCs w:val="24"/>
          <w:u w:val="single"/>
        </w:rPr>
      </w:pPr>
      <w:r w:rsidRPr="00050B20">
        <w:rPr>
          <w:sz w:val="24"/>
          <w:szCs w:val="24"/>
        </w:rPr>
        <w:t>Porozumiewanie się z Zamawiającym w związku z prowadzonym postępowaniem:</w:t>
      </w:r>
    </w:p>
    <w:p w:rsidR="00002894" w:rsidRDefault="00002894" w:rsidP="00002894">
      <w:pPr>
        <w:pStyle w:val="Tekstprzypisukocowego"/>
        <w:ind w:left="360"/>
        <w:jc w:val="both"/>
        <w:rPr>
          <w:sz w:val="24"/>
          <w:szCs w:val="24"/>
        </w:rPr>
      </w:pPr>
      <w:r>
        <w:rPr>
          <w:sz w:val="24"/>
          <w:szCs w:val="24"/>
        </w:rPr>
        <w:lastRenderedPageBreak/>
        <w:t xml:space="preserve">- osoby uprawnione </w:t>
      </w:r>
      <w:r w:rsidRPr="009A2AEC">
        <w:rPr>
          <w:sz w:val="24"/>
          <w:szCs w:val="24"/>
        </w:rPr>
        <w:t>ze strony Zamawiającego</w:t>
      </w:r>
      <w:r>
        <w:rPr>
          <w:sz w:val="24"/>
          <w:szCs w:val="24"/>
        </w:rPr>
        <w:t xml:space="preserve"> do kontaktów z Wykonawcami:</w:t>
      </w:r>
      <w:r>
        <w:rPr>
          <w:sz w:val="24"/>
          <w:szCs w:val="24"/>
        </w:rPr>
        <w:br/>
      </w:r>
      <w:r w:rsidR="003402E3">
        <w:rPr>
          <w:sz w:val="24"/>
          <w:szCs w:val="24"/>
        </w:rPr>
        <w:t>Łukasz Dmowski</w:t>
      </w:r>
      <w:r>
        <w:rPr>
          <w:sz w:val="24"/>
          <w:szCs w:val="24"/>
        </w:rPr>
        <w:t xml:space="preserve">, tel. 22 378 31 </w:t>
      </w:r>
      <w:r w:rsidR="003402E3">
        <w:rPr>
          <w:sz w:val="24"/>
          <w:szCs w:val="24"/>
        </w:rPr>
        <w:t>05</w:t>
      </w:r>
      <w:r>
        <w:rPr>
          <w:sz w:val="24"/>
          <w:szCs w:val="24"/>
        </w:rPr>
        <w:t xml:space="preserve">, e-mail do korespondencji: </w:t>
      </w:r>
      <w:r w:rsidR="003402E3">
        <w:rPr>
          <w:sz w:val="24"/>
          <w:szCs w:val="24"/>
        </w:rPr>
        <w:t>lukasz.dmowski</w:t>
      </w:r>
      <w:r w:rsidRPr="00CC0049">
        <w:rPr>
          <w:sz w:val="24"/>
          <w:szCs w:val="24"/>
        </w:rPr>
        <w:t>@cpe.gov.pl</w:t>
      </w:r>
      <w:r>
        <w:rPr>
          <w:sz w:val="24"/>
          <w:szCs w:val="24"/>
        </w:rPr>
        <w:t>;</w:t>
      </w:r>
    </w:p>
    <w:p w:rsidR="00002894" w:rsidRPr="00015E10" w:rsidRDefault="00002894" w:rsidP="00002894">
      <w:pPr>
        <w:pStyle w:val="Tekstprzypisukocowego"/>
        <w:ind w:left="360"/>
        <w:jc w:val="both"/>
        <w:rPr>
          <w:sz w:val="24"/>
          <w:szCs w:val="24"/>
          <w:u w:val="single"/>
        </w:rPr>
      </w:pPr>
      <w:r>
        <w:rPr>
          <w:sz w:val="24"/>
          <w:szCs w:val="24"/>
        </w:rPr>
        <w:t xml:space="preserve">- korespondencja pisemna za pośrednictwem poczty, kuriera lub składana osobiście </w:t>
      </w:r>
      <w:r>
        <w:rPr>
          <w:sz w:val="24"/>
          <w:szCs w:val="24"/>
        </w:rPr>
        <w:br/>
        <w:t>w sekretariacie Centrum Projektów Europejskich, 02-672 Warszawa, ul. Domaniewska 39a, p. III, pok. 2, od poniedziałku do piątku w godz. 8.15-16.15.</w:t>
      </w:r>
    </w:p>
    <w:p w:rsidR="00002894" w:rsidRPr="00F60E6F" w:rsidRDefault="00002894" w:rsidP="00002894">
      <w:pPr>
        <w:pStyle w:val="Tekstprzypisukocowego"/>
        <w:numPr>
          <w:ilvl w:val="0"/>
          <w:numId w:val="1"/>
        </w:numPr>
        <w:jc w:val="both"/>
        <w:rPr>
          <w:sz w:val="24"/>
        </w:rPr>
      </w:pPr>
      <w:r w:rsidRPr="00DC4898">
        <w:rPr>
          <w:sz w:val="24"/>
          <w:szCs w:val="24"/>
        </w:rPr>
        <w:t xml:space="preserve">Wykonawca może zwrócić się do Zamawiającego o wyjaśnienie treści SIWZ. Zamawiający udzieli wyjaśnień niezwłocznie, jednak nie później niż </w:t>
      </w:r>
      <w:r w:rsidRPr="00A2514D">
        <w:rPr>
          <w:sz w:val="24"/>
          <w:szCs w:val="24"/>
          <w:u w:val="single"/>
        </w:rPr>
        <w:t xml:space="preserve">na </w:t>
      </w:r>
      <w:r w:rsidR="00A2514D" w:rsidRPr="00A2514D">
        <w:rPr>
          <w:sz w:val="24"/>
          <w:szCs w:val="24"/>
          <w:u w:val="single"/>
        </w:rPr>
        <w:t>2</w:t>
      </w:r>
      <w:r w:rsidRPr="00A2514D">
        <w:rPr>
          <w:b/>
          <w:bCs/>
          <w:sz w:val="24"/>
          <w:szCs w:val="24"/>
          <w:u w:val="single"/>
        </w:rPr>
        <w:t xml:space="preserve"> </w:t>
      </w:r>
      <w:r w:rsidRPr="00A2514D">
        <w:rPr>
          <w:sz w:val="24"/>
          <w:szCs w:val="24"/>
          <w:u w:val="single"/>
        </w:rPr>
        <w:t>dni</w:t>
      </w:r>
      <w:r w:rsidRPr="00DC4898">
        <w:rPr>
          <w:sz w:val="24"/>
          <w:szCs w:val="24"/>
        </w:rPr>
        <w:t xml:space="preserve"> przed upływem terminu składania ofert, pod warunkiem, że wniosek o wyjaśnienie SIWZ wpłynie do Zamawiającego nie później niż do końca dnia, w którym upływa połowa wyznaczonego terminu składania ofert.</w:t>
      </w:r>
    </w:p>
    <w:p w:rsidR="00F60E6F" w:rsidRPr="00F4603A" w:rsidRDefault="00F60E6F" w:rsidP="00F60E6F">
      <w:pPr>
        <w:pStyle w:val="Tekstprzypisukocowego"/>
        <w:ind w:left="360"/>
        <w:jc w:val="both"/>
        <w:rPr>
          <w:sz w:val="24"/>
        </w:rPr>
      </w:pPr>
    </w:p>
    <w:p w:rsidR="00002894" w:rsidRPr="009A2AEC" w:rsidRDefault="00002894" w:rsidP="00002894">
      <w:pPr>
        <w:pStyle w:val="Tekstprzypisukocowego"/>
        <w:jc w:val="both"/>
        <w:rPr>
          <w:sz w:val="4"/>
          <w:szCs w:val="4"/>
        </w:rPr>
      </w:pPr>
    </w:p>
    <w:p w:rsidR="00002894" w:rsidRPr="009A2AEC" w:rsidRDefault="00002894" w:rsidP="00002894">
      <w:pPr>
        <w:pStyle w:val="Tekstprzypisukocowego"/>
        <w:jc w:val="center"/>
        <w:rPr>
          <w:b/>
          <w:i/>
          <w:sz w:val="24"/>
          <w:u w:val="single"/>
        </w:rPr>
      </w:pPr>
      <w:r w:rsidRPr="009A2AEC">
        <w:rPr>
          <w:b/>
          <w:i/>
          <w:sz w:val="24"/>
          <w:u w:val="single"/>
        </w:rPr>
        <w:t>ROZDZIAŁ VII</w:t>
      </w:r>
      <w:r>
        <w:rPr>
          <w:b/>
          <w:i/>
          <w:sz w:val="24"/>
          <w:u w:val="single"/>
        </w:rPr>
        <w:t>I</w:t>
      </w:r>
      <w:r w:rsidRPr="009A2AEC">
        <w:rPr>
          <w:b/>
          <w:i/>
          <w:sz w:val="24"/>
          <w:u w:val="single"/>
        </w:rPr>
        <w:t>.</w:t>
      </w:r>
    </w:p>
    <w:p w:rsidR="00002894" w:rsidRPr="009A2AEC" w:rsidRDefault="00002894" w:rsidP="00002894">
      <w:pPr>
        <w:pStyle w:val="Tekstprzypisukocowego"/>
        <w:jc w:val="center"/>
        <w:rPr>
          <w:b/>
          <w:i/>
          <w:sz w:val="24"/>
          <w:u w:val="single"/>
        </w:rPr>
      </w:pPr>
      <w:r w:rsidRPr="009A2AEC">
        <w:rPr>
          <w:b/>
          <w:i/>
          <w:sz w:val="24"/>
          <w:u w:val="single"/>
        </w:rPr>
        <w:t>Wadium</w:t>
      </w:r>
    </w:p>
    <w:p w:rsidR="00002894" w:rsidRPr="00CC0DE5" w:rsidRDefault="00002894" w:rsidP="00002894">
      <w:pPr>
        <w:pStyle w:val="Tekstprzypisukocowego"/>
        <w:jc w:val="center"/>
        <w:rPr>
          <w:sz w:val="24"/>
          <w:szCs w:val="24"/>
        </w:rPr>
      </w:pP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 xml:space="preserve">Przed upływem terminu składania ofert Zamawiający żąda od Wykonawców wniesienia wadium w wysokości 2.000,00 PLN (słownie: </w:t>
      </w:r>
      <w:r>
        <w:rPr>
          <w:i/>
          <w:sz w:val="24"/>
          <w:szCs w:val="24"/>
        </w:rPr>
        <w:t>dwa tysiące zł</w:t>
      </w:r>
      <w:r>
        <w:rPr>
          <w:sz w:val="24"/>
          <w:szCs w:val="24"/>
        </w:rPr>
        <w:t>).</w:t>
      </w:r>
      <w:r w:rsidR="009318EE" w:rsidRPr="009318EE">
        <w:rPr>
          <w:sz w:val="24"/>
          <w:szCs w:val="24"/>
        </w:rPr>
        <w:t xml:space="preserve"> </w:t>
      </w:r>
      <w:r w:rsidR="009318EE">
        <w:rPr>
          <w:sz w:val="24"/>
          <w:szCs w:val="24"/>
        </w:rPr>
        <w:t>Zamawiający uzna wadium za wniesione w terminie, jeżeli będzie ono znajdowało się na koncie bankowym Zamawiającego w ww. terminie.</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Wadium może być wnoszone w jednej lub kilku następujących formach:</w:t>
      </w:r>
    </w:p>
    <w:p w:rsidR="00F60E6F" w:rsidRDefault="00F60E6F" w:rsidP="00CA2E38">
      <w:pPr>
        <w:pStyle w:val="Akapitzlist"/>
        <w:numPr>
          <w:ilvl w:val="0"/>
          <w:numId w:val="35"/>
        </w:numPr>
        <w:autoSpaceDE w:val="0"/>
        <w:autoSpaceDN w:val="0"/>
        <w:jc w:val="both"/>
        <w:rPr>
          <w:sz w:val="24"/>
          <w:szCs w:val="24"/>
        </w:rPr>
      </w:pPr>
      <w:r>
        <w:rPr>
          <w:sz w:val="24"/>
          <w:szCs w:val="24"/>
        </w:rPr>
        <w:t>pieniądzu;</w:t>
      </w:r>
    </w:p>
    <w:p w:rsidR="00F60E6F" w:rsidRDefault="00F60E6F" w:rsidP="00CA2E38">
      <w:pPr>
        <w:pStyle w:val="Akapitzlist"/>
        <w:numPr>
          <w:ilvl w:val="0"/>
          <w:numId w:val="35"/>
        </w:numPr>
        <w:autoSpaceDE w:val="0"/>
        <w:autoSpaceDN w:val="0"/>
        <w:jc w:val="both"/>
        <w:rPr>
          <w:sz w:val="24"/>
          <w:szCs w:val="24"/>
        </w:rPr>
      </w:pPr>
      <w:r>
        <w:rPr>
          <w:sz w:val="24"/>
          <w:szCs w:val="24"/>
        </w:rPr>
        <w:t>poręczeniach bankowych lub poręczeniach spółdzielczej kasy oszczędnościowo-kredytowej, z tym, że poręczenie kasy jest zawsze poręczeniem pieniężnym;</w:t>
      </w:r>
    </w:p>
    <w:p w:rsidR="00F60E6F" w:rsidRDefault="00F60E6F" w:rsidP="00CA2E38">
      <w:pPr>
        <w:pStyle w:val="Akapitzlist"/>
        <w:numPr>
          <w:ilvl w:val="0"/>
          <w:numId w:val="35"/>
        </w:numPr>
        <w:autoSpaceDE w:val="0"/>
        <w:autoSpaceDN w:val="0"/>
        <w:jc w:val="both"/>
        <w:rPr>
          <w:sz w:val="24"/>
          <w:szCs w:val="24"/>
        </w:rPr>
      </w:pPr>
      <w:r>
        <w:rPr>
          <w:sz w:val="24"/>
          <w:szCs w:val="24"/>
        </w:rPr>
        <w:t>gwarancjach bankowych;</w:t>
      </w:r>
    </w:p>
    <w:p w:rsidR="00F60E6F" w:rsidRDefault="00F60E6F" w:rsidP="00CA2E38">
      <w:pPr>
        <w:pStyle w:val="Akapitzlist"/>
        <w:numPr>
          <w:ilvl w:val="0"/>
          <w:numId w:val="35"/>
        </w:numPr>
        <w:autoSpaceDE w:val="0"/>
        <w:autoSpaceDN w:val="0"/>
        <w:jc w:val="both"/>
        <w:rPr>
          <w:sz w:val="24"/>
          <w:szCs w:val="24"/>
        </w:rPr>
      </w:pPr>
      <w:r>
        <w:rPr>
          <w:sz w:val="24"/>
          <w:szCs w:val="24"/>
        </w:rPr>
        <w:t>gwarancjach ubezpieczeniowych;</w:t>
      </w:r>
    </w:p>
    <w:p w:rsidR="00F60E6F" w:rsidRDefault="00F60E6F" w:rsidP="00CA2E38">
      <w:pPr>
        <w:pStyle w:val="Akapitzlist"/>
        <w:numPr>
          <w:ilvl w:val="0"/>
          <w:numId w:val="35"/>
        </w:numPr>
        <w:autoSpaceDE w:val="0"/>
        <w:autoSpaceDN w:val="0"/>
        <w:jc w:val="both"/>
        <w:rPr>
          <w:sz w:val="24"/>
          <w:szCs w:val="24"/>
        </w:rPr>
      </w:pPr>
      <w:r>
        <w:rPr>
          <w:sz w:val="24"/>
          <w:szCs w:val="24"/>
        </w:rPr>
        <w:t>poręczeniach udzielanych przez podmioty, o których mowa w art. 6b ust. 5 pkt 2 ustawy z dnia 9 listopada 2000 r. o utworzeniu Polskiej Agencji Rozwoju Przedsiębiorczości (Dz. U. z 2007 r. Nr 42, poz. 275).</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Wykonawca, który we właściwym terminie nie wniesie wadium w akceptowanej formie zostanie z postępowania wykluczony na podstawie art. 24 ust. 2 pkt 4 ustawy.</w:t>
      </w:r>
    </w:p>
    <w:p w:rsidR="00F60E6F" w:rsidRDefault="00F60E6F" w:rsidP="00CA2E38">
      <w:pPr>
        <w:pStyle w:val="Akapitzlist"/>
        <w:numPr>
          <w:ilvl w:val="0"/>
          <w:numId w:val="34"/>
        </w:numPr>
        <w:autoSpaceDE w:val="0"/>
        <w:autoSpaceDN w:val="0"/>
        <w:ind w:left="426" w:hanging="425"/>
        <w:jc w:val="both"/>
        <w:rPr>
          <w:i/>
          <w:iCs/>
          <w:sz w:val="24"/>
          <w:szCs w:val="24"/>
        </w:rPr>
      </w:pPr>
      <w:r>
        <w:rPr>
          <w:sz w:val="24"/>
          <w:szCs w:val="24"/>
        </w:rPr>
        <w:t xml:space="preserve">Wadium w formie pieniężnej należy wpłacać na konto Zamawiającego: </w:t>
      </w:r>
      <w:r>
        <w:rPr>
          <w:b/>
          <w:bCs/>
          <w:sz w:val="24"/>
          <w:szCs w:val="24"/>
        </w:rPr>
        <w:t>Narodowy Bank Polski Oddział Okręgowy w Warszawie, nr konta 98 1010 1010 0058 8713 9120 0000</w:t>
      </w:r>
      <w:r>
        <w:rPr>
          <w:sz w:val="24"/>
          <w:szCs w:val="24"/>
        </w:rPr>
        <w:t>. Na przelewie należy umieścić informację: „</w:t>
      </w:r>
      <w:r>
        <w:rPr>
          <w:i/>
          <w:iCs/>
          <w:sz w:val="24"/>
          <w:szCs w:val="24"/>
        </w:rPr>
        <w:t>Wadium w postępowaniu znak CPE-II-261-11/ŁD/15</w:t>
      </w:r>
      <w:r>
        <w:rPr>
          <w:sz w:val="24"/>
          <w:szCs w:val="24"/>
        </w:rPr>
        <w:t>”.</w:t>
      </w:r>
    </w:p>
    <w:p w:rsidR="00F60E6F" w:rsidRDefault="00F60E6F" w:rsidP="00CA2E38">
      <w:pPr>
        <w:pStyle w:val="Akapitzlist"/>
        <w:numPr>
          <w:ilvl w:val="0"/>
          <w:numId w:val="34"/>
        </w:numPr>
        <w:autoSpaceDE w:val="0"/>
        <w:autoSpaceDN w:val="0"/>
        <w:ind w:left="425" w:hanging="425"/>
        <w:jc w:val="both"/>
        <w:rPr>
          <w:i/>
          <w:iCs/>
          <w:sz w:val="24"/>
          <w:szCs w:val="24"/>
        </w:rPr>
      </w:pPr>
      <w:r>
        <w:rPr>
          <w:sz w:val="24"/>
          <w:szCs w:val="24"/>
        </w:rPr>
        <w:t>Dowód wniesienia wadium należy dołączyć do oferty.</w:t>
      </w:r>
      <w:r>
        <w:rPr>
          <w:b/>
          <w:bCs/>
          <w:sz w:val="24"/>
          <w:szCs w:val="24"/>
        </w:rPr>
        <w:t xml:space="preserve"> </w:t>
      </w:r>
      <w:r>
        <w:rPr>
          <w:sz w:val="24"/>
          <w:szCs w:val="24"/>
        </w:rPr>
        <w:t>W przypadku wniesienia wadium w formie pieniężnej do oferty należy dołączyć oryginał lub kopię dokumentu wniesienia wadium poświadczoną za zgodność z oryginałem przez Wykonawcę, a w pozostałych przypadkach wymienionych w ust. 2 – oryginał dowodu wniesienia wadium.</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Zamawiający zwraca wadium wszystkim wykonawcom niezwłocznie po wyborze oferty najkorzystniejszej lub unieważnieniu postępowania, z wyjątkiem wykonawcy, którego oferta została wybrana jako najkorzystniejsza, z zastrzeżeniem ust. 7.</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Zamawiający zwraca niezwłocznie wadium, na wniosek wykonawcy, który wycofał ofertę przed upływem terminu składania ofert.</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Zamawiający żąda ponownego wniesienia wadium przez wykonawcę, któremu zwrócono wadium na podstawie ust. 6, jeżeli w wyniku rozstrzygnięcia odwołania jego oferta została wybrana jako najkorzystniejsza. Wykonawca wnosi wadium w terminie określonym przez zamawiającego.</w:t>
      </w:r>
    </w:p>
    <w:p w:rsidR="00F60E6F" w:rsidRDefault="00F60E6F" w:rsidP="00CA2E38">
      <w:pPr>
        <w:pStyle w:val="Akapitzlist"/>
        <w:numPr>
          <w:ilvl w:val="0"/>
          <w:numId w:val="34"/>
        </w:numPr>
        <w:autoSpaceDE w:val="0"/>
        <w:autoSpaceDN w:val="0"/>
        <w:ind w:left="425" w:hanging="425"/>
        <w:jc w:val="both"/>
        <w:rPr>
          <w:sz w:val="24"/>
          <w:szCs w:val="24"/>
        </w:rPr>
      </w:pPr>
      <w:r>
        <w:rPr>
          <w:color w:val="000000"/>
          <w:sz w:val="24"/>
          <w:szCs w:val="24"/>
        </w:rPr>
        <w:lastRenderedPageBreak/>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 xml:space="preserve">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 5 lub informacji o tym, że nie należy do grupy kapitałowej, lub nie wyraził zgody na poprawienie omyłki, o której mowa w art. 87 ust. 2 p. 3, co spowodowało brak możliwości wybrania oferty złożonej przez wykonawcę, jako najkorzystniejszej. </w:t>
      </w:r>
    </w:p>
    <w:p w:rsidR="00F60E6F" w:rsidRDefault="00F60E6F" w:rsidP="00CA2E38">
      <w:pPr>
        <w:pStyle w:val="Akapitzlist"/>
        <w:numPr>
          <w:ilvl w:val="0"/>
          <w:numId w:val="34"/>
        </w:numPr>
        <w:autoSpaceDE w:val="0"/>
        <w:autoSpaceDN w:val="0"/>
        <w:ind w:left="425" w:hanging="425"/>
        <w:jc w:val="both"/>
        <w:rPr>
          <w:sz w:val="24"/>
          <w:szCs w:val="24"/>
        </w:rPr>
      </w:pPr>
      <w:r>
        <w:rPr>
          <w:sz w:val="24"/>
          <w:szCs w:val="24"/>
        </w:rPr>
        <w:t>Zamawiający zatrzymuje wadium wraz z odsetkami, jeżeli wykonawca, którego oferta została wybrana:</w:t>
      </w:r>
    </w:p>
    <w:p w:rsidR="00F60E6F" w:rsidRDefault="00F60E6F" w:rsidP="00CA2E38">
      <w:pPr>
        <w:pStyle w:val="Akapitzlist"/>
        <w:numPr>
          <w:ilvl w:val="0"/>
          <w:numId w:val="36"/>
        </w:numPr>
        <w:autoSpaceDE w:val="0"/>
        <w:autoSpaceDN w:val="0"/>
        <w:ind w:left="782" w:hanging="425"/>
        <w:jc w:val="both"/>
        <w:rPr>
          <w:sz w:val="24"/>
          <w:szCs w:val="24"/>
        </w:rPr>
      </w:pPr>
      <w:r>
        <w:rPr>
          <w:sz w:val="24"/>
          <w:szCs w:val="24"/>
        </w:rPr>
        <w:t>odmówił podpisania umowy w sprawie zamówienia publicznego na warunkach określonych w ofercie;</w:t>
      </w:r>
    </w:p>
    <w:p w:rsidR="00F60E6F" w:rsidRDefault="00F60E6F" w:rsidP="00CA2E38">
      <w:pPr>
        <w:pStyle w:val="Akapitzlist"/>
        <w:numPr>
          <w:ilvl w:val="0"/>
          <w:numId w:val="36"/>
        </w:numPr>
        <w:autoSpaceDE w:val="0"/>
        <w:autoSpaceDN w:val="0"/>
        <w:ind w:left="782" w:hanging="425"/>
        <w:jc w:val="both"/>
        <w:rPr>
          <w:sz w:val="24"/>
          <w:szCs w:val="24"/>
        </w:rPr>
      </w:pPr>
      <w:r>
        <w:rPr>
          <w:sz w:val="24"/>
          <w:szCs w:val="24"/>
        </w:rPr>
        <w:t>zawarcie umowy w sprawie zamówienia publicznego stało się niemożliwe z przyczyn leżących po stronie wykonawcy.</w:t>
      </w:r>
    </w:p>
    <w:p w:rsidR="00F60E6F" w:rsidRDefault="00F60E6F" w:rsidP="00F60E6F">
      <w:pPr>
        <w:rPr>
          <w:sz w:val="24"/>
          <w:szCs w:val="24"/>
        </w:rPr>
      </w:pPr>
    </w:p>
    <w:p w:rsidR="00002894" w:rsidRPr="00BB34B4" w:rsidRDefault="00002894" w:rsidP="00BB34B4">
      <w:pPr>
        <w:autoSpaceDE w:val="0"/>
        <w:autoSpaceDN w:val="0"/>
        <w:adjustRightInd w:val="0"/>
        <w:jc w:val="both"/>
        <w:rPr>
          <w:rFonts w:eastAsiaTheme="minorHAnsi"/>
          <w:sz w:val="24"/>
          <w:szCs w:val="24"/>
          <w:lang w:eastAsia="en-US"/>
        </w:rPr>
      </w:pPr>
    </w:p>
    <w:p w:rsidR="00002894" w:rsidRPr="00176643" w:rsidRDefault="00002894" w:rsidP="00002894">
      <w:pPr>
        <w:rPr>
          <w:sz w:val="24"/>
          <w:szCs w:val="24"/>
        </w:rPr>
      </w:pPr>
    </w:p>
    <w:p w:rsidR="00002894" w:rsidRPr="009A2AEC" w:rsidRDefault="00002894" w:rsidP="00002894">
      <w:pPr>
        <w:pStyle w:val="Nagwek4"/>
        <w:rPr>
          <w:i/>
          <w:sz w:val="24"/>
          <w:szCs w:val="24"/>
          <w:u w:val="single"/>
        </w:rPr>
      </w:pPr>
      <w:r>
        <w:rPr>
          <w:i/>
          <w:sz w:val="24"/>
          <w:szCs w:val="24"/>
          <w:u w:val="single"/>
        </w:rPr>
        <w:t>ROZDZIAŁ IX</w:t>
      </w:r>
      <w:r w:rsidRPr="009A2AEC">
        <w:rPr>
          <w:i/>
          <w:sz w:val="24"/>
          <w:szCs w:val="24"/>
          <w:u w:val="single"/>
        </w:rPr>
        <w:t xml:space="preserve">. </w:t>
      </w:r>
    </w:p>
    <w:p w:rsidR="00002894" w:rsidRPr="009A2AEC" w:rsidRDefault="00002894" w:rsidP="00002894">
      <w:pPr>
        <w:pStyle w:val="Nagwek4"/>
        <w:rPr>
          <w:i/>
          <w:sz w:val="24"/>
          <w:szCs w:val="24"/>
          <w:u w:val="single"/>
        </w:rPr>
      </w:pPr>
      <w:r w:rsidRPr="009A2AEC">
        <w:rPr>
          <w:i/>
          <w:sz w:val="24"/>
          <w:szCs w:val="24"/>
          <w:u w:val="single"/>
        </w:rPr>
        <w:t>Termin związania ofertą</w:t>
      </w:r>
    </w:p>
    <w:p w:rsidR="00002894" w:rsidRPr="00CC0DE5" w:rsidRDefault="00002894" w:rsidP="00002894">
      <w:pPr>
        <w:pStyle w:val="Tekstprzypisukocowego"/>
        <w:jc w:val="center"/>
        <w:rPr>
          <w:sz w:val="24"/>
          <w:szCs w:val="24"/>
        </w:rPr>
      </w:pPr>
    </w:p>
    <w:p w:rsidR="00002894" w:rsidRPr="009A2AEC" w:rsidRDefault="00002894" w:rsidP="00002894">
      <w:pPr>
        <w:numPr>
          <w:ilvl w:val="0"/>
          <w:numId w:val="5"/>
        </w:numPr>
        <w:jc w:val="both"/>
        <w:rPr>
          <w:sz w:val="24"/>
          <w:szCs w:val="24"/>
        </w:rPr>
      </w:pPr>
      <w:r w:rsidRPr="009A2AEC">
        <w:rPr>
          <w:sz w:val="24"/>
          <w:szCs w:val="24"/>
        </w:rPr>
        <w:t xml:space="preserve">Składający ofertę jest nią związany przez okres </w:t>
      </w:r>
      <w:r w:rsidR="00BB34B4">
        <w:rPr>
          <w:sz w:val="24"/>
          <w:szCs w:val="24"/>
        </w:rPr>
        <w:t>3</w:t>
      </w:r>
      <w:r w:rsidRPr="009A2AEC">
        <w:rPr>
          <w:sz w:val="24"/>
          <w:szCs w:val="24"/>
        </w:rPr>
        <w:t>0 dni od ostatecznego terminu składania ofert.</w:t>
      </w:r>
    </w:p>
    <w:p w:rsidR="00002894" w:rsidRPr="00F06A97" w:rsidRDefault="00002894" w:rsidP="00002894">
      <w:pPr>
        <w:numPr>
          <w:ilvl w:val="0"/>
          <w:numId w:val="5"/>
        </w:numPr>
        <w:jc w:val="both"/>
        <w:rPr>
          <w:b/>
          <w:i/>
          <w:sz w:val="24"/>
          <w:szCs w:val="24"/>
          <w:u w:val="single"/>
        </w:rPr>
      </w:pPr>
      <w:r w:rsidRPr="00F06A97">
        <w:rPr>
          <w:sz w:val="24"/>
          <w:szCs w:val="24"/>
        </w:rPr>
        <w:t>Wykonawca samodzielnie lub na wniosek Zamawiającego może prz</w:t>
      </w:r>
      <w:r>
        <w:rPr>
          <w:sz w:val="24"/>
          <w:szCs w:val="24"/>
        </w:rPr>
        <w:t>edłużyć termin związania ofertą.</w:t>
      </w:r>
    </w:p>
    <w:p w:rsidR="00002894" w:rsidRPr="00353DE4" w:rsidRDefault="00002894" w:rsidP="00002894">
      <w:pPr>
        <w:numPr>
          <w:ilvl w:val="0"/>
          <w:numId w:val="5"/>
        </w:numPr>
        <w:jc w:val="both"/>
        <w:rPr>
          <w:b/>
          <w:i/>
          <w:sz w:val="24"/>
          <w:szCs w:val="24"/>
          <w:u w:val="single"/>
        </w:rPr>
      </w:pPr>
      <w:r w:rsidRPr="00F06A97">
        <w:rPr>
          <w:sz w:val="24"/>
          <w:szCs w:val="24"/>
        </w:rPr>
        <w:t>Zamawiający może tylko raz, co najmniej na 3 dni przed upływem terminy związania ofertą</w:t>
      </w:r>
      <w:r>
        <w:rPr>
          <w:sz w:val="24"/>
          <w:szCs w:val="24"/>
        </w:rPr>
        <w:t xml:space="preserve">, zwrócić się do Wykonawców o wyrażenie zgody na przedłużenie tego terminu </w:t>
      </w:r>
      <w:r>
        <w:rPr>
          <w:sz w:val="24"/>
          <w:szCs w:val="24"/>
        </w:rPr>
        <w:br/>
        <w:t>o oznaczony okres, nie dłuższy jednak niż 60 dni</w:t>
      </w:r>
      <w:r w:rsidRPr="00F06A97">
        <w:rPr>
          <w:sz w:val="24"/>
          <w:szCs w:val="24"/>
        </w:rPr>
        <w:t xml:space="preserve">. </w:t>
      </w:r>
    </w:p>
    <w:p w:rsidR="005E4379" w:rsidRDefault="005E4379" w:rsidP="00002894">
      <w:pPr>
        <w:pStyle w:val="Tekstprzypisukocowego"/>
        <w:jc w:val="center"/>
        <w:rPr>
          <w:b/>
          <w:i/>
          <w:sz w:val="24"/>
          <w:u w:val="single"/>
        </w:rPr>
      </w:pPr>
    </w:p>
    <w:p w:rsidR="00002894" w:rsidRPr="009A2AEC" w:rsidRDefault="00002894" w:rsidP="00002894">
      <w:pPr>
        <w:pStyle w:val="Tekstprzypisukocowego"/>
        <w:jc w:val="center"/>
        <w:rPr>
          <w:b/>
          <w:i/>
          <w:sz w:val="24"/>
          <w:u w:val="single"/>
        </w:rPr>
      </w:pPr>
      <w:r>
        <w:rPr>
          <w:b/>
          <w:i/>
          <w:sz w:val="24"/>
          <w:u w:val="single"/>
        </w:rPr>
        <w:t xml:space="preserve">ROZDZIAŁ </w:t>
      </w:r>
      <w:r w:rsidRPr="009A2AEC">
        <w:rPr>
          <w:b/>
          <w:i/>
          <w:sz w:val="24"/>
          <w:u w:val="single"/>
        </w:rPr>
        <w:t xml:space="preserve">X. </w:t>
      </w:r>
    </w:p>
    <w:p w:rsidR="00002894" w:rsidRPr="009A2AEC" w:rsidRDefault="00002894" w:rsidP="00002894">
      <w:pPr>
        <w:pStyle w:val="Tekstprzypisukocowego"/>
        <w:jc w:val="center"/>
        <w:rPr>
          <w:b/>
          <w:i/>
          <w:sz w:val="24"/>
          <w:u w:val="single"/>
        </w:rPr>
      </w:pPr>
      <w:r w:rsidRPr="009A2AEC">
        <w:rPr>
          <w:b/>
          <w:i/>
          <w:sz w:val="24"/>
          <w:u w:val="single"/>
        </w:rPr>
        <w:t>Składanie ofert</w:t>
      </w:r>
    </w:p>
    <w:p w:rsidR="00002894" w:rsidRPr="00CC0DE5" w:rsidRDefault="00002894" w:rsidP="00002894">
      <w:pPr>
        <w:pStyle w:val="Tekstprzypisukocowego"/>
        <w:jc w:val="center"/>
        <w:rPr>
          <w:sz w:val="24"/>
          <w:szCs w:val="24"/>
        </w:rPr>
      </w:pPr>
    </w:p>
    <w:p w:rsidR="00002894" w:rsidRPr="009A2AEC" w:rsidRDefault="00002894" w:rsidP="00002894">
      <w:pPr>
        <w:pStyle w:val="Tekstprzypisukocowego"/>
        <w:numPr>
          <w:ilvl w:val="0"/>
          <w:numId w:val="2"/>
        </w:numPr>
        <w:jc w:val="both"/>
        <w:rPr>
          <w:sz w:val="24"/>
        </w:rPr>
      </w:pPr>
      <w:r w:rsidRPr="009A2AEC">
        <w:rPr>
          <w:sz w:val="24"/>
        </w:rPr>
        <w:t>Każdy Wykonawca może złożyć tylko jedną ofertę.</w:t>
      </w:r>
    </w:p>
    <w:p w:rsidR="00002894" w:rsidRPr="00675518" w:rsidRDefault="00002894" w:rsidP="00002894">
      <w:pPr>
        <w:pStyle w:val="Tekstprzypisukocowego"/>
        <w:numPr>
          <w:ilvl w:val="0"/>
          <w:numId w:val="2"/>
        </w:numPr>
        <w:jc w:val="both"/>
        <w:rPr>
          <w:sz w:val="24"/>
        </w:rPr>
      </w:pPr>
      <w:r w:rsidRPr="009A2AEC">
        <w:rPr>
          <w:sz w:val="24"/>
        </w:rPr>
        <w:t>Ofertę należy umieścić w zamkniętej kopercie uniemożliwiającej zapoznanie się z jej treścią bez naruszenia koperty, opatrzonej nazwą i adresem Wykonawcy oraz oznaczonej w następujący sposób:</w:t>
      </w:r>
    </w:p>
    <w:p w:rsidR="00BB34B4" w:rsidRPr="009A2AEC" w:rsidRDefault="00BB34B4" w:rsidP="00002894">
      <w:pPr>
        <w:pStyle w:val="Tekstprzypisukocowego"/>
        <w:jc w:val="both"/>
        <w:rPr>
          <w:sz w:val="24"/>
        </w:rPr>
      </w:pPr>
    </w:p>
    <w:p w:rsidR="00002894" w:rsidRDefault="00002894" w:rsidP="00002894">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4"/>
        </w:rPr>
      </w:pPr>
      <w:r>
        <w:rPr>
          <w:b/>
          <w:sz w:val="24"/>
        </w:rPr>
        <w:t xml:space="preserve">Centrum Projektów Europejskich </w:t>
      </w:r>
    </w:p>
    <w:p w:rsidR="00002894" w:rsidRPr="00100094" w:rsidRDefault="00002894" w:rsidP="00002894">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4"/>
        </w:rPr>
      </w:pPr>
      <w:r>
        <w:rPr>
          <w:b/>
          <w:sz w:val="24"/>
        </w:rPr>
        <w:t xml:space="preserve">państwowa jednostka budżetowa </w:t>
      </w:r>
    </w:p>
    <w:p w:rsidR="00002894" w:rsidRDefault="00002894" w:rsidP="00002894">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4"/>
        </w:rPr>
      </w:pPr>
      <w:r w:rsidRPr="00A633D3">
        <w:rPr>
          <w:b/>
          <w:sz w:val="24"/>
        </w:rPr>
        <w:t xml:space="preserve">ul. </w:t>
      </w:r>
      <w:r>
        <w:rPr>
          <w:b/>
          <w:sz w:val="24"/>
        </w:rPr>
        <w:t>Domaniewska 39a</w:t>
      </w:r>
      <w:r w:rsidRPr="00A633D3">
        <w:rPr>
          <w:b/>
          <w:sz w:val="24"/>
        </w:rPr>
        <w:t xml:space="preserve">, </w:t>
      </w:r>
      <w:r>
        <w:rPr>
          <w:b/>
          <w:sz w:val="24"/>
        </w:rPr>
        <w:t>02-672</w:t>
      </w:r>
      <w:r w:rsidRPr="00A633D3">
        <w:rPr>
          <w:b/>
          <w:sz w:val="24"/>
        </w:rPr>
        <w:t xml:space="preserve"> Warszawa</w:t>
      </w:r>
    </w:p>
    <w:p w:rsidR="00002894" w:rsidRPr="003A3B1C" w:rsidRDefault="00002894" w:rsidP="00002894">
      <w:pPr>
        <w:pStyle w:val="Tekstprzypisukocowego"/>
        <w:pBdr>
          <w:top w:val="single" w:sz="4" w:space="1" w:color="auto"/>
          <w:left w:val="single" w:sz="4" w:space="4" w:color="auto"/>
          <w:bottom w:val="single" w:sz="4" w:space="7" w:color="auto"/>
          <w:right w:val="single" w:sz="4" w:space="4" w:color="auto"/>
        </w:pBdr>
        <w:shd w:val="clear" w:color="auto" w:fill="E6E6E6"/>
        <w:jc w:val="center"/>
        <w:rPr>
          <w:color w:val="000000"/>
          <w:sz w:val="24"/>
          <w:szCs w:val="24"/>
        </w:rPr>
      </w:pPr>
      <w:r w:rsidRPr="00E475B7">
        <w:rPr>
          <w:i/>
          <w:sz w:val="24"/>
          <w:szCs w:val="24"/>
        </w:rPr>
        <w:t xml:space="preserve">„Oferta w postępowaniu  znak: </w:t>
      </w:r>
      <w:r w:rsidRPr="00AE5630">
        <w:rPr>
          <w:i/>
          <w:iCs/>
          <w:sz w:val="24"/>
          <w:szCs w:val="24"/>
        </w:rPr>
        <w:t>CPE-II-261-</w:t>
      </w:r>
      <w:r w:rsidR="009318EE">
        <w:rPr>
          <w:i/>
          <w:iCs/>
          <w:sz w:val="24"/>
          <w:szCs w:val="24"/>
        </w:rPr>
        <w:t>11</w:t>
      </w:r>
      <w:r>
        <w:rPr>
          <w:i/>
          <w:iCs/>
          <w:sz w:val="24"/>
          <w:szCs w:val="24"/>
        </w:rPr>
        <w:t>/</w:t>
      </w:r>
      <w:r w:rsidR="003402E3">
        <w:rPr>
          <w:i/>
          <w:iCs/>
          <w:sz w:val="24"/>
          <w:szCs w:val="24"/>
        </w:rPr>
        <w:t>ŁD</w:t>
      </w:r>
      <w:r>
        <w:rPr>
          <w:i/>
          <w:iCs/>
          <w:sz w:val="24"/>
          <w:szCs w:val="24"/>
        </w:rPr>
        <w:t>/1</w:t>
      </w:r>
      <w:r w:rsidR="00A95665">
        <w:rPr>
          <w:i/>
          <w:iCs/>
          <w:sz w:val="24"/>
          <w:szCs w:val="24"/>
        </w:rPr>
        <w:t>5</w:t>
      </w:r>
      <w:r w:rsidRPr="00E475B7">
        <w:rPr>
          <w:i/>
          <w:iCs/>
          <w:sz w:val="24"/>
          <w:szCs w:val="24"/>
        </w:rPr>
        <w:t xml:space="preserve"> </w:t>
      </w:r>
      <w:r w:rsidRPr="00E475B7">
        <w:rPr>
          <w:i/>
          <w:sz w:val="24"/>
          <w:szCs w:val="24"/>
        </w:rPr>
        <w:t>–</w:t>
      </w:r>
      <w:r w:rsidRPr="00817EE6">
        <w:rPr>
          <w:b/>
          <w:sz w:val="24"/>
          <w:szCs w:val="24"/>
        </w:rPr>
        <w:t xml:space="preserve"> </w:t>
      </w:r>
      <w:r w:rsidR="009318EE">
        <w:rPr>
          <w:b/>
          <w:sz w:val="24"/>
          <w:szCs w:val="24"/>
        </w:rPr>
        <w:t>kompleksowe wdrożenie projektu modyfikacji serwisu internetowego dla WST PBU oraz wykonanie usługi pozycjonowania serwisu</w:t>
      </w:r>
      <w:r w:rsidRPr="003A3B1C">
        <w:rPr>
          <w:b/>
          <w:color w:val="000000"/>
          <w:sz w:val="24"/>
          <w:szCs w:val="24"/>
        </w:rPr>
        <w:t>.</w:t>
      </w:r>
    </w:p>
    <w:p w:rsidR="00002894" w:rsidRPr="00A633D3" w:rsidRDefault="00002894" w:rsidP="00002894">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4"/>
        </w:rPr>
      </w:pPr>
      <w:r w:rsidRPr="003A3B1C">
        <w:rPr>
          <w:i/>
          <w:sz w:val="24"/>
          <w:szCs w:val="24"/>
        </w:rPr>
        <w:t>Nie otwierać przed</w:t>
      </w:r>
      <w:r>
        <w:rPr>
          <w:i/>
          <w:sz w:val="24"/>
          <w:szCs w:val="24"/>
        </w:rPr>
        <w:t xml:space="preserve"> </w:t>
      </w:r>
      <w:r w:rsidR="009318EE">
        <w:rPr>
          <w:i/>
          <w:sz w:val="24"/>
          <w:szCs w:val="24"/>
        </w:rPr>
        <w:t>04</w:t>
      </w:r>
      <w:r w:rsidR="005E4379">
        <w:rPr>
          <w:i/>
          <w:sz w:val="24"/>
          <w:szCs w:val="24"/>
        </w:rPr>
        <w:t>.</w:t>
      </w:r>
      <w:r w:rsidR="009318EE">
        <w:rPr>
          <w:i/>
          <w:sz w:val="24"/>
          <w:szCs w:val="24"/>
        </w:rPr>
        <w:t>03</w:t>
      </w:r>
      <w:r w:rsidRPr="003A3B1C">
        <w:rPr>
          <w:i/>
          <w:sz w:val="24"/>
          <w:szCs w:val="24"/>
        </w:rPr>
        <w:t>.201</w:t>
      </w:r>
      <w:r w:rsidR="00A95665">
        <w:rPr>
          <w:i/>
          <w:sz w:val="24"/>
          <w:szCs w:val="24"/>
        </w:rPr>
        <w:t>5</w:t>
      </w:r>
      <w:r w:rsidRPr="003A3B1C">
        <w:rPr>
          <w:i/>
          <w:sz w:val="24"/>
          <w:szCs w:val="24"/>
        </w:rPr>
        <w:t xml:space="preserve"> r. przed godz. </w:t>
      </w:r>
      <w:r w:rsidR="009318EE">
        <w:rPr>
          <w:i/>
          <w:sz w:val="24"/>
          <w:szCs w:val="24"/>
        </w:rPr>
        <w:t>0</w:t>
      </w:r>
      <w:r w:rsidR="00412841">
        <w:rPr>
          <w:i/>
          <w:sz w:val="24"/>
          <w:szCs w:val="24"/>
        </w:rPr>
        <w:t>9</w:t>
      </w:r>
      <w:r w:rsidR="00F122B4">
        <w:rPr>
          <w:i/>
          <w:sz w:val="24"/>
          <w:szCs w:val="24"/>
        </w:rPr>
        <w:t>:</w:t>
      </w:r>
      <w:r w:rsidR="00412841">
        <w:rPr>
          <w:i/>
          <w:sz w:val="24"/>
          <w:szCs w:val="24"/>
        </w:rPr>
        <w:t>00</w:t>
      </w:r>
      <w:r w:rsidRPr="003A3B1C">
        <w:rPr>
          <w:i/>
          <w:sz w:val="24"/>
          <w:szCs w:val="24"/>
        </w:rPr>
        <w:t>”.</w:t>
      </w:r>
    </w:p>
    <w:p w:rsidR="00002894" w:rsidRDefault="00002894" w:rsidP="00002894">
      <w:pPr>
        <w:jc w:val="both"/>
        <w:rPr>
          <w:color w:val="000000"/>
        </w:rPr>
      </w:pPr>
    </w:p>
    <w:p w:rsidR="00002894" w:rsidRPr="003A3B1C" w:rsidRDefault="00002894" w:rsidP="00002894">
      <w:pPr>
        <w:pStyle w:val="Tekstprzypisukocowego"/>
        <w:numPr>
          <w:ilvl w:val="0"/>
          <w:numId w:val="2"/>
        </w:numPr>
        <w:jc w:val="both"/>
        <w:rPr>
          <w:b/>
          <w:sz w:val="24"/>
        </w:rPr>
      </w:pPr>
      <w:r w:rsidRPr="00ED31C3">
        <w:rPr>
          <w:b/>
          <w:sz w:val="24"/>
        </w:rPr>
        <w:t xml:space="preserve">Ofertę należy przesłać pocztą lub złożyć w </w:t>
      </w:r>
      <w:r w:rsidRPr="003A3B1C">
        <w:rPr>
          <w:b/>
          <w:sz w:val="24"/>
        </w:rPr>
        <w:t xml:space="preserve">sekretariacie w siedzibie Zamawiającego w Warszawie przy ul. Domaniewskiej 39a, w terminie do dnia </w:t>
      </w:r>
      <w:r w:rsidR="009318EE">
        <w:rPr>
          <w:b/>
          <w:sz w:val="24"/>
        </w:rPr>
        <w:t>04</w:t>
      </w:r>
      <w:r w:rsidR="003402E3">
        <w:rPr>
          <w:b/>
          <w:sz w:val="24"/>
        </w:rPr>
        <w:t xml:space="preserve"> </w:t>
      </w:r>
      <w:r w:rsidR="009318EE">
        <w:rPr>
          <w:b/>
          <w:sz w:val="24"/>
        </w:rPr>
        <w:t>marca</w:t>
      </w:r>
      <w:r w:rsidR="003402E3">
        <w:rPr>
          <w:b/>
          <w:sz w:val="24"/>
        </w:rPr>
        <w:t xml:space="preserve"> </w:t>
      </w:r>
      <w:r w:rsidRPr="003A3B1C">
        <w:rPr>
          <w:b/>
          <w:sz w:val="24"/>
        </w:rPr>
        <w:t>201</w:t>
      </w:r>
      <w:r w:rsidR="00A95665">
        <w:rPr>
          <w:b/>
          <w:sz w:val="24"/>
        </w:rPr>
        <w:t>5</w:t>
      </w:r>
      <w:r w:rsidRPr="003A3B1C">
        <w:rPr>
          <w:b/>
          <w:bCs/>
          <w:sz w:val="24"/>
        </w:rPr>
        <w:t xml:space="preserve"> r. </w:t>
      </w:r>
      <w:r w:rsidRPr="003A3B1C">
        <w:rPr>
          <w:b/>
          <w:sz w:val="24"/>
        </w:rPr>
        <w:t xml:space="preserve">do godz. </w:t>
      </w:r>
      <w:r w:rsidR="005E4379">
        <w:rPr>
          <w:b/>
          <w:sz w:val="24"/>
        </w:rPr>
        <w:t>08</w:t>
      </w:r>
      <w:r w:rsidRPr="003A3B1C">
        <w:rPr>
          <w:b/>
          <w:sz w:val="24"/>
        </w:rPr>
        <w:t>:</w:t>
      </w:r>
      <w:r w:rsidR="00412841">
        <w:rPr>
          <w:b/>
          <w:sz w:val="24"/>
        </w:rPr>
        <w:t>45</w:t>
      </w:r>
      <w:r w:rsidRPr="003A3B1C">
        <w:rPr>
          <w:b/>
          <w:sz w:val="24"/>
        </w:rPr>
        <w:t>.</w:t>
      </w:r>
    </w:p>
    <w:p w:rsidR="00002894" w:rsidRDefault="00002894" w:rsidP="00002894">
      <w:pPr>
        <w:pStyle w:val="Tekstprzypisukocowego"/>
        <w:numPr>
          <w:ilvl w:val="0"/>
          <w:numId w:val="2"/>
        </w:numPr>
        <w:jc w:val="both"/>
        <w:rPr>
          <w:sz w:val="24"/>
        </w:rPr>
      </w:pPr>
      <w:r w:rsidRPr="00546F87">
        <w:rPr>
          <w:sz w:val="24"/>
        </w:rPr>
        <w:lastRenderedPageBreak/>
        <w:t>Oferty przesłane faksem nie będą rozpatrywane.</w:t>
      </w:r>
    </w:p>
    <w:p w:rsidR="00002894" w:rsidRPr="00357844" w:rsidRDefault="00002894" w:rsidP="00002894">
      <w:pPr>
        <w:pStyle w:val="Tekstprzypisukocowego"/>
        <w:ind w:left="360"/>
        <w:jc w:val="both"/>
        <w:rPr>
          <w:sz w:val="24"/>
        </w:rPr>
      </w:pPr>
    </w:p>
    <w:p w:rsidR="005E4379" w:rsidRDefault="005E4379" w:rsidP="00002894">
      <w:pPr>
        <w:pStyle w:val="Tekstprzypisukocowego"/>
        <w:jc w:val="center"/>
        <w:rPr>
          <w:b/>
          <w:i/>
          <w:sz w:val="24"/>
          <w:u w:val="single"/>
        </w:rPr>
      </w:pPr>
    </w:p>
    <w:p w:rsidR="005E4379" w:rsidRDefault="005E4379" w:rsidP="00002894">
      <w:pPr>
        <w:pStyle w:val="Tekstprzypisukocowego"/>
        <w:jc w:val="center"/>
        <w:rPr>
          <w:b/>
          <w:i/>
          <w:sz w:val="24"/>
          <w:u w:val="single"/>
        </w:rPr>
      </w:pPr>
    </w:p>
    <w:p w:rsidR="00A95665" w:rsidRDefault="00A95665" w:rsidP="00002894">
      <w:pPr>
        <w:pStyle w:val="Tekstprzypisukocowego"/>
        <w:jc w:val="center"/>
        <w:rPr>
          <w:b/>
          <w:i/>
          <w:sz w:val="24"/>
          <w:u w:val="single"/>
        </w:rPr>
      </w:pPr>
    </w:p>
    <w:p w:rsidR="00002894" w:rsidRPr="00DC6968" w:rsidRDefault="00002894" w:rsidP="00002894">
      <w:pPr>
        <w:pStyle w:val="Tekstprzypisukocowego"/>
        <w:jc w:val="center"/>
        <w:rPr>
          <w:b/>
          <w:i/>
          <w:sz w:val="24"/>
          <w:u w:val="single"/>
        </w:rPr>
      </w:pPr>
      <w:r w:rsidRPr="00DC6968">
        <w:rPr>
          <w:b/>
          <w:i/>
          <w:sz w:val="24"/>
          <w:u w:val="single"/>
        </w:rPr>
        <w:t>ROZDZIAŁ X</w:t>
      </w:r>
      <w:r>
        <w:rPr>
          <w:b/>
          <w:i/>
          <w:sz w:val="24"/>
          <w:u w:val="single"/>
        </w:rPr>
        <w:t>I</w:t>
      </w:r>
      <w:r w:rsidRPr="00DC6968">
        <w:rPr>
          <w:b/>
          <w:i/>
          <w:sz w:val="24"/>
          <w:u w:val="single"/>
        </w:rPr>
        <w:t xml:space="preserve">. </w:t>
      </w:r>
    </w:p>
    <w:p w:rsidR="00002894" w:rsidRPr="00DC6968" w:rsidRDefault="00002894" w:rsidP="00002894">
      <w:pPr>
        <w:pStyle w:val="Tekstprzypisukocowego"/>
        <w:jc w:val="center"/>
        <w:rPr>
          <w:b/>
          <w:i/>
          <w:sz w:val="24"/>
          <w:u w:val="single"/>
        </w:rPr>
      </w:pPr>
      <w:r>
        <w:rPr>
          <w:b/>
          <w:i/>
          <w:sz w:val="24"/>
          <w:u w:val="single"/>
        </w:rPr>
        <w:t>Zmiana</w:t>
      </w:r>
      <w:r w:rsidRPr="00DC6968">
        <w:rPr>
          <w:b/>
          <w:i/>
          <w:sz w:val="24"/>
          <w:u w:val="single"/>
        </w:rPr>
        <w:t xml:space="preserve"> i wycofanie ofert</w:t>
      </w:r>
    </w:p>
    <w:p w:rsidR="00002894" w:rsidRPr="00CC0DE5" w:rsidRDefault="00002894" w:rsidP="00002894">
      <w:pPr>
        <w:pStyle w:val="Tekstprzypisukocowego"/>
        <w:jc w:val="center"/>
        <w:rPr>
          <w:sz w:val="24"/>
          <w:szCs w:val="24"/>
        </w:rPr>
      </w:pPr>
    </w:p>
    <w:p w:rsidR="00002894" w:rsidRPr="00DC6968" w:rsidRDefault="00002894" w:rsidP="00002894">
      <w:pPr>
        <w:pStyle w:val="Listapunktowana2"/>
        <w:numPr>
          <w:ilvl w:val="0"/>
          <w:numId w:val="3"/>
        </w:numPr>
        <w:rPr>
          <w:sz w:val="24"/>
        </w:rPr>
      </w:pPr>
      <w:r w:rsidRPr="00DC6968">
        <w:rPr>
          <w:sz w:val="24"/>
        </w:rPr>
        <w:t xml:space="preserve">Przed </w:t>
      </w:r>
      <w:r>
        <w:rPr>
          <w:sz w:val="24"/>
        </w:rPr>
        <w:t xml:space="preserve">upływem terminu do składania ofert, </w:t>
      </w:r>
      <w:r w:rsidRPr="00DC6968">
        <w:rPr>
          <w:sz w:val="24"/>
        </w:rPr>
        <w:t>Wykonawca może zm</w:t>
      </w:r>
      <w:r>
        <w:rPr>
          <w:sz w:val="24"/>
        </w:rPr>
        <w:t>ienić</w:t>
      </w:r>
      <w:r w:rsidRPr="00DC6968">
        <w:rPr>
          <w:sz w:val="24"/>
        </w:rPr>
        <w:t xml:space="preserve"> lub wycofać ofertę.</w:t>
      </w:r>
    </w:p>
    <w:p w:rsidR="00002894" w:rsidRPr="00DC6968" w:rsidRDefault="00002894" w:rsidP="00002894">
      <w:pPr>
        <w:pStyle w:val="Listapunktowana2"/>
        <w:numPr>
          <w:ilvl w:val="0"/>
          <w:numId w:val="3"/>
        </w:numPr>
        <w:rPr>
          <w:sz w:val="24"/>
        </w:rPr>
      </w:pPr>
      <w:r w:rsidRPr="00DC6968">
        <w:rPr>
          <w:sz w:val="24"/>
        </w:rPr>
        <w:t xml:space="preserve">Żadna z ofert nie może być </w:t>
      </w:r>
      <w:r>
        <w:rPr>
          <w:sz w:val="24"/>
        </w:rPr>
        <w:t>zmieniona</w:t>
      </w:r>
      <w:r w:rsidRPr="00DC6968">
        <w:rPr>
          <w:sz w:val="24"/>
        </w:rPr>
        <w:t xml:space="preserve"> ani wycofana po upływie wyznaczonego terminu składania ofert. </w:t>
      </w:r>
    </w:p>
    <w:p w:rsidR="00002894" w:rsidRPr="00DC6968" w:rsidRDefault="00002894" w:rsidP="00002894">
      <w:pPr>
        <w:pStyle w:val="Listapunktowana2"/>
        <w:numPr>
          <w:ilvl w:val="0"/>
          <w:numId w:val="3"/>
        </w:numPr>
        <w:rPr>
          <w:sz w:val="24"/>
        </w:rPr>
      </w:pPr>
      <w:r w:rsidRPr="00DC6968">
        <w:rPr>
          <w:sz w:val="24"/>
        </w:rPr>
        <w:t>Zmiana oferty może nastąpić, tylko poprzez złożenie zmienionej, pisemnej oferty według takich samych zasad jak wcześniej składana oferta. Oferta, zmieniająca wcześniej złożoną ofertę musi jednoznacznie wskazywać, które postanowienia oferty są zmieniane.</w:t>
      </w:r>
    </w:p>
    <w:p w:rsidR="00002894" w:rsidRDefault="00002894" w:rsidP="00002894">
      <w:pPr>
        <w:pStyle w:val="Listapunktowana2"/>
        <w:numPr>
          <w:ilvl w:val="0"/>
          <w:numId w:val="3"/>
        </w:numPr>
        <w:rPr>
          <w:sz w:val="24"/>
        </w:rPr>
      </w:pPr>
      <w:r w:rsidRPr="00DC6968">
        <w:rPr>
          <w:sz w:val="24"/>
        </w:rPr>
        <w:t xml:space="preserve">Wykonawca może wycofać już złożoną ofertę, tylko przed upływem terminu składania ofert. Zamawiający może wydać ofertę Wykonawcy, tylko na podstawie pisemnego żądania zwrotu oferty, złożonego przez </w:t>
      </w:r>
      <w:r w:rsidRPr="00546F87">
        <w:rPr>
          <w:sz w:val="24"/>
        </w:rPr>
        <w:t>osobę upoważnioną ze strony Wykonawcy do wykonania tej czynności. Upoważnienie do wycofania oferty, musi być załączone do żądania zwrotu oferty.</w:t>
      </w:r>
    </w:p>
    <w:p w:rsidR="00002894" w:rsidRPr="00546F87" w:rsidRDefault="00002894" w:rsidP="00002894">
      <w:pPr>
        <w:pStyle w:val="Tekstprzypisukocowego"/>
        <w:jc w:val="center"/>
        <w:rPr>
          <w:b/>
          <w:i/>
          <w:sz w:val="24"/>
          <w:u w:val="single"/>
        </w:rPr>
      </w:pPr>
      <w:r w:rsidRPr="00546F87">
        <w:rPr>
          <w:b/>
          <w:i/>
          <w:sz w:val="24"/>
          <w:u w:val="single"/>
        </w:rPr>
        <w:t>ROZDZIAŁ XI</w:t>
      </w:r>
      <w:r>
        <w:rPr>
          <w:b/>
          <w:i/>
          <w:sz w:val="24"/>
          <w:u w:val="single"/>
        </w:rPr>
        <w:t>I</w:t>
      </w:r>
      <w:r w:rsidRPr="00546F87">
        <w:rPr>
          <w:b/>
          <w:i/>
          <w:sz w:val="24"/>
          <w:u w:val="single"/>
        </w:rPr>
        <w:t xml:space="preserve">. </w:t>
      </w:r>
    </w:p>
    <w:p w:rsidR="00002894" w:rsidRPr="00546F87" w:rsidRDefault="00002894" w:rsidP="00002894">
      <w:pPr>
        <w:pStyle w:val="Tekstprzypisukocowego"/>
        <w:jc w:val="center"/>
        <w:rPr>
          <w:b/>
          <w:i/>
          <w:sz w:val="24"/>
          <w:u w:val="single"/>
        </w:rPr>
      </w:pPr>
      <w:r w:rsidRPr="00546F87">
        <w:rPr>
          <w:b/>
          <w:i/>
          <w:sz w:val="24"/>
          <w:u w:val="single"/>
        </w:rPr>
        <w:t>Otwarcie ofert</w:t>
      </w:r>
    </w:p>
    <w:p w:rsidR="00002894" w:rsidRPr="00CC0DE5" w:rsidRDefault="00002894" w:rsidP="00002894">
      <w:pPr>
        <w:pStyle w:val="Tekstprzypisukocowego"/>
        <w:jc w:val="center"/>
        <w:rPr>
          <w:sz w:val="24"/>
          <w:szCs w:val="24"/>
        </w:rPr>
      </w:pPr>
    </w:p>
    <w:p w:rsidR="00002894" w:rsidRPr="00546F87" w:rsidRDefault="00002894" w:rsidP="00002894">
      <w:pPr>
        <w:pStyle w:val="Tekstprzypisukocowego"/>
        <w:numPr>
          <w:ilvl w:val="0"/>
          <w:numId w:val="8"/>
        </w:numPr>
        <w:jc w:val="both"/>
        <w:rPr>
          <w:bCs/>
          <w:sz w:val="24"/>
        </w:rPr>
      </w:pPr>
      <w:r w:rsidRPr="005D4AC0">
        <w:rPr>
          <w:b/>
          <w:bCs/>
          <w:sz w:val="24"/>
        </w:rPr>
        <w:t xml:space="preserve">Otwarcie ofert nastąpi publicznie </w:t>
      </w:r>
      <w:r w:rsidRPr="003A3B1C">
        <w:rPr>
          <w:b/>
          <w:bCs/>
          <w:sz w:val="24"/>
        </w:rPr>
        <w:t xml:space="preserve">w dniu </w:t>
      </w:r>
      <w:r w:rsidR="009318EE">
        <w:rPr>
          <w:b/>
          <w:bCs/>
          <w:sz w:val="24"/>
        </w:rPr>
        <w:t>04 marca</w:t>
      </w:r>
      <w:r w:rsidRPr="003A3B1C">
        <w:rPr>
          <w:b/>
          <w:sz w:val="24"/>
        </w:rPr>
        <w:t xml:space="preserve"> 201</w:t>
      </w:r>
      <w:r w:rsidR="00A95665">
        <w:rPr>
          <w:b/>
          <w:sz w:val="24"/>
        </w:rPr>
        <w:t>5</w:t>
      </w:r>
      <w:r w:rsidR="001523EB">
        <w:rPr>
          <w:b/>
          <w:sz w:val="24"/>
        </w:rPr>
        <w:t> </w:t>
      </w:r>
      <w:r w:rsidRPr="003A3B1C">
        <w:rPr>
          <w:b/>
          <w:bCs/>
          <w:sz w:val="24"/>
        </w:rPr>
        <w:t xml:space="preserve">r. </w:t>
      </w:r>
      <w:r w:rsidRPr="003A3B1C">
        <w:rPr>
          <w:b/>
          <w:sz w:val="24"/>
        </w:rPr>
        <w:t xml:space="preserve">o godz. </w:t>
      </w:r>
      <w:r w:rsidR="009318EE">
        <w:rPr>
          <w:b/>
          <w:sz w:val="24"/>
        </w:rPr>
        <w:t>0</w:t>
      </w:r>
      <w:r w:rsidR="00412841">
        <w:rPr>
          <w:b/>
          <w:sz w:val="24"/>
        </w:rPr>
        <w:t>9</w:t>
      </w:r>
      <w:r w:rsidRPr="003A3B1C">
        <w:rPr>
          <w:b/>
          <w:sz w:val="24"/>
        </w:rPr>
        <w:t>:</w:t>
      </w:r>
      <w:r w:rsidR="00412841">
        <w:rPr>
          <w:b/>
          <w:sz w:val="24"/>
        </w:rPr>
        <w:t>00</w:t>
      </w:r>
      <w:r>
        <w:rPr>
          <w:b/>
          <w:bCs/>
          <w:sz w:val="24"/>
          <w:vertAlign w:val="superscript"/>
        </w:rPr>
        <w:br/>
      </w:r>
      <w:r w:rsidRPr="005D4AC0">
        <w:rPr>
          <w:b/>
          <w:bCs/>
          <w:sz w:val="24"/>
        </w:rPr>
        <w:t xml:space="preserve">w siedzibie Zamawiającego w Warszawie przy ul. </w:t>
      </w:r>
      <w:r w:rsidRPr="005D4AC0">
        <w:rPr>
          <w:b/>
          <w:sz w:val="24"/>
        </w:rPr>
        <w:t>Domaniewskiej 39A</w:t>
      </w:r>
      <w:r w:rsidRPr="005D4AC0">
        <w:rPr>
          <w:b/>
          <w:bCs/>
          <w:sz w:val="24"/>
        </w:rPr>
        <w:t>.</w:t>
      </w:r>
    </w:p>
    <w:p w:rsidR="00002894" w:rsidRPr="00546F87" w:rsidRDefault="00002894" w:rsidP="00002894">
      <w:pPr>
        <w:pStyle w:val="Tekstprzypisukocowego"/>
        <w:numPr>
          <w:ilvl w:val="0"/>
          <w:numId w:val="8"/>
        </w:numPr>
        <w:jc w:val="both"/>
        <w:rPr>
          <w:sz w:val="24"/>
        </w:rPr>
      </w:pPr>
      <w:r w:rsidRPr="00546F87">
        <w:rPr>
          <w:sz w:val="24"/>
        </w:rPr>
        <w:t>Przed otwarciem ofert Zamawiający poda kwotę, jaką zamierza przeznaczyć na sfinansowanie zamówienia.</w:t>
      </w:r>
    </w:p>
    <w:p w:rsidR="00002894" w:rsidRPr="00DC6968" w:rsidRDefault="00002894" w:rsidP="00002894">
      <w:pPr>
        <w:pStyle w:val="Tekstprzypisukocowego"/>
        <w:numPr>
          <w:ilvl w:val="0"/>
          <w:numId w:val="8"/>
        </w:numPr>
        <w:jc w:val="both"/>
        <w:rPr>
          <w:sz w:val="24"/>
        </w:rPr>
      </w:pPr>
      <w:r w:rsidRPr="00DC6968">
        <w:rPr>
          <w:sz w:val="24"/>
        </w:rPr>
        <w:t xml:space="preserve">Otwarcie ofert jest jawne. </w:t>
      </w:r>
      <w:r w:rsidRPr="00DC6968">
        <w:rPr>
          <w:bCs/>
          <w:sz w:val="24"/>
        </w:rPr>
        <w:t>Podczas otwarcia ofert Zamawiający poda nazwy (firmy) oraz adresy Wykonawców, a także informacje dotyczące ceny.</w:t>
      </w:r>
    </w:p>
    <w:p w:rsidR="00002894" w:rsidRPr="00DC6968" w:rsidRDefault="00002894" w:rsidP="00002894">
      <w:pPr>
        <w:numPr>
          <w:ilvl w:val="0"/>
          <w:numId w:val="8"/>
        </w:numPr>
        <w:jc w:val="both"/>
        <w:rPr>
          <w:sz w:val="24"/>
          <w:szCs w:val="24"/>
        </w:rPr>
      </w:pPr>
      <w:r w:rsidRPr="00DC6968">
        <w:rPr>
          <w:sz w:val="24"/>
          <w:szCs w:val="24"/>
        </w:rPr>
        <w:t>Wykonawcy mogą uczestniczyć w publicznej sesji otwarcia ofert. W przypadku nieobecności Wykonawcy przy otwieraniu ofert, Zamawiający prześle na pisemny wniosek Wykonawcy, informację dotyczącą kwoty, jaką zamierza przeznaczyć na sfinansowanie zamówienia oraz informacje podane podczas otwarcia ofert.</w:t>
      </w:r>
    </w:p>
    <w:p w:rsidR="00002894" w:rsidRPr="00DC6968" w:rsidRDefault="00002894" w:rsidP="00002894">
      <w:pPr>
        <w:numPr>
          <w:ilvl w:val="0"/>
          <w:numId w:val="7"/>
        </w:numPr>
        <w:jc w:val="both"/>
        <w:rPr>
          <w:bCs/>
          <w:i/>
          <w:sz w:val="24"/>
          <w:szCs w:val="24"/>
        </w:rPr>
      </w:pPr>
      <w:r w:rsidRPr="00DC6968">
        <w:rPr>
          <w:sz w:val="24"/>
          <w:szCs w:val="24"/>
        </w:rPr>
        <w:t xml:space="preserve">Na podstawie art. 96 ust. 3 ustawy oferty </w:t>
      </w:r>
      <w:r>
        <w:rPr>
          <w:sz w:val="24"/>
          <w:szCs w:val="24"/>
        </w:rPr>
        <w:t xml:space="preserve">udostępnia się </w:t>
      </w:r>
      <w:r w:rsidRPr="00DC6968">
        <w:rPr>
          <w:sz w:val="24"/>
          <w:szCs w:val="24"/>
        </w:rPr>
        <w:t xml:space="preserve">od chwili ich otwarcia. </w:t>
      </w:r>
    </w:p>
    <w:p w:rsidR="00002894" w:rsidRDefault="00002894" w:rsidP="00002894">
      <w:pPr>
        <w:pStyle w:val="Tekstprzypisukocowego"/>
        <w:jc w:val="center"/>
        <w:rPr>
          <w:b/>
          <w:i/>
          <w:sz w:val="24"/>
          <w:u w:val="single"/>
        </w:rPr>
      </w:pPr>
    </w:p>
    <w:p w:rsidR="00002894" w:rsidRPr="00DC6968" w:rsidRDefault="00002894" w:rsidP="00002894">
      <w:pPr>
        <w:pStyle w:val="Tekstprzypisukocowego"/>
        <w:jc w:val="center"/>
        <w:rPr>
          <w:b/>
          <w:i/>
          <w:sz w:val="24"/>
          <w:u w:val="single"/>
        </w:rPr>
      </w:pPr>
      <w:r w:rsidRPr="00DC6968">
        <w:rPr>
          <w:b/>
          <w:i/>
          <w:sz w:val="24"/>
          <w:u w:val="single"/>
        </w:rPr>
        <w:t>ROZDZIAŁ XII</w:t>
      </w:r>
      <w:r>
        <w:rPr>
          <w:b/>
          <w:i/>
          <w:sz w:val="24"/>
          <w:u w:val="single"/>
        </w:rPr>
        <w:t>I</w:t>
      </w:r>
      <w:r w:rsidRPr="00DC6968">
        <w:rPr>
          <w:b/>
          <w:i/>
          <w:sz w:val="24"/>
          <w:u w:val="single"/>
        </w:rPr>
        <w:t xml:space="preserve">. </w:t>
      </w:r>
    </w:p>
    <w:p w:rsidR="00002894" w:rsidRDefault="00002894" w:rsidP="00002894">
      <w:pPr>
        <w:pStyle w:val="Tekstprzypisukocowego"/>
        <w:jc w:val="center"/>
        <w:rPr>
          <w:b/>
          <w:i/>
          <w:sz w:val="24"/>
          <w:u w:val="single"/>
        </w:rPr>
      </w:pPr>
      <w:r w:rsidRPr="00DC6968">
        <w:rPr>
          <w:b/>
          <w:i/>
          <w:sz w:val="24"/>
          <w:u w:val="single"/>
        </w:rPr>
        <w:t xml:space="preserve">Opis sposobu obliczenia ceny </w:t>
      </w:r>
      <w:r>
        <w:rPr>
          <w:b/>
          <w:i/>
          <w:sz w:val="24"/>
          <w:u w:val="single"/>
        </w:rPr>
        <w:t>oferty oraz informacje w sprawie walut obcych</w:t>
      </w:r>
    </w:p>
    <w:p w:rsidR="00002894" w:rsidRPr="004A526A" w:rsidRDefault="00002894" w:rsidP="00002894">
      <w:pPr>
        <w:pStyle w:val="Tekstprzypisukocowego"/>
        <w:jc w:val="center"/>
        <w:rPr>
          <w:b/>
          <w:i/>
          <w:sz w:val="24"/>
          <w:u w:val="single"/>
        </w:rPr>
      </w:pPr>
    </w:p>
    <w:p w:rsidR="00002894" w:rsidRPr="000866B8" w:rsidRDefault="00002894" w:rsidP="00B64839">
      <w:pPr>
        <w:pStyle w:val="Akapitzlist"/>
        <w:numPr>
          <w:ilvl w:val="0"/>
          <w:numId w:val="27"/>
        </w:numPr>
        <w:ind w:left="426"/>
        <w:jc w:val="both"/>
        <w:rPr>
          <w:sz w:val="24"/>
          <w:szCs w:val="24"/>
        </w:rPr>
      </w:pPr>
      <w:r w:rsidRPr="000866B8">
        <w:rPr>
          <w:sz w:val="24"/>
          <w:szCs w:val="24"/>
        </w:rPr>
        <w:t>Cena oferty brutto musi zawierać wszystkie składniki cenotwórcze w tym należny podatek VAT. Nie uwzględnienie przez Wykonawcę jakichkolwiek kosztów związanych z wykonaniem przedmiotu zamówienia na etapie złożenia oferty nie będzie podstawą roszczeń Wykonawcy w stosunku do Zamawiającego, zarówno w trakcie realizacji przedmiotu zamówienia, jak i po jego wykonaniu.</w:t>
      </w:r>
    </w:p>
    <w:p w:rsidR="00002894" w:rsidRDefault="00002894" w:rsidP="00B64839">
      <w:pPr>
        <w:pStyle w:val="Akapitzlist"/>
        <w:numPr>
          <w:ilvl w:val="0"/>
          <w:numId w:val="27"/>
        </w:numPr>
        <w:ind w:left="426"/>
        <w:jc w:val="both"/>
        <w:rPr>
          <w:sz w:val="24"/>
          <w:szCs w:val="24"/>
        </w:rPr>
      </w:pPr>
      <w:r w:rsidRPr="00114451">
        <w:rPr>
          <w:sz w:val="24"/>
          <w:szCs w:val="24"/>
        </w:rPr>
        <w:t>Wykonawca określi cenę oferty z VAT w</w:t>
      </w:r>
      <w:r w:rsidRPr="00AF2F60">
        <w:rPr>
          <w:sz w:val="24"/>
          <w:szCs w:val="24"/>
        </w:rPr>
        <w:t xml:space="preserve"> </w:t>
      </w:r>
      <w:r w:rsidRPr="007B64E5">
        <w:rPr>
          <w:sz w:val="24"/>
          <w:szCs w:val="24"/>
        </w:rPr>
        <w:t>złotych polskich</w:t>
      </w:r>
      <w:r w:rsidRPr="00114451">
        <w:rPr>
          <w:sz w:val="24"/>
          <w:szCs w:val="24"/>
        </w:rPr>
        <w:t>, z dokładnością do drugiego miejsca po przecinku, w formularzu ofer</w:t>
      </w:r>
      <w:r>
        <w:rPr>
          <w:sz w:val="24"/>
          <w:szCs w:val="24"/>
        </w:rPr>
        <w:t>towym (załącznik nr 2 do SIWZ).</w:t>
      </w:r>
      <w:r w:rsidRPr="00114451">
        <w:rPr>
          <w:sz w:val="24"/>
          <w:szCs w:val="24"/>
        </w:rPr>
        <w:t xml:space="preserve"> </w:t>
      </w:r>
    </w:p>
    <w:p w:rsidR="00002894" w:rsidRDefault="00002894" w:rsidP="00B64839">
      <w:pPr>
        <w:pStyle w:val="Akapitzlist"/>
        <w:numPr>
          <w:ilvl w:val="0"/>
          <w:numId w:val="27"/>
        </w:numPr>
        <w:ind w:left="426"/>
        <w:jc w:val="both"/>
        <w:rPr>
          <w:sz w:val="24"/>
          <w:szCs w:val="24"/>
        </w:rPr>
      </w:pPr>
      <w:r w:rsidRPr="007B64E5">
        <w:rPr>
          <w:sz w:val="24"/>
          <w:szCs w:val="24"/>
        </w:rPr>
        <w:t xml:space="preserve">Jeżeli zostanie złożona oferta, której wybór prowadziłby do powstania obowiązku podatkowego Zamawiającego zgodnie z przepisami o podatku od towarów i usług (podatek VAT) w zakresie dotyczącym wewnątrz wspólnotowego nabycia towarów, Zamawiający w celu oceny takiej oferty doliczy do przedstawionej w niej ceny podatek </w:t>
      </w:r>
      <w:r w:rsidRPr="007B64E5">
        <w:rPr>
          <w:sz w:val="24"/>
          <w:szCs w:val="24"/>
        </w:rPr>
        <w:lastRenderedPageBreak/>
        <w:t>od towarów i usług, który miałby obowiązek wpłacić zgodnie z obowiązującymi przepisami.</w:t>
      </w:r>
    </w:p>
    <w:p w:rsidR="00002894" w:rsidRDefault="00002894" w:rsidP="00B64839">
      <w:pPr>
        <w:pStyle w:val="Akapitzlist"/>
        <w:numPr>
          <w:ilvl w:val="0"/>
          <w:numId w:val="27"/>
        </w:numPr>
        <w:ind w:left="426"/>
        <w:jc w:val="both"/>
        <w:rPr>
          <w:sz w:val="24"/>
          <w:szCs w:val="24"/>
        </w:rPr>
      </w:pPr>
      <w:r w:rsidRPr="007B64E5">
        <w:rPr>
          <w:sz w:val="24"/>
          <w:szCs w:val="24"/>
        </w:rPr>
        <w:t>Zamawiający nie przewiduje możliwości prowadzenia rozliczeń w walutach obcych. Rozliczenia między Wykonawcą, a Zamawiającym będą dokonywane w złotych polskich</w:t>
      </w:r>
      <w:r>
        <w:rPr>
          <w:sz w:val="24"/>
          <w:szCs w:val="24"/>
        </w:rPr>
        <w:t>.</w:t>
      </w:r>
    </w:p>
    <w:p w:rsidR="00002894" w:rsidRDefault="00002894" w:rsidP="00002894">
      <w:pPr>
        <w:jc w:val="both"/>
        <w:rPr>
          <w:sz w:val="24"/>
          <w:szCs w:val="24"/>
        </w:rPr>
      </w:pPr>
    </w:p>
    <w:p w:rsidR="002C0F33" w:rsidRPr="006334C9" w:rsidRDefault="002C0F33" w:rsidP="00002894">
      <w:pPr>
        <w:jc w:val="both"/>
        <w:rPr>
          <w:sz w:val="24"/>
          <w:szCs w:val="24"/>
        </w:rPr>
      </w:pPr>
    </w:p>
    <w:p w:rsidR="00002894" w:rsidRPr="000574C2" w:rsidRDefault="00002894" w:rsidP="00002894">
      <w:pPr>
        <w:pStyle w:val="Tekstprzypisukocowego"/>
        <w:jc w:val="center"/>
        <w:rPr>
          <w:b/>
          <w:i/>
          <w:sz w:val="24"/>
          <w:u w:val="single"/>
        </w:rPr>
      </w:pPr>
      <w:r w:rsidRPr="000574C2">
        <w:rPr>
          <w:b/>
          <w:i/>
          <w:sz w:val="24"/>
          <w:u w:val="single"/>
        </w:rPr>
        <w:t xml:space="preserve">ROZDZIAŁ XIV. </w:t>
      </w:r>
    </w:p>
    <w:p w:rsidR="00002894" w:rsidRPr="000574C2" w:rsidRDefault="00002894" w:rsidP="00002894">
      <w:pPr>
        <w:pStyle w:val="Tekstprzypisukocowego"/>
        <w:jc w:val="center"/>
        <w:rPr>
          <w:b/>
          <w:i/>
          <w:sz w:val="24"/>
          <w:u w:val="single"/>
        </w:rPr>
      </w:pPr>
      <w:r w:rsidRPr="000574C2">
        <w:rPr>
          <w:b/>
          <w:i/>
          <w:sz w:val="24"/>
          <w:u w:val="single"/>
        </w:rPr>
        <w:t>Kryteria oceny ofert</w:t>
      </w:r>
    </w:p>
    <w:p w:rsidR="00002894" w:rsidRPr="000574C2" w:rsidRDefault="00002894" w:rsidP="00002894">
      <w:pPr>
        <w:pStyle w:val="Tekstprzypisukocowego"/>
        <w:jc w:val="center"/>
        <w:rPr>
          <w:sz w:val="24"/>
          <w:szCs w:val="24"/>
        </w:rPr>
      </w:pPr>
    </w:p>
    <w:p w:rsidR="00002894" w:rsidRPr="000574C2" w:rsidRDefault="00002894" w:rsidP="00B64839">
      <w:pPr>
        <w:pStyle w:val="Tekstprzypisukocowego"/>
        <w:numPr>
          <w:ilvl w:val="0"/>
          <w:numId w:val="21"/>
        </w:numPr>
        <w:ind w:left="426"/>
        <w:jc w:val="both"/>
        <w:rPr>
          <w:sz w:val="24"/>
        </w:rPr>
      </w:pPr>
      <w:r w:rsidRPr="000574C2">
        <w:rPr>
          <w:sz w:val="24"/>
        </w:rPr>
        <w:t>Oceniane będą wyłącznie oferty nie odrzucone.</w:t>
      </w:r>
    </w:p>
    <w:p w:rsidR="00002894" w:rsidRDefault="00A95665" w:rsidP="00B64839">
      <w:pPr>
        <w:pStyle w:val="Tekstprzypisukocowego"/>
        <w:numPr>
          <w:ilvl w:val="0"/>
          <w:numId w:val="21"/>
        </w:numPr>
        <w:ind w:left="426"/>
        <w:jc w:val="both"/>
        <w:rPr>
          <w:sz w:val="24"/>
        </w:rPr>
      </w:pPr>
      <w:r>
        <w:rPr>
          <w:sz w:val="24"/>
          <w:szCs w:val="24"/>
        </w:rPr>
        <w:t>K</w:t>
      </w:r>
      <w:r w:rsidR="00002894" w:rsidRPr="00F84769">
        <w:rPr>
          <w:sz w:val="24"/>
          <w:szCs w:val="24"/>
        </w:rPr>
        <w:t>ryterium wyboru najkorzystniejszej oferty jest</w:t>
      </w:r>
      <w:r>
        <w:rPr>
          <w:sz w:val="24"/>
          <w:szCs w:val="24"/>
        </w:rPr>
        <w:t>:</w:t>
      </w:r>
    </w:p>
    <w:p w:rsidR="00002894" w:rsidRPr="00A95665" w:rsidRDefault="00A95665" w:rsidP="00CA2E38">
      <w:pPr>
        <w:pStyle w:val="Akapitzlist"/>
        <w:numPr>
          <w:ilvl w:val="0"/>
          <w:numId w:val="30"/>
        </w:numPr>
        <w:jc w:val="both"/>
        <w:rPr>
          <w:sz w:val="24"/>
          <w:szCs w:val="24"/>
        </w:rPr>
      </w:pPr>
      <w:r>
        <w:rPr>
          <w:sz w:val="24"/>
          <w:szCs w:val="24"/>
        </w:rPr>
        <w:t>cena – w</w:t>
      </w:r>
      <w:r w:rsidR="00002894" w:rsidRPr="00A95665">
        <w:rPr>
          <w:sz w:val="24"/>
          <w:szCs w:val="24"/>
        </w:rPr>
        <w:t xml:space="preserve">ykonawca, który zaoferuje najniższą cenę za wykonanie zamówienia otrzyma </w:t>
      </w:r>
      <w:r w:rsidR="002C0F33">
        <w:rPr>
          <w:sz w:val="24"/>
          <w:szCs w:val="24"/>
        </w:rPr>
        <w:t>90</w:t>
      </w:r>
      <w:r w:rsidR="00002894" w:rsidRPr="00A95665">
        <w:rPr>
          <w:sz w:val="24"/>
          <w:szCs w:val="24"/>
        </w:rPr>
        <w:t xml:space="preserve"> pkt, natomiast pozostali Wykonawcy odpowiednio mniej punktów, wg wzoru</w:t>
      </w:r>
      <w:r>
        <w:rPr>
          <w:sz w:val="24"/>
          <w:szCs w:val="24"/>
        </w:rPr>
        <w:t xml:space="preserve"> (1% = 1 pkt.)</w:t>
      </w:r>
      <w:r w:rsidR="00002894" w:rsidRPr="00A95665">
        <w:rPr>
          <w:sz w:val="24"/>
          <w:szCs w:val="24"/>
        </w:rPr>
        <w:t>:</w:t>
      </w:r>
    </w:p>
    <w:p w:rsidR="00002894" w:rsidRDefault="00002894" w:rsidP="00002894">
      <w:pPr>
        <w:pStyle w:val="Akapitzlist"/>
        <w:ind w:left="720"/>
        <w:jc w:val="both"/>
        <w:rPr>
          <w:sz w:val="24"/>
          <w:szCs w:val="24"/>
        </w:rPr>
      </w:pPr>
    </w:p>
    <w:p w:rsidR="002C0F33" w:rsidRDefault="002C0F33" w:rsidP="00002894">
      <w:pPr>
        <w:pStyle w:val="Akapitzlist"/>
        <w:ind w:left="720"/>
        <w:jc w:val="both"/>
        <w:rPr>
          <w:sz w:val="24"/>
          <w:szCs w:val="24"/>
        </w:rPr>
      </w:pPr>
    </w:p>
    <w:p w:rsidR="002C0F33" w:rsidRPr="00F84769" w:rsidRDefault="002C0F33" w:rsidP="00002894">
      <w:pPr>
        <w:pStyle w:val="Akapitzlist"/>
        <w:ind w:left="720"/>
        <w:jc w:val="both"/>
        <w:rPr>
          <w:sz w:val="24"/>
          <w:szCs w:val="24"/>
        </w:rPr>
      </w:pPr>
    </w:p>
    <w:p w:rsidR="00002894" w:rsidRPr="00F84769" w:rsidRDefault="00002894" w:rsidP="00002894">
      <w:pPr>
        <w:pStyle w:val="Akapitzlist"/>
        <w:ind w:left="720"/>
        <w:jc w:val="both"/>
        <w:rPr>
          <w:sz w:val="16"/>
          <w:szCs w:val="16"/>
        </w:rPr>
      </w:pPr>
    </w:p>
    <w:tbl>
      <w:tblPr>
        <w:tblW w:w="0" w:type="auto"/>
        <w:tblInd w:w="885" w:type="dxa"/>
        <w:tblLayout w:type="fixed"/>
        <w:tblLook w:val="01E0" w:firstRow="1" w:lastRow="1" w:firstColumn="1" w:lastColumn="1" w:noHBand="0" w:noVBand="0"/>
      </w:tblPr>
      <w:tblGrid>
        <w:gridCol w:w="2268"/>
        <w:gridCol w:w="362"/>
        <w:gridCol w:w="2263"/>
        <w:gridCol w:w="709"/>
        <w:gridCol w:w="1352"/>
      </w:tblGrid>
      <w:tr w:rsidR="00002894" w:rsidRPr="00F84769" w:rsidTr="001B5F99">
        <w:tc>
          <w:tcPr>
            <w:tcW w:w="2268" w:type="dxa"/>
            <w:vAlign w:val="center"/>
          </w:tcPr>
          <w:p w:rsidR="00002894" w:rsidRPr="00F84769" w:rsidRDefault="00002894" w:rsidP="001B5F99">
            <w:pPr>
              <w:jc w:val="center"/>
              <w:rPr>
                <w:b/>
              </w:rPr>
            </w:pPr>
          </w:p>
        </w:tc>
        <w:tc>
          <w:tcPr>
            <w:tcW w:w="362" w:type="dxa"/>
            <w:vAlign w:val="center"/>
          </w:tcPr>
          <w:p w:rsidR="00002894" w:rsidRPr="00F84769" w:rsidRDefault="00002894" w:rsidP="001B5F99">
            <w:pPr>
              <w:jc w:val="center"/>
              <w:rPr>
                <w:b/>
              </w:rPr>
            </w:pPr>
          </w:p>
        </w:tc>
        <w:tc>
          <w:tcPr>
            <w:tcW w:w="2263" w:type="dxa"/>
            <w:vAlign w:val="center"/>
          </w:tcPr>
          <w:p w:rsidR="00002894" w:rsidRPr="00F84769" w:rsidRDefault="00002894" w:rsidP="003402E3">
            <w:pPr>
              <w:jc w:val="center"/>
              <w:rPr>
                <w:b/>
              </w:rPr>
            </w:pPr>
            <w:r w:rsidRPr="00F84769">
              <w:rPr>
                <w:b/>
              </w:rPr>
              <w:t>najniższa cena</w:t>
            </w:r>
            <w:r w:rsidR="00F122B4">
              <w:rPr>
                <w:b/>
              </w:rPr>
              <w:t xml:space="preserve"> </w:t>
            </w:r>
          </w:p>
        </w:tc>
        <w:tc>
          <w:tcPr>
            <w:tcW w:w="709" w:type="dxa"/>
            <w:vAlign w:val="center"/>
          </w:tcPr>
          <w:p w:rsidR="00002894" w:rsidRPr="00F84769" w:rsidRDefault="00002894" w:rsidP="001B5F99">
            <w:pPr>
              <w:jc w:val="center"/>
              <w:rPr>
                <w:b/>
              </w:rPr>
            </w:pPr>
          </w:p>
        </w:tc>
        <w:tc>
          <w:tcPr>
            <w:tcW w:w="1352" w:type="dxa"/>
            <w:vAlign w:val="center"/>
          </w:tcPr>
          <w:p w:rsidR="00002894" w:rsidRPr="00F84769" w:rsidRDefault="00002894" w:rsidP="001B5F99">
            <w:pPr>
              <w:jc w:val="center"/>
              <w:rPr>
                <w:b/>
              </w:rPr>
            </w:pPr>
          </w:p>
        </w:tc>
      </w:tr>
      <w:tr w:rsidR="00002894" w:rsidRPr="00F84769" w:rsidTr="001B5F99">
        <w:tc>
          <w:tcPr>
            <w:tcW w:w="2268" w:type="dxa"/>
            <w:vAlign w:val="center"/>
          </w:tcPr>
          <w:p w:rsidR="00002894" w:rsidRPr="00F84769" w:rsidRDefault="00002894" w:rsidP="003402E3">
            <w:pPr>
              <w:jc w:val="center"/>
              <w:rPr>
                <w:b/>
              </w:rPr>
            </w:pPr>
            <w:r w:rsidRPr="00F84769">
              <w:rPr>
                <w:b/>
              </w:rPr>
              <w:t>ilość pkt oferty ocenianej</w:t>
            </w:r>
            <w:r>
              <w:rPr>
                <w:b/>
              </w:rPr>
              <w:t xml:space="preserve"> </w:t>
            </w:r>
          </w:p>
        </w:tc>
        <w:tc>
          <w:tcPr>
            <w:tcW w:w="362" w:type="dxa"/>
            <w:vAlign w:val="center"/>
          </w:tcPr>
          <w:p w:rsidR="00002894" w:rsidRPr="00F84769" w:rsidRDefault="00002894" w:rsidP="001B5F99">
            <w:pPr>
              <w:jc w:val="center"/>
              <w:rPr>
                <w:b/>
              </w:rPr>
            </w:pPr>
            <w:r w:rsidRPr="00F84769">
              <w:rPr>
                <w:b/>
              </w:rPr>
              <w:t>=</w:t>
            </w:r>
          </w:p>
        </w:tc>
        <w:tc>
          <w:tcPr>
            <w:tcW w:w="2263" w:type="dxa"/>
            <w:vAlign w:val="center"/>
          </w:tcPr>
          <w:p w:rsidR="00002894" w:rsidRPr="00F84769" w:rsidRDefault="00002894" w:rsidP="001B5F99">
            <w:pPr>
              <w:jc w:val="center"/>
              <w:rPr>
                <w:b/>
              </w:rPr>
            </w:pPr>
            <w:r w:rsidRPr="00F84769">
              <w:rPr>
                <w:b/>
              </w:rPr>
              <w:t>-----------------------</w:t>
            </w:r>
          </w:p>
        </w:tc>
        <w:tc>
          <w:tcPr>
            <w:tcW w:w="709" w:type="dxa"/>
            <w:vAlign w:val="center"/>
          </w:tcPr>
          <w:p w:rsidR="00002894" w:rsidRPr="00F84769" w:rsidRDefault="00002894" w:rsidP="001B5F99">
            <w:pPr>
              <w:jc w:val="center"/>
              <w:rPr>
                <w:b/>
              </w:rPr>
            </w:pPr>
            <w:r w:rsidRPr="00F84769">
              <w:rPr>
                <w:b/>
              </w:rPr>
              <w:t>X</w:t>
            </w:r>
          </w:p>
        </w:tc>
        <w:tc>
          <w:tcPr>
            <w:tcW w:w="1352" w:type="dxa"/>
            <w:vAlign w:val="center"/>
          </w:tcPr>
          <w:p w:rsidR="00002894" w:rsidRPr="00F84769" w:rsidRDefault="002C0F33" w:rsidP="006563B7">
            <w:pPr>
              <w:jc w:val="center"/>
              <w:rPr>
                <w:b/>
              </w:rPr>
            </w:pPr>
            <w:r>
              <w:rPr>
                <w:b/>
              </w:rPr>
              <w:t>90</w:t>
            </w:r>
            <w:r w:rsidR="001523EB">
              <w:rPr>
                <w:b/>
              </w:rPr>
              <w:t xml:space="preserve"> pkt</w:t>
            </w:r>
          </w:p>
        </w:tc>
      </w:tr>
      <w:tr w:rsidR="00002894" w:rsidRPr="00F84769" w:rsidTr="001B5F99">
        <w:tc>
          <w:tcPr>
            <w:tcW w:w="2268" w:type="dxa"/>
            <w:vAlign w:val="center"/>
          </w:tcPr>
          <w:p w:rsidR="00002894" w:rsidRPr="00F84769" w:rsidRDefault="00002894" w:rsidP="001B5F99">
            <w:pPr>
              <w:jc w:val="center"/>
              <w:rPr>
                <w:b/>
              </w:rPr>
            </w:pPr>
          </w:p>
        </w:tc>
        <w:tc>
          <w:tcPr>
            <w:tcW w:w="362" w:type="dxa"/>
            <w:vAlign w:val="center"/>
          </w:tcPr>
          <w:p w:rsidR="00002894" w:rsidRPr="00F84769" w:rsidRDefault="00002894" w:rsidP="001B5F99">
            <w:pPr>
              <w:jc w:val="center"/>
              <w:rPr>
                <w:b/>
              </w:rPr>
            </w:pPr>
          </w:p>
        </w:tc>
        <w:tc>
          <w:tcPr>
            <w:tcW w:w="2263" w:type="dxa"/>
            <w:vAlign w:val="center"/>
          </w:tcPr>
          <w:p w:rsidR="00002894" w:rsidRPr="00F84769" w:rsidRDefault="00002894" w:rsidP="001B5F99">
            <w:pPr>
              <w:jc w:val="center"/>
              <w:rPr>
                <w:b/>
              </w:rPr>
            </w:pPr>
            <w:r w:rsidRPr="00F84769">
              <w:rPr>
                <w:b/>
              </w:rPr>
              <w:t xml:space="preserve">cena oferty </w:t>
            </w:r>
          </w:p>
          <w:p w:rsidR="00002894" w:rsidRPr="00F84769" w:rsidRDefault="00002894" w:rsidP="003402E3">
            <w:pPr>
              <w:jc w:val="center"/>
              <w:rPr>
                <w:b/>
              </w:rPr>
            </w:pPr>
            <w:r w:rsidRPr="00F84769">
              <w:rPr>
                <w:b/>
              </w:rPr>
              <w:t>ocenianej</w:t>
            </w:r>
            <w:r w:rsidR="00F122B4">
              <w:rPr>
                <w:b/>
              </w:rPr>
              <w:t xml:space="preserve"> </w:t>
            </w:r>
          </w:p>
        </w:tc>
        <w:tc>
          <w:tcPr>
            <w:tcW w:w="709" w:type="dxa"/>
            <w:vAlign w:val="center"/>
          </w:tcPr>
          <w:p w:rsidR="00002894" w:rsidRPr="00F84769" w:rsidRDefault="00002894" w:rsidP="001B5F99">
            <w:pPr>
              <w:jc w:val="center"/>
              <w:rPr>
                <w:b/>
              </w:rPr>
            </w:pPr>
          </w:p>
        </w:tc>
        <w:tc>
          <w:tcPr>
            <w:tcW w:w="1352" w:type="dxa"/>
            <w:vAlign w:val="center"/>
          </w:tcPr>
          <w:p w:rsidR="00002894" w:rsidRPr="00F84769" w:rsidRDefault="00002894" w:rsidP="001B5F99">
            <w:pPr>
              <w:jc w:val="center"/>
              <w:rPr>
                <w:b/>
              </w:rPr>
            </w:pPr>
          </w:p>
        </w:tc>
      </w:tr>
    </w:tbl>
    <w:p w:rsidR="00A95665" w:rsidRDefault="00A95665" w:rsidP="00A95665">
      <w:pPr>
        <w:pStyle w:val="Akapitzlist"/>
        <w:ind w:left="786"/>
        <w:jc w:val="both"/>
        <w:rPr>
          <w:sz w:val="24"/>
          <w:szCs w:val="24"/>
        </w:rPr>
      </w:pPr>
    </w:p>
    <w:p w:rsidR="002C0F33" w:rsidRDefault="002C0F33" w:rsidP="00A95665">
      <w:pPr>
        <w:pStyle w:val="Akapitzlist"/>
        <w:ind w:left="786"/>
        <w:jc w:val="both"/>
        <w:rPr>
          <w:sz w:val="24"/>
          <w:szCs w:val="24"/>
        </w:rPr>
      </w:pPr>
    </w:p>
    <w:p w:rsidR="002C0F33" w:rsidRDefault="002C0F33" w:rsidP="00A95665">
      <w:pPr>
        <w:pStyle w:val="Akapitzlist"/>
        <w:ind w:left="786"/>
        <w:jc w:val="both"/>
        <w:rPr>
          <w:sz w:val="24"/>
          <w:szCs w:val="24"/>
        </w:rPr>
      </w:pPr>
    </w:p>
    <w:p w:rsidR="00A95665" w:rsidRPr="00827C64" w:rsidRDefault="009318EE" w:rsidP="00CA2E38">
      <w:pPr>
        <w:pStyle w:val="Akapitzlist"/>
        <w:numPr>
          <w:ilvl w:val="0"/>
          <w:numId w:val="30"/>
        </w:numPr>
        <w:jc w:val="both"/>
        <w:rPr>
          <w:sz w:val="24"/>
          <w:szCs w:val="24"/>
        </w:rPr>
      </w:pPr>
      <w:r>
        <w:rPr>
          <w:sz w:val="24"/>
          <w:szCs w:val="24"/>
        </w:rPr>
        <w:t>okres gwarancji</w:t>
      </w:r>
      <w:r w:rsidR="00A95665" w:rsidRPr="00827C64">
        <w:rPr>
          <w:sz w:val="24"/>
          <w:szCs w:val="24"/>
        </w:rPr>
        <w:t xml:space="preserve"> </w:t>
      </w:r>
      <w:r w:rsidR="004F12FB">
        <w:rPr>
          <w:sz w:val="24"/>
          <w:szCs w:val="24"/>
        </w:rPr>
        <w:t>i</w:t>
      </w:r>
      <w:r>
        <w:rPr>
          <w:sz w:val="24"/>
          <w:szCs w:val="24"/>
        </w:rPr>
        <w:t xml:space="preserve"> wsparcia technicznego </w:t>
      </w:r>
      <w:r w:rsidR="00A95665" w:rsidRPr="00827C64">
        <w:rPr>
          <w:sz w:val="24"/>
          <w:szCs w:val="24"/>
        </w:rPr>
        <w:t>(w</w:t>
      </w:r>
      <w:r>
        <w:rPr>
          <w:sz w:val="24"/>
          <w:szCs w:val="24"/>
        </w:rPr>
        <w:t xml:space="preserve"> miesiącach</w:t>
      </w:r>
      <w:r w:rsidR="00A95665" w:rsidRPr="00827C64">
        <w:rPr>
          <w:sz w:val="24"/>
          <w:szCs w:val="24"/>
        </w:rPr>
        <w:t xml:space="preserve">) </w:t>
      </w:r>
      <w:r>
        <w:rPr>
          <w:sz w:val="24"/>
          <w:szCs w:val="24"/>
        </w:rPr>
        <w:t>liczonego od daty podpisania protokołu odbioru</w:t>
      </w:r>
      <w:r w:rsidR="004F12FB">
        <w:rPr>
          <w:sz w:val="24"/>
          <w:szCs w:val="24"/>
        </w:rPr>
        <w:t xml:space="preserve"> bez zastrzeżeń</w:t>
      </w:r>
      <w:r>
        <w:rPr>
          <w:sz w:val="24"/>
          <w:szCs w:val="24"/>
        </w:rPr>
        <w:t xml:space="preserve"> </w:t>
      </w:r>
      <w:r w:rsidR="00A95665" w:rsidRPr="00827C64">
        <w:rPr>
          <w:sz w:val="24"/>
          <w:szCs w:val="24"/>
        </w:rPr>
        <w:t xml:space="preserve">– max. </w:t>
      </w:r>
      <w:r>
        <w:rPr>
          <w:sz w:val="24"/>
          <w:szCs w:val="24"/>
        </w:rPr>
        <w:t>10</w:t>
      </w:r>
      <w:r w:rsidR="00A95665" w:rsidRPr="00827C64">
        <w:rPr>
          <w:sz w:val="24"/>
          <w:szCs w:val="24"/>
        </w:rPr>
        <w:t xml:space="preserve"> pkt:</w:t>
      </w:r>
    </w:p>
    <w:p w:rsidR="00827C64" w:rsidRDefault="009318EE" w:rsidP="00CA2E38">
      <w:pPr>
        <w:pStyle w:val="Akapitzlist"/>
        <w:numPr>
          <w:ilvl w:val="1"/>
          <w:numId w:val="30"/>
        </w:numPr>
        <w:jc w:val="both"/>
        <w:rPr>
          <w:sz w:val="24"/>
          <w:szCs w:val="24"/>
        </w:rPr>
      </w:pPr>
      <w:r>
        <w:rPr>
          <w:sz w:val="24"/>
          <w:szCs w:val="24"/>
        </w:rPr>
        <w:t>6</w:t>
      </w:r>
      <w:r w:rsidR="00827C64">
        <w:rPr>
          <w:sz w:val="24"/>
          <w:szCs w:val="24"/>
        </w:rPr>
        <w:t xml:space="preserve"> </w:t>
      </w:r>
      <w:r>
        <w:rPr>
          <w:sz w:val="24"/>
          <w:szCs w:val="24"/>
        </w:rPr>
        <w:t>miesięcy</w:t>
      </w:r>
      <w:r w:rsidR="00827C64">
        <w:rPr>
          <w:sz w:val="24"/>
          <w:szCs w:val="24"/>
        </w:rPr>
        <w:t xml:space="preserve"> – </w:t>
      </w:r>
      <w:r>
        <w:rPr>
          <w:sz w:val="24"/>
          <w:szCs w:val="24"/>
        </w:rPr>
        <w:t>0</w:t>
      </w:r>
      <w:r w:rsidR="00827C64">
        <w:rPr>
          <w:sz w:val="24"/>
          <w:szCs w:val="24"/>
        </w:rPr>
        <w:t xml:space="preserve"> pkt</w:t>
      </w:r>
    </w:p>
    <w:p w:rsidR="009318EE" w:rsidRDefault="009318EE" w:rsidP="00CA2E38">
      <w:pPr>
        <w:pStyle w:val="Akapitzlist"/>
        <w:numPr>
          <w:ilvl w:val="1"/>
          <w:numId w:val="30"/>
        </w:numPr>
        <w:jc w:val="both"/>
        <w:rPr>
          <w:sz w:val="24"/>
          <w:szCs w:val="24"/>
        </w:rPr>
      </w:pPr>
      <w:r>
        <w:rPr>
          <w:sz w:val="24"/>
          <w:szCs w:val="24"/>
        </w:rPr>
        <w:t>od 7 do 12 miesiąca – 5 pkt</w:t>
      </w:r>
    </w:p>
    <w:p w:rsidR="00827C64" w:rsidRPr="00827C64" w:rsidRDefault="00827C64" w:rsidP="00CA2E38">
      <w:pPr>
        <w:pStyle w:val="Akapitzlist"/>
        <w:numPr>
          <w:ilvl w:val="1"/>
          <w:numId w:val="30"/>
        </w:numPr>
        <w:jc w:val="both"/>
        <w:rPr>
          <w:sz w:val="24"/>
          <w:szCs w:val="24"/>
        </w:rPr>
      </w:pPr>
      <w:r>
        <w:rPr>
          <w:sz w:val="24"/>
          <w:szCs w:val="24"/>
        </w:rPr>
        <w:t xml:space="preserve">powyżej </w:t>
      </w:r>
      <w:r w:rsidR="009318EE">
        <w:rPr>
          <w:sz w:val="24"/>
          <w:szCs w:val="24"/>
        </w:rPr>
        <w:t>12</w:t>
      </w:r>
      <w:r>
        <w:rPr>
          <w:sz w:val="24"/>
          <w:szCs w:val="24"/>
        </w:rPr>
        <w:t xml:space="preserve"> </w:t>
      </w:r>
      <w:r w:rsidR="009318EE">
        <w:rPr>
          <w:sz w:val="24"/>
          <w:szCs w:val="24"/>
        </w:rPr>
        <w:t>miesięcy</w:t>
      </w:r>
      <w:r>
        <w:rPr>
          <w:sz w:val="24"/>
          <w:szCs w:val="24"/>
        </w:rPr>
        <w:t xml:space="preserve"> – </w:t>
      </w:r>
      <w:r w:rsidR="009318EE">
        <w:rPr>
          <w:sz w:val="24"/>
          <w:szCs w:val="24"/>
        </w:rPr>
        <w:t>1</w:t>
      </w:r>
      <w:r>
        <w:rPr>
          <w:sz w:val="24"/>
          <w:szCs w:val="24"/>
        </w:rPr>
        <w:t>0 pkt.</w:t>
      </w:r>
    </w:p>
    <w:p w:rsidR="0039615B" w:rsidRPr="00827C64" w:rsidRDefault="0039615B" w:rsidP="00827C64">
      <w:pPr>
        <w:jc w:val="both"/>
        <w:rPr>
          <w:sz w:val="24"/>
          <w:szCs w:val="24"/>
        </w:rPr>
      </w:pPr>
    </w:p>
    <w:p w:rsidR="00A95665" w:rsidRDefault="00A95665" w:rsidP="00002894">
      <w:pPr>
        <w:pStyle w:val="Tekstprzypisukocowego"/>
        <w:jc w:val="center"/>
        <w:rPr>
          <w:b/>
          <w:i/>
          <w:sz w:val="24"/>
          <w:u w:val="single"/>
        </w:rPr>
      </w:pPr>
    </w:p>
    <w:p w:rsidR="00002894" w:rsidRPr="00DC6968" w:rsidRDefault="00002894" w:rsidP="00002894">
      <w:pPr>
        <w:pStyle w:val="Tekstprzypisukocowego"/>
        <w:jc w:val="center"/>
        <w:rPr>
          <w:b/>
          <w:i/>
          <w:sz w:val="24"/>
          <w:u w:val="single"/>
        </w:rPr>
      </w:pPr>
      <w:r w:rsidRPr="00DC6968">
        <w:rPr>
          <w:b/>
          <w:i/>
          <w:sz w:val="24"/>
          <w:u w:val="single"/>
        </w:rPr>
        <w:t>ROZDZI</w:t>
      </w:r>
      <w:r>
        <w:rPr>
          <w:b/>
          <w:i/>
          <w:sz w:val="24"/>
          <w:u w:val="single"/>
        </w:rPr>
        <w:t>AŁ X</w:t>
      </w:r>
      <w:r w:rsidRPr="00DC6968">
        <w:rPr>
          <w:b/>
          <w:i/>
          <w:sz w:val="24"/>
          <w:u w:val="single"/>
        </w:rPr>
        <w:t>V.</w:t>
      </w:r>
    </w:p>
    <w:p w:rsidR="00002894" w:rsidRPr="00DC6968" w:rsidRDefault="00002894" w:rsidP="00002894">
      <w:pPr>
        <w:pStyle w:val="Tekstprzypisukocowego"/>
        <w:jc w:val="center"/>
        <w:rPr>
          <w:b/>
          <w:i/>
          <w:sz w:val="24"/>
          <w:u w:val="single"/>
        </w:rPr>
      </w:pPr>
      <w:r w:rsidRPr="00DC6968">
        <w:rPr>
          <w:b/>
          <w:i/>
          <w:sz w:val="24"/>
          <w:u w:val="single"/>
        </w:rPr>
        <w:t>Wybór najkorzystniejszej oferty</w:t>
      </w:r>
    </w:p>
    <w:p w:rsidR="00002894" w:rsidRPr="00CC0DE5" w:rsidRDefault="00002894" w:rsidP="00002894">
      <w:pPr>
        <w:pStyle w:val="Tekstprzypisukocowego"/>
        <w:jc w:val="center"/>
        <w:rPr>
          <w:sz w:val="24"/>
          <w:szCs w:val="24"/>
        </w:rPr>
      </w:pPr>
    </w:p>
    <w:p w:rsidR="00002894" w:rsidRPr="00DC6968" w:rsidRDefault="00002894" w:rsidP="00002894">
      <w:pPr>
        <w:numPr>
          <w:ilvl w:val="0"/>
          <w:numId w:val="12"/>
        </w:numPr>
        <w:suppressAutoHyphens/>
        <w:jc w:val="both"/>
        <w:rPr>
          <w:sz w:val="24"/>
          <w:szCs w:val="24"/>
        </w:rPr>
      </w:pPr>
      <w:r w:rsidRPr="00DC6968">
        <w:rPr>
          <w:sz w:val="24"/>
          <w:szCs w:val="24"/>
        </w:rPr>
        <w:t xml:space="preserve">Najkorzystniejszą spośród złożonych ważnych i niepodlegających odrzuceniu ofert będzie oferta o </w:t>
      </w:r>
      <w:r>
        <w:rPr>
          <w:sz w:val="24"/>
          <w:szCs w:val="24"/>
        </w:rPr>
        <w:t xml:space="preserve">najwyższej ilości zdobytych punktów. </w:t>
      </w:r>
    </w:p>
    <w:p w:rsidR="00002894" w:rsidRPr="00DC6968" w:rsidRDefault="00002894" w:rsidP="00002894">
      <w:pPr>
        <w:numPr>
          <w:ilvl w:val="0"/>
          <w:numId w:val="12"/>
        </w:numPr>
        <w:suppressAutoHyphens/>
        <w:jc w:val="both"/>
        <w:rPr>
          <w:sz w:val="24"/>
          <w:szCs w:val="24"/>
        </w:rPr>
      </w:pPr>
      <w:r w:rsidRPr="00DC6968">
        <w:rPr>
          <w:sz w:val="24"/>
          <w:szCs w:val="24"/>
        </w:rPr>
        <w:t>W toku oceny ofert Zamawiający może żądać udzielenia przez Wykonawców pisemnych wyjaśnień dotyczących treści złożonej oferty.</w:t>
      </w:r>
    </w:p>
    <w:p w:rsidR="00002894" w:rsidRPr="00DC6968" w:rsidRDefault="00002894" w:rsidP="00002894">
      <w:pPr>
        <w:numPr>
          <w:ilvl w:val="0"/>
          <w:numId w:val="12"/>
        </w:numPr>
        <w:suppressAutoHyphens/>
        <w:jc w:val="both"/>
        <w:rPr>
          <w:sz w:val="24"/>
          <w:szCs w:val="24"/>
        </w:rPr>
      </w:pPr>
      <w:r w:rsidRPr="00DC6968">
        <w:rPr>
          <w:sz w:val="24"/>
          <w:szCs w:val="24"/>
        </w:rPr>
        <w:t xml:space="preserve">W toku oceny ofert Zamawiający poprawi oczywiste omyłki pisarskie i </w:t>
      </w:r>
      <w:r>
        <w:rPr>
          <w:sz w:val="24"/>
          <w:szCs w:val="24"/>
        </w:rPr>
        <w:t xml:space="preserve">oczywiste </w:t>
      </w:r>
      <w:r w:rsidRPr="00DC6968">
        <w:rPr>
          <w:sz w:val="24"/>
          <w:szCs w:val="24"/>
        </w:rPr>
        <w:t>omyłki rachunkowe</w:t>
      </w:r>
      <w:r>
        <w:rPr>
          <w:sz w:val="24"/>
          <w:szCs w:val="24"/>
        </w:rPr>
        <w:t>, z uwzględnieniem konsekwencji rachunkowych dokonanych poprawek oraz inne omyłki polegające na niezgodności ofert z SIWZ, niepowodujące istotnych zmian w  treści oferty,</w:t>
      </w:r>
      <w:r w:rsidRPr="00DC6968">
        <w:rPr>
          <w:sz w:val="24"/>
          <w:szCs w:val="24"/>
        </w:rPr>
        <w:t xml:space="preserve"> niezwłocznie zawiadamiając o tym Wyk</w:t>
      </w:r>
      <w:r>
        <w:rPr>
          <w:sz w:val="24"/>
          <w:szCs w:val="24"/>
        </w:rPr>
        <w:t>onawcę</w:t>
      </w:r>
      <w:r w:rsidRPr="00DC6968">
        <w:rPr>
          <w:sz w:val="24"/>
          <w:szCs w:val="24"/>
        </w:rPr>
        <w:t>, któr</w:t>
      </w:r>
      <w:r>
        <w:rPr>
          <w:sz w:val="24"/>
          <w:szCs w:val="24"/>
        </w:rPr>
        <w:t>ego oferta została poprawiona.</w:t>
      </w:r>
      <w:r w:rsidRPr="00DC6968">
        <w:rPr>
          <w:sz w:val="24"/>
          <w:szCs w:val="24"/>
        </w:rPr>
        <w:t xml:space="preserve"> Jeżeli Wykonawca w terminie </w:t>
      </w:r>
      <w:r>
        <w:rPr>
          <w:sz w:val="24"/>
          <w:szCs w:val="24"/>
        </w:rPr>
        <w:t>3</w:t>
      </w:r>
      <w:r w:rsidRPr="00DC6968">
        <w:rPr>
          <w:sz w:val="24"/>
          <w:szCs w:val="24"/>
        </w:rPr>
        <w:t xml:space="preserve"> dni od dn</w:t>
      </w:r>
      <w:r>
        <w:rPr>
          <w:sz w:val="24"/>
          <w:szCs w:val="24"/>
        </w:rPr>
        <w:t xml:space="preserve">ia otrzymania zawiadomienia nie </w:t>
      </w:r>
      <w:r w:rsidRPr="00DC6968">
        <w:rPr>
          <w:sz w:val="24"/>
          <w:szCs w:val="24"/>
        </w:rPr>
        <w:t>zgodzi się na poprawienie omyłki</w:t>
      </w:r>
      <w:r>
        <w:rPr>
          <w:sz w:val="24"/>
          <w:szCs w:val="24"/>
        </w:rPr>
        <w:t xml:space="preserve"> polegającej na niezgodności oferty z SIWZ, niepowodującej istotnych zmian w treści oferty</w:t>
      </w:r>
      <w:r w:rsidRPr="00DC6968">
        <w:rPr>
          <w:sz w:val="24"/>
          <w:szCs w:val="24"/>
        </w:rPr>
        <w:t>, Zamawiający odrzuci ofertę</w:t>
      </w:r>
      <w:r>
        <w:rPr>
          <w:sz w:val="24"/>
          <w:szCs w:val="24"/>
        </w:rPr>
        <w:t xml:space="preserve"> tego Wykonawcy</w:t>
      </w:r>
      <w:r w:rsidRPr="00DC6968">
        <w:rPr>
          <w:sz w:val="24"/>
          <w:szCs w:val="24"/>
        </w:rPr>
        <w:t>.</w:t>
      </w:r>
    </w:p>
    <w:p w:rsidR="00002894" w:rsidRPr="001F0928" w:rsidRDefault="00002894" w:rsidP="00002894">
      <w:pPr>
        <w:numPr>
          <w:ilvl w:val="0"/>
          <w:numId w:val="12"/>
        </w:numPr>
        <w:suppressAutoHyphens/>
        <w:jc w:val="both"/>
        <w:rPr>
          <w:b/>
          <w:sz w:val="24"/>
        </w:rPr>
      </w:pPr>
      <w:r w:rsidRPr="00DC6968">
        <w:rPr>
          <w:sz w:val="24"/>
          <w:szCs w:val="24"/>
        </w:rPr>
        <w:t xml:space="preserve">Jeżeli Zamawiający nie będzie mógł dokonać wyboru oferty najkorzystniejszej </w:t>
      </w:r>
      <w:r>
        <w:rPr>
          <w:sz w:val="24"/>
          <w:szCs w:val="24"/>
        </w:rPr>
        <w:t>z uwagi</w:t>
      </w:r>
      <w:r w:rsidRPr="00DC6968">
        <w:rPr>
          <w:sz w:val="24"/>
          <w:szCs w:val="24"/>
        </w:rPr>
        <w:t xml:space="preserve"> na to, że zostaną złożone oferty o takiej samej cenie, Zamawiający wezwie Wykonawców, </w:t>
      </w:r>
      <w:r w:rsidRPr="00DC6968">
        <w:rPr>
          <w:sz w:val="24"/>
          <w:szCs w:val="24"/>
        </w:rPr>
        <w:lastRenderedPageBreak/>
        <w:t>którzy złożyli te oferty, do złożenia w terminie określonym przez Zamawiającego ofert dodatkowych. Oferty dodatkowe muszą spełniać wszystkie konieczne wymagania formalne określone w Rozdziale II SIWZ. Wykonawcy, składając oferty dodatkowe, nie mogą zaoferować cen wyższych niż zaoferowane w złożonych ofertach.</w:t>
      </w:r>
    </w:p>
    <w:p w:rsidR="00002894" w:rsidRDefault="00002894" w:rsidP="00002894">
      <w:pPr>
        <w:pStyle w:val="Tekstprzypisukocowego"/>
        <w:rPr>
          <w:b/>
          <w:i/>
          <w:sz w:val="24"/>
          <w:u w:val="single"/>
        </w:rPr>
      </w:pPr>
    </w:p>
    <w:p w:rsidR="00002894" w:rsidRPr="00DC6968" w:rsidRDefault="00002894" w:rsidP="00002894">
      <w:pPr>
        <w:pStyle w:val="Tekstprzypisukocowego"/>
        <w:jc w:val="center"/>
        <w:rPr>
          <w:b/>
          <w:i/>
          <w:sz w:val="24"/>
          <w:u w:val="single"/>
        </w:rPr>
      </w:pPr>
      <w:r w:rsidRPr="00DC6968">
        <w:rPr>
          <w:b/>
          <w:i/>
          <w:sz w:val="24"/>
          <w:u w:val="single"/>
        </w:rPr>
        <w:t>ROZDZIAŁ XV</w:t>
      </w:r>
      <w:r>
        <w:rPr>
          <w:b/>
          <w:i/>
          <w:sz w:val="24"/>
          <w:u w:val="single"/>
        </w:rPr>
        <w:t>I</w:t>
      </w:r>
      <w:r w:rsidRPr="00DC6968">
        <w:rPr>
          <w:b/>
          <w:i/>
          <w:sz w:val="24"/>
          <w:u w:val="single"/>
        </w:rPr>
        <w:t xml:space="preserve">. </w:t>
      </w:r>
    </w:p>
    <w:p w:rsidR="00002894" w:rsidRPr="00DC6968" w:rsidRDefault="00002894" w:rsidP="00002894">
      <w:pPr>
        <w:pStyle w:val="Tekstprzypisukocowego"/>
        <w:jc w:val="center"/>
        <w:rPr>
          <w:b/>
          <w:i/>
          <w:sz w:val="24"/>
          <w:szCs w:val="24"/>
          <w:u w:val="single"/>
        </w:rPr>
      </w:pPr>
      <w:r w:rsidRPr="00DC6968">
        <w:rPr>
          <w:b/>
          <w:i/>
          <w:sz w:val="24"/>
          <w:szCs w:val="24"/>
          <w:u w:val="single"/>
        </w:rPr>
        <w:t>Zabezpieczenie należytego wykonania umowy</w:t>
      </w:r>
    </w:p>
    <w:p w:rsidR="00002894" w:rsidRPr="00CC0DE5" w:rsidRDefault="00002894" w:rsidP="00002894">
      <w:pPr>
        <w:pStyle w:val="Tekstprzypisukocowego"/>
        <w:jc w:val="both"/>
        <w:rPr>
          <w:sz w:val="24"/>
          <w:szCs w:val="24"/>
        </w:rPr>
      </w:pPr>
    </w:p>
    <w:p w:rsidR="00002894" w:rsidRPr="008106A0" w:rsidRDefault="00002894" w:rsidP="00002894">
      <w:pPr>
        <w:pStyle w:val="Tekstprzypisukocowego"/>
        <w:jc w:val="both"/>
        <w:rPr>
          <w:sz w:val="24"/>
          <w:szCs w:val="24"/>
        </w:rPr>
      </w:pPr>
      <w:r w:rsidRPr="00DC6968">
        <w:rPr>
          <w:sz w:val="24"/>
          <w:szCs w:val="24"/>
        </w:rPr>
        <w:t>Zamawiający nie żąda od Wykonawców wniesienia zabezpieczenia należytego wykonania umowy</w:t>
      </w:r>
      <w:r>
        <w:rPr>
          <w:sz w:val="24"/>
          <w:szCs w:val="24"/>
        </w:rPr>
        <w:t>.</w:t>
      </w:r>
    </w:p>
    <w:p w:rsidR="00002894" w:rsidRDefault="00002894" w:rsidP="00002894">
      <w:pPr>
        <w:pStyle w:val="Tekstprzypisukocowego"/>
        <w:jc w:val="center"/>
        <w:rPr>
          <w:b/>
          <w:i/>
          <w:sz w:val="24"/>
          <w:u w:val="single"/>
        </w:rPr>
      </w:pPr>
    </w:p>
    <w:p w:rsidR="00002894" w:rsidRPr="00DC6968" w:rsidRDefault="00002894" w:rsidP="00002894">
      <w:pPr>
        <w:pStyle w:val="Tekstprzypisukocowego"/>
        <w:jc w:val="center"/>
        <w:rPr>
          <w:b/>
          <w:i/>
          <w:sz w:val="24"/>
          <w:u w:val="single"/>
        </w:rPr>
      </w:pPr>
      <w:r w:rsidRPr="00DC6968">
        <w:rPr>
          <w:b/>
          <w:i/>
          <w:sz w:val="24"/>
          <w:u w:val="single"/>
        </w:rPr>
        <w:t>ROZDZIAŁ XVI</w:t>
      </w:r>
      <w:r>
        <w:rPr>
          <w:b/>
          <w:i/>
          <w:sz w:val="24"/>
          <w:u w:val="single"/>
        </w:rPr>
        <w:t>I</w:t>
      </w:r>
      <w:r w:rsidRPr="00DC6968">
        <w:rPr>
          <w:b/>
          <w:i/>
          <w:sz w:val="24"/>
          <w:u w:val="single"/>
        </w:rPr>
        <w:t>.</w:t>
      </w:r>
    </w:p>
    <w:p w:rsidR="00002894" w:rsidRDefault="00002894" w:rsidP="00002894">
      <w:pPr>
        <w:pStyle w:val="Tekstprzypisukocowego"/>
        <w:jc w:val="center"/>
        <w:rPr>
          <w:b/>
          <w:i/>
          <w:sz w:val="24"/>
          <w:u w:val="single"/>
        </w:rPr>
      </w:pPr>
      <w:r w:rsidRPr="00DC6968">
        <w:rPr>
          <w:b/>
          <w:i/>
          <w:sz w:val="24"/>
          <w:u w:val="single"/>
        </w:rPr>
        <w:t>Zawarcie umowy</w:t>
      </w:r>
    </w:p>
    <w:p w:rsidR="00002894" w:rsidRPr="00E01C50" w:rsidRDefault="00002894" w:rsidP="00002894">
      <w:pPr>
        <w:pStyle w:val="Tekstprzypisukocowego"/>
        <w:jc w:val="center"/>
        <w:rPr>
          <w:b/>
          <w:i/>
          <w:sz w:val="24"/>
          <w:u w:val="single"/>
        </w:rPr>
      </w:pPr>
    </w:p>
    <w:p w:rsidR="00002894" w:rsidRDefault="00002894" w:rsidP="00002894">
      <w:pPr>
        <w:pStyle w:val="Tekstprzypisukocowego"/>
        <w:numPr>
          <w:ilvl w:val="0"/>
          <w:numId w:val="14"/>
        </w:numPr>
        <w:jc w:val="both"/>
        <w:rPr>
          <w:sz w:val="24"/>
        </w:rPr>
      </w:pPr>
      <w:r w:rsidRPr="00F4603A">
        <w:rPr>
          <w:sz w:val="24"/>
        </w:rPr>
        <w:t xml:space="preserve">Zamawiający zawrze umowę z Wykonawcą, którego oferta zostanie uznana za najkorzystniejszą w terminie nie krótszym niż </w:t>
      </w:r>
      <w:r w:rsidR="00F122B4">
        <w:rPr>
          <w:sz w:val="24"/>
        </w:rPr>
        <w:t>5</w:t>
      </w:r>
      <w:r w:rsidRPr="00F4603A">
        <w:rPr>
          <w:sz w:val="24"/>
        </w:rPr>
        <w:t xml:space="preserve"> dni od dnia przekazania</w:t>
      </w:r>
      <w:r>
        <w:rPr>
          <w:sz w:val="24"/>
        </w:rPr>
        <w:t xml:space="preserve"> zawiadomienia o wyborze oferty faksem lub drogą elektroniczną</w:t>
      </w:r>
      <w:r w:rsidRPr="00F4603A">
        <w:rPr>
          <w:sz w:val="24"/>
        </w:rPr>
        <w:t>.</w:t>
      </w:r>
    </w:p>
    <w:p w:rsidR="00002894" w:rsidRPr="00F4603A" w:rsidRDefault="00002894" w:rsidP="00002894">
      <w:pPr>
        <w:pStyle w:val="Tekstprzypisukocowego"/>
        <w:numPr>
          <w:ilvl w:val="0"/>
          <w:numId w:val="14"/>
        </w:numPr>
        <w:jc w:val="both"/>
        <w:rPr>
          <w:sz w:val="24"/>
        </w:rPr>
      </w:pPr>
      <w:r w:rsidRPr="007B64E5">
        <w:rPr>
          <w:sz w:val="24"/>
          <w:szCs w:val="24"/>
        </w:rPr>
        <w:t xml:space="preserve">Jeżeli w postępowaniu o udzielenie zamówienia zajdą okoliczności, o których mowa </w:t>
      </w:r>
      <w:r>
        <w:rPr>
          <w:sz w:val="24"/>
          <w:szCs w:val="24"/>
        </w:rPr>
        <w:br/>
      </w:r>
      <w:r w:rsidRPr="007B64E5">
        <w:rPr>
          <w:sz w:val="24"/>
          <w:szCs w:val="24"/>
        </w:rPr>
        <w:t xml:space="preserve">w art. 94 ust. </w:t>
      </w:r>
      <w:r>
        <w:rPr>
          <w:sz w:val="24"/>
          <w:szCs w:val="24"/>
        </w:rPr>
        <w:t>1</w:t>
      </w:r>
      <w:r w:rsidRPr="007B64E5">
        <w:rPr>
          <w:sz w:val="24"/>
          <w:szCs w:val="24"/>
        </w:rPr>
        <w:t xml:space="preserve"> ustawy, Zamawiający może zawrzeć umowę przed upływem terminu, </w:t>
      </w:r>
      <w:r>
        <w:rPr>
          <w:sz w:val="24"/>
          <w:szCs w:val="24"/>
        </w:rPr>
        <w:br/>
      </w:r>
      <w:r w:rsidRPr="007B64E5">
        <w:rPr>
          <w:sz w:val="24"/>
          <w:szCs w:val="24"/>
        </w:rPr>
        <w:t>o którym mowa w ust. 1.</w:t>
      </w:r>
    </w:p>
    <w:p w:rsidR="00002894" w:rsidRPr="00F4603A" w:rsidRDefault="00002894" w:rsidP="00002894">
      <w:pPr>
        <w:pStyle w:val="Tekstprzypisukocowego"/>
        <w:jc w:val="both"/>
        <w:rPr>
          <w:sz w:val="4"/>
          <w:szCs w:val="4"/>
        </w:rPr>
      </w:pPr>
    </w:p>
    <w:p w:rsidR="00002894" w:rsidRPr="00BF3E04" w:rsidRDefault="00002894" w:rsidP="00002894">
      <w:pPr>
        <w:pStyle w:val="Tekstprzypisukocowego"/>
        <w:numPr>
          <w:ilvl w:val="0"/>
          <w:numId w:val="14"/>
        </w:numPr>
        <w:jc w:val="both"/>
        <w:rPr>
          <w:sz w:val="24"/>
        </w:rPr>
      </w:pPr>
      <w:r w:rsidRPr="00F4603A">
        <w:rPr>
          <w:sz w:val="24"/>
          <w:szCs w:val="24"/>
        </w:rPr>
        <w:t>Jeżeli Wykonawca, którego oferta została wybrana, uchyla się od zawarcia umowy, Zamawiający wybierze ofertę najkorzystniejszą</w:t>
      </w:r>
      <w:r>
        <w:rPr>
          <w:sz w:val="24"/>
          <w:szCs w:val="24"/>
        </w:rPr>
        <w:t xml:space="preserve"> spośród pozostałych ofert, bez </w:t>
      </w:r>
      <w:r w:rsidRPr="00F4603A">
        <w:rPr>
          <w:sz w:val="24"/>
          <w:szCs w:val="24"/>
        </w:rPr>
        <w:t>przeprowadzenia ich ponownej oceny, chyba że zachodzą przesłanki określone w art. 93 ust. 1 ustawy.</w:t>
      </w:r>
    </w:p>
    <w:p w:rsidR="00002894" w:rsidRPr="00CC0DE5" w:rsidRDefault="00002894" w:rsidP="00002894">
      <w:pPr>
        <w:pStyle w:val="Tekstprzypisukocowego"/>
        <w:jc w:val="both"/>
        <w:rPr>
          <w:sz w:val="24"/>
          <w:szCs w:val="24"/>
        </w:rPr>
      </w:pPr>
    </w:p>
    <w:p w:rsidR="00002894" w:rsidRPr="00DC6968" w:rsidRDefault="00002894" w:rsidP="00002894">
      <w:pPr>
        <w:pStyle w:val="Tekstprzypisukocowego"/>
        <w:jc w:val="center"/>
        <w:rPr>
          <w:b/>
          <w:i/>
          <w:sz w:val="24"/>
          <w:u w:val="single"/>
        </w:rPr>
      </w:pPr>
      <w:r>
        <w:rPr>
          <w:b/>
          <w:i/>
          <w:sz w:val="24"/>
          <w:u w:val="single"/>
        </w:rPr>
        <w:t>ROZDZIAŁ XVIII</w:t>
      </w:r>
      <w:r w:rsidRPr="00DC6968">
        <w:rPr>
          <w:b/>
          <w:i/>
          <w:sz w:val="24"/>
          <w:u w:val="single"/>
        </w:rPr>
        <w:t>.</w:t>
      </w:r>
    </w:p>
    <w:p w:rsidR="00002894" w:rsidRPr="00DC6968" w:rsidRDefault="00002894" w:rsidP="00002894">
      <w:pPr>
        <w:pStyle w:val="Tekstprzypisukocowego"/>
        <w:jc w:val="center"/>
        <w:rPr>
          <w:b/>
          <w:i/>
          <w:sz w:val="24"/>
          <w:u w:val="single"/>
        </w:rPr>
      </w:pPr>
      <w:r>
        <w:rPr>
          <w:b/>
          <w:i/>
          <w:sz w:val="24"/>
          <w:u w:val="single"/>
        </w:rPr>
        <w:t>Środki</w:t>
      </w:r>
      <w:r w:rsidRPr="00DC6968">
        <w:rPr>
          <w:b/>
          <w:i/>
          <w:sz w:val="24"/>
          <w:u w:val="single"/>
        </w:rPr>
        <w:t xml:space="preserve"> ochrony prawnej</w:t>
      </w:r>
      <w:r>
        <w:rPr>
          <w:b/>
          <w:i/>
          <w:sz w:val="24"/>
          <w:u w:val="single"/>
        </w:rPr>
        <w:t xml:space="preserve"> przysługujące Wykonawcy w toku postępowania</w:t>
      </w:r>
    </w:p>
    <w:p w:rsidR="00002894" w:rsidRPr="00CC0DE5" w:rsidRDefault="00002894" w:rsidP="00002894">
      <w:pPr>
        <w:pStyle w:val="Tekstprzypisukocowego"/>
        <w:jc w:val="both"/>
        <w:rPr>
          <w:sz w:val="24"/>
          <w:szCs w:val="24"/>
        </w:rPr>
      </w:pPr>
    </w:p>
    <w:p w:rsidR="00002894" w:rsidRPr="00A16421" w:rsidRDefault="00002894" w:rsidP="00B64839">
      <w:pPr>
        <w:pStyle w:val="Tekstprzypisukocowego"/>
        <w:numPr>
          <w:ilvl w:val="0"/>
          <w:numId w:val="22"/>
        </w:numPr>
        <w:ind w:left="426"/>
        <w:jc w:val="both"/>
        <w:rPr>
          <w:bCs/>
          <w:sz w:val="16"/>
          <w:szCs w:val="16"/>
        </w:rPr>
      </w:pPr>
      <w:r>
        <w:rPr>
          <w:bCs/>
          <w:sz w:val="24"/>
          <w:szCs w:val="24"/>
        </w:rPr>
        <w:t>Wykonawcom</w:t>
      </w:r>
      <w:r w:rsidRPr="00DC6968">
        <w:rPr>
          <w:bCs/>
          <w:sz w:val="24"/>
          <w:szCs w:val="24"/>
        </w:rPr>
        <w:t xml:space="preserve"> </w:t>
      </w:r>
      <w:r>
        <w:rPr>
          <w:bCs/>
          <w:sz w:val="24"/>
          <w:szCs w:val="24"/>
        </w:rPr>
        <w:t>i</w:t>
      </w:r>
      <w:r w:rsidRPr="00DC6968">
        <w:rPr>
          <w:bCs/>
          <w:sz w:val="24"/>
          <w:szCs w:val="24"/>
        </w:rPr>
        <w:t xml:space="preserve"> innym </w:t>
      </w:r>
      <w:r>
        <w:rPr>
          <w:bCs/>
          <w:sz w:val="24"/>
          <w:szCs w:val="24"/>
        </w:rPr>
        <w:t>podmiotom</w:t>
      </w:r>
      <w:r w:rsidRPr="00DC6968">
        <w:rPr>
          <w:bCs/>
          <w:sz w:val="24"/>
          <w:szCs w:val="24"/>
        </w:rPr>
        <w:t xml:space="preserve"> przysługują środki ochrony prawnej </w:t>
      </w:r>
      <w:r>
        <w:rPr>
          <w:bCs/>
          <w:sz w:val="24"/>
          <w:szCs w:val="24"/>
        </w:rPr>
        <w:t>opisane</w:t>
      </w:r>
      <w:r w:rsidRPr="00DC6968">
        <w:rPr>
          <w:bCs/>
          <w:sz w:val="24"/>
          <w:szCs w:val="24"/>
        </w:rPr>
        <w:t xml:space="preserve"> w</w:t>
      </w:r>
      <w:r>
        <w:rPr>
          <w:bCs/>
          <w:sz w:val="24"/>
          <w:szCs w:val="24"/>
        </w:rPr>
        <w:t xml:space="preserve"> </w:t>
      </w:r>
      <w:r w:rsidRPr="00DC6968">
        <w:rPr>
          <w:bCs/>
          <w:sz w:val="24"/>
          <w:szCs w:val="24"/>
        </w:rPr>
        <w:t>Dziale VI ustawy</w:t>
      </w:r>
      <w:r>
        <w:rPr>
          <w:bCs/>
          <w:sz w:val="24"/>
          <w:szCs w:val="24"/>
        </w:rPr>
        <w:t>, w wyniku naruszenia przez Zamawiającego przepisów ustawy.</w:t>
      </w:r>
    </w:p>
    <w:p w:rsidR="00002894" w:rsidRPr="0039615B" w:rsidRDefault="00002894" w:rsidP="00B64839">
      <w:pPr>
        <w:pStyle w:val="Tekstprzypisukocowego"/>
        <w:numPr>
          <w:ilvl w:val="0"/>
          <w:numId w:val="22"/>
        </w:numPr>
        <w:ind w:left="426"/>
        <w:jc w:val="both"/>
        <w:rPr>
          <w:bCs/>
          <w:sz w:val="16"/>
          <w:szCs w:val="16"/>
        </w:rPr>
      </w:pPr>
      <w:r w:rsidRPr="00A16421">
        <w:rPr>
          <w:sz w:val="24"/>
          <w:szCs w:val="24"/>
        </w:rPr>
        <w:t>Środki ochrony prawnej przysługują również organizacjom wpisanym na listę organizacji uprawnionych do wnoszenia środków ochrony prawnej, prowadzoną przez Prezesa Urzędu Zamówień Publicznych.</w:t>
      </w:r>
    </w:p>
    <w:p w:rsidR="0039615B" w:rsidRPr="00675518" w:rsidRDefault="0039615B" w:rsidP="0039615B">
      <w:pPr>
        <w:pStyle w:val="Tekstprzypisukocowego"/>
        <w:ind w:left="426"/>
        <w:jc w:val="both"/>
        <w:rPr>
          <w:bCs/>
          <w:sz w:val="16"/>
          <w:szCs w:val="16"/>
        </w:rPr>
      </w:pPr>
    </w:p>
    <w:p w:rsidR="00002894" w:rsidRPr="00DC6968" w:rsidRDefault="00002894" w:rsidP="00002894">
      <w:pPr>
        <w:pStyle w:val="Tekstprzypisukocowego"/>
        <w:jc w:val="center"/>
        <w:rPr>
          <w:b/>
          <w:i/>
          <w:sz w:val="24"/>
          <w:u w:val="single"/>
        </w:rPr>
      </w:pPr>
      <w:r>
        <w:rPr>
          <w:b/>
          <w:i/>
          <w:sz w:val="24"/>
          <w:u w:val="single"/>
        </w:rPr>
        <w:t>ROZDZIAŁ XIX</w:t>
      </w:r>
      <w:r w:rsidRPr="00DC6968">
        <w:rPr>
          <w:b/>
          <w:i/>
          <w:sz w:val="24"/>
          <w:u w:val="single"/>
        </w:rPr>
        <w:t xml:space="preserve">. </w:t>
      </w:r>
    </w:p>
    <w:p w:rsidR="00002894" w:rsidRPr="00CC0DE5" w:rsidRDefault="00002894" w:rsidP="00002894">
      <w:pPr>
        <w:pStyle w:val="Tekstprzypisukocowego"/>
        <w:jc w:val="center"/>
        <w:rPr>
          <w:b/>
          <w:i/>
          <w:sz w:val="24"/>
          <w:u w:val="single"/>
        </w:rPr>
      </w:pPr>
      <w:r>
        <w:rPr>
          <w:b/>
          <w:i/>
          <w:sz w:val="24"/>
          <w:u w:val="single"/>
        </w:rPr>
        <w:t>Informacja o możliwości i warunkach zmiany zawartej umowy</w:t>
      </w:r>
    </w:p>
    <w:p w:rsidR="00002894" w:rsidRPr="00CC0DE5" w:rsidRDefault="00002894" w:rsidP="00002894">
      <w:pPr>
        <w:pStyle w:val="Tekstprzypisukocowego"/>
        <w:jc w:val="both"/>
        <w:rPr>
          <w:sz w:val="24"/>
          <w:szCs w:val="24"/>
        </w:rPr>
      </w:pPr>
    </w:p>
    <w:p w:rsidR="00002894" w:rsidRDefault="00002894" w:rsidP="00002894">
      <w:pPr>
        <w:numPr>
          <w:ilvl w:val="3"/>
          <w:numId w:val="9"/>
        </w:numPr>
        <w:tabs>
          <w:tab w:val="clear" w:pos="2880"/>
        </w:tabs>
        <w:ind w:left="284" w:hanging="284"/>
        <w:jc w:val="both"/>
        <w:rPr>
          <w:sz w:val="24"/>
          <w:szCs w:val="24"/>
        </w:rPr>
      </w:pPr>
      <w:r w:rsidRPr="00AC0724">
        <w:rPr>
          <w:sz w:val="24"/>
          <w:szCs w:val="24"/>
        </w:rPr>
        <w:t>Niedopuszczalne są zmiany istotnych postanowień niniejszej umowy w stosunku do treści oferty, na podstawie której dokonano wyboru Wykonawcy, za wyjątkiem przewidzianych przez Zamawiającego w niniejszej SIWZ możliwości dokonania takich zmian.</w:t>
      </w:r>
    </w:p>
    <w:p w:rsidR="00002894" w:rsidRDefault="00002894" w:rsidP="00002894">
      <w:pPr>
        <w:numPr>
          <w:ilvl w:val="3"/>
          <w:numId w:val="9"/>
        </w:numPr>
        <w:tabs>
          <w:tab w:val="clear" w:pos="2880"/>
        </w:tabs>
        <w:ind w:left="284" w:hanging="284"/>
        <w:jc w:val="both"/>
        <w:rPr>
          <w:sz w:val="24"/>
          <w:szCs w:val="24"/>
        </w:rPr>
      </w:pPr>
      <w:r w:rsidRPr="00AC0724">
        <w:rPr>
          <w:sz w:val="24"/>
          <w:szCs w:val="24"/>
        </w:rPr>
        <w:t>Oprócz możliwości dokonania zmian do umowy, przewidzianych w postanowieniach załączonego projektu umowy, nie wymagających sporządzenia aneksu do umowy, Zamawiający przewiduje także możliwości zmiany postanowień umowy w przypadkach gdy:</w:t>
      </w:r>
    </w:p>
    <w:p w:rsidR="00002894" w:rsidRDefault="00002894" w:rsidP="00B64839">
      <w:pPr>
        <w:pStyle w:val="Akapitzlist"/>
        <w:numPr>
          <w:ilvl w:val="0"/>
          <w:numId w:val="23"/>
        </w:numPr>
        <w:jc w:val="both"/>
        <w:rPr>
          <w:sz w:val="24"/>
          <w:szCs w:val="24"/>
        </w:rPr>
      </w:pPr>
      <w:r w:rsidRPr="005C5B06">
        <w:rPr>
          <w:sz w:val="24"/>
          <w:szCs w:val="24"/>
        </w:rPr>
        <w:t>nastąpi zmiana powszechnie obowiązujących przepisów prawa w zakresie mającym istotny wpływ na realizację przedmiotu umowy</w:t>
      </w:r>
      <w:r>
        <w:rPr>
          <w:sz w:val="24"/>
          <w:szCs w:val="24"/>
        </w:rPr>
        <w:t xml:space="preserve">, </w:t>
      </w:r>
    </w:p>
    <w:p w:rsidR="00002894" w:rsidRDefault="00002894" w:rsidP="00B64839">
      <w:pPr>
        <w:pStyle w:val="Akapitzlist"/>
        <w:numPr>
          <w:ilvl w:val="0"/>
          <w:numId w:val="23"/>
        </w:numPr>
        <w:jc w:val="both"/>
        <w:rPr>
          <w:sz w:val="24"/>
          <w:szCs w:val="24"/>
        </w:rPr>
      </w:pPr>
      <w:r w:rsidRPr="00AC0724">
        <w:rPr>
          <w:sz w:val="24"/>
          <w:szCs w:val="24"/>
        </w:rPr>
        <w:t>termin realizacji zamówienia ulegnie przesunięciu, jeżeli przesunięcie terminu nastąpi</w:t>
      </w:r>
      <w:r>
        <w:rPr>
          <w:sz w:val="24"/>
          <w:szCs w:val="24"/>
        </w:rPr>
        <w:t xml:space="preserve"> </w:t>
      </w:r>
      <w:r w:rsidRPr="00AC0724">
        <w:rPr>
          <w:sz w:val="24"/>
          <w:szCs w:val="24"/>
        </w:rPr>
        <w:t>z przyczyn niezależnych od Wykonawcy.</w:t>
      </w:r>
    </w:p>
    <w:p w:rsidR="00002894" w:rsidRDefault="00002894" w:rsidP="00002894">
      <w:pPr>
        <w:pStyle w:val="Tekstprzypisukocowego"/>
        <w:rPr>
          <w:b/>
          <w:i/>
          <w:sz w:val="24"/>
          <w:u w:val="single"/>
        </w:rPr>
      </w:pPr>
    </w:p>
    <w:p w:rsidR="00002894" w:rsidRDefault="00002894" w:rsidP="00002894">
      <w:pPr>
        <w:pStyle w:val="Tekstprzypisukocowego"/>
        <w:rPr>
          <w:b/>
          <w:i/>
          <w:sz w:val="24"/>
          <w:u w:val="single"/>
        </w:rPr>
      </w:pPr>
    </w:p>
    <w:p w:rsidR="00002894" w:rsidRPr="00DC6968" w:rsidRDefault="00002894" w:rsidP="00002894">
      <w:pPr>
        <w:pStyle w:val="Tekstprzypisukocowego"/>
        <w:jc w:val="center"/>
        <w:rPr>
          <w:b/>
          <w:i/>
          <w:sz w:val="24"/>
          <w:u w:val="single"/>
        </w:rPr>
      </w:pPr>
      <w:r>
        <w:rPr>
          <w:b/>
          <w:i/>
          <w:sz w:val="24"/>
          <w:u w:val="single"/>
        </w:rPr>
        <w:lastRenderedPageBreak/>
        <w:t>ROZDZIAŁ XX</w:t>
      </w:r>
      <w:r w:rsidRPr="00DC6968">
        <w:rPr>
          <w:b/>
          <w:i/>
          <w:sz w:val="24"/>
          <w:u w:val="single"/>
        </w:rPr>
        <w:t>.</w:t>
      </w:r>
    </w:p>
    <w:p w:rsidR="00002894" w:rsidRPr="00DC6968" w:rsidRDefault="00002894" w:rsidP="00002894">
      <w:pPr>
        <w:pStyle w:val="Tekstprzypisukocowego"/>
        <w:jc w:val="center"/>
        <w:rPr>
          <w:b/>
          <w:i/>
          <w:sz w:val="24"/>
          <w:u w:val="single"/>
        </w:rPr>
      </w:pPr>
      <w:r>
        <w:rPr>
          <w:b/>
          <w:i/>
          <w:sz w:val="24"/>
          <w:u w:val="single"/>
        </w:rPr>
        <w:t>Postanowienia końcowe</w:t>
      </w:r>
    </w:p>
    <w:p w:rsidR="00002894" w:rsidRPr="00CC0DE5" w:rsidRDefault="00002894" w:rsidP="00002894">
      <w:pPr>
        <w:pStyle w:val="Tekstprzypisukocowego"/>
        <w:jc w:val="both"/>
        <w:rPr>
          <w:sz w:val="24"/>
          <w:szCs w:val="24"/>
        </w:rPr>
      </w:pPr>
    </w:p>
    <w:p w:rsidR="00002894" w:rsidRPr="00A16421" w:rsidRDefault="00002894" w:rsidP="00B64839">
      <w:pPr>
        <w:pStyle w:val="Tekstprzypisukocowego"/>
        <w:numPr>
          <w:ilvl w:val="0"/>
          <w:numId w:val="24"/>
        </w:numPr>
        <w:jc w:val="both"/>
        <w:rPr>
          <w:bCs/>
          <w:sz w:val="16"/>
          <w:szCs w:val="16"/>
        </w:rPr>
      </w:pPr>
      <w:r w:rsidRPr="008019AE">
        <w:rPr>
          <w:sz w:val="24"/>
          <w:szCs w:val="24"/>
        </w:rPr>
        <w:t xml:space="preserve">Oferty, opinie biegłych, oświadczenia, zawiadomienia, wnioski, inne dokumenty </w:t>
      </w:r>
      <w:r>
        <w:rPr>
          <w:sz w:val="24"/>
          <w:szCs w:val="24"/>
        </w:rPr>
        <w:br/>
      </w:r>
      <w:r w:rsidRPr="008019AE">
        <w:rPr>
          <w:sz w:val="24"/>
          <w:szCs w:val="24"/>
        </w:rPr>
        <w:t>i informacje składane przez Zamawiającego i Wykonawców oraz umowa stanowią załączniki do protokołu postępowania.</w:t>
      </w:r>
    </w:p>
    <w:p w:rsidR="00002894" w:rsidRPr="00B355FE" w:rsidRDefault="00002894" w:rsidP="00B64839">
      <w:pPr>
        <w:pStyle w:val="Tekstprzypisukocowego"/>
        <w:numPr>
          <w:ilvl w:val="0"/>
          <w:numId w:val="24"/>
        </w:numPr>
        <w:jc w:val="both"/>
        <w:rPr>
          <w:bCs/>
          <w:sz w:val="16"/>
          <w:szCs w:val="16"/>
        </w:rPr>
      </w:pPr>
      <w:r w:rsidRPr="00244CBE">
        <w:rPr>
          <w:sz w:val="24"/>
          <w:szCs w:val="24"/>
        </w:rPr>
        <w:t>Protokół wraz z załącznikami jest jawny. Załączniki do protokołu udostępnia się po dokonaniu wyboru najkorzystniejszej oferty lub unieważnieniu postępowania, z tym, że oferty mogą zostać udostępnione po upływie terminu ich otwarcia.</w:t>
      </w:r>
    </w:p>
    <w:p w:rsidR="00926E1B" w:rsidRPr="00926E1B" w:rsidRDefault="00926E1B" w:rsidP="00926E1B">
      <w:pPr>
        <w:pStyle w:val="Tekstprzypisukocowego"/>
        <w:numPr>
          <w:ilvl w:val="0"/>
          <w:numId w:val="24"/>
        </w:numPr>
        <w:jc w:val="both"/>
        <w:rPr>
          <w:sz w:val="24"/>
          <w:szCs w:val="24"/>
        </w:rPr>
      </w:pPr>
      <w:r w:rsidRPr="00926E1B">
        <w:rPr>
          <w:sz w:val="24"/>
          <w:szCs w:val="24"/>
        </w:rPr>
        <w:t xml:space="preserve">Nie ujawnia się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Wykonawca nie może zastrzec informacji o których mowa w art. 86 ust. 4 ustawy. </w:t>
      </w:r>
    </w:p>
    <w:p w:rsidR="00002894" w:rsidRPr="00B355FE" w:rsidRDefault="00002894" w:rsidP="00B64839">
      <w:pPr>
        <w:pStyle w:val="Tekstprzypisukocowego"/>
        <w:numPr>
          <w:ilvl w:val="0"/>
          <w:numId w:val="24"/>
        </w:numPr>
        <w:jc w:val="both"/>
        <w:rPr>
          <w:bCs/>
          <w:sz w:val="16"/>
          <w:szCs w:val="16"/>
        </w:rPr>
      </w:pPr>
      <w:r w:rsidRPr="00244CBE">
        <w:rPr>
          <w:sz w:val="24"/>
          <w:szCs w:val="24"/>
        </w:rPr>
        <w:t xml:space="preserve">Ujawnianie treści protokołu, załączników do </w:t>
      </w:r>
      <w:r w:rsidR="005E4379" w:rsidRPr="00244CBE">
        <w:rPr>
          <w:sz w:val="24"/>
          <w:szCs w:val="24"/>
        </w:rPr>
        <w:t>protokołu</w:t>
      </w:r>
      <w:r w:rsidRPr="00244CBE">
        <w:rPr>
          <w:sz w:val="24"/>
          <w:szCs w:val="24"/>
        </w:rPr>
        <w:t>, w tym ofert, odbywać się będzie na wniosek, według następujących zasad:</w:t>
      </w:r>
    </w:p>
    <w:p w:rsidR="00002894" w:rsidRPr="00B355FE" w:rsidRDefault="00002894" w:rsidP="00B64839">
      <w:pPr>
        <w:pStyle w:val="Tekstprzypisukocowego"/>
        <w:numPr>
          <w:ilvl w:val="0"/>
          <w:numId w:val="25"/>
        </w:numPr>
        <w:jc w:val="both"/>
        <w:rPr>
          <w:bCs/>
          <w:sz w:val="16"/>
          <w:szCs w:val="16"/>
        </w:rPr>
      </w:pPr>
      <w:r w:rsidRPr="00244CBE">
        <w:rPr>
          <w:sz w:val="24"/>
          <w:szCs w:val="24"/>
        </w:rPr>
        <w:t>udostępnienie protokołu lub załączników może nastąpić poprzez:</w:t>
      </w:r>
    </w:p>
    <w:p w:rsidR="00002894" w:rsidRDefault="00002894" w:rsidP="00002894">
      <w:pPr>
        <w:pStyle w:val="Tekstprzypisukocowego"/>
        <w:ind w:left="786"/>
        <w:jc w:val="both"/>
        <w:rPr>
          <w:sz w:val="24"/>
          <w:szCs w:val="24"/>
        </w:rPr>
      </w:pPr>
      <w:r>
        <w:rPr>
          <w:sz w:val="24"/>
          <w:szCs w:val="24"/>
        </w:rPr>
        <w:t xml:space="preserve">a) </w:t>
      </w:r>
      <w:r w:rsidRPr="00244CBE">
        <w:rPr>
          <w:sz w:val="24"/>
          <w:szCs w:val="24"/>
        </w:rPr>
        <w:t>wgląd w miejscu i czasie wyznaczonym przez Zamawiającego,</w:t>
      </w:r>
    </w:p>
    <w:p w:rsidR="00002894" w:rsidRPr="00B355FE" w:rsidRDefault="00002894" w:rsidP="00002894">
      <w:pPr>
        <w:pStyle w:val="Tekstprzypisukocowego"/>
        <w:ind w:left="786"/>
        <w:jc w:val="both"/>
        <w:rPr>
          <w:bCs/>
          <w:sz w:val="16"/>
          <w:szCs w:val="16"/>
        </w:rPr>
      </w:pPr>
      <w:r>
        <w:rPr>
          <w:sz w:val="24"/>
          <w:szCs w:val="24"/>
        </w:rPr>
        <w:t xml:space="preserve">b) </w:t>
      </w:r>
      <w:r w:rsidRPr="00244CBE">
        <w:rPr>
          <w:sz w:val="24"/>
          <w:szCs w:val="24"/>
        </w:rPr>
        <w:t xml:space="preserve">przesłanie kopii pocztą, faksem lub drogą elektroniczną, zgodnie z wyborem </w:t>
      </w:r>
      <w:r>
        <w:rPr>
          <w:sz w:val="24"/>
          <w:szCs w:val="24"/>
        </w:rPr>
        <w:t xml:space="preserve"> </w:t>
      </w:r>
      <w:r w:rsidRPr="00244CBE">
        <w:rPr>
          <w:sz w:val="24"/>
          <w:szCs w:val="24"/>
        </w:rPr>
        <w:t>wskazanym we wniosku;</w:t>
      </w:r>
    </w:p>
    <w:p w:rsidR="00002894" w:rsidRPr="0096720B" w:rsidRDefault="00002894" w:rsidP="00B64839">
      <w:pPr>
        <w:pStyle w:val="Tekstprzypisukocowego"/>
        <w:numPr>
          <w:ilvl w:val="0"/>
          <w:numId w:val="25"/>
        </w:numPr>
        <w:jc w:val="both"/>
        <w:rPr>
          <w:bCs/>
          <w:sz w:val="16"/>
          <w:szCs w:val="16"/>
        </w:rPr>
      </w:pPr>
      <w:r w:rsidRPr="007B72E1">
        <w:rPr>
          <w:sz w:val="24"/>
          <w:szCs w:val="24"/>
        </w:rPr>
        <w:t>bez zgody Zamawiającego wnioskodawca w trakcie wglądu do protokołu lub załączników, nie może samodzielnie kopiować lub utrwalać treści złożonych ofert, za pomocą urządzeń lub innych środków technicznych służących utrwalaniu obrazu;</w:t>
      </w:r>
    </w:p>
    <w:p w:rsidR="00002894" w:rsidRPr="0096720B" w:rsidRDefault="00002894" w:rsidP="00B64839">
      <w:pPr>
        <w:pStyle w:val="Tekstprzypisukocowego"/>
        <w:numPr>
          <w:ilvl w:val="0"/>
          <w:numId w:val="25"/>
        </w:numPr>
        <w:jc w:val="both"/>
        <w:rPr>
          <w:bCs/>
          <w:sz w:val="16"/>
          <w:szCs w:val="16"/>
        </w:rPr>
      </w:pPr>
      <w:r w:rsidRPr="007B72E1">
        <w:rPr>
          <w:sz w:val="24"/>
          <w:szCs w:val="24"/>
        </w:rPr>
        <w:t>Zamawiający ustali, z uwzględnieniem złożonego w ofercie zastrzeżenia o tajemnicy przedsiębiorstwa, zakres informacji, które mogą być udostępnione;</w:t>
      </w:r>
    </w:p>
    <w:p w:rsidR="00002894" w:rsidRPr="0096720B" w:rsidRDefault="00002894" w:rsidP="00B64839">
      <w:pPr>
        <w:pStyle w:val="Tekstprzypisukocowego"/>
        <w:numPr>
          <w:ilvl w:val="0"/>
          <w:numId w:val="25"/>
        </w:numPr>
        <w:jc w:val="both"/>
        <w:rPr>
          <w:bCs/>
          <w:sz w:val="16"/>
          <w:szCs w:val="16"/>
        </w:rPr>
      </w:pPr>
      <w:r w:rsidRPr="007B72E1">
        <w:rPr>
          <w:sz w:val="24"/>
          <w:szCs w:val="24"/>
        </w:rPr>
        <w:t>Zamawiający wyznaczy czas, miejsce i osobę, w obecności której dokonana zostanie czynność udostępnienia dokumentów;</w:t>
      </w:r>
    </w:p>
    <w:p w:rsidR="00002894" w:rsidRPr="0096720B" w:rsidRDefault="00002894" w:rsidP="00B64839">
      <w:pPr>
        <w:pStyle w:val="Tekstprzypisukocowego"/>
        <w:numPr>
          <w:ilvl w:val="0"/>
          <w:numId w:val="25"/>
        </w:numPr>
        <w:jc w:val="both"/>
        <w:rPr>
          <w:bCs/>
          <w:sz w:val="16"/>
          <w:szCs w:val="16"/>
        </w:rPr>
      </w:pPr>
      <w:r w:rsidRPr="007B72E1">
        <w:rPr>
          <w:sz w:val="24"/>
          <w:szCs w:val="24"/>
        </w:rPr>
        <w:t xml:space="preserve">udostępnienie nastąpi w siedzibie Zamawiającego i może mieć miejsce wyłącznie </w:t>
      </w:r>
      <w:r>
        <w:rPr>
          <w:sz w:val="24"/>
          <w:szCs w:val="24"/>
        </w:rPr>
        <w:br/>
      </w:r>
      <w:r w:rsidRPr="007B72E1">
        <w:rPr>
          <w:sz w:val="24"/>
          <w:szCs w:val="24"/>
        </w:rPr>
        <w:t xml:space="preserve">w dni robocze, w godzinach od </w:t>
      </w:r>
      <w:r>
        <w:rPr>
          <w:sz w:val="24"/>
          <w:szCs w:val="24"/>
        </w:rPr>
        <w:t>8:15</w:t>
      </w:r>
      <w:r w:rsidRPr="007B72E1">
        <w:rPr>
          <w:sz w:val="24"/>
          <w:szCs w:val="24"/>
        </w:rPr>
        <w:t xml:space="preserve"> do 1</w:t>
      </w:r>
      <w:r>
        <w:rPr>
          <w:sz w:val="24"/>
          <w:szCs w:val="24"/>
        </w:rPr>
        <w:t>6</w:t>
      </w:r>
      <w:r w:rsidRPr="007B72E1">
        <w:rPr>
          <w:sz w:val="24"/>
          <w:szCs w:val="24"/>
        </w:rPr>
        <w:t>.</w:t>
      </w:r>
      <w:r>
        <w:rPr>
          <w:sz w:val="24"/>
          <w:szCs w:val="24"/>
        </w:rPr>
        <w:t>15</w:t>
      </w:r>
      <w:r w:rsidRPr="007B72E1">
        <w:rPr>
          <w:sz w:val="24"/>
          <w:szCs w:val="24"/>
        </w:rPr>
        <w:t>;</w:t>
      </w:r>
    </w:p>
    <w:p w:rsidR="00002894" w:rsidRPr="00B355FE" w:rsidRDefault="00002894" w:rsidP="00B64839">
      <w:pPr>
        <w:pStyle w:val="Tekstprzypisukocowego"/>
        <w:numPr>
          <w:ilvl w:val="0"/>
          <w:numId w:val="25"/>
        </w:numPr>
        <w:jc w:val="both"/>
        <w:rPr>
          <w:bCs/>
          <w:sz w:val="16"/>
          <w:szCs w:val="16"/>
        </w:rPr>
      </w:pPr>
      <w:r w:rsidRPr="007B72E1">
        <w:rPr>
          <w:sz w:val="24"/>
          <w:szCs w:val="24"/>
        </w:rPr>
        <w:t>jeżeli przesłanie kopii załączników, w tym ofert, zgodnie z wyborem Wykonawcy będzie znacząco utrudnione z przyczyn technicznych, w szczególności ze względu na ilość dokumentów żądanych do przesłania, Zamawiający poinformuje o tym wnioskodawcę i wskaże sposób ich udostępnienia.</w:t>
      </w:r>
    </w:p>
    <w:p w:rsidR="005E4379" w:rsidRPr="005E4379" w:rsidRDefault="00002894" w:rsidP="00B64839">
      <w:pPr>
        <w:pStyle w:val="Tekstprzypisukocowego"/>
        <w:numPr>
          <w:ilvl w:val="0"/>
          <w:numId w:val="24"/>
        </w:numPr>
        <w:jc w:val="both"/>
        <w:rPr>
          <w:sz w:val="24"/>
          <w:szCs w:val="24"/>
        </w:rPr>
      </w:pPr>
      <w:r w:rsidRPr="005E4379">
        <w:rPr>
          <w:sz w:val="24"/>
          <w:szCs w:val="24"/>
        </w:rPr>
        <w:t>Wykonawca ponosi koszty związane z przygotowaniem i złożeniem oferty.</w:t>
      </w:r>
    </w:p>
    <w:p w:rsidR="00002894" w:rsidRPr="005E4379" w:rsidRDefault="00002894" w:rsidP="00B64839">
      <w:pPr>
        <w:pStyle w:val="Tekstprzypisukocowego"/>
        <w:numPr>
          <w:ilvl w:val="0"/>
          <w:numId w:val="24"/>
        </w:numPr>
        <w:jc w:val="both"/>
        <w:rPr>
          <w:sz w:val="24"/>
          <w:szCs w:val="24"/>
        </w:rPr>
      </w:pPr>
      <w:r w:rsidRPr="005E4379">
        <w:rPr>
          <w:sz w:val="24"/>
          <w:szCs w:val="24"/>
        </w:rPr>
        <w:t>Przywołane w SIWZ załączniki stanowią jej integralną część, tj.:</w:t>
      </w:r>
    </w:p>
    <w:p w:rsidR="00002894" w:rsidRDefault="00002894" w:rsidP="00B64839">
      <w:pPr>
        <w:pStyle w:val="Tekstprzypisukocowego"/>
        <w:numPr>
          <w:ilvl w:val="0"/>
          <w:numId w:val="26"/>
        </w:numPr>
        <w:jc w:val="both"/>
        <w:rPr>
          <w:sz w:val="24"/>
          <w:szCs w:val="24"/>
        </w:rPr>
      </w:pPr>
      <w:r w:rsidRPr="00DE009E">
        <w:rPr>
          <w:b/>
          <w:sz w:val="24"/>
          <w:szCs w:val="24"/>
        </w:rPr>
        <w:t>załącznik nr 1</w:t>
      </w:r>
      <w:r>
        <w:rPr>
          <w:sz w:val="24"/>
          <w:szCs w:val="24"/>
        </w:rPr>
        <w:t xml:space="preserve"> – projekt umowy;</w:t>
      </w:r>
    </w:p>
    <w:p w:rsidR="00002894" w:rsidRDefault="00002894" w:rsidP="00B64839">
      <w:pPr>
        <w:pStyle w:val="Tekstprzypisukocowego"/>
        <w:numPr>
          <w:ilvl w:val="0"/>
          <w:numId w:val="26"/>
        </w:numPr>
        <w:jc w:val="both"/>
        <w:rPr>
          <w:sz w:val="24"/>
          <w:szCs w:val="24"/>
        </w:rPr>
      </w:pPr>
      <w:r w:rsidRPr="00DE009E">
        <w:rPr>
          <w:b/>
          <w:sz w:val="24"/>
          <w:szCs w:val="24"/>
        </w:rPr>
        <w:t xml:space="preserve">załącznik nr </w:t>
      </w:r>
      <w:r>
        <w:rPr>
          <w:b/>
          <w:sz w:val="24"/>
          <w:szCs w:val="24"/>
        </w:rPr>
        <w:t>2</w:t>
      </w:r>
      <w:r>
        <w:rPr>
          <w:sz w:val="24"/>
          <w:szCs w:val="24"/>
        </w:rPr>
        <w:t xml:space="preserve"> – formularz oferty;</w:t>
      </w:r>
    </w:p>
    <w:p w:rsidR="00002894" w:rsidRDefault="00002894" w:rsidP="00B64839">
      <w:pPr>
        <w:pStyle w:val="Tekstprzypisukocowego"/>
        <w:numPr>
          <w:ilvl w:val="0"/>
          <w:numId w:val="26"/>
        </w:numPr>
        <w:jc w:val="both"/>
        <w:rPr>
          <w:sz w:val="24"/>
          <w:szCs w:val="24"/>
        </w:rPr>
      </w:pPr>
      <w:r w:rsidRPr="00DE009E">
        <w:rPr>
          <w:b/>
          <w:sz w:val="24"/>
          <w:szCs w:val="24"/>
        </w:rPr>
        <w:t xml:space="preserve">załącznik nr </w:t>
      </w:r>
      <w:r>
        <w:rPr>
          <w:b/>
          <w:sz w:val="24"/>
          <w:szCs w:val="24"/>
        </w:rPr>
        <w:t>3</w:t>
      </w:r>
      <w:r>
        <w:rPr>
          <w:sz w:val="24"/>
          <w:szCs w:val="24"/>
        </w:rPr>
        <w:t xml:space="preserve"> – </w:t>
      </w:r>
      <w:r w:rsidRPr="0096720B">
        <w:rPr>
          <w:sz w:val="24"/>
          <w:szCs w:val="24"/>
        </w:rPr>
        <w:t>oświadczenie o spełnianiu warunków udziału w postępowaniu;</w:t>
      </w:r>
    </w:p>
    <w:p w:rsidR="00002894" w:rsidRDefault="00002894" w:rsidP="00B64839">
      <w:pPr>
        <w:pStyle w:val="Tekstprzypisukocowego"/>
        <w:numPr>
          <w:ilvl w:val="0"/>
          <w:numId w:val="26"/>
        </w:numPr>
        <w:jc w:val="both"/>
        <w:rPr>
          <w:sz w:val="24"/>
          <w:szCs w:val="24"/>
        </w:rPr>
      </w:pPr>
      <w:r w:rsidRPr="00DE009E">
        <w:rPr>
          <w:b/>
          <w:sz w:val="24"/>
          <w:szCs w:val="24"/>
        </w:rPr>
        <w:t xml:space="preserve">załącznik nr </w:t>
      </w:r>
      <w:r>
        <w:rPr>
          <w:b/>
          <w:sz w:val="24"/>
          <w:szCs w:val="24"/>
        </w:rPr>
        <w:t>4</w:t>
      </w:r>
      <w:r>
        <w:rPr>
          <w:sz w:val="24"/>
          <w:szCs w:val="24"/>
        </w:rPr>
        <w:t xml:space="preserve"> – oświadczenie o braku podstaw do wykluczenia;</w:t>
      </w:r>
    </w:p>
    <w:p w:rsidR="00002894" w:rsidRDefault="00002894" w:rsidP="00B64839">
      <w:pPr>
        <w:pStyle w:val="Tekstprzypisukocowego"/>
        <w:numPr>
          <w:ilvl w:val="0"/>
          <w:numId w:val="26"/>
        </w:numPr>
        <w:jc w:val="both"/>
        <w:rPr>
          <w:sz w:val="24"/>
          <w:szCs w:val="24"/>
        </w:rPr>
      </w:pPr>
      <w:r w:rsidRPr="00DE009E">
        <w:rPr>
          <w:b/>
          <w:sz w:val="24"/>
          <w:szCs w:val="24"/>
        </w:rPr>
        <w:t xml:space="preserve">załącznik nr </w:t>
      </w:r>
      <w:r>
        <w:rPr>
          <w:b/>
          <w:sz w:val="24"/>
          <w:szCs w:val="24"/>
        </w:rPr>
        <w:t>5</w:t>
      </w:r>
      <w:r>
        <w:rPr>
          <w:sz w:val="24"/>
          <w:szCs w:val="24"/>
        </w:rPr>
        <w:t xml:space="preserve"> – oświadczenie wykonawcy o przynależności lub nie do grupy kapitałowej;</w:t>
      </w:r>
    </w:p>
    <w:p w:rsidR="006563B7" w:rsidRDefault="005E4379" w:rsidP="00B64839">
      <w:pPr>
        <w:pStyle w:val="Tekstprzypisukocowego"/>
        <w:numPr>
          <w:ilvl w:val="0"/>
          <w:numId w:val="26"/>
        </w:numPr>
        <w:jc w:val="both"/>
        <w:rPr>
          <w:sz w:val="24"/>
          <w:szCs w:val="24"/>
        </w:rPr>
      </w:pPr>
      <w:r>
        <w:rPr>
          <w:b/>
          <w:sz w:val="24"/>
          <w:szCs w:val="24"/>
        </w:rPr>
        <w:t xml:space="preserve">załącznik nr 6 </w:t>
      </w:r>
      <w:r w:rsidR="00BE7A81">
        <w:rPr>
          <w:sz w:val="24"/>
          <w:szCs w:val="24"/>
        </w:rPr>
        <w:t>– wykaz usług</w:t>
      </w:r>
      <w:r w:rsidR="006563B7">
        <w:rPr>
          <w:sz w:val="24"/>
          <w:szCs w:val="24"/>
        </w:rPr>
        <w:t>;</w:t>
      </w:r>
    </w:p>
    <w:p w:rsidR="005E4379" w:rsidRDefault="006563B7" w:rsidP="00B64839">
      <w:pPr>
        <w:pStyle w:val="Tekstprzypisukocowego"/>
        <w:numPr>
          <w:ilvl w:val="0"/>
          <w:numId w:val="26"/>
        </w:numPr>
        <w:jc w:val="both"/>
        <w:rPr>
          <w:sz w:val="24"/>
          <w:szCs w:val="24"/>
        </w:rPr>
      </w:pPr>
      <w:r>
        <w:rPr>
          <w:b/>
          <w:sz w:val="24"/>
          <w:szCs w:val="24"/>
        </w:rPr>
        <w:t xml:space="preserve">załącznik nr 7 </w:t>
      </w:r>
      <w:r>
        <w:rPr>
          <w:sz w:val="24"/>
          <w:szCs w:val="24"/>
        </w:rPr>
        <w:t>– wykaz osób</w:t>
      </w:r>
      <w:r w:rsidR="00BE7A81">
        <w:rPr>
          <w:sz w:val="24"/>
          <w:szCs w:val="24"/>
        </w:rPr>
        <w:t>.</w:t>
      </w:r>
    </w:p>
    <w:p w:rsidR="00817666" w:rsidRDefault="00817666">
      <w:pPr>
        <w:spacing w:after="200" w:line="276" w:lineRule="auto"/>
        <w:rPr>
          <w:rFonts w:asciiTheme="minorHAnsi" w:hAnsiTheme="minorHAnsi"/>
          <w:sz w:val="24"/>
          <w:szCs w:val="24"/>
        </w:rPr>
      </w:pPr>
      <w:r>
        <w:rPr>
          <w:rFonts w:asciiTheme="minorHAnsi" w:hAnsiTheme="minorHAnsi"/>
          <w:szCs w:val="24"/>
        </w:rPr>
        <w:br w:type="page"/>
      </w:r>
    </w:p>
    <w:p w:rsidR="003402E3" w:rsidRPr="00790185" w:rsidRDefault="003402E3" w:rsidP="003402E3">
      <w:pPr>
        <w:pStyle w:val="Nagwek1"/>
        <w:spacing w:line="340" w:lineRule="atLeast"/>
        <w:jc w:val="right"/>
        <w:rPr>
          <w:rFonts w:asciiTheme="minorHAnsi" w:hAnsiTheme="minorHAnsi"/>
          <w:szCs w:val="24"/>
        </w:rPr>
      </w:pPr>
      <w:r w:rsidRPr="00790185">
        <w:rPr>
          <w:rFonts w:asciiTheme="minorHAnsi" w:hAnsiTheme="minorHAnsi"/>
          <w:szCs w:val="24"/>
        </w:rPr>
        <w:lastRenderedPageBreak/>
        <w:t>Załącznik nr 1 do SIWZ</w:t>
      </w:r>
    </w:p>
    <w:p w:rsidR="003402E3" w:rsidRPr="00790185" w:rsidRDefault="003402E3" w:rsidP="003402E3">
      <w:pPr>
        <w:pStyle w:val="Nagwek1"/>
        <w:spacing w:line="340" w:lineRule="atLeast"/>
        <w:jc w:val="right"/>
        <w:rPr>
          <w:rFonts w:asciiTheme="minorHAnsi" w:hAnsiTheme="minorHAnsi"/>
          <w:szCs w:val="24"/>
        </w:rPr>
      </w:pPr>
    </w:p>
    <w:p w:rsidR="00790185" w:rsidRPr="00790185" w:rsidRDefault="00790185" w:rsidP="00790185">
      <w:pPr>
        <w:pStyle w:val="Nagwek1"/>
        <w:spacing w:before="100" w:beforeAutospacing="1" w:after="100" w:afterAutospacing="1" w:line="320" w:lineRule="atLeast"/>
        <w:rPr>
          <w:rFonts w:asciiTheme="minorHAnsi" w:hAnsiTheme="minorHAnsi" w:cstheme="minorHAnsi"/>
          <w:szCs w:val="24"/>
        </w:rPr>
      </w:pPr>
      <w:r w:rsidRPr="00790185">
        <w:rPr>
          <w:rFonts w:asciiTheme="minorHAnsi" w:hAnsiTheme="minorHAnsi" w:cstheme="minorHAnsi"/>
          <w:szCs w:val="24"/>
        </w:rPr>
        <w:t>UMOWA NR CPE/WST PL-BY-UA/…......…/2015</w:t>
      </w:r>
    </w:p>
    <w:p w:rsidR="00790185" w:rsidRPr="00790185" w:rsidRDefault="00790185" w:rsidP="00790185">
      <w:pPr>
        <w:pStyle w:val="Nagwek2"/>
        <w:spacing w:before="100" w:beforeAutospacing="1" w:after="100" w:afterAutospacing="1" w:line="320" w:lineRule="atLeast"/>
        <w:rPr>
          <w:rFonts w:asciiTheme="minorHAnsi" w:hAnsiTheme="minorHAnsi" w:cstheme="minorHAnsi"/>
          <w:szCs w:val="24"/>
        </w:rPr>
      </w:pPr>
      <w:r w:rsidRPr="00790185">
        <w:rPr>
          <w:rFonts w:asciiTheme="minorHAnsi" w:hAnsiTheme="minorHAnsi" w:cstheme="minorHAnsi"/>
          <w:szCs w:val="24"/>
        </w:rPr>
        <w:t>zawarta w dniu ……………………..2015 roku w Warszawie</w:t>
      </w:r>
    </w:p>
    <w:p w:rsidR="00790185" w:rsidRPr="00790185" w:rsidRDefault="00790185" w:rsidP="00AD54D2">
      <w:pPr>
        <w:spacing w:line="360" w:lineRule="auto"/>
        <w:jc w:val="both"/>
        <w:rPr>
          <w:rFonts w:asciiTheme="minorHAnsi" w:hAnsiTheme="minorHAnsi" w:cstheme="minorHAnsi"/>
          <w:sz w:val="24"/>
          <w:szCs w:val="24"/>
        </w:rPr>
      </w:pPr>
      <w:r w:rsidRPr="00790185">
        <w:rPr>
          <w:rFonts w:asciiTheme="minorHAnsi" w:hAnsiTheme="minorHAnsi" w:cstheme="minorHAnsi"/>
          <w:sz w:val="24"/>
          <w:szCs w:val="24"/>
        </w:rPr>
        <w:t>pomiędzy:</w:t>
      </w:r>
    </w:p>
    <w:p w:rsidR="00790185" w:rsidRPr="00790185" w:rsidRDefault="00790185" w:rsidP="00AD54D2">
      <w:pPr>
        <w:pStyle w:val="Default"/>
        <w:spacing w:line="360" w:lineRule="auto"/>
        <w:jc w:val="both"/>
        <w:rPr>
          <w:rFonts w:asciiTheme="minorHAnsi" w:hAnsiTheme="minorHAnsi" w:cstheme="minorHAnsi"/>
        </w:rPr>
      </w:pPr>
      <w:r w:rsidRPr="00790185">
        <w:rPr>
          <w:rFonts w:asciiTheme="minorHAnsi" w:hAnsiTheme="minorHAnsi" w:cstheme="minorHAnsi"/>
          <w:b/>
        </w:rPr>
        <w:t>Skarbem Państwa</w:t>
      </w:r>
      <w:r w:rsidRPr="00790185">
        <w:rPr>
          <w:rFonts w:asciiTheme="minorHAnsi" w:hAnsiTheme="minorHAnsi" w:cstheme="minorHAnsi"/>
        </w:rPr>
        <w:t xml:space="preserve"> – </w:t>
      </w:r>
      <w:r w:rsidRPr="00790185">
        <w:rPr>
          <w:rFonts w:asciiTheme="minorHAnsi" w:hAnsiTheme="minorHAnsi" w:cstheme="minorHAnsi"/>
          <w:b/>
        </w:rPr>
        <w:t>państwową jednostką budżetową Centrum Projektów Europejskich</w:t>
      </w:r>
      <w:r w:rsidRPr="00790185">
        <w:rPr>
          <w:rFonts w:asciiTheme="minorHAnsi" w:hAnsiTheme="minorHAnsi" w:cstheme="minorHAnsi"/>
        </w:rPr>
        <w:t xml:space="preserve">, z siedzibą w Warszawie przy ul. Domaniewskiej 39a, 02- 672 Warszawa, posiadającym numer identyfikacji REGON 141681456 oraz NIP 7010158887,reprezentowanym przez </w:t>
      </w:r>
      <w:r w:rsidRPr="00790185">
        <w:rPr>
          <w:rFonts w:asciiTheme="minorHAnsi" w:hAnsiTheme="minorHAnsi" w:cstheme="minorHAnsi"/>
          <w:b/>
        </w:rPr>
        <w:t>Pana Rafała Kociuckiego</w:t>
      </w:r>
      <w:r w:rsidRPr="00790185">
        <w:rPr>
          <w:rFonts w:asciiTheme="minorHAnsi" w:hAnsiTheme="minorHAnsi" w:cstheme="minorHAnsi"/>
        </w:rPr>
        <w:t xml:space="preserve"> – p.o. Dyrektora Centrum Projektów Europejskich na podstawie powierzenia pełnienia obowiązków dyrektora Centrum Projektów Europejskich z dnia 27 czerwca 2014r. przez Ministra Infrastruktury i Rozwoju, zwanym w dalszej części „</w:t>
      </w:r>
      <w:r w:rsidRPr="00790185">
        <w:rPr>
          <w:rFonts w:asciiTheme="minorHAnsi" w:hAnsiTheme="minorHAnsi" w:cstheme="minorHAnsi"/>
          <w:b/>
        </w:rPr>
        <w:t>Zamawiającym</w:t>
      </w:r>
      <w:r w:rsidRPr="00790185">
        <w:rPr>
          <w:rFonts w:asciiTheme="minorHAnsi" w:hAnsiTheme="minorHAnsi" w:cstheme="minorHAnsi"/>
        </w:rPr>
        <w:t>”,</w:t>
      </w:r>
    </w:p>
    <w:p w:rsidR="00790185" w:rsidRPr="00790185" w:rsidRDefault="00790185" w:rsidP="00AD54D2">
      <w:pPr>
        <w:pStyle w:val="Default"/>
        <w:spacing w:line="360" w:lineRule="auto"/>
        <w:jc w:val="both"/>
        <w:rPr>
          <w:rFonts w:asciiTheme="minorHAnsi" w:hAnsiTheme="minorHAnsi" w:cstheme="minorHAnsi"/>
        </w:rPr>
      </w:pPr>
      <w:r w:rsidRPr="00790185">
        <w:rPr>
          <w:rFonts w:asciiTheme="minorHAnsi" w:hAnsiTheme="minorHAnsi" w:cstheme="minorHAnsi"/>
        </w:rPr>
        <w:t xml:space="preserve">a  </w:t>
      </w:r>
    </w:p>
    <w:p w:rsidR="00790185" w:rsidRPr="00790185" w:rsidRDefault="00790185" w:rsidP="00AD54D2">
      <w:pPr>
        <w:spacing w:line="360" w:lineRule="auto"/>
        <w:jc w:val="both"/>
        <w:rPr>
          <w:rFonts w:asciiTheme="minorHAnsi" w:hAnsiTheme="minorHAnsi"/>
          <w:sz w:val="24"/>
          <w:szCs w:val="24"/>
        </w:rPr>
      </w:pPr>
      <w:r w:rsidRPr="00790185">
        <w:rPr>
          <w:rFonts w:asciiTheme="minorHAnsi" w:hAnsiTheme="minorHAnsi"/>
          <w:sz w:val="24"/>
          <w:szCs w:val="24"/>
        </w:rPr>
        <w:t xml:space="preserve">a  firmą ………………………………….. z siedzibą w ………………. przy  ul. …………………, ……………….., ………………., posiadającą numer identyfikacji REGON …………. oraz  NIP …………….., wpisaną do Krajowego Rejestru Sądowego pod numerem KRS ……………………..…../wpisaną do </w:t>
      </w:r>
      <w:r w:rsidR="00926E1B">
        <w:rPr>
          <w:rFonts w:asciiTheme="minorHAnsi" w:hAnsiTheme="minorHAnsi"/>
          <w:sz w:val="24"/>
          <w:szCs w:val="24"/>
        </w:rPr>
        <w:t>Centralnej Ewidencji i Informacji o Działalności Gospodarczej</w:t>
      </w:r>
      <w:r w:rsidRPr="00790185">
        <w:rPr>
          <w:rFonts w:asciiTheme="minorHAnsi" w:hAnsiTheme="minorHAnsi"/>
          <w:sz w:val="24"/>
          <w:szCs w:val="24"/>
        </w:rPr>
        <w:t xml:space="preserve">, reprezentowanym przez Pana/Panią ……………… –……………………………. </w:t>
      </w:r>
    </w:p>
    <w:p w:rsidR="00790185" w:rsidRPr="00790185" w:rsidRDefault="00790185" w:rsidP="00AD54D2">
      <w:pPr>
        <w:spacing w:line="360" w:lineRule="auto"/>
        <w:jc w:val="both"/>
        <w:rPr>
          <w:rFonts w:asciiTheme="minorHAnsi" w:hAnsiTheme="minorHAnsi"/>
          <w:b/>
          <w:sz w:val="24"/>
          <w:szCs w:val="24"/>
        </w:rPr>
      </w:pPr>
      <w:r w:rsidRPr="00790185">
        <w:rPr>
          <w:rFonts w:asciiTheme="minorHAnsi" w:hAnsiTheme="minorHAnsi"/>
          <w:sz w:val="24"/>
          <w:szCs w:val="24"/>
        </w:rPr>
        <w:t xml:space="preserve">zwaną w dalszej części umowy </w:t>
      </w:r>
      <w:r w:rsidRPr="00790185">
        <w:rPr>
          <w:rFonts w:asciiTheme="minorHAnsi" w:hAnsiTheme="minorHAnsi"/>
          <w:b/>
          <w:sz w:val="24"/>
          <w:szCs w:val="24"/>
        </w:rPr>
        <w:t>„Wykonawcą”</w:t>
      </w:r>
    </w:p>
    <w:p w:rsidR="00790185" w:rsidRPr="00790185" w:rsidRDefault="00790185" w:rsidP="00AD54D2">
      <w:pPr>
        <w:spacing w:line="360" w:lineRule="auto"/>
        <w:jc w:val="both"/>
        <w:rPr>
          <w:rFonts w:asciiTheme="minorHAnsi" w:hAnsiTheme="minorHAnsi"/>
          <w:b/>
          <w:sz w:val="24"/>
          <w:szCs w:val="24"/>
        </w:rPr>
      </w:pPr>
      <w:r w:rsidRPr="00790185">
        <w:rPr>
          <w:rFonts w:asciiTheme="minorHAnsi" w:hAnsiTheme="minorHAnsi"/>
          <w:b/>
          <w:sz w:val="24"/>
          <w:szCs w:val="24"/>
        </w:rPr>
        <w:t>Lub</w:t>
      </w:r>
      <w:r w:rsidRPr="00790185">
        <w:rPr>
          <w:rStyle w:val="Odwoanieprzypisudolnego"/>
          <w:rFonts w:asciiTheme="minorHAnsi" w:hAnsiTheme="minorHAnsi"/>
          <w:b/>
          <w:sz w:val="24"/>
          <w:szCs w:val="24"/>
        </w:rPr>
        <w:footnoteReference w:id="1"/>
      </w:r>
    </w:p>
    <w:p w:rsidR="00790185" w:rsidRPr="00790185" w:rsidRDefault="00790185" w:rsidP="00AD54D2">
      <w:pPr>
        <w:spacing w:line="360" w:lineRule="auto"/>
        <w:jc w:val="both"/>
        <w:rPr>
          <w:rFonts w:asciiTheme="minorHAnsi" w:hAnsiTheme="minorHAnsi"/>
          <w:sz w:val="24"/>
          <w:szCs w:val="24"/>
        </w:rPr>
      </w:pPr>
      <w:r w:rsidRPr="00790185">
        <w:rPr>
          <w:rFonts w:asciiTheme="minorHAnsi" w:hAnsiTheme="minorHAnsi"/>
          <w:sz w:val="24"/>
          <w:szCs w:val="24"/>
        </w:rPr>
        <w:t>Panem/Panią ……………………..zamieszkałym/zamieszkałą w …………. przy ul. …………….,legitymującym się/legitymującą się dowodem osobistym o numerze……………..oraz numerze PESEL……………., i posiadającym/posiadającą numer identyfikacji NIP ………………</w:t>
      </w:r>
    </w:p>
    <w:p w:rsidR="00790185" w:rsidRPr="00790185" w:rsidRDefault="00790185" w:rsidP="00AD54D2">
      <w:pPr>
        <w:spacing w:line="360" w:lineRule="auto"/>
        <w:jc w:val="both"/>
        <w:rPr>
          <w:rFonts w:asciiTheme="minorHAnsi" w:hAnsiTheme="minorHAnsi"/>
          <w:b/>
          <w:sz w:val="24"/>
          <w:szCs w:val="24"/>
        </w:rPr>
      </w:pPr>
      <w:r w:rsidRPr="00790185">
        <w:rPr>
          <w:rFonts w:asciiTheme="minorHAnsi" w:hAnsiTheme="minorHAnsi"/>
          <w:sz w:val="24"/>
          <w:szCs w:val="24"/>
        </w:rPr>
        <w:t xml:space="preserve">zwanym/zwaną w dalszej części umowy </w:t>
      </w:r>
      <w:r w:rsidRPr="00790185">
        <w:rPr>
          <w:rFonts w:asciiTheme="minorHAnsi" w:hAnsiTheme="minorHAnsi"/>
          <w:b/>
          <w:sz w:val="24"/>
          <w:szCs w:val="24"/>
        </w:rPr>
        <w:t>„Wykonawcą”.</w:t>
      </w:r>
    </w:p>
    <w:p w:rsidR="00790185" w:rsidRPr="00790185" w:rsidRDefault="00790185" w:rsidP="00AD54D2">
      <w:pPr>
        <w:spacing w:line="360" w:lineRule="auto"/>
        <w:jc w:val="both"/>
        <w:rPr>
          <w:rFonts w:asciiTheme="minorHAnsi" w:hAnsiTheme="minorHAnsi"/>
          <w:sz w:val="24"/>
          <w:szCs w:val="24"/>
        </w:rPr>
      </w:pPr>
    </w:p>
    <w:p w:rsidR="00790185" w:rsidRPr="00790185" w:rsidRDefault="00790185" w:rsidP="00AD54D2">
      <w:pPr>
        <w:spacing w:line="360" w:lineRule="auto"/>
        <w:jc w:val="both"/>
        <w:rPr>
          <w:rFonts w:asciiTheme="minorHAnsi" w:hAnsiTheme="minorHAnsi"/>
          <w:b/>
          <w:sz w:val="24"/>
          <w:szCs w:val="24"/>
        </w:rPr>
      </w:pPr>
      <w:r w:rsidRPr="00790185">
        <w:rPr>
          <w:rFonts w:asciiTheme="minorHAnsi" w:hAnsiTheme="minorHAnsi"/>
          <w:sz w:val="24"/>
          <w:szCs w:val="24"/>
        </w:rPr>
        <w:t xml:space="preserve">Zamawiający lub Wykonawca zwani są również dalej </w:t>
      </w:r>
      <w:r w:rsidRPr="00790185">
        <w:rPr>
          <w:rFonts w:asciiTheme="minorHAnsi" w:hAnsiTheme="minorHAnsi"/>
          <w:b/>
          <w:sz w:val="24"/>
          <w:szCs w:val="24"/>
        </w:rPr>
        <w:t>„Stroną”</w:t>
      </w:r>
      <w:r w:rsidRPr="00790185">
        <w:rPr>
          <w:rFonts w:asciiTheme="minorHAnsi" w:hAnsiTheme="minorHAnsi"/>
          <w:sz w:val="24"/>
          <w:szCs w:val="24"/>
        </w:rPr>
        <w:t xml:space="preserve"> lub </w:t>
      </w:r>
      <w:r w:rsidRPr="00790185">
        <w:rPr>
          <w:rFonts w:asciiTheme="minorHAnsi" w:hAnsiTheme="minorHAnsi"/>
          <w:b/>
          <w:sz w:val="24"/>
          <w:szCs w:val="24"/>
        </w:rPr>
        <w:t>„Stronami”</w:t>
      </w:r>
      <w:r w:rsidRPr="00790185">
        <w:rPr>
          <w:rFonts w:asciiTheme="minorHAnsi" w:hAnsiTheme="minorHAnsi"/>
          <w:sz w:val="24"/>
          <w:szCs w:val="24"/>
        </w:rPr>
        <w:t xml:space="preserve"> umowy.</w:t>
      </w:r>
    </w:p>
    <w:p w:rsidR="00790185" w:rsidRPr="003F0CC9" w:rsidRDefault="00790185" w:rsidP="00AD54D2">
      <w:pPr>
        <w:spacing w:line="360" w:lineRule="auto"/>
        <w:jc w:val="center"/>
        <w:rPr>
          <w:rFonts w:asciiTheme="minorHAnsi" w:hAnsiTheme="minorHAnsi" w:cstheme="minorHAnsi"/>
          <w:b/>
        </w:rPr>
      </w:pPr>
      <w:r w:rsidRPr="003F0CC9">
        <w:rPr>
          <w:rFonts w:asciiTheme="minorHAnsi" w:hAnsiTheme="minorHAnsi" w:cstheme="minorHAnsi"/>
          <w:b/>
        </w:rPr>
        <w:t>§ 1</w:t>
      </w:r>
    </w:p>
    <w:p w:rsidR="00790185" w:rsidRPr="003F0CC9" w:rsidRDefault="00790185" w:rsidP="00CA2E38">
      <w:pPr>
        <w:pStyle w:val="Default"/>
        <w:numPr>
          <w:ilvl w:val="0"/>
          <w:numId w:val="37"/>
        </w:numPr>
        <w:tabs>
          <w:tab w:val="clear" w:pos="720"/>
        </w:tabs>
        <w:spacing w:line="360" w:lineRule="auto"/>
        <w:ind w:left="0" w:hanging="426"/>
        <w:jc w:val="both"/>
        <w:rPr>
          <w:rFonts w:asciiTheme="minorHAnsi" w:hAnsiTheme="minorHAnsi" w:cstheme="minorHAnsi"/>
        </w:rPr>
      </w:pPr>
      <w:r w:rsidRPr="003F0CC9">
        <w:rPr>
          <w:rFonts w:asciiTheme="minorHAnsi" w:hAnsiTheme="minorHAnsi" w:cstheme="minorHAnsi"/>
        </w:rPr>
        <w:t>Strony oświadczają, że umowa została zawarta zgodnie</w:t>
      </w:r>
      <w:r>
        <w:rPr>
          <w:rFonts w:asciiTheme="minorHAnsi" w:hAnsiTheme="minorHAnsi" w:cstheme="minorHAnsi"/>
        </w:rPr>
        <w:t xml:space="preserve"> </w:t>
      </w:r>
      <w:r w:rsidRPr="003F0CC9">
        <w:rPr>
          <w:rFonts w:asciiTheme="minorHAnsi" w:hAnsiTheme="minorHAnsi" w:cstheme="minorHAnsi"/>
        </w:rPr>
        <w:t>z art.</w:t>
      </w:r>
      <w:r>
        <w:rPr>
          <w:rFonts w:asciiTheme="minorHAnsi" w:hAnsiTheme="minorHAnsi" w:cstheme="minorHAnsi"/>
        </w:rPr>
        <w:t xml:space="preserve"> 39 </w:t>
      </w:r>
      <w:r w:rsidRPr="003F0CC9">
        <w:rPr>
          <w:rFonts w:asciiTheme="minorHAnsi" w:hAnsiTheme="minorHAnsi" w:cstheme="minorHAnsi"/>
        </w:rPr>
        <w:t>ustawy z dnia 29 stycznia 2004 r. - Prawo zamówień publicznych (Dz. U. z 2013r, poz. 907 – tekst jednolity z późn. zm.)</w:t>
      </w:r>
      <w:r>
        <w:rPr>
          <w:rFonts w:asciiTheme="minorHAnsi" w:hAnsiTheme="minorHAnsi" w:cstheme="minorHAnsi"/>
        </w:rPr>
        <w:t xml:space="preserve"> w wyniku postępowania nr CPE-II-261-11/ŁD/15</w:t>
      </w:r>
      <w:r w:rsidRPr="003F0CC9">
        <w:rPr>
          <w:rFonts w:asciiTheme="minorHAnsi" w:hAnsiTheme="minorHAnsi" w:cstheme="minorHAnsi"/>
        </w:rPr>
        <w:t xml:space="preserve">. </w:t>
      </w:r>
    </w:p>
    <w:p w:rsidR="00790185" w:rsidRPr="00370475" w:rsidRDefault="00790185" w:rsidP="00CA2E38">
      <w:pPr>
        <w:pStyle w:val="Default"/>
        <w:numPr>
          <w:ilvl w:val="0"/>
          <w:numId w:val="37"/>
        </w:numPr>
        <w:tabs>
          <w:tab w:val="clear" w:pos="720"/>
        </w:tabs>
        <w:spacing w:line="360" w:lineRule="auto"/>
        <w:ind w:left="0" w:hanging="426"/>
        <w:jc w:val="both"/>
        <w:rPr>
          <w:rFonts w:asciiTheme="minorHAnsi" w:hAnsiTheme="minorHAnsi" w:cstheme="minorHAnsi"/>
        </w:rPr>
      </w:pPr>
      <w:r w:rsidRPr="00370475">
        <w:rPr>
          <w:rFonts w:asciiTheme="minorHAnsi" w:hAnsiTheme="minorHAnsi" w:cstheme="minorHAnsi"/>
        </w:rPr>
        <w:lastRenderedPageBreak/>
        <w:t>Przedmiot umowy jest współfinansowany ze środków Unii Europejskiej w ramach Programu Współpracy Transgranicznej Polska- Białoruś - Ukraina 2007 – 2013 (dalej Programu).</w:t>
      </w:r>
    </w:p>
    <w:p w:rsidR="00790185" w:rsidRPr="00DD2F5B" w:rsidRDefault="00790185" w:rsidP="00CA2E38">
      <w:pPr>
        <w:pStyle w:val="Default"/>
        <w:numPr>
          <w:ilvl w:val="0"/>
          <w:numId w:val="37"/>
        </w:numPr>
        <w:tabs>
          <w:tab w:val="clear" w:pos="720"/>
        </w:tabs>
        <w:spacing w:line="360" w:lineRule="auto"/>
        <w:ind w:left="0" w:hanging="426"/>
        <w:jc w:val="both"/>
        <w:rPr>
          <w:rFonts w:asciiTheme="minorHAnsi" w:hAnsiTheme="minorHAnsi" w:cstheme="minorHAnsi"/>
        </w:rPr>
      </w:pPr>
      <w:r w:rsidRPr="00370475">
        <w:rPr>
          <w:rFonts w:asciiTheme="minorHAnsi" w:hAnsiTheme="minorHAnsi" w:cstheme="minorHAnsi"/>
        </w:rPr>
        <w:t>Przedmiotem umowy jest kompleksowe wdrożenie projektu modyfikacji serwisu internetowego Programu Współpracy Transgranicznej Polska- Białoruś - Ukraina 2007 – 2013 PBU (</w:t>
      </w:r>
      <w:r>
        <w:rPr>
          <w:rFonts w:asciiTheme="minorHAnsi" w:hAnsiTheme="minorHAnsi" w:cstheme="minorHAnsi"/>
        </w:rPr>
        <w:t>dalej strony PBU).</w:t>
      </w:r>
    </w:p>
    <w:p w:rsidR="00790185" w:rsidRDefault="00790185" w:rsidP="00CA2E38">
      <w:pPr>
        <w:pStyle w:val="Default"/>
        <w:numPr>
          <w:ilvl w:val="0"/>
          <w:numId w:val="37"/>
        </w:numPr>
        <w:tabs>
          <w:tab w:val="clear" w:pos="720"/>
        </w:tabs>
        <w:spacing w:line="360" w:lineRule="auto"/>
        <w:ind w:left="0" w:hanging="426"/>
        <w:jc w:val="both"/>
        <w:rPr>
          <w:rFonts w:asciiTheme="minorHAnsi" w:hAnsiTheme="minorHAnsi"/>
        </w:rPr>
      </w:pPr>
      <w:r w:rsidRPr="00370475">
        <w:rPr>
          <w:rFonts w:asciiTheme="minorHAnsi" w:hAnsiTheme="minorHAnsi" w:cstheme="minorHAnsi"/>
        </w:rPr>
        <w:t>Przedmiotem umowy jest</w:t>
      </w:r>
      <w:r>
        <w:rPr>
          <w:rFonts w:asciiTheme="minorHAnsi" w:hAnsiTheme="minorHAnsi" w:cstheme="minorHAnsi"/>
        </w:rPr>
        <w:t xml:space="preserve"> także </w:t>
      </w:r>
      <w:r w:rsidRPr="00370475">
        <w:rPr>
          <w:rFonts w:asciiTheme="minorHAnsi" w:hAnsiTheme="minorHAnsi" w:cstheme="minorHAnsi"/>
        </w:rPr>
        <w:t>wykonanie usługi pozycjonowania serwisu</w:t>
      </w:r>
      <w:r>
        <w:rPr>
          <w:rFonts w:asciiTheme="minorHAnsi" w:hAnsiTheme="minorHAnsi" w:cstheme="minorHAnsi"/>
        </w:rPr>
        <w:t xml:space="preserve"> - </w:t>
      </w:r>
      <w:r w:rsidRPr="00F66306">
        <w:rPr>
          <w:rFonts w:ascii="Calibri" w:hAnsi="Calibri"/>
        </w:rPr>
        <w:t>wypromowani</w:t>
      </w:r>
      <w:r>
        <w:rPr>
          <w:rFonts w:ascii="Calibri" w:hAnsi="Calibri"/>
        </w:rPr>
        <w:t>e</w:t>
      </w:r>
      <w:r w:rsidRPr="00F66306">
        <w:rPr>
          <w:rFonts w:ascii="Calibri" w:hAnsi="Calibri"/>
        </w:rPr>
        <w:t xml:space="preserve"> serwisu </w:t>
      </w:r>
      <w:r>
        <w:rPr>
          <w:rFonts w:ascii="Calibri" w:hAnsi="Calibri"/>
        </w:rPr>
        <w:t>PBU</w:t>
      </w:r>
      <w:r w:rsidRPr="00F66306">
        <w:rPr>
          <w:rFonts w:ascii="Calibri" w:hAnsi="Calibri"/>
        </w:rPr>
        <w:t xml:space="preserve"> na najwyższe pozycje w wynikach wyszukiwania dla wybranych wyrażeń kluczowych</w:t>
      </w:r>
      <w:r>
        <w:rPr>
          <w:rFonts w:ascii="Calibri" w:hAnsi="Calibri"/>
        </w:rPr>
        <w:t xml:space="preserve"> </w:t>
      </w:r>
      <w:r w:rsidRPr="00790185">
        <w:rPr>
          <w:rFonts w:asciiTheme="minorHAnsi" w:hAnsiTheme="minorHAnsi" w:cstheme="minorHAnsi"/>
        </w:rPr>
        <w:t>w dwóch najpopularniejszych wyszukiwarkach w Polsce, w dwóch najpopularniejszych wyszukiwarkach na Ukrainie i w dwóch najpopularniejszych wyszukiwarkach na Białorusi.</w:t>
      </w:r>
      <w:r w:rsidRPr="00F66306">
        <w:rPr>
          <w:rFonts w:asciiTheme="minorHAnsi" w:hAnsiTheme="minorHAnsi"/>
        </w:rPr>
        <w:t xml:space="preserve"> </w:t>
      </w:r>
    </w:p>
    <w:p w:rsidR="00790185" w:rsidRPr="00F66306" w:rsidRDefault="00790185" w:rsidP="00CA2E38">
      <w:pPr>
        <w:pStyle w:val="Default"/>
        <w:numPr>
          <w:ilvl w:val="0"/>
          <w:numId w:val="37"/>
        </w:numPr>
        <w:tabs>
          <w:tab w:val="clear" w:pos="720"/>
        </w:tabs>
        <w:spacing w:line="360" w:lineRule="auto"/>
        <w:ind w:left="0" w:hanging="426"/>
        <w:jc w:val="both"/>
        <w:rPr>
          <w:rFonts w:asciiTheme="minorHAnsi" w:hAnsiTheme="minorHAnsi"/>
        </w:rPr>
      </w:pPr>
      <w:r>
        <w:rPr>
          <w:rFonts w:asciiTheme="minorHAnsi" w:hAnsiTheme="minorHAnsi"/>
        </w:rPr>
        <w:t>Przedmiotem umowy jest również modyfikacja istniejącej strony internetowej PBU dokonywana na bieżąco na żądanie zamawiającego</w:t>
      </w:r>
      <w:r w:rsidR="00EB3CF2">
        <w:rPr>
          <w:rFonts w:asciiTheme="minorHAnsi" w:hAnsiTheme="minorHAnsi"/>
        </w:rPr>
        <w:t xml:space="preserve"> do czasu uruchomienia serwisu będącego przedmiotem niniejszej umowy</w:t>
      </w:r>
      <w:r>
        <w:rPr>
          <w:rFonts w:asciiTheme="minorHAnsi" w:hAnsiTheme="minorHAnsi"/>
        </w:rPr>
        <w:t>.</w:t>
      </w:r>
    </w:p>
    <w:p w:rsidR="00790185" w:rsidRPr="003F0CC9" w:rsidRDefault="00790185" w:rsidP="00CA2E38">
      <w:pPr>
        <w:pStyle w:val="Default"/>
        <w:numPr>
          <w:ilvl w:val="0"/>
          <w:numId w:val="37"/>
        </w:numPr>
        <w:tabs>
          <w:tab w:val="clear" w:pos="720"/>
        </w:tabs>
        <w:spacing w:line="360" w:lineRule="auto"/>
        <w:ind w:left="0" w:hanging="426"/>
        <w:jc w:val="both"/>
        <w:rPr>
          <w:rFonts w:asciiTheme="minorHAnsi" w:hAnsiTheme="minorHAnsi" w:cstheme="minorHAnsi"/>
        </w:rPr>
      </w:pPr>
      <w:r w:rsidRPr="003F0CC9">
        <w:rPr>
          <w:rFonts w:asciiTheme="minorHAnsi" w:hAnsiTheme="minorHAnsi" w:cstheme="minorHAnsi"/>
        </w:rPr>
        <w:t xml:space="preserve">Szczegółowy opis zadań oraz harmonogram i warunki ich wykonania określa załącznik nr 1 do umowy - opis przedmiotu zamówienia. </w:t>
      </w:r>
    </w:p>
    <w:p w:rsidR="00790185" w:rsidRPr="00790185" w:rsidRDefault="00790185" w:rsidP="00AD54D2">
      <w:pPr>
        <w:pStyle w:val="Default"/>
        <w:spacing w:line="360" w:lineRule="auto"/>
        <w:jc w:val="center"/>
        <w:rPr>
          <w:rFonts w:asciiTheme="minorHAnsi" w:hAnsiTheme="minorHAnsi" w:cstheme="minorHAnsi"/>
        </w:rPr>
      </w:pPr>
      <w:r w:rsidRPr="00790185">
        <w:rPr>
          <w:rFonts w:asciiTheme="minorHAnsi" w:hAnsiTheme="minorHAnsi" w:cstheme="minorHAnsi"/>
          <w:b/>
          <w:bCs/>
        </w:rPr>
        <w:t>§ 2</w:t>
      </w:r>
    </w:p>
    <w:p w:rsidR="00790185" w:rsidRPr="00790185" w:rsidRDefault="00790185" w:rsidP="00CA2E38">
      <w:pPr>
        <w:pStyle w:val="Default"/>
        <w:numPr>
          <w:ilvl w:val="0"/>
          <w:numId w:val="50"/>
        </w:numPr>
        <w:tabs>
          <w:tab w:val="clear" w:pos="720"/>
        </w:tabs>
        <w:spacing w:line="360" w:lineRule="auto"/>
        <w:ind w:left="0" w:hanging="426"/>
        <w:jc w:val="both"/>
        <w:rPr>
          <w:rFonts w:asciiTheme="minorHAnsi" w:hAnsiTheme="minorHAnsi" w:cstheme="minorHAnsi"/>
        </w:rPr>
      </w:pPr>
      <w:r w:rsidRPr="00790185">
        <w:rPr>
          <w:rFonts w:asciiTheme="minorHAnsi" w:hAnsiTheme="minorHAnsi" w:cstheme="minorHAnsi"/>
        </w:rPr>
        <w:t xml:space="preserve">Wykonawca zobowiązuje się do wykonania zamówienia z należytą starannością, zgodnie z najwyższymi standardami obowiązującymi w Internecie.   </w:t>
      </w:r>
    </w:p>
    <w:p w:rsidR="00790185" w:rsidRPr="00790185" w:rsidRDefault="00790185" w:rsidP="00CA2E38">
      <w:pPr>
        <w:pStyle w:val="Default"/>
        <w:numPr>
          <w:ilvl w:val="0"/>
          <w:numId w:val="50"/>
        </w:numPr>
        <w:tabs>
          <w:tab w:val="clear" w:pos="720"/>
        </w:tabs>
        <w:spacing w:line="360" w:lineRule="auto"/>
        <w:ind w:left="0" w:hanging="426"/>
        <w:jc w:val="both"/>
        <w:rPr>
          <w:rFonts w:asciiTheme="minorHAnsi" w:hAnsiTheme="minorHAnsi" w:cstheme="minorHAnsi"/>
        </w:rPr>
      </w:pPr>
      <w:r w:rsidRPr="00790185">
        <w:rPr>
          <w:rFonts w:asciiTheme="minorHAnsi" w:hAnsiTheme="minorHAnsi" w:cstheme="minorHAnsi"/>
        </w:rPr>
        <w:t xml:space="preserve">Wykonawca oświadcza, że dysponuje odpowiednim personelem i odpowiednimi środkami gwarantującymi profesjonalną realizację niniejszej umowy. </w:t>
      </w:r>
    </w:p>
    <w:p w:rsidR="00790185" w:rsidRPr="00790185" w:rsidRDefault="00790185" w:rsidP="00CA2E38">
      <w:pPr>
        <w:pStyle w:val="Default"/>
        <w:numPr>
          <w:ilvl w:val="0"/>
          <w:numId w:val="50"/>
        </w:numPr>
        <w:tabs>
          <w:tab w:val="clear" w:pos="720"/>
        </w:tabs>
        <w:spacing w:line="360" w:lineRule="auto"/>
        <w:ind w:left="0" w:hanging="426"/>
        <w:jc w:val="both"/>
        <w:rPr>
          <w:rFonts w:asciiTheme="minorHAnsi" w:hAnsiTheme="minorHAnsi" w:cstheme="minorHAnsi"/>
        </w:rPr>
      </w:pPr>
      <w:r w:rsidRPr="00790185">
        <w:rPr>
          <w:rFonts w:asciiTheme="minorHAnsi" w:hAnsiTheme="minorHAnsi" w:cstheme="minorHAnsi"/>
        </w:rPr>
        <w:t xml:space="preserve">Wykonawca jest zobowiązany do tego, aby w skład Zespołu Wykonawcy wchodziły co najmniej wszystkie osoby ujęte w ofercie Wykonawcy. </w:t>
      </w:r>
    </w:p>
    <w:p w:rsidR="00790185" w:rsidRPr="00790185" w:rsidRDefault="00790185" w:rsidP="00CA2E38">
      <w:pPr>
        <w:pStyle w:val="Default"/>
        <w:numPr>
          <w:ilvl w:val="0"/>
          <w:numId w:val="50"/>
        </w:numPr>
        <w:tabs>
          <w:tab w:val="clear" w:pos="720"/>
        </w:tabs>
        <w:spacing w:line="360" w:lineRule="auto"/>
        <w:ind w:left="0" w:hanging="426"/>
        <w:jc w:val="both"/>
        <w:rPr>
          <w:rFonts w:asciiTheme="minorHAnsi" w:hAnsiTheme="minorHAnsi" w:cstheme="minorHAnsi"/>
        </w:rPr>
      </w:pPr>
      <w:r w:rsidRPr="00790185">
        <w:rPr>
          <w:rFonts w:asciiTheme="minorHAnsi" w:hAnsiTheme="minorHAnsi" w:cstheme="minorHAnsi"/>
        </w:rPr>
        <w:t xml:space="preserve">W przypadku niedostępności personelu, o którym mowa w ust. </w:t>
      </w:r>
      <w:r w:rsidR="00926E1B">
        <w:rPr>
          <w:rFonts w:asciiTheme="minorHAnsi" w:hAnsiTheme="minorHAnsi" w:cstheme="minorHAnsi"/>
        </w:rPr>
        <w:t>3</w:t>
      </w:r>
      <w:r w:rsidRPr="00790185">
        <w:rPr>
          <w:rFonts w:asciiTheme="minorHAnsi" w:hAnsiTheme="minorHAnsi" w:cstheme="minorHAnsi"/>
        </w:rPr>
        <w:t xml:space="preserve"> Wykonawca zobowiązany jest zapewnić, za zgodą Zamawiającego, zastępstwo przez osobę lub osoby o kwalifikacjach zawodowych równych lub wyższych od kwalifikacji osoby lub osób zastępowanych. </w:t>
      </w:r>
    </w:p>
    <w:p w:rsidR="00790185" w:rsidRPr="00790185" w:rsidRDefault="00790185" w:rsidP="00CA2E38">
      <w:pPr>
        <w:pStyle w:val="Default"/>
        <w:numPr>
          <w:ilvl w:val="0"/>
          <w:numId w:val="50"/>
        </w:numPr>
        <w:tabs>
          <w:tab w:val="clear" w:pos="720"/>
        </w:tabs>
        <w:spacing w:line="360" w:lineRule="auto"/>
        <w:ind w:left="0" w:hanging="426"/>
        <w:jc w:val="both"/>
        <w:rPr>
          <w:rFonts w:asciiTheme="minorHAnsi" w:hAnsiTheme="minorHAnsi" w:cstheme="minorHAnsi"/>
        </w:rPr>
      </w:pPr>
      <w:r w:rsidRPr="00790185">
        <w:rPr>
          <w:rFonts w:asciiTheme="minorHAnsi" w:hAnsiTheme="minorHAnsi" w:cstheme="minorHAnsi"/>
        </w:rPr>
        <w:t xml:space="preserve">Zamawiający ma prawo odstąpić od umowy, w przypadku zatrudnienia przy realizacji umowy osób przez niego nie zaakceptowanych. </w:t>
      </w:r>
    </w:p>
    <w:p w:rsidR="00790185" w:rsidRPr="00790185" w:rsidRDefault="00790185" w:rsidP="00CA2E38">
      <w:pPr>
        <w:pStyle w:val="Default"/>
        <w:numPr>
          <w:ilvl w:val="0"/>
          <w:numId w:val="50"/>
        </w:numPr>
        <w:tabs>
          <w:tab w:val="clear" w:pos="720"/>
        </w:tabs>
        <w:spacing w:line="360" w:lineRule="auto"/>
        <w:ind w:left="0" w:hanging="426"/>
        <w:jc w:val="both"/>
        <w:rPr>
          <w:rFonts w:asciiTheme="minorHAnsi" w:hAnsiTheme="minorHAnsi" w:cstheme="minorHAnsi"/>
        </w:rPr>
      </w:pPr>
      <w:r w:rsidRPr="00790185">
        <w:rPr>
          <w:rFonts w:asciiTheme="minorHAnsi" w:hAnsiTheme="minorHAnsi" w:cstheme="minorHAnsi"/>
        </w:rPr>
        <w:t>Strony wyznaczają następujące osoby uprawnione do kontaktów w imieniu każdej ze Stron w związku z realizacją niniejszej umowy:</w:t>
      </w:r>
    </w:p>
    <w:p w:rsidR="00790185" w:rsidRPr="00790185" w:rsidRDefault="00790185" w:rsidP="00CA2E38">
      <w:pPr>
        <w:pStyle w:val="Akapitzlist"/>
        <w:widowControl w:val="0"/>
        <w:numPr>
          <w:ilvl w:val="1"/>
          <w:numId w:val="43"/>
        </w:numPr>
        <w:tabs>
          <w:tab w:val="num" w:pos="0"/>
        </w:tabs>
        <w:suppressAutoHyphens/>
        <w:spacing w:line="360" w:lineRule="auto"/>
        <w:ind w:left="426" w:hanging="284"/>
        <w:jc w:val="both"/>
        <w:rPr>
          <w:rFonts w:asciiTheme="minorHAnsi" w:hAnsiTheme="minorHAnsi" w:cstheme="minorHAnsi"/>
          <w:sz w:val="24"/>
          <w:szCs w:val="24"/>
        </w:rPr>
      </w:pPr>
      <w:r w:rsidRPr="00790185">
        <w:rPr>
          <w:rFonts w:asciiTheme="minorHAnsi" w:hAnsiTheme="minorHAnsi" w:cstheme="minorHAnsi"/>
          <w:sz w:val="24"/>
          <w:szCs w:val="24"/>
        </w:rPr>
        <w:t xml:space="preserve">po stronie Zamawiającego: p. Andrzej Słodki, tel.: (22) 378 31 31, e-mail: </w:t>
      </w:r>
      <w:hyperlink r:id="rId9" w:history="1">
        <w:r w:rsidRPr="00790185">
          <w:rPr>
            <w:rStyle w:val="Hipercze"/>
            <w:rFonts w:asciiTheme="minorHAnsi" w:hAnsiTheme="minorHAnsi" w:cstheme="minorHAnsi"/>
            <w:sz w:val="24"/>
            <w:szCs w:val="24"/>
          </w:rPr>
          <w:t>andrzej.slodki@cpe.gov.pl</w:t>
        </w:r>
      </w:hyperlink>
      <w:r w:rsidRPr="00790185">
        <w:rPr>
          <w:rFonts w:asciiTheme="minorHAnsi" w:hAnsiTheme="minorHAnsi" w:cstheme="minorHAnsi"/>
          <w:sz w:val="24"/>
          <w:szCs w:val="24"/>
        </w:rPr>
        <w:t>;</w:t>
      </w:r>
    </w:p>
    <w:p w:rsidR="00790185" w:rsidRPr="00790185" w:rsidRDefault="00790185" w:rsidP="00CA2E38">
      <w:pPr>
        <w:pStyle w:val="Akapitzlist"/>
        <w:widowControl w:val="0"/>
        <w:numPr>
          <w:ilvl w:val="1"/>
          <w:numId w:val="43"/>
        </w:numPr>
        <w:tabs>
          <w:tab w:val="num" w:pos="0"/>
        </w:tabs>
        <w:suppressAutoHyphens/>
        <w:spacing w:line="360" w:lineRule="auto"/>
        <w:ind w:left="426" w:hanging="284"/>
        <w:jc w:val="both"/>
        <w:rPr>
          <w:rFonts w:asciiTheme="minorHAnsi" w:hAnsiTheme="minorHAnsi" w:cstheme="minorHAnsi"/>
          <w:sz w:val="24"/>
          <w:szCs w:val="24"/>
        </w:rPr>
      </w:pPr>
      <w:r w:rsidRPr="00790185">
        <w:rPr>
          <w:rFonts w:asciiTheme="minorHAnsi" w:hAnsiTheme="minorHAnsi" w:cstheme="minorHAnsi"/>
          <w:sz w:val="24"/>
          <w:szCs w:val="24"/>
        </w:rPr>
        <w:t>po stronie Wykonawcy – ………….., e-mail: …………………………..</w:t>
      </w:r>
    </w:p>
    <w:p w:rsidR="00790185" w:rsidRPr="003F0CC9" w:rsidRDefault="00790185" w:rsidP="00AD54D2">
      <w:pPr>
        <w:pStyle w:val="Default"/>
        <w:tabs>
          <w:tab w:val="num" w:pos="0"/>
        </w:tabs>
        <w:spacing w:line="360" w:lineRule="auto"/>
        <w:jc w:val="center"/>
        <w:rPr>
          <w:rFonts w:asciiTheme="minorHAnsi" w:hAnsiTheme="minorHAnsi" w:cstheme="minorHAnsi"/>
        </w:rPr>
      </w:pPr>
      <w:r w:rsidRPr="003F0CC9">
        <w:rPr>
          <w:rFonts w:asciiTheme="minorHAnsi" w:hAnsiTheme="minorHAnsi" w:cstheme="minorHAnsi"/>
          <w:b/>
          <w:bCs/>
        </w:rPr>
        <w:lastRenderedPageBreak/>
        <w:t>§ 3</w:t>
      </w:r>
    </w:p>
    <w:p w:rsidR="00790185" w:rsidRPr="00413682" w:rsidRDefault="00790185" w:rsidP="00CA2E38">
      <w:pPr>
        <w:pStyle w:val="Akapitzlist"/>
        <w:widowControl w:val="0"/>
        <w:numPr>
          <w:ilvl w:val="0"/>
          <w:numId w:val="41"/>
        </w:numPr>
        <w:tabs>
          <w:tab w:val="clear" w:pos="294"/>
          <w:tab w:val="num" w:pos="0"/>
        </w:tabs>
        <w:suppressAutoHyphens/>
        <w:spacing w:line="360" w:lineRule="auto"/>
        <w:ind w:left="0" w:hanging="426"/>
        <w:jc w:val="both"/>
        <w:rPr>
          <w:rFonts w:asciiTheme="minorHAnsi" w:hAnsiTheme="minorHAnsi" w:cstheme="minorHAnsi"/>
          <w:sz w:val="24"/>
          <w:szCs w:val="24"/>
        </w:rPr>
      </w:pPr>
      <w:r w:rsidRPr="00790185">
        <w:rPr>
          <w:rFonts w:asciiTheme="minorHAnsi" w:hAnsiTheme="minorHAnsi" w:cstheme="minorHAnsi"/>
          <w:sz w:val="24"/>
          <w:szCs w:val="24"/>
        </w:rPr>
        <w:t xml:space="preserve">Z tytułu prawidłowego, zgodnego z opisem przedmiotu zamówienia wykonania umowy, Wykonawcy przysługuje wynagrodzenie na zakończenie wykonywania umowy, którego </w:t>
      </w:r>
      <w:r w:rsidRPr="00413682">
        <w:rPr>
          <w:rFonts w:asciiTheme="minorHAnsi" w:hAnsiTheme="minorHAnsi" w:cstheme="minorHAnsi"/>
          <w:sz w:val="24"/>
          <w:szCs w:val="24"/>
        </w:rPr>
        <w:t xml:space="preserve">łączna wartość nie przekroczy ………. zł (słownie złotych: ……………………….. zł), zgodnie z kwotami podanymi w ofercie Wykonawcy, która stanowi załącznik nr 2 do umowy, w tym: </w:t>
      </w:r>
    </w:p>
    <w:p w:rsidR="00790185" w:rsidRPr="00413682" w:rsidRDefault="00790185" w:rsidP="00CA2E38">
      <w:pPr>
        <w:pStyle w:val="Akapitzlist"/>
        <w:widowControl w:val="0"/>
        <w:numPr>
          <w:ilvl w:val="4"/>
          <w:numId w:val="57"/>
        </w:numPr>
        <w:suppressAutoHyphens/>
        <w:spacing w:line="360" w:lineRule="auto"/>
        <w:ind w:left="567"/>
        <w:jc w:val="both"/>
        <w:rPr>
          <w:rFonts w:asciiTheme="minorHAnsi" w:hAnsiTheme="minorHAnsi" w:cstheme="minorHAnsi"/>
          <w:sz w:val="24"/>
          <w:szCs w:val="24"/>
        </w:rPr>
      </w:pPr>
      <w:r w:rsidRPr="00413682">
        <w:rPr>
          <w:rFonts w:asciiTheme="minorHAnsi" w:hAnsiTheme="minorHAnsi" w:cstheme="minorHAnsi"/>
          <w:sz w:val="24"/>
          <w:szCs w:val="24"/>
        </w:rPr>
        <w:t>za przekazanie zgodnie z § 8 niniejszej umowy praw autorskich oraz praw pokrewnych, w tym praw zależnych, do przedmiotu umowy na polach eksploatacji wskazanych w tym paragrafie umowy ……………… zł brutto (słownie: ………………………. złotych),</w:t>
      </w:r>
    </w:p>
    <w:p w:rsidR="00790185" w:rsidRPr="00413682" w:rsidRDefault="00790185" w:rsidP="00CA2E38">
      <w:pPr>
        <w:pStyle w:val="Akapitzlist"/>
        <w:widowControl w:val="0"/>
        <w:numPr>
          <w:ilvl w:val="4"/>
          <w:numId w:val="57"/>
        </w:numPr>
        <w:suppressAutoHyphens/>
        <w:spacing w:line="360" w:lineRule="auto"/>
        <w:ind w:left="567"/>
        <w:jc w:val="both"/>
        <w:rPr>
          <w:rFonts w:asciiTheme="minorHAnsi" w:hAnsiTheme="minorHAnsi" w:cstheme="minorHAnsi"/>
          <w:sz w:val="24"/>
          <w:szCs w:val="24"/>
        </w:rPr>
      </w:pPr>
      <w:r w:rsidRPr="00413682">
        <w:rPr>
          <w:rFonts w:asciiTheme="minorHAnsi" w:hAnsiTheme="minorHAnsi" w:cstheme="minorHAnsi"/>
          <w:sz w:val="24"/>
          <w:szCs w:val="24"/>
        </w:rPr>
        <w:t xml:space="preserve"> za stworzenie dokumentacji systemu …………………….. zł brutto (słownie: …………………………… złotych),</w:t>
      </w:r>
    </w:p>
    <w:p w:rsidR="00790185" w:rsidRPr="00413682" w:rsidRDefault="00790185" w:rsidP="00CA2E38">
      <w:pPr>
        <w:pStyle w:val="Akapitzlist"/>
        <w:widowControl w:val="0"/>
        <w:numPr>
          <w:ilvl w:val="4"/>
          <w:numId w:val="57"/>
        </w:numPr>
        <w:suppressAutoHyphens/>
        <w:spacing w:line="360" w:lineRule="auto"/>
        <w:ind w:left="567"/>
        <w:jc w:val="both"/>
        <w:rPr>
          <w:rFonts w:asciiTheme="minorHAnsi" w:hAnsiTheme="minorHAnsi" w:cstheme="minorHAnsi"/>
          <w:sz w:val="24"/>
          <w:szCs w:val="24"/>
        </w:rPr>
      </w:pPr>
      <w:r w:rsidRPr="00413682">
        <w:rPr>
          <w:rFonts w:asciiTheme="minorHAnsi" w:hAnsiTheme="minorHAnsi" w:cstheme="minorHAnsi"/>
          <w:sz w:val="24"/>
          <w:szCs w:val="24"/>
        </w:rPr>
        <w:t xml:space="preserve">za wykonanie przedmiotu zamówienia, o którym mowa w § 1 </w:t>
      </w:r>
      <w:r w:rsidR="00926E1B">
        <w:rPr>
          <w:rFonts w:asciiTheme="minorHAnsi" w:hAnsiTheme="minorHAnsi" w:cstheme="minorHAnsi"/>
          <w:sz w:val="24"/>
          <w:szCs w:val="24"/>
        </w:rPr>
        <w:t>ust</w:t>
      </w:r>
      <w:r w:rsidRPr="00413682">
        <w:rPr>
          <w:rFonts w:asciiTheme="minorHAnsi" w:hAnsiTheme="minorHAnsi" w:cstheme="minorHAnsi"/>
          <w:sz w:val="24"/>
          <w:szCs w:val="24"/>
        </w:rPr>
        <w:t xml:space="preserve">. 3  ………………………………………………. zł brutto (słownie: …………………………………………..….. złotych) oraz </w:t>
      </w:r>
    </w:p>
    <w:p w:rsidR="00790185" w:rsidRPr="00413682" w:rsidRDefault="00790185" w:rsidP="00CA2E38">
      <w:pPr>
        <w:pStyle w:val="Akapitzlist"/>
        <w:widowControl w:val="0"/>
        <w:numPr>
          <w:ilvl w:val="4"/>
          <w:numId w:val="57"/>
        </w:numPr>
        <w:suppressAutoHyphens/>
        <w:spacing w:line="360" w:lineRule="auto"/>
        <w:ind w:left="567"/>
        <w:jc w:val="both"/>
        <w:rPr>
          <w:rFonts w:asciiTheme="minorHAnsi" w:hAnsiTheme="minorHAnsi" w:cstheme="minorHAnsi"/>
          <w:sz w:val="24"/>
          <w:szCs w:val="24"/>
        </w:rPr>
      </w:pPr>
      <w:r w:rsidRPr="00413682">
        <w:rPr>
          <w:rFonts w:asciiTheme="minorHAnsi" w:hAnsiTheme="minorHAnsi" w:cstheme="minorHAnsi"/>
          <w:sz w:val="24"/>
          <w:szCs w:val="24"/>
        </w:rPr>
        <w:t xml:space="preserve">za wykonanie przedmiotu zamówienia, o którym mowa w § 1 </w:t>
      </w:r>
      <w:r w:rsidR="00926E1B">
        <w:rPr>
          <w:rFonts w:asciiTheme="minorHAnsi" w:hAnsiTheme="minorHAnsi" w:cstheme="minorHAnsi"/>
          <w:sz w:val="24"/>
          <w:szCs w:val="24"/>
        </w:rPr>
        <w:t>ust</w:t>
      </w:r>
      <w:r w:rsidRPr="00413682">
        <w:rPr>
          <w:rFonts w:asciiTheme="minorHAnsi" w:hAnsiTheme="minorHAnsi" w:cstheme="minorHAnsi"/>
          <w:sz w:val="24"/>
          <w:szCs w:val="24"/>
        </w:rPr>
        <w:t>. 4  ………………………………………………. zł brutto (słownie: …………………………………………..….. złotych);</w:t>
      </w:r>
    </w:p>
    <w:p w:rsidR="00790185" w:rsidRPr="00413682" w:rsidRDefault="00790185" w:rsidP="00CA2E38">
      <w:pPr>
        <w:pStyle w:val="Akapitzlist"/>
        <w:widowControl w:val="0"/>
        <w:numPr>
          <w:ilvl w:val="4"/>
          <w:numId w:val="57"/>
        </w:numPr>
        <w:suppressAutoHyphens/>
        <w:spacing w:line="360" w:lineRule="auto"/>
        <w:ind w:left="567"/>
        <w:jc w:val="both"/>
        <w:rPr>
          <w:rFonts w:asciiTheme="minorHAnsi" w:hAnsiTheme="minorHAnsi" w:cstheme="minorHAnsi"/>
          <w:sz w:val="24"/>
          <w:szCs w:val="24"/>
        </w:rPr>
      </w:pPr>
      <w:r w:rsidRPr="00413682">
        <w:rPr>
          <w:rFonts w:asciiTheme="minorHAnsi" w:hAnsiTheme="minorHAnsi" w:cstheme="minorHAnsi"/>
          <w:sz w:val="24"/>
          <w:szCs w:val="24"/>
        </w:rPr>
        <w:t xml:space="preserve">za wykonanie przedmiotu zamówienia, o którym mowa w § 1 </w:t>
      </w:r>
      <w:r w:rsidR="00926E1B">
        <w:rPr>
          <w:rFonts w:asciiTheme="minorHAnsi" w:hAnsiTheme="minorHAnsi" w:cstheme="minorHAnsi"/>
          <w:sz w:val="24"/>
          <w:szCs w:val="24"/>
        </w:rPr>
        <w:t>ust</w:t>
      </w:r>
      <w:r w:rsidRPr="00413682">
        <w:rPr>
          <w:rFonts w:asciiTheme="minorHAnsi" w:hAnsiTheme="minorHAnsi" w:cstheme="minorHAnsi"/>
          <w:sz w:val="24"/>
          <w:szCs w:val="24"/>
        </w:rPr>
        <w:t xml:space="preserve">. 5  ………………………………………………. zł brutto </w:t>
      </w:r>
      <w:r w:rsidR="00EB3CF2" w:rsidRPr="00413682">
        <w:rPr>
          <w:rFonts w:asciiTheme="minorHAnsi" w:hAnsiTheme="minorHAnsi" w:cstheme="minorHAnsi"/>
          <w:sz w:val="24"/>
          <w:szCs w:val="24"/>
        </w:rPr>
        <w:t xml:space="preserve"> </w:t>
      </w:r>
      <w:r w:rsidRPr="00413682">
        <w:rPr>
          <w:rFonts w:asciiTheme="minorHAnsi" w:hAnsiTheme="minorHAnsi" w:cstheme="minorHAnsi"/>
          <w:sz w:val="24"/>
          <w:szCs w:val="24"/>
        </w:rPr>
        <w:t>(słownie: …………………………………………..….. złotych)</w:t>
      </w:r>
      <w:r w:rsidR="00EB3CF2" w:rsidRPr="00413682">
        <w:rPr>
          <w:rFonts w:asciiTheme="minorHAnsi" w:hAnsiTheme="minorHAnsi" w:cstheme="minorHAnsi"/>
          <w:sz w:val="24"/>
          <w:szCs w:val="24"/>
        </w:rPr>
        <w:t>, w tym miesięcznie: ………………………………………………. zł brutto  (słownie: …………………………………………..….. złotych).</w:t>
      </w:r>
    </w:p>
    <w:p w:rsidR="00790185" w:rsidRPr="00413682" w:rsidRDefault="00790185" w:rsidP="00CA2E38">
      <w:pPr>
        <w:pStyle w:val="Akapitzlist"/>
        <w:widowControl w:val="0"/>
        <w:numPr>
          <w:ilvl w:val="0"/>
          <w:numId w:val="41"/>
        </w:numPr>
        <w:tabs>
          <w:tab w:val="num" w:pos="0"/>
        </w:tabs>
        <w:suppressAutoHyphens/>
        <w:spacing w:line="360" w:lineRule="auto"/>
        <w:ind w:hanging="720"/>
        <w:jc w:val="both"/>
        <w:rPr>
          <w:rFonts w:asciiTheme="minorHAnsi" w:hAnsiTheme="minorHAnsi" w:cstheme="minorHAnsi"/>
          <w:sz w:val="24"/>
          <w:szCs w:val="24"/>
        </w:rPr>
      </w:pPr>
      <w:r w:rsidRPr="00413682">
        <w:rPr>
          <w:rFonts w:asciiTheme="minorHAnsi" w:hAnsiTheme="minorHAnsi" w:cstheme="minorHAnsi"/>
          <w:sz w:val="24"/>
          <w:szCs w:val="24"/>
        </w:rPr>
        <w:t>Wynagrodzenie zostanie przekazane na rachunek bankowy Wykonawcy nr ……………………….</w:t>
      </w:r>
    </w:p>
    <w:p w:rsidR="00790185" w:rsidRPr="00790185" w:rsidRDefault="00790185" w:rsidP="00CA2E38">
      <w:pPr>
        <w:pStyle w:val="Akapitzlist"/>
        <w:widowControl w:val="0"/>
        <w:numPr>
          <w:ilvl w:val="0"/>
          <w:numId w:val="41"/>
        </w:numPr>
        <w:tabs>
          <w:tab w:val="clear" w:pos="294"/>
          <w:tab w:val="num" w:pos="0"/>
        </w:tabs>
        <w:suppressAutoHyphens/>
        <w:spacing w:line="360" w:lineRule="auto"/>
        <w:ind w:left="0" w:hanging="426"/>
        <w:jc w:val="both"/>
        <w:rPr>
          <w:rFonts w:asciiTheme="minorHAnsi" w:hAnsiTheme="minorHAnsi" w:cstheme="minorHAnsi"/>
          <w:sz w:val="24"/>
          <w:szCs w:val="24"/>
        </w:rPr>
      </w:pPr>
      <w:r w:rsidRPr="00790185">
        <w:rPr>
          <w:rFonts w:asciiTheme="minorHAnsi" w:hAnsiTheme="minorHAnsi" w:cstheme="minorHAnsi"/>
          <w:sz w:val="24"/>
          <w:szCs w:val="24"/>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rsidR="00790185" w:rsidRDefault="00790185" w:rsidP="00CA2E38">
      <w:pPr>
        <w:pStyle w:val="Akapitzlist"/>
        <w:widowControl w:val="0"/>
        <w:numPr>
          <w:ilvl w:val="0"/>
          <w:numId w:val="41"/>
        </w:numPr>
        <w:tabs>
          <w:tab w:val="clear" w:pos="294"/>
          <w:tab w:val="num" w:pos="0"/>
        </w:tabs>
        <w:suppressAutoHyphens/>
        <w:spacing w:line="360" w:lineRule="auto"/>
        <w:ind w:left="0" w:hanging="426"/>
        <w:jc w:val="both"/>
        <w:rPr>
          <w:rFonts w:asciiTheme="minorHAnsi" w:hAnsiTheme="minorHAnsi" w:cstheme="minorHAnsi"/>
          <w:sz w:val="24"/>
          <w:szCs w:val="24"/>
        </w:rPr>
      </w:pPr>
      <w:r w:rsidRPr="00790185">
        <w:rPr>
          <w:rFonts w:asciiTheme="minorHAnsi" w:hAnsiTheme="minorHAnsi" w:cstheme="minorHAnsi"/>
          <w:sz w:val="24"/>
          <w:szCs w:val="24"/>
        </w:rPr>
        <w:t xml:space="preserve">Wynagrodzenie, o którym mowa w ust. 1, obejmuje wszelkie koszty wszystkich czynności i materiałów (w tym koszty dojazdów, rozmów telefonicznych, wydruków makiet stron internetowych), niezbędnych do prawidłowego wykonania przedmiotu umowy, nawet, jeśli nie zostały one wprost wyszczególnione w treści niniejszej umowy i jej załącznikach. </w:t>
      </w:r>
    </w:p>
    <w:p w:rsidR="002C0F33" w:rsidRPr="00790185" w:rsidRDefault="002C0F33" w:rsidP="00CA2E38">
      <w:pPr>
        <w:pStyle w:val="Akapitzlist"/>
        <w:widowControl w:val="0"/>
        <w:numPr>
          <w:ilvl w:val="0"/>
          <w:numId w:val="41"/>
        </w:numPr>
        <w:tabs>
          <w:tab w:val="clear" w:pos="294"/>
          <w:tab w:val="num" w:pos="0"/>
        </w:tabs>
        <w:suppressAutoHyphens/>
        <w:spacing w:line="360" w:lineRule="auto"/>
        <w:ind w:left="0" w:hanging="426"/>
        <w:jc w:val="both"/>
        <w:rPr>
          <w:rFonts w:asciiTheme="minorHAnsi" w:hAnsiTheme="minorHAnsi" w:cstheme="minorHAnsi"/>
          <w:sz w:val="24"/>
          <w:szCs w:val="24"/>
        </w:rPr>
      </w:pPr>
      <w:r>
        <w:rPr>
          <w:rFonts w:asciiTheme="minorHAnsi" w:hAnsiTheme="minorHAnsi" w:cstheme="minorHAnsi"/>
          <w:sz w:val="24"/>
          <w:szCs w:val="24"/>
        </w:rPr>
        <w:t xml:space="preserve">Wynagrodzenie będzie płatne tylko za faktycznie usługi wykonane i dostarczone zamawiającemu. </w:t>
      </w:r>
    </w:p>
    <w:p w:rsidR="00904A30" w:rsidRDefault="00904A30" w:rsidP="00AD54D2">
      <w:pPr>
        <w:pStyle w:val="Default"/>
        <w:spacing w:line="360" w:lineRule="auto"/>
        <w:ind w:left="294"/>
        <w:jc w:val="center"/>
        <w:rPr>
          <w:rFonts w:asciiTheme="minorHAnsi" w:hAnsiTheme="minorHAnsi" w:cstheme="minorHAnsi"/>
          <w:b/>
          <w:bCs/>
        </w:rPr>
      </w:pPr>
    </w:p>
    <w:p w:rsidR="00904A30" w:rsidRDefault="00904A30" w:rsidP="00AD54D2">
      <w:pPr>
        <w:pStyle w:val="Default"/>
        <w:spacing w:line="360" w:lineRule="auto"/>
        <w:ind w:left="294"/>
        <w:jc w:val="center"/>
        <w:rPr>
          <w:rFonts w:asciiTheme="minorHAnsi" w:hAnsiTheme="minorHAnsi" w:cstheme="minorHAnsi"/>
          <w:b/>
          <w:bCs/>
        </w:rPr>
      </w:pPr>
    </w:p>
    <w:p w:rsidR="00790185" w:rsidRPr="003F0CC9" w:rsidRDefault="00790185" w:rsidP="00AD54D2">
      <w:pPr>
        <w:pStyle w:val="Default"/>
        <w:spacing w:line="360" w:lineRule="auto"/>
        <w:ind w:left="294"/>
        <w:jc w:val="center"/>
        <w:rPr>
          <w:rFonts w:asciiTheme="minorHAnsi" w:hAnsiTheme="minorHAnsi" w:cstheme="minorHAnsi"/>
        </w:rPr>
      </w:pPr>
      <w:r w:rsidRPr="003F0CC9">
        <w:rPr>
          <w:rFonts w:asciiTheme="minorHAnsi" w:hAnsiTheme="minorHAnsi" w:cstheme="minorHAnsi"/>
          <w:b/>
          <w:bCs/>
        </w:rPr>
        <w:t>§ 4</w:t>
      </w:r>
    </w:p>
    <w:p w:rsidR="00790185" w:rsidRDefault="00790185" w:rsidP="00AD54D2">
      <w:pPr>
        <w:pStyle w:val="Default"/>
        <w:spacing w:line="360" w:lineRule="auto"/>
        <w:ind w:left="-142" w:hanging="284"/>
        <w:jc w:val="both"/>
        <w:rPr>
          <w:rFonts w:asciiTheme="minorHAnsi" w:hAnsiTheme="minorHAnsi" w:cstheme="minorHAnsi"/>
        </w:rPr>
      </w:pPr>
      <w:r w:rsidRPr="00252A39">
        <w:rPr>
          <w:rFonts w:asciiTheme="minorHAnsi" w:hAnsiTheme="minorHAnsi" w:cstheme="minorHAnsi"/>
        </w:rPr>
        <w:t>1. W ramach wynagrodzenia, o którym mowa w § 3 niniejszej umowy Wykonawca udziela Zamawiającemu gwarancji</w:t>
      </w:r>
      <w:r w:rsidR="004F12FB" w:rsidRPr="004F12FB">
        <w:rPr>
          <w:rFonts w:asciiTheme="minorHAnsi" w:hAnsiTheme="minorHAnsi" w:cstheme="minorHAnsi"/>
        </w:rPr>
        <w:t xml:space="preserve"> </w:t>
      </w:r>
      <w:r w:rsidR="004F12FB" w:rsidRPr="00252A39">
        <w:rPr>
          <w:rFonts w:asciiTheme="minorHAnsi" w:hAnsiTheme="minorHAnsi" w:cstheme="minorHAnsi"/>
        </w:rPr>
        <w:t>na sprawne funkcjonowanie serwisu</w:t>
      </w:r>
      <w:r>
        <w:rPr>
          <w:rFonts w:asciiTheme="minorHAnsi" w:hAnsiTheme="minorHAnsi" w:cstheme="minorHAnsi"/>
        </w:rPr>
        <w:t xml:space="preserve"> </w:t>
      </w:r>
      <w:r w:rsidR="004F12FB">
        <w:rPr>
          <w:rFonts w:asciiTheme="minorHAnsi" w:hAnsiTheme="minorHAnsi" w:cstheme="minorHAnsi"/>
        </w:rPr>
        <w:t xml:space="preserve">oraz zobowiązuje się do świadczenia usług wsparcia technicznego </w:t>
      </w:r>
      <w:r>
        <w:rPr>
          <w:rFonts w:asciiTheme="minorHAnsi" w:hAnsiTheme="minorHAnsi" w:cstheme="minorHAnsi"/>
        </w:rPr>
        <w:t>w okresie ………….</w:t>
      </w:r>
      <w:r w:rsidRPr="00252A39">
        <w:rPr>
          <w:rFonts w:asciiTheme="minorHAnsi" w:hAnsiTheme="minorHAnsi" w:cstheme="minorHAnsi"/>
        </w:rPr>
        <w:t xml:space="preserve"> </w:t>
      </w:r>
      <w:r w:rsidR="004F12FB">
        <w:rPr>
          <w:rFonts w:asciiTheme="minorHAnsi" w:hAnsiTheme="minorHAnsi" w:cstheme="minorHAnsi"/>
        </w:rPr>
        <w:t>miesięcy</w:t>
      </w:r>
      <w:r w:rsidRPr="00252A39">
        <w:rPr>
          <w:rFonts w:asciiTheme="minorHAnsi" w:hAnsiTheme="minorHAnsi" w:cstheme="minorHAnsi"/>
        </w:rPr>
        <w:t xml:space="preserve">, licząc od dnia </w:t>
      </w:r>
      <w:r w:rsidR="004F12FB">
        <w:rPr>
          <w:rFonts w:asciiTheme="minorHAnsi" w:hAnsiTheme="minorHAnsi" w:cstheme="minorHAnsi"/>
        </w:rPr>
        <w:t>podpisania protokołu odbioru bez zastrzeżeń</w:t>
      </w:r>
      <w:r w:rsidRPr="00252A39">
        <w:rPr>
          <w:rFonts w:asciiTheme="minorHAnsi" w:hAnsiTheme="minorHAnsi" w:cstheme="minorHAnsi"/>
        </w:rPr>
        <w:t xml:space="preserve">. </w:t>
      </w:r>
    </w:p>
    <w:p w:rsidR="00790185" w:rsidRPr="00252A39" w:rsidRDefault="00790185" w:rsidP="00AD54D2">
      <w:pPr>
        <w:pStyle w:val="Default"/>
        <w:spacing w:line="360" w:lineRule="auto"/>
        <w:ind w:left="-142" w:hanging="284"/>
        <w:jc w:val="both"/>
        <w:rPr>
          <w:rFonts w:asciiTheme="minorHAnsi" w:hAnsiTheme="minorHAnsi" w:cstheme="minorHAnsi"/>
        </w:rPr>
      </w:pPr>
      <w:r w:rsidRPr="00252A39">
        <w:rPr>
          <w:rFonts w:asciiTheme="minorHAnsi" w:hAnsiTheme="minorHAnsi" w:cstheme="minorHAnsi"/>
        </w:rPr>
        <w:t>2. W ramach gwarancji Wykonawca zobowiązuje się do nieodpłatnego usuwania wszelkich wad w funkcjonowaniu serwisu.</w:t>
      </w:r>
    </w:p>
    <w:p w:rsidR="00790185" w:rsidRPr="003F0CC9" w:rsidRDefault="00790185" w:rsidP="00AD54D2">
      <w:pPr>
        <w:pStyle w:val="Default"/>
        <w:spacing w:line="360" w:lineRule="auto"/>
        <w:jc w:val="center"/>
        <w:rPr>
          <w:rFonts w:asciiTheme="minorHAnsi" w:hAnsiTheme="minorHAnsi" w:cstheme="minorHAnsi"/>
        </w:rPr>
      </w:pPr>
      <w:r w:rsidRPr="003F0CC9">
        <w:rPr>
          <w:rFonts w:asciiTheme="minorHAnsi" w:hAnsiTheme="minorHAnsi" w:cstheme="minorHAnsi"/>
          <w:b/>
          <w:bCs/>
        </w:rPr>
        <w:t xml:space="preserve">§ </w:t>
      </w:r>
      <w:r>
        <w:rPr>
          <w:rFonts w:asciiTheme="minorHAnsi" w:hAnsiTheme="minorHAnsi" w:cstheme="minorHAnsi"/>
          <w:b/>
          <w:bCs/>
        </w:rPr>
        <w:t>5</w:t>
      </w:r>
    </w:p>
    <w:p w:rsidR="00790185" w:rsidRPr="00CD5060" w:rsidRDefault="00790185" w:rsidP="00CA2E38">
      <w:pPr>
        <w:pStyle w:val="Default"/>
        <w:numPr>
          <w:ilvl w:val="0"/>
          <w:numId w:val="38"/>
        </w:numPr>
        <w:tabs>
          <w:tab w:val="clear" w:pos="720"/>
          <w:tab w:val="num" w:pos="0"/>
        </w:tabs>
        <w:spacing w:line="360" w:lineRule="auto"/>
        <w:ind w:left="0" w:hanging="426"/>
        <w:jc w:val="both"/>
        <w:rPr>
          <w:rFonts w:asciiTheme="minorHAnsi" w:hAnsiTheme="minorHAnsi" w:cstheme="minorHAnsi"/>
          <w:bCs/>
        </w:rPr>
      </w:pPr>
      <w:r w:rsidRPr="003F0CC9">
        <w:rPr>
          <w:rFonts w:asciiTheme="minorHAnsi" w:hAnsiTheme="minorHAnsi" w:cstheme="minorHAnsi"/>
        </w:rPr>
        <w:t>Wykonawca jest uprawniony do wystawienia rachunku/faktury VAT z tytułu prawidłowo wykonanej</w:t>
      </w:r>
      <w:r w:rsidR="00CD5060">
        <w:rPr>
          <w:rFonts w:asciiTheme="minorHAnsi" w:hAnsiTheme="minorHAnsi" w:cstheme="minorHAnsi"/>
        </w:rPr>
        <w:t xml:space="preserve"> umowy po wykonaniu etapów zamówienia o których mowa w §3 ust. 1 lit. a), b), c) i d) niniejszej umowy.</w:t>
      </w:r>
    </w:p>
    <w:p w:rsidR="00CD5060" w:rsidRPr="00370475" w:rsidRDefault="00CD5060" w:rsidP="00CA2E38">
      <w:pPr>
        <w:pStyle w:val="Default"/>
        <w:numPr>
          <w:ilvl w:val="0"/>
          <w:numId w:val="38"/>
        </w:numPr>
        <w:tabs>
          <w:tab w:val="clear" w:pos="720"/>
          <w:tab w:val="num" w:pos="0"/>
        </w:tabs>
        <w:spacing w:line="360" w:lineRule="auto"/>
        <w:ind w:left="0" w:hanging="426"/>
        <w:jc w:val="both"/>
        <w:rPr>
          <w:rFonts w:asciiTheme="minorHAnsi" w:hAnsiTheme="minorHAnsi" w:cstheme="minorHAnsi"/>
          <w:bCs/>
        </w:rPr>
      </w:pPr>
      <w:r>
        <w:rPr>
          <w:rFonts w:asciiTheme="minorHAnsi" w:hAnsiTheme="minorHAnsi" w:cstheme="minorHAnsi"/>
        </w:rPr>
        <w:t xml:space="preserve">Wykonawca jest uprawiony do </w:t>
      </w:r>
      <w:r w:rsidRPr="003F0CC9">
        <w:rPr>
          <w:rFonts w:asciiTheme="minorHAnsi" w:hAnsiTheme="minorHAnsi" w:cstheme="minorHAnsi"/>
        </w:rPr>
        <w:t>wystawienia rachunku/faktury VAT z tytułu prawidłowo wykonanej</w:t>
      </w:r>
      <w:r>
        <w:rPr>
          <w:rFonts w:asciiTheme="minorHAnsi" w:hAnsiTheme="minorHAnsi" w:cstheme="minorHAnsi"/>
        </w:rPr>
        <w:t xml:space="preserve"> części umowy, o której mowa w §3 ust. 1 lit. e) po zakończeniu każdego miesiąca świadczenia przedmiotowych usług</w:t>
      </w:r>
      <w:r w:rsidR="009A5A2A">
        <w:rPr>
          <w:rFonts w:asciiTheme="minorHAnsi" w:hAnsiTheme="minorHAnsi" w:cstheme="minorHAnsi"/>
        </w:rPr>
        <w:t>, nie później niż do 30 września 2015r.</w:t>
      </w:r>
      <w:r>
        <w:rPr>
          <w:rFonts w:asciiTheme="minorHAnsi" w:hAnsiTheme="minorHAnsi" w:cstheme="minorHAnsi"/>
        </w:rPr>
        <w:t xml:space="preserve"> Wynagrodzenie za niepełne miesiące będzie naliczane proporcjonalnie. </w:t>
      </w:r>
    </w:p>
    <w:p w:rsidR="00790185" w:rsidRPr="003F0CC9" w:rsidRDefault="00790185" w:rsidP="00CA2E38">
      <w:pPr>
        <w:pStyle w:val="Default"/>
        <w:numPr>
          <w:ilvl w:val="0"/>
          <w:numId w:val="38"/>
        </w:numPr>
        <w:tabs>
          <w:tab w:val="clear" w:pos="720"/>
          <w:tab w:val="num" w:pos="0"/>
        </w:tabs>
        <w:spacing w:line="360" w:lineRule="auto"/>
        <w:ind w:left="0" w:hanging="426"/>
        <w:jc w:val="both"/>
        <w:rPr>
          <w:rFonts w:asciiTheme="minorHAnsi" w:hAnsiTheme="minorHAnsi" w:cstheme="minorHAnsi"/>
          <w:bCs/>
        </w:rPr>
      </w:pPr>
      <w:r w:rsidRPr="003F0CC9">
        <w:rPr>
          <w:rFonts w:asciiTheme="minorHAnsi" w:hAnsiTheme="minorHAnsi" w:cstheme="minorHAnsi"/>
        </w:rPr>
        <w:t>Warunkiem wystawienia rachunku/faktury VAT przez Wykonawcę jest akceptacja przez Zamawiającego protokołu odbioru</w:t>
      </w:r>
      <w:r>
        <w:rPr>
          <w:rFonts w:asciiTheme="minorHAnsi" w:hAnsiTheme="minorHAnsi" w:cstheme="minorHAnsi"/>
        </w:rPr>
        <w:t>, którego wzór stanowi załącznik nr 4 do umowy</w:t>
      </w:r>
      <w:r w:rsidRPr="003F0CC9">
        <w:rPr>
          <w:rFonts w:asciiTheme="minorHAnsi" w:hAnsiTheme="minorHAnsi" w:cstheme="minorHAnsi"/>
        </w:rPr>
        <w:t>. Osobą odpowiedzialną za odebranie protokołu jest Pan Paweł Słowikowski, Kierownik Wspólnego Sekretariatu Technicznego Programu PL-BY-UA 2007-2013 lub osoba go zastępująca.</w:t>
      </w:r>
    </w:p>
    <w:p w:rsidR="00790185" w:rsidRPr="003F0CC9" w:rsidRDefault="00790185" w:rsidP="00CA2E38">
      <w:pPr>
        <w:pStyle w:val="Default"/>
        <w:numPr>
          <w:ilvl w:val="0"/>
          <w:numId w:val="38"/>
        </w:numPr>
        <w:tabs>
          <w:tab w:val="clear" w:pos="720"/>
          <w:tab w:val="num" w:pos="0"/>
        </w:tabs>
        <w:spacing w:line="360" w:lineRule="auto"/>
        <w:ind w:left="0" w:hanging="426"/>
        <w:jc w:val="both"/>
        <w:rPr>
          <w:rFonts w:asciiTheme="minorHAnsi" w:hAnsiTheme="minorHAnsi" w:cstheme="minorHAnsi"/>
        </w:rPr>
      </w:pPr>
      <w:r w:rsidRPr="003F0CC9">
        <w:rPr>
          <w:rFonts w:asciiTheme="minorHAnsi" w:hAnsiTheme="minorHAnsi" w:cstheme="minorHAnsi"/>
        </w:rPr>
        <w:t xml:space="preserve">Zapłata wynagrodzenia nastąpi na podstawie rachunku/faktury VAT wystawianych przez Wykonawcę, w terminie 21 dni od dnia doręczenia prawidłowo wystawionych rachunków/faktur VAT Zamawiającemu na adres: </w:t>
      </w:r>
    </w:p>
    <w:p w:rsidR="00790185" w:rsidRPr="003F0CC9" w:rsidRDefault="00790185" w:rsidP="00AD54D2">
      <w:pPr>
        <w:pStyle w:val="Default"/>
        <w:spacing w:line="360" w:lineRule="auto"/>
        <w:ind w:left="709"/>
        <w:rPr>
          <w:rFonts w:asciiTheme="minorHAnsi" w:hAnsiTheme="minorHAnsi" w:cstheme="minorHAnsi"/>
          <w:b/>
        </w:rPr>
      </w:pPr>
      <w:r w:rsidRPr="003F0CC9">
        <w:rPr>
          <w:rStyle w:val="Pogrubienie"/>
          <w:rFonts w:asciiTheme="minorHAnsi" w:hAnsiTheme="minorHAnsi" w:cstheme="minorHAnsi"/>
        </w:rPr>
        <w:t>Centrum Projektów Europejskich</w:t>
      </w:r>
      <w:r w:rsidRPr="003F0CC9">
        <w:rPr>
          <w:rFonts w:asciiTheme="minorHAnsi" w:hAnsiTheme="minorHAnsi" w:cstheme="minorHAnsi"/>
          <w:b/>
          <w:bCs/>
        </w:rPr>
        <w:br/>
      </w:r>
      <w:r w:rsidRPr="003F0CC9">
        <w:rPr>
          <w:rStyle w:val="Pogrubienie"/>
          <w:rFonts w:asciiTheme="minorHAnsi" w:hAnsiTheme="minorHAnsi" w:cstheme="minorHAnsi"/>
        </w:rPr>
        <w:t>Wspólny Sekretariat Techniczny Programu Współpracy Transgranicznej</w:t>
      </w:r>
      <w:r w:rsidRPr="003F0CC9">
        <w:rPr>
          <w:rFonts w:asciiTheme="minorHAnsi" w:hAnsiTheme="minorHAnsi" w:cstheme="minorHAnsi"/>
          <w:b/>
          <w:bCs/>
        </w:rPr>
        <w:br/>
      </w:r>
      <w:r w:rsidRPr="003F0CC9">
        <w:rPr>
          <w:rStyle w:val="Pogrubienie"/>
          <w:rFonts w:asciiTheme="minorHAnsi" w:hAnsiTheme="minorHAnsi" w:cstheme="minorHAnsi"/>
        </w:rPr>
        <w:t>Polska – Białoruś – Ukraina 2007 – 2013</w:t>
      </w:r>
      <w:r w:rsidRPr="003F0CC9">
        <w:rPr>
          <w:rFonts w:asciiTheme="minorHAnsi" w:hAnsiTheme="minorHAnsi" w:cstheme="minorHAnsi"/>
          <w:b/>
          <w:bCs/>
        </w:rPr>
        <w:br/>
      </w:r>
      <w:r w:rsidRPr="003F0CC9">
        <w:rPr>
          <w:rStyle w:val="Pogrubienie"/>
          <w:rFonts w:asciiTheme="minorHAnsi" w:hAnsiTheme="minorHAnsi" w:cstheme="minorHAnsi"/>
        </w:rPr>
        <w:t>ul. Domaniewska 39a; 02-672 Warszawa</w:t>
      </w:r>
    </w:p>
    <w:p w:rsidR="00790185" w:rsidRPr="003F0CC9" w:rsidRDefault="00790185" w:rsidP="00AD54D2">
      <w:pPr>
        <w:pStyle w:val="Default"/>
        <w:spacing w:line="360" w:lineRule="auto"/>
        <w:ind w:left="720"/>
        <w:jc w:val="both"/>
        <w:rPr>
          <w:rFonts w:asciiTheme="minorHAnsi" w:hAnsiTheme="minorHAnsi" w:cstheme="minorHAnsi"/>
          <w:b/>
          <w:u w:val="single"/>
        </w:rPr>
      </w:pPr>
      <w:r w:rsidRPr="003F0CC9">
        <w:rPr>
          <w:rFonts w:asciiTheme="minorHAnsi" w:hAnsiTheme="minorHAnsi" w:cstheme="minorHAnsi"/>
          <w:b/>
          <w:u w:val="single"/>
        </w:rPr>
        <w:t xml:space="preserve">Dane do rachunku/faktury:  </w:t>
      </w:r>
    </w:p>
    <w:p w:rsidR="00790185" w:rsidRPr="003F0CC9" w:rsidRDefault="00790185" w:rsidP="00AD54D2">
      <w:pPr>
        <w:pStyle w:val="Default"/>
        <w:spacing w:line="360" w:lineRule="auto"/>
        <w:ind w:left="720"/>
        <w:rPr>
          <w:rFonts w:asciiTheme="minorHAnsi" w:hAnsiTheme="minorHAnsi" w:cstheme="minorHAnsi"/>
          <w:i/>
          <w:iCs/>
        </w:rPr>
      </w:pPr>
      <w:r w:rsidRPr="003F0CC9">
        <w:rPr>
          <w:rFonts w:asciiTheme="minorHAnsi" w:hAnsiTheme="minorHAnsi" w:cstheme="minorHAnsi"/>
          <w:i/>
          <w:iCs/>
        </w:rPr>
        <w:t xml:space="preserve">Centrum Projektów Europejskich; </w:t>
      </w:r>
      <w:r w:rsidRPr="003F0CC9">
        <w:rPr>
          <w:rFonts w:asciiTheme="minorHAnsi" w:hAnsiTheme="minorHAnsi" w:cstheme="minorHAnsi"/>
          <w:i/>
          <w:iCs/>
        </w:rPr>
        <w:br/>
        <w:t xml:space="preserve">ul. Domaniewska </w:t>
      </w:r>
      <w:smartTag w:uri="urn:schemas-microsoft-com:office:smarttags" w:element="metricconverter">
        <w:smartTagPr>
          <w:attr w:name="ProductID" w:val="39 a"/>
        </w:smartTagPr>
        <w:r w:rsidRPr="003F0CC9">
          <w:rPr>
            <w:rFonts w:asciiTheme="minorHAnsi" w:hAnsiTheme="minorHAnsi" w:cstheme="minorHAnsi"/>
            <w:i/>
            <w:iCs/>
          </w:rPr>
          <w:t xml:space="preserve">39 a; </w:t>
        </w:r>
        <w:r w:rsidRPr="003F0CC9">
          <w:rPr>
            <w:rFonts w:asciiTheme="minorHAnsi" w:hAnsiTheme="minorHAnsi" w:cstheme="minorHAnsi"/>
            <w:i/>
            <w:iCs/>
          </w:rPr>
          <w:br/>
        </w:r>
      </w:smartTag>
      <w:r w:rsidRPr="003F0CC9">
        <w:rPr>
          <w:rFonts w:asciiTheme="minorHAnsi" w:hAnsiTheme="minorHAnsi" w:cstheme="minorHAnsi"/>
          <w:i/>
          <w:iCs/>
        </w:rPr>
        <w:t xml:space="preserve">02-672 Warszawa; </w:t>
      </w:r>
      <w:r w:rsidRPr="003F0CC9">
        <w:rPr>
          <w:rFonts w:asciiTheme="minorHAnsi" w:hAnsiTheme="minorHAnsi" w:cstheme="minorHAnsi"/>
          <w:i/>
          <w:iCs/>
        </w:rPr>
        <w:br/>
        <w:t xml:space="preserve">NIP: 7010 1588 87 </w:t>
      </w:r>
    </w:p>
    <w:p w:rsidR="00790185" w:rsidRPr="003F0CC9" w:rsidRDefault="00790185" w:rsidP="00AD54D2">
      <w:pPr>
        <w:pStyle w:val="Default"/>
        <w:spacing w:line="360" w:lineRule="auto"/>
        <w:jc w:val="center"/>
        <w:rPr>
          <w:rFonts w:asciiTheme="minorHAnsi" w:hAnsiTheme="minorHAnsi" w:cstheme="minorHAnsi"/>
          <w:b/>
          <w:bCs/>
        </w:rPr>
      </w:pPr>
      <w:r w:rsidRPr="003F0CC9">
        <w:rPr>
          <w:rFonts w:asciiTheme="minorHAnsi" w:hAnsiTheme="minorHAnsi" w:cstheme="minorHAnsi"/>
          <w:b/>
          <w:bCs/>
        </w:rPr>
        <w:lastRenderedPageBreak/>
        <w:t xml:space="preserve">§ </w:t>
      </w:r>
      <w:r>
        <w:rPr>
          <w:rFonts w:asciiTheme="minorHAnsi" w:hAnsiTheme="minorHAnsi" w:cstheme="minorHAnsi"/>
          <w:b/>
          <w:bCs/>
        </w:rPr>
        <w:t>6</w:t>
      </w:r>
    </w:p>
    <w:p w:rsidR="00790185" w:rsidRDefault="00790185" w:rsidP="00AD54D2">
      <w:pPr>
        <w:pStyle w:val="Default"/>
        <w:spacing w:line="360" w:lineRule="auto"/>
        <w:jc w:val="both"/>
        <w:rPr>
          <w:rFonts w:asciiTheme="minorHAnsi" w:hAnsiTheme="minorHAnsi" w:cstheme="minorHAnsi"/>
        </w:rPr>
      </w:pPr>
      <w:r w:rsidRPr="003F0CC9">
        <w:rPr>
          <w:rFonts w:asciiTheme="minorHAnsi" w:hAnsiTheme="minorHAnsi" w:cstheme="minorHAnsi"/>
        </w:rPr>
        <w:t xml:space="preserve">Umowę zawarto na czas określony tj. od dnia podpisania umowy </w:t>
      </w:r>
      <w:r w:rsidR="0098048A">
        <w:rPr>
          <w:rFonts w:asciiTheme="minorHAnsi" w:hAnsiTheme="minorHAnsi" w:cstheme="minorHAnsi"/>
        </w:rPr>
        <w:t xml:space="preserve">nie później niż </w:t>
      </w:r>
      <w:r w:rsidRPr="003F0CC9">
        <w:rPr>
          <w:rFonts w:asciiTheme="minorHAnsi" w:hAnsiTheme="minorHAnsi" w:cstheme="minorHAnsi"/>
        </w:rPr>
        <w:t xml:space="preserve">do dnia </w:t>
      </w:r>
      <w:r w:rsidR="0098048A">
        <w:rPr>
          <w:rFonts w:asciiTheme="minorHAnsi" w:hAnsiTheme="minorHAnsi" w:cstheme="minorHAnsi"/>
        </w:rPr>
        <w:t>30 września</w:t>
      </w:r>
      <w:r w:rsidRPr="003F0CC9">
        <w:rPr>
          <w:rFonts w:asciiTheme="minorHAnsi" w:hAnsiTheme="minorHAnsi" w:cstheme="minorHAnsi"/>
        </w:rPr>
        <w:t xml:space="preserve"> 201</w:t>
      </w:r>
      <w:r>
        <w:rPr>
          <w:rFonts w:asciiTheme="minorHAnsi" w:hAnsiTheme="minorHAnsi" w:cstheme="minorHAnsi"/>
        </w:rPr>
        <w:t>5</w:t>
      </w:r>
      <w:r w:rsidRPr="003F0CC9">
        <w:rPr>
          <w:rFonts w:asciiTheme="minorHAnsi" w:hAnsiTheme="minorHAnsi" w:cstheme="minorHAnsi"/>
        </w:rPr>
        <w:t>r.</w:t>
      </w:r>
    </w:p>
    <w:p w:rsidR="00926E1B" w:rsidRPr="003F0CC9" w:rsidRDefault="00926E1B" w:rsidP="00AD54D2">
      <w:pPr>
        <w:pStyle w:val="Default"/>
        <w:spacing w:line="360" w:lineRule="auto"/>
        <w:jc w:val="both"/>
        <w:rPr>
          <w:rFonts w:asciiTheme="minorHAnsi" w:hAnsiTheme="minorHAnsi" w:cstheme="minorHAnsi"/>
        </w:rPr>
      </w:pPr>
    </w:p>
    <w:p w:rsidR="00790185" w:rsidRPr="004F12FB" w:rsidRDefault="00790185" w:rsidP="00AD54D2">
      <w:pPr>
        <w:pStyle w:val="Default"/>
        <w:spacing w:line="360" w:lineRule="auto"/>
        <w:jc w:val="center"/>
        <w:rPr>
          <w:rFonts w:asciiTheme="minorHAnsi" w:hAnsiTheme="minorHAnsi" w:cstheme="minorHAnsi"/>
          <w:b/>
          <w:bCs/>
        </w:rPr>
      </w:pPr>
      <w:r w:rsidRPr="004F12FB">
        <w:rPr>
          <w:rFonts w:asciiTheme="minorHAnsi" w:hAnsiTheme="minorHAnsi" w:cstheme="minorHAnsi"/>
          <w:b/>
          <w:bCs/>
        </w:rPr>
        <w:t>§ 7</w:t>
      </w:r>
    </w:p>
    <w:p w:rsidR="00790185" w:rsidRPr="004F12FB" w:rsidRDefault="00790185" w:rsidP="00CA2E38">
      <w:pPr>
        <w:widowControl w:val="0"/>
        <w:numPr>
          <w:ilvl w:val="0"/>
          <w:numId w:val="40"/>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sz w:val="24"/>
          <w:szCs w:val="24"/>
        </w:rPr>
        <w:t xml:space="preserve">W razie niewykonania lub nienależytego wykonania przedmiotu umowy lub jego części (nie będącego </w:t>
      </w:r>
      <w:r w:rsidR="0098048A">
        <w:rPr>
          <w:rFonts w:asciiTheme="minorHAnsi" w:hAnsiTheme="minorHAnsi" w:cstheme="minorHAnsi"/>
          <w:sz w:val="24"/>
          <w:szCs w:val="24"/>
        </w:rPr>
        <w:t>zwłoką</w:t>
      </w:r>
      <w:r w:rsidRPr="004F12FB">
        <w:rPr>
          <w:rFonts w:asciiTheme="minorHAnsi" w:hAnsiTheme="minorHAnsi" w:cstheme="minorHAnsi"/>
          <w:sz w:val="24"/>
          <w:szCs w:val="24"/>
        </w:rPr>
        <w:t xml:space="preserve">) Wykonawca </w:t>
      </w:r>
      <w:r w:rsidRPr="004F12FB">
        <w:rPr>
          <w:rFonts w:asciiTheme="minorHAnsi" w:hAnsiTheme="minorHAnsi" w:cstheme="minorHAnsi"/>
          <w:color w:val="000000"/>
          <w:sz w:val="24"/>
          <w:szCs w:val="24"/>
          <w:lang w:val="uk-UA"/>
        </w:rPr>
        <w:t xml:space="preserve">zapłaci Zamawiającemu karę umowną w wysokości </w:t>
      </w:r>
      <w:r w:rsidRPr="004F12FB">
        <w:rPr>
          <w:rFonts w:asciiTheme="minorHAnsi" w:hAnsiTheme="minorHAnsi" w:cstheme="minorHAnsi"/>
          <w:color w:val="000000"/>
          <w:sz w:val="24"/>
          <w:szCs w:val="24"/>
        </w:rPr>
        <w:t>2</w:t>
      </w:r>
      <w:r w:rsidRPr="004F12FB">
        <w:rPr>
          <w:rFonts w:asciiTheme="minorHAnsi" w:hAnsiTheme="minorHAnsi" w:cstheme="minorHAnsi"/>
          <w:color w:val="000000"/>
          <w:sz w:val="24"/>
          <w:szCs w:val="24"/>
          <w:lang w:val="uk-UA"/>
        </w:rPr>
        <w:t>0% wynagrodzenia</w:t>
      </w:r>
      <w:r w:rsidRPr="004F12FB">
        <w:rPr>
          <w:rFonts w:asciiTheme="minorHAnsi" w:hAnsiTheme="minorHAnsi" w:cstheme="minorHAnsi"/>
          <w:color w:val="000000"/>
          <w:sz w:val="24"/>
          <w:szCs w:val="24"/>
        </w:rPr>
        <w:t xml:space="preserve">, o którym mowa w </w:t>
      </w:r>
      <w:r w:rsidRPr="004F12FB">
        <w:rPr>
          <w:rFonts w:asciiTheme="minorHAnsi" w:hAnsiTheme="minorHAnsi"/>
          <w:sz w:val="24"/>
          <w:szCs w:val="24"/>
        </w:rPr>
        <w:t>§ 3 ust. 1</w:t>
      </w:r>
      <w:r w:rsidRPr="004F12FB">
        <w:rPr>
          <w:rFonts w:asciiTheme="minorHAnsi" w:hAnsiTheme="minorHAnsi" w:cstheme="minorHAnsi"/>
          <w:color w:val="000000"/>
          <w:sz w:val="24"/>
          <w:szCs w:val="24"/>
        </w:rPr>
        <w:t xml:space="preserve">. </w:t>
      </w:r>
      <w:r w:rsidRPr="004F12FB">
        <w:rPr>
          <w:rFonts w:asciiTheme="minorHAnsi" w:hAnsiTheme="minorHAnsi" w:cstheme="minorHAnsi"/>
          <w:color w:val="000000"/>
          <w:sz w:val="24"/>
          <w:szCs w:val="24"/>
          <w:lang w:val="uk-UA"/>
        </w:rPr>
        <w:t xml:space="preserve"> </w:t>
      </w:r>
    </w:p>
    <w:p w:rsidR="00790185" w:rsidRPr="004F12FB" w:rsidRDefault="00790185" w:rsidP="00CA2E38">
      <w:pPr>
        <w:widowControl w:val="0"/>
        <w:numPr>
          <w:ilvl w:val="0"/>
          <w:numId w:val="40"/>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sz w:val="24"/>
          <w:szCs w:val="24"/>
        </w:rPr>
        <w:t xml:space="preserve">W razie naliczenia przez Zamawiającego kar umownych, Zamawiający potrąci z wynagrodzenia </w:t>
      </w:r>
      <w:r w:rsidRPr="004F12FB">
        <w:rPr>
          <w:rFonts w:asciiTheme="minorHAnsi" w:hAnsiTheme="minorHAnsi" w:cstheme="minorHAnsi"/>
          <w:color w:val="000000"/>
          <w:sz w:val="24"/>
          <w:szCs w:val="24"/>
          <w:lang w:val="uk-UA"/>
        </w:rPr>
        <w:t xml:space="preserve">kwotę stanowiącą równowartość tych kar i tak pomniejszone wynagrodzenie wypłaci Wykonawcy, na co Wykonawca wyraża zgodę. </w:t>
      </w:r>
    </w:p>
    <w:p w:rsidR="00790185" w:rsidRPr="004F12FB" w:rsidRDefault="00790185" w:rsidP="00CA2E38">
      <w:pPr>
        <w:widowControl w:val="0"/>
        <w:numPr>
          <w:ilvl w:val="0"/>
          <w:numId w:val="40"/>
        </w:numPr>
        <w:suppressAutoHyphens/>
        <w:spacing w:line="360" w:lineRule="auto"/>
        <w:ind w:left="0" w:hanging="426"/>
        <w:jc w:val="both"/>
        <w:rPr>
          <w:rFonts w:asciiTheme="minorHAnsi" w:hAnsiTheme="minorHAnsi" w:cstheme="minorHAnsi"/>
          <w:sz w:val="24"/>
          <w:szCs w:val="24"/>
        </w:rPr>
      </w:pPr>
      <w:r w:rsidRPr="004F12FB">
        <w:rPr>
          <w:rFonts w:asciiTheme="minorHAnsi" w:hAnsiTheme="minorHAnsi" w:cstheme="minorHAnsi"/>
          <w:sz w:val="24"/>
          <w:szCs w:val="24"/>
        </w:rPr>
        <w:t xml:space="preserve">Za </w:t>
      </w:r>
      <w:r w:rsidR="0098048A">
        <w:rPr>
          <w:rFonts w:asciiTheme="minorHAnsi" w:hAnsiTheme="minorHAnsi" w:cstheme="minorHAnsi"/>
          <w:sz w:val="24"/>
          <w:szCs w:val="24"/>
        </w:rPr>
        <w:t>zwłokę</w:t>
      </w:r>
      <w:r w:rsidRPr="004F12FB">
        <w:rPr>
          <w:rFonts w:asciiTheme="minorHAnsi" w:hAnsiTheme="minorHAnsi" w:cstheme="minorHAnsi"/>
          <w:sz w:val="24"/>
          <w:szCs w:val="24"/>
        </w:rPr>
        <w:t xml:space="preserve"> w dostarczeniu przedmiotu umowy bądź jego części Zamawiający naliczy karę umowną w wysokości 0,3% zamówienia za każdy dzień </w:t>
      </w:r>
      <w:r w:rsidR="0098048A">
        <w:rPr>
          <w:rFonts w:asciiTheme="minorHAnsi" w:hAnsiTheme="minorHAnsi" w:cstheme="minorHAnsi"/>
          <w:sz w:val="24"/>
          <w:szCs w:val="24"/>
        </w:rPr>
        <w:t>zwłoki</w:t>
      </w:r>
      <w:r w:rsidRPr="004F12FB">
        <w:rPr>
          <w:rFonts w:asciiTheme="minorHAnsi" w:hAnsiTheme="minorHAnsi" w:cstheme="minorHAnsi"/>
          <w:sz w:val="24"/>
          <w:szCs w:val="24"/>
        </w:rPr>
        <w:t>.</w:t>
      </w:r>
    </w:p>
    <w:p w:rsidR="00790185" w:rsidRPr="00CD5060" w:rsidRDefault="00790185" w:rsidP="00CA2E38">
      <w:pPr>
        <w:widowControl w:val="0"/>
        <w:numPr>
          <w:ilvl w:val="0"/>
          <w:numId w:val="40"/>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sz w:val="24"/>
          <w:szCs w:val="24"/>
        </w:rPr>
        <w:t>W przypadku przekroczenia terminu realizacji umowy powyżej 10 dni, Zamawiającemu przysługuje prawo odstąpienia od umowy.</w:t>
      </w:r>
    </w:p>
    <w:p w:rsidR="00CD5060" w:rsidRPr="004F12FB" w:rsidRDefault="00CD5060" w:rsidP="00CA2E38">
      <w:pPr>
        <w:widowControl w:val="0"/>
        <w:numPr>
          <w:ilvl w:val="0"/>
          <w:numId w:val="40"/>
        </w:numPr>
        <w:suppressAutoHyphens/>
        <w:spacing w:line="360" w:lineRule="auto"/>
        <w:ind w:left="0" w:hanging="426"/>
        <w:jc w:val="both"/>
        <w:rPr>
          <w:rFonts w:asciiTheme="minorHAnsi" w:hAnsiTheme="minorHAnsi" w:cstheme="minorHAnsi"/>
          <w:color w:val="000000"/>
          <w:sz w:val="24"/>
          <w:szCs w:val="24"/>
          <w:lang w:val="uk-UA"/>
        </w:rPr>
      </w:pPr>
      <w:r>
        <w:rPr>
          <w:rFonts w:asciiTheme="minorHAnsi" w:hAnsiTheme="minorHAnsi" w:cstheme="minorHAnsi"/>
          <w:sz w:val="24"/>
          <w:szCs w:val="24"/>
        </w:rPr>
        <w:t xml:space="preserve">W przypadku przekroczenia terminu realizacji, o którym mowa w </w:t>
      </w:r>
      <w:r w:rsidR="009A5A2A">
        <w:rPr>
          <w:rFonts w:asciiTheme="minorHAnsi" w:hAnsiTheme="minorHAnsi" w:cstheme="minorHAnsi"/>
          <w:sz w:val="24"/>
          <w:szCs w:val="24"/>
        </w:rPr>
        <w:t>§6</w:t>
      </w:r>
      <w:r>
        <w:rPr>
          <w:rFonts w:asciiTheme="minorHAnsi" w:hAnsiTheme="minorHAnsi" w:cstheme="minorHAnsi"/>
          <w:sz w:val="24"/>
          <w:szCs w:val="24"/>
        </w:rPr>
        <w:t xml:space="preserve">, Wykonawca świadczy usługi, o których mowa w </w:t>
      </w:r>
      <w:r w:rsidRPr="00CD5060">
        <w:rPr>
          <w:rFonts w:asciiTheme="minorHAnsi" w:hAnsiTheme="minorHAnsi" w:cstheme="minorHAnsi"/>
          <w:sz w:val="24"/>
          <w:szCs w:val="24"/>
        </w:rPr>
        <w:t xml:space="preserve">§3 ust. 1 lit. </w:t>
      </w:r>
      <w:r>
        <w:rPr>
          <w:rFonts w:asciiTheme="minorHAnsi" w:hAnsiTheme="minorHAnsi" w:cstheme="minorHAnsi"/>
          <w:sz w:val="24"/>
          <w:szCs w:val="24"/>
        </w:rPr>
        <w:t>e) na własny koszt.</w:t>
      </w:r>
    </w:p>
    <w:p w:rsidR="00790185" w:rsidRPr="004F12FB" w:rsidRDefault="00790185" w:rsidP="00CA2E38">
      <w:pPr>
        <w:widowControl w:val="0"/>
        <w:numPr>
          <w:ilvl w:val="0"/>
          <w:numId w:val="40"/>
        </w:numPr>
        <w:suppressAutoHyphens/>
        <w:spacing w:line="360" w:lineRule="auto"/>
        <w:ind w:left="0" w:hanging="426"/>
        <w:jc w:val="both"/>
        <w:rPr>
          <w:rFonts w:asciiTheme="minorHAnsi" w:hAnsiTheme="minorHAnsi" w:cstheme="minorHAnsi"/>
          <w:sz w:val="24"/>
          <w:szCs w:val="24"/>
        </w:rPr>
      </w:pPr>
      <w:r w:rsidRPr="004F12FB">
        <w:rPr>
          <w:rFonts w:asciiTheme="minorHAnsi" w:hAnsiTheme="minorHAnsi" w:cstheme="minorHAnsi"/>
          <w:sz w:val="24"/>
          <w:szCs w:val="24"/>
        </w:rPr>
        <w:t xml:space="preserve">Odstąpienie od umowy nie powoduje utraty prawa dochodzenia przez Zamawiającego kary umownej, o której mowa w ust. 1. </w:t>
      </w:r>
    </w:p>
    <w:p w:rsidR="00790185" w:rsidRPr="004F12FB" w:rsidRDefault="00790185" w:rsidP="00CA2E38">
      <w:pPr>
        <w:widowControl w:val="0"/>
        <w:numPr>
          <w:ilvl w:val="0"/>
          <w:numId w:val="40"/>
        </w:numPr>
        <w:suppressAutoHyphens/>
        <w:spacing w:line="360" w:lineRule="auto"/>
        <w:ind w:left="0" w:hanging="426"/>
        <w:jc w:val="both"/>
        <w:rPr>
          <w:rFonts w:asciiTheme="minorHAnsi" w:hAnsiTheme="minorHAnsi" w:cstheme="minorHAnsi"/>
          <w:sz w:val="24"/>
          <w:szCs w:val="24"/>
        </w:rPr>
      </w:pPr>
      <w:r w:rsidRPr="004F12FB">
        <w:rPr>
          <w:rFonts w:asciiTheme="minorHAnsi" w:hAnsiTheme="minorHAnsi" w:cstheme="minorHAnsi"/>
          <w:sz w:val="24"/>
          <w:szCs w:val="24"/>
        </w:rPr>
        <w:t xml:space="preserve">W przypadku, gdy wysokość szkody poniesionej przez Zamawiającego przewyższa wysokość zastrzeżonej kary umownej, Wykonawca jest zobowiązany do naprawienia szkody w pełnej wysokości. </w:t>
      </w:r>
    </w:p>
    <w:p w:rsidR="00790185" w:rsidRPr="004F12FB" w:rsidRDefault="00790185" w:rsidP="00CA2E38">
      <w:pPr>
        <w:widowControl w:val="0"/>
        <w:numPr>
          <w:ilvl w:val="0"/>
          <w:numId w:val="40"/>
        </w:numPr>
        <w:suppressAutoHyphens/>
        <w:spacing w:line="360" w:lineRule="auto"/>
        <w:ind w:left="0" w:hanging="426"/>
        <w:jc w:val="both"/>
        <w:rPr>
          <w:rFonts w:asciiTheme="minorHAnsi" w:hAnsiTheme="minorHAnsi" w:cstheme="minorHAnsi"/>
          <w:sz w:val="24"/>
          <w:szCs w:val="24"/>
        </w:rPr>
      </w:pPr>
      <w:r w:rsidRPr="004F12FB">
        <w:rPr>
          <w:rFonts w:asciiTheme="minorHAnsi" w:hAnsiTheme="minorHAnsi" w:cstheme="minorHAnsi"/>
          <w:sz w:val="24"/>
          <w:szCs w:val="24"/>
        </w:rPr>
        <w:t xml:space="preserve">Zamawiający może dochodzić na zasadach ogólnych odszkodowania przewyższającego zastrzeżone na jego rzecz kary umowne. </w:t>
      </w:r>
    </w:p>
    <w:p w:rsidR="00790185" w:rsidRPr="004F12FB" w:rsidRDefault="00790185" w:rsidP="00CA2E38">
      <w:pPr>
        <w:pStyle w:val="Akapitzlist"/>
        <w:widowControl w:val="0"/>
        <w:numPr>
          <w:ilvl w:val="0"/>
          <w:numId w:val="40"/>
        </w:numPr>
        <w:suppressAutoHyphens/>
        <w:spacing w:line="360" w:lineRule="auto"/>
        <w:ind w:left="0" w:hanging="426"/>
        <w:jc w:val="both"/>
        <w:rPr>
          <w:rFonts w:asciiTheme="minorHAnsi" w:hAnsiTheme="minorHAnsi" w:cstheme="minorHAnsi"/>
          <w:sz w:val="24"/>
          <w:szCs w:val="24"/>
        </w:rPr>
      </w:pPr>
      <w:r w:rsidRPr="004F12FB">
        <w:rPr>
          <w:rFonts w:asciiTheme="minorHAnsi" w:hAnsiTheme="minorHAnsi" w:cstheme="minorHAnsi"/>
          <w:color w:val="000000"/>
          <w:sz w:val="24"/>
          <w:szCs w:val="24"/>
          <w:lang w:val="uk-UA"/>
        </w:rPr>
        <w:t xml:space="preserve">W przypadku niemożności wykonania przez Wykonawcę przedmiotu umowy z przyczyn, za które Zamawiający nie ponosi odpowiedzialności, Zamawiający jest uprawniony do </w:t>
      </w:r>
      <w:r w:rsidRPr="004F12FB">
        <w:rPr>
          <w:rFonts w:asciiTheme="minorHAnsi" w:hAnsiTheme="minorHAnsi" w:cstheme="minorHAnsi"/>
          <w:color w:val="000000"/>
          <w:sz w:val="24"/>
          <w:szCs w:val="24"/>
        </w:rPr>
        <w:t>c</w:t>
      </w:r>
      <w:r w:rsidRPr="004F12FB">
        <w:rPr>
          <w:rFonts w:asciiTheme="minorHAnsi" w:hAnsiTheme="minorHAnsi" w:cstheme="minorHAnsi"/>
          <w:color w:val="000000"/>
          <w:sz w:val="24"/>
          <w:szCs w:val="24"/>
          <w:lang w:val="uk-UA"/>
        </w:rPr>
        <w:t xml:space="preserve">ałkowitego odstąpienia od umowy w trybie natychmiastowym. </w:t>
      </w:r>
      <w:r w:rsidRPr="004F12FB">
        <w:rPr>
          <w:rFonts w:asciiTheme="minorHAnsi" w:hAnsiTheme="minorHAnsi" w:cstheme="minorHAnsi"/>
          <w:color w:val="000000"/>
          <w:sz w:val="24"/>
          <w:szCs w:val="24"/>
          <w:lang w:val="uk-UA"/>
        </w:rPr>
        <w:cr/>
      </w:r>
    </w:p>
    <w:p w:rsidR="00790185" w:rsidRPr="003F0CC9" w:rsidRDefault="00790185" w:rsidP="00AD54D2">
      <w:pPr>
        <w:pStyle w:val="Default"/>
        <w:spacing w:line="360" w:lineRule="auto"/>
        <w:jc w:val="center"/>
        <w:rPr>
          <w:rFonts w:asciiTheme="minorHAnsi" w:hAnsiTheme="minorHAnsi" w:cstheme="minorHAnsi"/>
          <w:b/>
          <w:bCs/>
        </w:rPr>
      </w:pPr>
      <w:r w:rsidRPr="003F0CC9">
        <w:rPr>
          <w:rFonts w:asciiTheme="minorHAnsi" w:hAnsiTheme="minorHAnsi" w:cstheme="minorHAnsi"/>
          <w:b/>
          <w:bCs/>
        </w:rPr>
        <w:t xml:space="preserve">§ </w:t>
      </w:r>
      <w:r>
        <w:rPr>
          <w:rFonts w:asciiTheme="minorHAnsi" w:hAnsiTheme="minorHAnsi" w:cstheme="minorHAnsi"/>
          <w:b/>
          <w:bCs/>
        </w:rPr>
        <w:t>8</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Strony stwierdzają, że w ramach wynagrodzenia określonego w § 3, Wykonawca przenosi na Zamawiającego całość majątkowych praw autorskich oraz pokrewnych do stworzonego przez siebie oprogramowania wraz z kodami źródłowymi w postaci elektronicznej oraz </w:t>
      </w:r>
      <w:r w:rsidRPr="004F12FB">
        <w:rPr>
          <w:rFonts w:asciiTheme="minorHAnsi" w:hAnsiTheme="minorHAnsi" w:cstheme="minorHAnsi"/>
          <w:color w:val="000000"/>
          <w:sz w:val="24"/>
          <w:szCs w:val="24"/>
          <w:lang w:val="uk-UA"/>
        </w:rPr>
        <w:lastRenderedPageBreak/>
        <w:t xml:space="preserve">dokumentacji wraz z prawem do dokonywania opracowań i zmian, do wyłącznego, nieograniczonego w czasie i przestrzeni korzystania i rozporządzania systemem, jak również dokumentacji technicznej, w całości i we fragmentach na terytorium Rzeczypospolitej Polskiej oraz poza jej granicami oraz udzielenia Zamawiającemu wyłącznego prawa zezwalania na wykonywanie autorskich praw zależnych. </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Przekazanie autorskich praw majątkowych i pokrewnych do systemu, w rozumieniu ustawy z dnia 4 lutego 1994 roku o prawach autorskich i prawach pokrewnych (Dz. U. Nr 24 z 1994 r., poz. 83, z późn. zmian.) nastąpi w zakresie, w jakim system lub jego elementy składowe będą dziełami chronionymi tą ustawą, a ponadto wszelkie prawa, upoważnienia i zezwolenia mogące odnosić się do aplikacji i jej elementów składowych obejmujące prawo do korzystania i rozporządzania aplikacją i jej elementami składowymi na wszelkich polach eksploatacji wymienionych w szczególności w art. 50 i art. 74 ust. 4 ustawy z dnia 4 lutego 1994 roku prawach autorskich i prawach pokrewnych oraz wszelkie upoważnienia i zezwolenia do pełnego korzystania z całości praw do systemu, łącznie z prawem dokonywania zmian w systemie, korzystania z nich, poboru i przetwarzania danych zawartych w nich. </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Przeniesienie praw, o których mowa w ust. 2 obejmuje wszystkie pola eksploatacji, o których mowa w art. 50 ustawy z dnia 4 lutego 1994 r. o Prawie autorskim i prawach pokrewnych, w tym w szczególności: </w:t>
      </w:r>
    </w:p>
    <w:p w:rsidR="00790185" w:rsidRPr="004F12FB" w:rsidRDefault="00790185" w:rsidP="00CA2E38">
      <w:pPr>
        <w:pStyle w:val="Akapitzlist"/>
        <w:widowControl w:val="0"/>
        <w:numPr>
          <w:ilvl w:val="1"/>
          <w:numId w:val="56"/>
        </w:numPr>
        <w:suppressAutoHyphens/>
        <w:spacing w:line="360" w:lineRule="auto"/>
        <w:ind w:left="851" w:hanging="425"/>
        <w:rPr>
          <w:rFonts w:ascii="Calibri" w:hAnsi="Calibri"/>
          <w:sz w:val="24"/>
          <w:szCs w:val="24"/>
        </w:rPr>
      </w:pPr>
      <w:r w:rsidRPr="004F12FB">
        <w:rPr>
          <w:rFonts w:ascii="Calibri" w:hAnsi="Calibri"/>
          <w:sz w:val="24"/>
          <w:szCs w:val="24"/>
        </w:rPr>
        <w:t xml:space="preserve">utrwalanie całości lub poszczególnych elementów systemu na wszelkich nośnikach dostępnych w chwili zawarcia umowy, w szczególności na nośnikach magnetycznych umożliwiających eksploatację systemu </w:t>
      </w:r>
    </w:p>
    <w:p w:rsidR="00790185" w:rsidRPr="004F12FB" w:rsidRDefault="00790185" w:rsidP="00CA2E38">
      <w:pPr>
        <w:pStyle w:val="Akapitzlist"/>
        <w:widowControl w:val="0"/>
        <w:numPr>
          <w:ilvl w:val="1"/>
          <w:numId w:val="56"/>
        </w:numPr>
        <w:suppressAutoHyphens/>
        <w:spacing w:line="360" w:lineRule="auto"/>
        <w:ind w:left="851" w:hanging="425"/>
        <w:rPr>
          <w:rFonts w:ascii="Calibri" w:hAnsi="Calibri"/>
          <w:sz w:val="24"/>
          <w:szCs w:val="24"/>
        </w:rPr>
      </w:pPr>
      <w:r w:rsidRPr="004F12FB">
        <w:rPr>
          <w:rFonts w:ascii="Calibri" w:hAnsi="Calibri"/>
          <w:sz w:val="24"/>
          <w:szCs w:val="24"/>
        </w:rPr>
        <w:t xml:space="preserve">zwielokrotnienie całości lub poszczególnych elementów systemu przy użyciu wszelkich technik dostępnych w chwili zawarcia umowy, w tym na nośnikach, o których mowa w niniejszym ustępie w pkt. </w:t>
      </w:r>
      <w:r w:rsidR="000A77E0">
        <w:rPr>
          <w:rFonts w:ascii="Calibri" w:hAnsi="Calibri"/>
          <w:sz w:val="24"/>
          <w:szCs w:val="24"/>
        </w:rPr>
        <w:t>1</w:t>
      </w:r>
      <w:r w:rsidRPr="004F12FB">
        <w:rPr>
          <w:rFonts w:ascii="Calibri" w:hAnsi="Calibri"/>
          <w:sz w:val="24"/>
          <w:szCs w:val="24"/>
        </w:rPr>
        <w:t xml:space="preserve">, </w:t>
      </w:r>
    </w:p>
    <w:p w:rsidR="00790185" w:rsidRPr="004F12FB" w:rsidRDefault="00790185" w:rsidP="00CA2E38">
      <w:pPr>
        <w:pStyle w:val="Akapitzlist"/>
        <w:widowControl w:val="0"/>
        <w:numPr>
          <w:ilvl w:val="1"/>
          <w:numId w:val="56"/>
        </w:numPr>
        <w:suppressAutoHyphens/>
        <w:spacing w:line="360" w:lineRule="auto"/>
        <w:ind w:left="851" w:hanging="425"/>
        <w:rPr>
          <w:rFonts w:ascii="Calibri" w:hAnsi="Calibri"/>
          <w:sz w:val="24"/>
          <w:szCs w:val="24"/>
        </w:rPr>
      </w:pPr>
      <w:r w:rsidRPr="004F12FB">
        <w:rPr>
          <w:rFonts w:ascii="Calibri" w:hAnsi="Calibri"/>
          <w:sz w:val="24"/>
          <w:szCs w:val="24"/>
        </w:rPr>
        <w:t xml:space="preserve">przetwarzanie, archiwizowanie, drukowanie i publikowanie danych przetwarzanych przez oprogramowanie, </w:t>
      </w:r>
    </w:p>
    <w:p w:rsidR="00790185" w:rsidRPr="004F12FB" w:rsidRDefault="00790185" w:rsidP="00CA2E38">
      <w:pPr>
        <w:pStyle w:val="Akapitzlist"/>
        <w:widowControl w:val="0"/>
        <w:numPr>
          <w:ilvl w:val="1"/>
          <w:numId w:val="56"/>
        </w:numPr>
        <w:suppressAutoHyphens/>
        <w:spacing w:line="360" w:lineRule="auto"/>
        <w:ind w:left="851" w:hanging="425"/>
        <w:rPr>
          <w:rFonts w:ascii="Calibri" w:hAnsi="Calibri"/>
          <w:sz w:val="24"/>
          <w:szCs w:val="24"/>
        </w:rPr>
      </w:pPr>
      <w:r w:rsidRPr="004F12FB">
        <w:rPr>
          <w:rFonts w:ascii="Calibri" w:hAnsi="Calibri"/>
          <w:sz w:val="24"/>
          <w:szCs w:val="24"/>
        </w:rPr>
        <w:t xml:space="preserve">przenoszenie oprogramowania na inny komputer (jednostkę) Zamawiającego bez utraty licencji i bez dodatkowych opłat, </w:t>
      </w:r>
    </w:p>
    <w:p w:rsidR="00790185" w:rsidRPr="004F12FB" w:rsidRDefault="00790185" w:rsidP="00CA2E38">
      <w:pPr>
        <w:pStyle w:val="Akapitzlist"/>
        <w:widowControl w:val="0"/>
        <w:numPr>
          <w:ilvl w:val="1"/>
          <w:numId w:val="56"/>
        </w:numPr>
        <w:suppressAutoHyphens/>
        <w:spacing w:line="360" w:lineRule="auto"/>
        <w:ind w:left="851" w:hanging="425"/>
        <w:rPr>
          <w:rFonts w:ascii="Calibri" w:hAnsi="Calibri"/>
          <w:sz w:val="24"/>
          <w:szCs w:val="24"/>
        </w:rPr>
      </w:pPr>
      <w:r w:rsidRPr="004F12FB">
        <w:rPr>
          <w:rFonts w:ascii="Calibri" w:hAnsi="Calibri"/>
          <w:sz w:val="24"/>
          <w:szCs w:val="24"/>
        </w:rPr>
        <w:t xml:space="preserve">tworzenie, przechowywanie i użytkowanie kopii zapasowych całego systemu wraz z danymi,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lastRenderedPageBreak/>
        <w:t xml:space="preserve">wielokrotne użycie jednego obrazu nośnika w procesie instalacji i tworzenia kopii zapasowych,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w zakresie rozpowszechniania systemy w inny sposób: wprowadzenie do pamięci ROM lub innego rodzaju pamięci trwałej komputera oraz pamięci nietrwałej RAM,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wprowadzenie do obrotu i użyczenie oryginału albo egzemplarzy,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nadawanie i reemitowanie,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publiczne wyświetlenie, wykonanie i odtworzenie,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prawo do modyfikacji systemu zarządzania treścią (CMS) w trakcie trwania umowy i po jej zakończeniu,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 publiczne udostępnianie w taki sposób, aby każdy uprawniony przez Zamawiającego do korzystania mógł mieć dostęp do systemu w miejscu i czasie przez siebie wybranym, w szczególności w zakresie wykorzystania systemu dla celów przygotowania innych koniecznych systemów informatycznych,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 xml:space="preserve">testowanie oprogramowania i korzystanie z oprogramowania w celach edukacyjnych i szkoleniowych, </w:t>
      </w:r>
    </w:p>
    <w:p w:rsidR="00790185" w:rsidRPr="004F12FB" w:rsidRDefault="00790185" w:rsidP="00CA2E38">
      <w:pPr>
        <w:pStyle w:val="Akapitzlist"/>
        <w:numPr>
          <w:ilvl w:val="1"/>
          <w:numId w:val="56"/>
        </w:numPr>
        <w:spacing w:line="360" w:lineRule="auto"/>
        <w:ind w:left="851" w:hanging="425"/>
        <w:rPr>
          <w:rFonts w:ascii="Calibri" w:hAnsi="Calibri" w:cstheme="minorHAnsi"/>
          <w:bCs/>
          <w:sz w:val="24"/>
          <w:szCs w:val="24"/>
        </w:rPr>
      </w:pPr>
      <w:r w:rsidRPr="004F12FB">
        <w:rPr>
          <w:rFonts w:ascii="Calibri" w:hAnsi="Calibri"/>
          <w:sz w:val="24"/>
          <w:szCs w:val="24"/>
        </w:rPr>
        <w:t>uruchamianie i utrzymywanie aktywnej kopii systemu lub każdej jego części w celu zwiększenia bezpieczeństwa lub dostępności,</w:t>
      </w:r>
    </w:p>
    <w:p w:rsidR="00790185" w:rsidRPr="004F12FB" w:rsidRDefault="00790185" w:rsidP="00CA2E38">
      <w:pPr>
        <w:pStyle w:val="Akapitzlist"/>
        <w:numPr>
          <w:ilvl w:val="1"/>
          <w:numId w:val="56"/>
        </w:numPr>
        <w:spacing w:line="360" w:lineRule="auto"/>
        <w:ind w:left="851" w:hanging="425"/>
        <w:rPr>
          <w:rFonts w:ascii="Calibri" w:hAnsi="Calibri"/>
          <w:sz w:val="24"/>
          <w:szCs w:val="24"/>
        </w:rPr>
      </w:pPr>
      <w:r w:rsidRPr="004F12FB">
        <w:rPr>
          <w:rFonts w:ascii="Calibri" w:hAnsi="Calibri"/>
          <w:sz w:val="24"/>
          <w:szCs w:val="24"/>
        </w:rPr>
        <w:t>prawo jednoczesnego korzystania z systemu przez wszystkich upoważnionych pracowników oraz inne upoważnione osoby, zgodnie z wymaganiami, co do poziomów dostępu i ról określonymi w opisie przedmiotu zamówienia.</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Wykonawca oświadcza, że wszystkie działania wykonywane w ramach umowy mogące stanowić przedmiot praw autorskich będą oryginalne, bez niedozwolonych zapożyczeń z utworów osób trzecich oraz nie będą naruszać praw przysługujących osobom trzecim, w tym w szczególności praw autorskich innych osób lub podmiotów.</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W przypadku naruszenia przez Wykonawcę praw autorskich osób trzecich, o których mowa w ust. 4, Wykonawca ponosi pełna odpowiedzialność materialną z tytułu naruszenia tych praw. </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Wykonawca oświadcza, iż żaden z elementów zainstalowanego systemu nie posiada mechanizmów programowych umożliwiających przekazywanie automatyczne jakichkolwiek danych poza sieć Zamawiającego. Automatyczne przekazywanie jakichkolwiek danych poza sieć Zamawiającego wymaga uprzedniej pisemnej zgody Zamawiającego. </w:t>
      </w:r>
    </w:p>
    <w:p w:rsidR="00790185" w:rsidRPr="004F12FB" w:rsidRDefault="00790185" w:rsidP="00CA2E38">
      <w:pPr>
        <w:pStyle w:val="Akapitzlist"/>
        <w:widowControl w:val="0"/>
        <w:numPr>
          <w:ilvl w:val="0"/>
          <w:numId w:val="47"/>
        </w:numPr>
        <w:suppressAutoHyphens/>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Wykonawca odpowiada za szkody wyrządzone Zamawiającemu w materiałach, </w:t>
      </w:r>
      <w:r w:rsidRPr="004F12FB">
        <w:rPr>
          <w:rFonts w:asciiTheme="minorHAnsi" w:hAnsiTheme="minorHAnsi" w:cstheme="minorHAnsi"/>
          <w:color w:val="000000"/>
          <w:sz w:val="24"/>
          <w:szCs w:val="24"/>
          <w:lang w:val="uk-UA"/>
        </w:rPr>
        <w:lastRenderedPageBreak/>
        <w:t xml:space="preserve">dokumentacji, oprogramowaniu, sprzęcie komputerowym, urządzeniach i innych środkach technicznych w przypadku, gdy Wykonawca nie działał lub zaniechał działania, do którego był zobowiązany. </w:t>
      </w:r>
    </w:p>
    <w:p w:rsidR="00790185" w:rsidRPr="004F12FB" w:rsidRDefault="00790185" w:rsidP="00CA2E38">
      <w:pPr>
        <w:pStyle w:val="Akapitzlist"/>
        <w:numPr>
          <w:ilvl w:val="0"/>
          <w:numId w:val="47"/>
        </w:numPr>
        <w:spacing w:line="360" w:lineRule="auto"/>
        <w:ind w:left="0" w:hanging="426"/>
        <w:jc w:val="both"/>
        <w:rPr>
          <w:rFonts w:asciiTheme="minorHAnsi" w:hAnsiTheme="minorHAnsi" w:cstheme="minorHAnsi"/>
          <w:bCs/>
          <w:sz w:val="24"/>
          <w:szCs w:val="24"/>
        </w:rPr>
      </w:pPr>
      <w:r w:rsidRPr="004F12FB">
        <w:rPr>
          <w:rFonts w:asciiTheme="minorHAnsi" w:hAnsiTheme="minorHAnsi" w:cstheme="minorHAnsi"/>
          <w:color w:val="000000"/>
          <w:sz w:val="24"/>
          <w:szCs w:val="24"/>
          <w:lang w:val="uk-UA"/>
        </w:rPr>
        <w:t>Zamawiający, z chwilą odbioru nabywa prawo własności do wszelkich nośników przekazanych Zamawiającemu, na których utrwalono System.</w:t>
      </w:r>
    </w:p>
    <w:p w:rsidR="00790185" w:rsidRPr="004F12FB" w:rsidRDefault="00790185" w:rsidP="00CA2E38">
      <w:pPr>
        <w:pStyle w:val="Akapitzlist"/>
        <w:numPr>
          <w:ilvl w:val="0"/>
          <w:numId w:val="47"/>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Prawa i obowiązki Stron umowy nie mogą być przenoszone na osoby trzecie.</w:t>
      </w:r>
    </w:p>
    <w:p w:rsidR="00790185" w:rsidRPr="00252A39" w:rsidRDefault="00790185" w:rsidP="00AD54D2">
      <w:pPr>
        <w:pStyle w:val="Default"/>
        <w:spacing w:line="360" w:lineRule="auto"/>
        <w:jc w:val="center"/>
        <w:rPr>
          <w:rFonts w:ascii="Calibri" w:hAnsi="Calibri"/>
          <w:b/>
        </w:rPr>
      </w:pPr>
      <w:r w:rsidRPr="00252A39">
        <w:rPr>
          <w:rFonts w:ascii="Calibri" w:hAnsi="Calibri"/>
          <w:b/>
        </w:rPr>
        <w:t xml:space="preserve">§ </w:t>
      </w:r>
      <w:r>
        <w:rPr>
          <w:rFonts w:ascii="Calibri" w:hAnsi="Calibri"/>
          <w:b/>
        </w:rPr>
        <w:t>9</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Zamawiający powierza Wykonawcy przetwarzanie danych osobowych w celu i zakresie niezbędnym do wykonania niniejszej umowy.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Wykonawca zobowiązuje się zapewnić bezpieczeństwo danych przekazanych na podstawie ust. 1, a w szczególności: </w:t>
      </w:r>
    </w:p>
    <w:p w:rsidR="00790185" w:rsidRPr="004F12FB" w:rsidRDefault="00790185" w:rsidP="00CA2E38">
      <w:pPr>
        <w:pStyle w:val="Akapitzlist"/>
        <w:widowControl w:val="0"/>
        <w:numPr>
          <w:ilvl w:val="2"/>
          <w:numId w:val="49"/>
        </w:numPr>
        <w:suppressAutoHyphens/>
        <w:spacing w:line="360" w:lineRule="auto"/>
        <w:ind w:left="1134" w:hanging="425"/>
        <w:jc w:val="both"/>
        <w:rPr>
          <w:rFonts w:asciiTheme="minorHAnsi" w:hAnsiTheme="minorHAnsi"/>
          <w:sz w:val="24"/>
          <w:szCs w:val="24"/>
        </w:rPr>
      </w:pPr>
      <w:r w:rsidRPr="004F12FB">
        <w:rPr>
          <w:rFonts w:asciiTheme="minorHAnsi" w:hAnsiTheme="minorHAnsi"/>
          <w:sz w:val="24"/>
          <w:szCs w:val="24"/>
        </w:rPr>
        <w:t xml:space="preserve">w celu właściwego zapewnienia bezpieczeństwa danych, o których mowa w ust. 1, Wykonawca zobowiązuje się do zachowania najwyższej staranności, w tym do postępowania zgodnie z przepisami ustawy z dnia 29 sierpnia 1997r. o ochronie danych osobowych (Dz. U. z </w:t>
      </w:r>
      <w:r w:rsidR="00926E1B">
        <w:rPr>
          <w:rFonts w:asciiTheme="minorHAnsi" w:hAnsiTheme="minorHAnsi"/>
          <w:sz w:val="24"/>
          <w:szCs w:val="24"/>
        </w:rPr>
        <w:t>2014</w:t>
      </w:r>
      <w:r w:rsidRPr="004F12FB">
        <w:rPr>
          <w:rFonts w:asciiTheme="minorHAnsi" w:hAnsiTheme="minorHAnsi"/>
          <w:sz w:val="24"/>
          <w:szCs w:val="24"/>
        </w:rPr>
        <w:t xml:space="preserve">r., poz. </w:t>
      </w:r>
      <w:r w:rsidR="00926E1B">
        <w:rPr>
          <w:rFonts w:asciiTheme="minorHAnsi" w:hAnsiTheme="minorHAnsi"/>
          <w:sz w:val="24"/>
          <w:szCs w:val="24"/>
        </w:rPr>
        <w:t>1182</w:t>
      </w:r>
      <w:r w:rsidRPr="004F12FB">
        <w:rPr>
          <w:rFonts w:asciiTheme="minorHAnsi" w:hAnsiTheme="minorHAnsi"/>
          <w:sz w:val="24"/>
          <w:szCs w:val="24"/>
        </w:rPr>
        <w:t xml:space="preserve">, ze zm.) oraz przepisów wykonawczych wydanych na podstawie tej ustawy; </w:t>
      </w:r>
    </w:p>
    <w:p w:rsidR="00790185" w:rsidRPr="004F12FB" w:rsidRDefault="00790185" w:rsidP="00CA2E38">
      <w:pPr>
        <w:pStyle w:val="Akapitzlist"/>
        <w:widowControl w:val="0"/>
        <w:numPr>
          <w:ilvl w:val="2"/>
          <w:numId w:val="49"/>
        </w:numPr>
        <w:suppressAutoHyphens/>
        <w:spacing w:line="360" w:lineRule="auto"/>
        <w:ind w:left="1134" w:hanging="425"/>
        <w:jc w:val="both"/>
        <w:rPr>
          <w:rFonts w:asciiTheme="minorHAnsi" w:hAnsiTheme="minorHAnsi"/>
          <w:sz w:val="24"/>
          <w:szCs w:val="24"/>
        </w:rPr>
      </w:pPr>
      <w:r w:rsidRPr="004F12FB">
        <w:rPr>
          <w:rFonts w:asciiTheme="minorHAnsi" w:hAnsiTheme="minorHAnsi"/>
          <w:sz w:val="24"/>
          <w:szCs w:val="24"/>
        </w:rPr>
        <w:t xml:space="preserve">Wykonawca oświadcza, iż zapoznał się z przepisami ustawy o ochronie danych osobowych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2004r. Nr 100 poz. 1024) i zobowiązuje się do przetwarzania danych zgodnie z tymi przepisami. W szczególności do obowiązków tych należy stworzenie i stosowanie przy przetwarzaniu danych osobowych odpowiednich procedur i zabezpieczeń technicznych, informatycznych i prawnych wymaganych przepisami prawa; </w:t>
      </w:r>
    </w:p>
    <w:p w:rsidR="00790185" w:rsidRPr="004F12FB" w:rsidRDefault="00790185" w:rsidP="00CA2E38">
      <w:pPr>
        <w:pStyle w:val="Akapitzlist"/>
        <w:widowControl w:val="0"/>
        <w:numPr>
          <w:ilvl w:val="2"/>
          <w:numId w:val="49"/>
        </w:numPr>
        <w:suppressAutoHyphens/>
        <w:spacing w:line="360" w:lineRule="auto"/>
        <w:ind w:left="1134" w:hanging="425"/>
        <w:jc w:val="both"/>
        <w:rPr>
          <w:rFonts w:asciiTheme="minorHAnsi" w:hAnsiTheme="minorHAnsi"/>
          <w:sz w:val="24"/>
          <w:szCs w:val="24"/>
        </w:rPr>
      </w:pPr>
      <w:r w:rsidRPr="004F12FB">
        <w:rPr>
          <w:rFonts w:asciiTheme="minorHAnsi" w:hAnsiTheme="minorHAnsi"/>
          <w:sz w:val="24"/>
          <w:szCs w:val="24"/>
        </w:rPr>
        <w:t>Wykonawca oświadcza, że spełnia wymagania, o których mowa w przepisach wykonawczych wydanych na podstawie ustawy, o której mowa w pkt 1;</w:t>
      </w:r>
    </w:p>
    <w:p w:rsidR="00790185" w:rsidRPr="004F12FB" w:rsidRDefault="00790185" w:rsidP="00CA2E38">
      <w:pPr>
        <w:pStyle w:val="Akapitzlist"/>
        <w:widowControl w:val="0"/>
        <w:numPr>
          <w:ilvl w:val="2"/>
          <w:numId w:val="49"/>
        </w:numPr>
        <w:suppressAutoHyphens/>
        <w:spacing w:line="360" w:lineRule="auto"/>
        <w:ind w:left="1134" w:hanging="425"/>
        <w:jc w:val="both"/>
        <w:rPr>
          <w:rFonts w:asciiTheme="minorHAnsi" w:hAnsiTheme="minorHAnsi"/>
          <w:sz w:val="24"/>
          <w:szCs w:val="24"/>
        </w:rPr>
      </w:pPr>
      <w:r w:rsidRPr="004F12FB">
        <w:rPr>
          <w:rFonts w:asciiTheme="minorHAnsi" w:hAnsiTheme="minorHAnsi"/>
          <w:sz w:val="24"/>
          <w:szCs w:val="24"/>
        </w:rPr>
        <w:t xml:space="preserve">Wykonawca dopuści do przetwarzania danych osobowych wyłącznie osoby posiadające imienne upoważnienie do przetwarzania danych osobowych. W tym celu Zamawiający upoważnia Wykonawcę do wystawiania i odwoływania imiennych upoważnień do przetwarzania danych osobowych oraz prowadzenia </w:t>
      </w:r>
      <w:r w:rsidRPr="004F12FB">
        <w:rPr>
          <w:rFonts w:asciiTheme="minorHAnsi" w:hAnsiTheme="minorHAnsi"/>
          <w:sz w:val="24"/>
          <w:szCs w:val="24"/>
        </w:rPr>
        <w:lastRenderedPageBreak/>
        <w:t xml:space="preserve">ewidencji, o której mowa w art. 39 ust. 1 ustawy wskazanej w pkt 1. </w:t>
      </w:r>
    </w:p>
    <w:p w:rsidR="00790185" w:rsidRPr="004F12FB" w:rsidRDefault="00790185" w:rsidP="00CA2E38">
      <w:pPr>
        <w:pStyle w:val="Akapitzlist"/>
        <w:widowControl w:val="0"/>
        <w:numPr>
          <w:ilvl w:val="2"/>
          <w:numId w:val="49"/>
        </w:numPr>
        <w:suppressAutoHyphens/>
        <w:spacing w:line="360" w:lineRule="auto"/>
        <w:ind w:left="1134" w:hanging="425"/>
        <w:jc w:val="both"/>
        <w:rPr>
          <w:rFonts w:asciiTheme="minorHAnsi" w:hAnsiTheme="minorHAnsi"/>
          <w:sz w:val="24"/>
          <w:szCs w:val="24"/>
        </w:rPr>
      </w:pPr>
      <w:r w:rsidRPr="004F12FB">
        <w:rPr>
          <w:rFonts w:asciiTheme="minorHAnsi" w:hAnsiTheme="minorHAnsi"/>
          <w:sz w:val="24"/>
          <w:szCs w:val="24"/>
        </w:rPr>
        <w:t xml:space="preserve">Wykonawca zobowiązuje się do szczególnej ochrony przekazanych mu do przetwarzania danych, do zachowania ich w tajemnicy i nie przekazywania ich osobom trzecim, jak również do trwałego ich zniszczenia niezwłocznie po wykonaniu Zamówienia i przeprowadzeniu jego kontroli lub na każde żądanie Zamawiającego, jednak nie później niż w terminie do dnia zakończenia realizacji umowy; </w:t>
      </w:r>
    </w:p>
    <w:p w:rsidR="00790185" w:rsidRPr="004F12FB" w:rsidRDefault="00790185" w:rsidP="00CA2E38">
      <w:pPr>
        <w:pStyle w:val="Akapitzlist"/>
        <w:widowControl w:val="0"/>
        <w:numPr>
          <w:ilvl w:val="2"/>
          <w:numId w:val="49"/>
        </w:numPr>
        <w:suppressAutoHyphens/>
        <w:spacing w:line="360" w:lineRule="auto"/>
        <w:ind w:left="1134" w:hanging="425"/>
        <w:jc w:val="both"/>
        <w:rPr>
          <w:rFonts w:asciiTheme="minorHAnsi" w:hAnsiTheme="minorHAnsi"/>
          <w:sz w:val="24"/>
          <w:szCs w:val="24"/>
        </w:rPr>
      </w:pPr>
      <w:r w:rsidRPr="004F12FB">
        <w:rPr>
          <w:rFonts w:asciiTheme="minorHAnsi" w:hAnsiTheme="minorHAnsi"/>
          <w:sz w:val="24"/>
          <w:szCs w:val="24"/>
        </w:rPr>
        <w:t xml:space="preserve">Wykonawca wyraża zgodę i zobowiązuje się umożliwić kontrolowanie przez Zamawiającego pomieszczeń i sprzętu używanego przy przetwarzaniu danych w zakresie niezbędnym do stwierdzenia prawidłowości stosowanych zabezpieczeń zbioru.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Zamawiający powierza Wykonawcy realizację obowiązku informacyjnego wynikającego z art. 24 ust. 1 oraz 25 ust. 1 ustawy, o której mowa w ust. 2 pkt 1 .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Wykonawca odpowiada za szkody, jakie powstaną wobec Zamawiającego lub osób trzecich w wyniku niezgodnego z niniejszą umową przetwarzania danych, o których mowa powyżej.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Wykonawca zobowiązuje się do zachowania w poufności wszelkich danych i informacji uzyskanych w związku z realizacją przedmiotu niniejszej umowy bez względu na sposób i formę ich utrwalenia i przekazania przez Zamawiającego.</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Obowiązku zachowania poufności, o którym mowa w ust. 5, nie stosuje się do danych i informacji: 1) dostępnych publicznie; 2) które zostały zgodnie z prawem otrzymane przez Wykonawcę od osoby trzeciej bez obowiązku zachowania poufności; 3) w momencie ich przekazania przez Zamawiającego były już znane Wykonawcy bez obowiązku zachowania poufności; 4) w stosunku do których Wykonawca uzyskał pisemną zgodę Zamawiającego na ich ujawnienie; 5) których ujawnienie może być wymagane na podstawie przepisów prawa powszechnie obowiązującego.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Wykonawca zobowiązuje się do niewykorzystywania wszelkich danych i informacji uzyskanych w związku z realizacją przedmiotu niniejszej umowy w celach innych niż realizacja przedmiotu niniejszej umowy.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t xml:space="preserve">Po zakończeniu lub zaprzestaniu realizacji przedmiotu niniejszej umowy Wykonawca bezzwłocznie zwróci Zamawiającemu lub komisyjnie zniszczy wszelkie dane i informacje przekazane przez Zamawiającego w związku z realizacją przedmiotu niniejszej umowy. </w:t>
      </w:r>
    </w:p>
    <w:p w:rsidR="00790185" w:rsidRPr="004F12FB" w:rsidRDefault="00790185" w:rsidP="00CA2E38">
      <w:pPr>
        <w:pStyle w:val="Akapitzlist"/>
        <w:numPr>
          <w:ilvl w:val="0"/>
          <w:numId w:val="48"/>
        </w:numPr>
        <w:spacing w:line="360" w:lineRule="auto"/>
        <w:ind w:left="0" w:hanging="426"/>
        <w:jc w:val="both"/>
        <w:rPr>
          <w:rFonts w:asciiTheme="minorHAnsi" w:hAnsiTheme="minorHAnsi" w:cstheme="minorHAnsi"/>
          <w:color w:val="000000"/>
          <w:sz w:val="24"/>
          <w:szCs w:val="24"/>
          <w:lang w:val="uk-UA"/>
        </w:rPr>
      </w:pPr>
      <w:r w:rsidRPr="004F12FB">
        <w:rPr>
          <w:rFonts w:asciiTheme="minorHAnsi" w:hAnsiTheme="minorHAnsi" w:cstheme="minorHAnsi"/>
          <w:color w:val="000000"/>
          <w:sz w:val="24"/>
          <w:szCs w:val="24"/>
          <w:lang w:val="uk-UA"/>
        </w:rPr>
        <w:lastRenderedPageBreak/>
        <w:t>Zakończenie lub zaprzestanie realizacji przedmiotu niniejszej umowy z jakiejkolwiek przyczyny nie będzie miało wpływu na obowiązki określone w ust. 5-8.</w:t>
      </w:r>
    </w:p>
    <w:p w:rsidR="00904A30" w:rsidRDefault="00904A30" w:rsidP="00AD54D2">
      <w:pPr>
        <w:pStyle w:val="Default"/>
        <w:spacing w:line="360" w:lineRule="auto"/>
        <w:jc w:val="center"/>
        <w:rPr>
          <w:rFonts w:asciiTheme="minorHAnsi" w:hAnsiTheme="minorHAnsi" w:cstheme="minorHAnsi"/>
          <w:b/>
          <w:bCs/>
        </w:rPr>
      </w:pPr>
    </w:p>
    <w:p w:rsidR="00790185" w:rsidRPr="003F0CC9" w:rsidRDefault="00790185" w:rsidP="00AD54D2">
      <w:pPr>
        <w:pStyle w:val="Default"/>
        <w:spacing w:line="360" w:lineRule="auto"/>
        <w:jc w:val="center"/>
        <w:rPr>
          <w:rFonts w:asciiTheme="minorHAnsi" w:hAnsiTheme="minorHAnsi" w:cstheme="minorHAnsi"/>
          <w:b/>
          <w:bCs/>
        </w:rPr>
      </w:pPr>
      <w:r w:rsidRPr="003F0CC9">
        <w:rPr>
          <w:rFonts w:asciiTheme="minorHAnsi" w:hAnsiTheme="minorHAnsi" w:cstheme="minorHAnsi"/>
          <w:b/>
          <w:bCs/>
        </w:rPr>
        <w:t xml:space="preserve">§ </w:t>
      </w:r>
      <w:r>
        <w:rPr>
          <w:rFonts w:asciiTheme="minorHAnsi" w:hAnsiTheme="minorHAnsi" w:cstheme="minorHAnsi"/>
          <w:b/>
          <w:bCs/>
        </w:rPr>
        <w:t>10</w:t>
      </w:r>
    </w:p>
    <w:p w:rsidR="00790185" w:rsidRPr="003F0CC9" w:rsidRDefault="00790185" w:rsidP="00CA2E38">
      <w:pPr>
        <w:pStyle w:val="Default"/>
        <w:numPr>
          <w:ilvl w:val="0"/>
          <w:numId w:val="39"/>
        </w:numPr>
        <w:tabs>
          <w:tab w:val="num" w:pos="0"/>
        </w:tabs>
        <w:spacing w:line="360" w:lineRule="auto"/>
        <w:ind w:left="0" w:hanging="426"/>
        <w:jc w:val="both"/>
        <w:rPr>
          <w:rFonts w:asciiTheme="minorHAnsi" w:hAnsiTheme="minorHAnsi" w:cstheme="minorHAnsi"/>
        </w:rPr>
      </w:pPr>
      <w:r w:rsidRPr="003F0CC9">
        <w:rPr>
          <w:rFonts w:asciiTheme="minorHAnsi" w:hAnsiTheme="minorHAnsi" w:cstheme="minorHAnsi"/>
        </w:rPr>
        <w:t xml:space="preserve">W zakresie nie uregulowanym umową mają zastosowanie przepisy Kodeksu Cywilnego (Dz. U. z dn. 2014 poz.121) oraz ustawy z dnia 29 stycznia 2004r. – Prawo zamówień publicznych (Dz. U. z 2013r., poz. 907z późn. zm.). </w:t>
      </w:r>
    </w:p>
    <w:p w:rsidR="00790185" w:rsidRPr="003F0CC9" w:rsidRDefault="00790185" w:rsidP="00CA2E38">
      <w:pPr>
        <w:pStyle w:val="Default"/>
        <w:numPr>
          <w:ilvl w:val="0"/>
          <w:numId w:val="39"/>
        </w:numPr>
        <w:tabs>
          <w:tab w:val="num" w:pos="0"/>
        </w:tabs>
        <w:spacing w:line="360" w:lineRule="auto"/>
        <w:ind w:left="0" w:hanging="426"/>
        <w:jc w:val="both"/>
        <w:rPr>
          <w:rFonts w:asciiTheme="minorHAnsi" w:hAnsiTheme="minorHAnsi" w:cstheme="minorHAnsi"/>
        </w:rPr>
      </w:pPr>
      <w:r w:rsidRPr="003F0CC9">
        <w:rPr>
          <w:rFonts w:asciiTheme="minorHAnsi" w:hAnsiTheme="minorHAnsi" w:cstheme="minorHAnsi"/>
        </w:rPr>
        <w:t xml:space="preserve">Wszelkie spory mogące wyniknąć na tle realizacji niniejszej umowy, Strony poddają pod rozstrzygnięcie sądu właściwego dla siedziby Zamawiającego. </w:t>
      </w:r>
    </w:p>
    <w:p w:rsidR="00790185" w:rsidRPr="003F0CC9" w:rsidRDefault="00790185" w:rsidP="00CA2E38">
      <w:pPr>
        <w:pStyle w:val="Default"/>
        <w:numPr>
          <w:ilvl w:val="0"/>
          <w:numId w:val="39"/>
        </w:numPr>
        <w:tabs>
          <w:tab w:val="num" w:pos="0"/>
        </w:tabs>
        <w:spacing w:line="360" w:lineRule="auto"/>
        <w:ind w:left="0" w:hanging="426"/>
        <w:jc w:val="both"/>
        <w:rPr>
          <w:rFonts w:asciiTheme="minorHAnsi" w:hAnsiTheme="minorHAnsi" w:cstheme="minorHAnsi"/>
        </w:rPr>
      </w:pPr>
      <w:r w:rsidRPr="003F0CC9">
        <w:rPr>
          <w:rFonts w:asciiTheme="minorHAnsi" w:hAnsiTheme="minorHAnsi" w:cstheme="minorHAnsi"/>
        </w:rPr>
        <w:t xml:space="preserve">Umowę sporządzono w 3 jednobrzmiących egzemplarzach, w tym 2 egzemplarze dla Zamawiającego i 1 egzemplarz dla Wykonawcy. </w:t>
      </w:r>
    </w:p>
    <w:p w:rsidR="00904A30" w:rsidRDefault="00904A30" w:rsidP="00AD54D2">
      <w:pPr>
        <w:pStyle w:val="Default"/>
        <w:spacing w:line="360" w:lineRule="auto"/>
        <w:jc w:val="center"/>
        <w:rPr>
          <w:rFonts w:asciiTheme="minorHAnsi" w:hAnsiTheme="minorHAnsi" w:cstheme="minorHAnsi"/>
          <w:b/>
          <w:bCs/>
        </w:rPr>
      </w:pPr>
    </w:p>
    <w:p w:rsidR="00790185" w:rsidRPr="004F12FB" w:rsidRDefault="00790185" w:rsidP="00AD54D2">
      <w:pPr>
        <w:pStyle w:val="Default"/>
        <w:spacing w:line="360" w:lineRule="auto"/>
        <w:jc w:val="center"/>
        <w:rPr>
          <w:rFonts w:asciiTheme="minorHAnsi" w:hAnsiTheme="minorHAnsi" w:cstheme="minorHAnsi"/>
        </w:rPr>
      </w:pPr>
      <w:r w:rsidRPr="004F12FB">
        <w:rPr>
          <w:rFonts w:asciiTheme="minorHAnsi" w:hAnsiTheme="minorHAnsi" w:cstheme="minorHAnsi"/>
          <w:b/>
          <w:bCs/>
        </w:rPr>
        <w:t>§ 11</w:t>
      </w:r>
    </w:p>
    <w:p w:rsidR="00790185" w:rsidRPr="004F12FB" w:rsidRDefault="00790185" w:rsidP="00AD54D2">
      <w:pPr>
        <w:pStyle w:val="Default"/>
        <w:spacing w:line="360" w:lineRule="auto"/>
        <w:jc w:val="both"/>
        <w:rPr>
          <w:rFonts w:asciiTheme="minorHAnsi" w:hAnsiTheme="minorHAnsi" w:cstheme="minorHAnsi"/>
        </w:rPr>
      </w:pPr>
      <w:r w:rsidRPr="004F12FB">
        <w:rPr>
          <w:rFonts w:asciiTheme="minorHAnsi" w:hAnsiTheme="minorHAnsi" w:cstheme="minorHAnsi"/>
        </w:rPr>
        <w:t xml:space="preserve">Integralną cześć umowy stanowią: </w:t>
      </w:r>
    </w:p>
    <w:p w:rsidR="00790185" w:rsidRPr="004F12FB" w:rsidRDefault="00790185" w:rsidP="00CA2E38">
      <w:pPr>
        <w:widowControl w:val="0"/>
        <w:numPr>
          <w:ilvl w:val="0"/>
          <w:numId w:val="42"/>
        </w:numPr>
        <w:suppressAutoHyphens/>
        <w:spacing w:line="360" w:lineRule="auto"/>
        <w:rPr>
          <w:rFonts w:asciiTheme="minorHAnsi" w:hAnsiTheme="minorHAnsi"/>
          <w:sz w:val="24"/>
          <w:szCs w:val="24"/>
        </w:rPr>
      </w:pPr>
      <w:r w:rsidRPr="004F12FB">
        <w:rPr>
          <w:rFonts w:asciiTheme="minorHAnsi" w:hAnsiTheme="minorHAnsi"/>
          <w:sz w:val="24"/>
          <w:szCs w:val="24"/>
        </w:rPr>
        <w:t>Opis przedmiotu zamówienia (załącznik nr 1);</w:t>
      </w:r>
    </w:p>
    <w:p w:rsidR="00790185" w:rsidRPr="004F12FB" w:rsidRDefault="00790185" w:rsidP="00CA2E38">
      <w:pPr>
        <w:widowControl w:val="0"/>
        <w:numPr>
          <w:ilvl w:val="0"/>
          <w:numId w:val="42"/>
        </w:numPr>
        <w:suppressAutoHyphens/>
        <w:spacing w:line="360" w:lineRule="auto"/>
        <w:rPr>
          <w:rFonts w:asciiTheme="minorHAnsi" w:hAnsiTheme="minorHAnsi"/>
          <w:sz w:val="24"/>
          <w:szCs w:val="24"/>
        </w:rPr>
      </w:pPr>
      <w:r w:rsidRPr="004F12FB">
        <w:rPr>
          <w:rFonts w:asciiTheme="minorHAnsi" w:hAnsiTheme="minorHAnsi"/>
          <w:sz w:val="24"/>
          <w:szCs w:val="24"/>
        </w:rPr>
        <w:t>Oferta Wykonawcy (załącznik nr 2);</w:t>
      </w:r>
    </w:p>
    <w:p w:rsidR="00790185" w:rsidRPr="004F12FB" w:rsidRDefault="00790185" w:rsidP="00CA2E38">
      <w:pPr>
        <w:widowControl w:val="0"/>
        <w:numPr>
          <w:ilvl w:val="0"/>
          <w:numId w:val="42"/>
        </w:numPr>
        <w:suppressAutoHyphens/>
        <w:spacing w:line="360" w:lineRule="auto"/>
        <w:rPr>
          <w:rFonts w:asciiTheme="minorHAnsi" w:hAnsiTheme="minorHAnsi"/>
          <w:sz w:val="24"/>
          <w:szCs w:val="24"/>
        </w:rPr>
      </w:pPr>
      <w:r w:rsidRPr="004F12FB">
        <w:rPr>
          <w:rFonts w:asciiTheme="minorHAnsi" w:hAnsiTheme="minorHAnsi"/>
          <w:sz w:val="24"/>
          <w:szCs w:val="24"/>
        </w:rPr>
        <w:t>Zaświadczenie o wpisie do Centralnej Ewidencji i Informacji o Działalności Gospodarczej z dnia … / odpis aktualny z Krajowego Rejestru Sądowego z dnia ….. . – (załącznik nr 3);</w:t>
      </w:r>
    </w:p>
    <w:p w:rsidR="00790185" w:rsidRPr="004F12FB" w:rsidRDefault="00790185" w:rsidP="00CA2E38">
      <w:pPr>
        <w:widowControl w:val="0"/>
        <w:numPr>
          <w:ilvl w:val="0"/>
          <w:numId w:val="42"/>
        </w:numPr>
        <w:suppressAutoHyphens/>
        <w:spacing w:line="360" w:lineRule="auto"/>
        <w:rPr>
          <w:rFonts w:asciiTheme="minorHAnsi" w:hAnsiTheme="minorHAnsi"/>
          <w:sz w:val="24"/>
          <w:szCs w:val="24"/>
        </w:rPr>
      </w:pPr>
      <w:r w:rsidRPr="004F12FB">
        <w:rPr>
          <w:rFonts w:asciiTheme="minorHAnsi" w:hAnsiTheme="minorHAnsi"/>
          <w:sz w:val="24"/>
          <w:szCs w:val="24"/>
        </w:rPr>
        <w:t>Wzór protokołu odbioru (załącznik nr 4)</w:t>
      </w:r>
    </w:p>
    <w:p w:rsidR="00790185" w:rsidRPr="004F12FB" w:rsidRDefault="00790185" w:rsidP="00AD54D2">
      <w:pPr>
        <w:spacing w:line="360" w:lineRule="auto"/>
        <w:ind w:firstLine="708"/>
        <w:jc w:val="both"/>
        <w:rPr>
          <w:rFonts w:asciiTheme="minorHAnsi" w:hAnsiTheme="minorHAnsi" w:cstheme="minorHAnsi"/>
          <w:b/>
          <w:i/>
          <w:iCs/>
          <w:sz w:val="24"/>
          <w:szCs w:val="24"/>
        </w:rPr>
      </w:pPr>
    </w:p>
    <w:p w:rsidR="00790185" w:rsidRPr="004F12FB" w:rsidRDefault="00790185" w:rsidP="00AD54D2">
      <w:pPr>
        <w:spacing w:line="360" w:lineRule="auto"/>
        <w:ind w:firstLine="708"/>
        <w:jc w:val="both"/>
        <w:rPr>
          <w:rFonts w:asciiTheme="minorHAnsi" w:hAnsiTheme="minorHAnsi" w:cstheme="minorHAnsi"/>
          <w:b/>
          <w:i/>
          <w:iCs/>
          <w:sz w:val="24"/>
          <w:szCs w:val="24"/>
        </w:rPr>
      </w:pPr>
    </w:p>
    <w:p w:rsidR="00790185" w:rsidRPr="004F12FB" w:rsidRDefault="00790185" w:rsidP="00AD54D2">
      <w:pPr>
        <w:spacing w:line="360" w:lineRule="auto"/>
        <w:ind w:firstLine="708"/>
        <w:jc w:val="both"/>
        <w:rPr>
          <w:rFonts w:asciiTheme="minorHAnsi" w:hAnsiTheme="minorHAnsi" w:cstheme="minorHAnsi"/>
          <w:b/>
          <w:i/>
          <w:iCs/>
          <w:sz w:val="24"/>
          <w:szCs w:val="24"/>
        </w:rPr>
      </w:pPr>
      <w:r w:rsidRPr="004F12FB">
        <w:rPr>
          <w:rFonts w:asciiTheme="minorHAnsi" w:hAnsiTheme="minorHAnsi" w:cstheme="minorHAnsi"/>
          <w:b/>
          <w:i/>
          <w:iCs/>
          <w:sz w:val="24"/>
          <w:szCs w:val="24"/>
        </w:rPr>
        <w:t xml:space="preserve">Zamawiający </w:t>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r>
      <w:r w:rsidRPr="004F12FB">
        <w:rPr>
          <w:rFonts w:asciiTheme="minorHAnsi" w:hAnsiTheme="minorHAnsi" w:cstheme="minorHAnsi"/>
          <w:b/>
          <w:i/>
          <w:iCs/>
          <w:sz w:val="24"/>
          <w:szCs w:val="24"/>
        </w:rPr>
        <w:tab/>
        <w:t>Wykonawca</w:t>
      </w:r>
    </w:p>
    <w:p w:rsidR="00790185" w:rsidRPr="003F0CC9" w:rsidRDefault="00790185" w:rsidP="00AD54D2">
      <w:pPr>
        <w:spacing w:line="360" w:lineRule="auto"/>
        <w:rPr>
          <w:rFonts w:asciiTheme="minorHAnsi" w:hAnsiTheme="minorHAnsi"/>
          <w:b/>
          <w:bCs/>
          <w:iCs/>
        </w:rPr>
      </w:pPr>
      <w:r>
        <w:rPr>
          <w:rFonts w:asciiTheme="minorHAnsi" w:hAnsiTheme="minorHAnsi"/>
          <w:b/>
          <w:bCs/>
          <w:iCs/>
        </w:rPr>
        <w:br w:type="page"/>
      </w:r>
      <w:r w:rsidRPr="003F0CC9">
        <w:rPr>
          <w:rFonts w:asciiTheme="minorHAnsi" w:hAnsiTheme="minorHAnsi"/>
          <w:b/>
          <w:bCs/>
          <w:iCs/>
        </w:rPr>
        <w:lastRenderedPageBreak/>
        <w:t>ZAŁĄCZNIK NR 1  DO UMOWY</w:t>
      </w:r>
    </w:p>
    <w:p w:rsidR="00790185" w:rsidRPr="003F0CC9" w:rsidRDefault="00790185" w:rsidP="00AD54D2">
      <w:pPr>
        <w:autoSpaceDE w:val="0"/>
        <w:autoSpaceDN w:val="0"/>
        <w:adjustRightInd w:val="0"/>
        <w:spacing w:line="360" w:lineRule="auto"/>
        <w:jc w:val="both"/>
        <w:outlineLvl w:val="0"/>
        <w:rPr>
          <w:rFonts w:asciiTheme="minorHAnsi" w:hAnsiTheme="minorHAnsi"/>
          <w:b/>
          <w:bCs/>
          <w:iCs/>
        </w:rPr>
      </w:pPr>
      <w:r w:rsidRPr="003F0CC9">
        <w:rPr>
          <w:rFonts w:asciiTheme="minorHAnsi" w:hAnsiTheme="minorHAnsi"/>
          <w:b/>
          <w:bCs/>
          <w:iCs/>
        </w:rPr>
        <w:t>OPIS PRZEDMIOTU ZAMÓWIENIA</w:t>
      </w:r>
    </w:p>
    <w:p w:rsidR="00790185" w:rsidRDefault="00790185" w:rsidP="00AD54D2">
      <w:pPr>
        <w:pStyle w:val="Default"/>
        <w:spacing w:line="360" w:lineRule="auto"/>
        <w:jc w:val="both"/>
        <w:rPr>
          <w:rFonts w:asciiTheme="minorHAnsi" w:hAnsiTheme="minorHAnsi"/>
        </w:rPr>
      </w:pPr>
      <w:r w:rsidRPr="003F0CC9">
        <w:rPr>
          <w:rFonts w:asciiTheme="minorHAnsi" w:hAnsiTheme="minorHAnsi"/>
        </w:rPr>
        <w:t>Przedmiotem umowy jest</w:t>
      </w:r>
      <w:r>
        <w:rPr>
          <w:rFonts w:asciiTheme="minorHAnsi" w:hAnsiTheme="minorHAnsi"/>
        </w:rPr>
        <w:t>:</w:t>
      </w:r>
    </w:p>
    <w:p w:rsidR="00790185" w:rsidRPr="00B90106" w:rsidRDefault="00790185" w:rsidP="00CA2E38">
      <w:pPr>
        <w:pStyle w:val="Default"/>
        <w:numPr>
          <w:ilvl w:val="0"/>
          <w:numId w:val="44"/>
        </w:numPr>
        <w:spacing w:line="360" w:lineRule="auto"/>
        <w:jc w:val="both"/>
        <w:rPr>
          <w:rFonts w:asciiTheme="minorHAnsi" w:hAnsiTheme="minorHAnsi" w:cstheme="minorHAnsi"/>
        </w:rPr>
      </w:pPr>
      <w:r>
        <w:rPr>
          <w:rFonts w:asciiTheme="minorHAnsi" w:hAnsiTheme="minorHAnsi" w:cstheme="minorHAnsi"/>
        </w:rPr>
        <w:t>K</w:t>
      </w:r>
      <w:r w:rsidRPr="00370475">
        <w:rPr>
          <w:rFonts w:asciiTheme="minorHAnsi" w:hAnsiTheme="minorHAnsi" w:cstheme="minorHAnsi"/>
        </w:rPr>
        <w:t>ompleksow</w:t>
      </w:r>
      <w:r>
        <w:rPr>
          <w:rFonts w:asciiTheme="minorHAnsi" w:hAnsiTheme="minorHAnsi" w:cstheme="minorHAnsi"/>
        </w:rPr>
        <w:t xml:space="preserve">a </w:t>
      </w:r>
      <w:r w:rsidRPr="00370475">
        <w:rPr>
          <w:rFonts w:asciiTheme="minorHAnsi" w:hAnsiTheme="minorHAnsi" w:cstheme="minorHAnsi"/>
        </w:rPr>
        <w:t>modyfikacj</w:t>
      </w:r>
      <w:r>
        <w:rPr>
          <w:rFonts w:asciiTheme="minorHAnsi" w:hAnsiTheme="minorHAnsi" w:cstheme="minorHAnsi"/>
        </w:rPr>
        <w:t xml:space="preserve">a </w:t>
      </w:r>
      <w:r w:rsidRPr="00370475">
        <w:rPr>
          <w:rFonts w:asciiTheme="minorHAnsi" w:hAnsiTheme="minorHAnsi" w:cstheme="minorHAnsi"/>
        </w:rPr>
        <w:t>serwisu internetowego PBU</w:t>
      </w:r>
      <w:r>
        <w:rPr>
          <w:rFonts w:asciiTheme="minorHAnsi" w:hAnsiTheme="minorHAnsi" w:cstheme="minorHAnsi"/>
        </w:rPr>
        <w:t xml:space="preserve"> wg </w:t>
      </w:r>
      <w:r w:rsidRPr="00370475">
        <w:rPr>
          <w:rFonts w:asciiTheme="minorHAnsi" w:hAnsiTheme="minorHAnsi" w:cstheme="minorHAnsi"/>
        </w:rPr>
        <w:t>projekt</w:t>
      </w:r>
      <w:r>
        <w:rPr>
          <w:rFonts w:asciiTheme="minorHAnsi" w:hAnsiTheme="minorHAnsi" w:cstheme="minorHAnsi"/>
        </w:rPr>
        <w:t>u</w:t>
      </w:r>
      <w:r w:rsidRPr="00370475">
        <w:rPr>
          <w:rFonts w:asciiTheme="minorHAnsi" w:hAnsiTheme="minorHAnsi" w:cstheme="minorHAnsi"/>
        </w:rPr>
        <w:t xml:space="preserve"> załączon</w:t>
      </w:r>
      <w:r>
        <w:rPr>
          <w:rFonts w:asciiTheme="minorHAnsi" w:hAnsiTheme="minorHAnsi" w:cstheme="minorHAnsi"/>
        </w:rPr>
        <w:t>ego</w:t>
      </w:r>
      <w:r w:rsidR="004F12FB">
        <w:rPr>
          <w:rFonts w:asciiTheme="minorHAnsi" w:hAnsiTheme="minorHAnsi" w:cstheme="minorHAnsi"/>
        </w:rPr>
        <w:t xml:space="preserve"> do niniejszego załącznika</w:t>
      </w:r>
      <w:r>
        <w:rPr>
          <w:rFonts w:asciiTheme="minorHAnsi" w:hAnsiTheme="minorHAnsi" w:cstheme="minorHAnsi"/>
        </w:rPr>
        <w:t xml:space="preserve"> oraz</w:t>
      </w:r>
      <w:r w:rsidRPr="00370475">
        <w:rPr>
          <w:rFonts w:asciiTheme="minorHAnsi" w:hAnsiTheme="minorHAnsi" w:cstheme="minorHAnsi"/>
        </w:rPr>
        <w:t xml:space="preserve"> </w:t>
      </w:r>
    </w:p>
    <w:p w:rsidR="00790185" w:rsidRPr="00B90106" w:rsidRDefault="00790185" w:rsidP="00CA2E38">
      <w:pPr>
        <w:pStyle w:val="Default"/>
        <w:numPr>
          <w:ilvl w:val="0"/>
          <w:numId w:val="44"/>
        </w:numPr>
        <w:spacing w:line="360" w:lineRule="auto"/>
        <w:jc w:val="both"/>
        <w:rPr>
          <w:rFonts w:asciiTheme="minorHAnsi" w:hAnsiTheme="minorHAnsi" w:cstheme="minorHAnsi"/>
        </w:rPr>
      </w:pPr>
      <w:r>
        <w:rPr>
          <w:rFonts w:asciiTheme="minorHAnsi" w:hAnsiTheme="minorHAnsi" w:cstheme="minorHAnsi"/>
        </w:rPr>
        <w:t>W</w:t>
      </w:r>
      <w:r w:rsidRPr="00370475">
        <w:rPr>
          <w:rFonts w:asciiTheme="minorHAnsi" w:hAnsiTheme="minorHAnsi" w:cstheme="minorHAnsi"/>
        </w:rPr>
        <w:t>ykonanie usługi pozycjonowania serwisu</w:t>
      </w:r>
      <w:r>
        <w:rPr>
          <w:rFonts w:asciiTheme="minorHAnsi" w:hAnsiTheme="minorHAnsi" w:cstheme="minorHAnsi"/>
        </w:rPr>
        <w:t xml:space="preserve"> po wdrożeniu projektu modyfikacji oraz</w:t>
      </w:r>
    </w:p>
    <w:p w:rsidR="00790185" w:rsidRPr="00370475" w:rsidRDefault="00790185" w:rsidP="00CA2E38">
      <w:pPr>
        <w:pStyle w:val="Default"/>
        <w:numPr>
          <w:ilvl w:val="0"/>
          <w:numId w:val="44"/>
        </w:numPr>
        <w:spacing w:line="360" w:lineRule="auto"/>
        <w:jc w:val="both"/>
        <w:rPr>
          <w:rFonts w:asciiTheme="minorHAnsi" w:hAnsiTheme="minorHAnsi" w:cstheme="minorHAnsi"/>
        </w:rPr>
      </w:pPr>
      <w:r>
        <w:rPr>
          <w:rFonts w:asciiTheme="minorHAnsi" w:hAnsiTheme="minorHAnsi" w:cstheme="minorHAnsi"/>
        </w:rPr>
        <w:t xml:space="preserve">Modyfikacja strony internetowej PBU dokonywana na bieżącej stronie </w:t>
      </w:r>
      <w:hyperlink r:id="rId10" w:history="1">
        <w:r w:rsidRPr="008A5EC2">
          <w:rPr>
            <w:rStyle w:val="Hipercze"/>
            <w:rFonts w:asciiTheme="minorHAnsi" w:hAnsiTheme="minorHAnsi" w:cstheme="minorHAnsi"/>
          </w:rPr>
          <w:t>www.pl-by-ua.eu</w:t>
        </w:r>
      </w:hyperlink>
      <w:r>
        <w:rPr>
          <w:rFonts w:asciiTheme="minorHAnsi" w:hAnsiTheme="minorHAnsi" w:cstheme="minorHAnsi"/>
        </w:rPr>
        <w:t xml:space="preserve">  </w:t>
      </w:r>
    </w:p>
    <w:p w:rsidR="00790185" w:rsidRDefault="00790185" w:rsidP="00AD54D2">
      <w:pPr>
        <w:spacing w:line="360" w:lineRule="auto"/>
        <w:jc w:val="both"/>
        <w:rPr>
          <w:rFonts w:asciiTheme="minorHAnsi" w:hAnsiTheme="minorHAnsi"/>
        </w:rPr>
      </w:pPr>
    </w:p>
    <w:p w:rsidR="00790185" w:rsidRPr="00AD54D2" w:rsidRDefault="00790185" w:rsidP="00AD54D2">
      <w:pPr>
        <w:spacing w:line="360" w:lineRule="auto"/>
        <w:jc w:val="both"/>
        <w:rPr>
          <w:rFonts w:asciiTheme="minorHAnsi" w:hAnsiTheme="minorHAnsi"/>
          <w:sz w:val="24"/>
          <w:szCs w:val="24"/>
        </w:rPr>
      </w:pPr>
      <w:r w:rsidRPr="00AD54D2">
        <w:rPr>
          <w:rFonts w:asciiTheme="minorHAnsi" w:hAnsiTheme="minorHAnsi"/>
          <w:sz w:val="24"/>
          <w:szCs w:val="24"/>
        </w:rPr>
        <w:t>Ad. 1</w:t>
      </w:r>
    </w:p>
    <w:p w:rsidR="00790185" w:rsidRPr="00AD54D2" w:rsidRDefault="00790185" w:rsidP="00CA2E38">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 xml:space="preserve">Zamówienie obejmuje opracowanie dedykowanego systemu typu CMS, przekazanie praw autorskich do stworzonego systemu, wykonanie projektu graficznego do zatwierdzenia przez Zamawiającego, przeniesienie informacji z dotychczasowego serwisu do nowego, zapewnienie obsługi i aktualizacji systemu przez okres minimum </w:t>
      </w:r>
      <w:r w:rsidR="00AD54D2" w:rsidRPr="00AD54D2">
        <w:rPr>
          <w:rFonts w:asciiTheme="minorHAnsi" w:hAnsiTheme="minorHAnsi"/>
          <w:sz w:val="24"/>
          <w:szCs w:val="24"/>
        </w:rPr>
        <w:t>6</w:t>
      </w:r>
      <w:r w:rsidRPr="00AD54D2">
        <w:rPr>
          <w:rFonts w:asciiTheme="minorHAnsi" w:hAnsiTheme="minorHAnsi"/>
          <w:sz w:val="24"/>
          <w:szCs w:val="24"/>
        </w:rPr>
        <w:t xml:space="preserve"> miesięcy licząc od daty podpisania protokołu odbioru. </w:t>
      </w:r>
    </w:p>
    <w:p w:rsidR="00790185" w:rsidRPr="00AD54D2" w:rsidRDefault="00790185" w:rsidP="00CA2E38">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Wykonawca zapewni możliwość sprawdzania na bieżąco postępu wykonanych prac z cykliczną prezentacją co najmniej raz na 7 dni</w:t>
      </w:r>
      <w:r w:rsidR="00AD54D2" w:rsidRPr="00AD54D2">
        <w:rPr>
          <w:rFonts w:asciiTheme="minorHAnsi" w:hAnsiTheme="minorHAnsi"/>
          <w:sz w:val="24"/>
          <w:szCs w:val="24"/>
        </w:rPr>
        <w:t>, w tym co najmniej 1 raz w miesiącu w siedzibie zamawiajacego</w:t>
      </w:r>
      <w:r w:rsidRPr="00AD54D2">
        <w:rPr>
          <w:rFonts w:asciiTheme="minorHAnsi" w:hAnsiTheme="minorHAnsi"/>
          <w:sz w:val="24"/>
          <w:szCs w:val="24"/>
        </w:rPr>
        <w:t xml:space="preserve">. </w:t>
      </w:r>
    </w:p>
    <w:p w:rsidR="00790185" w:rsidRPr="00AD54D2" w:rsidRDefault="00790185" w:rsidP="00CA2E38">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Zamawiający może zlecić ekspertowi zewnętrznemu funkcję kontrolną i powiadomi Wykonawcę, kto ma prawo w jego imieniu:</w:t>
      </w:r>
    </w:p>
    <w:p w:rsidR="00790185" w:rsidRPr="00AD54D2" w:rsidRDefault="00790185" w:rsidP="00CA2E38">
      <w:pPr>
        <w:pStyle w:val="Akapitzlist"/>
        <w:widowControl w:val="0"/>
        <w:numPr>
          <w:ilvl w:val="0"/>
          <w:numId w:val="46"/>
        </w:numPr>
        <w:suppressAutoHyphens/>
        <w:spacing w:line="360" w:lineRule="auto"/>
        <w:jc w:val="both"/>
        <w:rPr>
          <w:rFonts w:asciiTheme="minorHAnsi" w:hAnsiTheme="minorHAnsi"/>
          <w:sz w:val="24"/>
          <w:szCs w:val="24"/>
        </w:rPr>
      </w:pPr>
      <w:r w:rsidRPr="00AD54D2">
        <w:rPr>
          <w:rFonts w:asciiTheme="minorHAnsi" w:hAnsiTheme="minorHAnsi"/>
          <w:sz w:val="24"/>
          <w:szCs w:val="24"/>
        </w:rPr>
        <w:t xml:space="preserve">prowadzić stały monitoring prac wdrożeniowych, </w:t>
      </w:r>
    </w:p>
    <w:p w:rsidR="00790185" w:rsidRPr="00AD54D2" w:rsidRDefault="00790185" w:rsidP="00CA2E38">
      <w:pPr>
        <w:pStyle w:val="Akapitzlist"/>
        <w:widowControl w:val="0"/>
        <w:numPr>
          <w:ilvl w:val="0"/>
          <w:numId w:val="46"/>
        </w:numPr>
        <w:suppressAutoHyphens/>
        <w:spacing w:line="360" w:lineRule="auto"/>
        <w:jc w:val="both"/>
        <w:rPr>
          <w:rFonts w:asciiTheme="minorHAnsi" w:hAnsiTheme="minorHAnsi"/>
          <w:sz w:val="24"/>
          <w:szCs w:val="24"/>
        </w:rPr>
      </w:pPr>
      <w:r w:rsidRPr="00AD54D2">
        <w:rPr>
          <w:rFonts w:asciiTheme="minorHAnsi" w:hAnsiTheme="minorHAnsi"/>
          <w:sz w:val="24"/>
          <w:szCs w:val="24"/>
        </w:rPr>
        <w:t xml:space="preserve">kontrolować zgodność wykonywanych prac wdrożeniowych z przyjętym projektem </w:t>
      </w:r>
    </w:p>
    <w:p w:rsidR="00790185" w:rsidRPr="00AD54D2" w:rsidRDefault="00790185" w:rsidP="00CA2E38">
      <w:pPr>
        <w:pStyle w:val="Akapitzlist"/>
        <w:widowControl w:val="0"/>
        <w:numPr>
          <w:ilvl w:val="0"/>
          <w:numId w:val="46"/>
        </w:numPr>
        <w:suppressAutoHyphens/>
        <w:spacing w:line="360" w:lineRule="auto"/>
        <w:jc w:val="both"/>
        <w:rPr>
          <w:rFonts w:asciiTheme="minorHAnsi" w:hAnsiTheme="minorHAnsi"/>
          <w:sz w:val="24"/>
          <w:szCs w:val="24"/>
        </w:rPr>
      </w:pPr>
      <w:r w:rsidRPr="00AD54D2">
        <w:rPr>
          <w:rFonts w:asciiTheme="minorHAnsi" w:hAnsiTheme="minorHAnsi"/>
          <w:sz w:val="24"/>
          <w:szCs w:val="24"/>
        </w:rPr>
        <w:t>testować zmodyfikowany serwis i zgłaszać poprawki</w:t>
      </w:r>
    </w:p>
    <w:p w:rsidR="00790185" w:rsidRPr="00AD54D2" w:rsidRDefault="00790185" w:rsidP="00AD54D2">
      <w:pPr>
        <w:spacing w:line="360" w:lineRule="auto"/>
        <w:jc w:val="both"/>
        <w:rPr>
          <w:rFonts w:asciiTheme="minorHAnsi" w:hAnsiTheme="minorHAnsi"/>
          <w:sz w:val="24"/>
          <w:szCs w:val="24"/>
        </w:rPr>
      </w:pPr>
    </w:p>
    <w:p w:rsidR="00790185" w:rsidRPr="00AD54D2" w:rsidRDefault="00790185" w:rsidP="00AD54D2">
      <w:pPr>
        <w:spacing w:line="360" w:lineRule="auto"/>
        <w:jc w:val="both"/>
        <w:rPr>
          <w:rFonts w:ascii="Calibri" w:hAnsi="Calibri"/>
          <w:sz w:val="24"/>
          <w:szCs w:val="24"/>
        </w:rPr>
      </w:pPr>
      <w:r w:rsidRPr="00AD54D2">
        <w:rPr>
          <w:rFonts w:ascii="Calibri" w:hAnsi="Calibri"/>
          <w:sz w:val="24"/>
          <w:szCs w:val="24"/>
        </w:rPr>
        <w:t xml:space="preserve">TESTOWANIE SYSTEMU </w:t>
      </w:r>
    </w:p>
    <w:p w:rsidR="00790185" w:rsidRPr="00AD54D2" w:rsidRDefault="00790185" w:rsidP="00AD54D2">
      <w:pPr>
        <w:spacing w:line="360" w:lineRule="auto"/>
        <w:jc w:val="both"/>
        <w:rPr>
          <w:rFonts w:ascii="Calibri" w:hAnsi="Calibri"/>
          <w:sz w:val="24"/>
          <w:szCs w:val="24"/>
        </w:rPr>
      </w:pPr>
      <w:r w:rsidRPr="00AD54D2">
        <w:rPr>
          <w:rFonts w:ascii="Calibri" w:hAnsi="Calibri"/>
          <w:sz w:val="24"/>
          <w:szCs w:val="24"/>
        </w:rPr>
        <w:t xml:space="preserve">Przewiduje się następujące typy testów: </w:t>
      </w:r>
    </w:p>
    <w:p w:rsidR="00790185" w:rsidRPr="00AD54D2" w:rsidRDefault="00790185" w:rsidP="00CA2E38">
      <w:pPr>
        <w:pStyle w:val="Akapitzlist"/>
        <w:widowControl w:val="0"/>
        <w:numPr>
          <w:ilvl w:val="0"/>
          <w:numId w:val="51"/>
        </w:numPr>
        <w:suppressAutoHyphens/>
        <w:spacing w:line="360" w:lineRule="auto"/>
        <w:jc w:val="both"/>
        <w:rPr>
          <w:rFonts w:ascii="Calibri" w:hAnsi="Calibri"/>
          <w:sz w:val="24"/>
          <w:szCs w:val="24"/>
        </w:rPr>
      </w:pPr>
      <w:r w:rsidRPr="00AD54D2">
        <w:rPr>
          <w:rFonts w:ascii="Calibri" w:hAnsi="Calibri"/>
          <w:sz w:val="24"/>
          <w:szCs w:val="24"/>
        </w:rPr>
        <w:t xml:space="preserve">Testy wewnętrzne - przeprowadzane przez zespół Wykonawcy przed dostawą systemu Zamawiającemu. </w:t>
      </w:r>
    </w:p>
    <w:p w:rsidR="00790185" w:rsidRPr="00AD54D2" w:rsidRDefault="00790185" w:rsidP="00CA2E38">
      <w:pPr>
        <w:pStyle w:val="Akapitzlist"/>
        <w:widowControl w:val="0"/>
        <w:numPr>
          <w:ilvl w:val="0"/>
          <w:numId w:val="51"/>
        </w:numPr>
        <w:suppressAutoHyphens/>
        <w:spacing w:line="360" w:lineRule="auto"/>
        <w:jc w:val="both"/>
        <w:rPr>
          <w:rFonts w:ascii="Calibri" w:hAnsi="Calibri"/>
          <w:sz w:val="24"/>
          <w:szCs w:val="24"/>
        </w:rPr>
      </w:pPr>
      <w:r w:rsidRPr="00AD54D2">
        <w:rPr>
          <w:rFonts w:ascii="Calibri" w:hAnsi="Calibri"/>
          <w:sz w:val="24"/>
          <w:szCs w:val="24"/>
        </w:rPr>
        <w:t xml:space="preserve">Testy iteracyjne - organizowane i przygotowywane przez Wykonawcę testy komponentów oprogramowania (modułów po każdym etapie oraz na koniec) z udziałem Zamawiającego. Wykonawca jest odpowiedzialny za: przygotowanie danych </w:t>
      </w:r>
      <w:r w:rsidRPr="00AD54D2">
        <w:rPr>
          <w:rFonts w:ascii="Calibri" w:hAnsi="Calibri"/>
          <w:sz w:val="24"/>
          <w:szCs w:val="24"/>
        </w:rPr>
        <w:lastRenderedPageBreak/>
        <w:t xml:space="preserve">testowych, przygotowanie scenariuszy testów, przygotowanie środowiska testowego, aktywowanie modułów, ładowanie danych testowych. Wykonanie tych testów ma zapewnić możliwość oceny funkcjonalności przygotowanego systemu, wykrycia błędów w programowaniu na wczesnym etapie i zgłoszenie uwag, zmian oraz uzupełnień do założonej funkcjonalności. </w:t>
      </w:r>
    </w:p>
    <w:p w:rsidR="00790185" w:rsidRPr="00AD54D2" w:rsidRDefault="00790185" w:rsidP="00CA2E38">
      <w:pPr>
        <w:pStyle w:val="Akapitzlist"/>
        <w:widowControl w:val="0"/>
        <w:numPr>
          <w:ilvl w:val="0"/>
          <w:numId w:val="51"/>
        </w:numPr>
        <w:suppressAutoHyphens/>
        <w:spacing w:line="360" w:lineRule="auto"/>
        <w:jc w:val="both"/>
        <w:rPr>
          <w:rFonts w:ascii="Calibri" w:hAnsi="Calibri"/>
          <w:sz w:val="24"/>
          <w:szCs w:val="24"/>
        </w:rPr>
      </w:pPr>
      <w:r w:rsidRPr="00AD54D2">
        <w:rPr>
          <w:rFonts w:ascii="Calibri" w:hAnsi="Calibri"/>
          <w:sz w:val="24"/>
          <w:szCs w:val="24"/>
        </w:rPr>
        <w:t xml:space="preserve">Testy akceptacyjne - przeprowadzone przez Zamawiającego testy wytworzonego Systemu. </w:t>
      </w:r>
    </w:p>
    <w:p w:rsidR="00790185" w:rsidRPr="00AD54D2" w:rsidRDefault="00790185" w:rsidP="00AD54D2">
      <w:pPr>
        <w:spacing w:line="360" w:lineRule="auto"/>
        <w:jc w:val="both"/>
        <w:rPr>
          <w:rFonts w:ascii="Calibri" w:hAnsi="Calibri"/>
          <w:sz w:val="24"/>
          <w:szCs w:val="24"/>
        </w:rPr>
      </w:pPr>
      <w:r w:rsidRPr="00AD54D2">
        <w:rPr>
          <w:rFonts w:ascii="Calibri" w:hAnsi="Calibri"/>
          <w:sz w:val="24"/>
          <w:szCs w:val="24"/>
        </w:rPr>
        <w:t xml:space="preserve">Testy te wykonywane są przez zespół Zamawiającego, w obecności przedstawicieli Wykonawcy. </w:t>
      </w:r>
    </w:p>
    <w:p w:rsidR="00790185" w:rsidRPr="00AD54D2" w:rsidRDefault="00790185" w:rsidP="00AD54D2">
      <w:pPr>
        <w:spacing w:line="360" w:lineRule="auto"/>
        <w:jc w:val="both"/>
        <w:rPr>
          <w:rFonts w:ascii="Calibri" w:hAnsi="Calibri"/>
          <w:sz w:val="24"/>
          <w:szCs w:val="24"/>
        </w:rPr>
      </w:pPr>
    </w:p>
    <w:p w:rsidR="00790185" w:rsidRDefault="00790185" w:rsidP="00CA2E38">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 xml:space="preserve">Wykonawca jest zobowiązany dołączyć dokumentację z przeprowadzonych testów do przekazywanego oprogramowania. </w:t>
      </w:r>
    </w:p>
    <w:p w:rsidR="004968F9" w:rsidRPr="00AD54D2" w:rsidRDefault="004968F9" w:rsidP="004968F9">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Wykonawca</w:t>
      </w:r>
      <w:r w:rsidRPr="004968F9">
        <w:rPr>
          <w:rFonts w:asciiTheme="minorHAnsi" w:hAnsiTheme="minorHAnsi"/>
          <w:sz w:val="24"/>
          <w:szCs w:val="24"/>
        </w:rPr>
        <w:t xml:space="preserve"> </w:t>
      </w:r>
      <w:r w:rsidRPr="00AD54D2">
        <w:rPr>
          <w:rFonts w:asciiTheme="minorHAnsi" w:hAnsiTheme="minorHAnsi"/>
          <w:sz w:val="24"/>
          <w:szCs w:val="24"/>
        </w:rPr>
        <w:t xml:space="preserve">dostarczy dokumentację systemu w wersji: </w:t>
      </w:r>
    </w:p>
    <w:p w:rsidR="00AD54D2" w:rsidRPr="00AD54D2" w:rsidRDefault="000A77E0" w:rsidP="00CA2E38">
      <w:pPr>
        <w:pStyle w:val="Akapitzlist"/>
        <w:widowControl w:val="0"/>
        <w:numPr>
          <w:ilvl w:val="0"/>
          <w:numId w:val="52"/>
        </w:numPr>
        <w:suppressAutoHyphens/>
        <w:spacing w:line="360" w:lineRule="auto"/>
        <w:jc w:val="both"/>
        <w:rPr>
          <w:rFonts w:asciiTheme="minorHAnsi" w:hAnsiTheme="minorHAnsi"/>
          <w:sz w:val="24"/>
          <w:szCs w:val="24"/>
        </w:rPr>
      </w:pPr>
      <w:r>
        <w:rPr>
          <w:rFonts w:asciiTheme="minorHAnsi" w:hAnsiTheme="minorHAnsi"/>
          <w:sz w:val="24"/>
          <w:szCs w:val="24"/>
        </w:rPr>
        <w:t>d</w:t>
      </w:r>
      <w:r w:rsidR="00AD54D2" w:rsidRPr="00AD54D2">
        <w:rPr>
          <w:rFonts w:asciiTheme="minorHAnsi" w:hAnsiTheme="minorHAnsi"/>
          <w:sz w:val="24"/>
          <w:szCs w:val="24"/>
        </w:rPr>
        <w:t xml:space="preserve">la użytkownika (redaktora serwisu), </w:t>
      </w:r>
    </w:p>
    <w:p w:rsidR="00AD54D2" w:rsidRPr="00AD54D2" w:rsidRDefault="000A77E0" w:rsidP="00CA2E38">
      <w:pPr>
        <w:pStyle w:val="Akapitzlist"/>
        <w:widowControl w:val="0"/>
        <w:numPr>
          <w:ilvl w:val="0"/>
          <w:numId w:val="52"/>
        </w:numPr>
        <w:suppressAutoHyphens/>
        <w:spacing w:line="360" w:lineRule="auto"/>
        <w:jc w:val="both"/>
        <w:rPr>
          <w:rFonts w:asciiTheme="minorHAnsi" w:hAnsiTheme="minorHAnsi"/>
          <w:sz w:val="24"/>
          <w:szCs w:val="24"/>
        </w:rPr>
      </w:pPr>
      <w:r>
        <w:rPr>
          <w:rFonts w:asciiTheme="minorHAnsi" w:hAnsiTheme="minorHAnsi"/>
          <w:sz w:val="24"/>
          <w:szCs w:val="24"/>
        </w:rPr>
        <w:t>d</w:t>
      </w:r>
      <w:r w:rsidR="00AD54D2" w:rsidRPr="00AD54D2">
        <w:rPr>
          <w:rFonts w:asciiTheme="minorHAnsi" w:hAnsiTheme="minorHAnsi"/>
          <w:sz w:val="24"/>
          <w:szCs w:val="24"/>
        </w:rPr>
        <w:t xml:space="preserve">la administratora systemu, </w:t>
      </w:r>
    </w:p>
    <w:p w:rsidR="00AD54D2" w:rsidRPr="00AD54D2" w:rsidRDefault="000A77E0" w:rsidP="00CA2E38">
      <w:pPr>
        <w:pStyle w:val="Akapitzlist"/>
        <w:widowControl w:val="0"/>
        <w:numPr>
          <w:ilvl w:val="0"/>
          <w:numId w:val="52"/>
        </w:numPr>
        <w:suppressAutoHyphens/>
        <w:spacing w:line="360" w:lineRule="auto"/>
        <w:jc w:val="both"/>
        <w:rPr>
          <w:rFonts w:asciiTheme="minorHAnsi" w:hAnsiTheme="minorHAnsi"/>
          <w:sz w:val="24"/>
          <w:szCs w:val="24"/>
        </w:rPr>
      </w:pPr>
      <w:r>
        <w:rPr>
          <w:rFonts w:asciiTheme="minorHAnsi" w:hAnsiTheme="minorHAnsi"/>
          <w:sz w:val="24"/>
          <w:szCs w:val="24"/>
        </w:rPr>
        <w:t>d</w:t>
      </w:r>
      <w:r w:rsidR="00AD54D2" w:rsidRPr="00AD54D2">
        <w:rPr>
          <w:rFonts w:asciiTheme="minorHAnsi" w:hAnsiTheme="minorHAnsi"/>
          <w:sz w:val="24"/>
          <w:szCs w:val="24"/>
        </w:rPr>
        <w:t xml:space="preserve">la programisty – umożliwiającą wdrożenie programisty w opracowany system w celu późniejszego jej rozwoju </w:t>
      </w:r>
    </w:p>
    <w:p w:rsidR="00790185" w:rsidRPr="00AD54D2" w:rsidRDefault="004968F9" w:rsidP="00CA2E38">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 xml:space="preserve">Wszelkie wątpliwości </w:t>
      </w:r>
      <w:r w:rsidR="00790185" w:rsidRPr="00AD54D2">
        <w:rPr>
          <w:rFonts w:asciiTheme="minorHAnsi" w:hAnsiTheme="minorHAnsi"/>
          <w:sz w:val="24"/>
          <w:szCs w:val="24"/>
        </w:rPr>
        <w:t xml:space="preserve">odnośnie działania systemu zapisane w opisie przedmiotu zamówienia rozpatrywane będą na korzyść Zamawiającego </w:t>
      </w:r>
    </w:p>
    <w:p w:rsidR="00790185" w:rsidRPr="00AD54D2" w:rsidRDefault="00790185" w:rsidP="00CA2E38">
      <w:pPr>
        <w:pStyle w:val="Akapitzlist"/>
        <w:widowControl w:val="0"/>
        <w:numPr>
          <w:ilvl w:val="0"/>
          <w:numId w:val="45"/>
        </w:numPr>
        <w:suppressAutoHyphens/>
        <w:spacing w:line="360" w:lineRule="auto"/>
        <w:jc w:val="both"/>
        <w:rPr>
          <w:rFonts w:asciiTheme="minorHAnsi" w:hAnsiTheme="minorHAnsi"/>
          <w:sz w:val="24"/>
          <w:szCs w:val="24"/>
        </w:rPr>
      </w:pPr>
      <w:r w:rsidRPr="00AD54D2">
        <w:rPr>
          <w:rFonts w:asciiTheme="minorHAnsi" w:hAnsiTheme="minorHAnsi"/>
          <w:sz w:val="24"/>
          <w:szCs w:val="24"/>
        </w:rPr>
        <w:t>Wykonawca dostarczy Zamawiającemu dokumentację projektową, powykonawczą, wyniki testów, dokumentację z wdrożeń systemu.</w:t>
      </w:r>
    </w:p>
    <w:p w:rsidR="00790185" w:rsidRPr="00AD54D2" w:rsidRDefault="00790185" w:rsidP="00AD54D2">
      <w:pPr>
        <w:spacing w:line="360" w:lineRule="auto"/>
        <w:jc w:val="both"/>
        <w:rPr>
          <w:rFonts w:asciiTheme="minorHAnsi" w:hAnsiTheme="minorHAnsi"/>
          <w:sz w:val="24"/>
          <w:szCs w:val="24"/>
        </w:rPr>
      </w:pPr>
    </w:p>
    <w:p w:rsidR="00790185" w:rsidRPr="00AD54D2" w:rsidRDefault="00790185" w:rsidP="00AD54D2">
      <w:pPr>
        <w:spacing w:line="360" w:lineRule="auto"/>
        <w:jc w:val="both"/>
        <w:rPr>
          <w:rFonts w:asciiTheme="minorHAnsi" w:hAnsiTheme="minorHAnsi"/>
          <w:sz w:val="24"/>
          <w:szCs w:val="24"/>
        </w:rPr>
      </w:pPr>
      <w:r w:rsidRPr="00AD54D2">
        <w:rPr>
          <w:rFonts w:asciiTheme="minorHAnsi" w:hAnsiTheme="minorHAnsi"/>
          <w:sz w:val="24"/>
          <w:szCs w:val="24"/>
        </w:rPr>
        <w:t>Ad. 2</w:t>
      </w:r>
    </w:p>
    <w:p w:rsidR="00790185" w:rsidRPr="00A50FA8" w:rsidRDefault="00790185" w:rsidP="00CA2E38">
      <w:pPr>
        <w:pStyle w:val="Default"/>
        <w:numPr>
          <w:ilvl w:val="0"/>
          <w:numId w:val="53"/>
        </w:numPr>
        <w:spacing w:line="360" w:lineRule="auto"/>
        <w:jc w:val="both"/>
        <w:rPr>
          <w:rFonts w:asciiTheme="minorHAnsi" w:hAnsiTheme="minorHAnsi"/>
        </w:rPr>
      </w:pPr>
      <w:r w:rsidRPr="00A50FA8">
        <w:rPr>
          <w:rFonts w:asciiTheme="minorHAnsi" w:hAnsiTheme="minorHAnsi"/>
        </w:rPr>
        <w:t xml:space="preserve">Wdrażanie projektu modyfikacji strony musi uwzględniać wymogi, jakie stawia proces pozycjonowania – serwis musi być na bieżąco optymalizowany, aby treść spełniała określone założenia wyszukiwarek i współczesnego kodowania </w:t>
      </w:r>
    </w:p>
    <w:p w:rsidR="00790185" w:rsidRPr="00A50FA8" w:rsidRDefault="00790185" w:rsidP="00CA2E38">
      <w:pPr>
        <w:pStyle w:val="Default"/>
        <w:numPr>
          <w:ilvl w:val="0"/>
          <w:numId w:val="53"/>
        </w:numPr>
        <w:spacing w:line="360" w:lineRule="auto"/>
        <w:jc w:val="both"/>
        <w:rPr>
          <w:rFonts w:asciiTheme="minorHAnsi" w:hAnsiTheme="minorHAnsi"/>
        </w:rPr>
      </w:pPr>
      <w:r w:rsidRPr="000A77E0">
        <w:rPr>
          <w:rFonts w:asciiTheme="minorHAnsi" w:hAnsiTheme="minorHAnsi"/>
        </w:rPr>
        <w:t xml:space="preserve">Wykonawca musi wytypować </w:t>
      </w:r>
      <w:r w:rsidRPr="000A77E0">
        <w:rPr>
          <w:rFonts w:asciiTheme="minorHAnsi" w:hAnsiTheme="minorHAnsi" w:cs="Tahoma"/>
          <w:color w:val="353535"/>
          <w:shd w:val="clear" w:color="auto" w:fill="FBFCFC"/>
        </w:rPr>
        <w:t>dwie najpopularniejsze wyszukiwarki w Polsce, dwie najpopularniejsze wyszukiwarki na Ukrainie i dwie najpopularniejsze wyszukiwarki na Białorusi</w:t>
      </w:r>
      <w:r w:rsidRPr="000A77E0">
        <w:rPr>
          <w:rFonts w:asciiTheme="minorHAnsi" w:hAnsiTheme="minorHAnsi"/>
        </w:rPr>
        <w:t xml:space="preserve"> i przeprowadzić w nich proces pozycjonowania zmodyfikowanej strony</w:t>
      </w:r>
      <w:r>
        <w:rPr>
          <w:rFonts w:asciiTheme="minorHAnsi" w:hAnsiTheme="minorHAnsi"/>
        </w:rPr>
        <w:t>.</w:t>
      </w:r>
    </w:p>
    <w:p w:rsidR="00790185" w:rsidRPr="00A50FA8" w:rsidRDefault="00790185" w:rsidP="00CA2E38">
      <w:pPr>
        <w:pStyle w:val="Default"/>
        <w:numPr>
          <w:ilvl w:val="0"/>
          <w:numId w:val="53"/>
        </w:numPr>
        <w:spacing w:line="360" w:lineRule="auto"/>
        <w:jc w:val="both"/>
        <w:rPr>
          <w:rFonts w:asciiTheme="minorHAnsi" w:hAnsiTheme="minorHAnsi"/>
        </w:rPr>
      </w:pPr>
      <w:r w:rsidRPr="00A50FA8">
        <w:rPr>
          <w:rFonts w:asciiTheme="minorHAnsi" w:hAnsiTheme="minorHAnsi"/>
        </w:rPr>
        <w:t>Zamówienie obejmuje</w:t>
      </w:r>
      <w:r>
        <w:rPr>
          <w:rFonts w:asciiTheme="minorHAnsi" w:hAnsiTheme="minorHAnsi"/>
        </w:rPr>
        <w:t>:</w:t>
      </w:r>
    </w:p>
    <w:p w:rsidR="00790185" w:rsidRPr="007611C5" w:rsidRDefault="00790185" w:rsidP="00CA2E38">
      <w:pPr>
        <w:pStyle w:val="Default"/>
        <w:numPr>
          <w:ilvl w:val="0"/>
          <w:numId w:val="54"/>
        </w:numPr>
        <w:spacing w:line="360" w:lineRule="auto"/>
        <w:jc w:val="both"/>
        <w:rPr>
          <w:rFonts w:asciiTheme="minorHAnsi" w:hAnsiTheme="minorHAnsi"/>
        </w:rPr>
      </w:pPr>
      <w:r>
        <w:rPr>
          <w:rFonts w:asciiTheme="minorHAnsi" w:hAnsiTheme="minorHAnsi"/>
        </w:rPr>
        <w:t>Dobór fraz kluczowych</w:t>
      </w:r>
    </w:p>
    <w:p w:rsidR="00790185" w:rsidRPr="00A50FA8" w:rsidRDefault="00790185" w:rsidP="00CA2E38">
      <w:pPr>
        <w:pStyle w:val="Default"/>
        <w:numPr>
          <w:ilvl w:val="0"/>
          <w:numId w:val="54"/>
        </w:numPr>
        <w:spacing w:line="360" w:lineRule="auto"/>
        <w:jc w:val="both"/>
        <w:rPr>
          <w:rFonts w:asciiTheme="minorHAnsi" w:hAnsiTheme="minorHAnsi"/>
        </w:rPr>
      </w:pPr>
      <w:r>
        <w:rPr>
          <w:rFonts w:asciiTheme="minorHAnsi" w:hAnsiTheme="minorHAnsi"/>
        </w:rPr>
        <w:t>A</w:t>
      </w:r>
      <w:r w:rsidRPr="00A50FA8">
        <w:rPr>
          <w:rFonts w:asciiTheme="minorHAnsi" w:hAnsiTheme="minorHAnsi"/>
        </w:rPr>
        <w:t>ktualizację istniejących informacji o serwisie PBU w wyszukiwarkach.</w:t>
      </w:r>
    </w:p>
    <w:p w:rsidR="00790185" w:rsidRDefault="00790185" w:rsidP="00CA2E38">
      <w:pPr>
        <w:pStyle w:val="Default"/>
        <w:numPr>
          <w:ilvl w:val="0"/>
          <w:numId w:val="54"/>
        </w:numPr>
        <w:spacing w:line="360" w:lineRule="auto"/>
        <w:jc w:val="both"/>
        <w:rPr>
          <w:rFonts w:asciiTheme="minorHAnsi" w:hAnsiTheme="minorHAnsi"/>
        </w:rPr>
      </w:pPr>
      <w:r>
        <w:rPr>
          <w:rFonts w:asciiTheme="minorHAnsi" w:hAnsiTheme="minorHAnsi"/>
        </w:rPr>
        <w:lastRenderedPageBreak/>
        <w:t>Raportowanie przez okres minimum 12 miesięcy</w:t>
      </w:r>
      <w:r w:rsidRPr="007611C5">
        <w:rPr>
          <w:rFonts w:ascii="Arial" w:hAnsi="Arial" w:cs="Arial"/>
          <w:color w:val="454E5C"/>
          <w:sz w:val="27"/>
          <w:szCs w:val="27"/>
        </w:rPr>
        <w:t xml:space="preserve"> </w:t>
      </w:r>
      <w:r w:rsidRPr="007611C5">
        <w:rPr>
          <w:rFonts w:asciiTheme="minorHAnsi" w:hAnsiTheme="minorHAnsi"/>
        </w:rPr>
        <w:t>(</w:t>
      </w:r>
      <w:r w:rsidRPr="00A50FA8">
        <w:rPr>
          <w:rFonts w:asciiTheme="minorHAnsi" w:hAnsiTheme="minorHAnsi"/>
        </w:rPr>
        <w:t>stały monitoring pozycji strony na określone frazy</w:t>
      </w:r>
      <w:r w:rsidRPr="007611C5">
        <w:rPr>
          <w:rFonts w:asciiTheme="minorHAnsi" w:hAnsiTheme="minorHAnsi"/>
        </w:rPr>
        <w:t>)</w:t>
      </w:r>
    </w:p>
    <w:p w:rsidR="00790185" w:rsidRDefault="00790185" w:rsidP="00CA2E38">
      <w:pPr>
        <w:pStyle w:val="Default"/>
        <w:numPr>
          <w:ilvl w:val="0"/>
          <w:numId w:val="54"/>
        </w:numPr>
        <w:spacing w:line="360" w:lineRule="auto"/>
        <w:jc w:val="both"/>
        <w:rPr>
          <w:rFonts w:asciiTheme="minorHAnsi" w:hAnsiTheme="minorHAnsi"/>
        </w:rPr>
      </w:pPr>
      <w:r w:rsidRPr="007611C5">
        <w:rPr>
          <w:rFonts w:asciiTheme="minorHAnsi" w:hAnsiTheme="minorHAnsi"/>
        </w:rPr>
        <w:t>Kontrolę ranking</w:t>
      </w:r>
      <w:r>
        <w:rPr>
          <w:rFonts w:asciiTheme="minorHAnsi" w:hAnsiTheme="minorHAnsi"/>
        </w:rPr>
        <w:t>u</w:t>
      </w:r>
      <w:r w:rsidRPr="007611C5">
        <w:rPr>
          <w:rFonts w:asciiTheme="minorHAnsi" w:hAnsiTheme="minorHAnsi"/>
        </w:rPr>
        <w:t xml:space="preserve"> popularności stron</w:t>
      </w:r>
      <w:r>
        <w:rPr>
          <w:rFonts w:asciiTheme="minorHAnsi" w:hAnsiTheme="minorHAnsi"/>
        </w:rPr>
        <w:t xml:space="preserve">, wprowadzenie działań prowadzących do zwiększenia wskaźnika Page Rank </w:t>
      </w:r>
    </w:p>
    <w:p w:rsidR="00790185" w:rsidRDefault="00790185" w:rsidP="00CA2E38">
      <w:pPr>
        <w:pStyle w:val="Default"/>
        <w:numPr>
          <w:ilvl w:val="0"/>
          <w:numId w:val="54"/>
        </w:numPr>
        <w:spacing w:line="360" w:lineRule="auto"/>
        <w:jc w:val="both"/>
        <w:rPr>
          <w:rFonts w:asciiTheme="minorHAnsi" w:hAnsiTheme="minorHAnsi"/>
        </w:rPr>
      </w:pPr>
      <w:r>
        <w:rPr>
          <w:rFonts w:asciiTheme="minorHAnsi" w:hAnsiTheme="minorHAnsi"/>
        </w:rPr>
        <w:t>P</w:t>
      </w:r>
      <w:r w:rsidRPr="00C0243E">
        <w:rPr>
          <w:rFonts w:asciiTheme="minorHAnsi" w:hAnsiTheme="minorHAnsi"/>
        </w:rPr>
        <w:t>rzeprowadz</w:t>
      </w:r>
      <w:r>
        <w:rPr>
          <w:rFonts w:asciiTheme="minorHAnsi" w:hAnsiTheme="minorHAnsi"/>
        </w:rPr>
        <w:t xml:space="preserve">enie </w:t>
      </w:r>
      <w:r w:rsidRPr="00C0243E">
        <w:rPr>
          <w:rFonts w:asciiTheme="minorHAnsi" w:hAnsiTheme="minorHAnsi"/>
        </w:rPr>
        <w:t>proces</w:t>
      </w:r>
      <w:r>
        <w:rPr>
          <w:rFonts w:asciiTheme="minorHAnsi" w:hAnsiTheme="minorHAnsi"/>
        </w:rPr>
        <w:t>u</w:t>
      </w:r>
      <w:r w:rsidRPr="00C0243E">
        <w:rPr>
          <w:rFonts w:asciiTheme="minorHAnsi" w:hAnsiTheme="minorHAnsi"/>
        </w:rPr>
        <w:t xml:space="preserve"> doboru meta danych</w:t>
      </w:r>
    </w:p>
    <w:p w:rsidR="00790185" w:rsidRPr="00A50FA8" w:rsidRDefault="00790185" w:rsidP="00CA2E38">
      <w:pPr>
        <w:pStyle w:val="Default"/>
        <w:numPr>
          <w:ilvl w:val="0"/>
          <w:numId w:val="54"/>
        </w:numPr>
        <w:spacing w:line="360" w:lineRule="auto"/>
        <w:jc w:val="both"/>
        <w:rPr>
          <w:rFonts w:asciiTheme="minorHAnsi" w:hAnsiTheme="minorHAnsi"/>
        </w:rPr>
      </w:pPr>
      <w:r w:rsidRPr="00C0243E">
        <w:rPr>
          <w:rFonts w:asciiTheme="minorHAnsi" w:hAnsiTheme="minorHAnsi"/>
        </w:rPr>
        <w:t>Wykonanie prawidłowych połączeń w systemie linkowania wewnętrznego strony</w:t>
      </w:r>
    </w:p>
    <w:p w:rsidR="00790185" w:rsidRDefault="00790185" w:rsidP="00AD54D2">
      <w:pPr>
        <w:pStyle w:val="Default"/>
        <w:spacing w:line="360" w:lineRule="auto"/>
        <w:ind w:left="720"/>
        <w:jc w:val="both"/>
        <w:rPr>
          <w:rFonts w:asciiTheme="minorHAnsi" w:hAnsiTheme="minorHAnsi"/>
        </w:rPr>
      </w:pPr>
    </w:p>
    <w:p w:rsidR="00790185" w:rsidRDefault="00790185" w:rsidP="00AD54D2">
      <w:pPr>
        <w:pStyle w:val="Default"/>
        <w:spacing w:line="360" w:lineRule="auto"/>
        <w:jc w:val="both"/>
        <w:rPr>
          <w:rFonts w:asciiTheme="minorHAnsi" w:hAnsiTheme="minorHAnsi"/>
        </w:rPr>
      </w:pPr>
      <w:r>
        <w:rPr>
          <w:rFonts w:asciiTheme="minorHAnsi" w:hAnsiTheme="minorHAnsi"/>
        </w:rPr>
        <w:t>Ad. 3</w:t>
      </w:r>
    </w:p>
    <w:p w:rsidR="00790185" w:rsidRDefault="00790185" w:rsidP="00CA2E38">
      <w:pPr>
        <w:pStyle w:val="Default"/>
        <w:numPr>
          <w:ilvl w:val="0"/>
          <w:numId w:val="55"/>
        </w:numPr>
        <w:spacing w:line="360" w:lineRule="auto"/>
        <w:jc w:val="both"/>
        <w:rPr>
          <w:rFonts w:asciiTheme="minorHAnsi" w:hAnsiTheme="minorHAnsi"/>
        </w:rPr>
      </w:pPr>
      <w:r>
        <w:rPr>
          <w:rFonts w:asciiTheme="minorHAnsi" w:hAnsiTheme="minorHAnsi"/>
        </w:rPr>
        <w:t>Zamówienie dotyczy zryczałtowan</w:t>
      </w:r>
      <w:r w:rsidR="004968F9">
        <w:rPr>
          <w:rFonts w:asciiTheme="minorHAnsi" w:hAnsiTheme="minorHAnsi"/>
        </w:rPr>
        <w:t>ego</w:t>
      </w:r>
      <w:r>
        <w:rPr>
          <w:rFonts w:asciiTheme="minorHAnsi" w:hAnsiTheme="minorHAnsi"/>
        </w:rPr>
        <w:t xml:space="preserve"> system</w:t>
      </w:r>
      <w:r w:rsidR="004968F9">
        <w:rPr>
          <w:rFonts w:asciiTheme="minorHAnsi" w:hAnsiTheme="minorHAnsi"/>
        </w:rPr>
        <w:t>u</w:t>
      </w:r>
      <w:r>
        <w:rPr>
          <w:rFonts w:asciiTheme="minorHAnsi" w:hAnsiTheme="minorHAnsi"/>
        </w:rPr>
        <w:t xml:space="preserve"> rozliczenia – maksymalnie </w:t>
      </w:r>
      <w:r w:rsidR="00AD54D2">
        <w:rPr>
          <w:rFonts w:asciiTheme="minorHAnsi" w:hAnsiTheme="minorHAnsi"/>
        </w:rPr>
        <w:t>8</w:t>
      </w:r>
      <w:r>
        <w:rPr>
          <w:rFonts w:asciiTheme="minorHAnsi" w:hAnsiTheme="minorHAnsi"/>
        </w:rPr>
        <w:t>0 godzin pracy informatyka/programisty każdego miesiąca do czasu uruchomienia zmodyfikowanego serwisu PBU.</w:t>
      </w:r>
    </w:p>
    <w:p w:rsidR="00790185" w:rsidRDefault="00790185" w:rsidP="00CA2E38">
      <w:pPr>
        <w:pStyle w:val="Default"/>
        <w:numPr>
          <w:ilvl w:val="0"/>
          <w:numId w:val="55"/>
        </w:numPr>
        <w:spacing w:line="360" w:lineRule="auto"/>
        <w:jc w:val="both"/>
        <w:rPr>
          <w:rFonts w:asciiTheme="minorHAnsi" w:hAnsiTheme="minorHAnsi"/>
        </w:rPr>
      </w:pPr>
      <w:r>
        <w:rPr>
          <w:rFonts w:asciiTheme="minorHAnsi" w:hAnsiTheme="minorHAnsi"/>
        </w:rPr>
        <w:t xml:space="preserve">Prace mogą </w:t>
      </w:r>
      <w:r w:rsidR="00AD54D2">
        <w:rPr>
          <w:rFonts w:asciiTheme="minorHAnsi" w:hAnsiTheme="minorHAnsi"/>
        </w:rPr>
        <w:t xml:space="preserve">m. in. </w:t>
      </w:r>
      <w:r>
        <w:rPr>
          <w:rFonts w:asciiTheme="minorHAnsi" w:hAnsiTheme="minorHAnsi"/>
        </w:rPr>
        <w:t>dotyczyć modyfikacji układu menu, dodawanie grafik, tworzenie podstron, modyfikacja narzędzia do publikacji propozycji realizacji projektów zgłaszanych przez osoby z zewnątrz (użytkowników).</w:t>
      </w:r>
      <w:r w:rsidR="00AD54D2">
        <w:rPr>
          <w:rFonts w:asciiTheme="minorHAnsi" w:hAnsiTheme="minorHAnsi"/>
        </w:rPr>
        <w:t xml:space="preserve"> Zamawiający zastrzega możliwość zlecenia innych prac niewymienionych w tym, punkcie, których wykonanie będzie niezbędne z punktu widzenia prawidłowego funkcjonowania bieżącej strony PBU.</w:t>
      </w:r>
    </w:p>
    <w:p w:rsidR="00790185" w:rsidRDefault="00790185" w:rsidP="00AD54D2">
      <w:pPr>
        <w:spacing w:line="360" w:lineRule="auto"/>
        <w:rPr>
          <w:rFonts w:asciiTheme="minorHAnsi" w:hAnsiTheme="minorHAnsi"/>
          <w:color w:val="000000"/>
        </w:rPr>
      </w:pPr>
      <w:r>
        <w:rPr>
          <w:rFonts w:asciiTheme="minorHAnsi" w:hAnsiTheme="minorHAnsi"/>
        </w:rPr>
        <w:br w:type="page"/>
      </w:r>
    </w:p>
    <w:p w:rsidR="00790185" w:rsidRPr="00AD54D2" w:rsidRDefault="00790185" w:rsidP="00AD54D2">
      <w:pPr>
        <w:autoSpaceDE w:val="0"/>
        <w:autoSpaceDN w:val="0"/>
        <w:adjustRightInd w:val="0"/>
        <w:spacing w:line="360" w:lineRule="auto"/>
        <w:jc w:val="right"/>
        <w:rPr>
          <w:rFonts w:asciiTheme="minorHAnsi" w:hAnsiTheme="minorHAnsi"/>
          <w:bCs/>
          <w:sz w:val="24"/>
          <w:szCs w:val="24"/>
        </w:rPr>
      </w:pPr>
      <w:r w:rsidRPr="00AD54D2">
        <w:rPr>
          <w:rFonts w:asciiTheme="minorHAnsi" w:hAnsiTheme="minorHAnsi"/>
          <w:bCs/>
          <w:sz w:val="24"/>
          <w:szCs w:val="24"/>
        </w:rPr>
        <w:lastRenderedPageBreak/>
        <w:t>Załącznik nr 4 do umowy nr …………</w:t>
      </w: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r w:rsidRPr="00AD54D2">
        <w:rPr>
          <w:rFonts w:asciiTheme="minorHAnsi" w:hAnsiTheme="minorHAnsi"/>
          <w:b/>
          <w:bCs/>
          <w:sz w:val="24"/>
          <w:szCs w:val="24"/>
        </w:rPr>
        <w:t>Protokół odbioru</w:t>
      </w: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p>
    <w:p w:rsidR="00790185" w:rsidRPr="00AD54D2" w:rsidRDefault="00790185" w:rsidP="00AD54D2">
      <w:pPr>
        <w:autoSpaceDE w:val="0"/>
        <w:autoSpaceDN w:val="0"/>
        <w:adjustRightInd w:val="0"/>
        <w:spacing w:line="360" w:lineRule="auto"/>
        <w:jc w:val="center"/>
        <w:rPr>
          <w:rFonts w:asciiTheme="minorHAnsi" w:hAnsiTheme="minorHAnsi"/>
          <w:b/>
          <w:bCs/>
          <w:sz w:val="24"/>
          <w:szCs w:val="24"/>
        </w:rPr>
      </w:pPr>
      <w:r w:rsidRPr="00AD54D2">
        <w:rPr>
          <w:rFonts w:asciiTheme="minorHAnsi" w:hAnsiTheme="minorHAnsi"/>
          <w:b/>
          <w:bCs/>
          <w:sz w:val="24"/>
          <w:szCs w:val="24"/>
        </w:rPr>
        <w:t>z dnia…………</w:t>
      </w:r>
      <w:r w:rsidRPr="00AD54D2">
        <w:rPr>
          <w:rFonts w:asciiTheme="minorHAnsi" w:hAnsiTheme="minorHAnsi"/>
          <w:bCs/>
          <w:sz w:val="24"/>
          <w:szCs w:val="24"/>
        </w:rPr>
        <w:t xml:space="preserve"> </w:t>
      </w:r>
      <w:r w:rsidRPr="00AD54D2">
        <w:rPr>
          <w:rFonts w:asciiTheme="minorHAnsi" w:hAnsiTheme="minorHAnsi"/>
          <w:b/>
          <w:bCs/>
          <w:sz w:val="24"/>
          <w:szCs w:val="24"/>
        </w:rPr>
        <w:t>………. r.</w:t>
      </w:r>
    </w:p>
    <w:p w:rsidR="00790185" w:rsidRPr="00AD54D2" w:rsidRDefault="00790185" w:rsidP="00AD54D2">
      <w:pPr>
        <w:autoSpaceDE w:val="0"/>
        <w:autoSpaceDN w:val="0"/>
        <w:adjustRightInd w:val="0"/>
        <w:spacing w:line="360" w:lineRule="auto"/>
        <w:rPr>
          <w:rFonts w:asciiTheme="minorHAnsi" w:hAnsiTheme="minorHAnsi"/>
          <w:b/>
          <w:bCs/>
          <w:sz w:val="24"/>
          <w:szCs w:val="24"/>
        </w:rPr>
      </w:pPr>
    </w:p>
    <w:p w:rsidR="00790185" w:rsidRPr="00AD54D2" w:rsidRDefault="00790185" w:rsidP="00AD54D2">
      <w:pPr>
        <w:autoSpaceDE w:val="0"/>
        <w:autoSpaceDN w:val="0"/>
        <w:adjustRightInd w:val="0"/>
        <w:spacing w:line="360" w:lineRule="auto"/>
        <w:rPr>
          <w:rFonts w:asciiTheme="minorHAnsi" w:hAnsiTheme="minorHAnsi"/>
          <w:b/>
          <w:bCs/>
          <w:sz w:val="24"/>
          <w:szCs w:val="24"/>
        </w:rPr>
      </w:pPr>
      <w:r w:rsidRPr="00AD54D2">
        <w:rPr>
          <w:rFonts w:asciiTheme="minorHAnsi" w:hAnsiTheme="minorHAnsi"/>
          <w:b/>
          <w:bCs/>
          <w:sz w:val="24"/>
          <w:szCs w:val="24"/>
        </w:rPr>
        <w:t>Zamawiający:</w:t>
      </w:r>
    </w:p>
    <w:p w:rsidR="00790185" w:rsidRPr="00AD54D2" w:rsidRDefault="00790185" w:rsidP="00AD54D2">
      <w:pPr>
        <w:autoSpaceDE w:val="0"/>
        <w:autoSpaceDN w:val="0"/>
        <w:adjustRightInd w:val="0"/>
        <w:spacing w:line="360" w:lineRule="auto"/>
        <w:rPr>
          <w:rFonts w:asciiTheme="minorHAnsi" w:hAnsiTheme="minorHAnsi"/>
          <w:b/>
          <w:bCs/>
          <w:sz w:val="24"/>
          <w:szCs w:val="24"/>
        </w:rPr>
      </w:pPr>
    </w:p>
    <w:p w:rsidR="00790185" w:rsidRPr="00AD54D2" w:rsidRDefault="00790185" w:rsidP="00AD54D2">
      <w:pPr>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 xml:space="preserve">Centrum Projektów Europejskich, </w:t>
      </w:r>
    </w:p>
    <w:p w:rsidR="00790185" w:rsidRPr="00AD54D2" w:rsidRDefault="00790185" w:rsidP="00AD54D2">
      <w:pPr>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 xml:space="preserve">ul. Domaniewska </w:t>
      </w:r>
      <w:smartTag w:uri="urn:schemas-microsoft-com:office:smarttags" w:element="metricconverter">
        <w:smartTagPr>
          <w:attr w:name="ProductID" w:val="39 a"/>
        </w:smartTagPr>
        <w:r w:rsidRPr="00AD54D2">
          <w:rPr>
            <w:rFonts w:asciiTheme="minorHAnsi" w:hAnsiTheme="minorHAnsi"/>
            <w:sz w:val="24"/>
            <w:szCs w:val="24"/>
          </w:rPr>
          <w:t xml:space="preserve">39 a, </w:t>
        </w:r>
      </w:smartTag>
    </w:p>
    <w:p w:rsidR="00790185" w:rsidRPr="00AD54D2" w:rsidRDefault="00790185" w:rsidP="00AD54D2">
      <w:pPr>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02-672 Warszawa</w:t>
      </w:r>
    </w:p>
    <w:p w:rsidR="00790185" w:rsidRPr="00AD54D2" w:rsidRDefault="00790185" w:rsidP="00AD54D2">
      <w:pPr>
        <w:autoSpaceDE w:val="0"/>
        <w:autoSpaceDN w:val="0"/>
        <w:adjustRightInd w:val="0"/>
        <w:spacing w:line="360" w:lineRule="auto"/>
        <w:rPr>
          <w:rFonts w:asciiTheme="minorHAnsi" w:hAnsiTheme="minorHAnsi"/>
          <w:b/>
          <w:bCs/>
          <w:sz w:val="24"/>
          <w:szCs w:val="24"/>
        </w:rPr>
      </w:pPr>
    </w:p>
    <w:p w:rsidR="00790185" w:rsidRPr="00AD54D2" w:rsidRDefault="00790185" w:rsidP="00AD54D2">
      <w:pPr>
        <w:autoSpaceDE w:val="0"/>
        <w:autoSpaceDN w:val="0"/>
        <w:adjustRightInd w:val="0"/>
        <w:spacing w:line="360" w:lineRule="auto"/>
        <w:rPr>
          <w:rFonts w:asciiTheme="minorHAnsi" w:hAnsiTheme="minorHAnsi"/>
          <w:bCs/>
          <w:sz w:val="24"/>
          <w:szCs w:val="24"/>
        </w:rPr>
      </w:pPr>
      <w:r w:rsidRPr="00AD54D2">
        <w:rPr>
          <w:rFonts w:asciiTheme="minorHAnsi" w:hAnsiTheme="minorHAnsi"/>
          <w:bCs/>
          <w:sz w:val="24"/>
          <w:szCs w:val="24"/>
        </w:rPr>
        <w:t xml:space="preserve">w ramach umowy nr CPE/……………….……….. /2015 </w:t>
      </w:r>
    </w:p>
    <w:p w:rsidR="00790185" w:rsidRPr="00AD54D2" w:rsidRDefault="00790185" w:rsidP="00AD54D2">
      <w:pPr>
        <w:autoSpaceDE w:val="0"/>
        <w:autoSpaceDN w:val="0"/>
        <w:adjustRightInd w:val="0"/>
        <w:spacing w:line="360" w:lineRule="auto"/>
        <w:rPr>
          <w:rFonts w:asciiTheme="minorHAnsi" w:hAnsiTheme="minorHAnsi"/>
          <w:bCs/>
          <w:sz w:val="24"/>
          <w:szCs w:val="24"/>
        </w:rPr>
      </w:pPr>
    </w:p>
    <w:p w:rsidR="00790185" w:rsidRPr="00AD54D2" w:rsidRDefault="00790185" w:rsidP="00AD54D2">
      <w:pPr>
        <w:autoSpaceDE w:val="0"/>
        <w:autoSpaceDN w:val="0"/>
        <w:adjustRightInd w:val="0"/>
        <w:spacing w:line="360" w:lineRule="auto"/>
        <w:rPr>
          <w:rFonts w:asciiTheme="minorHAnsi" w:hAnsiTheme="minorHAnsi"/>
          <w:sz w:val="24"/>
          <w:szCs w:val="24"/>
        </w:rPr>
      </w:pPr>
      <w:r w:rsidRPr="00AD54D2">
        <w:rPr>
          <w:rFonts w:asciiTheme="minorHAnsi" w:hAnsiTheme="minorHAnsi"/>
          <w:b/>
          <w:sz w:val="24"/>
          <w:szCs w:val="24"/>
        </w:rPr>
        <w:t>Przedmiot</w:t>
      </w:r>
      <w:r w:rsidRPr="00AD54D2">
        <w:rPr>
          <w:rFonts w:asciiTheme="minorHAnsi" w:hAnsiTheme="minorHAnsi"/>
          <w:sz w:val="24"/>
          <w:szCs w:val="24"/>
        </w:rPr>
        <w:t>:</w:t>
      </w: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pStyle w:val="Style31"/>
        <w:widowControl/>
        <w:spacing w:line="360" w:lineRule="auto"/>
        <w:rPr>
          <w:rFonts w:asciiTheme="minorHAnsi" w:hAnsiTheme="minorHAnsi"/>
          <w:b/>
          <w:bCs/>
        </w:rPr>
      </w:pPr>
      <w:r w:rsidRPr="00AD54D2">
        <w:rPr>
          <w:rFonts w:asciiTheme="minorHAnsi" w:hAnsiTheme="minorHAnsi" w:cstheme="minorHAnsi"/>
        </w:rPr>
        <w:t>kompleksowe wdrożenie projektu modyfikacji serwisu internetowego Programu Współpracy Transgranicznej Polska- Białoruś - Ukraina 2007 – 2013.</w:t>
      </w: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Zamawiający potwierdza należyte wykonanie usługi zgodnie z zamówieniem …………………</w:t>
      </w: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Zamawiający zgłasza następujące uwagi do realizacji zamówienia ………….</w:t>
      </w: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tabs>
          <w:tab w:val="left" w:pos="5670"/>
        </w:tabs>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 xml:space="preserve">Zamawiający  </w:t>
      </w:r>
      <w:r w:rsidRPr="00AD54D2">
        <w:rPr>
          <w:rFonts w:asciiTheme="minorHAnsi" w:hAnsiTheme="minorHAnsi"/>
          <w:sz w:val="24"/>
          <w:szCs w:val="24"/>
        </w:rPr>
        <w:tab/>
        <w:t>Wykonawca</w:t>
      </w:r>
    </w:p>
    <w:p w:rsidR="00790185" w:rsidRPr="00AD54D2" w:rsidRDefault="00790185" w:rsidP="00AD54D2">
      <w:pPr>
        <w:autoSpaceDE w:val="0"/>
        <w:autoSpaceDN w:val="0"/>
        <w:adjustRightInd w:val="0"/>
        <w:spacing w:line="360" w:lineRule="auto"/>
        <w:rPr>
          <w:rFonts w:asciiTheme="minorHAnsi" w:hAnsiTheme="minorHAnsi"/>
          <w:sz w:val="24"/>
          <w:szCs w:val="24"/>
        </w:rPr>
      </w:pPr>
    </w:p>
    <w:p w:rsidR="00790185" w:rsidRPr="00AD54D2" w:rsidRDefault="00790185" w:rsidP="00AD54D2">
      <w:pPr>
        <w:tabs>
          <w:tab w:val="left" w:pos="5670"/>
        </w:tabs>
        <w:autoSpaceDE w:val="0"/>
        <w:autoSpaceDN w:val="0"/>
        <w:adjustRightInd w:val="0"/>
        <w:spacing w:line="360" w:lineRule="auto"/>
        <w:rPr>
          <w:rFonts w:asciiTheme="minorHAnsi" w:hAnsiTheme="minorHAnsi"/>
          <w:sz w:val="24"/>
          <w:szCs w:val="24"/>
        </w:rPr>
      </w:pPr>
      <w:r w:rsidRPr="00AD54D2">
        <w:rPr>
          <w:rFonts w:asciiTheme="minorHAnsi" w:hAnsiTheme="minorHAnsi"/>
          <w:sz w:val="24"/>
          <w:szCs w:val="24"/>
        </w:rPr>
        <w:t xml:space="preserve">Podpis  </w:t>
      </w:r>
      <w:r w:rsidRPr="00AD54D2">
        <w:rPr>
          <w:rFonts w:asciiTheme="minorHAnsi" w:hAnsiTheme="minorHAnsi"/>
          <w:sz w:val="24"/>
          <w:szCs w:val="24"/>
        </w:rPr>
        <w:tab/>
        <w:t xml:space="preserve">Podpis  </w:t>
      </w:r>
    </w:p>
    <w:p w:rsidR="00F84CC6" w:rsidRPr="00F84CC6" w:rsidRDefault="00F84CC6" w:rsidP="00F84CC6">
      <w:pPr>
        <w:rPr>
          <w:b/>
          <w:sz w:val="24"/>
          <w:szCs w:val="24"/>
        </w:rPr>
      </w:pPr>
      <w:r w:rsidRPr="00F84CC6">
        <w:rPr>
          <w:b/>
          <w:sz w:val="24"/>
          <w:szCs w:val="24"/>
        </w:rPr>
        <w:br w:type="page"/>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002894" w:rsidRPr="002213B3" w:rsidTr="001B5F99">
        <w:trPr>
          <w:trHeight w:val="381"/>
        </w:trPr>
        <w:tc>
          <w:tcPr>
            <w:tcW w:w="9212" w:type="dxa"/>
          </w:tcPr>
          <w:p w:rsidR="00002894" w:rsidRPr="00727D5C" w:rsidRDefault="00002894" w:rsidP="00A906C3">
            <w:pPr>
              <w:pStyle w:val="Nagwek3"/>
              <w:rPr>
                <w:b/>
              </w:rPr>
            </w:pPr>
            <w:r w:rsidRPr="00BF1C58">
              <w:rPr>
                <w:b/>
              </w:rPr>
              <w:lastRenderedPageBreak/>
              <w:t>CPE-II-261</w:t>
            </w:r>
            <w:r w:rsidRPr="00AE5630">
              <w:rPr>
                <w:b/>
              </w:rPr>
              <w:t>-</w:t>
            </w:r>
            <w:r w:rsidR="00A906C3">
              <w:rPr>
                <w:b/>
              </w:rPr>
              <w:t>11</w:t>
            </w:r>
            <w:r>
              <w:rPr>
                <w:b/>
              </w:rPr>
              <w:t>/</w:t>
            </w:r>
            <w:r w:rsidR="003402E3">
              <w:rPr>
                <w:b/>
              </w:rPr>
              <w:t>ŁD</w:t>
            </w:r>
            <w:r>
              <w:rPr>
                <w:b/>
              </w:rPr>
              <w:t>/1</w:t>
            </w:r>
            <w:r w:rsidR="002958D7">
              <w:rPr>
                <w:b/>
              </w:rPr>
              <w:t>5</w:t>
            </w:r>
            <w:r>
              <w:rPr>
                <w:b/>
              </w:rPr>
              <w:t xml:space="preserve">                                                                               </w:t>
            </w:r>
            <w:r w:rsidRPr="00727D5C">
              <w:rPr>
                <w:b/>
              </w:rPr>
              <w:t xml:space="preserve">ZAŁĄCZNIK NR </w:t>
            </w:r>
            <w:r>
              <w:rPr>
                <w:b/>
              </w:rPr>
              <w:t>2</w:t>
            </w:r>
          </w:p>
        </w:tc>
      </w:tr>
      <w:tr w:rsidR="00002894" w:rsidRPr="002213B3" w:rsidTr="001B5F99">
        <w:trPr>
          <w:trHeight w:val="339"/>
        </w:trPr>
        <w:tc>
          <w:tcPr>
            <w:tcW w:w="9212" w:type="dxa"/>
          </w:tcPr>
          <w:p w:rsidR="00002894" w:rsidRPr="00727D5C" w:rsidRDefault="00002894" w:rsidP="001B5F99">
            <w:pPr>
              <w:pStyle w:val="Nagwek3"/>
              <w:jc w:val="center"/>
              <w:rPr>
                <w:b/>
              </w:rPr>
            </w:pPr>
            <w:r w:rsidRPr="00727D5C">
              <w:rPr>
                <w:b/>
              </w:rPr>
              <w:t>O F E R T A</w:t>
            </w:r>
          </w:p>
        </w:tc>
      </w:tr>
    </w:tbl>
    <w:p w:rsidR="00002894" w:rsidRPr="002213B3" w:rsidRDefault="00002894" w:rsidP="00002894">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pPr>
    </w:p>
    <w:p w:rsidR="00002894" w:rsidRPr="002213B3" w:rsidRDefault="00002894" w:rsidP="00002894">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002894" w:rsidRPr="002213B3" w:rsidRDefault="00002894" w:rsidP="00002894">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002894" w:rsidRPr="002213B3" w:rsidRDefault="00002894" w:rsidP="00002894">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r w:rsidRPr="002213B3">
        <w:t>(pieczęć Wykonawcy)</w:t>
      </w:r>
    </w:p>
    <w:p w:rsidR="00002894" w:rsidRPr="002213B3" w:rsidRDefault="00002894" w:rsidP="00002894">
      <w:pPr>
        <w:spacing w:line="360" w:lineRule="auto"/>
      </w:pPr>
    </w:p>
    <w:p w:rsidR="00002894" w:rsidRPr="002213B3" w:rsidRDefault="00002894" w:rsidP="00002894">
      <w:pPr>
        <w:spacing w:line="360" w:lineRule="auto"/>
      </w:pPr>
    </w:p>
    <w:p w:rsidR="00002894" w:rsidRPr="002213B3" w:rsidRDefault="00002894" w:rsidP="00002894">
      <w:pPr>
        <w:spacing w:line="360" w:lineRule="auto"/>
      </w:pPr>
    </w:p>
    <w:p w:rsidR="00002894" w:rsidRPr="002213B3" w:rsidRDefault="00002894" w:rsidP="00002894">
      <w:pPr>
        <w:spacing w:line="360" w:lineRule="auto"/>
      </w:pPr>
    </w:p>
    <w:p w:rsidR="00002894" w:rsidRPr="002213B3" w:rsidRDefault="00002894" w:rsidP="00002894">
      <w:pPr>
        <w:pStyle w:val="Nagwek"/>
        <w:tabs>
          <w:tab w:val="clear" w:pos="4536"/>
          <w:tab w:val="clear" w:pos="9072"/>
        </w:tabs>
        <w:spacing w:line="360" w:lineRule="auto"/>
      </w:pPr>
    </w:p>
    <w:p w:rsidR="00B0681B" w:rsidRPr="002213B3" w:rsidRDefault="00B0681B" w:rsidP="00002894">
      <w:pPr>
        <w:spacing w:line="360" w:lineRule="auto"/>
      </w:pPr>
    </w:p>
    <w:p w:rsidR="00002894" w:rsidRPr="002213B3" w:rsidRDefault="00002894" w:rsidP="00B0681B">
      <w:pPr>
        <w:pStyle w:val="Tekstpodstawowy21"/>
        <w:spacing w:line="480" w:lineRule="auto"/>
      </w:pPr>
      <w:r w:rsidRPr="002213B3">
        <w:t xml:space="preserve">Ja niżej podpisany/My niżej podpisani </w:t>
      </w:r>
    </w:p>
    <w:p w:rsidR="00002894" w:rsidRPr="002213B3" w:rsidRDefault="00002894" w:rsidP="00B0681B">
      <w:pPr>
        <w:pStyle w:val="Tekstpodstawowy21"/>
        <w:spacing w:line="480" w:lineRule="auto"/>
      </w:pPr>
      <w:r w:rsidRPr="002213B3">
        <w:t>..........................................................................................................................</w:t>
      </w:r>
      <w:r>
        <w:t>............................</w:t>
      </w:r>
      <w:r w:rsidRPr="002213B3">
        <w:t>,</w:t>
      </w:r>
    </w:p>
    <w:p w:rsidR="00002894" w:rsidRPr="002213B3" w:rsidRDefault="00002894" w:rsidP="00B0681B">
      <w:pPr>
        <w:pStyle w:val="Tekstpodstawowy21"/>
        <w:spacing w:line="480" w:lineRule="auto"/>
      </w:pPr>
      <w:r>
        <w:t>będąc upoważnionym/i/ do reprezentowania Wykonawcy:</w:t>
      </w:r>
      <w:r w:rsidRPr="002213B3">
        <w:t xml:space="preserve"> </w:t>
      </w:r>
    </w:p>
    <w:p w:rsidR="00002894" w:rsidRDefault="00002894" w:rsidP="00B0681B">
      <w:pPr>
        <w:pStyle w:val="Tekstpodstawowy21"/>
        <w:spacing w:line="480" w:lineRule="auto"/>
      </w:pPr>
      <w:r w:rsidRPr="002213B3">
        <w:t>...........................................................................................................................</w:t>
      </w:r>
      <w:r>
        <w:t>............................</w:t>
      </w:r>
    </w:p>
    <w:p w:rsidR="00B0681B" w:rsidRDefault="00B0681B" w:rsidP="00B0681B">
      <w:pPr>
        <w:pStyle w:val="Tekstpodstawowy21"/>
        <w:spacing w:line="480" w:lineRule="auto"/>
      </w:pPr>
    </w:p>
    <w:p w:rsidR="00B0681B" w:rsidRPr="002213B3" w:rsidRDefault="00B0681B" w:rsidP="00B0681B">
      <w:pPr>
        <w:pStyle w:val="Tekstpodstawowy21"/>
        <w:spacing w:line="480" w:lineRule="auto"/>
      </w:pPr>
      <w:r w:rsidRPr="002213B3">
        <w:t>...........................................................................................................................</w:t>
      </w:r>
      <w:r>
        <w:t>............................</w:t>
      </w:r>
    </w:p>
    <w:p w:rsidR="00B0681B" w:rsidRPr="002213B3" w:rsidRDefault="00B0681B" w:rsidP="00B0681B">
      <w:pPr>
        <w:pStyle w:val="Tekstpodstawowy21"/>
        <w:spacing w:line="480" w:lineRule="auto"/>
      </w:pPr>
    </w:p>
    <w:p w:rsidR="00002894" w:rsidRDefault="00002894" w:rsidP="00B0681B">
      <w:pPr>
        <w:spacing w:line="480" w:lineRule="auto"/>
        <w:jc w:val="both"/>
        <w:rPr>
          <w:sz w:val="24"/>
          <w:szCs w:val="24"/>
        </w:rPr>
      </w:pPr>
      <w:r>
        <w:rPr>
          <w:sz w:val="24"/>
          <w:szCs w:val="24"/>
        </w:rPr>
        <w:t xml:space="preserve">Nr faksu .................................................. ; Nr telefonu .....................................................; </w:t>
      </w:r>
    </w:p>
    <w:p w:rsidR="00002894" w:rsidRDefault="00002894" w:rsidP="00B0681B">
      <w:pPr>
        <w:spacing w:line="480" w:lineRule="auto"/>
        <w:jc w:val="both"/>
        <w:rPr>
          <w:sz w:val="24"/>
          <w:szCs w:val="24"/>
        </w:rPr>
      </w:pPr>
      <w:r>
        <w:rPr>
          <w:sz w:val="24"/>
          <w:szCs w:val="24"/>
        </w:rPr>
        <w:t>e-mail …………………………………………………………………………………………...</w:t>
      </w:r>
    </w:p>
    <w:p w:rsidR="00002894" w:rsidRPr="002213B3" w:rsidRDefault="00002894" w:rsidP="00B0681B">
      <w:pPr>
        <w:spacing w:line="480" w:lineRule="auto"/>
        <w:jc w:val="both"/>
        <w:rPr>
          <w:sz w:val="24"/>
          <w:szCs w:val="24"/>
        </w:rPr>
      </w:pPr>
    </w:p>
    <w:p w:rsidR="00002894" w:rsidRDefault="00002894" w:rsidP="00EB3CF2">
      <w:pPr>
        <w:spacing w:line="360" w:lineRule="auto"/>
        <w:jc w:val="both"/>
        <w:rPr>
          <w:color w:val="000000"/>
          <w:sz w:val="24"/>
          <w:szCs w:val="24"/>
        </w:rPr>
      </w:pPr>
      <w:r>
        <w:rPr>
          <w:sz w:val="24"/>
          <w:szCs w:val="24"/>
        </w:rPr>
        <w:t>w</w:t>
      </w:r>
      <w:r w:rsidRPr="00F45A3B">
        <w:rPr>
          <w:sz w:val="24"/>
          <w:szCs w:val="24"/>
        </w:rPr>
        <w:t xml:space="preserve"> odpowiedzi na „</w:t>
      </w:r>
      <w:r>
        <w:rPr>
          <w:sz w:val="24"/>
          <w:szCs w:val="24"/>
        </w:rPr>
        <w:t>Publiczne ogłoszenie o zamówieniu nr CPE-</w:t>
      </w:r>
      <w:r w:rsidRPr="009F1F82">
        <w:rPr>
          <w:sz w:val="24"/>
          <w:szCs w:val="24"/>
        </w:rPr>
        <w:t>II-261-</w:t>
      </w:r>
      <w:r w:rsidR="00AD54D2">
        <w:rPr>
          <w:sz w:val="24"/>
          <w:szCs w:val="24"/>
        </w:rPr>
        <w:t>11</w:t>
      </w:r>
      <w:r>
        <w:rPr>
          <w:sz w:val="24"/>
          <w:szCs w:val="24"/>
        </w:rPr>
        <w:t>/</w:t>
      </w:r>
      <w:r w:rsidR="00CB777A">
        <w:rPr>
          <w:sz w:val="24"/>
          <w:szCs w:val="24"/>
        </w:rPr>
        <w:t>ŁD</w:t>
      </w:r>
      <w:r>
        <w:rPr>
          <w:sz w:val="24"/>
          <w:szCs w:val="24"/>
        </w:rPr>
        <w:t>/1</w:t>
      </w:r>
      <w:r w:rsidR="002958D7">
        <w:rPr>
          <w:sz w:val="24"/>
          <w:szCs w:val="24"/>
        </w:rPr>
        <w:t>5</w:t>
      </w:r>
      <w:r>
        <w:rPr>
          <w:sz w:val="24"/>
          <w:szCs w:val="24"/>
        </w:rPr>
        <w:t xml:space="preserve">” dotyczące postępowania prowadzonego przez Centrum Projektów Europejskich w trybie przetargu nieograniczonego </w:t>
      </w:r>
      <w:r w:rsidRPr="00140116">
        <w:rPr>
          <w:sz w:val="24"/>
          <w:szCs w:val="24"/>
        </w:rPr>
        <w:t>na</w:t>
      </w:r>
      <w:r w:rsidRPr="00817EE6">
        <w:rPr>
          <w:b/>
          <w:sz w:val="24"/>
          <w:szCs w:val="24"/>
        </w:rPr>
        <w:t xml:space="preserve"> </w:t>
      </w:r>
      <w:r w:rsidR="00AD54D2">
        <w:rPr>
          <w:b/>
          <w:sz w:val="24"/>
          <w:szCs w:val="24"/>
        </w:rPr>
        <w:t>kompleksowe wdrożenie projektu modyfikacji serwisu internetowego dla WST PBU oraz wykonanie usługi pozycjonowania serwisu</w:t>
      </w:r>
      <w:r w:rsidRPr="00D16CC8">
        <w:rPr>
          <w:color w:val="000000"/>
          <w:sz w:val="24"/>
          <w:szCs w:val="24"/>
        </w:rPr>
        <w:t>.</w:t>
      </w:r>
    </w:p>
    <w:p w:rsidR="00002894" w:rsidRDefault="00002894" w:rsidP="00B0681B">
      <w:pPr>
        <w:pStyle w:val="Tekstpodstawowy"/>
        <w:spacing w:line="480" w:lineRule="auto"/>
        <w:jc w:val="both"/>
        <w:rPr>
          <w:sz w:val="22"/>
          <w:szCs w:val="22"/>
        </w:rPr>
      </w:pPr>
    </w:p>
    <w:p w:rsidR="00002894" w:rsidRDefault="00002894" w:rsidP="00B0681B">
      <w:pPr>
        <w:pStyle w:val="Tekstpodstawowy"/>
        <w:spacing w:line="480" w:lineRule="auto"/>
        <w:jc w:val="both"/>
        <w:rPr>
          <w:szCs w:val="24"/>
        </w:rPr>
      </w:pPr>
      <w:r w:rsidRPr="002213B3">
        <w:rPr>
          <w:szCs w:val="24"/>
          <w:u w:val="single"/>
        </w:rPr>
        <w:t>składam/składamy niniejszą ofertę</w:t>
      </w:r>
      <w:r w:rsidRPr="002213B3">
        <w:rPr>
          <w:szCs w:val="24"/>
        </w:rPr>
        <w:t>:</w:t>
      </w:r>
    </w:p>
    <w:p w:rsidR="003526E4" w:rsidRDefault="003526E4" w:rsidP="003526E4">
      <w:pPr>
        <w:spacing w:line="480" w:lineRule="auto"/>
        <w:jc w:val="both"/>
        <w:rPr>
          <w:sz w:val="24"/>
          <w:szCs w:val="24"/>
        </w:rPr>
      </w:pPr>
    </w:p>
    <w:p w:rsidR="00EB3CF2" w:rsidRDefault="00AD54D2" w:rsidP="00EB3CF2">
      <w:pPr>
        <w:pStyle w:val="Akapitzlist"/>
        <w:numPr>
          <w:ilvl w:val="4"/>
          <w:numId w:val="9"/>
        </w:numPr>
        <w:spacing w:line="360" w:lineRule="auto"/>
        <w:ind w:left="426"/>
        <w:jc w:val="both"/>
        <w:rPr>
          <w:sz w:val="24"/>
          <w:szCs w:val="24"/>
        </w:rPr>
      </w:pPr>
      <w:r>
        <w:rPr>
          <w:sz w:val="24"/>
          <w:szCs w:val="24"/>
        </w:rPr>
        <w:t xml:space="preserve">Cena brutto za </w:t>
      </w:r>
      <w:r w:rsidRPr="00AD54D2">
        <w:rPr>
          <w:sz w:val="24"/>
          <w:szCs w:val="24"/>
        </w:rPr>
        <w:t xml:space="preserve">kompleksowe wdrożenie projektu modyfikacji serwisu internetowego Programu Współpracy Transgranicznej Polska- Białoruś - Ukraina 2007 – 2013 PBU </w:t>
      </w:r>
      <w:r>
        <w:rPr>
          <w:sz w:val="24"/>
          <w:szCs w:val="24"/>
        </w:rPr>
        <w:t>:</w:t>
      </w:r>
      <w:r w:rsidR="00EB3CF2">
        <w:rPr>
          <w:sz w:val="24"/>
          <w:szCs w:val="24"/>
        </w:rPr>
        <w:t xml:space="preserve"> </w:t>
      </w:r>
    </w:p>
    <w:p w:rsidR="00EB3CF2" w:rsidRDefault="00AD54D2" w:rsidP="00EB3CF2">
      <w:pPr>
        <w:pStyle w:val="Akapitzlist"/>
        <w:spacing w:line="360" w:lineRule="auto"/>
        <w:ind w:left="3540" w:firstLine="708"/>
        <w:jc w:val="both"/>
        <w:rPr>
          <w:sz w:val="24"/>
          <w:szCs w:val="24"/>
        </w:rPr>
      </w:pPr>
      <w:r>
        <w:rPr>
          <w:sz w:val="24"/>
          <w:szCs w:val="24"/>
        </w:rPr>
        <w:t>………………………………………….</w:t>
      </w:r>
      <w:r w:rsidR="00EB3CF2">
        <w:rPr>
          <w:sz w:val="24"/>
          <w:szCs w:val="24"/>
        </w:rPr>
        <w:t> </w:t>
      </w:r>
      <w:r>
        <w:rPr>
          <w:sz w:val="24"/>
          <w:szCs w:val="24"/>
        </w:rPr>
        <w:t>PLN</w:t>
      </w:r>
    </w:p>
    <w:p w:rsidR="00AD54D2" w:rsidRPr="00EB3CF2" w:rsidRDefault="00AD54D2" w:rsidP="00EB3CF2">
      <w:pPr>
        <w:spacing w:line="360" w:lineRule="auto"/>
        <w:ind w:left="426"/>
        <w:jc w:val="both"/>
        <w:rPr>
          <w:sz w:val="24"/>
          <w:szCs w:val="24"/>
        </w:rPr>
      </w:pPr>
      <w:r w:rsidRPr="00EB3CF2">
        <w:rPr>
          <w:sz w:val="24"/>
          <w:szCs w:val="24"/>
        </w:rPr>
        <w:t>słownie</w:t>
      </w:r>
      <w:r w:rsidR="00EB3CF2">
        <w:rPr>
          <w:sz w:val="24"/>
          <w:szCs w:val="24"/>
        </w:rPr>
        <w:t>: …………………………………………………………………………………...</w:t>
      </w:r>
    </w:p>
    <w:p w:rsidR="00EB3CF2" w:rsidRDefault="00EB3CF2">
      <w:pPr>
        <w:spacing w:after="200" w:line="276" w:lineRule="auto"/>
        <w:rPr>
          <w:sz w:val="24"/>
          <w:szCs w:val="24"/>
        </w:rPr>
      </w:pPr>
      <w:r>
        <w:rPr>
          <w:sz w:val="24"/>
          <w:szCs w:val="24"/>
        </w:rPr>
        <w:br w:type="page"/>
      </w:r>
    </w:p>
    <w:p w:rsidR="00AD54D2" w:rsidRDefault="00EB3CF2" w:rsidP="00EB3CF2">
      <w:pPr>
        <w:pStyle w:val="Akapitzlist"/>
        <w:numPr>
          <w:ilvl w:val="4"/>
          <w:numId w:val="9"/>
        </w:numPr>
        <w:spacing w:line="360" w:lineRule="auto"/>
        <w:ind w:left="426"/>
        <w:jc w:val="both"/>
        <w:rPr>
          <w:sz w:val="24"/>
          <w:szCs w:val="24"/>
        </w:rPr>
      </w:pPr>
      <w:r>
        <w:rPr>
          <w:sz w:val="24"/>
          <w:szCs w:val="24"/>
        </w:rPr>
        <w:lastRenderedPageBreak/>
        <w:t xml:space="preserve">Cena brutto za </w:t>
      </w:r>
      <w:r w:rsidRPr="00EB3CF2">
        <w:rPr>
          <w:sz w:val="24"/>
          <w:szCs w:val="24"/>
        </w:rPr>
        <w:t>wykonanie usługi pozycjonowania serwisu - wypromowanie serwisu PBU na najwyższe pozycje w wynikach wyszukiwania dla wybranych wyrażeń kluczowych w dwóch najpopularniejszych wyszukiwarkach w Polsce, w dwóch najpopularniejszych wyszukiwarkach na Ukrainie i w dwóch najpopularniejszych wyszukiwarkach na Białorusi</w:t>
      </w:r>
    </w:p>
    <w:p w:rsidR="00EB3CF2" w:rsidRDefault="00EB3CF2" w:rsidP="00EB3CF2">
      <w:pPr>
        <w:pStyle w:val="Akapitzlist"/>
        <w:spacing w:line="360" w:lineRule="auto"/>
        <w:ind w:left="360"/>
        <w:jc w:val="right"/>
        <w:rPr>
          <w:sz w:val="24"/>
          <w:szCs w:val="24"/>
        </w:rPr>
      </w:pPr>
      <w:r>
        <w:rPr>
          <w:sz w:val="24"/>
          <w:szCs w:val="24"/>
        </w:rPr>
        <w:t>…………………………………………. PLN</w:t>
      </w:r>
    </w:p>
    <w:p w:rsidR="00EB3CF2" w:rsidRPr="00EB3CF2" w:rsidRDefault="00EB3CF2" w:rsidP="00EB3CF2">
      <w:pPr>
        <w:pStyle w:val="Akapitzlist"/>
        <w:spacing w:line="360" w:lineRule="auto"/>
        <w:ind w:left="360"/>
        <w:jc w:val="both"/>
        <w:rPr>
          <w:sz w:val="24"/>
          <w:szCs w:val="24"/>
        </w:rPr>
      </w:pPr>
      <w:r w:rsidRPr="00EB3CF2">
        <w:rPr>
          <w:sz w:val="24"/>
          <w:szCs w:val="24"/>
        </w:rPr>
        <w:t>słownie: …………………………………………………………………………………...</w:t>
      </w:r>
    </w:p>
    <w:p w:rsidR="00EB3CF2" w:rsidRPr="00AD54D2" w:rsidRDefault="00EB3CF2" w:rsidP="00EB3CF2">
      <w:pPr>
        <w:pStyle w:val="Akapitzlist"/>
        <w:numPr>
          <w:ilvl w:val="4"/>
          <w:numId w:val="9"/>
        </w:numPr>
        <w:spacing w:line="360" w:lineRule="auto"/>
        <w:ind w:left="426"/>
        <w:jc w:val="both"/>
        <w:rPr>
          <w:sz w:val="24"/>
          <w:szCs w:val="24"/>
        </w:rPr>
      </w:pPr>
      <w:r>
        <w:rPr>
          <w:sz w:val="24"/>
          <w:szCs w:val="24"/>
        </w:rPr>
        <w:t xml:space="preserve">Cena brutto za miesięczną usługę </w:t>
      </w:r>
      <w:r w:rsidRPr="00EB3CF2">
        <w:rPr>
          <w:sz w:val="24"/>
          <w:szCs w:val="24"/>
        </w:rPr>
        <w:t>modyfikacji istniejącej strony internetowej PBU dokonywana na bieżąco na żądanie zamawiającego</w:t>
      </w:r>
    </w:p>
    <w:p w:rsidR="00EB3CF2" w:rsidRDefault="00EB3CF2" w:rsidP="00EB3CF2">
      <w:pPr>
        <w:pStyle w:val="Akapitzlist"/>
        <w:spacing w:line="360" w:lineRule="auto"/>
        <w:ind w:left="360"/>
        <w:jc w:val="right"/>
        <w:rPr>
          <w:sz w:val="24"/>
          <w:szCs w:val="24"/>
        </w:rPr>
      </w:pPr>
      <w:r>
        <w:rPr>
          <w:sz w:val="24"/>
          <w:szCs w:val="24"/>
        </w:rPr>
        <w:t>…………………………………………. PLN</w:t>
      </w:r>
    </w:p>
    <w:p w:rsidR="00EB3CF2" w:rsidRPr="00EB3CF2" w:rsidRDefault="00EB3CF2" w:rsidP="00EB3CF2">
      <w:pPr>
        <w:pStyle w:val="Akapitzlist"/>
        <w:spacing w:line="360" w:lineRule="auto"/>
        <w:ind w:left="360"/>
        <w:jc w:val="both"/>
        <w:rPr>
          <w:sz w:val="24"/>
          <w:szCs w:val="24"/>
        </w:rPr>
      </w:pPr>
      <w:r w:rsidRPr="00EB3CF2">
        <w:rPr>
          <w:sz w:val="24"/>
          <w:szCs w:val="24"/>
        </w:rPr>
        <w:t>słownie: …………………………………………………………………………………...</w:t>
      </w:r>
    </w:p>
    <w:p w:rsidR="00EB3CF2" w:rsidRPr="00AD54D2" w:rsidRDefault="00EB3CF2" w:rsidP="00EB3CF2">
      <w:pPr>
        <w:pStyle w:val="Akapitzlist"/>
        <w:numPr>
          <w:ilvl w:val="4"/>
          <w:numId w:val="9"/>
        </w:numPr>
        <w:spacing w:line="360" w:lineRule="auto"/>
        <w:ind w:left="426"/>
        <w:jc w:val="both"/>
        <w:rPr>
          <w:sz w:val="24"/>
          <w:szCs w:val="24"/>
        </w:rPr>
      </w:pPr>
      <w:r>
        <w:rPr>
          <w:sz w:val="24"/>
          <w:szCs w:val="24"/>
        </w:rPr>
        <w:t xml:space="preserve">Cena brutto za …….. miesięczną usługę </w:t>
      </w:r>
      <w:r w:rsidRPr="00EB3CF2">
        <w:rPr>
          <w:sz w:val="24"/>
          <w:szCs w:val="24"/>
        </w:rPr>
        <w:t>modyfikacji istniejącej strony internetowej PBU dokonywana na bieżąco na żądanie zamawiającego</w:t>
      </w:r>
      <w:r w:rsidR="00FF0E24">
        <w:rPr>
          <w:sz w:val="24"/>
          <w:szCs w:val="24"/>
        </w:rPr>
        <w:t xml:space="preserve"> (poz. C</w:t>
      </w:r>
      <w:r w:rsidR="009A5A2A">
        <w:rPr>
          <w:sz w:val="24"/>
          <w:szCs w:val="24"/>
        </w:rPr>
        <w:t xml:space="preserve"> × 6,5 miesiące</w:t>
      </w:r>
      <w:r w:rsidR="00FF0E24">
        <w:rPr>
          <w:sz w:val="24"/>
          <w:szCs w:val="24"/>
        </w:rPr>
        <w:t xml:space="preserve">) </w:t>
      </w:r>
    </w:p>
    <w:p w:rsidR="00EB3CF2" w:rsidRDefault="00EB3CF2" w:rsidP="00EB3CF2">
      <w:pPr>
        <w:pStyle w:val="Akapitzlist"/>
        <w:spacing w:line="360" w:lineRule="auto"/>
        <w:ind w:left="360"/>
        <w:jc w:val="right"/>
        <w:rPr>
          <w:sz w:val="24"/>
          <w:szCs w:val="24"/>
        </w:rPr>
      </w:pPr>
      <w:r>
        <w:rPr>
          <w:sz w:val="24"/>
          <w:szCs w:val="24"/>
        </w:rPr>
        <w:t>…………………………………………. PLN</w:t>
      </w:r>
    </w:p>
    <w:p w:rsidR="00EB3CF2" w:rsidRPr="00EB3CF2" w:rsidRDefault="00EB3CF2" w:rsidP="00EB3CF2">
      <w:pPr>
        <w:pStyle w:val="Akapitzlist"/>
        <w:spacing w:line="360" w:lineRule="auto"/>
        <w:ind w:left="360"/>
        <w:jc w:val="both"/>
        <w:rPr>
          <w:sz w:val="24"/>
          <w:szCs w:val="24"/>
        </w:rPr>
      </w:pPr>
      <w:r w:rsidRPr="00EB3CF2">
        <w:rPr>
          <w:sz w:val="24"/>
          <w:szCs w:val="24"/>
        </w:rPr>
        <w:t>słownie: …………………………………………………………………………………...</w:t>
      </w:r>
    </w:p>
    <w:p w:rsidR="00EB3CF2" w:rsidRPr="00AD54D2" w:rsidRDefault="00EB3CF2" w:rsidP="00EB3CF2">
      <w:pPr>
        <w:pStyle w:val="Akapitzlist"/>
        <w:numPr>
          <w:ilvl w:val="4"/>
          <w:numId w:val="9"/>
        </w:numPr>
        <w:spacing w:line="360" w:lineRule="auto"/>
        <w:ind w:left="426"/>
        <w:jc w:val="both"/>
        <w:rPr>
          <w:sz w:val="24"/>
          <w:szCs w:val="24"/>
        </w:rPr>
      </w:pPr>
      <w:r>
        <w:rPr>
          <w:sz w:val="24"/>
          <w:szCs w:val="24"/>
        </w:rPr>
        <w:t>Cena brutto za stworzenie dokumentacji systemu</w:t>
      </w:r>
    </w:p>
    <w:p w:rsidR="00EB3CF2" w:rsidRDefault="00EB3CF2" w:rsidP="00EB3CF2">
      <w:pPr>
        <w:pStyle w:val="Akapitzlist"/>
        <w:spacing w:line="360" w:lineRule="auto"/>
        <w:ind w:left="360"/>
        <w:jc w:val="right"/>
        <w:rPr>
          <w:sz w:val="24"/>
          <w:szCs w:val="24"/>
        </w:rPr>
      </w:pPr>
      <w:r>
        <w:rPr>
          <w:sz w:val="24"/>
          <w:szCs w:val="24"/>
        </w:rPr>
        <w:t>…………………………………………. PLN</w:t>
      </w:r>
    </w:p>
    <w:p w:rsidR="00EB3CF2" w:rsidRPr="00EB3CF2" w:rsidRDefault="00EB3CF2" w:rsidP="00EB3CF2">
      <w:pPr>
        <w:pStyle w:val="Akapitzlist"/>
        <w:spacing w:line="360" w:lineRule="auto"/>
        <w:ind w:left="360"/>
        <w:jc w:val="both"/>
        <w:rPr>
          <w:sz w:val="24"/>
          <w:szCs w:val="24"/>
        </w:rPr>
      </w:pPr>
      <w:r w:rsidRPr="00EB3CF2">
        <w:rPr>
          <w:sz w:val="24"/>
          <w:szCs w:val="24"/>
        </w:rPr>
        <w:t>słownie: …………………………………………………………………………………...</w:t>
      </w:r>
    </w:p>
    <w:p w:rsidR="00EB3CF2" w:rsidRPr="00AD54D2" w:rsidRDefault="00EB3CF2" w:rsidP="00EB3CF2">
      <w:pPr>
        <w:pStyle w:val="Akapitzlist"/>
        <w:numPr>
          <w:ilvl w:val="4"/>
          <w:numId w:val="9"/>
        </w:numPr>
        <w:spacing w:line="360" w:lineRule="auto"/>
        <w:ind w:left="426"/>
        <w:jc w:val="both"/>
        <w:rPr>
          <w:sz w:val="24"/>
          <w:szCs w:val="24"/>
        </w:rPr>
      </w:pPr>
      <w:r>
        <w:rPr>
          <w:sz w:val="24"/>
          <w:szCs w:val="24"/>
        </w:rPr>
        <w:t>Cena brutto za przekazanie praw autorskich oraz praw pokrewnych, w tym praw zależnych do przedmiotu umowy, zgodnie z §8 umowy</w:t>
      </w:r>
    </w:p>
    <w:p w:rsidR="00EB3CF2" w:rsidRDefault="00EB3CF2" w:rsidP="00EB3CF2">
      <w:pPr>
        <w:pStyle w:val="Akapitzlist"/>
        <w:spacing w:line="360" w:lineRule="auto"/>
        <w:ind w:left="360"/>
        <w:jc w:val="right"/>
        <w:rPr>
          <w:sz w:val="24"/>
          <w:szCs w:val="24"/>
        </w:rPr>
      </w:pPr>
      <w:r>
        <w:rPr>
          <w:sz w:val="24"/>
          <w:szCs w:val="24"/>
        </w:rPr>
        <w:t>…………………………………………. PLN</w:t>
      </w:r>
    </w:p>
    <w:p w:rsidR="00EB3CF2" w:rsidRPr="00EB3CF2" w:rsidRDefault="00EB3CF2" w:rsidP="00EB3CF2">
      <w:pPr>
        <w:pStyle w:val="Akapitzlist"/>
        <w:spacing w:line="360" w:lineRule="auto"/>
        <w:ind w:left="360"/>
        <w:jc w:val="both"/>
        <w:rPr>
          <w:sz w:val="24"/>
          <w:szCs w:val="24"/>
        </w:rPr>
      </w:pPr>
      <w:r w:rsidRPr="00EB3CF2">
        <w:rPr>
          <w:sz w:val="24"/>
          <w:szCs w:val="24"/>
        </w:rPr>
        <w:t>słownie: …………………………………………………………………………………...</w:t>
      </w:r>
    </w:p>
    <w:p w:rsidR="003526E4" w:rsidRDefault="003526E4" w:rsidP="00A906C3">
      <w:pPr>
        <w:pStyle w:val="Kropki"/>
        <w:jc w:val="left"/>
        <w:rPr>
          <w:rFonts w:ascii="Times New Roman" w:hAnsi="Times New Roman"/>
          <w:b/>
          <w:szCs w:val="24"/>
        </w:rPr>
      </w:pPr>
    </w:p>
    <w:p w:rsidR="00EB3CF2" w:rsidRDefault="00CB777A" w:rsidP="00A906C3">
      <w:pPr>
        <w:pStyle w:val="Kropki"/>
        <w:jc w:val="left"/>
        <w:rPr>
          <w:rFonts w:ascii="Times New Roman" w:hAnsi="Times New Roman"/>
          <w:b/>
          <w:szCs w:val="24"/>
        </w:rPr>
      </w:pPr>
      <w:r w:rsidRPr="00B0681B">
        <w:rPr>
          <w:rFonts w:ascii="Times New Roman" w:hAnsi="Times New Roman"/>
          <w:b/>
          <w:szCs w:val="24"/>
        </w:rPr>
        <w:t>Łączna cena brutto zamówienia (</w:t>
      </w:r>
      <w:r w:rsidR="00B0681B" w:rsidRPr="00B0681B">
        <w:rPr>
          <w:rFonts w:ascii="Times New Roman" w:hAnsi="Times New Roman"/>
          <w:b/>
          <w:szCs w:val="24"/>
        </w:rPr>
        <w:t>poz. A</w:t>
      </w:r>
      <w:r w:rsidR="00EB3CF2">
        <w:rPr>
          <w:rFonts w:ascii="Times New Roman" w:hAnsi="Times New Roman"/>
          <w:b/>
          <w:szCs w:val="24"/>
        </w:rPr>
        <w:t xml:space="preserve"> + poz. B + poz. D + poz. E + poz. F</w:t>
      </w:r>
      <w:r w:rsidR="00B0681B" w:rsidRPr="00B0681B">
        <w:rPr>
          <w:rFonts w:ascii="Times New Roman" w:hAnsi="Times New Roman"/>
          <w:b/>
          <w:szCs w:val="24"/>
        </w:rPr>
        <w:t xml:space="preserve">): </w:t>
      </w:r>
    </w:p>
    <w:p w:rsidR="00CB777A" w:rsidRPr="00B0681B" w:rsidRDefault="00B0681B" w:rsidP="00A906C3">
      <w:pPr>
        <w:pStyle w:val="Kropki"/>
        <w:rPr>
          <w:rFonts w:ascii="Times New Roman" w:hAnsi="Times New Roman"/>
          <w:b/>
          <w:szCs w:val="24"/>
        </w:rPr>
      </w:pPr>
      <w:r w:rsidRPr="00B0681B">
        <w:rPr>
          <w:rFonts w:ascii="Times New Roman" w:hAnsi="Times New Roman"/>
          <w:b/>
          <w:szCs w:val="24"/>
        </w:rPr>
        <w:t>…………………...…………..PLN</w:t>
      </w:r>
    </w:p>
    <w:p w:rsidR="00CB777A" w:rsidRPr="00B0681B" w:rsidRDefault="00CB777A" w:rsidP="00A906C3">
      <w:pPr>
        <w:pStyle w:val="Kropki"/>
        <w:jc w:val="both"/>
        <w:rPr>
          <w:rFonts w:ascii="Times New Roman" w:hAnsi="Times New Roman"/>
          <w:szCs w:val="24"/>
        </w:rPr>
      </w:pPr>
      <w:r w:rsidRPr="00B0681B">
        <w:rPr>
          <w:rFonts w:ascii="Times New Roman" w:hAnsi="Times New Roman"/>
          <w:b/>
          <w:szCs w:val="24"/>
        </w:rPr>
        <w:t>(słownie: …………………………………………………………………………………….).</w:t>
      </w:r>
    </w:p>
    <w:p w:rsidR="002958D7" w:rsidRDefault="002958D7" w:rsidP="00A906C3">
      <w:pPr>
        <w:pStyle w:val="Kropki"/>
        <w:tabs>
          <w:tab w:val="clear" w:pos="9072"/>
        </w:tabs>
        <w:jc w:val="both"/>
        <w:rPr>
          <w:rFonts w:ascii="Times New Roman" w:hAnsi="Times New Roman"/>
          <w:b/>
          <w:szCs w:val="24"/>
        </w:rPr>
      </w:pPr>
    </w:p>
    <w:p w:rsidR="00A906C3" w:rsidRDefault="00A906C3" w:rsidP="009A5A2A">
      <w:pPr>
        <w:pStyle w:val="Kropki"/>
        <w:tabs>
          <w:tab w:val="clear" w:pos="9072"/>
        </w:tabs>
        <w:jc w:val="both"/>
        <w:rPr>
          <w:rFonts w:ascii="Times New Roman" w:hAnsi="Times New Roman"/>
          <w:b/>
          <w:szCs w:val="24"/>
        </w:rPr>
      </w:pPr>
      <w:r>
        <w:rPr>
          <w:rFonts w:ascii="Times New Roman" w:hAnsi="Times New Roman"/>
          <w:b/>
          <w:szCs w:val="24"/>
        </w:rPr>
        <w:t>Okres gwarancji i wsparcia technicznego (w miesiącach) liczony od daty podpisania protokołu odbioru bez zastrzeżeń: …………………………………………………………...</w:t>
      </w:r>
    </w:p>
    <w:p w:rsidR="00A906C3" w:rsidRDefault="00A906C3" w:rsidP="00B0681B">
      <w:pPr>
        <w:pStyle w:val="Kropki"/>
        <w:tabs>
          <w:tab w:val="clear" w:pos="9072"/>
        </w:tabs>
        <w:spacing w:line="480" w:lineRule="auto"/>
        <w:jc w:val="both"/>
        <w:rPr>
          <w:rFonts w:ascii="Times New Roman" w:hAnsi="Times New Roman"/>
          <w:b/>
          <w:szCs w:val="24"/>
        </w:rPr>
      </w:pPr>
    </w:p>
    <w:p w:rsidR="009A5A2A" w:rsidRDefault="009A5A2A">
      <w:pPr>
        <w:spacing w:after="200" w:line="276" w:lineRule="auto"/>
        <w:rPr>
          <w:sz w:val="24"/>
          <w:szCs w:val="24"/>
        </w:rPr>
      </w:pPr>
      <w:r>
        <w:rPr>
          <w:szCs w:val="24"/>
        </w:rPr>
        <w:br w:type="page"/>
      </w:r>
    </w:p>
    <w:p w:rsidR="00002894" w:rsidRDefault="00002894" w:rsidP="007E542D">
      <w:pPr>
        <w:pStyle w:val="Tekstpodstawowywcity"/>
        <w:numPr>
          <w:ilvl w:val="0"/>
          <w:numId w:val="16"/>
        </w:numPr>
        <w:tabs>
          <w:tab w:val="clear" w:pos="360"/>
        </w:tabs>
        <w:spacing w:line="360" w:lineRule="auto"/>
        <w:ind w:left="284" w:hanging="284"/>
        <w:rPr>
          <w:b/>
          <w:szCs w:val="24"/>
          <w:u w:val="single"/>
        </w:rPr>
      </w:pPr>
      <w:r w:rsidRPr="002213B3">
        <w:rPr>
          <w:szCs w:val="24"/>
        </w:rPr>
        <w:lastRenderedPageBreak/>
        <w:t>Przedmiotowe zamówienie zobowiązuję/</w:t>
      </w:r>
      <w:r>
        <w:rPr>
          <w:szCs w:val="24"/>
        </w:rPr>
        <w:t>emy/</w:t>
      </w:r>
      <w:r w:rsidRPr="002213B3">
        <w:rPr>
          <w:szCs w:val="24"/>
        </w:rPr>
        <w:t xml:space="preserve"> się wykonać zgodnie z wymaganiami określonymi w </w:t>
      </w:r>
      <w:r w:rsidRPr="002213B3">
        <w:t xml:space="preserve">„Specyfikacji Istotnych Warunków Zamówienia nr </w:t>
      </w:r>
      <w:r w:rsidRPr="00A74D21">
        <w:rPr>
          <w:iCs/>
          <w:szCs w:val="24"/>
        </w:rPr>
        <w:t>CPE-II-</w:t>
      </w:r>
      <w:r w:rsidRPr="00A74D21">
        <w:rPr>
          <w:szCs w:val="24"/>
        </w:rPr>
        <w:t>261-</w:t>
      </w:r>
      <w:r w:rsidR="00A906C3">
        <w:rPr>
          <w:szCs w:val="24"/>
        </w:rPr>
        <w:t>11</w:t>
      </w:r>
      <w:r>
        <w:rPr>
          <w:iCs/>
          <w:szCs w:val="24"/>
        </w:rPr>
        <w:t>/</w:t>
      </w:r>
      <w:r w:rsidR="00CB777A">
        <w:rPr>
          <w:iCs/>
          <w:szCs w:val="24"/>
        </w:rPr>
        <w:t>ŁD</w:t>
      </w:r>
      <w:r>
        <w:rPr>
          <w:iCs/>
          <w:szCs w:val="24"/>
        </w:rPr>
        <w:t>/1</w:t>
      </w:r>
      <w:r w:rsidR="002958D7">
        <w:rPr>
          <w:iCs/>
          <w:szCs w:val="24"/>
        </w:rPr>
        <w:t>5</w:t>
      </w:r>
      <w:r>
        <w:t>”</w:t>
      </w:r>
      <w:r w:rsidRPr="00EE10EF">
        <w:t>.</w:t>
      </w:r>
      <w:r w:rsidRPr="002213B3">
        <w:t xml:space="preserve"> </w:t>
      </w:r>
    </w:p>
    <w:p w:rsidR="00002894" w:rsidRPr="00467ADF" w:rsidRDefault="00002894" w:rsidP="007E542D">
      <w:pPr>
        <w:pStyle w:val="Tekstpodstawowywcity"/>
        <w:numPr>
          <w:ilvl w:val="0"/>
          <w:numId w:val="16"/>
        </w:numPr>
        <w:tabs>
          <w:tab w:val="clear" w:pos="360"/>
        </w:tabs>
        <w:spacing w:line="360" w:lineRule="auto"/>
        <w:ind w:left="284" w:hanging="284"/>
      </w:pPr>
      <w:r w:rsidRPr="00467ADF">
        <w:t>Oświadczam</w:t>
      </w:r>
      <w:r>
        <w:t>/</w:t>
      </w:r>
      <w:r w:rsidRPr="00467ADF">
        <w:t>y</w:t>
      </w:r>
      <w:r>
        <w:t>/</w:t>
      </w:r>
      <w:r w:rsidRPr="00467ADF">
        <w:t>, że w cenie naszej oferty zostały uwzględnione wszystkie koszty wykonania zamówienia.</w:t>
      </w:r>
    </w:p>
    <w:p w:rsidR="00002894" w:rsidRPr="008E728A" w:rsidRDefault="00002894" w:rsidP="007E542D">
      <w:pPr>
        <w:pStyle w:val="Tekstpodstawowywcity"/>
        <w:numPr>
          <w:ilvl w:val="0"/>
          <w:numId w:val="16"/>
        </w:numPr>
        <w:spacing w:line="360" w:lineRule="auto"/>
        <w:rPr>
          <w:szCs w:val="24"/>
        </w:rPr>
      </w:pPr>
      <w:r w:rsidRPr="008E728A">
        <w:t>Oświadczam/y</w:t>
      </w:r>
      <w:r>
        <w:t>/</w:t>
      </w:r>
      <w:r w:rsidRPr="008E728A">
        <w:t>, że zamówienie będzie realizowane samodzielnie, bądź przy współudziale podwykonawców, którzy będą realizowali następującą część zamówienia:</w:t>
      </w:r>
    </w:p>
    <w:p w:rsidR="00002894" w:rsidRPr="008E728A" w:rsidRDefault="00002894" w:rsidP="007E542D">
      <w:pPr>
        <w:pStyle w:val="Tekstpodstawowywcity"/>
        <w:spacing w:line="360" w:lineRule="auto"/>
        <w:ind w:left="360"/>
      </w:pPr>
      <w:r>
        <w:t>……………</w:t>
      </w:r>
      <w:r w:rsidRPr="008E728A">
        <w:t>……………………………………………………………………………….</w:t>
      </w:r>
    </w:p>
    <w:p w:rsidR="00002894" w:rsidRPr="002213B3" w:rsidRDefault="00002894" w:rsidP="007E542D">
      <w:pPr>
        <w:pStyle w:val="Tekstpodstawowywcity"/>
        <w:numPr>
          <w:ilvl w:val="0"/>
          <w:numId w:val="16"/>
        </w:numPr>
        <w:spacing w:line="360" w:lineRule="auto"/>
        <w:rPr>
          <w:szCs w:val="24"/>
        </w:rPr>
      </w:pPr>
      <w:r w:rsidRPr="002213B3">
        <w:rPr>
          <w:szCs w:val="24"/>
        </w:rPr>
        <w:t>Oświadczam/y</w:t>
      </w:r>
      <w:r>
        <w:rPr>
          <w:szCs w:val="24"/>
        </w:rPr>
        <w:t>/</w:t>
      </w:r>
      <w:r w:rsidRPr="002213B3">
        <w:rPr>
          <w:szCs w:val="24"/>
        </w:rPr>
        <w:t>, że zapoznałem/liśmy</w:t>
      </w:r>
      <w:r>
        <w:rPr>
          <w:szCs w:val="24"/>
        </w:rPr>
        <w:t>/</w:t>
      </w:r>
      <w:r w:rsidRPr="002213B3">
        <w:rPr>
          <w:szCs w:val="24"/>
        </w:rPr>
        <w:t xml:space="preserve"> się ze „Specyfikacją Istotnych Warunków Zamówienia nr</w:t>
      </w:r>
      <w:r w:rsidR="002958D7">
        <w:rPr>
          <w:szCs w:val="24"/>
        </w:rPr>
        <w:t xml:space="preserve"> </w:t>
      </w:r>
      <w:r w:rsidRPr="00A74D21">
        <w:rPr>
          <w:iCs/>
          <w:szCs w:val="24"/>
        </w:rPr>
        <w:t>CPE-II-</w:t>
      </w:r>
      <w:r w:rsidRPr="00A74D21">
        <w:rPr>
          <w:szCs w:val="24"/>
        </w:rPr>
        <w:t>261-</w:t>
      </w:r>
      <w:r w:rsidR="00A906C3">
        <w:rPr>
          <w:szCs w:val="24"/>
        </w:rPr>
        <w:t>11</w:t>
      </w:r>
      <w:r>
        <w:rPr>
          <w:iCs/>
          <w:szCs w:val="24"/>
        </w:rPr>
        <w:t>/</w:t>
      </w:r>
      <w:r w:rsidR="00CB777A">
        <w:rPr>
          <w:iCs/>
          <w:szCs w:val="24"/>
        </w:rPr>
        <w:t>ŁD</w:t>
      </w:r>
      <w:r>
        <w:rPr>
          <w:iCs/>
          <w:szCs w:val="24"/>
        </w:rPr>
        <w:t>/1</w:t>
      </w:r>
      <w:r w:rsidR="002958D7">
        <w:rPr>
          <w:iCs/>
          <w:szCs w:val="24"/>
        </w:rPr>
        <w:t>5</w:t>
      </w:r>
      <w:r w:rsidRPr="002213B3">
        <w:rPr>
          <w:szCs w:val="24"/>
        </w:rPr>
        <w:t>”, udostępnioną pr</w:t>
      </w:r>
      <w:r>
        <w:rPr>
          <w:szCs w:val="24"/>
        </w:rPr>
        <w:t>zez Zamawiającego i nie wnoszę/</w:t>
      </w:r>
      <w:r w:rsidRPr="002213B3">
        <w:rPr>
          <w:szCs w:val="24"/>
        </w:rPr>
        <w:t>my</w:t>
      </w:r>
      <w:r>
        <w:rPr>
          <w:szCs w:val="24"/>
        </w:rPr>
        <w:t>/</w:t>
      </w:r>
      <w:r w:rsidRPr="002213B3">
        <w:rPr>
          <w:szCs w:val="24"/>
        </w:rPr>
        <w:t xml:space="preserve"> do niej żadnych zastrzeżeń.</w:t>
      </w:r>
    </w:p>
    <w:p w:rsidR="00002894" w:rsidRPr="00940594" w:rsidRDefault="00002894" w:rsidP="007E542D">
      <w:pPr>
        <w:numPr>
          <w:ilvl w:val="0"/>
          <w:numId w:val="16"/>
        </w:numPr>
        <w:spacing w:line="360" w:lineRule="auto"/>
        <w:jc w:val="both"/>
        <w:rPr>
          <w:sz w:val="24"/>
          <w:szCs w:val="24"/>
        </w:rPr>
      </w:pPr>
      <w:r w:rsidRPr="008A7654">
        <w:rPr>
          <w:sz w:val="24"/>
          <w:szCs w:val="24"/>
        </w:rPr>
        <w:t>W razie wybrania mojej/naszej</w:t>
      </w:r>
      <w:r>
        <w:rPr>
          <w:sz w:val="24"/>
          <w:szCs w:val="24"/>
        </w:rPr>
        <w:t>/</w:t>
      </w:r>
      <w:r w:rsidRPr="008A7654">
        <w:rPr>
          <w:sz w:val="24"/>
          <w:szCs w:val="24"/>
        </w:rPr>
        <w:t xml:space="preserve"> oferty zobowiązuję/zobowiązujemy</w:t>
      </w:r>
      <w:r>
        <w:rPr>
          <w:sz w:val="24"/>
          <w:szCs w:val="24"/>
        </w:rPr>
        <w:t>/</w:t>
      </w:r>
      <w:r w:rsidRPr="008A7654">
        <w:rPr>
          <w:sz w:val="24"/>
          <w:szCs w:val="24"/>
        </w:rPr>
        <w:t xml:space="preserve"> się do podpisania umowy w miejscu i terminie określonym przez Zamawiającego.</w:t>
      </w:r>
    </w:p>
    <w:p w:rsidR="00002894" w:rsidRPr="008A7654" w:rsidRDefault="00002894" w:rsidP="007E542D">
      <w:pPr>
        <w:numPr>
          <w:ilvl w:val="0"/>
          <w:numId w:val="16"/>
        </w:numPr>
        <w:spacing w:line="360" w:lineRule="auto"/>
        <w:jc w:val="both"/>
        <w:rPr>
          <w:sz w:val="24"/>
          <w:szCs w:val="24"/>
        </w:rPr>
      </w:pPr>
      <w:r w:rsidRPr="008A7654">
        <w:rPr>
          <w:sz w:val="24"/>
          <w:szCs w:val="24"/>
        </w:rPr>
        <w:t>Uważam/y</w:t>
      </w:r>
      <w:r>
        <w:rPr>
          <w:sz w:val="24"/>
          <w:szCs w:val="24"/>
        </w:rPr>
        <w:t>/</w:t>
      </w:r>
      <w:r w:rsidRPr="008A7654">
        <w:rPr>
          <w:sz w:val="24"/>
          <w:szCs w:val="24"/>
        </w:rPr>
        <w:t xml:space="preserve"> się za związanego/ych</w:t>
      </w:r>
      <w:r>
        <w:rPr>
          <w:sz w:val="24"/>
          <w:szCs w:val="24"/>
        </w:rPr>
        <w:t xml:space="preserve">/ niniejszą ofertą przez okres </w:t>
      </w:r>
      <w:r w:rsidR="00BD6FEB">
        <w:rPr>
          <w:sz w:val="24"/>
          <w:szCs w:val="24"/>
        </w:rPr>
        <w:t>3</w:t>
      </w:r>
      <w:r w:rsidRPr="008A7654">
        <w:rPr>
          <w:sz w:val="24"/>
          <w:szCs w:val="24"/>
        </w:rPr>
        <w:t>0 dni od dnia upływu terminu składania ofert.</w:t>
      </w:r>
    </w:p>
    <w:p w:rsidR="00002894" w:rsidRPr="002B384A" w:rsidRDefault="00002894" w:rsidP="007E542D">
      <w:pPr>
        <w:numPr>
          <w:ilvl w:val="0"/>
          <w:numId w:val="16"/>
        </w:numPr>
        <w:spacing w:line="360" w:lineRule="auto"/>
        <w:jc w:val="both"/>
        <w:rPr>
          <w:sz w:val="24"/>
          <w:szCs w:val="24"/>
        </w:rPr>
      </w:pPr>
      <w:r w:rsidRPr="008A7654">
        <w:rPr>
          <w:sz w:val="24"/>
          <w:szCs w:val="24"/>
        </w:rPr>
        <w:t>Pod groźbą odpowiedzialności karnej oświadczam/y</w:t>
      </w:r>
      <w:r>
        <w:rPr>
          <w:sz w:val="24"/>
          <w:szCs w:val="24"/>
        </w:rPr>
        <w:t>/</w:t>
      </w:r>
      <w:r w:rsidRPr="008A7654">
        <w:rPr>
          <w:sz w:val="24"/>
          <w:szCs w:val="24"/>
        </w:rPr>
        <w:t>, że załączone do oferty dokumenty opisują stan prawny i faktyczny aktualny na dzień upływu terminu składania ofert (art. 297 k.k.).</w:t>
      </w:r>
    </w:p>
    <w:p w:rsidR="00002894" w:rsidRPr="002213B3" w:rsidRDefault="00002894" w:rsidP="007E542D">
      <w:pPr>
        <w:numPr>
          <w:ilvl w:val="0"/>
          <w:numId w:val="16"/>
        </w:numPr>
        <w:spacing w:line="360" w:lineRule="auto"/>
        <w:jc w:val="both"/>
        <w:rPr>
          <w:sz w:val="24"/>
        </w:rPr>
      </w:pPr>
      <w:r w:rsidRPr="002213B3">
        <w:rPr>
          <w:sz w:val="24"/>
        </w:rPr>
        <w:t>Załącznikami do niniejszego formularza stanowiącymi integralną część oferty są:</w:t>
      </w:r>
    </w:p>
    <w:p w:rsidR="00002894" w:rsidRPr="002213B3" w:rsidRDefault="00002894" w:rsidP="007E542D">
      <w:pPr>
        <w:spacing w:line="360" w:lineRule="auto"/>
        <w:ind w:left="357"/>
        <w:jc w:val="both"/>
        <w:rPr>
          <w:sz w:val="24"/>
          <w:szCs w:val="24"/>
        </w:rPr>
      </w:pPr>
      <w:r w:rsidRPr="002213B3">
        <w:rPr>
          <w:sz w:val="24"/>
          <w:szCs w:val="24"/>
        </w:rPr>
        <w:t>1)</w:t>
      </w:r>
      <w:r w:rsidRPr="002213B3">
        <w:rPr>
          <w:sz w:val="24"/>
          <w:szCs w:val="24"/>
        </w:rPr>
        <w:tab/>
      </w:r>
      <w:r>
        <w:rPr>
          <w:sz w:val="24"/>
          <w:szCs w:val="24"/>
        </w:rPr>
        <w:t>.</w:t>
      </w:r>
      <w:r w:rsidRPr="002213B3">
        <w:rPr>
          <w:sz w:val="24"/>
          <w:szCs w:val="24"/>
        </w:rPr>
        <w:t>....................................................................................................</w:t>
      </w:r>
    </w:p>
    <w:p w:rsidR="00002894" w:rsidRDefault="00002894" w:rsidP="007E542D">
      <w:pPr>
        <w:spacing w:line="360" w:lineRule="auto"/>
        <w:ind w:left="357"/>
        <w:jc w:val="both"/>
        <w:rPr>
          <w:sz w:val="24"/>
          <w:szCs w:val="24"/>
        </w:rPr>
      </w:pPr>
      <w:r>
        <w:rPr>
          <w:sz w:val="24"/>
          <w:szCs w:val="24"/>
        </w:rPr>
        <w:t>2</w:t>
      </w:r>
      <w:r w:rsidRPr="002213B3">
        <w:rPr>
          <w:sz w:val="24"/>
          <w:szCs w:val="24"/>
        </w:rPr>
        <w:t>)</w:t>
      </w:r>
      <w:r w:rsidRPr="002213B3">
        <w:rPr>
          <w:sz w:val="24"/>
          <w:szCs w:val="24"/>
        </w:rPr>
        <w:tab/>
        <w:t>.....................................................................................................</w:t>
      </w:r>
    </w:p>
    <w:p w:rsidR="00002894" w:rsidRDefault="00002894" w:rsidP="007E542D">
      <w:pPr>
        <w:spacing w:line="360" w:lineRule="auto"/>
        <w:ind w:left="357"/>
        <w:jc w:val="both"/>
        <w:rPr>
          <w:sz w:val="24"/>
          <w:szCs w:val="24"/>
        </w:rPr>
      </w:pPr>
      <w:r>
        <w:rPr>
          <w:sz w:val="24"/>
          <w:szCs w:val="24"/>
        </w:rPr>
        <w:t>3</w:t>
      </w:r>
      <w:r w:rsidRPr="002213B3">
        <w:rPr>
          <w:sz w:val="24"/>
          <w:szCs w:val="24"/>
        </w:rPr>
        <w:t>)</w:t>
      </w:r>
      <w:r w:rsidRPr="002213B3">
        <w:rPr>
          <w:sz w:val="24"/>
          <w:szCs w:val="24"/>
        </w:rPr>
        <w:tab/>
      </w:r>
      <w:r>
        <w:rPr>
          <w:sz w:val="24"/>
          <w:szCs w:val="24"/>
        </w:rPr>
        <w:t>.</w:t>
      </w:r>
      <w:r w:rsidRPr="002213B3">
        <w:rPr>
          <w:sz w:val="24"/>
          <w:szCs w:val="24"/>
        </w:rPr>
        <w:t>....................................................................................................</w:t>
      </w:r>
    </w:p>
    <w:p w:rsidR="00002894" w:rsidRDefault="00002894" w:rsidP="007E542D">
      <w:pPr>
        <w:tabs>
          <w:tab w:val="left" w:pos="5670"/>
        </w:tabs>
        <w:spacing w:line="360" w:lineRule="auto"/>
        <w:jc w:val="both"/>
        <w:rPr>
          <w:sz w:val="24"/>
        </w:rPr>
      </w:pPr>
    </w:p>
    <w:p w:rsidR="009B4279" w:rsidRDefault="009B4279" w:rsidP="007E542D">
      <w:pPr>
        <w:tabs>
          <w:tab w:val="left" w:pos="5670"/>
        </w:tabs>
        <w:spacing w:line="360" w:lineRule="auto"/>
        <w:jc w:val="both"/>
        <w:rPr>
          <w:sz w:val="24"/>
        </w:rPr>
      </w:pPr>
    </w:p>
    <w:p w:rsidR="00555AAA" w:rsidRDefault="00555AAA" w:rsidP="007E542D">
      <w:pPr>
        <w:tabs>
          <w:tab w:val="left" w:pos="5670"/>
        </w:tabs>
        <w:spacing w:line="360" w:lineRule="auto"/>
        <w:jc w:val="both"/>
        <w:rPr>
          <w:sz w:val="24"/>
        </w:rPr>
      </w:pPr>
    </w:p>
    <w:p w:rsidR="00002894" w:rsidRDefault="00002894" w:rsidP="007E542D">
      <w:pPr>
        <w:tabs>
          <w:tab w:val="left" w:pos="5670"/>
        </w:tabs>
        <w:spacing w:line="360" w:lineRule="auto"/>
        <w:jc w:val="both"/>
        <w:rPr>
          <w:sz w:val="24"/>
        </w:rPr>
      </w:pPr>
    </w:p>
    <w:p w:rsidR="00002894" w:rsidRPr="002213B3" w:rsidRDefault="00002894" w:rsidP="00B0681B">
      <w:pPr>
        <w:tabs>
          <w:tab w:val="left" w:pos="5670"/>
        </w:tabs>
        <w:spacing w:line="480" w:lineRule="auto"/>
        <w:jc w:val="both"/>
        <w:rPr>
          <w:sz w:val="24"/>
        </w:rPr>
      </w:pPr>
      <w:r w:rsidRPr="002213B3">
        <w:rPr>
          <w:sz w:val="24"/>
        </w:rPr>
        <w:t>........................</w:t>
      </w:r>
      <w:r>
        <w:rPr>
          <w:sz w:val="24"/>
        </w:rPr>
        <w:t>......., dn. ..............201</w:t>
      </w:r>
      <w:r w:rsidR="002958D7">
        <w:rPr>
          <w:sz w:val="24"/>
        </w:rPr>
        <w:t>5</w:t>
      </w:r>
      <w:r>
        <w:rPr>
          <w:sz w:val="24"/>
        </w:rPr>
        <w:t xml:space="preserve"> r.</w:t>
      </w:r>
      <w:r w:rsidRPr="002213B3">
        <w:rPr>
          <w:sz w:val="24"/>
        </w:rPr>
        <w:t xml:space="preserve">                 .....................................................................</w:t>
      </w:r>
    </w:p>
    <w:p w:rsidR="00002894" w:rsidRDefault="00002894" w:rsidP="00B0681B">
      <w:pPr>
        <w:tabs>
          <w:tab w:val="left" w:pos="4962"/>
        </w:tabs>
        <w:spacing w:line="480" w:lineRule="auto"/>
        <w:ind w:left="4956"/>
        <w:jc w:val="both"/>
      </w:pPr>
      <w:r w:rsidRPr="002213B3">
        <w:rPr>
          <w:sz w:val="24"/>
        </w:rPr>
        <w:tab/>
      </w:r>
      <w:r>
        <w:rPr>
          <w:sz w:val="24"/>
        </w:rPr>
        <w:tab/>
      </w:r>
      <w:r w:rsidRPr="002213B3">
        <w:rPr>
          <w:sz w:val="24"/>
        </w:rPr>
        <w:t>(</w:t>
      </w:r>
      <w:r w:rsidRPr="002213B3">
        <w:t xml:space="preserve">podpis/y </w:t>
      </w:r>
      <w:r>
        <w:t>osoby/osób uprawnionej/ych)</w:t>
      </w:r>
    </w:p>
    <w:p w:rsidR="00002894" w:rsidRDefault="00002894" w:rsidP="00002894">
      <w:pPr>
        <w:tabs>
          <w:tab w:val="left" w:pos="4962"/>
        </w:tabs>
        <w:spacing w:line="240" w:lineRule="exact"/>
        <w:ind w:left="4956"/>
        <w:jc w:val="both"/>
      </w:pPr>
    </w:p>
    <w:p w:rsidR="00BF1C58" w:rsidRDefault="00BF1C58">
      <w: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02894" w:rsidRPr="00DC6968" w:rsidTr="001B5F99">
        <w:tc>
          <w:tcPr>
            <w:tcW w:w="9356" w:type="dxa"/>
          </w:tcPr>
          <w:p w:rsidR="00002894" w:rsidRPr="00DC6968" w:rsidRDefault="002958D7" w:rsidP="001B5F99">
            <w:pPr>
              <w:pStyle w:val="Nagwek3"/>
              <w:rPr>
                <w:b/>
                <w:szCs w:val="24"/>
              </w:rPr>
            </w:pPr>
            <w:r w:rsidRPr="00BF1C58">
              <w:rPr>
                <w:b/>
              </w:rPr>
              <w:lastRenderedPageBreak/>
              <w:t>CPE-II-261</w:t>
            </w:r>
            <w:r w:rsidRPr="00AE5630">
              <w:rPr>
                <w:b/>
              </w:rPr>
              <w:t>-</w:t>
            </w:r>
            <w:r w:rsidR="00A906C3">
              <w:rPr>
                <w:b/>
              </w:rPr>
              <w:t>11</w:t>
            </w:r>
            <w:r>
              <w:rPr>
                <w:b/>
              </w:rPr>
              <w:t>/ŁD/15</w:t>
            </w:r>
            <w:r w:rsidR="00002894" w:rsidRPr="00DC6968">
              <w:rPr>
                <w:b/>
                <w:szCs w:val="24"/>
              </w:rPr>
              <w:t xml:space="preserve">                                                  </w:t>
            </w:r>
            <w:r w:rsidR="00002894">
              <w:rPr>
                <w:b/>
                <w:szCs w:val="24"/>
              </w:rPr>
              <w:t xml:space="preserve">                              </w:t>
            </w:r>
            <w:r w:rsidR="00002894" w:rsidRPr="00DC6968">
              <w:rPr>
                <w:b/>
                <w:szCs w:val="24"/>
              </w:rPr>
              <w:t xml:space="preserve">ZAŁĄCZNIK NR </w:t>
            </w:r>
            <w:r w:rsidR="00002894">
              <w:rPr>
                <w:b/>
                <w:szCs w:val="24"/>
              </w:rPr>
              <w:t>3</w:t>
            </w:r>
          </w:p>
          <w:p w:rsidR="00002894" w:rsidRPr="00DC6968" w:rsidRDefault="00002894" w:rsidP="001B5F99"/>
        </w:tc>
      </w:tr>
      <w:tr w:rsidR="00002894" w:rsidRPr="00DC6968" w:rsidTr="001B5F99">
        <w:tc>
          <w:tcPr>
            <w:tcW w:w="9356" w:type="dxa"/>
          </w:tcPr>
          <w:p w:rsidR="00002894" w:rsidRPr="00DC6968" w:rsidRDefault="00002894" w:rsidP="001B5F99">
            <w:pPr>
              <w:pStyle w:val="Nagwek2"/>
              <w:rPr>
                <w:sz w:val="28"/>
                <w:szCs w:val="28"/>
              </w:rPr>
            </w:pPr>
            <w:r w:rsidRPr="00BD6FEB">
              <w:rPr>
                <w:szCs w:val="28"/>
              </w:rPr>
              <w:t xml:space="preserve">OŚWIADCZENIE O SPEŁNIANIU WARUNKÓW UDZIAŁU </w:t>
            </w:r>
            <w:r w:rsidRPr="00BD6FEB">
              <w:rPr>
                <w:szCs w:val="28"/>
              </w:rPr>
              <w:br/>
              <w:t>W POSTĘPOWANIU</w:t>
            </w:r>
          </w:p>
          <w:p w:rsidR="00002894" w:rsidRPr="00DC6968" w:rsidRDefault="00002894" w:rsidP="001B5F99">
            <w:pPr>
              <w:jc w:val="center"/>
            </w:pPr>
          </w:p>
        </w:tc>
      </w:tr>
    </w:tbl>
    <w:p w:rsidR="00002894" w:rsidRDefault="00002894" w:rsidP="00002894"/>
    <w:p w:rsidR="00002894" w:rsidRPr="00DC6968" w:rsidRDefault="00002894" w:rsidP="00002894"/>
    <w:p w:rsidR="00002894" w:rsidRPr="00DC6968" w:rsidRDefault="00002894" w:rsidP="00002894">
      <w:pPr>
        <w:framePr w:w="3111" w:h="1425" w:hSpace="141" w:wrap="auto" w:vAnchor="text" w:hAnchor="page" w:x="1411" w:y="13"/>
        <w:pBdr>
          <w:top w:val="single" w:sz="6" w:space="1" w:color="auto"/>
          <w:left w:val="single" w:sz="6" w:space="1" w:color="auto"/>
          <w:bottom w:val="single" w:sz="6" w:space="1" w:color="auto"/>
          <w:right w:val="single" w:sz="6" w:space="1" w:color="auto"/>
        </w:pBdr>
      </w:pPr>
    </w:p>
    <w:p w:rsidR="00002894" w:rsidRPr="00DC6968" w:rsidRDefault="00002894" w:rsidP="00002894">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3"/>
        <w:pBdr>
          <w:top w:val="single" w:sz="6" w:space="1" w:color="auto"/>
          <w:left w:val="single" w:sz="6" w:space="1" w:color="auto"/>
          <w:bottom w:val="single" w:sz="6" w:space="1" w:color="auto"/>
          <w:right w:val="single" w:sz="6" w:space="1" w:color="auto"/>
        </w:pBdr>
      </w:pPr>
    </w:p>
    <w:p w:rsidR="000F6267" w:rsidRDefault="000F6267" w:rsidP="0000289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pPr>
    </w:p>
    <w:p w:rsidR="00002894" w:rsidRPr="00DC6968" w:rsidRDefault="00002894" w:rsidP="0000289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pPr>
      <w:r w:rsidRPr="00DC6968">
        <w:t>(pieczęć Wykonawcy)</w:t>
      </w:r>
    </w:p>
    <w:p w:rsidR="00002894" w:rsidRPr="00DC6968" w:rsidRDefault="00002894" w:rsidP="00002894"/>
    <w:p w:rsidR="00002894" w:rsidRPr="00DC6968" w:rsidRDefault="00002894" w:rsidP="00002894"/>
    <w:p w:rsidR="00002894" w:rsidRPr="00DC6968" w:rsidRDefault="00002894" w:rsidP="00002894"/>
    <w:p w:rsidR="00002894" w:rsidRPr="00DC6968" w:rsidRDefault="00002894" w:rsidP="00002894"/>
    <w:p w:rsidR="00002894" w:rsidRPr="00DC6968" w:rsidRDefault="00002894" w:rsidP="00002894"/>
    <w:p w:rsidR="00002894" w:rsidRPr="00DC6968" w:rsidRDefault="00002894" w:rsidP="00002894"/>
    <w:p w:rsidR="00002894" w:rsidRDefault="00002894" w:rsidP="00002894">
      <w:pPr>
        <w:rPr>
          <w:sz w:val="24"/>
        </w:rPr>
      </w:pPr>
    </w:p>
    <w:p w:rsidR="00002894" w:rsidRDefault="00002894" w:rsidP="00002894">
      <w:pPr>
        <w:rPr>
          <w:sz w:val="24"/>
        </w:rPr>
      </w:pPr>
    </w:p>
    <w:p w:rsidR="00002894" w:rsidRPr="00B768B2" w:rsidRDefault="00002894" w:rsidP="00002894">
      <w:pPr>
        <w:autoSpaceDE w:val="0"/>
        <w:autoSpaceDN w:val="0"/>
        <w:adjustRightInd w:val="0"/>
        <w:jc w:val="both"/>
        <w:rPr>
          <w:sz w:val="24"/>
          <w:szCs w:val="24"/>
        </w:rPr>
      </w:pPr>
      <w:r w:rsidRPr="00B768B2">
        <w:rPr>
          <w:sz w:val="24"/>
          <w:szCs w:val="24"/>
        </w:rPr>
        <w:t>Ja niżej podpisany/My niżej podpisani</w:t>
      </w:r>
    </w:p>
    <w:p w:rsidR="00002894" w:rsidRPr="00B768B2" w:rsidRDefault="00002894" w:rsidP="00002894">
      <w:pPr>
        <w:autoSpaceDE w:val="0"/>
        <w:autoSpaceDN w:val="0"/>
        <w:adjustRightInd w:val="0"/>
        <w:jc w:val="both"/>
        <w:rPr>
          <w:sz w:val="24"/>
          <w:szCs w:val="24"/>
        </w:rPr>
      </w:pPr>
      <w:r w:rsidRPr="00B768B2">
        <w:rPr>
          <w:sz w:val="24"/>
          <w:szCs w:val="24"/>
        </w:rPr>
        <w:t>....................................................................................................................................................... będąc upoważnionym/i/ do reprezentowania Wykonawcy:</w:t>
      </w:r>
    </w:p>
    <w:p w:rsidR="00002894" w:rsidRPr="00B768B2" w:rsidRDefault="00002894" w:rsidP="00002894">
      <w:pPr>
        <w:autoSpaceDE w:val="0"/>
        <w:autoSpaceDN w:val="0"/>
        <w:adjustRightInd w:val="0"/>
        <w:jc w:val="both"/>
        <w:rPr>
          <w:sz w:val="24"/>
          <w:szCs w:val="24"/>
        </w:rPr>
      </w:pPr>
      <w:r w:rsidRPr="00B768B2">
        <w:rPr>
          <w:sz w:val="24"/>
          <w:szCs w:val="24"/>
        </w:rPr>
        <w:t>..........................................................................................................................</w:t>
      </w:r>
      <w:r>
        <w:rPr>
          <w:sz w:val="24"/>
          <w:szCs w:val="24"/>
        </w:rPr>
        <w:t>.............................</w:t>
      </w:r>
    </w:p>
    <w:p w:rsidR="00002894" w:rsidRPr="00E65A31" w:rsidRDefault="00002894" w:rsidP="00002894">
      <w:pPr>
        <w:autoSpaceDE w:val="0"/>
        <w:autoSpaceDN w:val="0"/>
        <w:adjustRightInd w:val="0"/>
        <w:jc w:val="both"/>
        <w:rPr>
          <w:sz w:val="24"/>
          <w:szCs w:val="24"/>
        </w:rPr>
      </w:pPr>
      <w:r w:rsidRPr="00B768B2">
        <w:rPr>
          <w:sz w:val="24"/>
          <w:szCs w:val="24"/>
        </w:rPr>
        <w:t>..........................................................................................................................</w:t>
      </w:r>
      <w:r>
        <w:rPr>
          <w:sz w:val="24"/>
          <w:szCs w:val="24"/>
        </w:rPr>
        <w:t>.............................</w:t>
      </w:r>
    </w:p>
    <w:p w:rsidR="00002894" w:rsidRDefault="00002894" w:rsidP="00002894">
      <w:pPr>
        <w:jc w:val="both"/>
        <w:rPr>
          <w:color w:val="000000"/>
          <w:sz w:val="24"/>
          <w:szCs w:val="24"/>
        </w:rPr>
      </w:pPr>
      <w:r>
        <w:rPr>
          <w:sz w:val="24"/>
          <w:szCs w:val="24"/>
        </w:rPr>
        <w:t>p</w:t>
      </w:r>
      <w:r w:rsidRPr="00DC6968">
        <w:rPr>
          <w:sz w:val="24"/>
          <w:szCs w:val="24"/>
        </w:rPr>
        <w:t xml:space="preserve">rzystępując do udziału w postępowaniu o udzielenie zamówienia publicznego prowadzonego </w:t>
      </w:r>
      <w:r>
        <w:rPr>
          <w:sz w:val="24"/>
          <w:szCs w:val="24"/>
        </w:rPr>
        <w:t>przez Centrum Projektów Europejskich w  </w:t>
      </w:r>
      <w:r w:rsidRPr="00DC6968">
        <w:rPr>
          <w:sz w:val="24"/>
          <w:szCs w:val="24"/>
        </w:rPr>
        <w:t xml:space="preserve">trybie </w:t>
      </w:r>
      <w:r>
        <w:rPr>
          <w:sz w:val="24"/>
          <w:szCs w:val="24"/>
        </w:rPr>
        <w:t>przetargu nieograniczonego na</w:t>
      </w:r>
      <w:r w:rsidRPr="003B4EEA">
        <w:rPr>
          <w:b/>
          <w:sz w:val="24"/>
          <w:szCs w:val="24"/>
        </w:rPr>
        <w:t xml:space="preserve"> </w:t>
      </w:r>
      <w:r w:rsidR="00A906C3">
        <w:rPr>
          <w:b/>
          <w:sz w:val="24"/>
          <w:szCs w:val="24"/>
        </w:rPr>
        <w:t>kompleksowe wdrożenie projektu modyfikacji serwisu internetowego dla WST PBU oraz wykonanie usługi pozycjonowania serwisu</w:t>
      </w:r>
      <w:r>
        <w:rPr>
          <w:color w:val="000000"/>
          <w:sz w:val="24"/>
          <w:szCs w:val="24"/>
        </w:rPr>
        <w:t>,</w:t>
      </w:r>
    </w:p>
    <w:p w:rsidR="00002894" w:rsidRPr="00E65A31" w:rsidRDefault="00002894" w:rsidP="00002894">
      <w:pPr>
        <w:jc w:val="both"/>
        <w:rPr>
          <w:color w:val="000000"/>
          <w:sz w:val="24"/>
          <w:szCs w:val="24"/>
        </w:rPr>
      </w:pPr>
    </w:p>
    <w:p w:rsidR="00002894" w:rsidRPr="00DC6968" w:rsidRDefault="00002894" w:rsidP="00002894">
      <w:pPr>
        <w:spacing w:line="360" w:lineRule="auto"/>
        <w:jc w:val="center"/>
        <w:rPr>
          <w:b/>
          <w:i/>
          <w:sz w:val="25"/>
          <w:szCs w:val="25"/>
          <w:u w:val="single"/>
        </w:rPr>
      </w:pPr>
      <w:r w:rsidRPr="00DC6968">
        <w:rPr>
          <w:b/>
          <w:i/>
          <w:sz w:val="25"/>
          <w:szCs w:val="25"/>
          <w:u w:val="single"/>
        </w:rPr>
        <w:t>oświadczam/y</w:t>
      </w:r>
      <w:r>
        <w:rPr>
          <w:b/>
          <w:i/>
          <w:sz w:val="25"/>
          <w:szCs w:val="25"/>
          <w:u w:val="single"/>
        </w:rPr>
        <w:t>/</w:t>
      </w:r>
      <w:r w:rsidRPr="00DC6968">
        <w:rPr>
          <w:b/>
          <w:i/>
          <w:sz w:val="25"/>
          <w:szCs w:val="25"/>
          <w:u w:val="single"/>
        </w:rPr>
        <w:t xml:space="preserve">, że zgodnie z wymogami art. 22 ust. 1 ustawy z dnia 29 stycznia 2004 r. </w:t>
      </w:r>
    </w:p>
    <w:p w:rsidR="00002894" w:rsidRDefault="00002894" w:rsidP="00002894">
      <w:pPr>
        <w:spacing w:line="360" w:lineRule="auto"/>
        <w:jc w:val="center"/>
        <w:rPr>
          <w:b/>
          <w:i/>
          <w:sz w:val="25"/>
          <w:szCs w:val="25"/>
          <w:u w:val="single"/>
        </w:rPr>
      </w:pPr>
      <w:r w:rsidRPr="00DC6968">
        <w:rPr>
          <w:b/>
          <w:i/>
          <w:sz w:val="25"/>
          <w:szCs w:val="25"/>
          <w:u w:val="single"/>
        </w:rPr>
        <w:t xml:space="preserve">Prawo zamówień </w:t>
      </w:r>
      <w:r w:rsidRPr="00084016">
        <w:rPr>
          <w:b/>
          <w:i/>
          <w:sz w:val="25"/>
          <w:szCs w:val="25"/>
          <w:u w:val="single"/>
        </w:rPr>
        <w:t>publicznych (</w:t>
      </w:r>
      <w:r w:rsidRPr="00084016">
        <w:rPr>
          <w:b/>
          <w:sz w:val="24"/>
          <w:szCs w:val="24"/>
          <w:u w:val="single"/>
        </w:rPr>
        <w:t>Dz. U. z 201</w:t>
      </w:r>
      <w:r w:rsidR="00BD6FEB">
        <w:rPr>
          <w:b/>
          <w:sz w:val="24"/>
          <w:szCs w:val="24"/>
          <w:u w:val="single"/>
        </w:rPr>
        <w:t>3</w:t>
      </w:r>
      <w:r w:rsidRPr="00084016">
        <w:rPr>
          <w:b/>
          <w:sz w:val="24"/>
          <w:szCs w:val="24"/>
          <w:u w:val="single"/>
        </w:rPr>
        <w:t xml:space="preserve"> r. poz. </w:t>
      </w:r>
      <w:r w:rsidR="00BD6FEB">
        <w:rPr>
          <w:b/>
          <w:sz w:val="24"/>
          <w:szCs w:val="24"/>
          <w:u w:val="single"/>
        </w:rPr>
        <w:t>907</w:t>
      </w:r>
      <w:r w:rsidRPr="00084016">
        <w:rPr>
          <w:b/>
          <w:sz w:val="24"/>
          <w:szCs w:val="24"/>
          <w:u w:val="single"/>
        </w:rPr>
        <w:t xml:space="preserve"> </w:t>
      </w:r>
      <w:r w:rsidRPr="00084016">
        <w:rPr>
          <w:b/>
          <w:sz w:val="24"/>
          <w:szCs w:val="24"/>
          <w:u w:val="single"/>
        </w:rPr>
        <w:br/>
        <w:t>z późn. zm.</w:t>
      </w:r>
      <w:r w:rsidRPr="00084016">
        <w:rPr>
          <w:b/>
          <w:i/>
          <w:sz w:val="25"/>
          <w:szCs w:val="25"/>
          <w:u w:val="single"/>
        </w:rPr>
        <w:t>):</w:t>
      </w:r>
    </w:p>
    <w:p w:rsidR="00002894" w:rsidRDefault="00002894" w:rsidP="00002894">
      <w:pPr>
        <w:spacing w:line="360" w:lineRule="auto"/>
        <w:jc w:val="center"/>
        <w:rPr>
          <w:b/>
          <w:i/>
          <w:sz w:val="25"/>
          <w:szCs w:val="25"/>
          <w:u w:val="single"/>
        </w:rPr>
      </w:pPr>
    </w:p>
    <w:p w:rsidR="00002894" w:rsidRPr="00E65A31" w:rsidRDefault="00002894" w:rsidP="00002894">
      <w:pPr>
        <w:spacing w:line="360" w:lineRule="auto"/>
        <w:jc w:val="center"/>
        <w:rPr>
          <w:bCs/>
          <w:iCs/>
          <w:sz w:val="25"/>
          <w:szCs w:val="25"/>
        </w:rPr>
      </w:pPr>
      <w:r>
        <w:rPr>
          <w:b/>
          <w:sz w:val="25"/>
          <w:szCs w:val="25"/>
        </w:rPr>
        <w:t>WYKONAWCA</w:t>
      </w:r>
    </w:p>
    <w:p w:rsidR="00002894" w:rsidRPr="00983552" w:rsidRDefault="00002894" w:rsidP="00002894">
      <w:pPr>
        <w:pStyle w:val="Tekstpodstawowywcity2"/>
        <w:numPr>
          <w:ilvl w:val="0"/>
          <w:numId w:val="17"/>
        </w:numPr>
        <w:tabs>
          <w:tab w:val="clear" w:pos="360"/>
        </w:tabs>
        <w:spacing w:after="0" w:line="240" w:lineRule="auto"/>
        <w:ind w:left="426" w:hanging="426"/>
        <w:jc w:val="both"/>
        <w:rPr>
          <w:sz w:val="24"/>
          <w:szCs w:val="24"/>
        </w:rPr>
      </w:pPr>
      <w:r w:rsidRPr="00983552">
        <w:rPr>
          <w:sz w:val="24"/>
          <w:szCs w:val="24"/>
        </w:rPr>
        <w:t>posiada uprawnienia do wykonywania określonej działalności lub czynności, dla których  przepisy prawa nakładają obowią</w:t>
      </w:r>
      <w:r>
        <w:rPr>
          <w:sz w:val="24"/>
          <w:szCs w:val="24"/>
        </w:rPr>
        <w:t>zek posiadania takich uprawnień;</w:t>
      </w:r>
    </w:p>
    <w:p w:rsidR="00002894" w:rsidRPr="00AA7C6C" w:rsidRDefault="00002894" w:rsidP="00002894">
      <w:pPr>
        <w:numPr>
          <w:ilvl w:val="0"/>
          <w:numId w:val="17"/>
        </w:numPr>
        <w:tabs>
          <w:tab w:val="clear" w:pos="360"/>
        </w:tabs>
        <w:ind w:left="426" w:hanging="426"/>
        <w:jc w:val="both"/>
        <w:rPr>
          <w:sz w:val="24"/>
          <w:szCs w:val="24"/>
        </w:rPr>
      </w:pPr>
      <w:r w:rsidRPr="008B1552">
        <w:rPr>
          <w:sz w:val="24"/>
          <w:szCs w:val="24"/>
        </w:rPr>
        <w:t>posiada wiedzę i doświadczenie;</w:t>
      </w:r>
    </w:p>
    <w:p w:rsidR="00002894" w:rsidRPr="001A0765" w:rsidRDefault="00002894" w:rsidP="00002894">
      <w:pPr>
        <w:numPr>
          <w:ilvl w:val="0"/>
          <w:numId w:val="17"/>
        </w:numPr>
        <w:tabs>
          <w:tab w:val="clear" w:pos="360"/>
        </w:tabs>
        <w:ind w:left="426" w:hanging="426"/>
        <w:jc w:val="both"/>
        <w:rPr>
          <w:sz w:val="24"/>
          <w:szCs w:val="24"/>
        </w:rPr>
      </w:pPr>
      <w:r w:rsidRPr="008B1552">
        <w:rPr>
          <w:sz w:val="24"/>
          <w:szCs w:val="24"/>
        </w:rPr>
        <w:t>dysponuje odpowiednim potencjałem technicznym oraz osobami zdolnym</w:t>
      </w:r>
      <w:r w:rsidRPr="00983552">
        <w:rPr>
          <w:sz w:val="24"/>
          <w:szCs w:val="24"/>
        </w:rPr>
        <w:t>i do wykonania zamówienia;</w:t>
      </w:r>
      <w:r w:rsidRPr="003A7394">
        <w:rPr>
          <w:sz w:val="24"/>
          <w:szCs w:val="24"/>
        </w:rPr>
        <w:t xml:space="preserve"> </w:t>
      </w:r>
    </w:p>
    <w:p w:rsidR="00002894" w:rsidRDefault="00002894" w:rsidP="00002894">
      <w:pPr>
        <w:numPr>
          <w:ilvl w:val="0"/>
          <w:numId w:val="17"/>
        </w:numPr>
        <w:tabs>
          <w:tab w:val="clear" w:pos="360"/>
        </w:tabs>
        <w:ind w:left="426" w:hanging="426"/>
        <w:jc w:val="both"/>
        <w:rPr>
          <w:sz w:val="24"/>
          <w:szCs w:val="24"/>
        </w:rPr>
      </w:pPr>
      <w:r w:rsidRPr="00983552">
        <w:rPr>
          <w:sz w:val="24"/>
          <w:szCs w:val="24"/>
        </w:rPr>
        <w:t>spełnia warunki dotyczące sytuacji ekonomicznej i finansowej.</w:t>
      </w:r>
    </w:p>
    <w:p w:rsidR="00002894" w:rsidRDefault="00002894" w:rsidP="00002894">
      <w:pPr>
        <w:ind w:left="426"/>
        <w:jc w:val="both"/>
        <w:rPr>
          <w:sz w:val="24"/>
          <w:szCs w:val="24"/>
        </w:rPr>
      </w:pPr>
    </w:p>
    <w:p w:rsidR="00002894" w:rsidRDefault="00002894" w:rsidP="00002894">
      <w:pPr>
        <w:ind w:left="426"/>
        <w:jc w:val="both"/>
        <w:rPr>
          <w:sz w:val="24"/>
          <w:szCs w:val="24"/>
        </w:rPr>
      </w:pPr>
    </w:p>
    <w:p w:rsidR="00002894" w:rsidRDefault="00002894" w:rsidP="00002894">
      <w:pPr>
        <w:ind w:left="426"/>
        <w:jc w:val="both"/>
        <w:rPr>
          <w:sz w:val="24"/>
          <w:szCs w:val="24"/>
        </w:rPr>
      </w:pPr>
    </w:p>
    <w:p w:rsidR="00002894" w:rsidRDefault="00002894" w:rsidP="00002894">
      <w:pPr>
        <w:ind w:left="426"/>
        <w:jc w:val="both"/>
        <w:rPr>
          <w:sz w:val="24"/>
          <w:szCs w:val="24"/>
        </w:rPr>
      </w:pPr>
    </w:p>
    <w:p w:rsidR="00002894" w:rsidRDefault="00002894" w:rsidP="00002894">
      <w:pPr>
        <w:ind w:left="426"/>
        <w:jc w:val="both"/>
        <w:rPr>
          <w:sz w:val="24"/>
          <w:szCs w:val="24"/>
        </w:rPr>
      </w:pPr>
    </w:p>
    <w:p w:rsidR="00002894" w:rsidRDefault="00002894" w:rsidP="00002894">
      <w:pPr>
        <w:ind w:left="426"/>
        <w:jc w:val="both"/>
        <w:rPr>
          <w:sz w:val="24"/>
          <w:szCs w:val="24"/>
        </w:rPr>
      </w:pPr>
    </w:p>
    <w:p w:rsidR="00002894" w:rsidRDefault="00002894" w:rsidP="00002894">
      <w:pPr>
        <w:jc w:val="both"/>
        <w:rPr>
          <w:sz w:val="24"/>
          <w:szCs w:val="24"/>
        </w:rPr>
      </w:pPr>
    </w:p>
    <w:p w:rsidR="00002894" w:rsidRPr="00E65A31" w:rsidRDefault="00002894" w:rsidP="00002894">
      <w:pPr>
        <w:ind w:left="426"/>
        <w:jc w:val="both"/>
        <w:rPr>
          <w:sz w:val="24"/>
          <w:szCs w:val="24"/>
        </w:rPr>
      </w:pPr>
    </w:p>
    <w:p w:rsidR="00002894" w:rsidRPr="00DC6968" w:rsidRDefault="00002894" w:rsidP="00002894">
      <w:pPr>
        <w:tabs>
          <w:tab w:val="left" w:pos="5670"/>
        </w:tabs>
        <w:spacing w:line="240" w:lineRule="exact"/>
        <w:jc w:val="both"/>
        <w:rPr>
          <w:sz w:val="24"/>
          <w:szCs w:val="24"/>
        </w:rPr>
      </w:pPr>
      <w:r w:rsidRPr="00DC6968">
        <w:rPr>
          <w:sz w:val="24"/>
          <w:szCs w:val="24"/>
        </w:rPr>
        <w:t>.................................., dn. ..................... 20</w:t>
      </w:r>
      <w:r>
        <w:rPr>
          <w:sz w:val="24"/>
          <w:szCs w:val="24"/>
        </w:rPr>
        <w:t>1</w:t>
      </w:r>
      <w:r w:rsidR="002958D7">
        <w:rPr>
          <w:sz w:val="24"/>
          <w:szCs w:val="24"/>
        </w:rPr>
        <w:t>5</w:t>
      </w:r>
      <w:r w:rsidRPr="00DC6968">
        <w:rPr>
          <w:sz w:val="24"/>
          <w:szCs w:val="24"/>
        </w:rPr>
        <w:t xml:space="preserve"> r.              .............................................................</w:t>
      </w:r>
    </w:p>
    <w:p w:rsidR="00002894" w:rsidRDefault="00002894" w:rsidP="00002894">
      <w:pPr>
        <w:tabs>
          <w:tab w:val="left" w:pos="4962"/>
        </w:tabs>
        <w:spacing w:line="240" w:lineRule="exact"/>
        <w:ind w:left="5664"/>
        <w:jc w:val="both"/>
      </w:pPr>
      <w:r w:rsidRPr="00DC6968">
        <w:rPr>
          <w:sz w:val="24"/>
        </w:rPr>
        <w:t>(</w:t>
      </w:r>
      <w:r w:rsidRPr="00DC6968">
        <w:t>podpis/y osoby/osób uprawnionej/ych)</w:t>
      </w:r>
    </w:p>
    <w:p w:rsidR="00BD6FEB" w:rsidRPr="00A912B4" w:rsidRDefault="00BD6FEB" w:rsidP="00002894">
      <w:pPr>
        <w:tabs>
          <w:tab w:val="left" w:pos="4962"/>
        </w:tabs>
        <w:spacing w:line="240" w:lineRule="exact"/>
        <w:ind w:left="5664"/>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02894" w:rsidRPr="00DC6968" w:rsidTr="001B5F99">
        <w:tc>
          <w:tcPr>
            <w:tcW w:w="9356" w:type="dxa"/>
          </w:tcPr>
          <w:p w:rsidR="00002894" w:rsidRPr="00787B20" w:rsidRDefault="002958D7" w:rsidP="001B5F99">
            <w:pPr>
              <w:pStyle w:val="Nagwek3"/>
              <w:rPr>
                <w:b/>
                <w:szCs w:val="24"/>
              </w:rPr>
            </w:pPr>
            <w:r w:rsidRPr="00BF1C58">
              <w:rPr>
                <w:b/>
              </w:rPr>
              <w:lastRenderedPageBreak/>
              <w:t>CPE-II-261</w:t>
            </w:r>
            <w:r w:rsidRPr="00AE5630">
              <w:rPr>
                <w:b/>
              </w:rPr>
              <w:t>-</w:t>
            </w:r>
            <w:r w:rsidR="00A906C3">
              <w:rPr>
                <w:b/>
              </w:rPr>
              <w:t>11</w:t>
            </w:r>
            <w:r>
              <w:rPr>
                <w:b/>
              </w:rPr>
              <w:t>/ŁD/15</w:t>
            </w:r>
            <w:r w:rsidR="00002894" w:rsidRPr="00787B20">
              <w:rPr>
                <w:b/>
                <w:szCs w:val="24"/>
              </w:rPr>
              <w:t xml:space="preserve">                                                  </w:t>
            </w:r>
            <w:r w:rsidR="00002894">
              <w:rPr>
                <w:b/>
                <w:szCs w:val="24"/>
              </w:rPr>
              <w:t xml:space="preserve">                              </w:t>
            </w:r>
            <w:r w:rsidR="00002894" w:rsidRPr="00787B20">
              <w:rPr>
                <w:b/>
                <w:szCs w:val="24"/>
              </w:rPr>
              <w:t xml:space="preserve">ZAŁĄCZNIK NR </w:t>
            </w:r>
            <w:r w:rsidR="00002894">
              <w:rPr>
                <w:b/>
                <w:szCs w:val="24"/>
              </w:rPr>
              <w:t>4</w:t>
            </w:r>
          </w:p>
          <w:p w:rsidR="00002894" w:rsidRPr="00787B20" w:rsidRDefault="00002894" w:rsidP="001B5F99"/>
        </w:tc>
      </w:tr>
      <w:tr w:rsidR="00002894" w:rsidRPr="00DC6968" w:rsidTr="001B5F99">
        <w:tc>
          <w:tcPr>
            <w:tcW w:w="9356" w:type="dxa"/>
          </w:tcPr>
          <w:p w:rsidR="00002894" w:rsidRPr="00BD6FEB" w:rsidRDefault="00002894" w:rsidP="001B5F99">
            <w:pPr>
              <w:pStyle w:val="Nagwek2"/>
              <w:rPr>
                <w:szCs w:val="28"/>
              </w:rPr>
            </w:pPr>
            <w:r w:rsidRPr="00BD6FEB">
              <w:rPr>
                <w:szCs w:val="28"/>
              </w:rPr>
              <w:t>OŚWIADCZENIE O BRAKU PODSTAW DO WYKLUCZENIA</w:t>
            </w:r>
          </w:p>
          <w:p w:rsidR="00002894" w:rsidRPr="00DC6968" w:rsidRDefault="00002894" w:rsidP="001B5F99">
            <w:pPr>
              <w:jc w:val="center"/>
            </w:pPr>
          </w:p>
        </w:tc>
      </w:tr>
    </w:tbl>
    <w:p w:rsidR="00002894" w:rsidRPr="00A912B4" w:rsidRDefault="00002894" w:rsidP="00002894">
      <w:pPr>
        <w:jc w:val="both"/>
      </w:pPr>
    </w:p>
    <w:p w:rsidR="00002894" w:rsidRDefault="00002894" w:rsidP="00002894">
      <w:pPr>
        <w:pStyle w:val="Akapitzlist"/>
        <w:ind w:left="0"/>
        <w:jc w:val="both"/>
        <w:rPr>
          <w:b/>
          <w:smallCaps/>
          <w:sz w:val="24"/>
          <w:szCs w:val="24"/>
        </w:rP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pPr>
      <w:r w:rsidRPr="00DC6968">
        <w:t>(pieczęć Wykonawcy)</w:t>
      </w:r>
    </w:p>
    <w:p w:rsidR="00002894" w:rsidRDefault="00002894" w:rsidP="00002894">
      <w:pPr>
        <w:pStyle w:val="Akapitzlist"/>
        <w:ind w:left="0"/>
        <w:rPr>
          <w:b/>
          <w:smallCaps/>
          <w:sz w:val="24"/>
          <w:szCs w:val="24"/>
        </w:rPr>
      </w:pPr>
    </w:p>
    <w:p w:rsidR="00002894" w:rsidRPr="006C6C4B" w:rsidRDefault="00002894" w:rsidP="00002894">
      <w:pPr>
        <w:pStyle w:val="Akapitzlist"/>
        <w:ind w:left="0"/>
        <w:rPr>
          <w:sz w:val="24"/>
          <w:szCs w:val="24"/>
        </w:rPr>
      </w:pPr>
    </w:p>
    <w:p w:rsidR="00002894" w:rsidRDefault="00002894" w:rsidP="00002894"/>
    <w:p w:rsidR="00002894" w:rsidRDefault="00002894" w:rsidP="00002894">
      <w:pPr>
        <w:pStyle w:val="Tekstprzypisukocowego"/>
        <w:tabs>
          <w:tab w:val="left" w:pos="1560"/>
        </w:tabs>
        <w:jc w:val="both"/>
        <w:rPr>
          <w:sz w:val="24"/>
        </w:rPr>
      </w:pPr>
    </w:p>
    <w:p w:rsidR="00002894" w:rsidRDefault="00002894" w:rsidP="00002894">
      <w:pPr>
        <w:pStyle w:val="Tekstprzypisukocowego"/>
        <w:tabs>
          <w:tab w:val="left" w:pos="1560"/>
        </w:tabs>
        <w:jc w:val="both"/>
        <w:rPr>
          <w:sz w:val="24"/>
        </w:rPr>
      </w:pPr>
    </w:p>
    <w:p w:rsidR="00002894" w:rsidRDefault="00002894" w:rsidP="00002894">
      <w:pPr>
        <w:pStyle w:val="Tekstprzypisukocowego"/>
        <w:tabs>
          <w:tab w:val="left" w:pos="1560"/>
        </w:tabs>
        <w:jc w:val="both"/>
        <w:rPr>
          <w:sz w:val="24"/>
        </w:rPr>
      </w:pPr>
    </w:p>
    <w:p w:rsidR="00002894" w:rsidRDefault="00002894" w:rsidP="00002894">
      <w:pPr>
        <w:pStyle w:val="Tekstprzypisukocowego"/>
        <w:tabs>
          <w:tab w:val="left" w:pos="1560"/>
        </w:tabs>
        <w:jc w:val="both"/>
        <w:rPr>
          <w:sz w:val="24"/>
        </w:rPr>
      </w:pPr>
    </w:p>
    <w:p w:rsidR="00002894" w:rsidRDefault="00002894" w:rsidP="00002894">
      <w:pPr>
        <w:pStyle w:val="Tekstprzypisukocowego"/>
        <w:tabs>
          <w:tab w:val="left" w:pos="1560"/>
        </w:tabs>
        <w:jc w:val="both"/>
        <w:rPr>
          <w:sz w:val="24"/>
        </w:rPr>
      </w:pP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Ja niżej podpisany/My niżej podpisani</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r w:rsidRPr="001476D3">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będąc upoważnionym/i/ do reprezentowania Wykonawcy:</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 xml:space="preserve">przystępując do postępowania o udzielenie zamówienia publicznego prowadzonego przez </w:t>
      </w:r>
      <w:r>
        <w:rPr>
          <w:sz w:val="24"/>
          <w:szCs w:val="24"/>
        </w:rPr>
        <w:t>Centrum Projektów Europejskich</w:t>
      </w:r>
      <w:r w:rsidRPr="001476D3">
        <w:rPr>
          <w:sz w:val="24"/>
          <w:szCs w:val="24"/>
        </w:rPr>
        <w:t xml:space="preserve"> w trybie przetargu nieograniczonego na:</w:t>
      </w:r>
    </w:p>
    <w:p w:rsidR="00002894" w:rsidRDefault="00A906C3" w:rsidP="00002894">
      <w:pPr>
        <w:autoSpaceDE w:val="0"/>
        <w:autoSpaceDN w:val="0"/>
        <w:adjustRightInd w:val="0"/>
        <w:spacing w:line="360" w:lineRule="auto"/>
        <w:jc w:val="both"/>
        <w:rPr>
          <w:color w:val="000000"/>
          <w:sz w:val="24"/>
          <w:szCs w:val="24"/>
        </w:rPr>
      </w:pPr>
      <w:r>
        <w:rPr>
          <w:b/>
          <w:sz w:val="24"/>
          <w:szCs w:val="24"/>
        </w:rPr>
        <w:t>kompleksowe wdrożenie projektu modyfikacji serwisu internetowego dla WST PBU oraz wykonanie usługi pozycjonowania serwisu</w:t>
      </w:r>
      <w:r w:rsidR="00002894">
        <w:rPr>
          <w:color w:val="000000"/>
          <w:sz w:val="24"/>
          <w:szCs w:val="24"/>
        </w:rPr>
        <w:t>,</w:t>
      </w:r>
    </w:p>
    <w:p w:rsidR="00002894" w:rsidRPr="002A4CFE" w:rsidRDefault="00002894" w:rsidP="00002894">
      <w:pPr>
        <w:autoSpaceDE w:val="0"/>
        <w:autoSpaceDN w:val="0"/>
        <w:adjustRightInd w:val="0"/>
        <w:spacing w:line="360" w:lineRule="auto"/>
        <w:jc w:val="both"/>
        <w:rPr>
          <w:i/>
          <w:iCs/>
          <w:sz w:val="24"/>
          <w:szCs w:val="24"/>
        </w:rPr>
      </w:pPr>
    </w:p>
    <w:p w:rsidR="00002894" w:rsidRDefault="00002894" w:rsidP="00002894">
      <w:pPr>
        <w:pStyle w:val="Tekstprzypisukocowego"/>
        <w:tabs>
          <w:tab w:val="left" w:pos="1560"/>
        </w:tabs>
        <w:spacing w:line="360" w:lineRule="auto"/>
        <w:jc w:val="both"/>
        <w:rPr>
          <w:b/>
          <w:bCs/>
          <w:sz w:val="24"/>
          <w:szCs w:val="24"/>
        </w:rPr>
      </w:pPr>
      <w:r w:rsidRPr="001476D3">
        <w:rPr>
          <w:b/>
          <w:bCs/>
          <w:sz w:val="24"/>
          <w:szCs w:val="24"/>
        </w:rPr>
        <w:t>oświadczam/y</w:t>
      </w:r>
      <w:r>
        <w:rPr>
          <w:b/>
          <w:bCs/>
          <w:sz w:val="24"/>
          <w:szCs w:val="24"/>
        </w:rPr>
        <w:t>/</w:t>
      </w:r>
      <w:r w:rsidRPr="001476D3">
        <w:rPr>
          <w:b/>
          <w:bCs/>
          <w:sz w:val="24"/>
          <w:szCs w:val="24"/>
        </w:rPr>
        <w:t xml:space="preserve">, że nie ma podstaw do wykluczenia Wykonawcy z powyższego postępowania z powodu nie spełnienia warunków, o których mowa w art. 24 ust. 1 </w:t>
      </w:r>
      <w:r w:rsidR="00FD140C">
        <w:rPr>
          <w:b/>
          <w:bCs/>
          <w:sz w:val="24"/>
          <w:szCs w:val="24"/>
        </w:rPr>
        <w:t xml:space="preserve">i 2 </w:t>
      </w:r>
      <w:r w:rsidRPr="001476D3">
        <w:rPr>
          <w:b/>
          <w:bCs/>
          <w:sz w:val="24"/>
          <w:szCs w:val="24"/>
        </w:rPr>
        <w:t>ustawy z dnia 29 stycznia 2004 r. – Prawo zamówień publicznych (</w:t>
      </w:r>
      <w:r w:rsidRPr="00084016">
        <w:rPr>
          <w:b/>
          <w:sz w:val="24"/>
          <w:szCs w:val="24"/>
        </w:rPr>
        <w:t>Dz. U. z 201</w:t>
      </w:r>
      <w:r w:rsidR="00BD6FEB">
        <w:rPr>
          <w:b/>
          <w:sz w:val="24"/>
          <w:szCs w:val="24"/>
        </w:rPr>
        <w:t>3</w:t>
      </w:r>
      <w:r w:rsidRPr="00084016">
        <w:rPr>
          <w:b/>
          <w:sz w:val="24"/>
          <w:szCs w:val="24"/>
        </w:rPr>
        <w:t xml:space="preserve"> r. </w:t>
      </w:r>
      <w:r w:rsidR="00BD6FEB">
        <w:rPr>
          <w:b/>
          <w:sz w:val="24"/>
          <w:szCs w:val="24"/>
        </w:rPr>
        <w:t xml:space="preserve">poz. </w:t>
      </w:r>
      <w:r w:rsidRPr="00084016">
        <w:rPr>
          <w:b/>
          <w:sz w:val="24"/>
          <w:szCs w:val="24"/>
        </w:rPr>
        <w:t>9</w:t>
      </w:r>
      <w:r w:rsidR="00BD6FEB">
        <w:rPr>
          <w:b/>
          <w:sz w:val="24"/>
          <w:szCs w:val="24"/>
        </w:rPr>
        <w:t>07</w:t>
      </w:r>
      <w:r w:rsidRPr="00084016">
        <w:rPr>
          <w:b/>
          <w:sz w:val="24"/>
          <w:szCs w:val="24"/>
        </w:rPr>
        <w:t xml:space="preserve"> z późn. zm.</w:t>
      </w:r>
      <w:r w:rsidRPr="001476D3">
        <w:rPr>
          <w:b/>
          <w:bCs/>
          <w:sz w:val="24"/>
          <w:szCs w:val="24"/>
        </w:rPr>
        <w:t>).</w:t>
      </w:r>
    </w:p>
    <w:p w:rsidR="00002894" w:rsidRDefault="00002894" w:rsidP="00002894">
      <w:pPr>
        <w:pStyle w:val="Tekstprzypisukocowego"/>
        <w:tabs>
          <w:tab w:val="left" w:pos="1560"/>
        </w:tabs>
        <w:spacing w:line="360" w:lineRule="auto"/>
        <w:jc w:val="both"/>
        <w:rPr>
          <w:b/>
          <w:bCs/>
          <w:sz w:val="24"/>
          <w:szCs w:val="24"/>
        </w:rPr>
      </w:pPr>
    </w:p>
    <w:p w:rsidR="00002894" w:rsidRDefault="00002894" w:rsidP="00002894">
      <w:pPr>
        <w:pStyle w:val="Tekstprzypisukocowego"/>
        <w:tabs>
          <w:tab w:val="left" w:pos="1560"/>
        </w:tabs>
        <w:spacing w:line="360" w:lineRule="auto"/>
        <w:jc w:val="both"/>
        <w:rPr>
          <w:b/>
          <w:bCs/>
          <w:sz w:val="24"/>
          <w:szCs w:val="24"/>
        </w:rPr>
      </w:pPr>
    </w:p>
    <w:p w:rsidR="00002894" w:rsidRDefault="00002894" w:rsidP="00002894">
      <w:pPr>
        <w:pStyle w:val="Tekstprzypisukocowego"/>
        <w:tabs>
          <w:tab w:val="left" w:pos="1560"/>
        </w:tabs>
        <w:spacing w:line="360" w:lineRule="auto"/>
        <w:jc w:val="both"/>
        <w:rPr>
          <w:b/>
          <w:bCs/>
          <w:sz w:val="24"/>
          <w:szCs w:val="24"/>
        </w:rPr>
      </w:pPr>
    </w:p>
    <w:p w:rsidR="00002894" w:rsidRDefault="00002894" w:rsidP="00002894">
      <w:pPr>
        <w:pStyle w:val="Tekstprzypisukocowego"/>
        <w:tabs>
          <w:tab w:val="left" w:pos="1560"/>
        </w:tabs>
        <w:spacing w:line="360" w:lineRule="auto"/>
        <w:jc w:val="both"/>
        <w:rPr>
          <w:b/>
          <w:bCs/>
          <w:sz w:val="24"/>
          <w:szCs w:val="24"/>
        </w:rPr>
      </w:pPr>
    </w:p>
    <w:p w:rsidR="00002894" w:rsidRDefault="00002894" w:rsidP="00002894">
      <w:pPr>
        <w:pStyle w:val="Tekstprzypisukocowego"/>
        <w:tabs>
          <w:tab w:val="left" w:pos="1560"/>
        </w:tabs>
        <w:spacing w:line="360" w:lineRule="auto"/>
        <w:jc w:val="both"/>
        <w:rPr>
          <w:b/>
          <w:bCs/>
          <w:sz w:val="24"/>
          <w:szCs w:val="24"/>
        </w:rPr>
      </w:pPr>
    </w:p>
    <w:p w:rsidR="00002894" w:rsidRPr="00DC6968" w:rsidRDefault="00002894" w:rsidP="00002894">
      <w:pPr>
        <w:tabs>
          <w:tab w:val="left" w:pos="5670"/>
        </w:tabs>
        <w:spacing w:line="240" w:lineRule="exact"/>
        <w:jc w:val="both"/>
        <w:rPr>
          <w:sz w:val="24"/>
          <w:szCs w:val="24"/>
        </w:rPr>
      </w:pPr>
      <w:r w:rsidRPr="00DC6968">
        <w:rPr>
          <w:sz w:val="24"/>
          <w:szCs w:val="24"/>
        </w:rPr>
        <w:t>.................................., dn. ..................... 20</w:t>
      </w:r>
      <w:r>
        <w:rPr>
          <w:sz w:val="24"/>
          <w:szCs w:val="24"/>
        </w:rPr>
        <w:t>1</w:t>
      </w:r>
      <w:r w:rsidR="002958D7">
        <w:rPr>
          <w:sz w:val="24"/>
          <w:szCs w:val="24"/>
        </w:rPr>
        <w:t>5</w:t>
      </w:r>
      <w:r w:rsidRPr="00DC6968">
        <w:rPr>
          <w:sz w:val="24"/>
          <w:szCs w:val="24"/>
        </w:rPr>
        <w:t xml:space="preserve"> r.              .............................................................</w:t>
      </w:r>
    </w:p>
    <w:p w:rsidR="00002894" w:rsidRDefault="00002894" w:rsidP="00002894">
      <w:pPr>
        <w:tabs>
          <w:tab w:val="left" w:pos="4962"/>
        </w:tabs>
        <w:spacing w:line="240" w:lineRule="exact"/>
        <w:ind w:left="5664"/>
        <w:jc w:val="both"/>
      </w:pPr>
      <w:r w:rsidRPr="00DC6968">
        <w:rPr>
          <w:sz w:val="24"/>
        </w:rPr>
        <w:t>(</w:t>
      </w:r>
      <w:r w:rsidRPr="00DC6968">
        <w:t>podpis/y osoby/osób uprawnionej/ych)</w:t>
      </w:r>
    </w:p>
    <w:p w:rsidR="00002894" w:rsidRDefault="00002894" w:rsidP="00002894">
      <w:pPr>
        <w:tabs>
          <w:tab w:val="left" w:pos="4962"/>
        </w:tabs>
        <w:spacing w:line="240" w:lineRule="exact"/>
        <w:ind w:left="5664"/>
        <w:jc w:val="both"/>
      </w:pPr>
    </w:p>
    <w:p w:rsidR="00002894" w:rsidRDefault="00002894" w:rsidP="00002894">
      <w:pPr>
        <w:tabs>
          <w:tab w:val="left" w:pos="4962"/>
        </w:tabs>
        <w:spacing w:line="240" w:lineRule="exact"/>
        <w:jc w:val="both"/>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02894" w:rsidRPr="00DC6968" w:rsidTr="001B5F99">
        <w:tc>
          <w:tcPr>
            <w:tcW w:w="9356" w:type="dxa"/>
          </w:tcPr>
          <w:p w:rsidR="00002894" w:rsidRPr="00787B20" w:rsidRDefault="00002894" w:rsidP="001B5F99">
            <w:pPr>
              <w:pStyle w:val="Nagwek3"/>
              <w:rPr>
                <w:b/>
                <w:szCs w:val="24"/>
              </w:rPr>
            </w:pPr>
            <w:r w:rsidRPr="001F0928">
              <w:rPr>
                <w:b/>
                <w:iCs/>
                <w:szCs w:val="24"/>
              </w:rPr>
              <w:lastRenderedPageBreak/>
              <w:t>CPE-II-</w:t>
            </w:r>
            <w:r w:rsidRPr="00EE10EF">
              <w:rPr>
                <w:b/>
                <w:szCs w:val="24"/>
              </w:rPr>
              <w:t>261-</w:t>
            </w:r>
            <w:r w:rsidR="00A906C3">
              <w:rPr>
                <w:b/>
                <w:szCs w:val="24"/>
              </w:rPr>
              <w:t>11</w:t>
            </w:r>
            <w:r>
              <w:rPr>
                <w:b/>
                <w:iCs/>
                <w:szCs w:val="24"/>
              </w:rPr>
              <w:t>/</w:t>
            </w:r>
            <w:r w:rsidR="00CB777A">
              <w:rPr>
                <w:b/>
                <w:iCs/>
                <w:szCs w:val="24"/>
              </w:rPr>
              <w:t>ŁD</w:t>
            </w:r>
            <w:r>
              <w:rPr>
                <w:b/>
                <w:iCs/>
                <w:szCs w:val="24"/>
              </w:rPr>
              <w:t>/1</w:t>
            </w:r>
            <w:r w:rsidR="00CB777A">
              <w:rPr>
                <w:b/>
                <w:iCs/>
                <w:szCs w:val="24"/>
              </w:rPr>
              <w:t>4</w:t>
            </w:r>
            <w:r w:rsidRPr="00787B20">
              <w:rPr>
                <w:b/>
                <w:szCs w:val="24"/>
              </w:rPr>
              <w:t xml:space="preserve">                                                  </w:t>
            </w:r>
            <w:r>
              <w:rPr>
                <w:b/>
                <w:szCs w:val="24"/>
              </w:rPr>
              <w:t xml:space="preserve">                              </w:t>
            </w:r>
            <w:r w:rsidRPr="00787B20">
              <w:rPr>
                <w:b/>
                <w:szCs w:val="24"/>
              </w:rPr>
              <w:t xml:space="preserve">ZAŁĄCZNIK NR </w:t>
            </w:r>
            <w:r>
              <w:rPr>
                <w:b/>
                <w:szCs w:val="24"/>
              </w:rPr>
              <w:t>5</w:t>
            </w:r>
          </w:p>
          <w:p w:rsidR="00002894" w:rsidRPr="00787B20" w:rsidRDefault="00002894" w:rsidP="001B5F99"/>
        </w:tc>
      </w:tr>
      <w:tr w:rsidR="00002894" w:rsidRPr="00DC6968" w:rsidTr="001B5F99">
        <w:tc>
          <w:tcPr>
            <w:tcW w:w="9356" w:type="dxa"/>
          </w:tcPr>
          <w:p w:rsidR="00002894" w:rsidRPr="00BD6FEB" w:rsidRDefault="00002894" w:rsidP="001B5F99">
            <w:pPr>
              <w:pStyle w:val="Nagwek2"/>
              <w:rPr>
                <w:szCs w:val="28"/>
              </w:rPr>
            </w:pPr>
            <w:r w:rsidRPr="00BD6FEB">
              <w:rPr>
                <w:szCs w:val="28"/>
              </w:rPr>
              <w:t xml:space="preserve">OŚWIADCZENIE O BRAKU PODSTAW DO WYKLUCZENIA </w:t>
            </w:r>
            <w:r w:rsidRPr="00BD6FEB">
              <w:rPr>
                <w:szCs w:val="28"/>
              </w:rPr>
              <w:br/>
              <w:t>W ZAKRESIE ART. 24 UST. 2 PKT 5 USTAWY</w:t>
            </w:r>
          </w:p>
          <w:p w:rsidR="00002894" w:rsidRPr="00DC6968" w:rsidRDefault="00002894" w:rsidP="001B5F99">
            <w:pPr>
              <w:pStyle w:val="Nagwek2"/>
            </w:pPr>
          </w:p>
        </w:tc>
      </w:tr>
    </w:tbl>
    <w:p w:rsidR="00002894" w:rsidRDefault="00002894" w:rsidP="00002894">
      <w:pPr>
        <w:pStyle w:val="Tekstprzypisukocowego"/>
        <w:jc w:val="both"/>
        <w:rPr>
          <w:sz w:val="24"/>
        </w:rP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pPr>
    </w:p>
    <w:p w:rsidR="00002894" w:rsidRPr="00DC6968" w:rsidRDefault="00002894" w:rsidP="0000289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pPr>
      <w:r w:rsidRPr="00DC6968">
        <w:t>(pieczęć Wykonawcy)</w:t>
      </w: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Default="00002894" w:rsidP="00002894">
      <w:pPr>
        <w:pStyle w:val="Tekstprzypisukocowego"/>
        <w:jc w:val="both"/>
        <w:rPr>
          <w:sz w:val="24"/>
        </w:rPr>
      </w:pP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Ja niżej podpisany</w:t>
      </w:r>
      <w:r>
        <w:rPr>
          <w:sz w:val="24"/>
          <w:szCs w:val="24"/>
        </w:rPr>
        <w:t>/</w:t>
      </w:r>
      <w:r w:rsidRPr="005D79D6">
        <w:rPr>
          <w:sz w:val="24"/>
          <w:szCs w:val="24"/>
        </w:rPr>
        <w:t xml:space="preserve"> </w:t>
      </w:r>
      <w:r w:rsidRPr="001476D3">
        <w:rPr>
          <w:sz w:val="24"/>
          <w:szCs w:val="24"/>
        </w:rPr>
        <w:t>My niżej podpisani</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r w:rsidRPr="001476D3">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będąc upoważnionym</w:t>
      </w:r>
      <w:r>
        <w:rPr>
          <w:sz w:val="24"/>
          <w:szCs w:val="24"/>
        </w:rPr>
        <w:t>/i/</w:t>
      </w:r>
      <w:r w:rsidRPr="001476D3">
        <w:rPr>
          <w:sz w:val="24"/>
          <w:szCs w:val="24"/>
        </w:rPr>
        <w:t xml:space="preserve"> do reprezentowania Wykonawcy:</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w:t>
      </w:r>
      <w:r>
        <w:rPr>
          <w:sz w:val="24"/>
          <w:szCs w:val="24"/>
        </w:rPr>
        <w:t>.............................</w:t>
      </w:r>
    </w:p>
    <w:p w:rsidR="00002894" w:rsidRPr="001476D3" w:rsidRDefault="00002894" w:rsidP="00002894">
      <w:pPr>
        <w:autoSpaceDE w:val="0"/>
        <w:autoSpaceDN w:val="0"/>
        <w:adjustRightInd w:val="0"/>
        <w:spacing w:line="360" w:lineRule="auto"/>
        <w:jc w:val="both"/>
        <w:rPr>
          <w:sz w:val="24"/>
          <w:szCs w:val="24"/>
        </w:rPr>
      </w:pPr>
      <w:r w:rsidRPr="001476D3">
        <w:rPr>
          <w:sz w:val="24"/>
          <w:szCs w:val="24"/>
        </w:rPr>
        <w:t>przystępując do postępowania o udzielenie zamówienia publicznego prowadzonego przez</w:t>
      </w:r>
    </w:p>
    <w:p w:rsidR="00002894" w:rsidRPr="001476D3" w:rsidRDefault="00002894" w:rsidP="00002894">
      <w:pPr>
        <w:autoSpaceDE w:val="0"/>
        <w:autoSpaceDN w:val="0"/>
        <w:adjustRightInd w:val="0"/>
        <w:spacing w:line="360" w:lineRule="auto"/>
        <w:jc w:val="both"/>
        <w:rPr>
          <w:sz w:val="24"/>
          <w:szCs w:val="24"/>
        </w:rPr>
      </w:pPr>
      <w:r>
        <w:rPr>
          <w:sz w:val="24"/>
          <w:szCs w:val="24"/>
        </w:rPr>
        <w:t>Centrum Projektów Europejskich</w:t>
      </w:r>
      <w:r w:rsidRPr="001476D3">
        <w:rPr>
          <w:sz w:val="24"/>
          <w:szCs w:val="24"/>
        </w:rPr>
        <w:t xml:space="preserve"> w trybie przetargu nieograniczonego na:</w:t>
      </w:r>
    </w:p>
    <w:p w:rsidR="00002894" w:rsidRPr="00530DB6" w:rsidRDefault="00A906C3" w:rsidP="00002894">
      <w:pPr>
        <w:autoSpaceDE w:val="0"/>
        <w:autoSpaceDN w:val="0"/>
        <w:adjustRightInd w:val="0"/>
        <w:spacing w:line="360" w:lineRule="auto"/>
        <w:jc w:val="both"/>
        <w:rPr>
          <w:i/>
          <w:iCs/>
          <w:sz w:val="24"/>
          <w:szCs w:val="24"/>
        </w:rPr>
      </w:pPr>
      <w:r>
        <w:rPr>
          <w:b/>
          <w:sz w:val="24"/>
          <w:szCs w:val="24"/>
        </w:rPr>
        <w:t>kompleksowe wdrożenie projektu modyfikacji serwisu internetowego dla WST PBU oraz wykonanie usługi pozycjonowania serwisu</w:t>
      </w:r>
      <w:r w:rsidR="00002894" w:rsidRPr="00530DB6">
        <w:rPr>
          <w:i/>
          <w:iCs/>
          <w:sz w:val="24"/>
          <w:szCs w:val="24"/>
        </w:rPr>
        <w:t>,</w:t>
      </w:r>
    </w:p>
    <w:p w:rsidR="00002894" w:rsidRDefault="00002894" w:rsidP="00002894">
      <w:pPr>
        <w:autoSpaceDE w:val="0"/>
        <w:autoSpaceDN w:val="0"/>
        <w:adjustRightInd w:val="0"/>
        <w:spacing w:line="360" w:lineRule="auto"/>
        <w:jc w:val="both"/>
        <w:rPr>
          <w:iCs/>
          <w:sz w:val="24"/>
          <w:szCs w:val="24"/>
        </w:rPr>
      </w:pPr>
    </w:p>
    <w:p w:rsidR="002958D7" w:rsidRDefault="00002894" w:rsidP="00002894">
      <w:pPr>
        <w:pStyle w:val="Tekstprzypisukocowego"/>
        <w:tabs>
          <w:tab w:val="left" w:pos="1560"/>
        </w:tabs>
        <w:spacing w:line="360" w:lineRule="auto"/>
        <w:jc w:val="both"/>
        <w:rPr>
          <w:b/>
          <w:bCs/>
          <w:sz w:val="24"/>
          <w:szCs w:val="24"/>
        </w:rPr>
      </w:pPr>
      <w:r w:rsidRPr="001476D3">
        <w:rPr>
          <w:b/>
          <w:bCs/>
          <w:sz w:val="24"/>
          <w:szCs w:val="24"/>
        </w:rPr>
        <w:t>oświadczam/y</w:t>
      </w:r>
      <w:r>
        <w:rPr>
          <w:b/>
          <w:bCs/>
          <w:sz w:val="24"/>
          <w:szCs w:val="24"/>
        </w:rPr>
        <w:t>/</w:t>
      </w:r>
      <w:r w:rsidRPr="001476D3">
        <w:rPr>
          <w:b/>
          <w:bCs/>
          <w:sz w:val="24"/>
          <w:szCs w:val="24"/>
        </w:rPr>
        <w:t xml:space="preserve">, że </w:t>
      </w:r>
    </w:p>
    <w:p w:rsidR="002958D7" w:rsidRDefault="00002894" w:rsidP="00CA2E38">
      <w:pPr>
        <w:pStyle w:val="Tekstprzypisukocowego"/>
        <w:numPr>
          <w:ilvl w:val="0"/>
          <w:numId w:val="31"/>
        </w:numPr>
        <w:tabs>
          <w:tab w:val="left" w:pos="1560"/>
        </w:tabs>
        <w:spacing w:line="360" w:lineRule="auto"/>
        <w:jc w:val="both"/>
        <w:rPr>
          <w:b/>
          <w:bCs/>
          <w:sz w:val="24"/>
          <w:szCs w:val="24"/>
        </w:rPr>
      </w:pPr>
      <w:r>
        <w:rPr>
          <w:b/>
          <w:bCs/>
          <w:sz w:val="24"/>
          <w:szCs w:val="24"/>
        </w:rPr>
        <w:t xml:space="preserve">należę/ymy </w:t>
      </w:r>
    </w:p>
    <w:p w:rsidR="002958D7" w:rsidRDefault="00002894" w:rsidP="00CA2E38">
      <w:pPr>
        <w:pStyle w:val="Tekstprzypisukocowego"/>
        <w:numPr>
          <w:ilvl w:val="0"/>
          <w:numId w:val="31"/>
        </w:numPr>
        <w:tabs>
          <w:tab w:val="left" w:pos="1560"/>
        </w:tabs>
        <w:spacing w:line="360" w:lineRule="auto"/>
        <w:jc w:val="both"/>
        <w:rPr>
          <w:b/>
          <w:bCs/>
          <w:sz w:val="24"/>
          <w:szCs w:val="24"/>
        </w:rPr>
      </w:pPr>
      <w:r>
        <w:rPr>
          <w:b/>
          <w:bCs/>
          <w:sz w:val="24"/>
          <w:szCs w:val="24"/>
        </w:rPr>
        <w:t xml:space="preserve">nie należę/ymy* </w:t>
      </w:r>
    </w:p>
    <w:p w:rsidR="002958D7" w:rsidRDefault="002958D7" w:rsidP="00002894">
      <w:pPr>
        <w:pStyle w:val="Tekstprzypisukocowego"/>
        <w:tabs>
          <w:tab w:val="left" w:pos="1560"/>
        </w:tabs>
        <w:spacing w:line="360" w:lineRule="auto"/>
        <w:jc w:val="both"/>
        <w:rPr>
          <w:b/>
          <w:bCs/>
          <w:sz w:val="24"/>
          <w:szCs w:val="24"/>
        </w:rPr>
      </w:pPr>
    </w:p>
    <w:p w:rsidR="00002894" w:rsidRDefault="00002894" w:rsidP="00002894">
      <w:pPr>
        <w:pStyle w:val="Tekstprzypisukocowego"/>
        <w:tabs>
          <w:tab w:val="left" w:pos="1560"/>
        </w:tabs>
        <w:spacing w:line="360" w:lineRule="auto"/>
        <w:jc w:val="both"/>
        <w:rPr>
          <w:b/>
          <w:bCs/>
          <w:sz w:val="24"/>
          <w:szCs w:val="24"/>
        </w:rPr>
      </w:pPr>
      <w:r>
        <w:rPr>
          <w:b/>
          <w:bCs/>
          <w:sz w:val="24"/>
          <w:szCs w:val="24"/>
        </w:rPr>
        <w:t>do grupy kapitałowej, w rozumieniu ustawy z dnia 16 lutego 2007 r. o ochronie konkurencji i konsumentów (Dz. U. z 2007 r. Nr 50, poz. 331, z późn. zm.)**</w:t>
      </w:r>
    </w:p>
    <w:p w:rsidR="00002894" w:rsidRPr="00715C4C" w:rsidRDefault="00002894" w:rsidP="00002894">
      <w:pPr>
        <w:pStyle w:val="Tekstprzypisukocowego"/>
        <w:tabs>
          <w:tab w:val="left" w:pos="1560"/>
        </w:tabs>
        <w:spacing w:line="360" w:lineRule="auto"/>
        <w:jc w:val="both"/>
        <w:rPr>
          <w:bCs/>
          <w:sz w:val="24"/>
          <w:szCs w:val="24"/>
        </w:rPr>
      </w:pPr>
    </w:p>
    <w:p w:rsidR="00002894" w:rsidRPr="00C802A6" w:rsidRDefault="00002894" w:rsidP="00002894">
      <w:pPr>
        <w:pStyle w:val="Tekstprzypisukocowego"/>
        <w:tabs>
          <w:tab w:val="left" w:pos="1560"/>
        </w:tabs>
        <w:spacing w:line="360" w:lineRule="auto"/>
        <w:jc w:val="both"/>
        <w:rPr>
          <w:b/>
          <w:bCs/>
          <w:sz w:val="26"/>
          <w:szCs w:val="26"/>
        </w:rPr>
      </w:pPr>
      <w:r w:rsidRPr="00C802A6">
        <w:rPr>
          <w:b/>
          <w:bCs/>
          <w:sz w:val="26"/>
          <w:szCs w:val="26"/>
        </w:rPr>
        <w:t>* niewłaściwe skreślić</w:t>
      </w:r>
    </w:p>
    <w:p w:rsidR="00002894" w:rsidRPr="00E656DF" w:rsidRDefault="00002894" w:rsidP="00002894">
      <w:pPr>
        <w:pStyle w:val="Tekstprzypisukocowego"/>
        <w:tabs>
          <w:tab w:val="left" w:pos="1560"/>
        </w:tabs>
        <w:spacing w:line="360" w:lineRule="auto"/>
        <w:jc w:val="both"/>
        <w:rPr>
          <w:bCs/>
          <w:sz w:val="24"/>
          <w:szCs w:val="24"/>
        </w:rPr>
      </w:pPr>
      <w:r>
        <w:rPr>
          <w:b/>
          <w:bCs/>
          <w:sz w:val="24"/>
          <w:szCs w:val="24"/>
        </w:rPr>
        <w:t xml:space="preserve">** </w:t>
      </w:r>
      <w:r w:rsidRPr="00A407B5">
        <w:rPr>
          <w:bCs/>
          <w:sz w:val="24"/>
          <w:szCs w:val="24"/>
          <w:u w:val="single"/>
        </w:rPr>
        <w:t>w sytuacji gdy Wykonawca</w:t>
      </w:r>
      <w:r w:rsidRPr="00A407B5">
        <w:rPr>
          <w:b/>
          <w:bCs/>
          <w:sz w:val="24"/>
          <w:szCs w:val="24"/>
          <w:u w:val="single"/>
        </w:rPr>
        <w:t xml:space="preserve"> </w:t>
      </w:r>
      <w:r w:rsidRPr="00A407B5">
        <w:rPr>
          <w:bCs/>
          <w:sz w:val="24"/>
          <w:szCs w:val="24"/>
          <w:u w:val="single"/>
        </w:rPr>
        <w:t xml:space="preserve">należy do grupy kapitałowej składa listę podmiotów do niej należących, zgodnie z art. 26 ust. 2d ustawy </w:t>
      </w:r>
      <w:r w:rsidRPr="00A407B5">
        <w:rPr>
          <w:sz w:val="24"/>
          <w:szCs w:val="24"/>
          <w:u w:val="single"/>
        </w:rPr>
        <w:t>Prawo zamówień p</w:t>
      </w:r>
      <w:r w:rsidR="00BD6FEB">
        <w:rPr>
          <w:sz w:val="24"/>
          <w:szCs w:val="24"/>
          <w:u w:val="single"/>
        </w:rPr>
        <w:t>ublicznych (Dz. U. z 2013</w:t>
      </w:r>
      <w:r w:rsidRPr="00A407B5">
        <w:rPr>
          <w:sz w:val="24"/>
          <w:szCs w:val="24"/>
          <w:u w:val="single"/>
        </w:rPr>
        <w:t xml:space="preserve"> r.  poz. </w:t>
      </w:r>
      <w:r w:rsidR="00BD6FEB">
        <w:rPr>
          <w:sz w:val="24"/>
          <w:szCs w:val="24"/>
          <w:u w:val="single"/>
        </w:rPr>
        <w:t>907</w:t>
      </w:r>
      <w:r w:rsidRPr="00A407B5">
        <w:rPr>
          <w:sz w:val="24"/>
          <w:szCs w:val="24"/>
          <w:u w:val="single"/>
        </w:rPr>
        <w:t xml:space="preserve"> z późn. zm.)</w:t>
      </w:r>
    </w:p>
    <w:p w:rsidR="00002894" w:rsidRDefault="00002894" w:rsidP="00002894"/>
    <w:p w:rsidR="00002894" w:rsidRDefault="00002894" w:rsidP="00002894"/>
    <w:p w:rsidR="00002894" w:rsidRPr="00DC6968" w:rsidRDefault="00002894" w:rsidP="00002894">
      <w:pPr>
        <w:tabs>
          <w:tab w:val="left" w:pos="5670"/>
        </w:tabs>
        <w:spacing w:line="240" w:lineRule="exact"/>
        <w:jc w:val="both"/>
        <w:rPr>
          <w:sz w:val="24"/>
          <w:szCs w:val="24"/>
        </w:rPr>
      </w:pPr>
      <w:r w:rsidRPr="00DC6968">
        <w:rPr>
          <w:sz w:val="24"/>
          <w:szCs w:val="24"/>
        </w:rPr>
        <w:t>.................................., dn. ..................... 20</w:t>
      </w:r>
      <w:r>
        <w:rPr>
          <w:sz w:val="24"/>
          <w:szCs w:val="24"/>
        </w:rPr>
        <w:t>1</w:t>
      </w:r>
      <w:r w:rsidR="004968F9">
        <w:rPr>
          <w:sz w:val="24"/>
          <w:szCs w:val="24"/>
        </w:rPr>
        <w:t>5</w:t>
      </w:r>
      <w:r w:rsidRPr="00DC6968">
        <w:rPr>
          <w:sz w:val="24"/>
          <w:szCs w:val="24"/>
        </w:rPr>
        <w:t xml:space="preserve"> r.              .............................</w:t>
      </w:r>
      <w:r>
        <w:rPr>
          <w:sz w:val="24"/>
          <w:szCs w:val="24"/>
        </w:rPr>
        <w:t>................................</w:t>
      </w:r>
    </w:p>
    <w:p w:rsidR="00002894" w:rsidRDefault="00002894" w:rsidP="00DE4CED">
      <w:pPr>
        <w:ind w:left="4956" w:firstLine="708"/>
      </w:pPr>
      <w:r w:rsidRPr="00DC6968">
        <w:rPr>
          <w:sz w:val="24"/>
        </w:rPr>
        <w:t>(</w:t>
      </w:r>
      <w:r w:rsidRPr="00DC6968">
        <w:t>podpis/y osoby/osób uprawnionej/ych)</w:t>
      </w:r>
      <w:r w:rsidR="00DE4CED">
        <w:t xml:space="preserve">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F1C58" w:rsidRPr="00C97FE6" w:rsidTr="00B0681B">
        <w:tc>
          <w:tcPr>
            <w:tcW w:w="9356" w:type="dxa"/>
          </w:tcPr>
          <w:p w:rsidR="00BF1C58" w:rsidRPr="00246437" w:rsidRDefault="002958D7" w:rsidP="00B0681B">
            <w:pPr>
              <w:pStyle w:val="Nagwek3"/>
              <w:rPr>
                <w:b/>
                <w:szCs w:val="24"/>
              </w:rPr>
            </w:pPr>
            <w:r w:rsidRPr="00BF1C58">
              <w:rPr>
                <w:b/>
              </w:rPr>
              <w:lastRenderedPageBreak/>
              <w:t>CPE-II-261</w:t>
            </w:r>
            <w:r w:rsidRPr="00AE5630">
              <w:rPr>
                <w:b/>
              </w:rPr>
              <w:t>-</w:t>
            </w:r>
            <w:r w:rsidR="00A906C3">
              <w:rPr>
                <w:b/>
              </w:rPr>
              <w:t>11</w:t>
            </w:r>
            <w:r>
              <w:rPr>
                <w:b/>
              </w:rPr>
              <w:t>/ŁD/15</w:t>
            </w:r>
            <w:r w:rsidR="00BF1C58">
              <w:rPr>
                <w:szCs w:val="24"/>
              </w:rPr>
              <w:t xml:space="preserve">     </w:t>
            </w:r>
            <w:r w:rsidR="00BF1C58" w:rsidRPr="00246437">
              <w:rPr>
                <w:szCs w:val="24"/>
              </w:rPr>
              <w:t xml:space="preserve">                                                                            </w:t>
            </w:r>
            <w:r w:rsidR="00BF1C58" w:rsidRPr="00246437">
              <w:rPr>
                <w:b/>
                <w:szCs w:val="24"/>
              </w:rPr>
              <w:t>ZAŁĄCZNIK NR 6</w:t>
            </w:r>
          </w:p>
          <w:p w:rsidR="00BF1C58" w:rsidRPr="00246437" w:rsidRDefault="00BF1C58" w:rsidP="00B0681B">
            <w:pPr>
              <w:rPr>
                <w:sz w:val="24"/>
                <w:szCs w:val="24"/>
              </w:rPr>
            </w:pPr>
          </w:p>
          <w:p w:rsidR="00BF1C58" w:rsidRPr="00A16813" w:rsidRDefault="00BF1C58" w:rsidP="00B0681B">
            <w:pPr>
              <w:jc w:val="center"/>
              <w:rPr>
                <w:b/>
                <w:caps/>
                <w:sz w:val="24"/>
                <w:szCs w:val="24"/>
              </w:rPr>
            </w:pPr>
            <w:r w:rsidRPr="00A16813">
              <w:rPr>
                <w:b/>
                <w:caps/>
                <w:sz w:val="24"/>
                <w:szCs w:val="24"/>
              </w:rPr>
              <w:t xml:space="preserve">Wykaz USŁUG  </w:t>
            </w:r>
          </w:p>
          <w:p w:rsidR="00BF1C58" w:rsidRPr="00C97FE6" w:rsidRDefault="00BF1C58" w:rsidP="00B0681B">
            <w:pPr>
              <w:jc w:val="center"/>
              <w:rPr>
                <w:sz w:val="24"/>
                <w:szCs w:val="24"/>
              </w:rPr>
            </w:pPr>
            <w:r w:rsidRPr="00A16813">
              <w:rPr>
                <w:b/>
                <w:sz w:val="24"/>
                <w:szCs w:val="24"/>
              </w:rPr>
              <w:t>(</w:t>
            </w:r>
            <w:r>
              <w:rPr>
                <w:b/>
                <w:sz w:val="24"/>
                <w:szCs w:val="24"/>
              </w:rPr>
              <w:t xml:space="preserve">wykonanych </w:t>
            </w:r>
            <w:r w:rsidRPr="00A16813">
              <w:rPr>
                <w:b/>
                <w:sz w:val="24"/>
                <w:szCs w:val="24"/>
              </w:rPr>
              <w:t>w ciągu trzech ostatnich lat przed upływem terminu składania ofert, a jeżeli okres prowadzenia działalności jest krótszy – w tym okresie)</w:t>
            </w:r>
          </w:p>
        </w:tc>
      </w:tr>
      <w:tr w:rsidR="00BF1C58" w:rsidRPr="00C97FE6" w:rsidTr="00B0681B">
        <w:tc>
          <w:tcPr>
            <w:tcW w:w="9356" w:type="dxa"/>
          </w:tcPr>
          <w:p w:rsidR="00BF1C58" w:rsidRPr="00C97FE6" w:rsidRDefault="00BF1C58" w:rsidP="00B0681B">
            <w:pPr>
              <w:rPr>
                <w:sz w:val="24"/>
                <w:szCs w:val="24"/>
              </w:rPr>
            </w:pPr>
          </w:p>
        </w:tc>
      </w:tr>
    </w:tbl>
    <w:p w:rsidR="00BF1C58" w:rsidRDefault="00BF1C58" w:rsidP="00BF1C58">
      <w:pPr>
        <w:tabs>
          <w:tab w:val="left" w:pos="5670"/>
        </w:tabs>
        <w:spacing w:line="240" w:lineRule="exact"/>
        <w:jc w:val="both"/>
        <w:rPr>
          <w:sz w:val="24"/>
          <w:szCs w:val="24"/>
        </w:rPr>
      </w:pPr>
    </w:p>
    <w:p w:rsidR="00BF1C58" w:rsidRDefault="00BF1C58" w:rsidP="00BF1C58">
      <w:pPr>
        <w:tabs>
          <w:tab w:val="left" w:pos="5670"/>
        </w:tabs>
        <w:spacing w:line="240" w:lineRule="exact"/>
        <w:jc w:val="both"/>
        <w:rPr>
          <w:sz w:val="24"/>
          <w:szCs w:val="24"/>
        </w:rPr>
      </w:pPr>
    </w:p>
    <w:p w:rsidR="00BF1C58" w:rsidRPr="000C3579" w:rsidRDefault="000C3579" w:rsidP="00CA2E38">
      <w:pPr>
        <w:pStyle w:val="Akapitzlist"/>
        <w:numPr>
          <w:ilvl w:val="0"/>
          <w:numId w:val="58"/>
        </w:numPr>
        <w:tabs>
          <w:tab w:val="left" w:pos="5670"/>
        </w:tabs>
        <w:spacing w:line="240" w:lineRule="exact"/>
        <w:ind w:left="426"/>
        <w:jc w:val="both"/>
        <w:rPr>
          <w:sz w:val="24"/>
          <w:szCs w:val="24"/>
        </w:rPr>
      </w:pPr>
      <w:r>
        <w:rPr>
          <w:sz w:val="24"/>
          <w:szCs w:val="24"/>
        </w:rPr>
        <w:t>U</w:t>
      </w:r>
      <w:r w:rsidRPr="00061C81">
        <w:rPr>
          <w:sz w:val="24"/>
          <w:szCs w:val="24"/>
        </w:rPr>
        <w:t>sług</w:t>
      </w:r>
      <w:r>
        <w:rPr>
          <w:sz w:val="24"/>
          <w:szCs w:val="24"/>
        </w:rPr>
        <w:t>i</w:t>
      </w:r>
      <w:r w:rsidRPr="00061C81">
        <w:rPr>
          <w:sz w:val="24"/>
          <w:szCs w:val="24"/>
        </w:rPr>
        <w:t xml:space="preserve"> polegając</w:t>
      </w:r>
      <w:r>
        <w:rPr>
          <w:sz w:val="24"/>
          <w:szCs w:val="24"/>
        </w:rPr>
        <w:t>e</w:t>
      </w:r>
      <w:r w:rsidRPr="00061C81">
        <w:rPr>
          <w:sz w:val="24"/>
          <w:szCs w:val="24"/>
        </w:rPr>
        <w:t xml:space="preserve"> na wykonaniu i wdrożeniu serwisów internetowych opartych na autorskich systemach zarządzania treścią (CMS), w tym minimum jednego obsługującego dwie różne wersje językowe</w:t>
      </w:r>
      <w:r w:rsidR="002352A5">
        <w:rPr>
          <w:sz w:val="24"/>
          <w:szCs w:val="24"/>
        </w:rPr>
        <w:t>:</w:t>
      </w:r>
    </w:p>
    <w:p w:rsidR="00BF1C58" w:rsidRPr="00C97FE6" w:rsidRDefault="00BF1C58" w:rsidP="00BF1C58">
      <w:pPr>
        <w:tabs>
          <w:tab w:val="left" w:pos="5670"/>
        </w:tabs>
        <w:spacing w:line="240" w:lineRule="exact"/>
        <w:jc w:val="both"/>
        <w:rPr>
          <w:sz w:val="24"/>
          <w:szCs w:val="24"/>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367"/>
        <w:gridCol w:w="1702"/>
        <w:gridCol w:w="1700"/>
        <w:gridCol w:w="1818"/>
        <w:gridCol w:w="983"/>
      </w:tblGrid>
      <w:tr w:rsidR="000C3579" w:rsidRPr="000B5986" w:rsidTr="000C3579">
        <w:trPr>
          <w:trHeight w:val="626"/>
        </w:trPr>
        <w:tc>
          <w:tcPr>
            <w:tcW w:w="333" w:type="pct"/>
            <w:vAlign w:val="center"/>
          </w:tcPr>
          <w:p w:rsidR="000C3579" w:rsidRPr="00F92EAA" w:rsidRDefault="000C3579" w:rsidP="00B0681B">
            <w:pPr>
              <w:jc w:val="center"/>
            </w:pPr>
            <w:r w:rsidRPr="00F92EAA">
              <w:t>Lp.</w:t>
            </w:r>
          </w:p>
        </w:tc>
        <w:tc>
          <w:tcPr>
            <w:tcW w:w="1289" w:type="pct"/>
            <w:vAlign w:val="center"/>
          </w:tcPr>
          <w:p w:rsidR="000C3579" w:rsidRPr="00F92EAA" w:rsidRDefault="000C3579" w:rsidP="000C3579">
            <w:pPr>
              <w:jc w:val="center"/>
            </w:pPr>
            <w:r>
              <w:t>Przedmiot usługi</w:t>
            </w:r>
          </w:p>
        </w:tc>
        <w:tc>
          <w:tcPr>
            <w:tcW w:w="927" w:type="pct"/>
            <w:vAlign w:val="center"/>
          </w:tcPr>
          <w:p w:rsidR="000C3579" w:rsidRDefault="000C3579" w:rsidP="00B0681B">
            <w:pPr>
              <w:jc w:val="center"/>
            </w:pPr>
            <w:r>
              <w:t>Odbiorca</w:t>
            </w:r>
          </w:p>
          <w:p w:rsidR="000C3579" w:rsidRPr="00F92EAA" w:rsidRDefault="000C3579" w:rsidP="00B0681B">
            <w:pPr>
              <w:jc w:val="center"/>
            </w:pPr>
            <w:r>
              <w:t>(adres www)</w:t>
            </w:r>
          </w:p>
        </w:tc>
        <w:tc>
          <w:tcPr>
            <w:tcW w:w="926" w:type="pct"/>
            <w:vAlign w:val="center"/>
          </w:tcPr>
          <w:p w:rsidR="000C3579" w:rsidRPr="00F92EAA" w:rsidRDefault="000C3579" w:rsidP="00B0681B">
            <w:pPr>
              <w:jc w:val="center"/>
            </w:pPr>
            <w:r>
              <w:t>Wartość brutto</w:t>
            </w:r>
          </w:p>
        </w:tc>
        <w:tc>
          <w:tcPr>
            <w:tcW w:w="990" w:type="pct"/>
            <w:vAlign w:val="center"/>
          </w:tcPr>
          <w:p w:rsidR="000C3579" w:rsidRDefault="000C3579" w:rsidP="00B0681B">
            <w:pPr>
              <w:jc w:val="center"/>
            </w:pPr>
            <w:r>
              <w:t>Data wykonania usługi</w:t>
            </w:r>
          </w:p>
          <w:p w:rsidR="000C3579" w:rsidRPr="00F92EAA" w:rsidRDefault="000C3579" w:rsidP="000C3579">
            <w:pPr>
              <w:jc w:val="center"/>
            </w:pPr>
            <w:r>
              <w:t>(dzień-miesiąc-rok)</w:t>
            </w:r>
          </w:p>
        </w:tc>
        <w:tc>
          <w:tcPr>
            <w:tcW w:w="535" w:type="pct"/>
            <w:vAlign w:val="center"/>
          </w:tcPr>
          <w:p w:rsidR="000C3579" w:rsidRDefault="000C3579" w:rsidP="000C3579">
            <w:pPr>
              <w:jc w:val="center"/>
            </w:pPr>
            <w:r>
              <w:t xml:space="preserve">Wersje </w:t>
            </w:r>
          </w:p>
          <w:p w:rsidR="000C3579" w:rsidRDefault="000C3579" w:rsidP="000C3579">
            <w:pPr>
              <w:jc w:val="center"/>
            </w:pPr>
            <w:r>
              <w:t>językowe</w:t>
            </w:r>
          </w:p>
        </w:tc>
      </w:tr>
      <w:tr w:rsidR="000C3579" w:rsidRPr="000B5986" w:rsidTr="000C3579">
        <w:trPr>
          <w:trHeight w:val="626"/>
        </w:trPr>
        <w:tc>
          <w:tcPr>
            <w:tcW w:w="333" w:type="pct"/>
            <w:vAlign w:val="center"/>
          </w:tcPr>
          <w:p w:rsidR="000C3579" w:rsidRPr="00F92EAA" w:rsidRDefault="000C3579" w:rsidP="00B0681B">
            <w:pPr>
              <w:jc w:val="center"/>
            </w:pPr>
            <w:r>
              <w:t>1</w:t>
            </w:r>
          </w:p>
        </w:tc>
        <w:tc>
          <w:tcPr>
            <w:tcW w:w="1289" w:type="pct"/>
            <w:vAlign w:val="center"/>
          </w:tcPr>
          <w:p w:rsidR="000C3579" w:rsidRPr="00F92EAA" w:rsidRDefault="000C3579" w:rsidP="00B0681B"/>
        </w:tc>
        <w:tc>
          <w:tcPr>
            <w:tcW w:w="927" w:type="pct"/>
            <w:vAlign w:val="center"/>
          </w:tcPr>
          <w:p w:rsidR="000C3579" w:rsidRPr="00F92EAA" w:rsidRDefault="000C3579" w:rsidP="00B0681B"/>
        </w:tc>
        <w:tc>
          <w:tcPr>
            <w:tcW w:w="926" w:type="pct"/>
            <w:vAlign w:val="center"/>
          </w:tcPr>
          <w:p w:rsidR="000C3579" w:rsidRPr="00F92EAA" w:rsidRDefault="000C3579" w:rsidP="00B0681B"/>
        </w:tc>
        <w:tc>
          <w:tcPr>
            <w:tcW w:w="990" w:type="pct"/>
            <w:vAlign w:val="center"/>
          </w:tcPr>
          <w:p w:rsidR="000C3579" w:rsidRPr="00F92EAA" w:rsidRDefault="000C3579" w:rsidP="00B0681B"/>
        </w:tc>
        <w:tc>
          <w:tcPr>
            <w:tcW w:w="535" w:type="pct"/>
            <w:vAlign w:val="center"/>
          </w:tcPr>
          <w:p w:rsidR="000C3579" w:rsidRPr="00F92EAA" w:rsidRDefault="000C3579" w:rsidP="00B0681B"/>
        </w:tc>
      </w:tr>
      <w:tr w:rsidR="000C3579" w:rsidRPr="000B5986" w:rsidTr="000C3579">
        <w:trPr>
          <w:trHeight w:val="626"/>
        </w:trPr>
        <w:tc>
          <w:tcPr>
            <w:tcW w:w="333" w:type="pct"/>
            <w:vAlign w:val="center"/>
          </w:tcPr>
          <w:p w:rsidR="000C3579" w:rsidRDefault="000C3579" w:rsidP="00B0681B">
            <w:pPr>
              <w:jc w:val="center"/>
            </w:pPr>
            <w:r>
              <w:t>2</w:t>
            </w:r>
          </w:p>
        </w:tc>
        <w:tc>
          <w:tcPr>
            <w:tcW w:w="1289" w:type="pct"/>
            <w:vAlign w:val="center"/>
          </w:tcPr>
          <w:p w:rsidR="000C3579" w:rsidRPr="00F92EAA" w:rsidRDefault="000C3579" w:rsidP="00B0681B"/>
        </w:tc>
        <w:tc>
          <w:tcPr>
            <w:tcW w:w="927" w:type="pct"/>
            <w:vAlign w:val="center"/>
          </w:tcPr>
          <w:p w:rsidR="000C3579" w:rsidRPr="00F92EAA" w:rsidRDefault="000C3579" w:rsidP="00B0681B"/>
        </w:tc>
        <w:tc>
          <w:tcPr>
            <w:tcW w:w="926" w:type="pct"/>
            <w:vAlign w:val="center"/>
          </w:tcPr>
          <w:p w:rsidR="000C3579" w:rsidRPr="00F92EAA" w:rsidRDefault="000C3579" w:rsidP="00B0681B"/>
        </w:tc>
        <w:tc>
          <w:tcPr>
            <w:tcW w:w="990" w:type="pct"/>
            <w:vAlign w:val="center"/>
          </w:tcPr>
          <w:p w:rsidR="000C3579" w:rsidRPr="00F92EAA" w:rsidRDefault="000C3579" w:rsidP="00B0681B"/>
        </w:tc>
        <w:tc>
          <w:tcPr>
            <w:tcW w:w="535" w:type="pct"/>
            <w:vAlign w:val="center"/>
          </w:tcPr>
          <w:p w:rsidR="000C3579" w:rsidRPr="00F92EAA" w:rsidRDefault="000C3579" w:rsidP="00B0681B"/>
        </w:tc>
      </w:tr>
      <w:tr w:rsidR="000C3579" w:rsidRPr="000B5986" w:rsidTr="000C3579">
        <w:trPr>
          <w:trHeight w:val="626"/>
        </w:trPr>
        <w:tc>
          <w:tcPr>
            <w:tcW w:w="333" w:type="pct"/>
            <w:vAlign w:val="center"/>
          </w:tcPr>
          <w:p w:rsidR="000C3579" w:rsidRDefault="000C3579" w:rsidP="00B0681B">
            <w:pPr>
              <w:jc w:val="center"/>
            </w:pPr>
            <w:r>
              <w:t>3</w:t>
            </w:r>
          </w:p>
        </w:tc>
        <w:tc>
          <w:tcPr>
            <w:tcW w:w="1289" w:type="pct"/>
            <w:vAlign w:val="center"/>
          </w:tcPr>
          <w:p w:rsidR="000C3579" w:rsidRPr="00F92EAA" w:rsidRDefault="000C3579" w:rsidP="00B0681B"/>
        </w:tc>
        <w:tc>
          <w:tcPr>
            <w:tcW w:w="927" w:type="pct"/>
            <w:vAlign w:val="center"/>
          </w:tcPr>
          <w:p w:rsidR="000C3579" w:rsidRPr="00F92EAA" w:rsidRDefault="000C3579" w:rsidP="00B0681B"/>
        </w:tc>
        <w:tc>
          <w:tcPr>
            <w:tcW w:w="926" w:type="pct"/>
            <w:vAlign w:val="center"/>
          </w:tcPr>
          <w:p w:rsidR="000C3579" w:rsidRPr="00F92EAA" w:rsidRDefault="000C3579" w:rsidP="00B0681B"/>
        </w:tc>
        <w:tc>
          <w:tcPr>
            <w:tcW w:w="990" w:type="pct"/>
            <w:vAlign w:val="center"/>
          </w:tcPr>
          <w:p w:rsidR="000C3579" w:rsidRPr="00F92EAA" w:rsidRDefault="000C3579" w:rsidP="00B0681B"/>
        </w:tc>
        <w:tc>
          <w:tcPr>
            <w:tcW w:w="535" w:type="pct"/>
            <w:vAlign w:val="center"/>
          </w:tcPr>
          <w:p w:rsidR="000C3579" w:rsidRPr="00F92EAA" w:rsidRDefault="000C3579" w:rsidP="00B0681B"/>
        </w:tc>
      </w:tr>
    </w:tbl>
    <w:p w:rsidR="00BF1C58" w:rsidRDefault="00BF1C58" w:rsidP="00BF1C58"/>
    <w:p w:rsidR="00BF1C58" w:rsidRDefault="00BF1C58" w:rsidP="00BF1C58"/>
    <w:p w:rsidR="000C3579" w:rsidRPr="000C3579" w:rsidRDefault="000C3579" w:rsidP="00CA2E38">
      <w:pPr>
        <w:pStyle w:val="Akapitzlist"/>
        <w:numPr>
          <w:ilvl w:val="0"/>
          <w:numId w:val="58"/>
        </w:numPr>
        <w:tabs>
          <w:tab w:val="left" w:pos="5670"/>
        </w:tabs>
        <w:spacing w:line="240" w:lineRule="exact"/>
        <w:ind w:left="426"/>
        <w:jc w:val="both"/>
        <w:rPr>
          <w:sz w:val="24"/>
          <w:szCs w:val="24"/>
        </w:rPr>
      </w:pPr>
      <w:r>
        <w:rPr>
          <w:sz w:val="24"/>
          <w:szCs w:val="24"/>
        </w:rPr>
        <w:t>U</w:t>
      </w:r>
      <w:r w:rsidRPr="00061C81">
        <w:rPr>
          <w:sz w:val="24"/>
          <w:szCs w:val="24"/>
        </w:rPr>
        <w:t>sług</w:t>
      </w:r>
      <w:r>
        <w:rPr>
          <w:sz w:val="24"/>
          <w:szCs w:val="24"/>
        </w:rPr>
        <w:t>i</w:t>
      </w:r>
      <w:r w:rsidRPr="00061C81">
        <w:rPr>
          <w:sz w:val="24"/>
          <w:szCs w:val="24"/>
        </w:rPr>
        <w:t xml:space="preserve"> polegając</w:t>
      </w:r>
      <w:r>
        <w:rPr>
          <w:sz w:val="24"/>
          <w:szCs w:val="24"/>
        </w:rPr>
        <w:t>e</w:t>
      </w:r>
      <w:r w:rsidRPr="00061C81">
        <w:rPr>
          <w:sz w:val="24"/>
          <w:szCs w:val="24"/>
        </w:rPr>
        <w:t xml:space="preserve"> na wykonaniu </w:t>
      </w:r>
      <w:r w:rsidR="002352A5">
        <w:rPr>
          <w:sz w:val="24"/>
          <w:szCs w:val="24"/>
        </w:rPr>
        <w:t>stron internetowych z przeznaczeniem na urządzenia mobilne (nie aplikacje):</w:t>
      </w:r>
    </w:p>
    <w:p w:rsidR="00BF1C58" w:rsidRPr="000C3579" w:rsidRDefault="00BF1C58" w:rsidP="000C3579">
      <w:pPr>
        <w:tabs>
          <w:tab w:val="left" w:pos="5670"/>
        </w:tabs>
        <w:spacing w:line="240" w:lineRule="exact"/>
        <w:ind w:left="66"/>
        <w:jc w:val="both"/>
        <w:rPr>
          <w:sz w:val="24"/>
          <w:szCs w:val="24"/>
        </w:rPr>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6"/>
        <w:gridCol w:w="1985"/>
        <w:gridCol w:w="1701"/>
        <w:gridCol w:w="1985"/>
      </w:tblGrid>
      <w:tr w:rsidR="002352A5" w:rsidRPr="000B5986" w:rsidTr="002352A5">
        <w:trPr>
          <w:trHeight w:val="626"/>
        </w:trPr>
        <w:tc>
          <w:tcPr>
            <w:tcW w:w="329" w:type="pct"/>
            <w:vAlign w:val="center"/>
          </w:tcPr>
          <w:p w:rsidR="002352A5" w:rsidRPr="00F92EAA" w:rsidRDefault="002352A5" w:rsidP="004968F9">
            <w:pPr>
              <w:jc w:val="center"/>
            </w:pPr>
            <w:r w:rsidRPr="00F92EAA">
              <w:t>Lp.</w:t>
            </w:r>
          </w:p>
        </w:tc>
        <w:tc>
          <w:tcPr>
            <w:tcW w:w="1593" w:type="pct"/>
            <w:vAlign w:val="center"/>
          </w:tcPr>
          <w:p w:rsidR="002352A5" w:rsidRPr="00F92EAA" w:rsidRDefault="002352A5" w:rsidP="004968F9">
            <w:pPr>
              <w:jc w:val="center"/>
            </w:pPr>
            <w:r>
              <w:t>Przedmiot usługi</w:t>
            </w:r>
          </w:p>
        </w:tc>
        <w:tc>
          <w:tcPr>
            <w:tcW w:w="1077" w:type="pct"/>
            <w:vAlign w:val="center"/>
          </w:tcPr>
          <w:p w:rsidR="002352A5" w:rsidRDefault="002352A5" w:rsidP="004968F9">
            <w:pPr>
              <w:jc w:val="center"/>
            </w:pPr>
            <w:r>
              <w:t>Odbiorca</w:t>
            </w:r>
          </w:p>
          <w:p w:rsidR="002352A5" w:rsidRPr="00F92EAA" w:rsidRDefault="002352A5" w:rsidP="004968F9">
            <w:pPr>
              <w:jc w:val="center"/>
            </w:pPr>
            <w:r>
              <w:t>(adres www)</w:t>
            </w:r>
          </w:p>
        </w:tc>
        <w:tc>
          <w:tcPr>
            <w:tcW w:w="923" w:type="pct"/>
            <w:vAlign w:val="center"/>
          </w:tcPr>
          <w:p w:rsidR="002352A5" w:rsidRPr="00F92EAA" w:rsidRDefault="002352A5" w:rsidP="004968F9">
            <w:pPr>
              <w:jc w:val="center"/>
            </w:pPr>
            <w:r>
              <w:t>Wartość brutto</w:t>
            </w:r>
          </w:p>
        </w:tc>
        <w:tc>
          <w:tcPr>
            <w:tcW w:w="1077" w:type="pct"/>
            <w:vAlign w:val="center"/>
          </w:tcPr>
          <w:p w:rsidR="002352A5" w:rsidRDefault="002352A5" w:rsidP="004968F9">
            <w:pPr>
              <w:jc w:val="center"/>
            </w:pPr>
            <w:r>
              <w:t>Data wykonania usługi</w:t>
            </w:r>
          </w:p>
          <w:p w:rsidR="002352A5" w:rsidRPr="00F92EAA" w:rsidRDefault="002352A5" w:rsidP="004968F9">
            <w:pPr>
              <w:jc w:val="center"/>
            </w:pPr>
            <w:r>
              <w:t>(dzień-miesiąc-rok)</w:t>
            </w:r>
          </w:p>
        </w:tc>
      </w:tr>
      <w:tr w:rsidR="002352A5" w:rsidRPr="000B5986" w:rsidTr="002352A5">
        <w:trPr>
          <w:trHeight w:val="626"/>
        </w:trPr>
        <w:tc>
          <w:tcPr>
            <w:tcW w:w="329" w:type="pct"/>
            <w:vAlign w:val="center"/>
          </w:tcPr>
          <w:p w:rsidR="002352A5" w:rsidRPr="00F92EAA" w:rsidRDefault="002352A5" w:rsidP="004968F9">
            <w:pPr>
              <w:jc w:val="center"/>
            </w:pPr>
            <w:r>
              <w:t>1</w:t>
            </w:r>
          </w:p>
        </w:tc>
        <w:tc>
          <w:tcPr>
            <w:tcW w:w="1593" w:type="pct"/>
            <w:vAlign w:val="center"/>
          </w:tcPr>
          <w:p w:rsidR="002352A5" w:rsidRPr="00F92EAA" w:rsidRDefault="002352A5" w:rsidP="004968F9"/>
        </w:tc>
        <w:tc>
          <w:tcPr>
            <w:tcW w:w="1077" w:type="pct"/>
            <w:vAlign w:val="center"/>
          </w:tcPr>
          <w:p w:rsidR="002352A5" w:rsidRPr="00F92EAA" w:rsidRDefault="002352A5" w:rsidP="004968F9"/>
        </w:tc>
        <w:tc>
          <w:tcPr>
            <w:tcW w:w="923" w:type="pct"/>
            <w:vAlign w:val="center"/>
          </w:tcPr>
          <w:p w:rsidR="002352A5" w:rsidRPr="00F92EAA" w:rsidRDefault="002352A5" w:rsidP="004968F9"/>
        </w:tc>
        <w:tc>
          <w:tcPr>
            <w:tcW w:w="1077" w:type="pct"/>
            <w:vAlign w:val="center"/>
          </w:tcPr>
          <w:p w:rsidR="002352A5" w:rsidRPr="00F92EAA" w:rsidRDefault="002352A5" w:rsidP="004968F9"/>
        </w:tc>
      </w:tr>
      <w:tr w:rsidR="002352A5" w:rsidRPr="000B5986" w:rsidTr="002352A5">
        <w:trPr>
          <w:trHeight w:val="626"/>
        </w:trPr>
        <w:tc>
          <w:tcPr>
            <w:tcW w:w="329" w:type="pct"/>
            <w:vAlign w:val="center"/>
          </w:tcPr>
          <w:p w:rsidR="002352A5" w:rsidRDefault="002352A5" w:rsidP="004968F9">
            <w:pPr>
              <w:jc w:val="center"/>
            </w:pPr>
            <w:r>
              <w:t>2</w:t>
            </w:r>
          </w:p>
        </w:tc>
        <w:tc>
          <w:tcPr>
            <w:tcW w:w="1593" w:type="pct"/>
            <w:vAlign w:val="center"/>
          </w:tcPr>
          <w:p w:rsidR="002352A5" w:rsidRPr="00F92EAA" w:rsidRDefault="002352A5" w:rsidP="004968F9"/>
        </w:tc>
        <w:tc>
          <w:tcPr>
            <w:tcW w:w="1077" w:type="pct"/>
            <w:vAlign w:val="center"/>
          </w:tcPr>
          <w:p w:rsidR="002352A5" w:rsidRPr="00F92EAA" w:rsidRDefault="002352A5" w:rsidP="004968F9"/>
        </w:tc>
        <w:tc>
          <w:tcPr>
            <w:tcW w:w="923" w:type="pct"/>
            <w:vAlign w:val="center"/>
          </w:tcPr>
          <w:p w:rsidR="002352A5" w:rsidRPr="00F92EAA" w:rsidRDefault="002352A5" w:rsidP="004968F9"/>
        </w:tc>
        <w:tc>
          <w:tcPr>
            <w:tcW w:w="1077" w:type="pct"/>
            <w:vAlign w:val="center"/>
          </w:tcPr>
          <w:p w:rsidR="002352A5" w:rsidRPr="00F92EAA" w:rsidRDefault="002352A5" w:rsidP="004968F9"/>
        </w:tc>
      </w:tr>
    </w:tbl>
    <w:p w:rsidR="00BF1C58" w:rsidRDefault="00BF1C58" w:rsidP="00BF1C58"/>
    <w:p w:rsidR="00BF1C58" w:rsidRDefault="00BF1C58" w:rsidP="00BF1C58"/>
    <w:p w:rsidR="00BF1C58" w:rsidRDefault="00BF1C58" w:rsidP="00BF1C58"/>
    <w:p w:rsidR="00BF1C58" w:rsidRDefault="00BF1C58" w:rsidP="00BF1C58"/>
    <w:p w:rsidR="00BF1C58" w:rsidRDefault="00BF1C58" w:rsidP="00BF1C58"/>
    <w:p w:rsidR="002352A5" w:rsidRDefault="002352A5" w:rsidP="00BF1C58"/>
    <w:p w:rsidR="00BF1C58" w:rsidRDefault="00BF1C58" w:rsidP="00BF1C58"/>
    <w:p w:rsidR="00BF1C58" w:rsidRPr="00DC6968" w:rsidRDefault="00BF1C58" w:rsidP="00BF1C58">
      <w:pPr>
        <w:tabs>
          <w:tab w:val="left" w:pos="5670"/>
        </w:tabs>
        <w:spacing w:line="240" w:lineRule="exact"/>
        <w:jc w:val="both"/>
        <w:rPr>
          <w:sz w:val="24"/>
          <w:szCs w:val="24"/>
        </w:rPr>
      </w:pPr>
      <w:r w:rsidRPr="00DC6968">
        <w:rPr>
          <w:sz w:val="24"/>
          <w:szCs w:val="24"/>
        </w:rPr>
        <w:t>.................................., dn. ..................... 20</w:t>
      </w:r>
      <w:r>
        <w:rPr>
          <w:sz w:val="24"/>
          <w:szCs w:val="24"/>
        </w:rPr>
        <w:t>1</w:t>
      </w:r>
      <w:r w:rsidR="002958D7">
        <w:rPr>
          <w:sz w:val="24"/>
          <w:szCs w:val="24"/>
        </w:rPr>
        <w:t>5</w:t>
      </w:r>
      <w:r w:rsidRPr="00DC6968">
        <w:rPr>
          <w:sz w:val="24"/>
          <w:szCs w:val="24"/>
        </w:rPr>
        <w:t xml:space="preserve"> r.              .............................</w:t>
      </w:r>
      <w:r>
        <w:rPr>
          <w:sz w:val="24"/>
          <w:szCs w:val="24"/>
        </w:rPr>
        <w:t>..............................</w:t>
      </w:r>
    </w:p>
    <w:p w:rsidR="00BF1C58" w:rsidRDefault="00BF1C58" w:rsidP="00BF1C58">
      <w:pPr>
        <w:ind w:left="4956" w:firstLine="708"/>
      </w:pPr>
      <w:r w:rsidRPr="00DC6968">
        <w:rPr>
          <w:sz w:val="24"/>
        </w:rPr>
        <w:t>(</w:t>
      </w:r>
      <w:r w:rsidRPr="00DC6968">
        <w:t>podpis/y osoby/osób uprawnionej/ych)</w:t>
      </w:r>
    </w:p>
    <w:p w:rsidR="00BF1C58" w:rsidRDefault="00BF1C58" w:rsidP="00BF1C58">
      <w:pPr>
        <w:rPr>
          <w:sz w:val="24"/>
          <w:szCs w:val="24"/>
        </w:rPr>
      </w:pPr>
    </w:p>
    <w:p w:rsidR="00BF1C58" w:rsidRPr="00514CB4" w:rsidRDefault="00BF1C58" w:rsidP="00BF1C58">
      <w:pPr>
        <w:rPr>
          <w:sz w:val="24"/>
          <w:szCs w:val="24"/>
        </w:rPr>
      </w:pPr>
    </w:p>
    <w:p w:rsidR="002352A5" w:rsidRDefault="002352A5">
      <w:pPr>
        <w:spacing w:after="200" w:line="276" w:lineRule="auto"/>
      </w:pPr>
      <w: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1D633A" w:rsidRPr="000B6470" w:rsidTr="004968F9">
        <w:tc>
          <w:tcPr>
            <w:tcW w:w="9356" w:type="dxa"/>
          </w:tcPr>
          <w:p w:rsidR="001D633A" w:rsidRPr="000B6470" w:rsidRDefault="001D633A" w:rsidP="004968F9">
            <w:pPr>
              <w:pStyle w:val="Nagwek3"/>
              <w:rPr>
                <w:b/>
                <w:szCs w:val="24"/>
              </w:rPr>
            </w:pPr>
            <w:r w:rsidRPr="000B6470">
              <w:rPr>
                <w:b/>
                <w:szCs w:val="24"/>
              </w:rPr>
              <w:lastRenderedPageBreak/>
              <w:t>CPE-II-261-</w:t>
            </w:r>
            <w:r>
              <w:rPr>
                <w:b/>
                <w:szCs w:val="24"/>
              </w:rPr>
              <w:t>11</w:t>
            </w:r>
            <w:r w:rsidRPr="000B6470">
              <w:rPr>
                <w:b/>
                <w:szCs w:val="24"/>
              </w:rPr>
              <w:t>/</w:t>
            </w:r>
            <w:r>
              <w:rPr>
                <w:b/>
                <w:szCs w:val="24"/>
              </w:rPr>
              <w:t>ŁD</w:t>
            </w:r>
            <w:r w:rsidRPr="000B6470">
              <w:rPr>
                <w:b/>
                <w:szCs w:val="24"/>
              </w:rPr>
              <w:t>/1</w:t>
            </w:r>
            <w:r>
              <w:rPr>
                <w:b/>
                <w:szCs w:val="24"/>
              </w:rPr>
              <w:t>5</w:t>
            </w:r>
            <w:r w:rsidRPr="000B6470">
              <w:rPr>
                <w:b/>
                <w:szCs w:val="24"/>
              </w:rPr>
              <w:t xml:space="preserve">                                                                                ZAŁĄCZNIK NR 7</w:t>
            </w:r>
          </w:p>
          <w:p w:rsidR="001D633A" w:rsidRPr="000B6470" w:rsidRDefault="001D633A" w:rsidP="004968F9">
            <w:pPr>
              <w:rPr>
                <w:b/>
                <w:sz w:val="24"/>
                <w:szCs w:val="24"/>
              </w:rPr>
            </w:pPr>
          </w:p>
          <w:p w:rsidR="001D633A" w:rsidRPr="000B6470" w:rsidRDefault="001D633A" w:rsidP="004968F9">
            <w:pPr>
              <w:jc w:val="center"/>
              <w:rPr>
                <w:b/>
                <w:sz w:val="24"/>
                <w:szCs w:val="24"/>
              </w:rPr>
            </w:pPr>
            <w:r w:rsidRPr="000B6470">
              <w:rPr>
                <w:b/>
                <w:sz w:val="24"/>
                <w:szCs w:val="24"/>
              </w:rPr>
              <w:t xml:space="preserve">Wykaz osób, które będą uczestniczyć w wykonywaniu zamówienia </w:t>
            </w:r>
          </w:p>
        </w:tc>
      </w:tr>
      <w:tr w:rsidR="001D633A" w:rsidRPr="000B6470" w:rsidTr="004968F9">
        <w:tc>
          <w:tcPr>
            <w:tcW w:w="9356" w:type="dxa"/>
          </w:tcPr>
          <w:p w:rsidR="001D633A" w:rsidRPr="000B6470" w:rsidRDefault="001D633A" w:rsidP="004968F9">
            <w:pPr>
              <w:rPr>
                <w:sz w:val="24"/>
                <w:szCs w:val="24"/>
              </w:rPr>
            </w:pPr>
          </w:p>
        </w:tc>
      </w:tr>
    </w:tbl>
    <w:p w:rsidR="001D633A" w:rsidRPr="000B6470" w:rsidRDefault="001D633A" w:rsidP="001D633A">
      <w:pPr>
        <w:pStyle w:val="Tytu"/>
        <w:spacing w:line="360" w:lineRule="auto"/>
      </w:pPr>
    </w:p>
    <w:p w:rsidR="001D633A" w:rsidRDefault="001D633A" w:rsidP="001D633A"/>
    <w:p w:rsidR="001D633A" w:rsidRPr="001D633A" w:rsidRDefault="001D633A" w:rsidP="00CA2E38">
      <w:pPr>
        <w:pStyle w:val="Akapitzlist"/>
        <w:numPr>
          <w:ilvl w:val="0"/>
          <w:numId w:val="59"/>
        </w:numPr>
        <w:tabs>
          <w:tab w:val="left" w:pos="5670"/>
        </w:tabs>
        <w:spacing w:line="240" w:lineRule="exact"/>
        <w:ind w:left="426"/>
        <w:jc w:val="both"/>
        <w:rPr>
          <w:sz w:val="24"/>
          <w:szCs w:val="24"/>
        </w:rPr>
      </w:pPr>
      <w:r w:rsidRPr="001D633A">
        <w:rPr>
          <w:sz w:val="24"/>
          <w:szCs w:val="24"/>
        </w:rPr>
        <w:t xml:space="preserve">Programista </w:t>
      </w:r>
    </w:p>
    <w:p w:rsidR="001D633A" w:rsidRPr="000B6470" w:rsidRDefault="001D633A" w:rsidP="001D633A"/>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70"/>
        <w:gridCol w:w="2126"/>
        <w:gridCol w:w="2268"/>
        <w:gridCol w:w="2552"/>
      </w:tblGrid>
      <w:tr w:rsidR="001D633A" w:rsidRPr="003673EE" w:rsidTr="004968F9">
        <w:tc>
          <w:tcPr>
            <w:tcW w:w="540" w:type="dxa"/>
            <w:vAlign w:val="center"/>
          </w:tcPr>
          <w:p w:rsidR="001D633A" w:rsidRPr="000B6470" w:rsidRDefault="001D633A" w:rsidP="004968F9">
            <w:pPr>
              <w:jc w:val="center"/>
              <w:rPr>
                <w:bCs/>
              </w:rPr>
            </w:pPr>
            <w:r w:rsidRPr="000B6470">
              <w:rPr>
                <w:bCs/>
              </w:rPr>
              <w:t>Lp.</w:t>
            </w:r>
          </w:p>
        </w:tc>
        <w:tc>
          <w:tcPr>
            <w:tcW w:w="1870" w:type="dxa"/>
            <w:vAlign w:val="center"/>
          </w:tcPr>
          <w:p w:rsidR="001D633A" w:rsidRPr="000B6470" w:rsidRDefault="001D633A" w:rsidP="004968F9">
            <w:pPr>
              <w:jc w:val="center"/>
              <w:rPr>
                <w:b/>
                <w:bCs/>
              </w:rPr>
            </w:pPr>
            <w:r w:rsidRPr="000B6470">
              <w:rPr>
                <w:b/>
                <w:bCs/>
              </w:rPr>
              <w:t>Imię i nazwisko;</w:t>
            </w:r>
          </w:p>
          <w:p w:rsidR="001D633A" w:rsidRPr="000B6470" w:rsidRDefault="001D633A" w:rsidP="004968F9">
            <w:pPr>
              <w:jc w:val="center"/>
              <w:rPr>
                <w:b/>
                <w:bCs/>
              </w:rPr>
            </w:pPr>
            <w:r w:rsidRPr="000B6470">
              <w:rPr>
                <w:b/>
                <w:bCs/>
              </w:rPr>
              <w:t>Funkcja pełniona podczas realizacji zamówienia</w:t>
            </w:r>
          </w:p>
        </w:tc>
        <w:tc>
          <w:tcPr>
            <w:tcW w:w="2126" w:type="dxa"/>
            <w:vAlign w:val="center"/>
          </w:tcPr>
          <w:p w:rsidR="001D633A" w:rsidRPr="000B6470" w:rsidRDefault="001D633A" w:rsidP="004968F9">
            <w:pPr>
              <w:jc w:val="center"/>
              <w:rPr>
                <w:b/>
              </w:rPr>
            </w:pPr>
            <w:r w:rsidRPr="000B6470">
              <w:rPr>
                <w:b/>
              </w:rPr>
              <w:t>Podstawa do dysponowania osobami</w:t>
            </w:r>
          </w:p>
        </w:tc>
        <w:tc>
          <w:tcPr>
            <w:tcW w:w="2268" w:type="dxa"/>
            <w:vAlign w:val="center"/>
          </w:tcPr>
          <w:p w:rsidR="001D633A" w:rsidRPr="000B6470" w:rsidRDefault="001D633A" w:rsidP="004968F9">
            <w:pPr>
              <w:ind w:left="-70"/>
              <w:jc w:val="center"/>
              <w:rPr>
                <w:b/>
                <w:bCs/>
              </w:rPr>
            </w:pPr>
            <w:r w:rsidRPr="000B6470">
              <w:rPr>
                <w:b/>
                <w:bCs/>
              </w:rPr>
              <w:t>Opis kwalifikacji</w:t>
            </w:r>
          </w:p>
        </w:tc>
        <w:tc>
          <w:tcPr>
            <w:tcW w:w="2552" w:type="dxa"/>
            <w:vAlign w:val="center"/>
          </w:tcPr>
          <w:p w:rsidR="001D633A" w:rsidRPr="00355A1F" w:rsidRDefault="001D633A" w:rsidP="004968F9">
            <w:pPr>
              <w:ind w:left="-70"/>
              <w:jc w:val="center"/>
              <w:rPr>
                <w:b/>
                <w:bCs/>
              </w:rPr>
            </w:pPr>
            <w:r w:rsidRPr="00355A1F">
              <w:rPr>
                <w:b/>
                <w:bCs/>
              </w:rPr>
              <w:t>Doświadczenie</w:t>
            </w:r>
          </w:p>
          <w:p w:rsidR="001D633A" w:rsidRPr="000B6470" w:rsidRDefault="001D633A" w:rsidP="00BD23AD">
            <w:pPr>
              <w:ind w:left="-70"/>
              <w:jc w:val="center"/>
              <w:rPr>
                <w:b/>
                <w:bCs/>
              </w:rPr>
            </w:pPr>
            <w:r w:rsidRPr="00355A1F">
              <w:rPr>
                <w:b/>
                <w:bCs/>
              </w:rPr>
              <w:t>(co najmniej opis spełnienia warunku zapisanego w</w:t>
            </w:r>
            <w:r>
              <w:rPr>
                <w:b/>
                <w:bCs/>
              </w:rPr>
              <w:t> </w:t>
            </w:r>
            <w:r w:rsidRPr="00355A1F">
              <w:rPr>
                <w:b/>
                <w:bCs/>
              </w:rPr>
              <w:t xml:space="preserve">rozdziale IV ust. 1 pkt 3 lit. a, SIWZ, tj. </w:t>
            </w:r>
            <w:r>
              <w:rPr>
                <w:b/>
                <w:bCs/>
              </w:rPr>
              <w:t xml:space="preserve">min. </w:t>
            </w:r>
            <w:r w:rsidRPr="00355A1F">
              <w:rPr>
                <w:b/>
                <w:bCs/>
              </w:rPr>
              <w:t xml:space="preserve">5 </w:t>
            </w:r>
            <w:r>
              <w:rPr>
                <w:b/>
                <w:bCs/>
              </w:rPr>
              <w:t>lat doświadczenia</w:t>
            </w:r>
            <w:r w:rsidR="00BD23AD">
              <w:rPr>
                <w:b/>
                <w:bCs/>
              </w:rPr>
              <w:t xml:space="preserve"> w zakresie projektowania stron www</w:t>
            </w:r>
            <w:r w:rsidRPr="00355A1F">
              <w:rPr>
                <w:b/>
                <w:bCs/>
              </w:rPr>
              <w:t>)</w:t>
            </w:r>
          </w:p>
        </w:tc>
      </w:tr>
      <w:tr w:rsidR="001D633A" w:rsidRPr="003673EE" w:rsidTr="004968F9">
        <w:trPr>
          <w:trHeight w:val="456"/>
        </w:trPr>
        <w:tc>
          <w:tcPr>
            <w:tcW w:w="540" w:type="dxa"/>
            <w:vAlign w:val="center"/>
          </w:tcPr>
          <w:p w:rsidR="001D633A" w:rsidRPr="000B6470" w:rsidRDefault="001D633A" w:rsidP="004968F9">
            <w:pPr>
              <w:jc w:val="center"/>
            </w:pPr>
            <w:r w:rsidRPr="000B6470">
              <w:t>1.</w:t>
            </w:r>
          </w:p>
        </w:tc>
        <w:tc>
          <w:tcPr>
            <w:tcW w:w="1870" w:type="dxa"/>
          </w:tcPr>
          <w:p w:rsidR="001D633A" w:rsidRPr="003673EE" w:rsidRDefault="001D633A" w:rsidP="004968F9">
            <w:pPr>
              <w:jc w:val="both"/>
              <w:rPr>
                <w:highlight w:val="yellow"/>
              </w:rPr>
            </w:pPr>
          </w:p>
          <w:p w:rsidR="001D633A" w:rsidRDefault="001D633A" w:rsidP="004968F9">
            <w:pPr>
              <w:jc w:val="both"/>
              <w:rPr>
                <w:highlight w:val="yellow"/>
              </w:rPr>
            </w:pPr>
          </w:p>
          <w:p w:rsidR="001D633A" w:rsidRDefault="001D633A" w:rsidP="004968F9">
            <w:pPr>
              <w:jc w:val="both"/>
              <w:rPr>
                <w:highlight w:val="yellow"/>
              </w:rPr>
            </w:pPr>
          </w:p>
          <w:p w:rsidR="001D633A" w:rsidRPr="003673EE" w:rsidRDefault="001D633A" w:rsidP="004968F9">
            <w:pPr>
              <w:jc w:val="both"/>
              <w:rPr>
                <w:highlight w:val="yellow"/>
              </w:rPr>
            </w:pPr>
          </w:p>
          <w:p w:rsidR="001D633A" w:rsidRPr="003673EE" w:rsidRDefault="001D633A" w:rsidP="004968F9">
            <w:pPr>
              <w:jc w:val="both"/>
              <w:rPr>
                <w:highlight w:val="yellow"/>
              </w:rPr>
            </w:pPr>
          </w:p>
        </w:tc>
        <w:tc>
          <w:tcPr>
            <w:tcW w:w="2126" w:type="dxa"/>
          </w:tcPr>
          <w:p w:rsidR="001D633A" w:rsidRPr="003673EE" w:rsidRDefault="001D633A" w:rsidP="004968F9">
            <w:pPr>
              <w:jc w:val="both"/>
              <w:rPr>
                <w:highlight w:val="yellow"/>
              </w:rPr>
            </w:pPr>
          </w:p>
        </w:tc>
        <w:tc>
          <w:tcPr>
            <w:tcW w:w="2268" w:type="dxa"/>
          </w:tcPr>
          <w:p w:rsidR="001D633A" w:rsidRPr="003673EE" w:rsidRDefault="001D633A" w:rsidP="004968F9">
            <w:pPr>
              <w:jc w:val="both"/>
              <w:rPr>
                <w:highlight w:val="yellow"/>
              </w:rPr>
            </w:pPr>
          </w:p>
        </w:tc>
        <w:tc>
          <w:tcPr>
            <w:tcW w:w="2552" w:type="dxa"/>
          </w:tcPr>
          <w:p w:rsidR="001D633A" w:rsidRPr="003673EE" w:rsidRDefault="001D633A" w:rsidP="004968F9">
            <w:pPr>
              <w:jc w:val="both"/>
              <w:rPr>
                <w:highlight w:val="yellow"/>
              </w:rPr>
            </w:pPr>
          </w:p>
        </w:tc>
      </w:tr>
    </w:tbl>
    <w:p w:rsidR="001D633A" w:rsidRPr="003673EE" w:rsidRDefault="001D633A" w:rsidP="001D633A">
      <w:pPr>
        <w:rPr>
          <w:highlight w:val="yellow"/>
        </w:rPr>
      </w:pPr>
    </w:p>
    <w:p w:rsidR="001D633A" w:rsidRPr="003673EE" w:rsidRDefault="001D633A" w:rsidP="001D633A">
      <w:pPr>
        <w:rPr>
          <w:highlight w:val="yellow"/>
        </w:rPr>
      </w:pPr>
    </w:p>
    <w:p w:rsidR="001D633A" w:rsidRPr="001D633A" w:rsidRDefault="001D633A" w:rsidP="00CA2E38">
      <w:pPr>
        <w:pStyle w:val="Akapitzlist"/>
        <w:numPr>
          <w:ilvl w:val="0"/>
          <w:numId w:val="59"/>
        </w:numPr>
        <w:tabs>
          <w:tab w:val="left" w:pos="5670"/>
        </w:tabs>
        <w:spacing w:line="240" w:lineRule="exact"/>
        <w:ind w:left="426"/>
        <w:jc w:val="both"/>
        <w:rPr>
          <w:sz w:val="24"/>
          <w:szCs w:val="24"/>
        </w:rPr>
      </w:pPr>
      <w:r>
        <w:rPr>
          <w:sz w:val="24"/>
          <w:szCs w:val="24"/>
        </w:rPr>
        <w:t xml:space="preserve">Grafik </w:t>
      </w:r>
    </w:p>
    <w:p w:rsidR="001D633A" w:rsidRPr="000B6470" w:rsidRDefault="001D633A" w:rsidP="001D633A"/>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70"/>
        <w:gridCol w:w="2126"/>
        <w:gridCol w:w="2268"/>
        <w:gridCol w:w="2552"/>
      </w:tblGrid>
      <w:tr w:rsidR="001D633A" w:rsidRPr="003673EE" w:rsidTr="004968F9">
        <w:tc>
          <w:tcPr>
            <w:tcW w:w="540" w:type="dxa"/>
            <w:vAlign w:val="center"/>
          </w:tcPr>
          <w:p w:rsidR="001D633A" w:rsidRPr="000B6470" w:rsidRDefault="001D633A" w:rsidP="004968F9">
            <w:pPr>
              <w:jc w:val="center"/>
              <w:rPr>
                <w:bCs/>
              </w:rPr>
            </w:pPr>
            <w:r w:rsidRPr="000B6470">
              <w:rPr>
                <w:bCs/>
              </w:rPr>
              <w:t>Lp.</w:t>
            </w:r>
          </w:p>
        </w:tc>
        <w:tc>
          <w:tcPr>
            <w:tcW w:w="1870" w:type="dxa"/>
            <w:vAlign w:val="center"/>
          </w:tcPr>
          <w:p w:rsidR="001D633A" w:rsidRPr="000B6470" w:rsidRDefault="001D633A" w:rsidP="004968F9">
            <w:pPr>
              <w:jc w:val="center"/>
              <w:rPr>
                <w:b/>
                <w:bCs/>
              </w:rPr>
            </w:pPr>
            <w:r w:rsidRPr="000B6470">
              <w:rPr>
                <w:b/>
                <w:bCs/>
              </w:rPr>
              <w:t>Imię i nazwisko;</w:t>
            </w:r>
          </w:p>
          <w:p w:rsidR="001D633A" w:rsidRPr="000B6470" w:rsidRDefault="001D633A" w:rsidP="004968F9">
            <w:pPr>
              <w:jc w:val="center"/>
              <w:rPr>
                <w:b/>
                <w:bCs/>
              </w:rPr>
            </w:pPr>
            <w:r w:rsidRPr="000B6470">
              <w:rPr>
                <w:b/>
                <w:bCs/>
              </w:rPr>
              <w:t>Funkcja pełniona podczas realizacji zamówienia</w:t>
            </w:r>
          </w:p>
        </w:tc>
        <w:tc>
          <w:tcPr>
            <w:tcW w:w="2126" w:type="dxa"/>
            <w:vAlign w:val="center"/>
          </w:tcPr>
          <w:p w:rsidR="001D633A" w:rsidRPr="000B6470" w:rsidRDefault="001D633A" w:rsidP="004968F9">
            <w:pPr>
              <w:jc w:val="center"/>
              <w:rPr>
                <w:b/>
              </w:rPr>
            </w:pPr>
            <w:r w:rsidRPr="000B6470">
              <w:rPr>
                <w:b/>
              </w:rPr>
              <w:t>Podstawa do dysponowania osobami</w:t>
            </w:r>
          </w:p>
        </w:tc>
        <w:tc>
          <w:tcPr>
            <w:tcW w:w="2268" w:type="dxa"/>
            <w:vAlign w:val="center"/>
          </w:tcPr>
          <w:p w:rsidR="001D633A" w:rsidRPr="000B6470" w:rsidRDefault="001D633A" w:rsidP="004968F9">
            <w:pPr>
              <w:ind w:left="-70"/>
              <w:jc w:val="center"/>
              <w:rPr>
                <w:b/>
                <w:bCs/>
              </w:rPr>
            </w:pPr>
            <w:r w:rsidRPr="000B6470">
              <w:rPr>
                <w:b/>
                <w:bCs/>
              </w:rPr>
              <w:t>Opis kwalifikacji</w:t>
            </w:r>
          </w:p>
        </w:tc>
        <w:tc>
          <w:tcPr>
            <w:tcW w:w="2552" w:type="dxa"/>
            <w:vAlign w:val="center"/>
          </w:tcPr>
          <w:p w:rsidR="001D633A" w:rsidRPr="00355A1F" w:rsidRDefault="001D633A" w:rsidP="004968F9">
            <w:pPr>
              <w:ind w:left="-70"/>
              <w:jc w:val="center"/>
              <w:rPr>
                <w:b/>
                <w:bCs/>
              </w:rPr>
            </w:pPr>
            <w:r w:rsidRPr="00355A1F">
              <w:rPr>
                <w:b/>
                <w:bCs/>
              </w:rPr>
              <w:t>Doświadczenie</w:t>
            </w:r>
          </w:p>
          <w:p w:rsidR="001D633A" w:rsidRPr="000B6470" w:rsidRDefault="001D633A" w:rsidP="00102CEF">
            <w:pPr>
              <w:ind w:left="-70"/>
              <w:jc w:val="center"/>
              <w:rPr>
                <w:b/>
                <w:bCs/>
              </w:rPr>
            </w:pPr>
            <w:r w:rsidRPr="00355A1F">
              <w:rPr>
                <w:b/>
                <w:bCs/>
              </w:rPr>
              <w:t>(co najmniej opis spełnienia warunku zapisanego w</w:t>
            </w:r>
            <w:r>
              <w:rPr>
                <w:b/>
                <w:bCs/>
              </w:rPr>
              <w:t> </w:t>
            </w:r>
            <w:r w:rsidRPr="00355A1F">
              <w:rPr>
                <w:b/>
                <w:bCs/>
              </w:rPr>
              <w:t xml:space="preserve">rozdziale IV ust. 1 pkt 3 lit. </w:t>
            </w:r>
            <w:r>
              <w:rPr>
                <w:b/>
                <w:bCs/>
              </w:rPr>
              <w:t>b</w:t>
            </w:r>
            <w:r w:rsidRPr="00355A1F">
              <w:rPr>
                <w:b/>
                <w:bCs/>
              </w:rPr>
              <w:t xml:space="preserve">, SIWZ, tj. </w:t>
            </w:r>
            <w:r w:rsidR="00BD23AD" w:rsidRPr="00355A1F">
              <w:rPr>
                <w:b/>
                <w:bCs/>
              </w:rPr>
              <w:t xml:space="preserve">5 </w:t>
            </w:r>
            <w:r w:rsidR="00BD23AD">
              <w:rPr>
                <w:b/>
                <w:bCs/>
              </w:rPr>
              <w:t xml:space="preserve">lat doświadczenia w zakresie projektowania stron www  oraz </w:t>
            </w:r>
            <w:r>
              <w:rPr>
                <w:b/>
                <w:bCs/>
              </w:rPr>
              <w:t xml:space="preserve">min. </w:t>
            </w:r>
            <w:r w:rsidRPr="00355A1F">
              <w:rPr>
                <w:b/>
                <w:bCs/>
              </w:rPr>
              <w:t xml:space="preserve">5 </w:t>
            </w:r>
            <w:r>
              <w:rPr>
                <w:b/>
                <w:bCs/>
              </w:rPr>
              <w:t>projektów aktualnie działających stron</w:t>
            </w:r>
            <w:r w:rsidRPr="00355A1F">
              <w:rPr>
                <w:b/>
                <w:bCs/>
              </w:rPr>
              <w:t>)</w:t>
            </w:r>
          </w:p>
        </w:tc>
      </w:tr>
      <w:tr w:rsidR="001D633A" w:rsidRPr="003673EE" w:rsidTr="004968F9">
        <w:trPr>
          <w:trHeight w:val="456"/>
        </w:trPr>
        <w:tc>
          <w:tcPr>
            <w:tcW w:w="540" w:type="dxa"/>
            <w:vAlign w:val="center"/>
          </w:tcPr>
          <w:p w:rsidR="001D633A" w:rsidRPr="000B6470" w:rsidRDefault="001D633A" w:rsidP="004968F9">
            <w:pPr>
              <w:jc w:val="center"/>
            </w:pPr>
            <w:r w:rsidRPr="000B6470">
              <w:t>1.</w:t>
            </w:r>
          </w:p>
        </w:tc>
        <w:tc>
          <w:tcPr>
            <w:tcW w:w="1870" w:type="dxa"/>
          </w:tcPr>
          <w:p w:rsidR="001D633A" w:rsidRPr="003673EE" w:rsidRDefault="001D633A" w:rsidP="004968F9">
            <w:pPr>
              <w:jc w:val="both"/>
              <w:rPr>
                <w:highlight w:val="yellow"/>
              </w:rPr>
            </w:pPr>
          </w:p>
          <w:p w:rsidR="001D633A" w:rsidRDefault="001D633A" w:rsidP="004968F9">
            <w:pPr>
              <w:jc w:val="both"/>
              <w:rPr>
                <w:highlight w:val="yellow"/>
              </w:rPr>
            </w:pPr>
          </w:p>
          <w:p w:rsidR="001D633A" w:rsidRDefault="001D633A" w:rsidP="004968F9">
            <w:pPr>
              <w:jc w:val="both"/>
              <w:rPr>
                <w:highlight w:val="yellow"/>
              </w:rPr>
            </w:pPr>
          </w:p>
          <w:p w:rsidR="001D633A" w:rsidRPr="003673EE" w:rsidRDefault="001D633A" w:rsidP="004968F9">
            <w:pPr>
              <w:jc w:val="both"/>
              <w:rPr>
                <w:highlight w:val="yellow"/>
              </w:rPr>
            </w:pPr>
          </w:p>
          <w:p w:rsidR="001D633A" w:rsidRPr="003673EE" w:rsidRDefault="001D633A" w:rsidP="004968F9">
            <w:pPr>
              <w:jc w:val="both"/>
              <w:rPr>
                <w:highlight w:val="yellow"/>
              </w:rPr>
            </w:pPr>
          </w:p>
        </w:tc>
        <w:tc>
          <w:tcPr>
            <w:tcW w:w="2126" w:type="dxa"/>
          </w:tcPr>
          <w:p w:rsidR="001D633A" w:rsidRPr="003673EE" w:rsidRDefault="001D633A" w:rsidP="004968F9">
            <w:pPr>
              <w:jc w:val="both"/>
              <w:rPr>
                <w:highlight w:val="yellow"/>
              </w:rPr>
            </w:pPr>
          </w:p>
        </w:tc>
        <w:tc>
          <w:tcPr>
            <w:tcW w:w="2268" w:type="dxa"/>
          </w:tcPr>
          <w:p w:rsidR="001D633A" w:rsidRPr="003673EE" w:rsidRDefault="001D633A" w:rsidP="004968F9">
            <w:pPr>
              <w:jc w:val="both"/>
              <w:rPr>
                <w:highlight w:val="yellow"/>
              </w:rPr>
            </w:pPr>
          </w:p>
        </w:tc>
        <w:tc>
          <w:tcPr>
            <w:tcW w:w="2552" w:type="dxa"/>
          </w:tcPr>
          <w:p w:rsidR="001D633A" w:rsidRPr="003673EE" w:rsidRDefault="001D633A" w:rsidP="004968F9">
            <w:pPr>
              <w:jc w:val="both"/>
              <w:rPr>
                <w:highlight w:val="yellow"/>
              </w:rPr>
            </w:pPr>
          </w:p>
        </w:tc>
      </w:tr>
      <w:tr w:rsidR="001D633A" w:rsidRPr="003673EE" w:rsidTr="001D633A">
        <w:trPr>
          <w:trHeight w:val="1114"/>
        </w:trPr>
        <w:tc>
          <w:tcPr>
            <w:tcW w:w="540" w:type="dxa"/>
            <w:vAlign w:val="center"/>
          </w:tcPr>
          <w:p w:rsidR="001D633A" w:rsidRPr="000B6470" w:rsidRDefault="001D633A" w:rsidP="004968F9">
            <w:pPr>
              <w:jc w:val="center"/>
            </w:pPr>
            <w:r>
              <w:t>2.</w:t>
            </w:r>
          </w:p>
        </w:tc>
        <w:tc>
          <w:tcPr>
            <w:tcW w:w="1870" w:type="dxa"/>
          </w:tcPr>
          <w:p w:rsidR="001D633A" w:rsidRPr="003673EE" w:rsidRDefault="001D633A" w:rsidP="004968F9">
            <w:pPr>
              <w:jc w:val="both"/>
              <w:rPr>
                <w:highlight w:val="yellow"/>
              </w:rPr>
            </w:pPr>
          </w:p>
        </w:tc>
        <w:tc>
          <w:tcPr>
            <w:tcW w:w="2126" w:type="dxa"/>
          </w:tcPr>
          <w:p w:rsidR="001D633A" w:rsidRPr="003673EE" w:rsidRDefault="001D633A" w:rsidP="004968F9">
            <w:pPr>
              <w:jc w:val="both"/>
              <w:rPr>
                <w:highlight w:val="yellow"/>
              </w:rPr>
            </w:pPr>
          </w:p>
        </w:tc>
        <w:tc>
          <w:tcPr>
            <w:tcW w:w="2268" w:type="dxa"/>
          </w:tcPr>
          <w:p w:rsidR="001D633A" w:rsidRPr="003673EE" w:rsidRDefault="001D633A" w:rsidP="004968F9">
            <w:pPr>
              <w:jc w:val="both"/>
              <w:rPr>
                <w:highlight w:val="yellow"/>
              </w:rPr>
            </w:pPr>
          </w:p>
        </w:tc>
        <w:tc>
          <w:tcPr>
            <w:tcW w:w="2552" w:type="dxa"/>
          </w:tcPr>
          <w:p w:rsidR="001D633A" w:rsidRPr="003673EE" w:rsidRDefault="001D633A" w:rsidP="004968F9">
            <w:pPr>
              <w:jc w:val="both"/>
              <w:rPr>
                <w:highlight w:val="yellow"/>
              </w:rPr>
            </w:pPr>
          </w:p>
        </w:tc>
      </w:tr>
    </w:tbl>
    <w:p w:rsidR="001D633A" w:rsidRPr="003673EE" w:rsidRDefault="001D633A" w:rsidP="001D633A">
      <w:pPr>
        <w:rPr>
          <w:highlight w:val="yellow"/>
        </w:rPr>
      </w:pPr>
    </w:p>
    <w:p w:rsidR="001D633A" w:rsidRPr="003673EE" w:rsidRDefault="001D633A" w:rsidP="001D633A">
      <w:pPr>
        <w:rPr>
          <w:highlight w:val="yellow"/>
        </w:rPr>
      </w:pPr>
    </w:p>
    <w:p w:rsidR="001D633A" w:rsidRPr="003673EE" w:rsidRDefault="001D633A" w:rsidP="001D633A">
      <w:pPr>
        <w:rPr>
          <w:highlight w:val="yellow"/>
        </w:rPr>
      </w:pPr>
    </w:p>
    <w:p w:rsidR="001D633A" w:rsidRPr="003673EE" w:rsidRDefault="001D633A" w:rsidP="001D633A">
      <w:pPr>
        <w:rPr>
          <w:highlight w:val="yellow"/>
        </w:rPr>
      </w:pPr>
    </w:p>
    <w:p w:rsidR="001D633A" w:rsidRPr="003673EE" w:rsidRDefault="001D633A" w:rsidP="001D633A">
      <w:pPr>
        <w:rPr>
          <w:highlight w:val="yellow"/>
        </w:rPr>
      </w:pPr>
    </w:p>
    <w:p w:rsidR="001D633A" w:rsidRPr="003673EE" w:rsidRDefault="001D633A" w:rsidP="001D633A">
      <w:pPr>
        <w:rPr>
          <w:highlight w:val="yellow"/>
        </w:rPr>
      </w:pPr>
    </w:p>
    <w:p w:rsidR="001D633A" w:rsidRPr="003673EE" w:rsidRDefault="001D633A" w:rsidP="001D633A">
      <w:pPr>
        <w:rPr>
          <w:highlight w:val="yellow"/>
        </w:rPr>
      </w:pPr>
    </w:p>
    <w:p w:rsidR="001D633A" w:rsidRPr="003673EE" w:rsidRDefault="001D633A" w:rsidP="001D633A">
      <w:pPr>
        <w:rPr>
          <w:highlight w:val="yellow"/>
        </w:rPr>
      </w:pPr>
    </w:p>
    <w:p w:rsidR="001D633A" w:rsidRPr="000B6470" w:rsidRDefault="001D633A" w:rsidP="001D633A"/>
    <w:p w:rsidR="001D633A" w:rsidRPr="000B6470" w:rsidRDefault="001D633A" w:rsidP="001D633A">
      <w:pPr>
        <w:tabs>
          <w:tab w:val="left" w:pos="5670"/>
        </w:tabs>
        <w:spacing w:line="240" w:lineRule="exact"/>
        <w:jc w:val="both"/>
        <w:rPr>
          <w:sz w:val="24"/>
          <w:szCs w:val="24"/>
        </w:rPr>
      </w:pPr>
      <w:r w:rsidRPr="000B6470">
        <w:rPr>
          <w:sz w:val="24"/>
          <w:szCs w:val="24"/>
        </w:rPr>
        <w:t>.................................., dn. ..................... 201</w:t>
      </w:r>
      <w:r w:rsidR="00BD23AD">
        <w:rPr>
          <w:sz w:val="24"/>
          <w:szCs w:val="24"/>
        </w:rPr>
        <w:t>5</w:t>
      </w:r>
      <w:r w:rsidRPr="000B6470">
        <w:rPr>
          <w:sz w:val="24"/>
          <w:szCs w:val="24"/>
        </w:rPr>
        <w:t xml:space="preserve"> r.              .............................................................</w:t>
      </w:r>
    </w:p>
    <w:p w:rsidR="001D633A" w:rsidRDefault="001D633A" w:rsidP="001D633A">
      <w:pPr>
        <w:ind w:left="4956" w:firstLine="708"/>
      </w:pPr>
      <w:r w:rsidRPr="000B6470">
        <w:rPr>
          <w:sz w:val="24"/>
        </w:rPr>
        <w:t>(</w:t>
      </w:r>
      <w:r w:rsidRPr="000B6470">
        <w:t>podpis/y osoby/osób uprawnionej/ych)</w:t>
      </w:r>
    </w:p>
    <w:p w:rsidR="00BF1C58" w:rsidRDefault="00BF1C58"/>
    <w:sectPr w:rsidR="00BF1C58" w:rsidSect="001B5F9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B5E" w:rsidRDefault="00E53B5E" w:rsidP="007D3BAA">
      <w:r>
        <w:separator/>
      </w:r>
    </w:p>
  </w:endnote>
  <w:endnote w:type="continuationSeparator" w:id="0">
    <w:p w:rsidR="00E53B5E" w:rsidRDefault="00E53B5E"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B5E" w:rsidRDefault="00E53B5E" w:rsidP="007D3BAA">
      <w:r>
        <w:separator/>
      </w:r>
    </w:p>
  </w:footnote>
  <w:footnote w:type="continuationSeparator" w:id="0">
    <w:p w:rsidR="00E53B5E" w:rsidRDefault="00E53B5E" w:rsidP="007D3BAA">
      <w:r>
        <w:continuationSeparator/>
      </w:r>
    </w:p>
  </w:footnote>
  <w:footnote w:id="1">
    <w:p w:rsidR="0098048A" w:rsidRDefault="0098048A" w:rsidP="00790185">
      <w:pPr>
        <w:pStyle w:val="Tekstprzypisudolnego"/>
      </w:pPr>
      <w:r>
        <w:rPr>
          <w:rStyle w:val="Odwoanieprzypisudolnego"/>
        </w:rPr>
        <w:footnoteRef/>
      </w:r>
      <w:r>
        <w:t xml:space="preserve"> Dotyczy osób fizycznych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8A" w:rsidRDefault="0098048A" w:rsidP="001B5F99">
    <w:pPr>
      <w:pStyle w:val="Nagwek"/>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29C1"/>
    <w:multiLevelType w:val="hybridMultilevel"/>
    <w:tmpl w:val="30D47C6C"/>
    <w:lvl w:ilvl="0" w:tplc="8E888544">
      <w:start w:val="1"/>
      <w:numFmt w:val="decimal"/>
      <w:lvlText w:val="%1."/>
      <w:lvlJc w:val="left"/>
      <w:pPr>
        <w:ind w:left="64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08C3A0D"/>
    <w:multiLevelType w:val="hybridMultilevel"/>
    <w:tmpl w:val="3EC0D86C"/>
    <w:lvl w:ilvl="0" w:tplc="4184D31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EB13E9"/>
    <w:multiLevelType w:val="hybridMultilevel"/>
    <w:tmpl w:val="7A26916E"/>
    <w:lvl w:ilvl="0" w:tplc="47620C5C">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126832"/>
    <w:multiLevelType w:val="hybridMultilevel"/>
    <w:tmpl w:val="0A64F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AB40AE"/>
    <w:multiLevelType w:val="hybridMultilevel"/>
    <w:tmpl w:val="33D4B78C"/>
    <w:lvl w:ilvl="0" w:tplc="73503890">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A034083"/>
    <w:multiLevelType w:val="hybridMultilevel"/>
    <w:tmpl w:val="21447C1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C611EC"/>
    <w:multiLevelType w:val="hybridMultilevel"/>
    <w:tmpl w:val="3870978E"/>
    <w:lvl w:ilvl="0" w:tplc="D0E6B30C">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ED28C6"/>
    <w:multiLevelType w:val="hybridMultilevel"/>
    <w:tmpl w:val="EAB4B9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522F2E"/>
    <w:multiLevelType w:val="hybridMultilevel"/>
    <w:tmpl w:val="7A26916E"/>
    <w:lvl w:ilvl="0" w:tplc="47620C5C">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08457F"/>
    <w:multiLevelType w:val="hybridMultilevel"/>
    <w:tmpl w:val="C2F0F19E"/>
    <w:lvl w:ilvl="0" w:tplc="0415000F">
      <w:start w:val="1"/>
      <w:numFmt w:val="decimal"/>
      <w:lvlText w:val="%1."/>
      <w:lvlJc w:val="left"/>
      <w:pPr>
        <w:ind w:left="64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25F7ADE"/>
    <w:multiLevelType w:val="hybridMultilevel"/>
    <w:tmpl w:val="CD329F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13974E7D"/>
    <w:multiLevelType w:val="hybridMultilevel"/>
    <w:tmpl w:val="2DA46754"/>
    <w:lvl w:ilvl="0" w:tplc="2BEE9C36">
      <w:start w:val="1"/>
      <w:numFmt w:val="decimal"/>
      <w:lvlText w:val="%1."/>
      <w:lvlJc w:val="left"/>
      <w:pPr>
        <w:tabs>
          <w:tab w:val="num" w:pos="360"/>
        </w:tabs>
        <w:ind w:left="360" w:hanging="360"/>
      </w:pPr>
      <w:rPr>
        <w:rFonts w:hint="default"/>
        <w:b w:val="0"/>
        <w:i w:val="0"/>
        <w:sz w:val="24"/>
        <w:szCs w:val="24"/>
      </w:rPr>
    </w:lvl>
    <w:lvl w:ilvl="1" w:tplc="86E465E6">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42B7744"/>
    <w:multiLevelType w:val="hybridMultilevel"/>
    <w:tmpl w:val="5B309F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6A5D75"/>
    <w:multiLevelType w:val="hybridMultilevel"/>
    <w:tmpl w:val="81C6F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8971ED5"/>
    <w:multiLevelType w:val="hybridMultilevel"/>
    <w:tmpl w:val="81B6B9A8"/>
    <w:lvl w:ilvl="0" w:tplc="5BF412C2">
      <w:start w:val="1"/>
      <w:numFmt w:val="decimal"/>
      <w:lvlText w:val="%1."/>
      <w:lvlJc w:val="left"/>
      <w:pPr>
        <w:tabs>
          <w:tab w:val="num" w:pos="360"/>
        </w:tabs>
        <w:ind w:left="360" w:hanging="360"/>
      </w:pPr>
      <w:rPr>
        <w:rFonts w:ascii="Times New Roman" w:eastAsia="Times New Roman" w:hAnsi="Times New Roman" w:cs="Times New Roman"/>
        <w:b w:val="0"/>
        <w:i w:val="0"/>
        <w:sz w:val="24"/>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6">
    <w:nsid w:val="25A027DA"/>
    <w:multiLevelType w:val="hybridMultilevel"/>
    <w:tmpl w:val="55923650"/>
    <w:lvl w:ilvl="0" w:tplc="FFFFFFFF">
      <w:start w:val="1"/>
      <w:numFmt w:val="decimal"/>
      <w:lvlText w:val="%1."/>
      <w:lvlJc w:val="left"/>
      <w:pPr>
        <w:tabs>
          <w:tab w:val="num" w:pos="720"/>
        </w:tabs>
        <w:ind w:left="720" w:hanging="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9542836"/>
    <w:multiLevelType w:val="hybridMultilevel"/>
    <w:tmpl w:val="D1BA5D9A"/>
    <w:lvl w:ilvl="0" w:tplc="B3D0B57E">
      <w:start w:val="1"/>
      <w:numFmt w:val="decimal"/>
      <w:lvlText w:val="%1."/>
      <w:lvlJc w:val="left"/>
      <w:pPr>
        <w:ind w:left="720" w:hanging="360"/>
      </w:pPr>
      <w:rPr>
        <w:rFonts w:hint="default"/>
        <w:sz w:val="24"/>
      </w:rPr>
    </w:lvl>
    <w:lvl w:ilvl="1" w:tplc="4E685434" w:tentative="1">
      <w:start w:val="1"/>
      <w:numFmt w:val="lowerLetter"/>
      <w:lvlText w:val="%2."/>
      <w:lvlJc w:val="left"/>
      <w:pPr>
        <w:ind w:left="1440" w:hanging="360"/>
      </w:pPr>
    </w:lvl>
    <w:lvl w:ilvl="2" w:tplc="C6C27984" w:tentative="1">
      <w:start w:val="1"/>
      <w:numFmt w:val="lowerRoman"/>
      <w:lvlText w:val="%3."/>
      <w:lvlJc w:val="right"/>
      <w:pPr>
        <w:ind w:left="2160" w:hanging="180"/>
      </w:pPr>
    </w:lvl>
    <w:lvl w:ilvl="3" w:tplc="271A7F40" w:tentative="1">
      <w:start w:val="1"/>
      <w:numFmt w:val="decimal"/>
      <w:lvlText w:val="%4."/>
      <w:lvlJc w:val="left"/>
      <w:pPr>
        <w:ind w:left="2880" w:hanging="360"/>
      </w:pPr>
    </w:lvl>
    <w:lvl w:ilvl="4" w:tplc="17349C6A" w:tentative="1">
      <w:start w:val="1"/>
      <w:numFmt w:val="lowerLetter"/>
      <w:lvlText w:val="%5."/>
      <w:lvlJc w:val="left"/>
      <w:pPr>
        <w:ind w:left="3600" w:hanging="360"/>
      </w:pPr>
    </w:lvl>
    <w:lvl w:ilvl="5" w:tplc="277C3F80" w:tentative="1">
      <w:start w:val="1"/>
      <w:numFmt w:val="lowerRoman"/>
      <w:lvlText w:val="%6."/>
      <w:lvlJc w:val="right"/>
      <w:pPr>
        <w:ind w:left="4320" w:hanging="180"/>
      </w:pPr>
    </w:lvl>
    <w:lvl w:ilvl="6" w:tplc="958A6DEA" w:tentative="1">
      <w:start w:val="1"/>
      <w:numFmt w:val="decimal"/>
      <w:lvlText w:val="%7."/>
      <w:lvlJc w:val="left"/>
      <w:pPr>
        <w:ind w:left="5040" w:hanging="360"/>
      </w:pPr>
    </w:lvl>
    <w:lvl w:ilvl="7" w:tplc="1804A3DA" w:tentative="1">
      <w:start w:val="1"/>
      <w:numFmt w:val="lowerLetter"/>
      <w:lvlText w:val="%8."/>
      <w:lvlJc w:val="left"/>
      <w:pPr>
        <w:ind w:left="5760" w:hanging="360"/>
      </w:pPr>
    </w:lvl>
    <w:lvl w:ilvl="8" w:tplc="8BA82266" w:tentative="1">
      <w:start w:val="1"/>
      <w:numFmt w:val="lowerRoman"/>
      <w:lvlText w:val="%9."/>
      <w:lvlJc w:val="right"/>
      <w:pPr>
        <w:ind w:left="6480" w:hanging="180"/>
      </w:pPr>
    </w:lvl>
  </w:abstractNum>
  <w:abstractNum w:abstractNumId="18">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B94575"/>
    <w:multiLevelType w:val="hybridMultilevel"/>
    <w:tmpl w:val="9E9C4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1">
    <w:nsid w:val="2FAA45EB"/>
    <w:multiLevelType w:val="hybridMultilevel"/>
    <w:tmpl w:val="35882196"/>
    <w:lvl w:ilvl="0" w:tplc="374472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3">
    <w:nsid w:val="348C2EDD"/>
    <w:multiLevelType w:val="hybridMultilevel"/>
    <w:tmpl w:val="128E0F9A"/>
    <w:lvl w:ilvl="0" w:tplc="A06859E6">
      <w:start w:val="1"/>
      <w:numFmt w:val="decimal"/>
      <w:lvlText w:val="%1."/>
      <w:lvlJc w:val="left"/>
      <w:pPr>
        <w:tabs>
          <w:tab w:val="num" w:pos="360"/>
        </w:tabs>
        <w:ind w:left="360" w:hanging="360"/>
      </w:pPr>
      <w:rPr>
        <w:rFonts w:hint="default"/>
        <w:b w:val="0"/>
        <w:i w:val="0"/>
        <w:sz w:val="24"/>
        <w:szCs w:val="24"/>
      </w:rPr>
    </w:lvl>
    <w:lvl w:ilvl="1" w:tplc="668CAA56" w:tentative="1">
      <w:start w:val="1"/>
      <w:numFmt w:val="lowerLetter"/>
      <w:lvlText w:val="%2."/>
      <w:lvlJc w:val="left"/>
      <w:pPr>
        <w:tabs>
          <w:tab w:val="num" w:pos="1440"/>
        </w:tabs>
        <w:ind w:left="1440" w:hanging="360"/>
      </w:pPr>
    </w:lvl>
    <w:lvl w:ilvl="2" w:tplc="14986752" w:tentative="1">
      <w:start w:val="1"/>
      <w:numFmt w:val="lowerRoman"/>
      <w:lvlText w:val="%3."/>
      <w:lvlJc w:val="right"/>
      <w:pPr>
        <w:tabs>
          <w:tab w:val="num" w:pos="2160"/>
        </w:tabs>
        <w:ind w:left="2160" w:hanging="180"/>
      </w:pPr>
    </w:lvl>
    <w:lvl w:ilvl="3" w:tplc="1444CC9E" w:tentative="1">
      <w:start w:val="1"/>
      <w:numFmt w:val="decimal"/>
      <w:lvlText w:val="%4."/>
      <w:lvlJc w:val="left"/>
      <w:pPr>
        <w:tabs>
          <w:tab w:val="num" w:pos="2880"/>
        </w:tabs>
        <w:ind w:left="2880" w:hanging="360"/>
      </w:pPr>
    </w:lvl>
    <w:lvl w:ilvl="4" w:tplc="7AB4A696" w:tentative="1">
      <w:start w:val="1"/>
      <w:numFmt w:val="lowerLetter"/>
      <w:lvlText w:val="%5."/>
      <w:lvlJc w:val="left"/>
      <w:pPr>
        <w:tabs>
          <w:tab w:val="num" w:pos="3600"/>
        </w:tabs>
        <w:ind w:left="3600" w:hanging="360"/>
      </w:pPr>
    </w:lvl>
    <w:lvl w:ilvl="5" w:tplc="5B345CFE" w:tentative="1">
      <w:start w:val="1"/>
      <w:numFmt w:val="lowerRoman"/>
      <w:lvlText w:val="%6."/>
      <w:lvlJc w:val="right"/>
      <w:pPr>
        <w:tabs>
          <w:tab w:val="num" w:pos="4320"/>
        </w:tabs>
        <w:ind w:left="4320" w:hanging="180"/>
      </w:pPr>
    </w:lvl>
    <w:lvl w:ilvl="6" w:tplc="037AC5A4" w:tentative="1">
      <w:start w:val="1"/>
      <w:numFmt w:val="decimal"/>
      <w:lvlText w:val="%7."/>
      <w:lvlJc w:val="left"/>
      <w:pPr>
        <w:tabs>
          <w:tab w:val="num" w:pos="5040"/>
        </w:tabs>
        <w:ind w:left="5040" w:hanging="360"/>
      </w:pPr>
    </w:lvl>
    <w:lvl w:ilvl="7" w:tplc="9B8E3136" w:tentative="1">
      <w:start w:val="1"/>
      <w:numFmt w:val="lowerLetter"/>
      <w:lvlText w:val="%8."/>
      <w:lvlJc w:val="left"/>
      <w:pPr>
        <w:tabs>
          <w:tab w:val="num" w:pos="5760"/>
        </w:tabs>
        <w:ind w:left="5760" w:hanging="360"/>
      </w:pPr>
    </w:lvl>
    <w:lvl w:ilvl="8" w:tplc="39805FB0" w:tentative="1">
      <w:start w:val="1"/>
      <w:numFmt w:val="lowerRoman"/>
      <w:lvlText w:val="%9."/>
      <w:lvlJc w:val="right"/>
      <w:pPr>
        <w:tabs>
          <w:tab w:val="num" w:pos="6480"/>
        </w:tabs>
        <w:ind w:left="6480" w:hanging="180"/>
      </w:pPr>
    </w:lvl>
  </w:abstractNum>
  <w:abstractNum w:abstractNumId="24">
    <w:nsid w:val="36DF59E4"/>
    <w:multiLevelType w:val="hybridMultilevel"/>
    <w:tmpl w:val="781C4714"/>
    <w:lvl w:ilvl="0" w:tplc="04150011">
      <w:start w:val="1"/>
      <w:numFmt w:val="decimal"/>
      <w:lvlText w:val="%1)"/>
      <w:lvlJc w:val="left"/>
      <w:pPr>
        <w:ind w:left="720" w:hanging="360"/>
      </w:pPr>
    </w:lvl>
    <w:lvl w:ilvl="1" w:tplc="47620C5C">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E63FB8"/>
    <w:multiLevelType w:val="hybridMultilevel"/>
    <w:tmpl w:val="DD78F47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85E1CA1"/>
    <w:multiLevelType w:val="hybridMultilevel"/>
    <w:tmpl w:val="E098D972"/>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nsid w:val="3B9161E2"/>
    <w:multiLevelType w:val="hybridMultilevel"/>
    <w:tmpl w:val="6A7CB0B0"/>
    <w:lvl w:ilvl="0" w:tplc="374472C4">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29">
    <w:nsid w:val="3FD506C8"/>
    <w:multiLevelType w:val="hybridMultilevel"/>
    <w:tmpl w:val="A3BCF9D2"/>
    <w:lvl w:ilvl="0" w:tplc="D0E6B30C">
      <w:start w:val="1"/>
      <w:numFmt w:val="decimal"/>
      <w:lvlText w:val="%1)"/>
      <w:lvlJc w:val="left"/>
      <w:pPr>
        <w:ind w:left="1146" w:hanging="360"/>
      </w:pPr>
      <w:rPr>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FE614A5"/>
    <w:multiLevelType w:val="hybridMultilevel"/>
    <w:tmpl w:val="706A1176"/>
    <w:lvl w:ilvl="0" w:tplc="04150017">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FEC772A"/>
    <w:multiLevelType w:val="hybridMultilevel"/>
    <w:tmpl w:val="8CB6B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1A350D3"/>
    <w:multiLevelType w:val="hybridMultilevel"/>
    <w:tmpl w:val="8468EC50"/>
    <w:lvl w:ilvl="0" w:tplc="B6BAAB8C">
      <w:start w:val="1"/>
      <w:numFmt w:val="decimal"/>
      <w:lvlText w:val="%1)"/>
      <w:lvlJc w:val="left"/>
      <w:pPr>
        <w:tabs>
          <w:tab w:val="num" w:pos="360"/>
        </w:tabs>
        <w:ind w:left="360" w:hanging="360"/>
      </w:pPr>
      <w:rPr>
        <w:rFonts w:hint="default"/>
        <w:b w:val="0"/>
        <w:i w:val="0"/>
        <w:color w:val="auto"/>
      </w:rPr>
    </w:lvl>
    <w:lvl w:ilvl="1" w:tplc="04150019">
      <w:start w:val="5"/>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i w:val="0"/>
        <w:sz w:val="24"/>
        <w:szCs w:val="24"/>
      </w:rPr>
    </w:lvl>
    <w:lvl w:ilvl="4" w:tplc="8F08B77C">
      <w:start w:val="1"/>
      <w:numFmt w:val="lowerLetter"/>
      <w:lvlText w:val="%5)"/>
      <w:lvlJc w:val="left"/>
      <w:pPr>
        <w:ind w:left="3600" w:hanging="360"/>
      </w:pPr>
      <w:rPr>
        <w:rFonts w:hint="default"/>
        <w:b w:val="0"/>
      </w:rPr>
    </w:lvl>
    <w:lvl w:ilvl="5" w:tplc="5DFAA4A2">
      <w:start w:val="3"/>
      <w:numFmt w:val="upperLetter"/>
      <w:lvlText w:val="%6)"/>
      <w:lvlJc w:val="left"/>
      <w:pPr>
        <w:ind w:left="4500" w:hanging="360"/>
      </w:pPr>
      <w:rPr>
        <w:rFonts w:hint="default"/>
      </w:rPr>
    </w:lvl>
    <w:lvl w:ilvl="6" w:tplc="6F72C43C">
      <w:start w:val="5"/>
      <w:numFmt w:val="bullet"/>
      <w:lvlText w:val=""/>
      <w:lvlJc w:val="left"/>
      <w:pPr>
        <w:ind w:left="5040" w:hanging="360"/>
      </w:pPr>
      <w:rPr>
        <w:rFonts w:ascii="Symbol" w:eastAsia="Times New Roman" w:hAnsi="Symbol" w:cs="Times New Roman"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39152DF"/>
    <w:multiLevelType w:val="singleLevel"/>
    <w:tmpl w:val="2DC655CA"/>
    <w:lvl w:ilvl="0">
      <w:start w:val="1"/>
      <w:numFmt w:val="decimal"/>
      <w:lvlText w:val="%1)"/>
      <w:lvlJc w:val="left"/>
      <w:pPr>
        <w:tabs>
          <w:tab w:val="num" w:pos="360"/>
        </w:tabs>
        <w:ind w:left="360" w:hanging="360"/>
      </w:pPr>
      <w:rPr>
        <w:b w:val="0"/>
        <w:i w:val="0"/>
      </w:rPr>
    </w:lvl>
  </w:abstractNum>
  <w:abstractNum w:abstractNumId="34">
    <w:nsid w:val="442F795D"/>
    <w:multiLevelType w:val="hybridMultilevel"/>
    <w:tmpl w:val="53A095BA"/>
    <w:lvl w:ilvl="0" w:tplc="04220001">
      <w:start w:val="1"/>
      <w:numFmt w:val="decimal"/>
      <w:lvlText w:val="%1."/>
      <w:lvlJc w:val="left"/>
      <w:pPr>
        <w:tabs>
          <w:tab w:val="num" w:pos="360"/>
        </w:tabs>
        <w:ind w:left="360" w:hanging="360"/>
      </w:pPr>
      <w:rPr>
        <w:rFonts w:hint="default"/>
        <w:b w:val="0"/>
        <w:i w:val="0"/>
        <w:sz w:val="24"/>
        <w:szCs w:val="24"/>
      </w:r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35">
    <w:nsid w:val="44F10D98"/>
    <w:multiLevelType w:val="hybridMultilevel"/>
    <w:tmpl w:val="724644DC"/>
    <w:lvl w:ilvl="0" w:tplc="26FA8CD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462F4415"/>
    <w:multiLevelType w:val="hybridMultilevel"/>
    <w:tmpl w:val="4DB21A00"/>
    <w:lvl w:ilvl="0" w:tplc="C8A26408">
      <w:start w:val="1"/>
      <w:numFmt w:val="decimal"/>
      <w:lvlText w:val="%1."/>
      <w:lvlJc w:val="left"/>
      <w:pPr>
        <w:tabs>
          <w:tab w:val="num" w:pos="360"/>
        </w:tabs>
        <w:ind w:left="360" w:hanging="360"/>
      </w:pPr>
      <w:rPr>
        <w:rFonts w:hint="default"/>
        <w:b w:val="0"/>
        <w:i w:val="0"/>
        <w:sz w:val="24"/>
        <w:szCs w:val="24"/>
      </w:rPr>
    </w:lvl>
    <w:lvl w:ilvl="1" w:tplc="E4263284" w:tentative="1">
      <w:start w:val="1"/>
      <w:numFmt w:val="lowerLetter"/>
      <w:lvlText w:val="%2."/>
      <w:lvlJc w:val="left"/>
      <w:pPr>
        <w:tabs>
          <w:tab w:val="num" w:pos="1440"/>
        </w:tabs>
        <w:ind w:left="1440" w:hanging="360"/>
      </w:pPr>
    </w:lvl>
    <w:lvl w:ilvl="2" w:tplc="67F6E726" w:tentative="1">
      <w:start w:val="1"/>
      <w:numFmt w:val="lowerRoman"/>
      <w:lvlText w:val="%3."/>
      <w:lvlJc w:val="right"/>
      <w:pPr>
        <w:tabs>
          <w:tab w:val="num" w:pos="2160"/>
        </w:tabs>
        <w:ind w:left="2160" w:hanging="180"/>
      </w:pPr>
    </w:lvl>
    <w:lvl w:ilvl="3" w:tplc="3BB88618" w:tentative="1">
      <w:start w:val="1"/>
      <w:numFmt w:val="decimal"/>
      <w:lvlText w:val="%4."/>
      <w:lvlJc w:val="left"/>
      <w:pPr>
        <w:tabs>
          <w:tab w:val="num" w:pos="2880"/>
        </w:tabs>
        <w:ind w:left="2880" w:hanging="360"/>
      </w:pPr>
    </w:lvl>
    <w:lvl w:ilvl="4" w:tplc="E85EE5BE" w:tentative="1">
      <w:start w:val="1"/>
      <w:numFmt w:val="lowerLetter"/>
      <w:lvlText w:val="%5."/>
      <w:lvlJc w:val="left"/>
      <w:pPr>
        <w:tabs>
          <w:tab w:val="num" w:pos="3600"/>
        </w:tabs>
        <w:ind w:left="3600" w:hanging="360"/>
      </w:pPr>
    </w:lvl>
    <w:lvl w:ilvl="5" w:tplc="47ECB8AA" w:tentative="1">
      <w:start w:val="1"/>
      <w:numFmt w:val="lowerRoman"/>
      <w:lvlText w:val="%6."/>
      <w:lvlJc w:val="right"/>
      <w:pPr>
        <w:tabs>
          <w:tab w:val="num" w:pos="4320"/>
        </w:tabs>
        <w:ind w:left="4320" w:hanging="180"/>
      </w:pPr>
    </w:lvl>
    <w:lvl w:ilvl="6" w:tplc="E92CF3EE" w:tentative="1">
      <w:start w:val="1"/>
      <w:numFmt w:val="decimal"/>
      <w:lvlText w:val="%7."/>
      <w:lvlJc w:val="left"/>
      <w:pPr>
        <w:tabs>
          <w:tab w:val="num" w:pos="5040"/>
        </w:tabs>
        <w:ind w:left="5040" w:hanging="360"/>
      </w:pPr>
    </w:lvl>
    <w:lvl w:ilvl="7" w:tplc="7B5037A6" w:tentative="1">
      <w:start w:val="1"/>
      <w:numFmt w:val="lowerLetter"/>
      <w:lvlText w:val="%8."/>
      <w:lvlJc w:val="left"/>
      <w:pPr>
        <w:tabs>
          <w:tab w:val="num" w:pos="5760"/>
        </w:tabs>
        <w:ind w:left="5760" w:hanging="360"/>
      </w:pPr>
    </w:lvl>
    <w:lvl w:ilvl="8" w:tplc="5FAEF388" w:tentative="1">
      <w:start w:val="1"/>
      <w:numFmt w:val="lowerRoman"/>
      <w:lvlText w:val="%9."/>
      <w:lvlJc w:val="right"/>
      <w:pPr>
        <w:tabs>
          <w:tab w:val="num" w:pos="6480"/>
        </w:tabs>
        <w:ind w:left="6480" w:hanging="180"/>
      </w:pPr>
    </w:lvl>
  </w:abstractNum>
  <w:abstractNum w:abstractNumId="37">
    <w:nsid w:val="497609C3"/>
    <w:multiLevelType w:val="hybridMultilevel"/>
    <w:tmpl w:val="5B787DC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9C96D72"/>
    <w:multiLevelType w:val="multilevel"/>
    <w:tmpl w:val="4678DD5C"/>
    <w:lvl w:ilvl="0">
      <w:start w:val="7"/>
      <w:numFmt w:val="decimal"/>
      <w:lvlText w:val="%1."/>
      <w:lvlJc w:val="left"/>
      <w:pPr>
        <w:tabs>
          <w:tab w:val="num" w:pos="360"/>
        </w:tabs>
        <w:ind w:left="360" w:hanging="360"/>
      </w:pPr>
      <w:rPr>
        <w:rFonts w:hint="default"/>
        <w:b w:val="0"/>
        <w:i w:val="0"/>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4A695A5D"/>
    <w:multiLevelType w:val="hybridMultilevel"/>
    <w:tmpl w:val="5D9237F0"/>
    <w:lvl w:ilvl="0" w:tplc="5DE81D3E">
      <w:start w:val="1"/>
      <w:numFmt w:val="decimal"/>
      <w:lvlText w:val="%1)"/>
      <w:lvlJc w:val="left"/>
      <w:pPr>
        <w:ind w:left="644" w:hanging="360"/>
      </w:pPr>
      <w:rPr>
        <w:rFonts w:hint="default"/>
        <w:b w:val="0"/>
      </w:rPr>
    </w:lvl>
    <w:lvl w:ilvl="1" w:tplc="ECA899E6" w:tentative="1">
      <w:start w:val="1"/>
      <w:numFmt w:val="lowerLetter"/>
      <w:lvlText w:val="%2."/>
      <w:lvlJc w:val="left"/>
      <w:pPr>
        <w:ind w:left="1364" w:hanging="360"/>
      </w:pPr>
    </w:lvl>
    <w:lvl w:ilvl="2" w:tplc="A336C03E" w:tentative="1">
      <w:start w:val="1"/>
      <w:numFmt w:val="lowerRoman"/>
      <w:lvlText w:val="%3."/>
      <w:lvlJc w:val="right"/>
      <w:pPr>
        <w:ind w:left="2084" w:hanging="180"/>
      </w:pPr>
    </w:lvl>
    <w:lvl w:ilvl="3" w:tplc="9C80754E" w:tentative="1">
      <w:start w:val="1"/>
      <w:numFmt w:val="decimal"/>
      <w:lvlText w:val="%4."/>
      <w:lvlJc w:val="left"/>
      <w:pPr>
        <w:ind w:left="2804" w:hanging="360"/>
      </w:pPr>
    </w:lvl>
    <w:lvl w:ilvl="4" w:tplc="ABE85BF8" w:tentative="1">
      <w:start w:val="1"/>
      <w:numFmt w:val="lowerLetter"/>
      <w:lvlText w:val="%5."/>
      <w:lvlJc w:val="left"/>
      <w:pPr>
        <w:ind w:left="3524" w:hanging="360"/>
      </w:pPr>
    </w:lvl>
    <w:lvl w:ilvl="5" w:tplc="94F02958" w:tentative="1">
      <w:start w:val="1"/>
      <w:numFmt w:val="lowerRoman"/>
      <w:lvlText w:val="%6."/>
      <w:lvlJc w:val="right"/>
      <w:pPr>
        <w:ind w:left="4244" w:hanging="180"/>
      </w:pPr>
    </w:lvl>
    <w:lvl w:ilvl="6" w:tplc="89DC1DE8" w:tentative="1">
      <w:start w:val="1"/>
      <w:numFmt w:val="decimal"/>
      <w:lvlText w:val="%7."/>
      <w:lvlJc w:val="left"/>
      <w:pPr>
        <w:ind w:left="4964" w:hanging="360"/>
      </w:pPr>
    </w:lvl>
    <w:lvl w:ilvl="7" w:tplc="9C38A1CC" w:tentative="1">
      <w:start w:val="1"/>
      <w:numFmt w:val="lowerLetter"/>
      <w:lvlText w:val="%8."/>
      <w:lvlJc w:val="left"/>
      <w:pPr>
        <w:ind w:left="5684" w:hanging="360"/>
      </w:pPr>
    </w:lvl>
    <w:lvl w:ilvl="8" w:tplc="87DA334C" w:tentative="1">
      <w:start w:val="1"/>
      <w:numFmt w:val="lowerRoman"/>
      <w:lvlText w:val="%9."/>
      <w:lvlJc w:val="right"/>
      <w:pPr>
        <w:ind w:left="6404" w:hanging="180"/>
      </w:pPr>
    </w:lvl>
  </w:abstractNum>
  <w:abstractNum w:abstractNumId="40">
    <w:nsid w:val="558220F7"/>
    <w:multiLevelType w:val="hybridMultilevel"/>
    <w:tmpl w:val="5C164B56"/>
    <w:lvl w:ilvl="0" w:tplc="374472C4">
      <w:start w:val="1"/>
      <w:numFmt w:val="decimal"/>
      <w:lvlText w:val="%1."/>
      <w:lvlJc w:val="left"/>
      <w:pPr>
        <w:ind w:left="426" w:hanging="360"/>
      </w:pPr>
      <w:rPr>
        <w:rFonts w:hint="default"/>
        <w:sz w:val="24"/>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1">
    <w:nsid w:val="56F1170A"/>
    <w:multiLevelType w:val="hybridMultilevel"/>
    <w:tmpl w:val="3EC0D86C"/>
    <w:lvl w:ilvl="0" w:tplc="4184D31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5AD01F0C"/>
    <w:multiLevelType w:val="hybridMultilevel"/>
    <w:tmpl w:val="2AB84830"/>
    <w:lvl w:ilvl="0" w:tplc="C250262C">
      <w:start w:val="1"/>
      <w:numFmt w:val="decimal"/>
      <w:lvlText w:val="%1."/>
      <w:lvlJc w:val="left"/>
      <w:pPr>
        <w:tabs>
          <w:tab w:val="num" w:pos="720"/>
        </w:tabs>
        <w:ind w:left="720" w:hanging="360"/>
      </w:pPr>
      <w:rPr>
        <w:rFonts w:hint="default"/>
      </w:rPr>
    </w:lvl>
    <w:lvl w:ilvl="1" w:tplc="0415000F" w:tentative="1">
      <w:start w:val="1"/>
      <w:numFmt w:val="lowerLetter"/>
      <w:lvlText w:val="%2."/>
      <w:lvlJc w:val="left"/>
      <w:pPr>
        <w:tabs>
          <w:tab w:val="num" w:pos="1440"/>
        </w:tabs>
        <w:ind w:left="1440" w:hanging="360"/>
      </w:pPr>
    </w:lvl>
    <w:lvl w:ilvl="2" w:tplc="3B963712"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EA93A99"/>
    <w:multiLevelType w:val="hybridMultilevel"/>
    <w:tmpl w:val="69624F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61F36BB9"/>
    <w:multiLevelType w:val="hybridMultilevel"/>
    <w:tmpl w:val="73A4E000"/>
    <w:lvl w:ilvl="0" w:tplc="D0E6B30C">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3D234E8"/>
    <w:multiLevelType w:val="hybridMultilevel"/>
    <w:tmpl w:val="B470B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A47FED"/>
    <w:multiLevelType w:val="hybridMultilevel"/>
    <w:tmpl w:val="FCBEAAD2"/>
    <w:lvl w:ilvl="0" w:tplc="6A1AF70A">
      <w:start w:val="1"/>
      <w:numFmt w:val="decimal"/>
      <w:lvlText w:val="%1."/>
      <w:lvlJc w:val="left"/>
      <w:pPr>
        <w:tabs>
          <w:tab w:val="num" w:pos="294"/>
        </w:tabs>
        <w:ind w:left="294" w:hanging="360"/>
      </w:pPr>
      <w:rPr>
        <w:rFonts w:cs="Times New Roman"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7">
    <w:nsid w:val="68915411"/>
    <w:multiLevelType w:val="hybridMultilevel"/>
    <w:tmpl w:val="B62EB682"/>
    <w:lvl w:ilvl="0" w:tplc="0415000B">
      <w:start w:val="5"/>
      <w:numFmt w:val="decimal"/>
      <w:lvlText w:val="%1."/>
      <w:lvlJc w:val="left"/>
      <w:pPr>
        <w:tabs>
          <w:tab w:val="num" w:pos="360"/>
        </w:tabs>
        <w:ind w:left="360" w:hanging="360"/>
      </w:pPr>
      <w:rPr>
        <w:rFonts w:hint="default"/>
        <w:b w:val="0"/>
        <w:i w:val="0"/>
        <w:sz w:val="24"/>
        <w:szCs w:val="24"/>
      </w:rPr>
    </w:lvl>
    <w:lvl w:ilvl="1" w:tplc="04150011"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49">
    <w:nsid w:val="6F58642E"/>
    <w:multiLevelType w:val="hybridMultilevel"/>
    <w:tmpl w:val="2B5CD1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70931916"/>
    <w:multiLevelType w:val="hybridMultilevel"/>
    <w:tmpl w:val="A4AE2CCA"/>
    <w:lvl w:ilvl="0" w:tplc="0415000F">
      <w:start w:val="1"/>
      <w:numFmt w:val="decimal"/>
      <w:lvlText w:val="%1)"/>
      <w:lvlJc w:val="left"/>
      <w:pPr>
        <w:ind w:left="786" w:hanging="360"/>
      </w:pPr>
      <w:rPr>
        <w:rFonts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741929F1"/>
    <w:multiLevelType w:val="hybridMultilevel"/>
    <w:tmpl w:val="026EA742"/>
    <w:lvl w:ilvl="0" w:tplc="6074C944">
      <w:start w:val="1"/>
      <w:numFmt w:val="decimal"/>
      <w:lvlText w:val="%1."/>
      <w:lvlJc w:val="left"/>
      <w:pPr>
        <w:ind w:left="644" w:hanging="360"/>
      </w:pPr>
      <w:rPr>
        <w:rFonts w:hint="default"/>
      </w:rPr>
    </w:lvl>
    <w:lvl w:ilvl="1" w:tplc="04150019">
      <w:start w:val="1"/>
      <w:numFmt w:val="lowerLetter"/>
      <w:lvlText w:val="%2."/>
      <w:lvlJc w:val="left"/>
      <w:pPr>
        <w:ind w:left="1724" w:hanging="360"/>
      </w:pPr>
    </w:lvl>
    <w:lvl w:ilvl="2" w:tplc="38F8F2D2">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5022EA1"/>
    <w:multiLevelType w:val="hybridMultilevel"/>
    <w:tmpl w:val="EB4C7390"/>
    <w:lvl w:ilvl="0" w:tplc="102E1A08">
      <w:start w:val="1"/>
      <w:numFmt w:val="decimal"/>
      <w:lvlText w:val="%1."/>
      <w:lvlJc w:val="left"/>
      <w:pPr>
        <w:tabs>
          <w:tab w:val="num" w:pos="720"/>
        </w:tabs>
        <w:ind w:left="720" w:hanging="360"/>
      </w:pPr>
      <w:rPr>
        <w:rFonts w:hint="default"/>
        <w:b w:val="0"/>
        <w:i w:val="0"/>
        <w:sz w:val="24"/>
        <w:szCs w:val="24"/>
      </w:rPr>
    </w:lvl>
    <w:lvl w:ilvl="1" w:tplc="FE6AD3A4">
      <w:start w:val="4"/>
      <w:numFmt w:val="decimal"/>
      <w:lvlText w:val="%2."/>
      <w:lvlJc w:val="left"/>
      <w:pPr>
        <w:tabs>
          <w:tab w:val="num" w:pos="1440"/>
        </w:tabs>
        <w:ind w:left="1440" w:hanging="360"/>
      </w:pPr>
      <w:rPr>
        <w:rFonts w:hint="default"/>
        <w:b w:val="0"/>
        <w:i w:val="0"/>
        <w:sz w:val="24"/>
        <w:szCs w:val="24"/>
      </w:rPr>
    </w:lvl>
    <w:lvl w:ilvl="2" w:tplc="E53CAE3C" w:tentative="1">
      <w:start w:val="1"/>
      <w:numFmt w:val="lowerRoman"/>
      <w:lvlText w:val="%3."/>
      <w:lvlJc w:val="right"/>
      <w:pPr>
        <w:tabs>
          <w:tab w:val="num" w:pos="2160"/>
        </w:tabs>
        <w:ind w:left="2160" w:hanging="180"/>
      </w:pPr>
    </w:lvl>
    <w:lvl w:ilvl="3" w:tplc="D09C9A98" w:tentative="1">
      <w:start w:val="1"/>
      <w:numFmt w:val="decimal"/>
      <w:lvlText w:val="%4."/>
      <w:lvlJc w:val="left"/>
      <w:pPr>
        <w:tabs>
          <w:tab w:val="num" w:pos="2880"/>
        </w:tabs>
        <w:ind w:left="2880" w:hanging="360"/>
      </w:pPr>
    </w:lvl>
    <w:lvl w:ilvl="4" w:tplc="56A6A3A2" w:tentative="1">
      <w:start w:val="1"/>
      <w:numFmt w:val="lowerLetter"/>
      <w:lvlText w:val="%5."/>
      <w:lvlJc w:val="left"/>
      <w:pPr>
        <w:tabs>
          <w:tab w:val="num" w:pos="3600"/>
        </w:tabs>
        <w:ind w:left="3600" w:hanging="360"/>
      </w:pPr>
    </w:lvl>
    <w:lvl w:ilvl="5" w:tplc="2C2047D4" w:tentative="1">
      <w:start w:val="1"/>
      <w:numFmt w:val="lowerRoman"/>
      <w:lvlText w:val="%6."/>
      <w:lvlJc w:val="right"/>
      <w:pPr>
        <w:tabs>
          <w:tab w:val="num" w:pos="4320"/>
        </w:tabs>
        <w:ind w:left="4320" w:hanging="180"/>
      </w:pPr>
    </w:lvl>
    <w:lvl w:ilvl="6" w:tplc="2118FBD0" w:tentative="1">
      <w:start w:val="1"/>
      <w:numFmt w:val="decimal"/>
      <w:lvlText w:val="%7."/>
      <w:lvlJc w:val="left"/>
      <w:pPr>
        <w:tabs>
          <w:tab w:val="num" w:pos="5040"/>
        </w:tabs>
        <w:ind w:left="5040" w:hanging="360"/>
      </w:pPr>
    </w:lvl>
    <w:lvl w:ilvl="7" w:tplc="08EE14C0" w:tentative="1">
      <w:start w:val="1"/>
      <w:numFmt w:val="lowerLetter"/>
      <w:lvlText w:val="%8."/>
      <w:lvlJc w:val="left"/>
      <w:pPr>
        <w:tabs>
          <w:tab w:val="num" w:pos="5760"/>
        </w:tabs>
        <w:ind w:left="5760" w:hanging="360"/>
      </w:pPr>
    </w:lvl>
    <w:lvl w:ilvl="8" w:tplc="86FE22E0" w:tentative="1">
      <w:start w:val="1"/>
      <w:numFmt w:val="lowerRoman"/>
      <w:lvlText w:val="%9."/>
      <w:lvlJc w:val="right"/>
      <w:pPr>
        <w:tabs>
          <w:tab w:val="num" w:pos="6480"/>
        </w:tabs>
        <w:ind w:left="6480" w:hanging="180"/>
      </w:pPr>
    </w:lvl>
  </w:abstractNum>
  <w:abstractNum w:abstractNumId="53">
    <w:nsid w:val="77763DD9"/>
    <w:multiLevelType w:val="hybridMultilevel"/>
    <w:tmpl w:val="87EE5EA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786A4C4A"/>
    <w:multiLevelType w:val="hybridMultilevel"/>
    <w:tmpl w:val="13D637FE"/>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nsid w:val="78773516"/>
    <w:multiLevelType w:val="hybridMultilevel"/>
    <w:tmpl w:val="81122334"/>
    <w:lvl w:ilvl="0" w:tplc="2D1AB75E">
      <w:start w:val="1"/>
      <w:numFmt w:val="decimal"/>
      <w:lvlText w:val="%1."/>
      <w:lvlJc w:val="left"/>
      <w:pPr>
        <w:ind w:left="786" w:hanging="360"/>
      </w:pPr>
      <w:rPr>
        <w:b w:val="0"/>
        <w:i w:val="0"/>
        <w:sz w:val="24"/>
        <w:szCs w:val="24"/>
      </w:rPr>
    </w:lvl>
    <w:lvl w:ilvl="1" w:tplc="0415000F">
      <w:start w:val="1"/>
      <w:numFmt w:val="decimal"/>
      <w:lvlText w:val="%2."/>
      <w:lvlJc w:val="left"/>
      <w:pPr>
        <w:tabs>
          <w:tab w:val="num" w:pos="1506"/>
        </w:tabs>
        <w:ind w:left="1506" w:hanging="360"/>
      </w:pPr>
    </w:lvl>
    <w:lvl w:ilvl="2" w:tplc="3B963712">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56">
    <w:nsid w:val="787B6663"/>
    <w:multiLevelType w:val="hybridMultilevel"/>
    <w:tmpl w:val="86FA92EA"/>
    <w:lvl w:ilvl="0" w:tplc="B8CE2C10">
      <w:start w:val="1"/>
      <w:numFmt w:val="decimal"/>
      <w:lvlText w:val="%1."/>
      <w:lvlJc w:val="left"/>
      <w:pPr>
        <w:ind w:left="1146" w:hanging="360"/>
      </w:pPr>
      <w:rPr>
        <w:i w:val="0"/>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7A572966"/>
    <w:multiLevelType w:val="hybridMultilevel"/>
    <w:tmpl w:val="B4BC1F26"/>
    <w:lvl w:ilvl="0" w:tplc="851A9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48"/>
  </w:num>
  <w:num w:numId="2">
    <w:abstractNumId w:val="22"/>
  </w:num>
  <w:num w:numId="3">
    <w:abstractNumId w:val="20"/>
  </w:num>
  <w:num w:numId="4">
    <w:abstractNumId w:val="52"/>
  </w:num>
  <w:num w:numId="5">
    <w:abstractNumId w:val="34"/>
  </w:num>
  <w:num w:numId="6">
    <w:abstractNumId w:val="38"/>
  </w:num>
  <w:num w:numId="7">
    <w:abstractNumId w:val="47"/>
  </w:num>
  <w:num w:numId="8">
    <w:abstractNumId w:val="36"/>
  </w:num>
  <w:num w:numId="9">
    <w:abstractNumId w:val="32"/>
  </w:num>
  <w:num w:numId="10">
    <w:abstractNumId w:val="12"/>
  </w:num>
  <w:num w:numId="11">
    <w:abstractNumId w:val="15"/>
  </w:num>
  <w:num w:numId="12">
    <w:abstractNumId w:val="23"/>
  </w:num>
  <w:num w:numId="13">
    <w:abstractNumId w:val="16"/>
  </w:num>
  <w:num w:numId="14">
    <w:abstractNumId w:val="30"/>
  </w:num>
  <w:num w:numId="15">
    <w:abstractNumId w:val="42"/>
  </w:num>
  <w:num w:numId="16">
    <w:abstractNumId w:val="28"/>
  </w:num>
  <w:num w:numId="17">
    <w:abstractNumId w:val="33"/>
  </w:num>
  <w:num w:numId="18">
    <w:abstractNumId w:val="7"/>
  </w:num>
  <w:num w:numId="19">
    <w:abstractNumId w:val="57"/>
  </w:num>
  <w:num w:numId="20">
    <w:abstractNumId w:val="21"/>
  </w:num>
  <w:num w:numId="21">
    <w:abstractNumId w:val="18"/>
  </w:num>
  <w:num w:numId="22">
    <w:abstractNumId w:val="17"/>
  </w:num>
  <w:num w:numId="23">
    <w:abstractNumId w:val="39"/>
  </w:num>
  <w:num w:numId="24">
    <w:abstractNumId w:val="40"/>
  </w:num>
  <w:num w:numId="25">
    <w:abstractNumId w:val="27"/>
  </w:num>
  <w:num w:numId="26">
    <w:abstractNumId w:val="5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0"/>
  </w:num>
  <w:num w:numId="30">
    <w:abstractNumId w:val="5"/>
  </w:num>
  <w:num w:numId="31">
    <w:abstractNumId w:val="19"/>
  </w:num>
  <w:num w:numId="32">
    <w:abstractNumId w:val="41"/>
  </w:num>
  <w:num w:numId="33">
    <w:abstractNumId w:val="2"/>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25"/>
  </w:num>
  <w:num w:numId="39">
    <w:abstractNumId w:val="58"/>
  </w:num>
  <w:num w:numId="40">
    <w:abstractNumId w:val="10"/>
  </w:num>
  <w:num w:numId="41">
    <w:abstractNumId w:val="46"/>
  </w:num>
  <w:num w:numId="42">
    <w:abstractNumId w:val="8"/>
  </w:num>
  <w:num w:numId="43">
    <w:abstractNumId w:val="54"/>
  </w:num>
  <w:num w:numId="44">
    <w:abstractNumId w:val="26"/>
  </w:num>
  <w:num w:numId="45">
    <w:abstractNumId w:val="13"/>
  </w:num>
  <w:num w:numId="46">
    <w:abstractNumId w:val="11"/>
  </w:num>
  <w:num w:numId="47">
    <w:abstractNumId w:val="1"/>
  </w:num>
  <w:num w:numId="48">
    <w:abstractNumId w:val="51"/>
  </w:num>
  <w:num w:numId="49">
    <w:abstractNumId w:val="24"/>
  </w:num>
  <w:num w:numId="50">
    <w:abstractNumId w:val="35"/>
  </w:num>
  <w:num w:numId="51">
    <w:abstractNumId w:val="14"/>
  </w:num>
  <w:num w:numId="52">
    <w:abstractNumId w:val="43"/>
  </w:num>
  <w:num w:numId="53">
    <w:abstractNumId w:val="31"/>
  </w:num>
  <w:num w:numId="54">
    <w:abstractNumId w:val="49"/>
  </w:num>
  <w:num w:numId="55">
    <w:abstractNumId w:val="45"/>
  </w:num>
  <w:num w:numId="56">
    <w:abstractNumId w:val="6"/>
  </w:num>
  <w:num w:numId="57">
    <w:abstractNumId w:val="4"/>
  </w:num>
  <w:num w:numId="58">
    <w:abstractNumId w:val="9"/>
  </w:num>
  <w:num w:numId="5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2894"/>
    <w:rsid w:val="00002894"/>
    <w:rsid w:val="00026499"/>
    <w:rsid w:val="00045627"/>
    <w:rsid w:val="00061C81"/>
    <w:rsid w:val="000748D9"/>
    <w:rsid w:val="0008364F"/>
    <w:rsid w:val="000A0B91"/>
    <w:rsid w:val="000A77E0"/>
    <w:rsid w:val="000C3579"/>
    <w:rsid w:val="000C4A33"/>
    <w:rsid w:val="000D0418"/>
    <w:rsid w:val="000F6267"/>
    <w:rsid w:val="00102CEF"/>
    <w:rsid w:val="0015189B"/>
    <w:rsid w:val="001523EB"/>
    <w:rsid w:val="0015279B"/>
    <w:rsid w:val="00172A14"/>
    <w:rsid w:val="00184B3F"/>
    <w:rsid w:val="001B5F99"/>
    <w:rsid w:val="001D633A"/>
    <w:rsid w:val="00214553"/>
    <w:rsid w:val="00215D35"/>
    <w:rsid w:val="002166DB"/>
    <w:rsid w:val="002352A5"/>
    <w:rsid w:val="00265788"/>
    <w:rsid w:val="00290B07"/>
    <w:rsid w:val="002958D7"/>
    <w:rsid w:val="002A0E7A"/>
    <w:rsid w:val="002C0F33"/>
    <w:rsid w:val="002D2750"/>
    <w:rsid w:val="002E61B0"/>
    <w:rsid w:val="00303A75"/>
    <w:rsid w:val="003212A8"/>
    <w:rsid w:val="003402E3"/>
    <w:rsid w:val="003526E4"/>
    <w:rsid w:val="0035639A"/>
    <w:rsid w:val="00357A52"/>
    <w:rsid w:val="00370143"/>
    <w:rsid w:val="00384AB3"/>
    <w:rsid w:val="0039615B"/>
    <w:rsid w:val="00396177"/>
    <w:rsid w:val="003A4567"/>
    <w:rsid w:val="003B1E29"/>
    <w:rsid w:val="003F5670"/>
    <w:rsid w:val="00412841"/>
    <w:rsid w:val="00413682"/>
    <w:rsid w:val="00420FBF"/>
    <w:rsid w:val="004275BB"/>
    <w:rsid w:val="00453FD8"/>
    <w:rsid w:val="00467F9B"/>
    <w:rsid w:val="004968F9"/>
    <w:rsid w:val="004C7A9E"/>
    <w:rsid w:val="004F12FB"/>
    <w:rsid w:val="00523B3D"/>
    <w:rsid w:val="00546A60"/>
    <w:rsid w:val="00555AAA"/>
    <w:rsid w:val="00562D48"/>
    <w:rsid w:val="00583927"/>
    <w:rsid w:val="005C34DC"/>
    <w:rsid w:val="005E4379"/>
    <w:rsid w:val="005F0CE5"/>
    <w:rsid w:val="005F26C0"/>
    <w:rsid w:val="00615817"/>
    <w:rsid w:val="00637E12"/>
    <w:rsid w:val="006563B7"/>
    <w:rsid w:val="006626D9"/>
    <w:rsid w:val="006B4531"/>
    <w:rsid w:val="006D3317"/>
    <w:rsid w:val="00702E40"/>
    <w:rsid w:val="007565EC"/>
    <w:rsid w:val="007636E0"/>
    <w:rsid w:val="00765D12"/>
    <w:rsid w:val="00790185"/>
    <w:rsid w:val="007D3BAA"/>
    <w:rsid w:val="007E356C"/>
    <w:rsid w:val="007E542D"/>
    <w:rsid w:val="00817666"/>
    <w:rsid w:val="00826069"/>
    <w:rsid w:val="00827C64"/>
    <w:rsid w:val="00831EEE"/>
    <w:rsid w:val="008A1D8A"/>
    <w:rsid w:val="008C6294"/>
    <w:rsid w:val="008D0C89"/>
    <w:rsid w:val="008F04FF"/>
    <w:rsid w:val="009016A7"/>
    <w:rsid w:val="00904A30"/>
    <w:rsid w:val="00926E1B"/>
    <w:rsid w:val="009318EE"/>
    <w:rsid w:val="00951DE4"/>
    <w:rsid w:val="00951E6D"/>
    <w:rsid w:val="00962DB6"/>
    <w:rsid w:val="00967061"/>
    <w:rsid w:val="00975C09"/>
    <w:rsid w:val="00977C7A"/>
    <w:rsid w:val="0098048A"/>
    <w:rsid w:val="00993B01"/>
    <w:rsid w:val="009A5A2A"/>
    <w:rsid w:val="009B4279"/>
    <w:rsid w:val="00A07979"/>
    <w:rsid w:val="00A10A2C"/>
    <w:rsid w:val="00A232E1"/>
    <w:rsid w:val="00A2514D"/>
    <w:rsid w:val="00A30737"/>
    <w:rsid w:val="00A35D39"/>
    <w:rsid w:val="00A74E1F"/>
    <w:rsid w:val="00A906C3"/>
    <w:rsid w:val="00A95665"/>
    <w:rsid w:val="00AC4EF0"/>
    <w:rsid w:val="00AD54D2"/>
    <w:rsid w:val="00AF0E78"/>
    <w:rsid w:val="00AF445E"/>
    <w:rsid w:val="00B004EA"/>
    <w:rsid w:val="00B0681B"/>
    <w:rsid w:val="00B64839"/>
    <w:rsid w:val="00B73600"/>
    <w:rsid w:val="00BA6311"/>
    <w:rsid w:val="00BB34B4"/>
    <w:rsid w:val="00BB7567"/>
    <w:rsid w:val="00BD23AD"/>
    <w:rsid w:val="00BD6FEB"/>
    <w:rsid w:val="00BE36AD"/>
    <w:rsid w:val="00BE3A18"/>
    <w:rsid w:val="00BE7A81"/>
    <w:rsid w:val="00BF1C58"/>
    <w:rsid w:val="00C00546"/>
    <w:rsid w:val="00C3608E"/>
    <w:rsid w:val="00C55540"/>
    <w:rsid w:val="00C66E72"/>
    <w:rsid w:val="00C703A1"/>
    <w:rsid w:val="00CA2E38"/>
    <w:rsid w:val="00CA3B71"/>
    <w:rsid w:val="00CB777A"/>
    <w:rsid w:val="00CC2D3E"/>
    <w:rsid w:val="00CD5060"/>
    <w:rsid w:val="00D11CF0"/>
    <w:rsid w:val="00D52385"/>
    <w:rsid w:val="00D57312"/>
    <w:rsid w:val="00D84A4A"/>
    <w:rsid w:val="00DC2390"/>
    <w:rsid w:val="00DE3942"/>
    <w:rsid w:val="00DE4CED"/>
    <w:rsid w:val="00DF72E3"/>
    <w:rsid w:val="00E17B4E"/>
    <w:rsid w:val="00E53B5E"/>
    <w:rsid w:val="00E545B6"/>
    <w:rsid w:val="00E61666"/>
    <w:rsid w:val="00E6598C"/>
    <w:rsid w:val="00EA3567"/>
    <w:rsid w:val="00EB22C5"/>
    <w:rsid w:val="00EB3CF2"/>
    <w:rsid w:val="00F122B4"/>
    <w:rsid w:val="00F306B6"/>
    <w:rsid w:val="00F3645F"/>
    <w:rsid w:val="00F45DCE"/>
    <w:rsid w:val="00F60E6F"/>
    <w:rsid w:val="00F640BB"/>
    <w:rsid w:val="00F6584E"/>
    <w:rsid w:val="00F84CC6"/>
    <w:rsid w:val="00F86DB5"/>
    <w:rsid w:val="00FB3C87"/>
    <w:rsid w:val="00FC10BD"/>
    <w:rsid w:val="00FC2B63"/>
    <w:rsid w:val="00FD140C"/>
    <w:rsid w:val="00FF0E24"/>
    <w:rsid w:val="00FF1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40BD31F-06EA-4D32-ADA8-7F453E05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894"/>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uiPriority w:val="99"/>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9"/>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uiPriority w:val="99"/>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9"/>
    <w:rsid w:val="0000289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basedOn w:val="Domylnaczcionkaakapitu"/>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basedOn w:val="Domylnaczcionkaakapitu"/>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basedOn w:val="Domylnaczcionkaakapitu"/>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002894"/>
    <w:pPr>
      <w:ind w:left="349"/>
      <w:jc w:val="both"/>
    </w:pPr>
    <w:rPr>
      <w:sz w:val="23"/>
    </w:rPr>
  </w:style>
  <w:style w:type="paragraph" w:styleId="Stopka">
    <w:name w:val="footer"/>
    <w:basedOn w:val="Normalny"/>
    <w:link w:val="StopkaZnak"/>
    <w:rsid w:val="00002894"/>
    <w:pPr>
      <w:tabs>
        <w:tab w:val="center" w:pos="4536"/>
        <w:tab w:val="right" w:pos="9072"/>
      </w:tabs>
    </w:pPr>
    <w:rPr>
      <w:sz w:val="24"/>
    </w:rPr>
  </w:style>
  <w:style w:type="character" w:customStyle="1" w:styleId="StopkaZnak">
    <w:name w:val="Stopka Znak"/>
    <w:basedOn w:val="Domylnaczcionkaakapitu"/>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basedOn w:val="Domylnaczcionkaakapitu"/>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basedOn w:val="Domylnaczcionkaakapitu"/>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basedOn w:val="Domylnaczcionkaakapitu"/>
    <w:link w:val="Nagwek"/>
    <w:uiPriority w:val="99"/>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basedOn w:val="Normalny"/>
    <w:uiPriority w:val="34"/>
    <w:qFormat/>
    <w:rsid w:val="00002894"/>
    <w:pPr>
      <w:ind w:left="708"/>
    </w:p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basedOn w:val="Domylnaczcionkaakapitu"/>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uiPriority w:val="99"/>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basedOn w:val="Domylnaczcionkaakapitu"/>
    <w:uiPriority w:val="99"/>
    <w:rsid w:val="003212A8"/>
    <w:rPr>
      <w:rFonts w:ascii="Times New Roman" w:hAnsi="Times New Roman" w:cs="Times New Roman"/>
      <w:sz w:val="22"/>
      <w:szCs w:val="22"/>
    </w:rPr>
  </w:style>
  <w:style w:type="character" w:customStyle="1" w:styleId="FontStyle62">
    <w:name w:val="Font Style62"/>
    <w:basedOn w:val="Domylnaczcionkaakapitu"/>
    <w:uiPriority w:val="99"/>
    <w:rsid w:val="003212A8"/>
    <w:rPr>
      <w:rFonts w:ascii="Times New Roman" w:hAnsi="Times New Roman" w:cs="Times New Roman"/>
      <w:b/>
      <w:bCs/>
      <w:sz w:val="16"/>
      <w:szCs w:val="16"/>
    </w:rPr>
  </w:style>
  <w:style w:type="character" w:customStyle="1" w:styleId="FontStyle63">
    <w:name w:val="Font Style63"/>
    <w:basedOn w:val="Domylnaczcionkaakapitu"/>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99"/>
    <w:rsid w:val="003212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basedOn w:val="Domylnaczcionkaakapitu"/>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29"/>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basedOn w:val="Domylnaczcionkaakapitu"/>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basedOn w:val="Domylnaczcionkaakapitu"/>
    <w:uiPriority w:val="99"/>
    <w:rsid w:val="003212A8"/>
    <w:rPr>
      <w:rFonts w:cs="Times New Roman"/>
      <w:color w:val="0000FF"/>
      <w:u w:val="single"/>
    </w:rPr>
  </w:style>
  <w:style w:type="paragraph" w:styleId="Tekstprzypisudolnego">
    <w:name w:val="footnote text"/>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basedOn w:val="Domylnaczcionkaakapitu"/>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basedOn w:val="Domylnaczcionkaakapitu"/>
    <w:uiPriority w:val="99"/>
    <w:rsid w:val="003212A8"/>
    <w:rPr>
      <w:rFonts w:cs="Times New Roman"/>
      <w:vertAlign w:val="superscript"/>
    </w:rPr>
  </w:style>
  <w:style w:type="paragraph" w:styleId="Bezodstpw">
    <w:name w:val="No Spacing"/>
    <w:uiPriority w:val="99"/>
    <w:qFormat/>
    <w:rsid w:val="003212A8"/>
    <w:pPr>
      <w:spacing w:after="0" w:line="240" w:lineRule="auto"/>
    </w:pPr>
    <w:rPr>
      <w:rFonts w:ascii="Calibri" w:eastAsia="Times New Roman" w:hAnsi="Calibri" w:cs="Times New Roman"/>
    </w:rPr>
  </w:style>
  <w:style w:type="character" w:styleId="Pogrubienie">
    <w:name w:val="Strong"/>
    <w:basedOn w:val="Domylnaczcionkaakapitu"/>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basedOn w:val="Domylnaczcionkaakapitu"/>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basedOn w:val="Domylnaczcionkaakapitu"/>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basedOn w:val="Tekstkomentarza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basedOn w:val="Domylnaczcionkaakapitu"/>
    <w:locked/>
    <w:rsid w:val="003212A8"/>
    <w:rPr>
      <w:rFonts w:ascii="Times New Roman" w:eastAsia="Arial Unicode MS" w:hAnsi="Times New Roman" w:cs="Times New Roman"/>
      <w:kern w:val="1"/>
      <w:sz w:val="24"/>
      <w:szCs w:val="24"/>
    </w:rPr>
  </w:style>
  <w:style w:type="character" w:customStyle="1" w:styleId="FooterChar">
    <w:name w:val="Footer Char"/>
    <w:basedOn w:val="Domylnaczcionkaakapitu"/>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basedOn w:val="Domylnaczcionkaakapitu"/>
    <w:uiPriority w:val="99"/>
    <w:rsid w:val="003212A8"/>
    <w:rPr>
      <w:rFonts w:ascii="Times New Roman" w:hAnsi="Times New Roman" w:cs="Times New Roman" w:hint="default"/>
    </w:rPr>
  </w:style>
  <w:style w:type="character" w:styleId="Odwoanieprzypisukocowego">
    <w:name w:val="endnote reference"/>
    <w:basedOn w:val="Domylnaczcionkaakapitu"/>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by-ua.eu" TargetMode="External"/><Relationship Id="rId4" Type="http://schemas.openxmlformats.org/officeDocument/2006/relationships/settings" Target="settings.xml"/><Relationship Id="rId9" Type="http://schemas.openxmlformats.org/officeDocument/2006/relationships/hyperlink" Target="mailto:andrzej.slodki@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E077-C51E-4DB9-A084-4210531E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9411</Words>
  <Characters>56467</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65747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piotr_maciolek</dc:creator>
  <cp:lastModifiedBy>Lukasz Dmowski</cp:lastModifiedBy>
  <cp:revision>71</cp:revision>
  <cp:lastPrinted>2015-02-25T09:39:00Z</cp:lastPrinted>
  <dcterms:created xsi:type="dcterms:W3CDTF">2013-09-26T05:58:00Z</dcterms:created>
  <dcterms:modified xsi:type="dcterms:W3CDTF">2015-02-25T09:45:00Z</dcterms:modified>
</cp:coreProperties>
</file>