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B" w:rsidRPr="00683AF9" w:rsidRDefault="00156C6B" w:rsidP="00156C6B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5</w:t>
      </w:r>
      <w:r w:rsidR="00EA4570">
        <w:rPr>
          <w:rFonts w:ascii="Times New Roman" w:hAnsi="Times New Roman" w:cs="Times New Roman"/>
          <w:b/>
        </w:rPr>
        <w:t xml:space="preserve"> </w:t>
      </w:r>
      <w:r w:rsidR="00EA4570">
        <w:rPr>
          <w:rFonts w:ascii="Times New Roman" w:hAnsi="Times New Roman"/>
          <w:b/>
        </w:rPr>
        <w:t>do SIWZ</w:t>
      </w:r>
    </w:p>
    <w:p w:rsidR="00156C6B" w:rsidRPr="00683AF9" w:rsidRDefault="00156C6B" w:rsidP="00156C6B">
      <w:pPr>
        <w:jc w:val="both"/>
        <w:rPr>
          <w:rFonts w:ascii="Times New Roman" w:hAnsi="Times New Roman" w:cs="Times New Roman"/>
        </w:rPr>
      </w:pP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Zamawiający:</w:t>
      </w: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Centrum Projektów Europejskich </w:t>
      </w:r>
    </w:p>
    <w:p w:rsidR="00156C6B" w:rsidRPr="00683AF9" w:rsidRDefault="00156C6B" w:rsidP="00EA77A0">
      <w:pPr>
        <w:widowControl w:val="0"/>
        <w:autoSpaceDE w:val="0"/>
        <w:autoSpaceDN w:val="0"/>
        <w:spacing w:before="89" w:after="0" w:line="240" w:lineRule="auto"/>
        <w:ind w:left="6174"/>
        <w:jc w:val="right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ul. Domaniewska 39a, 02-672 Warszawa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6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100" w:after="0" w:line="240" w:lineRule="auto"/>
        <w:ind w:left="218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Wykonawca:</w:t>
      </w:r>
    </w:p>
    <w:p w:rsidR="00156C6B" w:rsidRPr="00683AF9" w:rsidRDefault="00156C6B" w:rsidP="00156C6B">
      <w:pPr>
        <w:widowControl w:val="0"/>
        <w:autoSpaceDE w:val="0"/>
        <w:autoSpaceDN w:val="0"/>
        <w:spacing w:before="12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156C6B" w:rsidRPr="00683AF9" w:rsidRDefault="00156C6B" w:rsidP="00156C6B">
      <w:pPr>
        <w:widowControl w:val="0"/>
        <w:autoSpaceDE w:val="0"/>
        <w:autoSpaceDN w:val="0"/>
        <w:spacing w:before="116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(pełna nazwa/firma, adres)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reprezentowany przez:</w:t>
      </w:r>
    </w:p>
    <w:p w:rsidR="00156C6B" w:rsidRPr="00683AF9" w:rsidRDefault="00156C6B" w:rsidP="00156C6B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</w:t>
      </w:r>
    </w:p>
    <w:p w:rsidR="00EA77A0" w:rsidRDefault="00156C6B" w:rsidP="00156C6B">
      <w:pPr>
        <w:widowControl w:val="0"/>
        <w:autoSpaceDE w:val="0"/>
        <w:autoSpaceDN w:val="0"/>
        <w:spacing w:before="119" w:after="0" w:line="357" w:lineRule="auto"/>
        <w:ind w:left="218" w:right="6492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</w:t>
      </w:r>
    </w:p>
    <w:p w:rsidR="00156C6B" w:rsidRPr="00683AF9" w:rsidRDefault="00156C6B" w:rsidP="00EA77A0">
      <w:pPr>
        <w:widowControl w:val="0"/>
        <w:autoSpaceDE w:val="0"/>
        <w:autoSpaceDN w:val="0"/>
        <w:spacing w:before="119" w:after="0" w:line="240" w:lineRule="auto"/>
        <w:ind w:left="218" w:right="6492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(imię, nazwisko, stanowisko/podstawa</w:t>
      </w:r>
    </w:p>
    <w:p w:rsidR="00156C6B" w:rsidRPr="00683AF9" w:rsidRDefault="00156C6B" w:rsidP="00EA77A0">
      <w:pPr>
        <w:widowControl w:val="0"/>
        <w:autoSpaceDE w:val="0"/>
        <w:autoSpaceDN w:val="0"/>
        <w:spacing w:before="4" w:after="0" w:line="240" w:lineRule="auto"/>
        <w:ind w:left="218"/>
        <w:rPr>
          <w:rFonts w:ascii="Times New Roman" w:eastAsia="Bookman Old Style" w:hAnsi="Times New Roman" w:cs="Times New Roman"/>
          <w:i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lang w:eastAsia="pl-PL" w:bidi="pl-PL"/>
        </w:rPr>
        <w:t>do reprezentacji)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ind w:left="3286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Oświadczenie wykonawcy</w:t>
      </w:r>
    </w:p>
    <w:p w:rsidR="00156C6B" w:rsidRPr="00683AF9" w:rsidRDefault="00156C6B" w:rsidP="00156C6B">
      <w:pPr>
        <w:widowControl w:val="0"/>
        <w:autoSpaceDE w:val="0"/>
        <w:autoSpaceDN w:val="0"/>
        <w:spacing w:before="4" w:after="0" w:line="276" w:lineRule="auto"/>
        <w:rPr>
          <w:rFonts w:ascii="Times New Roman" w:eastAsia="Bookman Old Style" w:hAnsi="Times New Roman" w:cs="Times New Roman"/>
          <w:b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276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o przynależności albo braku przynależności d</w:t>
      </w:r>
      <w:r w:rsidR="001F6EF9">
        <w:rPr>
          <w:rFonts w:ascii="Times New Roman" w:eastAsia="Bookman Old Style" w:hAnsi="Times New Roman" w:cs="Times New Roman"/>
          <w:b/>
          <w:lang w:eastAsia="pl-PL" w:bidi="pl-PL"/>
        </w:rPr>
        <w:t>o tej samej grupy kapitałowej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 w postępowaniu na realizację usługi utrzymania, wsparcia technicznego i rozwoju Systemu wspierającego obsługę wniosków aplikacyjnych oraz projektów w ramach Programu Współpracy INTERREG Polska – Słowacja 2014-2020</w:t>
      </w:r>
      <w:r w:rsidR="004E2D34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WA.263.62</w:t>
      </w:r>
      <w:r w:rsidR="00662731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,</w:t>
      </w:r>
    </w:p>
    <w:p w:rsidR="00156C6B" w:rsidRPr="00683AF9" w:rsidRDefault="00156C6B" w:rsidP="00156C6B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tabs>
          <w:tab w:val="left" w:pos="2347"/>
          <w:tab w:val="left" w:pos="9318"/>
        </w:tabs>
        <w:autoSpaceDE w:val="0"/>
        <w:autoSpaceDN w:val="0"/>
        <w:spacing w:before="102" w:after="0" w:line="276" w:lineRule="auto"/>
        <w:ind w:left="190"/>
        <w:rPr>
          <w:rFonts w:ascii="Times New Roman" w:eastAsia="Bookman Old Style" w:hAnsi="Times New Roman" w:cs="Times New Roman"/>
          <w:b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shd w:val="clear" w:color="auto" w:fill="BEBEBE"/>
          <w:lang w:eastAsia="pl-PL" w:bidi="pl-PL"/>
        </w:rPr>
        <w:tab/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OŚWIADCZENIE DOTYCZĄCE</w:t>
      </w:r>
      <w:r w:rsidRPr="00683AF9">
        <w:rPr>
          <w:rFonts w:ascii="Times New Roman" w:eastAsia="Bookman Old Style" w:hAnsi="Times New Roman" w:cs="Times New Roman"/>
          <w:b/>
          <w:spacing w:val="-12"/>
          <w:shd w:val="clear" w:color="auto" w:fill="BEBEBE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>WYKONAWCY:</w:t>
      </w:r>
      <w:r w:rsidRPr="00683AF9">
        <w:rPr>
          <w:rFonts w:ascii="Times New Roman" w:eastAsia="Bookman Old Style" w:hAnsi="Times New Roman" w:cs="Times New Roman"/>
          <w:b/>
          <w:shd w:val="clear" w:color="auto" w:fill="BEBEBE"/>
          <w:lang w:eastAsia="pl-PL" w:bidi="pl-PL"/>
        </w:rPr>
        <w:tab/>
      </w:r>
    </w:p>
    <w:p w:rsidR="00156C6B" w:rsidRPr="00683AF9" w:rsidRDefault="00156C6B" w:rsidP="00156C6B">
      <w:pPr>
        <w:widowControl w:val="0"/>
        <w:autoSpaceDE w:val="0"/>
        <w:autoSpaceDN w:val="0"/>
        <w:spacing w:before="123" w:after="0" w:line="276" w:lineRule="auto"/>
        <w:ind w:left="218" w:right="436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 xml:space="preserve">*Wykonawca nie należy do grupy kapitałowej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 rozumieniu ustawy z 16 lutego 2007r. o ochronie konkurencji i konsumentów/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wykonawca należy do grupy kapitałowej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, którą tworzą następujący przedsiębiorcy: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7509"/>
      </w:tblGrid>
      <w:tr w:rsidR="00156C6B" w:rsidRPr="00683AF9" w:rsidTr="00BB2A78">
        <w:trPr>
          <w:trHeight w:val="386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ind w:left="576" w:right="571"/>
              <w:jc w:val="center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Lp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.</w:t>
            </w: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ind w:left="2230"/>
              <w:rPr>
                <w:rFonts w:ascii="Times New Roman" w:eastAsia="Bookman Old Style" w:hAnsi="Times New Roman" w:cs="Times New Roman"/>
                <w:b/>
                <w:lang w:eastAsia="pl-PL" w:bidi="pl-PL"/>
              </w:rPr>
            </w:pP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Nazwa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podmiotu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i</w:t>
            </w:r>
            <w:proofErr w:type="spellEnd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 xml:space="preserve"> </w:t>
            </w:r>
            <w:proofErr w:type="spellStart"/>
            <w:r w:rsidRPr="00683AF9">
              <w:rPr>
                <w:rFonts w:ascii="Times New Roman" w:eastAsia="Bookman Old Style" w:hAnsi="Times New Roman" w:cs="Times New Roman"/>
                <w:b/>
                <w:lang w:eastAsia="pl-PL" w:bidi="pl-PL"/>
              </w:rPr>
              <w:t>siedziba</w:t>
            </w:r>
            <w:proofErr w:type="spellEnd"/>
          </w:p>
        </w:tc>
      </w:tr>
      <w:tr w:rsidR="00156C6B" w:rsidRPr="00683AF9" w:rsidTr="00BB2A78">
        <w:trPr>
          <w:trHeight w:val="388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  <w:tr w:rsidR="00156C6B" w:rsidRPr="00683AF9" w:rsidTr="00BB2A78">
        <w:trPr>
          <w:trHeight w:val="388"/>
        </w:trPr>
        <w:tc>
          <w:tcPr>
            <w:tcW w:w="1555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  <w:tc>
          <w:tcPr>
            <w:tcW w:w="7509" w:type="dxa"/>
          </w:tcPr>
          <w:p w:rsidR="00156C6B" w:rsidRPr="00683AF9" w:rsidRDefault="00156C6B" w:rsidP="00BB2A78">
            <w:pPr>
              <w:spacing w:line="276" w:lineRule="auto"/>
              <w:rPr>
                <w:rFonts w:ascii="Times New Roman" w:eastAsia="Bookman Old Style" w:hAnsi="Times New Roman" w:cs="Times New Roman"/>
                <w:lang w:eastAsia="pl-PL" w:bidi="pl-PL"/>
              </w:rPr>
            </w:pPr>
          </w:p>
        </w:tc>
      </w:tr>
    </w:tbl>
    <w:p w:rsidR="00156C6B" w:rsidRPr="00683AF9" w:rsidRDefault="00156C6B" w:rsidP="00156C6B">
      <w:pPr>
        <w:widowControl w:val="0"/>
        <w:autoSpaceDE w:val="0"/>
        <w:autoSpaceDN w:val="0"/>
        <w:spacing w:before="5" w:after="0" w:line="276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before="99" w:after="0" w:line="276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u w:val="single"/>
          <w:lang w:eastAsia="pl-PL" w:bidi="pl-PL"/>
        </w:rPr>
        <w:t>*niepotrzebne skreślić</w:t>
      </w:r>
    </w:p>
    <w:p w:rsidR="00156C6B" w:rsidRPr="00683AF9" w:rsidRDefault="00156C6B" w:rsidP="00156C6B">
      <w:pPr>
        <w:widowControl w:val="0"/>
        <w:autoSpaceDE w:val="0"/>
        <w:autoSpaceDN w:val="0"/>
        <w:spacing w:before="116" w:after="0" w:line="276" w:lineRule="auto"/>
        <w:ind w:left="218" w:right="439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156C6B" w:rsidRPr="00683AF9" w:rsidRDefault="00156C6B" w:rsidP="00156C6B">
      <w:pPr>
        <w:widowControl w:val="0"/>
        <w:autoSpaceDE w:val="0"/>
        <w:autoSpaceDN w:val="0"/>
        <w:spacing w:before="2" w:after="0" w:line="276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……………………………………………………………………………………………………………</w:t>
      </w:r>
    </w:p>
    <w:p w:rsidR="00156C6B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F03303" w:rsidRPr="00683AF9" w:rsidRDefault="00F03303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156C6B" w:rsidRPr="00683AF9" w:rsidRDefault="00662731" w:rsidP="00F03303">
      <w:pPr>
        <w:widowControl w:val="0"/>
        <w:autoSpaceDE w:val="0"/>
        <w:autoSpaceDN w:val="0"/>
        <w:spacing w:before="176" w:after="0" w:line="240" w:lineRule="auto"/>
        <w:ind w:left="218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lang w:eastAsia="pl-PL" w:bidi="pl-PL"/>
        </w:rPr>
        <w:t>…………</w:t>
      </w:r>
      <w:r w:rsidR="00156C6B" w:rsidRPr="00683AF9">
        <w:rPr>
          <w:rFonts w:ascii="Times New Roman" w:eastAsia="Bookman Old Style" w:hAnsi="Times New Roman" w:cs="Times New Roman"/>
          <w:lang w:eastAsia="pl-PL" w:bidi="pl-PL"/>
        </w:rPr>
        <w:t xml:space="preserve">.……. </w:t>
      </w:r>
      <w:r w:rsidR="00156C6B" w:rsidRPr="00683AF9">
        <w:rPr>
          <w:rFonts w:ascii="Times New Roman" w:eastAsia="Bookman Old Style" w:hAnsi="Times New Roman" w:cs="Times New Roman"/>
          <w:i/>
          <w:lang w:eastAsia="pl-PL" w:bidi="pl-PL"/>
        </w:rPr>
        <w:t xml:space="preserve">(miejscowość), </w:t>
      </w:r>
      <w:r w:rsidR="00156C6B" w:rsidRPr="00683AF9">
        <w:rPr>
          <w:rFonts w:ascii="Times New Roman" w:eastAsia="Bookman Old Style" w:hAnsi="Times New Roman" w:cs="Times New Roman"/>
          <w:lang w:eastAsia="pl-PL" w:bidi="pl-PL"/>
        </w:rPr>
        <w:t>dnia ………….…….</w:t>
      </w:r>
      <w:r w:rsidR="00156C6B"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…………………………………………</w:t>
      </w:r>
    </w:p>
    <w:p w:rsidR="00156C6B" w:rsidRPr="00683AF9" w:rsidRDefault="00156C6B" w:rsidP="00662731">
      <w:pPr>
        <w:widowControl w:val="0"/>
        <w:autoSpaceDE w:val="0"/>
        <w:autoSpaceDN w:val="0"/>
        <w:spacing w:before="116" w:after="0" w:line="240" w:lineRule="auto"/>
        <w:ind w:right="2383"/>
        <w:jc w:val="right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i/>
          <w:w w:val="95"/>
          <w:sz w:val="20"/>
          <w:lang w:eastAsia="pl-PL" w:bidi="pl-PL"/>
        </w:rPr>
        <w:t>(podpis</w:t>
      </w:r>
    </w:p>
    <w:p w:rsidR="00156C6B" w:rsidRPr="00683AF9" w:rsidRDefault="00156C6B" w:rsidP="00156C6B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UWAGA!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 §  14.1.  Rozporządzenia  Ministra  Rozwoju  z  dnia  26  lipca  2016  r. w sprawie  rodzajów  dokumentów,   jakich   może   żądać   zamawiający   od   wykonawcy  w postępowaniu o udzielenie zamówienia (Dz. U. z 2016 r., poz. 1126)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dokument ten składany jest w</w:t>
      </w:r>
      <w:r w:rsidRPr="00683AF9">
        <w:rPr>
          <w:rFonts w:ascii="Times New Roman" w:eastAsia="Bookman Old Style" w:hAnsi="Times New Roman" w:cs="Times New Roman"/>
          <w:b/>
          <w:spacing w:val="-1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oryginale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7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treścią art. 24 ust. 11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wykonawca w terminie 3 dni od zamieszczenia przez Zamawiającego na stronie internetowej informacji, o której mowa w art. 86 ust. 5 ustawy </w:t>
      </w:r>
      <w:proofErr w:type="spellStart"/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 xml:space="preserve">przekazuje Zamawiającemu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oświadczenie o przynależności lub braku przynależności do tej samej grupy kapitałowej, o której mowa w art. 24 ust. 1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pkt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.</w:t>
      </w:r>
    </w:p>
    <w:p w:rsidR="00156C6B" w:rsidRPr="00683AF9" w:rsidRDefault="00156C6B" w:rsidP="00156C6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30"/>
          <w:lang w:eastAsia="pl-PL" w:bidi="pl-PL"/>
        </w:rPr>
      </w:pPr>
    </w:p>
    <w:p w:rsidR="00156C6B" w:rsidRPr="00683AF9" w:rsidRDefault="00156C6B" w:rsidP="00156C6B">
      <w:pPr>
        <w:widowControl w:val="0"/>
        <w:autoSpaceDE w:val="0"/>
        <w:autoSpaceDN w:val="0"/>
        <w:spacing w:after="0" w:line="360" w:lineRule="auto"/>
        <w:ind w:left="218" w:right="436"/>
        <w:jc w:val="both"/>
        <w:rPr>
          <w:rFonts w:ascii="Times New Roman" w:eastAsia="Bookman Old Style" w:hAnsi="Times New Roman" w:cs="Times New Roman"/>
          <w:sz w:val="20"/>
          <w:lang w:eastAsia="pl-PL" w:bidi="pl-PL"/>
        </w:rPr>
      </w:pPr>
      <w:r w:rsidRPr="00683AF9">
        <w:rPr>
          <w:rFonts w:ascii="Times New Roman" w:eastAsia="Bookman Old Style" w:hAnsi="Times New Roman" w:cs="Times New Roman"/>
          <w:position w:val="5"/>
          <w:sz w:val="13"/>
          <w:lang w:eastAsia="pl-PL" w:bidi="pl-PL"/>
        </w:rPr>
        <w:t xml:space="preserve">1 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Zgodnie z art. 24 ust. 1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pkt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23 ustawy </w:t>
      </w:r>
      <w:proofErr w:type="spellStart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Pzp</w:t>
      </w:r>
      <w:proofErr w:type="spellEnd"/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z postępowania o udzielenie zamówienia wyklucza się wykonawców,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którzy należąc do tej samy grupy kapitałowej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, w rozumieniu ustawy z dnia 16 lutego 2007r. o ochronie konkurencji i konsumentów (Dz.U. z 2015r. poz. 184, 1618 i 1634), </w:t>
      </w:r>
      <w:r w:rsidRPr="00683AF9">
        <w:rPr>
          <w:rFonts w:ascii="Times New Roman" w:eastAsia="Bookman Old Style" w:hAnsi="Times New Roman" w:cs="Times New Roman"/>
          <w:b/>
          <w:sz w:val="20"/>
          <w:lang w:eastAsia="pl-PL" w:bidi="pl-PL"/>
        </w:rPr>
        <w:t>złożyli odrębne oferty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>, oferty częściowe lub wnioski o dopuszczenie do udziału w postępowaniu, chyba że wykażą,</w:t>
      </w:r>
      <w:r w:rsidR="00B752E8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że istniejące</w:t>
      </w:r>
      <w:r w:rsidRPr="00683AF9">
        <w:rPr>
          <w:rFonts w:ascii="Times New Roman" w:eastAsia="Bookman Old Style" w:hAnsi="Times New Roman" w:cs="Times New Roman"/>
          <w:sz w:val="20"/>
          <w:lang w:eastAsia="pl-PL" w:bidi="pl-PL"/>
        </w:rPr>
        <w:t xml:space="preserve"> między nimi powiązania nie prowadzą do zakłócenia konkurencji w postępowaniu o udzieleniu zamówienia.</w:t>
      </w:r>
    </w:p>
    <w:p w:rsidR="00156C6B" w:rsidRPr="00683AF9" w:rsidRDefault="00156C6B" w:rsidP="00156C6B">
      <w:pPr>
        <w:jc w:val="both"/>
        <w:rPr>
          <w:rFonts w:ascii="Times New Roman" w:hAnsi="Times New Roman" w:cs="Times New Roman"/>
        </w:rPr>
      </w:pPr>
    </w:p>
    <w:p w:rsidR="0064724E" w:rsidRDefault="004E2D34"/>
    <w:sectPr w:rsidR="0064724E" w:rsidSect="005D0A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5E" w:rsidRDefault="00FB6C5E" w:rsidP="00FB6C5E">
      <w:pPr>
        <w:spacing w:after="0" w:line="240" w:lineRule="auto"/>
      </w:pPr>
      <w:r>
        <w:separator/>
      </w:r>
    </w:p>
  </w:endnote>
  <w:endnote w:type="continuationSeparator" w:id="0">
    <w:p w:rsidR="00FB6C5E" w:rsidRDefault="00FB6C5E" w:rsidP="00FB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5E" w:rsidRDefault="00FB6C5E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5E" w:rsidRDefault="00FB6C5E" w:rsidP="00FB6C5E">
      <w:pPr>
        <w:spacing w:after="0" w:line="240" w:lineRule="auto"/>
      </w:pPr>
      <w:r>
        <w:separator/>
      </w:r>
    </w:p>
  </w:footnote>
  <w:footnote w:type="continuationSeparator" w:id="0">
    <w:p w:rsidR="00FB6C5E" w:rsidRDefault="00FB6C5E" w:rsidP="00FB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5E" w:rsidRDefault="00FB6C5E" w:rsidP="00FB6C5E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6C6B"/>
    <w:rsid w:val="00053554"/>
    <w:rsid w:val="000D4464"/>
    <w:rsid w:val="000F6D68"/>
    <w:rsid w:val="00105AAB"/>
    <w:rsid w:val="001515F3"/>
    <w:rsid w:val="00156C6B"/>
    <w:rsid w:val="001F6EF9"/>
    <w:rsid w:val="00244688"/>
    <w:rsid w:val="00331390"/>
    <w:rsid w:val="004E2D34"/>
    <w:rsid w:val="00571B21"/>
    <w:rsid w:val="00591A37"/>
    <w:rsid w:val="005D0A7E"/>
    <w:rsid w:val="00662731"/>
    <w:rsid w:val="006C4133"/>
    <w:rsid w:val="00B752E8"/>
    <w:rsid w:val="00E8008F"/>
    <w:rsid w:val="00EA4570"/>
    <w:rsid w:val="00EA77A0"/>
    <w:rsid w:val="00F03303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5E"/>
  </w:style>
  <w:style w:type="paragraph" w:styleId="Stopka">
    <w:name w:val="footer"/>
    <w:basedOn w:val="Normalny"/>
    <w:link w:val="StopkaZnak"/>
    <w:uiPriority w:val="99"/>
    <w:unhideWhenUsed/>
    <w:rsid w:val="00FB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5E"/>
  </w:style>
  <w:style w:type="paragraph" w:styleId="Tekstdymka">
    <w:name w:val="Balloon Text"/>
    <w:basedOn w:val="Normalny"/>
    <w:link w:val="TekstdymkaZnak"/>
    <w:uiPriority w:val="99"/>
    <w:semiHidden/>
    <w:unhideWhenUsed/>
    <w:rsid w:val="0066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8</cp:revision>
  <dcterms:created xsi:type="dcterms:W3CDTF">2018-09-05T16:02:00Z</dcterms:created>
  <dcterms:modified xsi:type="dcterms:W3CDTF">2018-12-06T10:13:00Z</dcterms:modified>
</cp:coreProperties>
</file>