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857BD7" w:rsidRPr="00AE0654" w:rsidTr="00042BE4">
        <w:tc>
          <w:tcPr>
            <w:tcW w:w="9356" w:type="dxa"/>
            <w:tcBorders>
              <w:bottom w:val="nil"/>
            </w:tcBorders>
          </w:tcPr>
          <w:p w:rsidR="00857BD7" w:rsidRPr="000D0C41" w:rsidRDefault="00857BD7" w:rsidP="00042BE4">
            <w:pPr>
              <w:pStyle w:val="Nagwek3"/>
              <w:rPr>
                <w:b/>
                <w:sz w:val="22"/>
                <w:szCs w:val="22"/>
                <w:lang w:val="pl-PL"/>
              </w:rPr>
            </w:pPr>
            <w:r w:rsidRPr="000D0C41">
              <w:rPr>
                <w:b/>
                <w:sz w:val="22"/>
                <w:szCs w:val="22"/>
                <w:lang w:val="pl-PL"/>
              </w:rPr>
              <w:t>WA.263.</w:t>
            </w:r>
            <w:r>
              <w:rPr>
                <w:b/>
                <w:sz w:val="22"/>
                <w:szCs w:val="22"/>
                <w:lang w:val="pl-PL"/>
              </w:rPr>
              <w:t>3</w:t>
            </w:r>
            <w:r w:rsidRPr="000D0C41">
              <w:rPr>
                <w:b/>
                <w:sz w:val="22"/>
                <w:szCs w:val="22"/>
                <w:lang w:val="pl-PL"/>
              </w:rPr>
              <w:t>.201</w:t>
            </w:r>
            <w:r>
              <w:rPr>
                <w:b/>
                <w:sz w:val="22"/>
                <w:szCs w:val="22"/>
                <w:lang w:val="pl-PL"/>
              </w:rPr>
              <w:t>9</w:t>
            </w:r>
            <w:r w:rsidRPr="000D0C41">
              <w:rPr>
                <w:b/>
                <w:sz w:val="22"/>
                <w:szCs w:val="22"/>
                <w:lang w:val="pl-PL"/>
              </w:rPr>
              <w:t xml:space="preserve">.BG                                                                ZAŁĄCZNIK NR 1 do SIWZ                   </w:t>
            </w:r>
          </w:p>
          <w:p w:rsidR="00857BD7" w:rsidRPr="00AE0654" w:rsidRDefault="00857BD7" w:rsidP="00042BE4">
            <w:pPr>
              <w:rPr>
                <w:sz w:val="22"/>
                <w:szCs w:val="22"/>
              </w:rPr>
            </w:pPr>
          </w:p>
        </w:tc>
      </w:tr>
      <w:tr w:rsidR="00857BD7" w:rsidRPr="00AE0654" w:rsidTr="00042BE4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857BD7" w:rsidRPr="000D0C41" w:rsidRDefault="00857BD7" w:rsidP="00042BE4">
            <w:pPr>
              <w:pStyle w:val="Nagwek2"/>
              <w:rPr>
                <w:sz w:val="22"/>
                <w:szCs w:val="22"/>
                <w:lang w:val="pl-PL"/>
              </w:rPr>
            </w:pPr>
            <w:r w:rsidRPr="000D0C41">
              <w:rPr>
                <w:sz w:val="22"/>
                <w:szCs w:val="22"/>
                <w:lang w:val="pl-PL"/>
              </w:rPr>
              <w:t xml:space="preserve">PROJEKT UMOWY </w:t>
            </w:r>
          </w:p>
        </w:tc>
      </w:tr>
    </w:tbl>
    <w:p w:rsidR="00857BD7" w:rsidRPr="00B0272A" w:rsidRDefault="00857BD7" w:rsidP="00857BD7">
      <w:pPr>
        <w:spacing w:line="360" w:lineRule="auto"/>
        <w:jc w:val="center"/>
      </w:pPr>
    </w:p>
    <w:p w:rsidR="00857BD7" w:rsidRPr="00341EDF" w:rsidRDefault="00857BD7" w:rsidP="00857BD7">
      <w:pPr>
        <w:spacing w:line="276" w:lineRule="auto"/>
        <w:jc w:val="center"/>
        <w:rPr>
          <w:b/>
          <w:sz w:val="22"/>
          <w:szCs w:val="22"/>
        </w:rPr>
      </w:pPr>
      <w:r w:rsidRPr="00FE609E">
        <w:rPr>
          <w:b/>
          <w:sz w:val="22"/>
          <w:szCs w:val="22"/>
        </w:rPr>
        <w:t>UM</w:t>
      </w:r>
      <w:r>
        <w:rPr>
          <w:b/>
          <w:sz w:val="22"/>
          <w:szCs w:val="22"/>
        </w:rPr>
        <w:t>OWA NR WA.263.3.2019.U</w:t>
      </w:r>
    </w:p>
    <w:p w:rsidR="00857BD7" w:rsidRDefault="00857BD7" w:rsidP="00857BD7">
      <w:pPr>
        <w:spacing w:before="120" w:line="276" w:lineRule="auto"/>
        <w:jc w:val="center"/>
        <w:rPr>
          <w:b/>
          <w:sz w:val="22"/>
          <w:szCs w:val="22"/>
        </w:rPr>
      </w:pPr>
      <w:r w:rsidRPr="00FE609E">
        <w:rPr>
          <w:b/>
          <w:sz w:val="22"/>
          <w:szCs w:val="22"/>
        </w:rPr>
        <w:t>zawarta w dniu ……………………………………… roku w Warszawie</w:t>
      </w:r>
    </w:p>
    <w:p w:rsidR="00857BD7" w:rsidRPr="00AE4010" w:rsidRDefault="00857BD7" w:rsidP="00857BD7">
      <w:pPr>
        <w:spacing w:before="120" w:after="1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pomiędzy:</w:t>
      </w:r>
    </w:p>
    <w:p w:rsidR="00857BD7" w:rsidRPr="00AE4010" w:rsidRDefault="00857BD7" w:rsidP="00857BD7">
      <w:pPr>
        <w:tabs>
          <w:tab w:val="left" w:pos="0"/>
        </w:tabs>
        <w:jc w:val="both"/>
        <w:rPr>
          <w:b/>
          <w:bCs/>
          <w:sz w:val="22"/>
          <w:szCs w:val="22"/>
        </w:rPr>
      </w:pPr>
      <w:r w:rsidRPr="00AE4010">
        <w:rPr>
          <w:b/>
          <w:sz w:val="22"/>
          <w:szCs w:val="22"/>
        </w:rPr>
        <w:t>Skarbem Państwa – państwową jednostką budżetową Centrum Projektów Europejskich</w:t>
      </w:r>
      <w:r w:rsidRPr="00AE4010">
        <w:rPr>
          <w:sz w:val="22"/>
          <w:szCs w:val="22"/>
        </w:rPr>
        <w:t xml:space="preserve"> z siedzibą w Warszawie przy ul. Domaniewskiej 39a, 02-672 Warszawa, posiadającym nr identyfikacji REGON 141681456 oraz NIP 701-015-88-87, reprezentowanym przez Pana Leszka Buller – Dyrektora Centrum Projektów Europejskich, na podstawie powołania do pełnienia funkcji dyrektora Centrum Projektów Europejskich z dniem 16 maja 2016 r. przez Ministra Rozwoju,</w:t>
      </w:r>
      <w:r w:rsidRPr="00AE4010">
        <w:rPr>
          <w:b/>
          <w:bCs/>
          <w:sz w:val="22"/>
          <w:szCs w:val="22"/>
        </w:rPr>
        <w:t xml:space="preserve"> </w:t>
      </w:r>
      <w:r w:rsidRPr="00AE4010">
        <w:rPr>
          <w:sz w:val="22"/>
          <w:szCs w:val="22"/>
        </w:rPr>
        <w:t xml:space="preserve">zwanym w dalszej części </w:t>
      </w:r>
      <w:r w:rsidRPr="00AE4010">
        <w:rPr>
          <w:b/>
          <w:bCs/>
          <w:sz w:val="22"/>
          <w:szCs w:val="22"/>
        </w:rPr>
        <w:t>„Zamawiającym”,</w:t>
      </w:r>
    </w:p>
    <w:p w:rsidR="00857BD7" w:rsidRPr="00AE4010" w:rsidRDefault="00857BD7" w:rsidP="00857BD7">
      <w:pPr>
        <w:tabs>
          <w:tab w:val="left" w:pos="5670"/>
        </w:tabs>
        <w:spacing w:before="120" w:after="1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 a </w:t>
      </w:r>
    </w:p>
    <w:p w:rsidR="00857BD7" w:rsidRPr="00AE4010" w:rsidRDefault="00857BD7" w:rsidP="00857BD7">
      <w:pPr>
        <w:jc w:val="both"/>
        <w:rPr>
          <w:sz w:val="22"/>
          <w:szCs w:val="22"/>
        </w:rPr>
      </w:pPr>
      <w:r w:rsidRPr="00AE4010">
        <w:rPr>
          <w:b/>
          <w:sz w:val="22"/>
          <w:szCs w:val="22"/>
        </w:rPr>
        <w:t>firmą ……..</w:t>
      </w:r>
      <w:r w:rsidRPr="00AE4010">
        <w:rPr>
          <w:sz w:val="22"/>
          <w:szCs w:val="22"/>
        </w:rPr>
        <w:t xml:space="preserve">z siedzibą w ……… przy ul. ………………, …….. Warszawa, posiadającą numer identyfikacji REGON ……………. oraz NIP ………………….., a także wpisaną do Centralnej Ewidencji i Informacji </w:t>
      </w:r>
      <w:r w:rsidRPr="00AE4010">
        <w:rPr>
          <w:sz w:val="22"/>
          <w:szCs w:val="22"/>
        </w:rPr>
        <w:br/>
        <w:t xml:space="preserve">o Działalności Gospodarczej, reprezentowaną przez </w:t>
      </w:r>
    </w:p>
    <w:p w:rsidR="00857BD7" w:rsidRPr="00AE4010" w:rsidRDefault="00857BD7" w:rsidP="00857BD7">
      <w:pPr>
        <w:tabs>
          <w:tab w:val="left" w:pos="5670"/>
        </w:tabs>
        <w:jc w:val="both"/>
        <w:rPr>
          <w:b/>
          <w:sz w:val="22"/>
          <w:szCs w:val="22"/>
        </w:rPr>
      </w:pPr>
      <w:r w:rsidRPr="00AE4010">
        <w:rPr>
          <w:b/>
          <w:sz w:val="22"/>
          <w:szCs w:val="22"/>
        </w:rPr>
        <w:t xml:space="preserve">Pana/Panią ……………………. - </w:t>
      </w:r>
      <w:r w:rsidRPr="00AE4010">
        <w:rPr>
          <w:sz w:val="22"/>
          <w:szCs w:val="22"/>
        </w:rPr>
        <w:t xml:space="preserve"> zwanego w dalszej części umowy </w:t>
      </w:r>
      <w:r w:rsidRPr="00AE4010">
        <w:rPr>
          <w:b/>
          <w:sz w:val="22"/>
          <w:szCs w:val="22"/>
        </w:rPr>
        <w:t xml:space="preserve">„Wykonawcą” </w:t>
      </w:r>
    </w:p>
    <w:p w:rsidR="00857BD7" w:rsidRPr="00AE4010" w:rsidRDefault="00857BD7" w:rsidP="00857BD7">
      <w:pPr>
        <w:pStyle w:val="Standard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Zamawiający lub/i Wykonawca zwani są również dalej </w:t>
      </w:r>
      <w:r w:rsidRPr="00AE4010">
        <w:rPr>
          <w:b/>
          <w:sz w:val="22"/>
          <w:szCs w:val="22"/>
        </w:rPr>
        <w:t>„Stroną”</w:t>
      </w:r>
      <w:r w:rsidRPr="00AE4010">
        <w:rPr>
          <w:sz w:val="22"/>
          <w:szCs w:val="22"/>
        </w:rPr>
        <w:t xml:space="preserve"> lub/i </w:t>
      </w:r>
      <w:r w:rsidRPr="00AE4010">
        <w:rPr>
          <w:b/>
          <w:sz w:val="22"/>
          <w:szCs w:val="22"/>
        </w:rPr>
        <w:t>„Stronami”</w:t>
      </w:r>
      <w:r w:rsidRPr="00AE4010">
        <w:rPr>
          <w:sz w:val="22"/>
          <w:szCs w:val="22"/>
        </w:rPr>
        <w:t xml:space="preserve"> umowy.</w:t>
      </w:r>
    </w:p>
    <w:p w:rsidR="00857BD7" w:rsidRPr="00AE4010" w:rsidRDefault="00857BD7" w:rsidP="00857BD7">
      <w:pPr>
        <w:pStyle w:val="Standard"/>
        <w:spacing w:before="120" w:after="120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before="120" w:after="120"/>
        <w:jc w:val="center"/>
        <w:rPr>
          <w:b/>
          <w:sz w:val="22"/>
          <w:szCs w:val="22"/>
        </w:rPr>
      </w:pPr>
      <w:r w:rsidRPr="00AE4010">
        <w:rPr>
          <w:b/>
          <w:sz w:val="22"/>
          <w:szCs w:val="22"/>
        </w:rPr>
        <w:t>§ 1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14"/>
        </w:numPr>
        <w:suppressAutoHyphens/>
        <w:spacing w:line="340" w:lineRule="exact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Przedmiot umowy jest współfinansowany ze środków Unii Europejskiej w ramach Programu Współpracy </w:t>
      </w:r>
      <w:proofErr w:type="spellStart"/>
      <w:r w:rsidRPr="00AE4010">
        <w:rPr>
          <w:sz w:val="22"/>
          <w:szCs w:val="22"/>
        </w:rPr>
        <w:t>Transgranicznej</w:t>
      </w:r>
      <w:proofErr w:type="spellEnd"/>
      <w:r w:rsidRPr="00AE4010">
        <w:rPr>
          <w:sz w:val="22"/>
          <w:szCs w:val="22"/>
        </w:rPr>
        <w:t xml:space="preserve"> </w:t>
      </w:r>
      <w:proofErr w:type="spellStart"/>
      <w:r w:rsidRPr="00AE4010">
        <w:rPr>
          <w:sz w:val="22"/>
          <w:szCs w:val="22"/>
        </w:rPr>
        <w:t>Polska-Białoruś-Ukraina</w:t>
      </w:r>
      <w:proofErr w:type="spellEnd"/>
      <w:r w:rsidRPr="00AE4010">
        <w:rPr>
          <w:sz w:val="22"/>
          <w:szCs w:val="22"/>
        </w:rPr>
        <w:t xml:space="preserve"> 2014-2020.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14"/>
        </w:numPr>
        <w:suppressAutoHyphens/>
        <w:spacing w:before="120" w:after="120"/>
        <w:jc w:val="both"/>
        <w:rPr>
          <w:strike/>
          <w:sz w:val="22"/>
          <w:szCs w:val="22"/>
        </w:rPr>
      </w:pPr>
      <w:r w:rsidRPr="00AE4010">
        <w:rPr>
          <w:sz w:val="22"/>
          <w:szCs w:val="22"/>
        </w:rPr>
        <w:t>Strony oświadczają, iż niniejsza umowa została zawarta w wyniku udzielenia zamówienia publicznego w trybie art. 138g, zgodnie z ustawą z dnia 29 stycznia 2004 r. Prawo zamówień publicznych (</w:t>
      </w:r>
      <w:proofErr w:type="spellStart"/>
      <w:r w:rsidRPr="00AE4010">
        <w:rPr>
          <w:color w:val="000000"/>
          <w:sz w:val="22"/>
          <w:szCs w:val="22"/>
        </w:rPr>
        <w:t>t.j</w:t>
      </w:r>
      <w:proofErr w:type="spellEnd"/>
      <w:r w:rsidRPr="00AE4010">
        <w:rPr>
          <w:color w:val="000000"/>
          <w:sz w:val="22"/>
          <w:szCs w:val="22"/>
        </w:rPr>
        <w:t xml:space="preserve">. </w:t>
      </w:r>
      <w:r w:rsidRPr="00AE4010">
        <w:rPr>
          <w:sz w:val="22"/>
          <w:szCs w:val="22"/>
        </w:rPr>
        <w:t>Dz. U. z 201</w:t>
      </w:r>
      <w:r w:rsidRPr="00AE4010">
        <w:rPr>
          <w:sz w:val="22"/>
          <w:szCs w:val="22"/>
          <w:lang w:val="pl-PL"/>
        </w:rPr>
        <w:t>8</w:t>
      </w:r>
      <w:r w:rsidRPr="00AE4010">
        <w:rPr>
          <w:sz w:val="22"/>
          <w:szCs w:val="22"/>
        </w:rPr>
        <w:t xml:space="preserve"> r., poz. </w:t>
      </w:r>
      <w:r w:rsidRPr="00AE4010">
        <w:rPr>
          <w:sz w:val="22"/>
          <w:szCs w:val="22"/>
          <w:lang w:val="pl-PL"/>
        </w:rPr>
        <w:t>1986</w:t>
      </w:r>
      <w:r w:rsidRPr="00AE4010">
        <w:rPr>
          <w:sz w:val="22"/>
          <w:szCs w:val="22"/>
        </w:rPr>
        <w:t>), numer postępowania WA.263</w:t>
      </w:r>
      <w:r w:rsidRPr="00AE4010">
        <w:rPr>
          <w:sz w:val="22"/>
          <w:szCs w:val="22"/>
          <w:lang w:val="pl-PL"/>
        </w:rPr>
        <w:t>.3.2019.BG</w:t>
      </w:r>
    </w:p>
    <w:p w:rsidR="00857BD7" w:rsidRPr="00AE4010" w:rsidRDefault="00857BD7" w:rsidP="00857BD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Przedmiotem zamówienia jest </w:t>
      </w:r>
      <w:r w:rsidRPr="00AE4010">
        <w:rPr>
          <w:rFonts w:eastAsia="TimesNewRoman"/>
          <w:sz w:val="22"/>
          <w:szCs w:val="22"/>
        </w:rPr>
        <w:t>ś</w:t>
      </w:r>
      <w:r w:rsidRPr="00AE4010">
        <w:rPr>
          <w:sz w:val="22"/>
          <w:szCs w:val="22"/>
        </w:rPr>
        <w:t>wiadczenie usług cateringowych na potrzeby organizacji spotkań WST PBU.</w:t>
      </w:r>
    </w:p>
    <w:p w:rsidR="00857BD7" w:rsidRPr="00AE4010" w:rsidRDefault="00857BD7" w:rsidP="00857BD7">
      <w:pPr>
        <w:pStyle w:val="Listapunktowana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Na mocy niniejszej umowy Wykonawca zobowiązuje się świadczyć Zamawiającemu usługi  określone w Ofercie, stanowiącej załącznik nr 2 do niniejszej umowy oraz zgodnie z Opisem przedmiotu zamówienia,  stanowiącym  załącznik nr 1.</w:t>
      </w:r>
    </w:p>
    <w:p w:rsidR="00857BD7" w:rsidRPr="00AE4010" w:rsidRDefault="00857BD7" w:rsidP="00857BD7">
      <w:pPr>
        <w:pStyle w:val="Listapunktowana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Wykonawca nie może powierzyć wykonania czynności objętych przedmiotem zamówienia osobom trzecim bez pisemnej zgody Zamawiającego.</w:t>
      </w:r>
    </w:p>
    <w:p w:rsidR="00857BD7" w:rsidRPr="00AE4010" w:rsidRDefault="00857BD7" w:rsidP="00857BD7">
      <w:pPr>
        <w:pStyle w:val="Listapunktowana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Strony wyznaczają następujące osoby uprawnione do bieżących kontaktów w imieniu każdej ze Stron w związku z realizacją niniejszej umowy:</w:t>
      </w:r>
    </w:p>
    <w:p w:rsidR="00857BD7" w:rsidRPr="00AE4010" w:rsidRDefault="00857BD7" w:rsidP="00857BD7">
      <w:pPr>
        <w:ind w:left="709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Po stronie Zamawiającego w kwestiach merytorycznych: Ewa Smolik, tel. 22 378 31 79, </w:t>
      </w:r>
      <w:r w:rsidRPr="00AE4010">
        <w:rPr>
          <w:sz w:val="22"/>
          <w:szCs w:val="22"/>
        </w:rPr>
        <w:br/>
        <w:t xml:space="preserve">e-mail: </w:t>
      </w:r>
      <w:hyperlink r:id="rId7" w:history="1">
        <w:r w:rsidRPr="00AE4010">
          <w:rPr>
            <w:rStyle w:val="Hipercze"/>
            <w:sz w:val="22"/>
            <w:szCs w:val="22"/>
          </w:rPr>
          <w:t>ewa.smolik@cpe.gov.pl</w:t>
        </w:r>
      </w:hyperlink>
      <w:r w:rsidRPr="00AE4010">
        <w:rPr>
          <w:sz w:val="22"/>
          <w:szCs w:val="22"/>
        </w:rPr>
        <w:t xml:space="preserve">, Andrzej </w:t>
      </w:r>
      <w:proofErr w:type="spellStart"/>
      <w:r w:rsidRPr="00AE4010">
        <w:rPr>
          <w:sz w:val="22"/>
          <w:szCs w:val="22"/>
        </w:rPr>
        <w:t>Świerbut</w:t>
      </w:r>
      <w:proofErr w:type="spellEnd"/>
      <w:r w:rsidRPr="00AE4010">
        <w:rPr>
          <w:sz w:val="22"/>
          <w:szCs w:val="22"/>
        </w:rPr>
        <w:t xml:space="preserve">, tel. 22 378 31 38, </w:t>
      </w:r>
      <w:r w:rsidRPr="00AE4010">
        <w:rPr>
          <w:sz w:val="22"/>
          <w:szCs w:val="22"/>
        </w:rPr>
        <w:br/>
        <w:t xml:space="preserve">e-mai: </w:t>
      </w:r>
      <w:hyperlink r:id="rId8" w:history="1">
        <w:r w:rsidRPr="00AE4010">
          <w:rPr>
            <w:rStyle w:val="Hipercze"/>
            <w:sz w:val="22"/>
            <w:szCs w:val="22"/>
          </w:rPr>
          <w:t>andrzej.swierbut@cpe.gov.pl</w:t>
        </w:r>
      </w:hyperlink>
      <w:r w:rsidRPr="00AE4010">
        <w:rPr>
          <w:sz w:val="22"/>
          <w:szCs w:val="22"/>
        </w:rPr>
        <w:t xml:space="preserve">  </w:t>
      </w:r>
    </w:p>
    <w:p w:rsidR="00857BD7" w:rsidRPr="00AE4010" w:rsidRDefault="00857BD7" w:rsidP="00857BD7">
      <w:pPr>
        <w:ind w:left="709" w:hanging="283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Po stronie Wykonawcy: _______________________, tel. _____________, e-mail: ________________________________ </w:t>
      </w:r>
    </w:p>
    <w:p w:rsidR="00857BD7" w:rsidRPr="00AE4010" w:rsidRDefault="00857BD7" w:rsidP="00857BD7">
      <w:pPr>
        <w:spacing w:before="120" w:after="120"/>
        <w:jc w:val="center"/>
        <w:rPr>
          <w:b/>
          <w:sz w:val="22"/>
          <w:szCs w:val="22"/>
        </w:rPr>
      </w:pPr>
      <w:r w:rsidRPr="00AE4010">
        <w:rPr>
          <w:sz w:val="22"/>
          <w:szCs w:val="22"/>
        </w:rPr>
        <w:t xml:space="preserve"> </w:t>
      </w:r>
      <w:r w:rsidRPr="00AE4010">
        <w:rPr>
          <w:b/>
          <w:sz w:val="22"/>
          <w:szCs w:val="22"/>
        </w:rPr>
        <w:t>§ 2</w:t>
      </w:r>
    </w:p>
    <w:p w:rsidR="00857BD7" w:rsidRPr="00AE4010" w:rsidRDefault="00857BD7" w:rsidP="00857BD7">
      <w:pPr>
        <w:spacing w:before="120" w:after="120"/>
        <w:ind w:left="426"/>
        <w:jc w:val="both"/>
        <w:rPr>
          <w:color w:val="000000"/>
          <w:sz w:val="22"/>
          <w:szCs w:val="22"/>
        </w:rPr>
      </w:pPr>
      <w:r w:rsidRPr="00AE4010">
        <w:rPr>
          <w:color w:val="000000"/>
          <w:sz w:val="22"/>
          <w:szCs w:val="22"/>
        </w:rPr>
        <w:t>Strony zgodnie ustalają, iż umowa zostaje zawarta na okres od dnia jej podpisania do 31.12.2020 r. lub do wyczerpania środków finansowych przewidzianych w umowie, w zależności od tego, która z tych okoliczności nastąpi wcześniej.</w:t>
      </w:r>
    </w:p>
    <w:p w:rsidR="00857BD7" w:rsidRPr="00AE4010" w:rsidRDefault="00857BD7" w:rsidP="00857BD7">
      <w:pPr>
        <w:spacing w:before="120" w:after="120"/>
        <w:jc w:val="center"/>
        <w:rPr>
          <w:b/>
          <w:color w:val="000000"/>
          <w:sz w:val="22"/>
          <w:szCs w:val="22"/>
        </w:rPr>
      </w:pPr>
      <w:r w:rsidRPr="00AE4010">
        <w:rPr>
          <w:b/>
          <w:color w:val="000000"/>
          <w:sz w:val="22"/>
          <w:szCs w:val="22"/>
        </w:rPr>
        <w:lastRenderedPageBreak/>
        <w:t>§ 3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before="120" w:after="120"/>
        <w:jc w:val="both"/>
        <w:rPr>
          <w:color w:val="000000"/>
          <w:sz w:val="22"/>
          <w:szCs w:val="22"/>
        </w:rPr>
      </w:pPr>
      <w:r w:rsidRPr="00AE4010">
        <w:rPr>
          <w:color w:val="000000"/>
          <w:sz w:val="22"/>
          <w:szCs w:val="22"/>
        </w:rPr>
        <w:t xml:space="preserve">Szacunkowa liczba osób uczestniczących w spotkaniu to 5 - </w:t>
      </w:r>
      <w:r w:rsidRPr="00AE4010">
        <w:rPr>
          <w:color w:val="000000"/>
          <w:sz w:val="22"/>
          <w:szCs w:val="22"/>
          <w:lang w:val="pl-PL"/>
        </w:rPr>
        <w:t>4</w:t>
      </w:r>
      <w:r w:rsidRPr="00AE4010">
        <w:rPr>
          <w:color w:val="000000"/>
          <w:sz w:val="22"/>
          <w:szCs w:val="22"/>
        </w:rPr>
        <w:t>0 osób, szacunkowa planowana liczba spotkań w okresie trwania umowy: 45. Zamawiający zastrzega, że podana liczba spotkań i/lub osób na każdym spotkaniu jest szacunkowa i może ulec zmianie.</w:t>
      </w:r>
      <w:r w:rsidRPr="00AE4010">
        <w:rPr>
          <w:sz w:val="22"/>
          <w:szCs w:val="22"/>
        </w:rPr>
        <w:t xml:space="preserve"> W takim przypadku Wykonawcy nie przysługują żadne roszczenia finansowe i odszkodowanie wobec Zamawiającego. 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before="120" w:after="120"/>
        <w:jc w:val="both"/>
        <w:rPr>
          <w:color w:val="000000"/>
          <w:sz w:val="22"/>
          <w:szCs w:val="22"/>
        </w:rPr>
      </w:pPr>
      <w:r w:rsidRPr="00AE4010">
        <w:rPr>
          <w:color w:val="000000"/>
          <w:sz w:val="22"/>
          <w:szCs w:val="22"/>
        </w:rPr>
        <w:t xml:space="preserve">Każdorazowo, najpóźniej na 5 dni roboczych przed spotkaniem Zamawiający powiadomi Wykonawcę o organizacji tego spotkania przesyłając drogą elektroniczną stosowne zlecenie. </w:t>
      </w:r>
      <w:r w:rsidRPr="00AE4010">
        <w:rPr>
          <w:color w:val="000000"/>
          <w:sz w:val="22"/>
          <w:szCs w:val="22"/>
        </w:rPr>
        <w:br/>
        <w:t>W zleceniu Zamawiający, w szczególności określi miejsce spotkania, wielkość grupy i datę spotkania oraz kombinację posiłków.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before="120" w:after="120"/>
        <w:jc w:val="both"/>
        <w:rPr>
          <w:sz w:val="22"/>
          <w:szCs w:val="22"/>
        </w:rPr>
      </w:pPr>
      <w:r w:rsidRPr="00AE4010">
        <w:rPr>
          <w:color w:val="000000"/>
          <w:sz w:val="22"/>
          <w:szCs w:val="22"/>
        </w:rPr>
        <w:t>Zamawiający na 3 dni robocze przez wyznaczonym terminem spotkania powiadomi Wykonawcę o ostatecznej liczbie uczestników ewentualnie korygując stosownie zlecenie i/lub dostosowując menu do specjalnej diety.</w:t>
      </w:r>
    </w:p>
    <w:p w:rsidR="00857BD7" w:rsidRPr="00AE4010" w:rsidRDefault="00857BD7" w:rsidP="00857BD7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Zamawiającemu przysługuje prawo zmiany zlecenia, w tym jego zakresu, terminu, miejsca realizacji i liczby uczestników. Zamawiający może zmienić lub/i odwołać złożone już </w:t>
      </w:r>
      <w:r w:rsidRPr="00AE4010">
        <w:rPr>
          <w:sz w:val="22"/>
          <w:szCs w:val="22"/>
        </w:rPr>
        <w:br/>
        <w:t xml:space="preserve">i potwierdzone zlecenie, jeżeli zmiana/odwołanie zlecenia nastąpi nie później niż na 1 dzień roboczy przed wskazanym pierwotnie w zleceniu terminem realizacji danej usługi.  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before="120" w:after="1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Wartość zlecenia obliczana będzie każdorazowo, stosownie do jego zakresu, na podstawie cen jednostkowych podanych w formularzu ofertowym, załącznik nr 2 do umowy. </w:t>
      </w:r>
      <w:r w:rsidRPr="00AE4010">
        <w:rPr>
          <w:color w:val="000000"/>
          <w:sz w:val="22"/>
          <w:szCs w:val="22"/>
        </w:rPr>
        <w:t>Ostateczne rozliczenie z Wykonawcą zostanie określone na podstawie zgłoszonej liczby uczestników, o której mowa w ust. 3.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AE4010">
        <w:rPr>
          <w:sz w:val="22"/>
          <w:szCs w:val="22"/>
        </w:rPr>
        <w:t>Wykonawca najpóźniej następnego dnia roboczego po otrzymaniu informacji od Zamawiającego o zleceniu, korekcie zlecenia, rezygnacji z zleconej usługi, zmianie terminu spotkania, potwierdzi jego przyjęcie drogą elektroniczną.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AE4010">
        <w:rPr>
          <w:color w:val="000000"/>
          <w:sz w:val="22"/>
          <w:szCs w:val="22"/>
        </w:rPr>
        <w:t>Każdorazowo przed spotkaniem Wykonawca prześle Zamawiającemu w terminie min. 2 dni roboczych przed wydarzeniem menu do akceptacji.</w:t>
      </w:r>
    </w:p>
    <w:p w:rsidR="00857BD7" w:rsidRPr="00AE4010" w:rsidRDefault="00857BD7" w:rsidP="00857BD7">
      <w:pPr>
        <w:pStyle w:val="Akapitzlist"/>
        <w:numPr>
          <w:ilvl w:val="0"/>
          <w:numId w:val="13"/>
        </w:numPr>
        <w:spacing w:before="120"/>
        <w:ind w:left="714" w:hanging="357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Zamawiający zgłosi uwagi do menu w terminie 1 dnia roboczego, Wykonawca zobowiązany jest wprowadzić zmiany do menu.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before="120"/>
        <w:ind w:left="714" w:hanging="357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 realizacji poszczególnych zleceń sporządzony zostanie protokół odbioru – zgodnie ze wzorem określonym w załączniku nr 4 do niniejszej umowy.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before="120" w:after="120"/>
        <w:ind w:left="714" w:hanging="357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Protokół odbioru zostanie sporządzony w dwóch egzemplarzach przez Zamawiającego w ciągu 5 dni roboczych od dnia realizacji zlecenia i przekazany Wykonawcy do potwierdzenia umieszczonych w nim ustaleń dotyczących danego zlecenia.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before="120" w:after="120"/>
        <w:ind w:left="714" w:hanging="357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Podstawą wystawienia faktury VAT/rachunku jest wystawienie przez Zamawiającego protokołu odbioru stwierdzającego, zlecenie zostało wykonane należycie. Osobą upoważnioną do dokonania odbioru poszczególnego zlecenia jest Kierownik WST PBU lub osoba go zastępująca.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before="120" w:after="1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W razie stwierdzenia uchybień podczas realizacji danego spotkania, tj.: wystąpienia braków ilościowych lub/i zastrzeżeń odnośnie, do jakości usług świadczonych w ramach danego spotkania, niezgodności usług z Opisem przedmiotu zamówienia, itp., Wykonawca zobowiązany jest na własny koszt niezwłocznie usunąć uchybienia, w czasie pozwalającym na pełną i terminową realizację danego spotkania. 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before="120" w:after="1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Jeśli Wykonawca nie usunie niezwłocznie uchybień, o których mowa w ust. 12, fakt ten odnotowuje się w protokole odbioru, co spowoduje zastosowanie przez Zamawiającego zapisów § 5 umowy.</w:t>
      </w:r>
    </w:p>
    <w:p w:rsidR="00857BD7" w:rsidRPr="00AE4010" w:rsidRDefault="00857BD7" w:rsidP="00857BD7">
      <w:pPr>
        <w:spacing w:before="120" w:after="120"/>
        <w:jc w:val="center"/>
        <w:rPr>
          <w:b/>
          <w:color w:val="000000"/>
          <w:sz w:val="22"/>
          <w:szCs w:val="22"/>
        </w:rPr>
      </w:pPr>
      <w:r w:rsidRPr="00AE4010">
        <w:rPr>
          <w:b/>
          <w:color w:val="000000"/>
          <w:sz w:val="22"/>
          <w:szCs w:val="22"/>
        </w:rPr>
        <w:t>§ 4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9"/>
        </w:numPr>
        <w:suppressAutoHyphens/>
        <w:spacing w:before="120" w:after="120"/>
        <w:ind w:hanging="294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Zamawiający przeznaczył na realizację niniejszej umowy kwotę 49</w:t>
      </w:r>
      <w:r w:rsidRPr="00AE4010">
        <w:rPr>
          <w:sz w:val="22"/>
          <w:szCs w:val="22"/>
          <w:lang w:val="pl-PL"/>
        </w:rPr>
        <w:t>.</w:t>
      </w:r>
      <w:r w:rsidRPr="00AE4010">
        <w:rPr>
          <w:sz w:val="22"/>
          <w:szCs w:val="22"/>
        </w:rPr>
        <w:t>275</w:t>
      </w:r>
      <w:r w:rsidRPr="00AE4010">
        <w:rPr>
          <w:sz w:val="22"/>
          <w:szCs w:val="22"/>
          <w:lang w:val="pl-PL"/>
        </w:rPr>
        <w:t>,00</w:t>
      </w:r>
      <w:r w:rsidRPr="00AE4010">
        <w:rPr>
          <w:sz w:val="22"/>
          <w:szCs w:val="22"/>
        </w:rPr>
        <w:t xml:space="preserve"> PLN brutto </w:t>
      </w:r>
      <w:r w:rsidRPr="00AE4010">
        <w:rPr>
          <w:sz w:val="22"/>
          <w:szCs w:val="22"/>
        </w:rPr>
        <w:lastRenderedPageBreak/>
        <w:t>(czterdzieści dziewięć tysięcy dwieście siedemdziesiąt pięć złotych 00/100).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9"/>
        </w:numPr>
        <w:suppressAutoHyphens/>
        <w:spacing w:before="120" w:after="1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Z tytułu prawidłowego wykonania przedmiotu zamówienia Wykonawcy przysługuje wynagrodzenie obliczone stosownie do zakresu każdorazowego zlecenia Zamawiającego. Podstawą obliczenia wynagrodzenia Wykonawcy za poszczególne zlecenie jest cena jednostkowa brutto usługi, zgodnie z ofertą Wykonawcy stanowiąca załącznik nr 2 do niniejszej umowy, pomnożona przez liczbę osób wskazaną w zleceniu, a w razie zmiany w zmienionym zleceniu. 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9"/>
        </w:numPr>
        <w:suppressAutoHyphens/>
        <w:spacing w:before="120" w:after="1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Ostateczne wynagrodzenie Wykonawcy wypłacane będzie w miesięcznych okresach rozliczeniowych za realizację usług, które odbyły się w danym miesiącu. Faktyczna wartość wynagrodzenia za realizację usług w danym miesiącu będzie obliczana przez zsumowanie wartości poszczególnych usług zrealizowanych w tym miesiącu.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9"/>
        </w:numPr>
        <w:suppressAutoHyphens/>
        <w:spacing w:before="120" w:after="1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Całkowita wartość wynagrodzenia nie przekroczy kwoty, o której mowa w ust. 1.</w:t>
      </w:r>
    </w:p>
    <w:p w:rsidR="00857BD7" w:rsidRPr="00AE4010" w:rsidRDefault="00857BD7" w:rsidP="00857BD7">
      <w:pPr>
        <w:pStyle w:val="Defaul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Wynagrodzenie, o którym mowa w ust. 2, jest wynagrodzeniem obejmującym wszystkie czynności niezbędne do prawidłowego wykonania umowy zgodnie z załącznikiem nr 1 nawet, jeśli czynności te nie zostały wprost wyszczególnione w treści niniejszej umowy. Wykonawca mając możliwość uprzedniego ustalenia wszystkich warunków technicznych związanych </w:t>
      </w:r>
      <w:r w:rsidRPr="00AE4010">
        <w:rPr>
          <w:sz w:val="22"/>
          <w:szCs w:val="22"/>
        </w:rPr>
        <w:br/>
        <w:t xml:space="preserve">z realizacją umowy, nie może żądać podwyższenia wynagrodzenia, nawet, jeżeli z przyczyn od siebie niezależnych nie mógł przewidzieć wszystkich czynności niezbędnych do prawidłowego wykonania niniejszej umowy. 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9"/>
        </w:numPr>
        <w:suppressAutoHyphens/>
        <w:spacing w:before="120" w:after="1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Zapłata wynagrodzenia nastąpi na podstawie wystawionego przez Wykonawcę rachunku/faktury VAT w terminie 21 dni od daty otrzymania przez Zamawiającego poprawnie wystawionego pod względem rachunkowym i formalnym rachunku/faktury VAT, doręczonego na adres Zamawiającego, tj.:</w:t>
      </w:r>
    </w:p>
    <w:p w:rsidR="00857BD7" w:rsidRPr="00AE4010" w:rsidRDefault="00857BD7" w:rsidP="00857BD7">
      <w:pPr>
        <w:spacing w:before="120" w:after="120"/>
        <w:ind w:left="709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Centrum Projektów Europejskich,</w:t>
      </w:r>
    </w:p>
    <w:p w:rsidR="00857BD7" w:rsidRPr="00AE4010" w:rsidRDefault="00857BD7" w:rsidP="00857BD7">
      <w:pPr>
        <w:spacing w:before="120" w:after="120"/>
        <w:ind w:left="709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ul. Domaniewska </w:t>
      </w:r>
      <w:smartTag w:uri="urn:schemas-microsoft-com:office:smarttags" w:element="metricconverter">
        <w:smartTagPr>
          <w:attr w:name="ProductID" w:val="39 a"/>
        </w:smartTagPr>
        <w:r w:rsidRPr="00AE4010">
          <w:rPr>
            <w:sz w:val="22"/>
            <w:szCs w:val="22"/>
          </w:rPr>
          <w:t>39 a</w:t>
        </w:r>
      </w:smartTag>
    </w:p>
    <w:p w:rsidR="00857BD7" w:rsidRPr="00AE4010" w:rsidRDefault="00857BD7" w:rsidP="00857BD7">
      <w:pPr>
        <w:spacing w:before="120" w:after="120"/>
        <w:ind w:left="709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02-672 Warszawa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9"/>
        </w:numPr>
        <w:suppressAutoHyphens/>
        <w:spacing w:before="120" w:after="1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Dane do rachunku/faktury </w:t>
      </w:r>
      <w:proofErr w:type="spellStart"/>
      <w:r w:rsidRPr="00AE4010">
        <w:rPr>
          <w:sz w:val="22"/>
          <w:szCs w:val="22"/>
        </w:rPr>
        <w:t>vat</w:t>
      </w:r>
      <w:proofErr w:type="spellEnd"/>
      <w:r w:rsidRPr="00AE4010">
        <w:rPr>
          <w:sz w:val="22"/>
          <w:szCs w:val="22"/>
        </w:rPr>
        <w:t>:</w:t>
      </w:r>
    </w:p>
    <w:p w:rsidR="00857BD7" w:rsidRPr="00AE4010" w:rsidRDefault="00857BD7" w:rsidP="00857BD7">
      <w:pPr>
        <w:pStyle w:val="Akapitzlist"/>
        <w:spacing w:before="120" w:after="120"/>
        <w:ind w:left="7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Centrum Projektów Europejskich</w:t>
      </w:r>
    </w:p>
    <w:p w:rsidR="00857BD7" w:rsidRPr="00AE4010" w:rsidRDefault="00857BD7" w:rsidP="00857BD7">
      <w:pPr>
        <w:pStyle w:val="Akapitzlist"/>
        <w:spacing w:before="120" w:after="120"/>
        <w:ind w:left="7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ul. Domaniewska </w:t>
      </w:r>
      <w:smartTag w:uri="urn:schemas-microsoft-com:office:smarttags" w:element="metricconverter">
        <w:smartTagPr>
          <w:attr w:name="ProductID" w:val="39 a"/>
        </w:smartTagPr>
        <w:r w:rsidRPr="00AE4010">
          <w:rPr>
            <w:sz w:val="22"/>
            <w:szCs w:val="22"/>
          </w:rPr>
          <w:t>39 a</w:t>
        </w:r>
      </w:smartTag>
      <w:r w:rsidRPr="00AE4010">
        <w:rPr>
          <w:sz w:val="22"/>
          <w:szCs w:val="22"/>
        </w:rPr>
        <w:t>,</w:t>
      </w:r>
    </w:p>
    <w:p w:rsidR="00857BD7" w:rsidRPr="00AE4010" w:rsidRDefault="00857BD7" w:rsidP="00857BD7">
      <w:pPr>
        <w:pStyle w:val="Akapitzlist"/>
        <w:spacing w:before="120" w:after="120"/>
        <w:ind w:left="7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02-672 Warszawa,</w:t>
      </w:r>
    </w:p>
    <w:p w:rsidR="00857BD7" w:rsidRPr="00AE4010" w:rsidRDefault="00857BD7" w:rsidP="00857BD7">
      <w:pPr>
        <w:pStyle w:val="Akapitzlist"/>
        <w:spacing w:before="120" w:after="120"/>
        <w:ind w:left="72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NIP 701 015 88 87</w:t>
      </w:r>
    </w:p>
    <w:p w:rsidR="00857BD7" w:rsidRPr="00AE4010" w:rsidRDefault="00857BD7" w:rsidP="00857BD7">
      <w:pPr>
        <w:spacing w:before="120" w:after="120"/>
        <w:ind w:left="426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Za dzień płatności uznaje się dzień obciążenia rachunku bankowego Zamawiającego.</w:t>
      </w:r>
    </w:p>
    <w:p w:rsidR="00857BD7" w:rsidRPr="00AE4010" w:rsidRDefault="00857BD7" w:rsidP="00857BD7">
      <w:pPr>
        <w:spacing w:before="120" w:after="120"/>
        <w:ind w:left="567" w:hanging="141"/>
        <w:jc w:val="center"/>
        <w:rPr>
          <w:b/>
          <w:sz w:val="22"/>
          <w:szCs w:val="22"/>
        </w:rPr>
      </w:pPr>
    </w:p>
    <w:p w:rsidR="00857BD7" w:rsidRPr="00AE4010" w:rsidRDefault="00857BD7" w:rsidP="00857BD7">
      <w:pPr>
        <w:spacing w:before="120" w:after="120"/>
        <w:ind w:left="567" w:hanging="141"/>
        <w:jc w:val="center"/>
        <w:rPr>
          <w:b/>
          <w:sz w:val="22"/>
          <w:szCs w:val="22"/>
        </w:rPr>
      </w:pPr>
      <w:r w:rsidRPr="00AE4010">
        <w:rPr>
          <w:b/>
          <w:sz w:val="22"/>
          <w:szCs w:val="22"/>
        </w:rPr>
        <w:t>§ 5</w:t>
      </w:r>
    </w:p>
    <w:p w:rsidR="00857BD7" w:rsidRPr="00AE4010" w:rsidRDefault="00857BD7" w:rsidP="00857BD7">
      <w:pPr>
        <w:numPr>
          <w:ilvl w:val="0"/>
          <w:numId w:val="10"/>
        </w:numPr>
        <w:tabs>
          <w:tab w:val="left" w:pos="426"/>
        </w:tabs>
        <w:spacing w:before="120" w:after="120"/>
        <w:ind w:left="567" w:hanging="141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 razie niewykonania przedmiotu zamówienia, co jest rozumiane, jako niewykonanie usługi cateringowej podczas całego spotkania w zgłoszonym przez Zamawiającego terminie, Zamawiający jest uprawniony do odstąpienia od umowy i/lub obciążenia Wykonawcy karą umowną w wysokości 20% należnego maksymalnego wynagrodzenia brutto za daną usługę obliczonego zgodnie z § 4 ust. 2.</w:t>
      </w:r>
    </w:p>
    <w:p w:rsidR="00857BD7" w:rsidRPr="00AE4010" w:rsidRDefault="00857BD7" w:rsidP="00857BD7">
      <w:pPr>
        <w:numPr>
          <w:ilvl w:val="0"/>
          <w:numId w:val="10"/>
        </w:numPr>
        <w:tabs>
          <w:tab w:val="left" w:pos="426"/>
        </w:tabs>
        <w:spacing w:before="120" w:after="120"/>
        <w:ind w:left="567" w:hanging="141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 razie nienależytego wykonania przedmiotu zamówienia Zamawiający jest uprawniony do odstąpienia od umowy i/lub obciążenia Wykonawcy karą umowną w wysokości:</w:t>
      </w:r>
    </w:p>
    <w:p w:rsidR="00857BD7" w:rsidRPr="00AE4010" w:rsidRDefault="00857BD7" w:rsidP="00857BD7">
      <w:pPr>
        <w:pStyle w:val="Akapitzlist"/>
        <w:numPr>
          <w:ilvl w:val="0"/>
          <w:numId w:val="11"/>
        </w:numPr>
        <w:spacing w:before="120" w:after="120"/>
        <w:ind w:left="567" w:hanging="141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 przypadku opóźnienia w realizacji zlecenia, w wysokości 5% należnego wynagrodzenia brutto za usługę cateringową podczas danego spotkania, obliczonego zgodnie z § 4 ust. 2 za każdą rozpoczętą godzinę opóźnienia, maksymalnie 20% należnego wynagrodzenia brutto za usługę cateringową podczas danego spotkania;</w:t>
      </w:r>
    </w:p>
    <w:p w:rsidR="00857BD7" w:rsidRPr="00AE4010" w:rsidRDefault="00857BD7" w:rsidP="00857BD7">
      <w:pPr>
        <w:pStyle w:val="Akapitzlist"/>
        <w:numPr>
          <w:ilvl w:val="0"/>
          <w:numId w:val="11"/>
        </w:numPr>
        <w:spacing w:before="120" w:after="120"/>
        <w:ind w:left="567" w:hanging="141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lastRenderedPageBreak/>
        <w:t>w przypadku przygotowania posiłków i/lub ich podania niezgodnie z wymaganiami określonymi w załączniku nr 1 do umowy i w zleceniu: 10% należnego wynagrodzenia brutto za usługę organizacji danego spotkania, obliczonego zgodnie z § 4 ust. 2;</w:t>
      </w:r>
    </w:p>
    <w:p w:rsidR="00857BD7" w:rsidRPr="00AE4010" w:rsidRDefault="00857BD7" w:rsidP="00857BD7">
      <w:pPr>
        <w:pStyle w:val="Akapitzlist"/>
        <w:numPr>
          <w:ilvl w:val="0"/>
          <w:numId w:val="11"/>
        </w:numPr>
        <w:ind w:left="567" w:hanging="142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 przypadku braku obsługi kelnerskiej na spotkaniu bądź obecności obsługi kelnerskiej, ale niezgodnie z wymaganiami określonymi w załączniku nr 1 do umowy: 3</w:t>
      </w:r>
      <w:bookmarkStart w:id="0" w:name="_GoBack"/>
      <w:bookmarkEnd w:id="0"/>
      <w:r w:rsidRPr="00AE4010">
        <w:rPr>
          <w:sz w:val="22"/>
          <w:szCs w:val="22"/>
        </w:rPr>
        <w:t>0% należnego wynagrodzenia brutto za usługę organizacji danego spotkania, obliczonego zgodnie z § 4 ust.  2.</w:t>
      </w:r>
    </w:p>
    <w:p w:rsidR="00857BD7" w:rsidRPr="00AE4010" w:rsidRDefault="00857BD7" w:rsidP="00857BD7">
      <w:pPr>
        <w:pStyle w:val="Akapitzlist"/>
        <w:ind w:left="567"/>
        <w:contextualSpacing/>
        <w:jc w:val="both"/>
        <w:rPr>
          <w:sz w:val="22"/>
          <w:szCs w:val="22"/>
        </w:rPr>
      </w:pPr>
    </w:p>
    <w:p w:rsidR="00857BD7" w:rsidRPr="00AE4010" w:rsidRDefault="00857BD7" w:rsidP="00857BD7">
      <w:pPr>
        <w:pStyle w:val="Akapitzlist"/>
        <w:numPr>
          <w:ilvl w:val="0"/>
          <w:numId w:val="12"/>
        </w:numPr>
        <w:tabs>
          <w:tab w:val="left" w:pos="426"/>
        </w:tabs>
        <w:ind w:left="567" w:hanging="142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Zamawiający ma prawo potrącić kwotę kar umownych z faktur wystawianych w związku z realizacją niniejszej umowy, na co Wykonawca wyraża zgodę. </w:t>
      </w:r>
    </w:p>
    <w:p w:rsidR="00857BD7" w:rsidRPr="00AE4010" w:rsidRDefault="00857BD7" w:rsidP="00857BD7">
      <w:pPr>
        <w:numPr>
          <w:ilvl w:val="0"/>
          <w:numId w:val="12"/>
        </w:numPr>
        <w:tabs>
          <w:tab w:val="left" w:pos="426"/>
        </w:tabs>
        <w:spacing w:before="120" w:after="120"/>
        <w:ind w:left="567" w:hanging="161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Zamawiający może dochodzić na zasadach ogólnych odszkodowania przewyższającego karę umowną określoną w ust. 1 oraz 2.</w:t>
      </w:r>
    </w:p>
    <w:p w:rsidR="00857BD7" w:rsidRPr="00AE4010" w:rsidRDefault="00857BD7" w:rsidP="00857BD7">
      <w:pPr>
        <w:numPr>
          <w:ilvl w:val="0"/>
          <w:numId w:val="12"/>
        </w:numPr>
        <w:tabs>
          <w:tab w:val="left" w:pos="426"/>
        </w:tabs>
        <w:spacing w:before="120" w:after="120"/>
        <w:ind w:left="567" w:hanging="161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W przypadku niemożności wykonania przez Wykonawcę przedmiotu zamówienia z przyczyn, za które Zamawiający nie ponosi odpowiedzialności, Zamawiający jest uprawniony do odstąpienia od umowy w trybie natychmiastowym. Powyższe nie wyklucza prawa Zamawiającego do dochodzenia kar umownych. </w:t>
      </w:r>
    </w:p>
    <w:p w:rsidR="00857BD7" w:rsidRPr="00AE4010" w:rsidRDefault="00857BD7" w:rsidP="00857BD7">
      <w:pPr>
        <w:numPr>
          <w:ilvl w:val="0"/>
          <w:numId w:val="12"/>
        </w:numPr>
        <w:spacing w:before="120" w:after="120"/>
        <w:ind w:left="567" w:hanging="161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 umowy odstąpić w przypadku powzięcia wiadomości o tych okolicznościach. W takim przypadku Wykonawca może żądać wyłącznie wynagrodzenia należnego z tytułu wykonanej prawidłowo części umowy. </w:t>
      </w:r>
    </w:p>
    <w:p w:rsidR="00857BD7" w:rsidRPr="00AE4010" w:rsidRDefault="00857BD7" w:rsidP="00857BD7">
      <w:pPr>
        <w:numPr>
          <w:ilvl w:val="0"/>
          <w:numId w:val="12"/>
        </w:numPr>
        <w:spacing w:before="120" w:after="120"/>
        <w:ind w:left="567" w:hanging="161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Odstąpienie, o którym mowa w ust. 1, winno nastąpić w formie pisemnej pod rygorem nieważności, w terminie 30 dni od daty powzięcia wiadomości o tych okolicznościach.</w:t>
      </w:r>
    </w:p>
    <w:p w:rsidR="00857BD7" w:rsidRPr="00AE4010" w:rsidRDefault="00857BD7" w:rsidP="00857BD7">
      <w:pPr>
        <w:numPr>
          <w:ilvl w:val="0"/>
          <w:numId w:val="12"/>
        </w:numPr>
        <w:spacing w:before="120" w:after="120"/>
        <w:ind w:left="567" w:hanging="161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Zamawiający może od umowy odstąpić również w przypadku, gdy w stosunku do Wykonawcy otwarto jego likwidację lub którego upadłość ogłoszono. O wystąpieniu takiej okoliczności Wykonawca zobowiązany jest poinformować Zamawiającego w terminie 5 dni od jej wystąpienia.</w:t>
      </w:r>
    </w:p>
    <w:p w:rsidR="00857BD7" w:rsidRPr="00AE4010" w:rsidRDefault="00857BD7" w:rsidP="00857BD7">
      <w:pPr>
        <w:numPr>
          <w:ilvl w:val="0"/>
          <w:numId w:val="12"/>
        </w:numPr>
        <w:autoSpaceDE w:val="0"/>
        <w:autoSpaceDN w:val="0"/>
        <w:adjustRightInd w:val="0"/>
        <w:spacing w:after="59" w:line="276" w:lineRule="auto"/>
        <w:ind w:left="567" w:hanging="161"/>
        <w:jc w:val="both"/>
        <w:rPr>
          <w:color w:val="000000"/>
          <w:sz w:val="22"/>
          <w:szCs w:val="22"/>
        </w:rPr>
      </w:pPr>
      <w:r w:rsidRPr="00AE4010">
        <w:rPr>
          <w:color w:val="000000"/>
          <w:sz w:val="22"/>
          <w:szCs w:val="22"/>
        </w:rPr>
        <w:t>Wykonawca zobowiązuje się do utrzymania zatrudnienia w wymiarze 1/4 etatu czasu pracy osoby niepełnosprawnej, w rozumieniu ustawy z dnia 27 sierpnia 1997 r. o rehabilitacji zawodowej i społecznej oraz zatrudnianiu osób niepełnosprawnych (</w:t>
      </w:r>
      <w:proofErr w:type="spellStart"/>
      <w:r w:rsidRPr="00AE4010">
        <w:rPr>
          <w:color w:val="000000"/>
          <w:sz w:val="22"/>
          <w:szCs w:val="22"/>
        </w:rPr>
        <w:t>t.j</w:t>
      </w:r>
      <w:proofErr w:type="spellEnd"/>
      <w:r w:rsidRPr="00AE4010">
        <w:rPr>
          <w:color w:val="000000"/>
          <w:sz w:val="22"/>
          <w:szCs w:val="22"/>
        </w:rPr>
        <w:t>. Dz. U. z 2018 r. poz. 511) lub 1 osoby bezrobotnej w rozumieniu ustawy z dnia 20 kwietnia 2004 r. o promocji zatrudnienia i instytucjach rynku pracy (</w:t>
      </w:r>
      <w:proofErr w:type="spellStart"/>
      <w:r w:rsidRPr="00AE4010">
        <w:rPr>
          <w:sz w:val="22"/>
          <w:szCs w:val="22"/>
        </w:rPr>
        <w:t>t.j</w:t>
      </w:r>
      <w:proofErr w:type="spellEnd"/>
      <w:r w:rsidRPr="00AE4010">
        <w:rPr>
          <w:sz w:val="22"/>
          <w:szCs w:val="22"/>
        </w:rPr>
        <w:t xml:space="preserve">. Dz. U. z 2017 r. poz. 1065 z </w:t>
      </w:r>
      <w:proofErr w:type="spellStart"/>
      <w:r w:rsidRPr="00AE4010">
        <w:rPr>
          <w:sz w:val="22"/>
          <w:szCs w:val="22"/>
        </w:rPr>
        <w:t>późn</w:t>
      </w:r>
      <w:proofErr w:type="spellEnd"/>
      <w:r w:rsidRPr="00AE4010">
        <w:rPr>
          <w:sz w:val="22"/>
          <w:szCs w:val="22"/>
        </w:rPr>
        <w:t xml:space="preserve">. </w:t>
      </w:r>
      <w:proofErr w:type="spellStart"/>
      <w:r w:rsidRPr="00AE4010">
        <w:rPr>
          <w:sz w:val="22"/>
          <w:szCs w:val="22"/>
        </w:rPr>
        <w:t>zm</w:t>
      </w:r>
      <w:proofErr w:type="spellEnd"/>
      <w:r w:rsidRPr="00AE4010">
        <w:rPr>
          <w:color w:val="000000"/>
          <w:sz w:val="22"/>
          <w:szCs w:val="22"/>
        </w:rPr>
        <w:t xml:space="preserve">) lub 1 osoby </w:t>
      </w:r>
      <w:r w:rsidRPr="00AE4010">
        <w:rPr>
          <w:sz w:val="22"/>
          <w:szCs w:val="22"/>
        </w:rPr>
        <w:t>do 30. roku życia oraz po ukończeniu 50. roku życia, posiadających status osoby poszukującej pracy, bez zatrudnienia</w:t>
      </w:r>
      <w:r w:rsidRPr="00AE4010">
        <w:rPr>
          <w:color w:val="000000"/>
          <w:sz w:val="22"/>
          <w:szCs w:val="22"/>
        </w:rPr>
        <w:t>, od momentu przekazania pierwszego zlecenia do czasu zakończenia realizacji umowy. Wykonawca wraz z protokołem odbioru dostarczy dokumenty potwierdzające spełnianie kryterium, tj. deklaracje ZUS RCA nowozatrudnionego pracownika za każdy miesiąc wraz z potwierdzonym za zgodność z oryginałem dokumentem księgowym potwierdzającym opłacenie składek za dany miesiąc oraz dokumentem potwierdzającym rejestrację w ewidencji PFRON</w:t>
      </w:r>
      <w:r w:rsidRPr="00AE4010">
        <w:rPr>
          <w:rStyle w:val="Odwoanieprzypisudolnego"/>
          <w:color w:val="000000"/>
          <w:sz w:val="22"/>
          <w:szCs w:val="22"/>
        </w:rPr>
        <w:footnoteReference w:id="1"/>
      </w:r>
      <w:r w:rsidRPr="00AE4010">
        <w:rPr>
          <w:color w:val="000000"/>
          <w:sz w:val="22"/>
          <w:szCs w:val="22"/>
        </w:rPr>
        <w:t xml:space="preserve">. </w:t>
      </w:r>
    </w:p>
    <w:p w:rsidR="00857BD7" w:rsidRPr="00AE4010" w:rsidRDefault="00857BD7" w:rsidP="00857BD7">
      <w:pPr>
        <w:numPr>
          <w:ilvl w:val="0"/>
          <w:numId w:val="12"/>
        </w:numPr>
        <w:autoSpaceDE w:val="0"/>
        <w:autoSpaceDN w:val="0"/>
        <w:adjustRightInd w:val="0"/>
        <w:spacing w:after="59" w:line="276" w:lineRule="auto"/>
        <w:ind w:left="567" w:hanging="161"/>
        <w:jc w:val="both"/>
        <w:rPr>
          <w:color w:val="000000"/>
          <w:sz w:val="22"/>
          <w:szCs w:val="22"/>
        </w:rPr>
      </w:pPr>
      <w:r w:rsidRPr="00AE4010">
        <w:rPr>
          <w:color w:val="000000"/>
          <w:sz w:val="22"/>
          <w:szCs w:val="22"/>
        </w:rPr>
        <w:t>W przypadku naruszenia postanowień ust. 9, Zamawiający obciąży Wykonawcę karą umowną w wysokości 5% całkowitego maksymalnego wynagrodzenia, o którym mowa w § 4 ust.1</w:t>
      </w:r>
      <w:r w:rsidRPr="00AE4010">
        <w:rPr>
          <w:rStyle w:val="Odwoanieprzypisudolnego"/>
          <w:color w:val="000000"/>
          <w:sz w:val="22"/>
          <w:szCs w:val="22"/>
        </w:rPr>
        <w:footnoteReference w:id="2"/>
      </w:r>
      <w:r w:rsidRPr="00AE4010">
        <w:rPr>
          <w:color w:val="000000"/>
          <w:sz w:val="22"/>
          <w:szCs w:val="22"/>
        </w:rPr>
        <w:t xml:space="preserve">, za </w:t>
      </w:r>
      <w:r w:rsidRPr="00AE4010">
        <w:rPr>
          <w:sz w:val="22"/>
          <w:szCs w:val="22"/>
        </w:rPr>
        <w:t>każdy rozpoczęty miesiąc niedotrzymania tych postanowień.</w:t>
      </w:r>
    </w:p>
    <w:p w:rsidR="00857BD7" w:rsidRPr="00AE4010" w:rsidRDefault="00857BD7" w:rsidP="00857BD7">
      <w:pPr>
        <w:numPr>
          <w:ilvl w:val="0"/>
          <w:numId w:val="12"/>
        </w:numPr>
        <w:spacing w:line="276" w:lineRule="auto"/>
        <w:ind w:left="567" w:hanging="161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 przypadku nieprzekazania przez Wykonawcę dokumentów, o których mowa w ust. 10 Zamawiającemu przysługuje prawo do odstąpienia od umowy ze skutkiem natychmiastowym i obciążenia Wykonawcy karą umowną w wysokości 10% całkowitego maksymalnego wynagrodzenia, o którym mowa w § 4 ust. 1.</w:t>
      </w:r>
    </w:p>
    <w:p w:rsidR="00857BD7" w:rsidRPr="00AE4010" w:rsidRDefault="00857BD7" w:rsidP="00857BD7">
      <w:pPr>
        <w:spacing w:before="120" w:after="120"/>
        <w:jc w:val="center"/>
        <w:rPr>
          <w:b/>
          <w:sz w:val="22"/>
          <w:szCs w:val="22"/>
        </w:rPr>
      </w:pPr>
    </w:p>
    <w:p w:rsidR="00857BD7" w:rsidRPr="00AE4010" w:rsidRDefault="00857BD7" w:rsidP="00857BD7">
      <w:pPr>
        <w:spacing w:before="120" w:after="120"/>
        <w:jc w:val="center"/>
        <w:rPr>
          <w:b/>
          <w:sz w:val="22"/>
          <w:szCs w:val="22"/>
        </w:rPr>
      </w:pPr>
      <w:r w:rsidRPr="00AE4010">
        <w:rPr>
          <w:b/>
          <w:sz w:val="22"/>
          <w:szCs w:val="22"/>
        </w:rPr>
        <w:t>§ 6</w:t>
      </w:r>
    </w:p>
    <w:p w:rsidR="00857BD7" w:rsidRPr="00AE4010" w:rsidRDefault="00857BD7" w:rsidP="00857BD7">
      <w:pPr>
        <w:spacing w:before="120" w:after="120"/>
        <w:ind w:firstLine="284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Prawa i obowiązki Stron umowy nie mogą być przenoszone na osoby trzecie.</w:t>
      </w:r>
    </w:p>
    <w:p w:rsidR="00857BD7" w:rsidRPr="00AE4010" w:rsidRDefault="00857BD7" w:rsidP="00857BD7">
      <w:pPr>
        <w:tabs>
          <w:tab w:val="left" w:pos="5640"/>
        </w:tabs>
        <w:spacing w:before="120" w:after="120"/>
        <w:ind w:firstLine="284"/>
        <w:jc w:val="both"/>
        <w:rPr>
          <w:sz w:val="22"/>
          <w:szCs w:val="22"/>
        </w:rPr>
      </w:pPr>
      <w:r w:rsidRPr="00AE4010">
        <w:rPr>
          <w:sz w:val="22"/>
          <w:szCs w:val="22"/>
        </w:rPr>
        <w:tab/>
      </w:r>
    </w:p>
    <w:p w:rsidR="00857BD7" w:rsidRPr="00AE4010" w:rsidRDefault="00857BD7" w:rsidP="00857BD7">
      <w:pPr>
        <w:spacing w:before="120" w:after="120"/>
        <w:jc w:val="center"/>
        <w:rPr>
          <w:b/>
          <w:sz w:val="22"/>
          <w:szCs w:val="22"/>
        </w:rPr>
      </w:pPr>
      <w:r w:rsidRPr="00AE4010">
        <w:rPr>
          <w:b/>
          <w:sz w:val="22"/>
          <w:szCs w:val="22"/>
        </w:rPr>
        <w:t>§ 7</w:t>
      </w:r>
    </w:p>
    <w:p w:rsidR="00857BD7" w:rsidRPr="00AE4010" w:rsidRDefault="00857BD7" w:rsidP="00857BD7">
      <w:pPr>
        <w:spacing w:before="120" w:after="120"/>
        <w:ind w:firstLine="284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Wszelkie zmiany umowy wymagają zachowania formy pisemnej pod rygorem nieważności.</w:t>
      </w:r>
    </w:p>
    <w:p w:rsidR="00857BD7" w:rsidRPr="00AE4010" w:rsidRDefault="00857BD7" w:rsidP="00857BD7">
      <w:pPr>
        <w:spacing w:before="120" w:after="120"/>
        <w:jc w:val="center"/>
        <w:rPr>
          <w:b/>
          <w:sz w:val="22"/>
          <w:szCs w:val="22"/>
        </w:rPr>
      </w:pPr>
      <w:r w:rsidRPr="00AE4010">
        <w:rPr>
          <w:b/>
          <w:sz w:val="22"/>
          <w:szCs w:val="22"/>
        </w:rPr>
        <w:t>§ 8</w:t>
      </w:r>
    </w:p>
    <w:p w:rsidR="00857BD7" w:rsidRPr="00AE4010" w:rsidRDefault="00857BD7" w:rsidP="00857BD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ind w:left="357" w:hanging="357"/>
        <w:jc w:val="both"/>
        <w:rPr>
          <w:rFonts w:eastAsia="Arial Unicode MS"/>
          <w:kern w:val="1"/>
          <w:sz w:val="22"/>
          <w:szCs w:val="22"/>
        </w:rPr>
      </w:pPr>
      <w:r w:rsidRPr="00AE4010">
        <w:rPr>
          <w:rFonts w:eastAsia="Arial Unicode MS"/>
          <w:kern w:val="1"/>
          <w:sz w:val="22"/>
          <w:szCs w:val="22"/>
        </w:rPr>
        <w:t>W zakresie nieuregulowanym umową mają zastosowanie przepisy ustawy z dnia 23 kwietnia 1964 r. – Kodeks cywilny (</w:t>
      </w:r>
      <w:r w:rsidRPr="00AE4010">
        <w:rPr>
          <w:sz w:val="22"/>
          <w:szCs w:val="22"/>
        </w:rPr>
        <w:t xml:space="preserve">Dz. U. z 2017 r. poz. 459 z </w:t>
      </w:r>
      <w:proofErr w:type="spellStart"/>
      <w:r w:rsidRPr="00AE4010">
        <w:rPr>
          <w:sz w:val="22"/>
          <w:szCs w:val="22"/>
        </w:rPr>
        <w:t>późn</w:t>
      </w:r>
      <w:proofErr w:type="spellEnd"/>
      <w:r w:rsidRPr="00AE4010">
        <w:rPr>
          <w:sz w:val="22"/>
          <w:szCs w:val="22"/>
        </w:rPr>
        <w:t>. zm.</w:t>
      </w:r>
      <w:r w:rsidRPr="00AE4010">
        <w:rPr>
          <w:rFonts w:eastAsia="Arial Unicode MS"/>
          <w:kern w:val="1"/>
          <w:sz w:val="22"/>
          <w:szCs w:val="22"/>
        </w:rPr>
        <w:t xml:space="preserve">), ustawy z dnia 4 lutego 1994 r. </w:t>
      </w:r>
      <w:r w:rsidRPr="00AE4010">
        <w:rPr>
          <w:rFonts w:eastAsia="Arial Unicode MS"/>
          <w:kern w:val="1"/>
          <w:sz w:val="22"/>
          <w:szCs w:val="22"/>
        </w:rPr>
        <w:br/>
        <w:t xml:space="preserve">o prawie autorskim i prawach pokrewnych (tj. Dz. U. 2017 poz. 880), ustawy z dnia 10 czerwca 2018 r. o ochronie danych osobowych (tj. Dz. U. z 2018 poz.1000) ustawy </w:t>
      </w:r>
      <w:r w:rsidRPr="00AE4010">
        <w:rPr>
          <w:rFonts w:eastAsia="Arial Unicode MS"/>
          <w:kern w:val="1"/>
          <w:sz w:val="22"/>
          <w:szCs w:val="22"/>
        </w:rPr>
        <w:br/>
        <w:t>z dnia 29 stycznia 2004 r. – Prawo zamówień publicznych ( tj. Dz. U. z 2018 r., poz. 1986).</w:t>
      </w:r>
    </w:p>
    <w:p w:rsidR="00857BD7" w:rsidRPr="00AE4010" w:rsidRDefault="00857BD7" w:rsidP="00857BD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ind w:left="357" w:hanging="357"/>
        <w:jc w:val="both"/>
        <w:rPr>
          <w:rFonts w:eastAsia="Arial Unicode MS"/>
          <w:kern w:val="1"/>
          <w:sz w:val="22"/>
          <w:szCs w:val="22"/>
        </w:rPr>
      </w:pPr>
      <w:r w:rsidRPr="00AE4010">
        <w:rPr>
          <w:rFonts w:eastAsia="Arial Unicode MS"/>
          <w:kern w:val="1"/>
          <w:sz w:val="22"/>
          <w:szCs w:val="22"/>
        </w:rPr>
        <w:t>Wszelkie spory mogące wyniknąć na tle realizacji niniejszej umowy, Strony będą rozstrzygać polubownie. W przypadku niemożności rozwiązania sporu tą drogą, zostanie on poddany pod rozstrzygnięcie sądu właściwego dla siedziby Zamawiającego.</w:t>
      </w:r>
    </w:p>
    <w:p w:rsidR="00857BD7" w:rsidRPr="00AE4010" w:rsidRDefault="00857BD7" w:rsidP="00857BD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ind w:left="357" w:hanging="357"/>
        <w:jc w:val="both"/>
        <w:rPr>
          <w:rFonts w:eastAsia="Arial Unicode MS"/>
          <w:kern w:val="1"/>
          <w:sz w:val="22"/>
          <w:szCs w:val="22"/>
        </w:rPr>
      </w:pPr>
      <w:r w:rsidRPr="00AE4010">
        <w:rPr>
          <w:rFonts w:eastAsia="Arial Unicode MS"/>
          <w:kern w:val="1"/>
          <w:sz w:val="22"/>
          <w:szCs w:val="22"/>
        </w:rPr>
        <w:t>Umowę sporządzono w 2 jednobrzmiących egzemplarzach, po 1 egzemplarzu dla Zamawiającego i dla Wykonawcy.</w:t>
      </w:r>
    </w:p>
    <w:p w:rsidR="00857BD7" w:rsidRPr="00AE4010" w:rsidRDefault="00857BD7" w:rsidP="00857BD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ind w:left="357" w:hanging="357"/>
        <w:jc w:val="both"/>
        <w:rPr>
          <w:rFonts w:eastAsia="Arial Unicode MS"/>
          <w:kern w:val="1"/>
          <w:sz w:val="22"/>
          <w:szCs w:val="22"/>
        </w:rPr>
      </w:pPr>
      <w:r w:rsidRPr="00AE4010">
        <w:rPr>
          <w:rFonts w:eastAsia="Arial Unicode MS"/>
          <w:kern w:val="1"/>
          <w:sz w:val="22"/>
          <w:szCs w:val="22"/>
        </w:rPr>
        <w:t xml:space="preserve">Integralną część umowy stanowią: </w:t>
      </w:r>
    </w:p>
    <w:p w:rsidR="00857BD7" w:rsidRPr="00AE4010" w:rsidRDefault="00857BD7" w:rsidP="00857BD7">
      <w:pPr>
        <w:widowControl w:val="0"/>
        <w:numPr>
          <w:ilvl w:val="1"/>
          <w:numId w:val="1"/>
        </w:numPr>
        <w:suppressAutoHyphens/>
        <w:ind w:left="709" w:hanging="283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Opis przedmiotu zamówienia (załącznik nr 1),</w:t>
      </w:r>
    </w:p>
    <w:p w:rsidR="00857BD7" w:rsidRPr="00AE4010" w:rsidRDefault="00857BD7" w:rsidP="00857BD7">
      <w:pPr>
        <w:widowControl w:val="0"/>
        <w:numPr>
          <w:ilvl w:val="1"/>
          <w:numId w:val="1"/>
        </w:numPr>
        <w:suppressAutoHyphens/>
        <w:ind w:left="709" w:hanging="283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Oferta Wykonawcy (załącznik nr 2),</w:t>
      </w:r>
    </w:p>
    <w:p w:rsidR="00857BD7" w:rsidRPr="00AE4010" w:rsidRDefault="00857BD7" w:rsidP="00857BD7">
      <w:pPr>
        <w:widowControl w:val="0"/>
        <w:numPr>
          <w:ilvl w:val="1"/>
          <w:numId w:val="1"/>
        </w:numPr>
        <w:suppressAutoHyphens/>
        <w:ind w:left="709" w:hanging="283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Wzór zlecenia (załącznik nr 3)</w:t>
      </w:r>
    </w:p>
    <w:p w:rsidR="00857BD7" w:rsidRPr="00AE4010" w:rsidRDefault="00857BD7" w:rsidP="00857BD7">
      <w:pPr>
        <w:widowControl w:val="0"/>
        <w:numPr>
          <w:ilvl w:val="1"/>
          <w:numId w:val="1"/>
        </w:numPr>
        <w:suppressAutoHyphens/>
        <w:ind w:left="709" w:hanging="283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Wzór protokołu odbioru (załącznik nr 4),</w:t>
      </w:r>
    </w:p>
    <w:p w:rsidR="00857BD7" w:rsidRPr="00AE4010" w:rsidRDefault="00857BD7" w:rsidP="00857BD7">
      <w:pPr>
        <w:widowControl w:val="0"/>
        <w:numPr>
          <w:ilvl w:val="1"/>
          <w:numId w:val="1"/>
        </w:numPr>
        <w:suppressAutoHyphens/>
        <w:ind w:left="709" w:hanging="283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Odpis KRS z dnia …………………. r. lub zaświadczenie o wpisie do CEIDG z dnia………………… (załącznik nr 5).</w:t>
      </w:r>
    </w:p>
    <w:p w:rsidR="00857BD7" w:rsidRPr="00AE4010" w:rsidRDefault="00857BD7" w:rsidP="00857BD7">
      <w:pPr>
        <w:spacing w:line="276" w:lineRule="auto"/>
        <w:contextualSpacing/>
        <w:rPr>
          <w:rFonts w:eastAsia="Arial Unicode MS"/>
          <w:kern w:val="1"/>
          <w:sz w:val="22"/>
          <w:szCs w:val="22"/>
        </w:rPr>
      </w:pPr>
    </w:p>
    <w:p w:rsidR="00857BD7" w:rsidRPr="00AE4010" w:rsidRDefault="00857BD7" w:rsidP="00857BD7">
      <w:pPr>
        <w:spacing w:line="276" w:lineRule="auto"/>
        <w:contextualSpacing/>
        <w:rPr>
          <w:rFonts w:eastAsia="Arial Unicode MS"/>
          <w:kern w:val="1"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spacing w:line="276" w:lineRule="auto"/>
        <w:jc w:val="both"/>
        <w:rPr>
          <w:rFonts w:eastAsia="Arial Unicode MS"/>
          <w:b/>
          <w:kern w:val="1"/>
          <w:sz w:val="22"/>
          <w:szCs w:val="22"/>
        </w:rPr>
      </w:pPr>
      <w:r w:rsidRPr="00AE4010">
        <w:rPr>
          <w:rFonts w:eastAsia="Arial Unicode MS"/>
          <w:b/>
          <w:kern w:val="1"/>
          <w:sz w:val="22"/>
          <w:szCs w:val="22"/>
        </w:rPr>
        <w:t xml:space="preserve">               Zamawiający</w:t>
      </w:r>
      <w:r w:rsidRPr="00AE4010">
        <w:rPr>
          <w:rFonts w:eastAsia="Arial Unicode MS"/>
          <w:b/>
          <w:kern w:val="1"/>
          <w:sz w:val="22"/>
          <w:szCs w:val="22"/>
        </w:rPr>
        <w:tab/>
      </w:r>
      <w:r w:rsidRPr="00AE4010">
        <w:rPr>
          <w:rFonts w:eastAsia="Arial Unicode MS"/>
          <w:b/>
          <w:kern w:val="1"/>
          <w:sz w:val="22"/>
          <w:szCs w:val="22"/>
        </w:rPr>
        <w:tab/>
      </w:r>
      <w:r w:rsidRPr="00AE4010">
        <w:rPr>
          <w:rFonts w:eastAsia="Arial Unicode MS"/>
          <w:b/>
          <w:kern w:val="1"/>
          <w:sz w:val="22"/>
          <w:szCs w:val="22"/>
        </w:rPr>
        <w:tab/>
      </w:r>
      <w:r w:rsidRPr="00AE4010">
        <w:rPr>
          <w:rFonts w:eastAsia="Arial Unicode MS"/>
          <w:b/>
          <w:kern w:val="1"/>
          <w:sz w:val="22"/>
          <w:szCs w:val="22"/>
        </w:rPr>
        <w:tab/>
      </w:r>
      <w:r w:rsidRPr="00AE4010">
        <w:rPr>
          <w:rFonts w:eastAsia="Arial Unicode MS"/>
          <w:b/>
          <w:kern w:val="1"/>
          <w:sz w:val="22"/>
          <w:szCs w:val="22"/>
        </w:rPr>
        <w:tab/>
        <w:t xml:space="preserve">                    Wykonawca</w:t>
      </w:r>
      <w:r w:rsidRPr="00AE4010">
        <w:rPr>
          <w:rFonts w:eastAsia="Arial Unicode MS"/>
          <w:b/>
          <w:kern w:val="1"/>
          <w:sz w:val="22"/>
          <w:szCs w:val="22"/>
        </w:rPr>
        <w:tab/>
      </w:r>
      <w:r w:rsidRPr="00AE4010">
        <w:rPr>
          <w:rFonts w:eastAsia="Arial Unicode MS"/>
          <w:b/>
          <w:kern w:val="1"/>
          <w:sz w:val="22"/>
          <w:szCs w:val="22"/>
        </w:rPr>
        <w:tab/>
      </w:r>
      <w:r w:rsidRPr="00AE4010">
        <w:rPr>
          <w:rFonts w:eastAsia="Arial Unicode MS"/>
          <w:b/>
          <w:kern w:val="1"/>
          <w:sz w:val="22"/>
          <w:szCs w:val="22"/>
        </w:rPr>
        <w:tab/>
      </w:r>
      <w:r w:rsidRPr="00AE4010">
        <w:rPr>
          <w:rFonts w:eastAsia="Arial Unicode MS"/>
          <w:b/>
          <w:kern w:val="1"/>
          <w:sz w:val="22"/>
          <w:szCs w:val="22"/>
        </w:rPr>
        <w:tab/>
      </w:r>
    </w:p>
    <w:p w:rsidR="00857BD7" w:rsidRPr="00AE4010" w:rsidRDefault="00857BD7" w:rsidP="00857BD7">
      <w:pPr>
        <w:spacing w:line="276" w:lineRule="auto"/>
        <w:rPr>
          <w:sz w:val="22"/>
          <w:szCs w:val="22"/>
        </w:rPr>
      </w:pPr>
      <w:r w:rsidRPr="00AE4010">
        <w:rPr>
          <w:rFonts w:eastAsia="Arial Unicode MS"/>
          <w:kern w:val="1"/>
          <w:sz w:val="22"/>
          <w:szCs w:val="22"/>
        </w:rPr>
        <w:t>………………………………………</w:t>
      </w:r>
      <w:r w:rsidRPr="00AE4010">
        <w:rPr>
          <w:rFonts w:eastAsia="Arial Unicode MS"/>
          <w:kern w:val="1"/>
          <w:sz w:val="22"/>
          <w:szCs w:val="22"/>
        </w:rPr>
        <w:tab/>
      </w:r>
      <w:r w:rsidRPr="00AE4010">
        <w:rPr>
          <w:rFonts w:eastAsia="Arial Unicode MS"/>
          <w:kern w:val="1"/>
          <w:sz w:val="22"/>
          <w:szCs w:val="22"/>
        </w:rPr>
        <w:tab/>
      </w:r>
      <w:r w:rsidRPr="00AE4010">
        <w:rPr>
          <w:rFonts w:eastAsia="Arial Unicode MS"/>
          <w:kern w:val="1"/>
          <w:sz w:val="22"/>
          <w:szCs w:val="22"/>
        </w:rPr>
        <w:tab/>
        <w:t>……………………..……………</w:t>
      </w: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  <w:r w:rsidRPr="00AE4010">
        <w:rPr>
          <w:b/>
          <w:sz w:val="22"/>
          <w:szCs w:val="22"/>
        </w:rPr>
        <w:lastRenderedPageBreak/>
        <w:t xml:space="preserve">Załącznik nr 3 do umowy </w:t>
      </w:r>
    </w:p>
    <w:p w:rsidR="00857BD7" w:rsidRPr="00AE4010" w:rsidRDefault="00857BD7" w:rsidP="00857BD7">
      <w:pPr>
        <w:pStyle w:val="Tekstpodstawowywcity21"/>
        <w:spacing w:line="276" w:lineRule="auto"/>
        <w:ind w:left="0"/>
        <w:jc w:val="right"/>
        <w:rPr>
          <w:b/>
          <w:sz w:val="22"/>
          <w:szCs w:val="22"/>
          <w:u w:val="single"/>
        </w:rPr>
      </w:pPr>
    </w:p>
    <w:p w:rsidR="00857BD7" w:rsidRPr="00AE4010" w:rsidRDefault="00857BD7" w:rsidP="00857BD7">
      <w:pPr>
        <w:pStyle w:val="Tekstpodstawowywcity21"/>
        <w:spacing w:line="276" w:lineRule="auto"/>
        <w:ind w:left="0"/>
        <w:jc w:val="center"/>
        <w:rPr>
          <w:sz w:val="22"/>
          <w:szCs w:val="22"/>
        </w:rPr>
      </w:pPr>
      <w:r w:rsidRPr="00AE4010">
        <w:rPr>
          <w:b/>
          <w:sz w:val="22"/>
          <w:szCs w:val="22"/>
          <w:u w:val="single"/>
        </w:rPr>
        <w:t>Opis Przedmiotu Zamówienia</w:t>
      </w:r>
    </w:p>
    <w:p w:rsidR="00857BD7" w:rsidRPr="00AE4010" w:rsidRDefault="00857BD7" w:rsidP="00857BD7">
      <w:pPr>
        <w:jc w:val="both"/>
        <w:rPr>
          <w:sz w:val="22"/>
          <w:szCs w:val="22"/>
        </w:rPr>
      </w:pP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Przedmiotem zmówienia jest świadczenie usług gastronomicznych i cateringowych dla WST PBU podczas różnego rodzaju spotkań organizowanych przez WST PBU </w:t>
      </w:r>
      <w:r w:rsidRPr="00AE4010">
        <w:rPr>
          <w:sz w:val="22"/>
          <w:szCs w:val="22"/>
        </w:rPr>
        <w:br/>
        <w:t>w latach 2019-2020.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Pożądany termin wykonania zamówienia: od dnia podpisania umowy do wyczerpania środków finansowych przeznaczonych na wykonanie umowy, nie dłużej jednak niż do 31.12.2020 r.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Szacowana liczba spotkań: około 45 spotkań jednodniowych dla grup uczestników liczących od 5 do </w:t>
      </w:r>
      <w:r w:rsidRPr="00AE4010">
        <w:rPr>
          <w:sz w:val="22"/>
          <w:szCs w:val="22"/>
          <w:lang w:val="pl-PL"/>
        </w:rPr>
        <w:t>4</w:t>
      </w:r>
      <w:r w:rsidRPr="00AE4010">
        <w:rPr>
          <w:sz w:val="22"/>
          <w:szCs w:val="22"/>
        </w:rPr>
        <w:t xml:space="preserve">0 osób. 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Zamówienie realizowane będzie na terenie miasta Warszawy w miejscach i terminach wskazanych przez Zamawiającego.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Na etapie postępowania o udzielenie zamówienia nie ma możliwości przedstawienia szczegółowego harmonogramu spotkań z podaniem dokładnej liczby uczestników, zakresu świadczonych usług oraz miejsca realizacji usług. Zamawiający będzie przesyłać e-mailem zlecenie realizacji danej usługi najpóźniej 5 dni roboczych przed planowanym spotkaniem. W zleceniu określone będą zakres usługi, termin i miejsce realizacji oraz liczba osób. Wykonawca najpóźniej do końca następnego dnia roboczego po otrzymaniu zlecenia potwierdzi e-mailem przyjęcie zlecenia.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Zamawiającemu przysługuje prawo zmiany zlecenia, w tym jego zakresu, terminu, miejsca realizacji i liczby uczestników. Zamawiający może zmienić lub/i odwołać złożone już i potwierdzone zlecenie, jeżeli zmiana/odwołanie zlecenia nastąpi nie później niż na 1 dzień roboczy przed wskazanym pierwotnie w zleceniu terminem realizacji danej usługi.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Zamawiający zastrzega sobie prawo zmniejszenia liczby spotkań.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Ostateczne wynagrodzenie Wykonawcy wypłacane będzie w miesięcznych okresach rozliczeniowych za realizację usług, które odbyły się w danym miesiącu. Faktyczna wartość wynagrodzenia za realizację usług w danym miesiącu będzie obliczana przez zsumowanie wartości poszczególnych usług realizowanych w tym miesiącu. Kwota wynagrodzenia za pojedynczą usługę będzie obliczana jako iloczyn ceny jednostkowej brutto dla danej kombinacji zamówienia, określonej przez Wykonawcę w ofercie oraz osób zgłoszonych w zleceniu realizacji danej usługi, a w razie zmiany, o której mowa w pkt.6 – w zmienionym zleceniu.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Zakres usług obejmuje:</w:t>
      </w:r>
    </w:p>
    <w:p w:rsidR="00857BD7" w:rsidRPr="00AE4010" w:rsidRDefault="00857BD7" w:rsidP="00857BD7">
      <w:pPr>
        <w:pStyle w:val="Akapitzlist"/>
        <w:numPr>
          <w:ilvl w:val="0"/>
          <w:numId w:val="16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Przygotowanie przerw kawowych obejmujących (liczba/ilość poszczególnych produktów wchodzących w skład przerwy kawowej została przedstawiona dla 1 przerwy kawowej):</w:t>
      </w:r>
    </w:p>
    <w:p w:rsidR="00857BD7" w:rsidRPr="00AE4010" w:rsidRDefault="00857BD7" w:rsidP="00857BD7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kawę czarną z ekspresu wysokociśnieniowego bez ograniczeń;</w:t>
      </w:r>
    </w:p>
    <w:p w:rsidR="00857BD7" w:rsidRPr="00AE4010" w:rsidRDefault="00857BD7" w:rsidP="00857BD7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herbatę w saszetkach (minimum 3 rodzaje, w tym zielona oraz czarna) parzoną wrzątkiem bez ograniczeń;</w:t>
      </w:r>
    </w:p>
    <w:p w:rsidR="00857BD7" w:rsidRPr="00AE4010" w:rsidRDefault="00857BD7" w:rsidP="00857BD7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wodę mineralną i niegazowaną w proporcji 1:3 (podawaną w szklanych butelkach): minimum 0,3 l na osobę;</w:t>
      </w:r>
    </w:p>
    <w:p w:rsidR="00857BD7" w:rsidRPr="00AE4010" w:rsidRDefault="00857BD7" w:rsidP="00857BD7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100 % soki owocowe (minimum 2 rodzaje, podawane w butelkach szklanych lub serwowane w dzbankach): minimum 0,3 l na osobę;</w:t>
      </w:r>
    </w:p>
    <w:p w:rsidR="00857BD7" w:rsidRPr="00AE4010" w:rsidRDefault="00857BD7" w:rsidP="00857BD7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cukier biały i brązowy w cukiernicach, śmietanka/mleko krowie oraz napój roślinny (np. sojowy) do kawy w dzbanuszkach, świeża cytryna w plasterkach, wykałaczki;</w:t>
      </w:r>
    </w:p>
    <w:p w:rsidR="00857BD7" w:rsidRPr="00AE4010" w:rsidRDefault="00857BD7" w:rsidP="00857BD7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lastRenderedPageBreak/>
        <w:t>kanapeczki koktajlowe (minimum 3 rodzaje, w tym 1 rodzaj bezmięsnych, minimum 4 składniki): 3 szt. na osobę (na pieczywie jasnym, ciemnym oraz wieloziarnistym, z wędliną, serami, pastami itp.);</w:t>
      </w:r>
    </w:p>
    <w:p w:rsidR="00857BD7" w:rsidRPr="00AE4010" w:rsidRDefault="00857BD7" w:rsidP="00857BD7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świeże ciasta (minimum 2 rodzaje, w tym jedno bezglutenowe): minimum 2 porcje po ok.100 g każde na osobę lub ciastka świeżo pieczone (minimum 2 rodzaje, w jedno bezglutenowe): minimum 2 szt. na osobę;</w:t>
      </w:r>
    </w:p>
    <w:p w:rsidR="00857BD7" w:rsidRPr="00AE4010" w:rsidRDefault="00857BD7" w:rsidP="00857BD7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owoce (minimum 3 rodzaje, , sezonowe i lokalne, a jeśli wymaga tego podanie: filetowane).</w:t>
      </w:r>
    </w:p>
    <w:p w:rsidR="00857BD7" w:rsidRPr="00AE4010" w:rsidRDefault="00857BD7" w:rsidP="00857BD7">
      <w:pPr>
        <w:ind w:left="144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Sposób podania: w formie szwedzkiego stołu z zapewnieniem zastawy ceramicznej (filiżanki, talerzyki), szklanek, oraz widelczyków i łyżeczek, a także papierowych serwetek. Naczynia i resztki posiłku należy zabrać przed podaniem kolejnego posiłku.</w:t>
      </w:r>
    </w:p>
    <w:p w:rsidR="00857BD7" w:rsidRPr="00AE4010" w:rsidRDefault="00857BD7" w:rsidP="00857BD7">
      <w:pPr>
        <w:ind w:left="144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 przypadku przerw kawowych podawanych wewnątrz sal, w których będą prowadzone spotkania - przerwa kawowa będzie rozstawiona na stołach, przy których będą obradowali uczestnicy spotkań.</w:t>
      </w:r>
    </w:p>
    <w:p w:rsidR="00857BD7" w:rsidRPr="00AE4010" w:rsidRDefault="00857BD7" w:rsidP="00857BD7">
      <w:pPr>
        <w:pStyle w:val="Akapitzlist"/>
        <w:numPr>
          <w:ilvl w:val="0"/>
          <w:numId w:val="16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Przygotowanie obiadu w formie gorącej lub zimnej (każdorazowo do decyzji Zamawiającego), którego menu będzie obejmować (liczba/ilość poszczególnych produktów wchodzących w skład obiadu została przedstawiona dla 1 obiadu):</w:t>
      </w:r>
    </w:p>
    <w:p w:rsidR="00857BD7" w:rsidRPr="00AE4010" w:rsidRDefault="00857BD7" w:rsidP="00857BD7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zupę (2 rodzaje, w tym jedna wegetariańska) min. 250 ml porcja lub w wersji „zimnej” przystawki (2 rodzaje, w tym jedna wegetariańska);</w:t>
      </w:r>
    </w:p>
    <w:p w:rsidR="00857BD7" w:rsidRPr="00AE4010" w:rsidRDefault="00857BD7" w:rsidP="00857BD7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danie mięsne (2 rodzaje, w tym jedno z drobiu) co najmniej 250g na osobę lub w wersji „zimnej” deska wędlin i mięs (minimum 3 rodzaje, w tym jedne drobiowe);</w:t>
      </w:r>
    </w:p>
    <w:p w:rsidR="00857BD7" w:rsidRPr="00AE4010" w:rsidRDefault="00857BD7" w:rsidP="00857BD7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danie wegetariańskie (2 rodzaje, w tym jedno rybne) co najmniej 250g na osobę lub w wersji „zimnej” deska serów (minimum 3 rodzaje) lub danie bezglutenowe co najmniej 250g na osobę;</w:t>
      </w:r>
    </w:p>
    <w:p w:rsidR="00857BD7" w:rsidRPr="00AE4010" w:rsidRDefault="00857BD7" w:rsidP="00857BD7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dodatki do wyboru (2 rodzaje, w tym jeden bezglutenowy - np. ryż, ziemniaki, kasza, makaron lub warzywa gotowane; Wykonawca będzie dobierał dodatki zamiennie, w zależności od serwowanych dań ciepłych) </w:t>
      </w:r>
      <w:r w:rsidRPr="00AE4010">
        <w:rPr>
          <w:sz w:val="22"/>
          <w:szCs w:val="22"/>
        </w:rPr>
        <w:br/>
        <w:t>w ilości, co najmniej 200g na osobę lub w wersji „zimnej”: pieczywo (2 rodzaje) i masło;</w:t>
      </w:r>
    </w:p>
    <w:p w:rsidR="00857BD7" w:rsidRPr="00AE4010" w:rsidRDefault="00857BD7" w:rsidP="00857BD7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sałatki/surówki (2 rodzaje, w jedna niezawierająca produktów z glutenem) co najmniej 200g na osobę;</w:t>
      </w:r>
    </w:p>
    <w:p w:rsidR="00857BD7" w:rsidRPr="00AE4010" w:rsidRDefault="00857BD7" w:rsidP="00857BD7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świeże ciasta (minimum 2 rodzaje, w tym jedno bezglutenowe): minimum 2 porcje po ok.100 g każde na osobę lub ciastka świeżo pieczone (minimum 2 rodzaje, w jedno bezglutenowe): minimum 2 szt. na osobę;</w:t>
      </w:r>
    </w:p>
    <w:p w:rsidR="00857BD7" w:rsidRPr="00AE4010" w:rsidRDefault="00857BD7" w:rsidP="00857BD7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owoce (minimum 3 rodzaje, sezonowe i lokalne, a jeśli wymaga tego podanie: filetowane).</w:t>
      </w:r>
    </w:p>
    <w:p w:rsidR="00857BD7" w:rsidRPr="00AE4010" w:rsidRDefault="00857BD7" w:rsidP="00857BD7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kawę czarną z ekspresu wysokociśnieniowego bez ograniczeń;</w:t>
      </w:r>
    </w:p>
    <w:p w:rsidR="00857BD7" w:rsidRPr="00AE4010" w:rsidRDefault="00857BD7" w:rsidP="00857BD7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herbatę w saszetkach (minimum 3 rodzaje, w tym zielona oraz czarna) parzoną wrzątkiem bez ograniczeń;</w:t>
      </w:r>
    </w:p>
    <w:p w:rsidR="00857BD7" w:rsidRPr="00AE4010" w:rsidRDefault="00857BD7" w:rsidP="00857BD7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wodę mineralną i niegazowaną w proporcji 1:3 (podawaną w szklanych butelkach): minimum 0,3 l na osobę;</w:t>
      </w:r>
    </w:p>
    <w:p w:rsidR="00857BD7" w:rsidRPr="00AE4010" w:rsidRDefault="00857BD7" w:rsidP="00857BD7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100 % soki owocowe (minimum 2 rodzaje, podawane w butelkach szklanych lub serwowane w dzbankach): minimum 0,3 l na osobę;</w:t>
      </w:r>
    </w:p>
    <w:p w:rsidR="00857BD7" w:rsidRPr="00AE4010" w:rsidRDefault="00857BD7" w:rsidP="00857BD7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cukier biały i brązowy w cukiernicach, śmietanka/mleko krowie oraz mleko roślinne (np. sojowe) do kawy w dzbanuszkach, świeża cytryna </w:t>
      </w:r>
      <w:r w:rsidRPr="00AE4010">
        <w:rPr>
          <w:sz w:val="22"/>
          <w:szCs w:val="22"/>
        </w:rPr>
        <w:br/>
        <w:t>w plasterkach, wykałaczki;</w:t>
      </w:r>
    </w:p>
    <w:p w:rsidR="00857BD7" w:rsidRPr="00AE4010" w:rsidRDefault="00857BD7" w:rsidP="00857BD7">
      <w:pPr>
        <w:ind w:left="1418"/>
        <w:jc w:val="both"/>
        <w:rPr>
          <w:sz w:val="22"/>
          <w:szCs w:val="22"/>
        </w:rPr>
      </w:pPr>
      <w:r w:rsidRPr="00AE4010">
        <w:rPr>
          <w:sz w:val="22"/>
          <w:szCs w:val="22"/>
        </w:rPr>
        <w:lastRenderedPageBreak/>
        <w:t>Posiłki bezglutenowe powinny być przyrządzone z produktów naturalnie bezglutenowych (wykaz produktów na stronie http://www.celiakia.pl/produktydozwolone/) lub posiadających certyfikat Licencjonowanego znaku przekreślonego kłosa oraz powinny być przygotowane na osobnej linii technologicznej (osobne deski, sztućce, patelnie, blat niemający styczności z produktami glutenowymi itp.).</w:t>
      </w:r>
    </w:p>
    <w:p w:rsidR="00857BD7" w:rsidRPr="00AE4010" w:rsidRDefault="00857BD7" w:rsidP="00857BD7">
      <w:pPr>
        <w:ind w:left="144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Sposób podania: w formie szwedzkiego stołu z zapewnieniem zastawy ceramicznej (filiżanki, talerzyki), szklanek, oraz widelczyków i łyżeczek, </w:t>
      </w:r>
      <w:r w:rsidRPr="00AE4010">
        <w:rPr>
          <w:sz w:val="22"/>
          <w:szCs w:val="22"/>
        </w:rPr>
        <w:br/>
        <w:t>a także papierowych serwetek. Naczynia i resztki posiłku należy zabrać po konsumpcji gości lub w miarę możliwości na bieżąco, w czasie jej trwania.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 zależności od liczby i rozplanowania posiłków w programie spotkania zastawa stołowa, produkty spożywcze i napoje wchodzące w skład przerwy kawowej (nieuzupełnianej) oraz zastawa stołowa i napoje serwowane do obiadu (nieuzupełniane) będą dostępne aż do rozpoczęcia następnego posiłku i/lub do wyczerpania produktów i/lub do zakończenia spotkania.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Wszystkie posiłki zapewnione przez Wykonawcę muszą być bezwzględnie świeże, przyrządzone w dniu świadczenia usługi, muszą charakteryzować się wysoką jakością produktów użytych do ich przyrządzenia. Produkty przetworzone będą posiadały nieprzekroczony termin przydatności do spożycia.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Każdorazowo Wykonawca zapewni informację o nazwie danej potrawy, jej rodzaju: bezglutenowy, wegetariański w miejscu widocznym dla uczestników spotkania.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 ramach każdej realizowanej usługi Wykonawca zapewni:</w:t>
      </w:r>
    </w:p>
    <w:p w:rsidR="00857BD7" w:rsidRPr="00AE4010" w:rsidRDefault="00857BD7" w:rsidP="00857BD7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przygotowanie i punktualne dostarczenie posiłków zamówionych przez Zamawiającego na miejsce organizacji spotkania oraz ich rozstawienie na stołach o godzinie wskazanej przez Zamawiającego, a następnie odbiór pozostałości we wskazanym przez Zamawiającego czasie;</w:t>
      </w:r>
    </w:p>
    <w:p w:rsidR="00857BD7" w:rsidRPr="00AE4010" w:rsidRDefault="00857BD7" w:rsidP="00857BD7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wystarczającą ilość czystej i nieuszkodzonej zastawy stołowej ceramicznej, sztućców metalowych (nie aluminiowych), szklanek, filiżanek;</w:t>
      </w:r>
    </w:p>
    <w:p w:rsidR="00857BD7" w:rsidRPr="00AE4010" w:rsidRDefault="00857BD7" w:rsidP="00857BD7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dekorację stołów: materiałowe obrusy, papierowe serwetki;</w:t>
      </w:r>
    </w:p>
    <w:p w:rsidR="00857BD7" w:rsidRPr="00AE4010" w:rsidRDefault="00857BD7" w:rsidP="00857BD7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obsługę kelnerską w proporcji minimum 1 kelner(</w:t>
      </w:r>
      <w:proofErr w:type="spellStart"/>
      <w:r w:rsidRPr="00AE4010">
        <w:rPr>
          <w:sz w:val="22"/>
          <w:szCs w:val="22"/>
        </w:rPr>
        <w:t>ka</w:t>
      </w:r>
      <w:proofErr w:type="spellEnd"/>
      <w:r w:rsidRPr="00AE4010">
        <w:rPr>
          <w:sz w:val="22"/>
          <w:szCs w:val="22"/>
        </w:rPr>
        <w:t>) na maksymalnie 20 uczestników, obecną przez cały czas trwania spotkania, przez co Zamawiający rozumie, iż obsługa kelnerska będzie obecna nie tylko podczas podawania i trwania posiłków, ale od momentu dostarczenia pierwszego posiłku w ramach danego spotkania aż do zakończenia tego spotkania (w związku z pkt.10 powyżej);</w:t>
      </w:r>
    </w:p>
    <w:p w:rsidR="00857BD7" w:rsidRPr="00AE4010" w:rsidRDefault="00857BD7" w:rsidP="00857BD7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w razie potrzeby zapewnienia stołów bufetowych oraz barowych, nakrytych obrusami wraz ze </w:t>
      </w:r>
      <w:proofErr w:type="spellStart"/>
      <w:r w:rsidRPr="00AE4010">
        <w:rPr>
          <w:sz w:val="22"/>
          <w:szCs w:val="22"/>
        </w:rPr>
        <w:t>skirtingami</w:t>
      </w:r>
      <w:proofErr w:type="spellEnd"/>
      <w:r w:rsidRPr="00AE4010">
        <w:rPr>
          <w:sz w:val="22"/>
          <w:szCs w:val="22"/>
        </w:rPr>
        <w:t>;</w:t>
      </w:r>
    </w:p>
    <w:p w:rsidR="00857BD7" w:rsidRPr="00AE4010" w:rsidRDefault="00857BD7" w:rsidP="00857BD7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 razie potrzeby zapewnienia stołów koktajlowych (minimum 1 stół na 4 osoby) wraz z nakryciem (</w:t>
      </w:r>
      <w:proofErr w:type="spellStart"/>
      <w:r w:rsidRPr="00AE4010">
        <w:rPr>
          <w:sz w:val="22"/>
          <w:szCs w:val="22"/>
        </w:rPr>
        <w:t>skirtingi</w:t>
      </w:r>
      <w:proofErr w:type="spellEnd"/>
      <w:r w:rsidRPr="00AE4010">
        <w:rPr>
          <w:sz w:val="22"/>
          <w:szCs w:val="22"/>
        </w:rPr>
        <w:t>);</w:t>
      </w:r>
    </w:p>
    <w:p w:rsidR="00857BD7" w:rsidRPr="00AE4010" w:rsidRDefault="00857BD7" w:rsidP="00857BD7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użyte obrusy oraz </w:t>
      </w:r>
      <w:proofErr w:type="spellStart"/>
      <w:r w:rsidRPr="00AE4010">
        <w:rPr>
          <w:sz w:val="22"/>
          <w:szCs w:val="22"/>
        </w:rPr>
        <w:t>skirtingi</w:t>
      </w:r>
      <w:proofErr w:type="spellEnd"/>
      <w:r w:rsidRPr="00AE4010">
        <w:rPr>
          <w:sz w:val="22"/>
          <w:szCs w:val="22"/>
        </w:rPr>
        <w:t xml:space="preserve"> muszą być bezwzględnie czyste, wyprasowane, nieuszkodzone oraz wysterylizowane.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Zamawiający zastrzega sobie prawo do wykorzystania nieskonsumowanych produktów pozostałych po posiłkach.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Podane gramatury dotyczą dań i posiłków po obróbce termicznej.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Każdorazowo przed spotkaniem Wykonawca prześle Zamawiającemu w terminie min. 2 dni roboczych przed wydarzeniem menu do akceptacji.</w:t>
      </w:r>
    </w:p>
    <w:p w:rsidR="00857BD7" w:rsidRPr="00AE4010" w:rsidRDefault="00857BD7" w:rsidP="00857BD7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Możliwie kombinacje zamówienia:</w:t>
      </w:r>
    </w:p>
    <w:p w:rsidR="00857BD7" w:rsidRPr="00AE4010" w:rsidRDefault="00857BD7" w:rsidP="00857BD7">
      <w:pPr>
        <w:pStyle w:val="Akapitzlist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Świadczenie usługi cateringowej w ciągu 1 dnia, składającej się z 1 przerwy kawowej,</w:t>
      </w:r>
    </w:p>
    <w:p w:rsidR="00857BD7" w:rsidRPr="00AE4010" w:rsidRDefault="00857BD7" w:rsidP="00857BD7">
      <w:pPr>
        <w:pStyle w:val="Akapitzlist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Świadczenie usługi cateringowej w ciągu 1 dnia, składającej się z 2 przerw kawowych,</w:t>
      </w:r>
    </w:p>
    <w:p w:rsidR="00857BD7" w:rsidRPr="00AE4010" w:rsidRDefault="00857BD7" w:rsidP="00857BD7">
      <w:pPr>
        <w:pStyle w:val="Akapitzlist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Świadczenie usługi cateringowej w ciągu 1 dnia, składającej się z 3 przerw kawowych,</w:t>
      </w:r>
    </w:p>
    <w:p w:rsidR="00857BD7" w:rsidRPr="00AE4010" w:rsidRDefault="00857BD7" w:rsidP="00857BD7">
      <w:pPr>
        <w:pStyle w:val="Akapitzlist"/>
        <w:jc w:val="both"/>
        <w:rPr>
          <w:sz w:val="22"/>
          <w:szCs w:val="22"/>
        </w:rPr>
      </w:pPr>
      <w:r w:rsidRPr="00AE4010">
        <w:rPr>
          <w:sz w:val="22"/>
          <w:szCs w:val="22"/>
        </w:rPr>
        <w:lastRenderedPageBreak/>
        <w:t>Świadczenie usługi cateringowej w ciągu 1 dnia, składającej się z 1 obiadu,</w:t>
      </w:r>
    </w:p>
    <w:p w:rsidR="00857BD7" w:rsidRPr="00AE4010" w:rsidRDefault="00857BD7" w:rsidP="00857BD7">
      <w:pPr>
        <w:pStyle w:val="Akapitzlist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Świadczenie usługi cateringowej w ciągu 1 dnia, składającej się z 1 przerwy kawowej oraz obiadu,</w:t>
      </w:r>
    </w:p>
    <w:p w:rsidR="00857BD7" w:rsidRPr="00AE4010" w:rsidRDefault="00857BD7" w:rsidP="00857BD7">
      <w:pPr>
        <w:pStyle w:val="Akapitzlist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Świadczenie usługi cateringowej w ciągu 1 dnia, składającej się z 2 przerw kawowych oraz obiadu,</w:t>
      </w:r>
    </w:p>
    <w:p w:rsidR="00857BD7" w:rsidRPr="00AE4010" w:rsidRDefault="00857BD7" w:rsidP="00857BD7">
      <w:pPr>
        <w:pStyle w:val="Akapitzlist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Świadczenie usługi cateringowej w ciągu 1 dnia, składającej się z 3 przerw kawowych oraz obiadu.</w:t>
      </w: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right"/>
        <w:rPr>
          <w:b/>
          <w:sz w:val="22"/>
          <w:szCs w:val="22"/>
        </w:rPr>
      </w:pPr>
      <w:r w:rsidRPr="00AE4010">
        <w:rPr>
          <w:b/>
          <w:sz w:val="22"/>
          <w:szCs w:val="22"/>
        </w:rPr>
        <w:lastRenderedPageBreak/>
        <w:t>Załącznik nr 4 do projektu umowy – wzór protokołu odbioru</w:t>
      </w:r>
    </w:p>
    <w:p w:rsidR="00857BD7" w:rsidRPr="00AE4010" w:rsidRDefault="00857BD7" w:rsidP="00857BD7">
      <w:pPr>
        <w:spacing w:line="340" w:lineRule="exact"/>
        <w:jc w:val="center"/>
        <w:rPr>
          <w:b/>
          <w:sz w:val="22"/>
          <w:szCs w:val="22"/>
        </w:rPr>
      </w:pPr>
    </w:p>
    <w:p w:rsidR="00857BD7" w:rsidRPr="00AE4010" w:rsidRDefault="00857BD7" w:rsidP="00857BD7">
      <w:pPr>
        <w:spacing w:line="340" w:lineRule="exact"/>
        <w:jc w:val="center"/>
        <w:rPr>
          <w:b/>
          <w:sz w:val="22"/>
          <w:szCs w:val="22"/>
        </w:rPr>
      </w:pPr>
      <w:r w:rsidRPr="00AE4010">
        <w:rPr>
          <w:b/>
          <w:sz w:val="22"/>
          <w:szCs w:val="22"/>
        </w:rPr>
        <w:t xml:space="preserve">Wzór protokołu odbioru </w:t>
      </w:r>
      <w:r w:rsidRPr="00AE4010">
        <w:rPr>
          <w:b/>
          <w:sz w:val="22"/>
          <w:szCs w:val="22"/>
        </w:rPr>
        <w:br/>
      </w:r>
    </w:p>
    <w:p w:rsidR="00857BD7" w:rsidRPr="00AE4010" w:rsidRDefault="00857BD7" w:rsidP="00857BD7">
      <w:pPr>
        <w:spacing w:line="300" w:lineRule="exact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Zgodnie z §3 ust. 9 umowy nr WA.263.3.2019.U  z dnia        .2019 r. na wykonanie usług cateringowych dla WST PBU, o których mowa w §1 ust. 3 ww. umowy, zawartej pomiędzy Centrum Projektów Europejskich a …………………….., z siedzibą w Warszawie przy ul. ………………….., stwierdzam należytą / nienależytą realizację przedmiotu umowy w okresie ………………..., zgodnie z poniższymi zapisami. </w:t>
      </w: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spacing w:line="360" w:lineRule="auto"/>
        <w:jc w:val="both"/>
        <w:rPr>
          <w:sz w:val="22"/>
          <w:szCs w:val="22"/>
        </w:rPr>
      </w:pPr>
      <w:r w:rsidRPr="00AE4010">
        <w:rPr>
          <w:b/>
          <w:sz w:val="22"/>
          <w:szCs w:val="22"/>
        </w:rPr>
        <w:t>Przedmiot umowy i ocena realizacji usług: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20"/>
        </w:numPr>
        <w:suppressAutoHyphens/>
        <w:spacing w:line="320" w:lineRule="exact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zlecenie WST PBU z dnia  ……….20… r.  na świadczenie usług cateringowych podczas spotkania ……………………….w dniu …………… r. dla ……….. osób</w:t>
      </w:r>
    </w:p>
    <w:p w:rsidR="00857BD7" w:rsidRPr="00AE4010" w:rsidRDefault="00857BD7" w:rsidP="00857BD7">
      <w:pPr>
        <w:spacing w:line="320" w:lineRule="exact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Ocena</w:t>
      </w:r>
      <w:r w:rsidRPr="00AE4010">
        <w:rPr>
          <w:rStyle w:val="Odwoanieprzypisudolnego"/>
          <w:sz w:val="22"/>
          <w:szCs w:val="22"/>
        </w:rPr>
        <w:footnoteReference w:id="3"/>
      </w:r>
      <w:r w:rsidRPr="00AE4010">
        <w:rPr>
          <w:sz w:val="22"/>
          <w:szCs w:val="22"/>
        </w:rPr>
        <w:t xml:space="preserve">: 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21"/>
        </w:numPr>
        <w:suppressAutoHyphens/>
        <w:spacing w:line="320" w:lineRule="exact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POZYTYWNA …... …. </w:t>
      </w:r>
    </w:p>
    <w:p w:rsidR="00857BD7" w:rsidRPr="00AE4010" w:rsidRDefault="00857BD7" w:rsidP="00857BD7">
      <w:pPr>
        <w:pStyle w:val="Akapitzlist"/>
        <w:widowControl w:val="0"/>
        <w:numPr>
          <w:ilvl w:val="0"/>
          <w:numId w:val="21"/>
        </w:numPr>
        <w:suppressAutoHyphens/>
        <w:spacing w:line="320" w:lineRule="exact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NEGATYWNA ………. </w:t>
      </w:r>
    </w:p>
    <w:p w:rsidR="00857BD7" w:rsidRPr="00AE4010" w:rsidRDefault="00857BD7" w:rsidP="00857BD7">
      <w:pPr>
        <w:spacing w:line="320" w:lineRule="exact"/>
        <w:ind w:left="36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Uzasadnienie oceny negatywnej: …………………………………………………………………</w:t>
      </w:r>
    </w:p>
    <w:p w:rsidR="00857BD7" w:rsidRPr="00AE4010" w:rsidRDefault="00857BD7" w:rsidP="00857BD7">
      <w:pPr>
        <w:spacing w:line="320" w:lineRule="exact"/>
        <w:rPr>
          <w:sz w:val="22"/>
          <w:szCs w:val="22"/>
        </w:rPr>
      </w:pPr>
    </w:p>
    <w:p w:rsidR="00857BD7" w:rsidRPr="00AE4010" w:rsidRDefault="00857BD7" w:rsidP="00857BD7">
      <w:pPr>
        <w:spacing w:line="320" w:lineRule="exact"/>
        <w:rPr>
          <w:sz w:val="22"/>
          <w:szCs w:val="22"/>
        </w:rPr>
      </w:pPr>
      <w:r w:rsidRPr="00AE4010">
        <w:rPr>
          <w:b/>
          <w:sz w:val="22"/>
          <w:szCs w:val="22"/>
        </w:rPr>
        <w:t>Wnioski końcowe:</w:t>
      </w:r>
      <w:r w:rsidRPr="00AE4010">
        <w:rPr>
          <w:sz w:val="22"/>
          <w:szCs w:val="22"/>
        </w:rPr>
        <w:t>……………………………………………………………………….</w:t>
      </w:r>
    </w:p>
    <w:p w:rsidR="00857BD7" w:rsidRPr="00AE4010" w:rsidRDefault="00857BD7" w:rsidP="00857BD7">
      <w:pPr>
        <w:jc w:val="center"/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spacing w:line="240" w:lineRule="exact"/>
        <w:rPr>
          <w:sz w:val="22"/>
          <w:szCs w:val="22"/>
        </w:rPr>
      </w:pPr>
      <w:r w:rsidRPr="00AE4010">
        <w:rPr>
          <w:sz w:val="22"/>
          <w:szCs w:val="22"/>
        </w:rPr>
        <w:t>……………………………………                                    ………………………………………….….</w:t>
      </w:r>
    </w:p>
    <w:p w:rsidR="00857BD7" w:rsidRPr="00AE4010" w:rsidRDefault="00857BD7" w:rsidP="00857BD7">
      <w:pPr>
        <w:spacing w:line="240" w:lineRule="exact"/>
        <w:rPr>
          <w:i/>
          <w:sz w:val="22"/>
          <w:szCs w:val="22"/>
        </w:rPr>
      </w:pPr>
      <w:r w:rsidRPr="00AE4010">
        <w:rPr>
          <w:i/>
          <w:sz w:val="22"/>
          <w:szCs w:val="22"/>
        </w:rPr>
        <w:t>(data i podpis osoby odpowiedzialnej</w:t>
      </w:r>
      <w:r w:rsidRPr="00AE4010">
        <w:rPr>
          <w:i/>
          <w:sz w:val="22"/>
          <w:szCs w:val="22"/>
        </w:rPr>
        <w:tab/>
      </w:r>
      <w:r w:rsidRPr="00AE4010">
        <w:rPr>
          <w:i/>
          <w:sz w:val="22"/>
          <w:szCs w:val="22"/>
        </w:rPr>
        <w:tab/>
      </w:r>
      <w:r w:rsidRPr="00AE4010">
        <w:rPr>
          <w:i/>
          <w:sz w:val="22"/>
          <w:szCs w:val="22"/>
        </w:rPr>
        <w:tab/>
        <w:t xml:space="preserve"> (data i podpis kierownika komórki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i/>
          <w:sz w:val="22"/>
          <w:szCs w:val="22"/>
        </w:rPr>
        <w:t>merytorycznie za realizację umowy)</w:t>
      </w:r>
      <w:r w:rsidRPr="00AE4010">
        <w:rPr>
          <w:i/>
          <w:sz w:val="22"/>
          <w:szCs w:val="22"/>
        </w:rPr>
        <w:tab/>
      </w:r>
      <w:r w:rsidRPr="00AE4010">
        <w:rPr>
          <w:i/>
          <w:sz w:val="22"/>
          <w:szCs w:val="22"/>
        </w:rPr>
        <w:tab/>
      </w:r>
      <w:r w:rsidRPr="00AE4010">
        <w:rPr>
          <w:i/>
          <w:sz w:val="22"/>
          <w:szCs w:val="22"/>
        </w:rPr>
        <w:tab/>
      </w:r>
      <w:r w:rsidRPr="00AE4010">
        <w:rPr>
          <w:i/>
          <w:sz w:val="22"/>
          <w:szCs w:val="22"/>
        </w:rPr>
        <w:tab/>
        <w:t>organizacyjnej)</w:t>
      </w:r>
      <w:r w:rsidRPr="00AE4010">
        <w:rPr>
          <w:i/>
          <w:sz w:val="22"/>
          <w:szCs w:val="22"/>
        </w:rPr>
        <w:br/>
      </w:r>
    </w:p>
    <w:p w:rsidR="00857BD7" w:rsidRPr="00AE4010" w:rsidRDefault="00857BD7" w:rsidP="00857BD7">
      <w:pPr>
        <w:pStyle w:val="Tekstprzypisukocowego"/>
        <w:spacing w:line="276" w:lineRule="auto"/>
        <w:jc w:val="both"/>
        <w:rPr>
          <w:b/>
          <w:sz w:val="22"/>
          <w:szCs w:val="22"/>
        </w:rPr>
      </w:pPr>
    </w:p>
    <w:p w:rsidR="00857BD7" w:rsidRPr="00AE4010" w:rsidRDefault="00857BD7" w:rsidP="00857BD7">
      <w:pPr>
        <w:pStyle w:val="Tekstprzypisukocowego"/>
        <w:spacing w:line="276" w:lineRule="auto"/>
        <w:jc w:val="both"/>
        <w:rPr>
          <w:b/>
          <w:sz w:val="22"/>
          <w:szCs w:val="22"/>
        </w:rPr>
      </w:pPr>
    </w:p>
    <w:p w:rsidR="00857BD7" w:rsidRPr="00AE4010" w:rsidRDefault="00857BD7" w:rsidP="00857BD7">
      <w:pPr>
        <w:pStyle w:val="Tekstprzypisukocowego"/>
        <w:spacing w:line="276" w:lineRule="auto"/>
        <w:jc w:val="both"/>
        <w:rPr>
          <w:b/>
          <w:sz w:val="22"/>
          <w:szCs w:val="22"/>
          <w:lang w:val="pl-PL"/>
        </w:rPr>
      </w:pPr>
    </w:p>
    <w:p w:rsidR="00857BD7" w:rsidRPr="00AE4010" w:rsidRDefault="00857BD7" w:rsidP="00857BD7">
      <w:pPr>
        <w:pStyle w:val="Tekstprzypisukocowego"/>
        <w:spacing w:line="276" w:lineRule="auto"/>
        <w:jc w:val="both"/>
        <w:rPr>
          <w:b/>
          <w:sz w:val="22"/>
          <w:szCs w:val="22"/>
          <w:lang w:val="pl-PL"/>
        </w:rPr>
      </w:pPr>
    </w:p>
    <w:p w:rsidR="00857BD7" w:rsidRPr="00AE4010" w:rsidRDefault="00857BD7" w:rsidP="00857BD7">
      <w:pPr>
        <w:pStyle w:val="Tekstprzypisukocowego"/>
        <w:spacing w:line="276" w:lineRule="auto"/>
        <w:jc w:val="both"/>
        <w:rPr>
          <w:b/>
          <w:sz w:val="22"/>
          <w:szCs w:val="22"/>
          <w:lang w:val="pl-PL"/>
        </w:rPr>
      </w:pPr>
    </w:p>
    <w:p w:rsidR="00857BD7" w:rsidRPr="00AE4010" w:rsidRDefault="00857BD7" w:rsidP="00857BD7">
      <w:pPr>
        <w:pStyle w:val="Tekstprzypisukocowego"/>
        <w:spacing w:line="276" w:lineRule="auto"/>
        <w:jc w:val="both"/>
        <w:rPr>
          <w:b/>
          <w:sz w:val="22"/>
          <w:szCs w:val="22"/>
          <w:lang w:val="pl-PL"/>
        </w:rPr>
      </w:pPr>
    </w:p>
    <w:p w:rsidR="00857BD7" w:rsidRPr="00AE4010" w:rsidRDefault="00857BD7" w:rsidP="00857BD7">
      <w:pPr>
        <w:pStyle w:val="Tekstprzypisukocowego"/>
        <w:spacing w:line="276" w:lineRule="auto"/>
        <w:jc w:val="both"/>
        <w:rPr>
          <w:b/>
          <w:sz w:val="22"/>
          <w:szCs w:val="22"/>
          <w:lang w:val="pl-PL"/>
        </w:rPr>
      </w:pPr>
    </w:p>
    <w:p w:rsidR="00857BD7" w:rsidRPr="00AE4010" w:rsidRDefault="00857BD7" w:rsidP="00857BD7">
      <w:pPr>
        <w:pStyle w:val="Tekstprzypisukocowego"/>
        <w:ind w:left="426"/>
        <w:jc w:val="both"/>
        <w:rPr>
          <w:b/>
          <w:sz w:val="22"/>
          <w:szCs w:val="22"/>
          <w:lang w:val="pl-PL"/>
        </w:rPr>
      </w:pPr>
    </w:p>
    <w:p w:rsidR="00857BD7" w:rsidRPr="00AE4010" w:rsidRDefault="00857BD7" w:rsidP="00857BD7">
      <w:pPr>
        <w:pStyle w:val="Tekstprzypisukocowego"/>
        <w:ind w:left="426"/>
        <w:jc w:val="both"/>
        <w:rPr>
          <w:b/>
          <w:sz w:val="22"/>
          <w:szCs w:val="22"/>
        </w:rPr>
      </w:pPr>
    </w:p>
    <w:p w:rsidR="00857BD7" w:rsidRPr="00AE4010" w:rsidRDefault="00857BD7" w:rsidP="00857BD7">
      <w:pPr>
        <w:pStyle w:val="Tekstprzypisukocowego"/>
        <w:ind w:left="426"/>
        <w:jc w:val="both"/>
        <w:rPr>
          <w:b/>
          <w:sz w:val="22"/>
          <w:szCs w:val="22"/>
        </w:rPr>
      </w:pPr>
    </w:p>
    <w:p w:rsidR="00857BD7" w:rsidRPr="00AE4010" w:rsidRDefault="00857BD7" w:rsidP="00857BD7">
      <w:pPr>
        <w:tabs>
          <w:tab w:val="left" w:pos="0"/>
        </w:tabs>
        <w:spacing w:line="276" w:lineRule="auto"/>
        <w:rPr>
          <w:sz w:val="22"/>
          <w:szCs w:val="22"/>
        </w:rPr>
      </w:pPr>
    </w:p>
    <w:p w:rsidR="00857BD7" w:rsidRPr="00AE4010" w:rsidRDefault="00857BD7" w:rsidP="00857BD7">
      <w:pPr>
        <w:jc w:val="center"/>
        <w:rPr>
          <w:b/>
          <w:sz w:val="22"/>
          <w:szCs w:val="22"/>
        </w:rPr>
      </w:pPr>
    </w:p>
    <w:p w:rsidR="00857BD7" w:rsidRPr="00AE4010" w:rsidRDefault="00857BD7" w:rsidP="00857BD7">
      <w:pPr>
        <w:jc w:val="center"/>
        <w:rPr>
          <w:b/>
          <w:sz w:val="22"/>
          <w:szCs w:val="22"/>
        </w:rPr>
      </w:pPr>
    </w:p>
    <w:p w:rsidR="00857BD7" w:rsidRPr="00AE4010" w:rsidRDefault="00857BD7" w:rsidP="00857BD7">
      <w:pPr>
        <w:jc w:val="center"/>
        <w:rPr>
          <w:b/>
          <w:sz w:val="22"/>
          <w:szCs w:val="22"/>
        </w:rPr>
      </w:pPr>
    </w:p>
    <w:p w:rsidR="00857BD7" w:rsidRPr="00AE4010" w:rsidRDefault="00857BD7" w:rsidP="00857BD7">
      <w:pPr>
        <w:jc w:val="center"/>
        <w:rPr>
          <w:b/>
          <w:sz w:val="22"/>
          <w:szCs w:val="22"/>
        </w:rPr>
      </w:pPr>
    </w:p>
    <w:p w:rsidR="00857BD7" w:rsidRPr="00AE4010" w:rsidRDefault="00857BD7" w:rsidP="00857BD7">
      <w:pPr>
        <w:jc w:val="center"/>
        <w:rPr>
          <w:b/>
          <w:sz w:val="22"/>
          <w:szCs w:val="22"/>
        </w:rPr>
      </w:pPr>
    </w:p>
    <w:p w:rsidR="00857BD7" w:rsidRPr="00AE4010" w:rsidRDefault="00857BD7" w:rsidP="00857BD7">
      <w:pPr>
        <w:jc w:val="center"/>
        <w:rPr>
          <w:b/>
          <w:sz w:val="22"/>
          <w:szCs w:val="22"/>
        </w:rPr>
      </w:pPr>
    </w:p>
    <w:p w:rsidR="00857BD7" w:rsidRPr="00AE4010" w:rsidRDefault="00857BD7" w:rsidP="00857BD7">
      <w:pPr>
        <w:jc w:val="center"/>
        <w:rPr>
          <w:b/>
          <w:sz w:val="22"/>
          <w:szCs w:val="22"/>
        </w:rPr>
      </w:pPr>
    </w:p>
    <w:p w:rsidR="00857BD7" w:rsidRPr="00AE4010" w:rsidRDefault="00857BD7" w:rsidP="00857BD7">
      <w:pPr>
        <w:jc w:val="center"/>
        <w:rPr>
          <w:b/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857BD7" w:rsidRPr="00AE4010" w:rsidTr="00042BE4">
        <w:trPr>
          <w:trHeight w:val="381"/>
        </w:trPr>
        <w:tc>
          <w:tcPr>
            <w:tcW w:w="9212" w:type="dxa"/>
          </w:tcPr>
          <w:p w:rsidR="00857BD7" w:rsidRPr="00AE4010" w:rsidRDefault="00857BD7" w:rsidP="00042BE4">
            <w:pPr>
              <w:pStyle w:val="Nagwek3"/>
              <w:rPr>
                <w:b/>
                <w:sz w:val="22"/>
                <w:szCs w:val="22"/>
                <w:lang w:val="pl-PL"/>
              </w:rPr>
            </w:pPr>
            <w:r w:rsidRPr="00AE4010">
              <w:rPr>
                <w:b/>
                <w:sz w:val="22"/>
                <w:szCs w:val="22"/>
                <w:lang w:val="pl-PL"/>
              </w:rPr>
              <w:lastRenderedPageBreak/>
              <w:t>WA.263.3.2019.BG                                                               ZAŁĄCZNIK NR 2 do SIWZ</w:t>
            </w:r>
          </w:p>
        </w:tc>
      </w:tr>
      <w:tr w:rsidR="00857BD7" w:rsidRPr="00AE4010" w:rsidTr="00042BE4">
        <w:trPr>
          <w:trHeight w:val="339"/>
        </w:trPr>
        <w:tc>
          <w:tcPr>
            <w:tcW w:w="9212" w:type="dxa"/>
          </w:tcPr>
          <w:p w:rsidR="00857BD7" w:rsidRPr="00AE4010" w:rsidRDefault="00857BD7" w:rsidP="00042BE4">
            <w:pPr>
              <w:pStyle w:val="Nagwek3"/>
              <w:jc w:val="center"/>
              <w:rPr>
                <w:b/>
                <w:sz w:val="22"/>
                <w:szCs w:val="22"/>
                <w:lang w:val="pl-PL"/>
              </w:rPr>
            </w:pPr>
            <w:r w:rsidRPr="00AE4010">
              <w:rPr>
                <w:b/>
                <w:sz w:val="22"/>
                <w:szCs w:val="22"/>
                <w:lang w:val="pl-PL"/>
              </w:rPr>
              <w:t xml:space="preserve">O F E R T A </w:t>
            </w:r>
          </w:p>
        </w:tc>
      </w:tr>
    </w:tbl>
    <w:p w:rsidR="00857BD7" w:rsidRPr="00AE4010" w:rsidRDefault="00857BD7" w:rsidP="00857BD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857BD7" w:rsidRPr="00AE4010" w:rsidTr="00042BE4">
        <w:tc>
          <w:tcPr>
            <w:tcW w:w="3227" w:type="dxa"/>
          </w:tcPr>
          <w:p w:rsidR="00857BD7" w:rsidRPr="00AE4010" w:rsidRDefault="00857BD7" w:rsidP="00042BE4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857BD7" w:rsidRPr="00AE4010" w:rsidRDefault="00857BD7" w:rsidP="00042BE4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857BD7" w:rsidRPr="00AE4010" w:rsidRDefault="00857BD7" w:rsidP="00042BE4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857BD7" w:rsidRPr="00AE4010" w:rsidRDefault="00857BD7" w:rsidP="00042BE4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  <w:r w:rsidRPr="00AE4010">
              <w:rPr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:rsidR="00857BD7" w:rsidRPr="00AE4010" w:rsidRDefault="00857BD7" w:rsidP="00857BD7">
      <w:pPr>
        <w:spacing w:line="360" w:lineRule="auto"/>
        <w:jc w:val="center"/>
        <w:rPr>
          <w:sz w:val="22"/>
          <w:szCs w:val="22"/>
        </w:rPr>
      </w:pPr>
    </w:p>
    <w:p w:rsidR="00857BD7" w:rsidRPr="00AE4010" w:rsidRDefault="00857BD7" w:rsidP="00857BD7">
      <w:pPr>
        <w:pStyle w:val="Tekstpodstawowy21"/>
        <w:spacing w:line="276" w:lineRule="auto"/>
        <w:rPr>
          <w:b w:val="0"/>
          <w:sz w:val="22"/>
          <w:szCs w:val="22"/>
        </w:rPr>
      </w:pPr>
      <w:r w:rsidRPr="00AE4010">
        <w:rPr>
          <w:b w:val="0"/>
          <w:sz w:val="22"/>
          <w:szCs w:val="22"/>
        </w:rPr>
        <w:t xml:space="preserve">Ja niżej podpisany/My niżej podpisani </w:t>
      </w:r>
    </w:p>
    <w:p w:rsidR="00857BD7" w:rsidRPr="00AE4010" w:rsidRDefault="00857BD7" w:rsidP="00857BD7">
      <w:pPr>
        <w:pStyle w:val="Tekstpodstawowy21"/>
        <w:spacing w:line="276" w:lineRule="auto"/>
        <w:rPr>
          <w:b w:val="0"/>
          <w:sz w:val="22"/>
          <w:szCs w:val="22"/>
        </w:rPr>
      </w:pPr>
      <w:r w:rsidRPr="00AE4010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857BD7" w:rsidRPr="00AE4010" w:rsidRDefault="00857BD7" w:rsidP="00857BD7">
      <w:pPr>
        <w:pStyle w:val="Tekstpodstawowy21"/>
        <w:spacing w:line="276" w:lineRule="auto"/>
        <w:rPr>
          <w:b w:val="0"/>
          <w:sz w:val="22"/>
          <w:szCs w:val="22"/>
        </w:rPr>
      </w:pPr>
      <w:r w:rsidRPr="00AE4010">
        <w:rPr>
          <w:b w:val="0"/>
          <w:sz w:val="22"/>
          <w:szCs w:val="22"/>
        </w:rPr>
        <w:t xml:space="preserve">będąc upoważnionym/i/ do reprezentowania Wykonawcy: </w:t>
      </w:r>
    </w:p>
    <w:p w:rsidR="00857BD7" w:rsidRPr="00AE4010" w:rsidRDefault="00857BD7" w:rsidP="00857BD7">
      <w:pPr>
        <w:pStyle w:val="Tekstpodstawowy21"/>
        <w:spacing w:line="276" w:lineRule="auto"/>
        <w:rPr>
          <w:b w:val="0"/>
          <w:sz w:val="22"/>
          <w:szCs w:val="22"/>
        </w:rPr>
      </w:pPr>
      <w:r w:rsidRPr="00AE4010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*proszę wskazać właściwe</w:t>
      </w: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ind w:left="36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 odpowiedzi na „Publiczne ogłoszenie o zamówieniu nr</w:t>
      </w:r>
      <w:r w:rsidRPr="00AE4010">
        <w:rPr>
          <w:b/>
          <w:bCs/>
          <w:sz w:val="22"/>
          <w:szCs w:val="22"/>
        </w:rPr>
        <w:t xml:space="preserve"> WA.263.3.2019.BG</w:t>
      </w:r>
      <w:r w:rsidRPr="00AE4010">
        <w:rPr>
          <w:sz w:val="22"/>
          <w:szCs w:val="22"/>
        </w:rPr>
        <w:t>” dotyczące postępowania prowadzonego przez Centrum Projektów Europejskich w trybie art. 138g ustawy na  świadczenie usług cateringowych dla Centrum Projektów Europejskich podczas spotkań organizowanych przez WST PBU.</w:t>
      </w:r>
    </w:p>
    <w:p w:rsidR="00857BD7" w:rsidRPr="00AE4010" w:rsidRDefault="00857BD7" w:rsidP="00857BD7">
      <w:pPr>
        <w:pStyle w:val="Tekstpodstawowy"/>
        <w:spacing w:line="276" w:lineRule="auto"/>
        <w:jc w:val="both"/>
        <w:rPr>
          <w:sz w:val="22"/>
          <w:szCs w:val="22"/>
          <w:u w:val="single"/>
          <w:lang w:val="pl-PL"/>
        </w:rPr>
      </w:pPr>
    </w:p>
    <w:p w:rsidR="00857BD7" w:rsidRPr="00AE4010" w:rsidRDefault="00857BD7" w:rsidP="00857BD7">
      <w:pPr>
        <w:pStyle w:val="Tekstpodstawowy"/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  <w:u w:val="single"/>
        </w:rPr>
        <w:t>składam/składamy niniejszą ofertę</w:t>
      </w:r>
      <w:r w:rsidRPr="00AE4010">
        <w:rPr>
          <w:sz w:val="22"/>
          <w:szCs w:val="22"/>
        </w:rPr>
        <w:t>:</w:t>
      </w:r>
    </w:p>
    <w:p w:rsidR="00857BD7" w:rsidRPr="00AE4010" w:rsidRDefault="00857BD7" w:rsidP="00857BD7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pStyle w:val="Tekstpodstawowy"/>
        <w:spacing w:line="276" w:lineRule="auto"/>
        <w:jc w:val="both"/>
        <w:rPr>
          <w:b/>
          <w:sz w:val="22"/>
          <w:szCs w:val="22"/>
          <w:u w:val="single"/>
        </w:rPr>
      </w:pPr>
      <w:r w:rsidRPr="00AE4010">
        <w:rPr>
          <w:b/>
          <w:sz w:val="22"/>
          <w:szCs w:val="22"/>
          <w:u w:val="single"/>
        </w:rPr>
        <w:t>Formularz ofertowy należy wypełnić zgodnie z opisem przedmiotu zamówienia.</w:t>
      </w:r>
    </w:p>
    <w:p w:rsidR="00857BD7" w:rsidRPr="00AE4010" w:rsidRDefault="00857BD7" w:rsidP="00857BD7">
      <w:pPr>
        <w:pStyle w:val="Tekstpodstawowy"/>
        <w:jc w:val="both"/>
        <w:rPr>
          <w:b/>
          <w:sz w:val="22"/>
          <w:szCs w:val="22"/>
          <w:u w:val="single"/>
          <w:vertAlign w:val="superscript"/>
        </w:rPr>
      </w:pPr>
    </w:p>
    <w:p w:rsidR="00857BD7" w:rsidRPr="00AE4010" w:rsidRDefault="00857BD7" w:rsidP="00857BD7">
      <w:pPr>
        <w:pStyle w:val="Tekstpodstawowy"/>
        <w:numPr>
          <w:ilvl w:val="0"/>
          <w:numId w:val="22"/>
        </w:numPr>
        <w:jc w:val="both"/>
        <w:rPr>
          <w:b/>
          <w:sz w:val="22"/>
          <w:szCs w:val="22"/>
          <w:u w:val="single"/>
        </w:rPr>
      </w:pPr>
      <w:r w:rsidRPr="00AE4010">
        <w:rPr>
          <w:b/>
          <w:sz w:val="22"/>
          <w:szCs w:val="22"/>
          <w:u w:val="single"/>
        </w:rPr>
        <w:t xml:space="preserve">Kryterium CENA 60 % </w:t>
      </w:r>
    </w:p>
    <w:p w:rsidR="00857BD7" w:rsidRPr="00AE4010" w:rsidRDefault="00857BD7" w:rsidP="00857BD7">
      <w:pPr>
        <w:pStyle w:val="Tekstpodstawowy"/>
        <w:jc w:val="both"/>
        <w:rPr>
          <w:b/>
          <w:sz w:val="22"/>
          <w:szCs w:val="22"/>
          <w:u w:val="single"/>
        </w:rPr>
      </w:pPr>
    </w:p>
    <w:p w:rsidR="00857BD7" w:rsidRPr="00AE4010" w:rsidRDefault="00857BD7" w:rsidP="00857BD7">
      <w:pPr>
        <w:pStyle w:val="Tekstpodstawowy2"/>
        <w:spacing w:line="276" w:lineRule="auto"/>
        <w:rPr>
          <w:sz w:val="22"/>
          <w:szCs w:val="22"/>
        </w:rPr>
      </w:pPr>
      <w:r w:rsidRPr="00AE4010">
        <w:rPr>
          <w:sz w:val="22"/>
          <w:szCs w:val="22"/>
        </w:rPr>
        <w:t>1. Świadczenie usługi cateringowej w ciągu 1 dnia, składającej się z 1 przerwy kawowej</w:t>
      </w:r>
    </w:p>
    <w:p w:rsidR="00857BD7" w:rsidRPr="00AE4010" w:rsidRDefault="00857BD7" w:rsidP="00857BD7">
      <w:pPr>
        <w:pStyle w:val="Tekstpodstawowy2"/>
        <w:spacing w:line="276" w:lineRule="auto"/>
        <w:ind w:left="284"/>
        <w:rPr>
          <w:sz w:val="22"/>
          <w:szCs w:val="22"/>
        </w:rPr>
      </w:pPr>
      <w:r w:rsidRPr="00AE4010">
        <w:rPr>
          <w:sz w:val="22"/>
          <w:szCs w:val="22"/>
        </w:rPr>
        <w:t>……………………….…………… zł brutto/ 1 osoba</w:t>
      </w:r>
    </w:p>
    <w:p w:rsidR="00857BD7" w:rsidRPr="00AE4010" w:rsidRDefault="00857BD7" w:rsidP="00857BD7">
      <w:pPr>
        <w:pStyle w:val="Tekstpodstawowy2"/>
        <w:spacing w:line="276" w:lineRule="auto"/>
        <w:rPr>
          <w:sz w:val="22"/>
          <w:szCs w:val="22"/>
        </w:rPr>
      </w:pPr>
      <w:r w:rsidRPr="00AE4010">
        <w:rPr>
          <w:sz w:val="22"/>
          <w:szCs w:val="22"/>
        </w:rPr>
        <w:t>2. Świadczenie usługi cateringowej w ciągu 1 dnia, składającej się z 2 przerw kawowych</w:t>
      </w:r>
    </w:p>
    <w:p w:rsidR="00857BD7" w:rsidRPr="00AE4010" w:rsidRDefault="00857BD7" w:rsidP="00857BD7">
      <w:pPr>
        <w:pStyle w:val="Tekstpodstawowy2"/>
        <w:spacing w:line="276" w:lineRule="auto"/>
        <w:ind w:left="284"/>
        <w:rPr>
          <w:sz w:val="22"/>
          <w:szCs w:val="22"/>
        </w:rPr>
      </w:pPr>
      <w:r w:rsidRPr="00AE4010">
        <w:rPr>
          <w:sz w:val="22"/>
          <w:szCs w:val="22"/>
        </w:rPr>
        <w:t>……………………….…………… zł brutto/ 1 osoba</w:t>
      </w:r>
    </w:p>
    <w:p w:rsidR="00857BD7" w:rsidRPr="00AE4010" w:rsidRDefault="00857BD7" w:rsidP="00857BD7">
      <w:pPr>
        <w:pStyle w:val="Tekstpodstawowy2"/>
        <w:spacing w:line="276" w:lineRule="auto"/>
        <w:rPr>
          <w:sz w:val="22"/>
          <w:szCs w:val="22"/>
        </w:rPr>
      </w:pPr>
      <w:r w:rsidRPr="00AE4010">
        <w:rPr>
          <w:sz w:val="22"/>
          <w:szCs w:val="22"/>
        </w:rPr>
        <w:t>3. Świadczenie usługi cateringowej w ciągu 1 dnia, składającej się z 3 przerw kawowych</w:t>
      </w:r>
    </w:p>
    <w:p w:rsidR="00857BD7" w:rsidRPr="00AE4010" w:rsidRDefault="00857BD7" w:rsidP="00857BD7">
      <w:pPr>
        <w:pStyle w:val="Tekstpodstawowy2"/>
        <w:spacing w:line="276" w:lineRule="auto"/>
        <w:ind w:left="284"/>
        <w:rPr>
          <w:sz w:val="22"/>
          <w:szCs w:val="22"/>
        </w:rPr>
      </w:pPr>
      <w:r w:rsidRPr="00AE4010">
        <w:rPr>
          <w:sz w:val="22"/>
          <w:szCs w:val="22"/>
        </w:rPr>
        <w:t>……………………….…………… zł brutto/ 1 osoba</w:t>
      </w:r>
    </w:p>
    <w:p w:rsidR="00857BD7" w:rsidRPr="00AE4010" w:rsidRDefault="00857BD7" w:rsidP="00857BD7">
      <w:pPr>
        <w:pStyle w:val="Tekstpodstawowy2"/>
        <w:spacing w:line="276" w:lineRule="auto"/>
        <w:rPr>
          <w:sz w:val="22"/>
          <w:szCs w:val="22"/>
        </w:rPr>
      </w:pPr>
      <w:r w:rsidRPr="00AE4010">
        <w:rPr>
          <w:sz w:val="22"/>
          <w:szCs w:val="22"/>
        </w:rPr>
        <w:t>4. Świadczenie usługi cateringowej w ciągu 1 dnia, składającej się z 1 obiadu</w:t>
      </w:r>
    </w:p>
    <w:p w:rsidR="00857BD7" w:rsidRPr="00AE4010" w:rsidRDefault="00857BD7" w:rsidP="00857BD7">
      <w:pPr>
        <w:pStyle w:val="Tekstpodstawowy2"/>
        <w:spacing w:line="276" w:lineRule="auto"/>
        <w:ind w:left="284"/>
        <w:rPr>
          <w:sz w:val="22"/>
          <w:szCs w:val="22"/>
        </w:rPr>
      </w:pPr>
      <w:r w:rsidRPr="00AE4010">
        <w:rPr>
          <w:sz w:val="22"/>
          <w:szCs w:val="22"/>
        </w:rPr>
        <w:t>……………………….…………… zł brutto/ 1 osoba</w:t>
      </w:r>
    </w:p>
    <w:p w:rsidR="00857BD7" w:rsidRPr="00AE4010" w:rsidRDefault="00857BD7" w:rsidP="00857BD7">
      <w:pPr>
        <w:pStyle w:val="Tekstpodstawowy2"/>
        <w:spacing w:line="276" w:lineRule="auto"/>
        <w:rPr>
          <w:sz w:val="22"/>
          <w:szCs w:val="22"/>
        </w:rPr>
      </w:pPr>
      <w:r w:rsidRPr="00AE4010">
        <w:rPr>
          <w:sz w:val="22"/>
          <w:szCs w:val="22"/>
        </w:rPr>
        <w:t>5. Świadczenie usługi cateringowej w ciągu 1 dnia, składającej się z  1 przerwy kawowej oraz  obiadu</w:t>
      </w:r>
    </w:p>
    <w:p w:rsidR="00857BD7" w:rsidRPr="00AE4010" w:rsidRDefault="00857BD7" w:rsidP="00857BD7">
      <w:pPr>
        <w:pStyle w:val="Tekstpodstawowy2"/>
        <w:spacing w:line="276" w:lineRule="auto"/>
        <w:ind w:left="284"/>
        <w:rPr>
          <w:sz w:val="22"/>
          <w:szCs w:val="22"/>
        </w:rPr>
      </w:pPr>
      <w:r w:rsidRPr="00AE4010">
        <w:rPr>
          <w:sz w:val="22"/>
          <w:szCs w:val="22"/>
        </w:rPr>
        <w:t>……………………….…………… zł brutto/ 1 osoba</w:t>
      </w:r>
    </w:p>
    <w:p w:rsidR="00857BD7" w:rsidRPr="00AE4010" w:rsidRDefault="00857BD7" w:rsidP="00857BD7">
      <w:pPr>
        <w:pStyle w:val="Tekstpodstawowy2"/>
        <w:spacing w:line="276" w:lineRule="auto"/>
        <w:ind w:left="284" w:hanging="284"/>
        <w:rPr>
          <w:sz w:val="22"/>
          <w:szCs w:val="22"/>
        </w:rPr>
      </w:pPr>
      <w:r w:rsidRPr="00AE4010">
        <w:rPr>
          <w:sz w:val="22"/>
          <w:szCs w:val="22"/>
        </w:rPr>
        <w:lastRenderedPageBreak/>
        <w:t>6. Świadczenie usługi cateringowej w ciągu 1 dnia, składającej się z  2 przerw kawowych oraz obiadu ……………………….…………… zł brutto/ 1 osoba</w:t>
      </w:r>
    </w:p>
    <w:p w:rsidR="00857BD7" w:rsidRPr="00AE4010" w:rsidRDefault="00857BD7" w:rsidP="00857BD7">
      <w:pPr>
        <w:pStyle w:val="Tekstpodstawowy2"/>
        <w:spacing w:line="276" w:lineRule="auto"/>
        <w:ind w:left="284" w:hanging="284"/>
        <w:rPr>
          <w:sz w:val="22"/>
          <w:szCs w:val="22"/>
        </w:rPr>
      </w:pPr>
      <w:r w:rsidRPr="00AE4010">
        <w:rPr>
          <w:sz w:val="22"/>
          <w:szCs w:val="22"/>
        </w:rPr>
        <w:t>7. Świadczenie usługi cateringowej w ciągu 1 dnia, składającej się z  3 przerw kawowych oraz obiadu ……………………….…………… zł brutto/ 1 osoba</w:t>
      </w:r>
    </w:p>
    <w:p w:rsidR="00857BD7" w:rsidRPr="00AE4010" w:rsidRDefault="00857BD7" w:rsidP="00857BD7">
      <w:pPr>
        <w:pStyle w:val="Tekstpodstawowy2"/>
        <w:spacing w:line="276" w:lineRule="auto"/>
        <w:rPr>
          <w:sz w:val="22"/>
          <w:szCs w:val="22"/>
        </w:rPr>
      </w:pPr>
      <w:r w:rsidRPr="00AE4010">
        <w:rPr>
          <w:sz w:val="22"/>
          <w:szCs w:val="22"/>
        </w:rPr>
        <w:t>Dla porównania ofert Zamawiający przyjmuje najbardziej prawdopodobną kombinację zamówienia x średnią liczbę uczestników x  liczbę spotkań , tj.:</w:t>
      </w:r>
    </w:p>
    <w:p w:rsidR="00857BD7" w:rsidRPr="00AE4010" w:rsidRDefault="00857BD7" w:rsidP="00857BD7">
      <w:pPr>
        <w:pStyle w:val="Tekstpodstawowy2"/>
        <w:spacing w:line="276" w:lineRule="auto"/>
        <w:rPr>
          <w:sz w:val="22"/>
          <w:szCs w:val="22"/>
        </w:rPr>
      </w:pPr>
      <w:r w:rsidRPr="00AE4010">
        <w:rPr>
          <w:sz w:val="22"/>
          <w:szCs w:val="22"/>
        </w:rPr>
        <w:t>Świadczenie usługi  cateringowej w ciągu 1 dnia, składającej się z 2 przerw kawowych oraz obiadu x 15 osób x 20 spotkań ………………………… zł brutto.</w:t>
      </w:r>
    </w:p>
    <w:p w:rsidR="00857BD7" w:rsidRPr="00AE4010" w:rsidRDefault="00857BD7" w:rsidP="00857BD7">
      <w:pPr>
        <w:contextualSpacing/>
        <w:jc w:val="both"/>
        <w:rPr>
          <w:b/>
          <w:sz w:val="22"/>
          <w:szCs w:val="22"/>
        </w:rPr>
      </w:pPr>
      <w:r w:rsidRPr="00AE4010">
        <w:rPr>
          <w:b/>
          <w:sz w:val="22"/>
          <w:szCs w:val="22"/>
        </w:rPr>
        <w:t xml:space="preserve">Szacowana liczba spotkań: około 45 spotkań jednodniowych dla grup uczestników liczących </w:t>
      </w:r>
      <w:r w:rsidRPr="00AE4010">
        <w:rPr>
          <w:b/>
          <w:sz w:val="22"/>
          <w:szCs w:val="22"/>
        </w:rPr>
        <w:br/>
        <w:t xml:space="preserve">od 5 do 40 osób. </w:t>
      </w:r>
    </w:p>
    <w:p w:rsidR="00857BD7" w:rsidRPr="00AE4010" w:rsidRDefault="00857BD7" w:rsidP="00857BD7">
      <w:pPr>
        <w:pStyle w:val="Akapitzlist"/>
        <w:widowControl w:val="0"/>
        <w:suppressAutoHyphens/>
        <w:autoSpaceDE w:val="0"/>
        <w:autoSpaceDN w:val="0"/>
        <w:spacing w:line="276" w:lineRule="auto"/>
        <w:ind w:left="360"/>
        <w:jc w:val="both"/>
        <w:rPr>
          <w:b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  <w:r w:rsidRPr="00AE4010">
        <w:rPr>
          <w:b/>
          <w:sz w:val="22"/>
          <w:szCs w:val="22"/>
        </w:rPr>
        <w:t>II. KRYTERIUM ASPEKTY SPOŁECZNE- 40%</w:t>
      </w:r>
    </w:p>
    <w:p w:rsidR="00857BD7" w:rsidRPr="00AE4010" w:rsidRDefault="00857BD7" w:rsidP="00857BD7">
      <w:pPr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afterLines="100" w:line="276" w:lineRule="auto"/>
        <w:contextualSpacing/>
        <w:rPr>
          <w:sz w:val="22"/>
          <w:szCs w:val="22"/>
        </w:rPr>
      </w:pPr>
      <w:r w:rsidRPr="00AE4010">
        <w:rPr>
          <w:sz w:val="22"/>
          <w:szCs w:val="22"/>
        </w:rPr>
        <w:t>Zatrudnienie przy realizacji zamówienia co najmniej 1 osoby z grupy społecznie marginalizowanej</w:t>
      </w:r>
      <w:r w:rsidRPr="00AE4010">
        <w:rPr>
          <w:sz w:val="22"/>
          <w:szCs w:val="22"/>
          <w:vertAlign w:val="superscript"/>
        </w:rPr>
        <w:t>1</w:t>
      </w:r>
      <w:r w:rsidRPr="00AE4010">
        <w:rPr>
          <w:sz w:val="22"/>
          <w:szCs w:val="22"/>
        </w:rPr>
        <w:t xml:space="preserve"> </w:t>
      </w:r>
      <w:r w:rsidRPr="00AE4010">
        <w:rPr>
          <w:sz w:val="22"/>
          <w:szCs w:val="22"/>
        </w:rPr>
        <w:br/>
        <w:t>w wymiarze co najmniej  ¼ etatu : TAK/NIE *</w:t>
      </w:r>
    </w:p>
    <w:p w:rsidR="00857BD7" w:rsidRPr="00AE4010" w:rsidRDefault="00857BD7" w:rsidP="00857BD7">
      <w:pPr>
        <w:jc w:val="both"/>
        <w:rPr>
          <w:sz w:val="22"/>
          <w:szCs w:val="22"/>
        </w:rPr>
      </w:pPr>
    </w:p>
    <w:p w:rsidR="00857BD7" w:rsidRPr="00AE4010" w:rsidRDefault="00857BD7" w:rsidP="00857BD7">
      <w:pPr>
        <w:pStyle w:val="Tekstprzypisukocowego"/>
        <w:jc w:val="both"/>
        <w:rPr>
          <w:bCs/>
          <w:sz w:val="22"/>
          <w:szCs w:val="22"/>
        </w:rPr>
      </w:pPr>
      <w:r w:rsidRPr="00AE4010">
        <w:rPr>
          <w:bCs/>
          <w:sz w:val="22"/>
          <w:szCs w:val="22"/>
          <w:vertAlign w:val="superscript"/>
        </w:rPr>
        <w:t>1</w:t>
      </w:r>
      <w:r w:rsidRPr="00AE4010">
        <w:rPr>
          <w:bCs/>
          <w:sz w:val="22"/>
          <w:szCs w:val="22"/>
        </w:rPr>
        <w:t xml:space="preserve">Kategorie osób będące członkami grup społecznie marginalizowanych: </w:t>
      </w:r>
    </w:p>
    <w:p w:rsidR="00857BD7" w:rsidRPr="00AE4010" w:rsidRDefault="00857BD7" w:rsidP="00857BD7">
      <w:pPr>
        <w:pStyle w:val="Tekstprzypisukocowego"/>
        <w:numPr>
          <w:ilvl w:val="0"/>
          <w:numId w:val="8"/>
        </w:numPr>
        <w:ind w:left="851" w:hanging="284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osób niepełnosprawnych w rozumieniu ustawy z dnia 27 sierpnia 1997 r. o rehabilitacji zawodowej i społecznej oraz zatrudnianiu osób niepełnosprawnych (</w:t>
      </w:r>
      <w:proofErr w:type="spellStart"/>
      <w:r w:rsidRPr="00AE4010">
        <w:rPr>
          <w:rFonts w:eastAsia="Calibri"/>
          <w:color w:val="000000"/>
          <w:sz w:val="22"/>
          <w:szCs w:val="22"/>
        </w:rPr>
        <w:t>t.j</w:t>
      </w:r>
      <w:proofErr w:type="spellEnd"/>
      <w:r w:rsidRPr="00AE4010">
        <w:rPr>
          <w:rFonts w:eastAsia="Calibri"/>
          <w:color w:val="000000"/>
          <w:sz w:val="22"/>
          <w:szCs w:val="22"/>
        </w:rPr>
        <w:t>. Dz. U. z 2018 r. poz. 511)</w:t>
      </w:r>
      <w:r w:rsidRPr="00AE4010">
        <w:rPr>
          <w:sz w:val="22"/>
          <w:szCs w:val="22"/>
        </w:rPr>
        <w:t>;</w:t>
      </w:r>
    </w:p>
    <w:p w:rsidR="00857BD7" w:rsidRPr="00AE4010" w:rsidRDefault="00857BD7" w:rsidP="00857BD7">
      <w:pPr>
        <w:pStyle w:val="Tekstprzypisukocowego"/>
        <w:numPr>
          <w:ilvl w:val="0"/>
          <w:numId w:val="8"/>
        </w:numPr>
        <w:ind w:left="851" w:hanging="284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osób bezrobotnych w rozumieniu ustawy z dnia 20 kwietnia 2004 r. o promocji zatrudnienia i instytucjach rynku pracy (</w:t>
      </w:r>
      <w:proofErr w:type="spellStart"/>
      <w:r w:rsidRPr="00AE4010">
        <w:rPr>
          <w:sz w:val="22"/>
          <w:szCs w:val="22"/>
        </w:rPr>
        <w:t>t.j</w:t>
      </w:r>
      <w:proofErr w:type="spellEnd"/>
      <w:r w:rsidRPr="00AE4010">
        <w:rPr>
          <w:sz w:val="22"/>
          <w:szCs w:val="22"/>
        </w:rPr>
        <w:t xml:space="preserve">. Dz. U. z 2017 r. poz. 1065 z </w:t>
      </w:r>
      <w:proofErr w:type="spellStart"/>
      <w:r w:rsidRPr="00AE4010">
        <w:rPr>
          <w:sz w:val="22"/>
          <w:szCs w:val="22"/>
        </w:rPr>
        <w:t>późn</w:t>
      </w:r>
      <w:proofErr w:type="spellEnd"/>
      <w:r w:rsidRPr="00AE4010">
        <w:rPr>
          <w:sz w:val="22"/>
          <w:szCs w:val="22"/>
        </w:rPr>
        <w:t xml:space="preserve">. </w:t>
      </w:r>
      <w:proofErr w:type="spellStart"/>
      <w:r w:rsidRPr="00AE4010">
        <w:rPr>
          <w:sz w:val="22"/>
          <w:szCs w:val="22"/>
        </w:rPr>
        <w:t>zm</w:t>
      </w:r>
      <w:proofErr w:type="spellEnd"/>
      <w:r w:rsidRPr="00AE4010">
        <w:rPr>
          <w:sz w:val="22"/>
          <w:szCs w:val="22"/>
        </w:rPr>
        <w:t>);</w:t>
      </w:r>
    </w:p>
    <w:p w:rsidR="00857BD7" w:rsidRPr="00AE4010" w:rsidRDefault="00857BD7" w:rsidP="00857BD7">
      <w:pPr>
        <w:pStyle w:val="Tekstprzypisukocowego"/>
        <w:numPr>
          <w:ilvl w:val="0"/>
          <w:numId w:val="8"/>
        </w:numPr>
        <w:ind w:left="851" w:hanging="284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osób do 30. roku życia oraz po ukończeniu 50. roku życia, posiadających status osoby poszukującej pracy, bez zatrudnienia.</w:t>
      </w:r>
    </w:p>
    <w:p w:rsidR="00857BD7" w:rsidRPr="00AE4010" w:rsidRDefault="00857BD7" w:rsidP="00857BD7">
      <w:pPr>
        <w:pStyle w:val="Akapitzlist"/>
        <w:spacing w:afterLines="100" w:line="276" w:lineRule="auto"/>
        <w:ind w:left="851"/>
        <w:contextualSpacing/>
        <w:rPr>
          <w:sz w:val="22"/>
          <w:szCs w:val="22"/>
        </w:rPr>
      </w:pPr>
    </w:p>
    <w:p w:rsidR="00857BD7" w:rsidRPr="00AE4010" w:rsidRDefault="00857BD7" w:rsidP="00857BD7">
      <w:pPr>
        <w:spacing w:afterLines="100" w:line="276" w:lineRule="auto"/>
        <w:ind w:left="1211"/>
        <w:contextualSpacing/>
        <w:rPr>
          <w:sz w:val="22"/>
          <w:szCs w:val="22"/>
        </w:rPr>
      </w:pPr>
      <w:r w:rsidRPr="00AE4010">
        <w:rPr>
          <w:sz w:val="22"/>
          <w:szCs w:val="22"/>
        </w:rPr>
        <w:t xml:space="preserve">* niepotrzebne skreślić </w:t>
      </w:r>
    </w:p>
    <w:p w:rsidR="00857BD7" w:rsidRPr="00AE4010" w:rsidRDefault="00857BD7" w:rsidP="00857BD7">
      <w:pPr>
        <w:pStyle w:val="Tekstpodstawowy2"/>
        <w:keepNext/>
        <w:spacing w:line="276" w:lineRule="auto"/>
        <w:rPr>
          <w:b/>
          <w:bCs/>
          <w:sz w:val="22"/>
          <w:szCs w:val="22"/>
        </w:rPr>
      </w:pPr>
      <w:r w:rsidRPr="00AE4010">
        <w:rPr>
          <w:b/>
          <w:bCs/>
          <w:sz w:val="22"/>
          <w:szCs w:val="22"/>
        </w:rPr>
        <w:t>OŚWIADCZENIA:</w:t>
      </w:r>
    </w:p>
    <w:p w:rsidR="00857BD7" w:rsidRPr="00AE4010" w:rsidRDefault="00857BD7" w:rsidP="00857BD7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rPr>
          <w:b/>
          <w:sz w:val="22"/>
          <w:szCs w:val="22"/>
        </w:rPr>
      </w:pPr>
      <w:r w:rsidRPr="00AE4010">
        <w:rPr>
          <w:b/>
          <w:sz w:val="22"/>
          <w:szCs w:val="22"/>
          <w:lang w:val="pl-PL"/>
        </w:rPr>
        <w:t xml:space="preserve">Adres skrzynki </w:t>
      </w:r>
      <w:proofErr w:type="spellStart"/>
      <w:r w:rsidRPr="00AE4010">
        <w:rPr>
          <w:b/>
          <w:sz w:val="22"/>
          <w:szCs w:val="22"/>
          <w:lang w:val="pl-PL"/>
        </w:rPr>
        <w:t>e-Puap</w:t>
      </w:r>
      <w:proofErr w:type="spellEnd"/>
      <w:r w:rsidRPr="00AE4010">
        <w:rPr>
          <w:b/>
          <w:sz w:val="22"/>
          <w:szCs w:val="22"/>
          <w:lang w:val="pl-PL"/>
        </w:rPr>
        <w:t xml:space="preserve"> …………………………………………………………</w:t>
      </w:r>
    </w:p>
    <w:p w:rsidR="00857BD7" w:rsidRPr="00AE4010" w:rsidRDefault="00857BD7" w:rsidP="00857BD7">
      <w:pPr>
        <w:numPr>
          <w:ilvl w:val="0"/>
          <w:numId w:val="5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AE4010">
        <w:rPr>
          <w:bCs/>
          <w:sz w:val="22"/>
          <w:szCs w:val="22"/>
          <w:u w:val="single"/>
        </w:rPr>
        <w:t>Oświadczam</w:t>
      </w:r>
      <w:r w:rsidRPr="00AE4010">
        <w:rPr>
          <w:bCs/>
          <w:sz w:val="22"/>
          <w:szCs w:val="22"/>
        </w:rPr>
        <w:t>, że wypełniłem obowiązki informacyjne przewidziane w art. 13 lub art. 14 RODO</w:t>
      </w:r>
      <w:r w:rsidRPr="00AE4010">
        <w:rPr>
          <w:rStyle w:val="Odwoanieprzypisudolnego"/>
          <w:bCs/>
          <w:sz w:val="22"/>
          <w:szCs w:val="22"/>
        </w:rPr>
        <w:footnoteReference w:id="4"/>
      </w:r>
      <w:r w:rsidRPr="00AE4010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E4010">
        <w:rPr>
          <w:rStyle w:val="Odwoanieprzypisudolnego"/>
          <w:bCs/>
          <w:sz w:val="22"/>
          <w:szCs w:val="22"/>
        </w:rPr>
        <w:footnoteReference w:id="5"/>
      </w:r>
    </w:p>
    <w:p w:rsidR="00857BD7" w:rsidRPr="00AE4010" w:rsidRDefault="00857BD7" w:rsidP="00857BD7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AE4010">
        <w:rPr>
          <w:sz w:val="22"/>
          <w:szCs w:val="22"/>
        </w:rPr>
        <w:t>Przedmiotowe zamówienie zobowiązuję/</w:t>
      </w:r>
      <w:proofErr w:type="spellStart"/>
      <w:r w:rsidRPr="00AE4010">
        <w:rPr>
          <w:sz w:val="22"/>
          <w:szCs w:val="22"/>
        </w:rPr>
        <w:t>emy</w:t>
      </w:r>
      <w:proofErr w:type="spellEnd"/>
      <w:r w:rsidRPr="00AE4010">
        <w:rPr>
          <w:sz w:val="22"/>
          <w:szCs w:val="22"/>
        </w:rPr>
        <w:t xml:space="preserve"> się wykonać zgodnie z wymaganiami określonymi w „Specyfikacji Istotnych Warunków Zamówienia nr WA.263.</w:t>
      </w:r>
      <w:r w:rsidRPr="00AE4010">
        <w:rPr>
          <w:sz w:val="22"/>
          <w:szCs w:val="22"/>
          <w:lang w:val="pl-PL"/>
        </w:rPr>
        <w:t>3</w:t>
      </w:r>
      <w:r w:rsidRPr="00AE4010">
        <w:rPr>
          <w:sz w:val="22"/>
          <w:szCs w:val="22"/>
        </w:rPr>
        <w:t>.201</w:t>
      </w:r>
      <w:r w:rsidRPr="00AE4010">
        <w:rPr>
          <w:sz w:val="22"/>
          <w:szCs w:val="22"/>
          <w:lang w:val="pl-PL"/>
        </w:rPr>
        <w:t>9.BG</w:t>
      </w:r>
      <w:r w:rsidRPr="00AE4010">
        <w:rPr>
          <w:sz w:val="22"/>
          <w:szCs w:val="22"/>
        </w:rPr>
        <w:t xml:space="preserve">”. </w:t>
      </w:r>
    </w:p>
    <w:p w:rsidR="00857BD7" w:rsidRPr="00AE4010" w:rsidRDefault="00857BD7" w:rsidP="00857BD7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AE4010">
        <w:rPr>
          <w:sz w:val="22"/>
          <w:szCs w:val="22"/>
        </w:rPr>
        <w:t xml:space="preserve">Oświadczam/y, że w cenie naszej oferty zostały uwzględnione wszystkie koszty wykonania zamówienia. </w:t>
      </w:r>
    </w:p>
    <w:p w:rsidR="00857BD7" w:rsidRPr="00AE4010" w:rsidRDefault="00857BD7" w:rsidP="00857BD7">
      <w:pPr>
        <w:pStyle w:val="Tekstpodstawowywcit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AE4010">
        <w:rPr>
          <w:sz w:val="22"/>
          <w:szCs w:val="22"/>
        </w:rPr>
        <w:t>Oświadczam/y, że zapoznałem/</w:t>
      </w:r>
      <w:proofErr w:type="spellStart"/>
      <w:r w:rsidRPr="00AE4010">
        <w:rPr>
          <w:sz w:val="22"/>
          <w:szCs w:val="22"/>
        </w:rPr>
        <w:t>liśmy</w:t>
      </w:r>
      <w:proofErr w:type="spellEnd"/>
      <w:r w:rsidRPr="00AE4010">
        <w:rPr>
          <w:sz w:val="22"/>
          <w:szCs w:val="22"/>
        </w:rPr>
        <w:t xml:space="preserve"> się ze „Specyfikacją Istotnych Warunków Zamówienia nr WA.263.</w:t>
      </w:r>
      <w:r w:rsidRPr="00AE4010">
        <w:rPr>
          <w:sz w:val="22"/>
          <w:szCs w:val="22"/>
          <w:lang w:val="pl-PL"/>
        </w:rPr>
        <w:t>3</w:t>
      </w:r>
      <w:r w:rsidRPr="00AE4010">
        <w:rPr>
          <w:sz w:val="22"/>
          <w:szCs w:val="22"/>
        </w:rPr>
        <w:t>.201</w:t>
      </w:r>
      <w:r w:rsidRPr="00AE4010">
        <w:rPr>
          <w:sz w:val="22"/>
          <w:szCs w:val="22"/>
          <w:lang w:val="pl-PL"/>
        </w:rPr>
        <w:t>9.BG</w:t>
      </w:r>
      <w:r w:rsidRPr="00AE4010">
        <w:rPr>
          <w:sz w:val="22"/>
          <w:szCs w:val="22"/>
        </w:rPr>
        <w:t>”, udostępnioną przez Zamawiającego i nie wnoszę/my do niej żadnych zastrzeżeń.</w:t>
      </w:r>
    </w:p>
    <w:p w:rsidR="00857BD7" w:rsidRPr="00AE4010" w:rsidRDefault="00857BD7" w:rsidP="00857BD7">
      <w:pPr>
        <w:pStyle w:val="Tekstpodstawowywcit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AE4010">
        <w:rPr>
          <w:sz w:val="22"/>
          <w:szCs w:val="22"/>
          <w:lang w:val="pl-PL"/>
        </w:rPr>
        <w:t>Zamówienie zrealizujemy samodzielnie/ z udziałem podwykonawcy/ów ………………………………………………………………………………………………………</w:t>
      </w:r>
      <w:r w:rsidRPr="00AE4010">
        <w:rPr>
          <w:sz w:val="22"/>
          <w:szCs w:val="22"/>
          <w:lang w:val="pl-PL"/>
        </w:rPr>
        <w:lastRenderedPageBreak/>
        <w:t>……………………………………………………………………………………………………….. którzy wykonają następujące zakresy zamówiena:…………………………………………………………………………………………………………………………………………………………………………………………………Udział podwykonawcy/ów w realizacji zamówienia wyniesie ……….%</w:t>
      </w:r>
    </w:p>
    <w:p w:rsidR="00857BD7" w:rsidRPr="00AE4010" w:rsidRDefault="00857BD7" w:rsidP="00857BD7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:rsidR="00857BD7" w:rsidRPr="00AE4010" w:rsidRDefault="00857BD7" w:rsidP="00857BD7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Uważam/y się za związanego/</w:t>
      </w:r>
      <w:proofErr w:type="spellStart"/>
      <w:r w:rsidRPr="00AE4010">
        <w:rPr>
          <w:sz w:val="22"/>
          <w:szCs w:val="22"/>
        </w:rPr>
        <w:t>ych</w:t>
      </w:r>
      <w:proofErr w:type="spellEnd"/>
      <w:r w:rsidRPr="00AE4010">
        <w:rPr>
          <w:sz w:val="22"/>
          <w:szCs w:val="22"/>
        </w:rPr>
        <w:t xml:space="preserve"> niniejszą ofertą przez okres 60 dni od dnia upływu terminu składania ofert.</w:t>
      </w:r>
    </w:p>
    <w:p w:rsidR="00857BD7" w:rsidRPr="00AE4010" w:rsidRDefault="00857BD7" w:rsidP="00857BD7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857BD7" w:rsidRPr="00AE4010" w:rsidRDefault="00857BD7" w:rsidP="00857BD7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Odpis z właściwego rejestru dostępny jest pod adresem internetowym:</w:t>
      </w:r>
    </w:p>
    <w:p w:rsidR="00857BD7" w:rsidRPr="00AE4010" w:rsidRDefault="00857BD7" w:rsidP="00857BD7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............................................................................................</w:t>
      </w:r>
    </w:p>
    <w:p w:rsidR="00857BD7" w:rsidRPr="00AE4010" w:rsidRDefault="00857BD7" w:rsidP="00857BD7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Następujące dokumenty znajdują się w posiadaniu Zamawiającego:</w:t>
      </w:r>
    </w:p>
    <w:p w:rsidR="00857BD7" w:rsidRPr="00AE4010" w:rsidRDefault="00857BD7" w:rsidP="00857BD7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 .....................................................................................................</w:t>
      </w:r>
    </w:p>
    <w:p w:rsidR="00857BD7" w:rsidRPr="00AE4010" w:rsidRDefault="00857BD7" w:rsidP="00857BD7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.....................................................................................................</w:t>
      </w:r>
    </w:p>
    <w:p w:rsidR="00857BD7" w:rsidRPr="00AE4010" w:rsidRDefault="00857BD7" w:rsidP="00857BD7">
      <w:pPr>
        <w:spacing w:line="276" w:lineRule="auto"/>
        <w:ind w:firstLine="360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AE4010">
        <w:rPr>
          <w:sz w:val="22"/>
          <w:szCs w:val="22"/>
        </w:rPr>
        <w:t>pzp</w:t>
      </w:r>
      <w:proofErr w:type="spellEnd"/>
      <w:r w:rsidRPr="00AE4010">
        <w:rPr>
          <w:sz w:val="22"/>
          <w:szCs w:val="22"/>
        </w:rPr>
        <w:t>.</w:t>
      </w:r>
    </w:p>
    <w:p w:rsidR="00857BD7" w:rsidRPr="00AE4010" w:rsidRDefault="00857BD7" w:rsidP="00857BD7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E4010">
        <w:rPr>
          <w:rFonts w:cs="Calibri"/>
          <w:sz w:val="22"/>
          <w:szCs w:val="22"/>
        </w:rPr>
        <w:t>Ofertę</w:t>
      </w:r>
      <w:r w:rsidRPr="00AE4010">
        <w:rPr>
          <w:rFonts w:cs="Calibri"/>
          <w:b/>
          <w:sz w:val="22"/>
          <w:szCs w:val="22"/>
        </w:rPr>
        <w:t xml:space="preserve"> </w:t>
      </w:r>
      <w:r w:rsidRPr="00AE4010">
        <w:rPr>
          <w:rFonts w:cs="Calibri"/>
          <w:sz w:val="22"/>
          <w:szCs w:val="22"/>
        </w:rPr>
        <w:t xml:space="preserve">niniejszą składamy na ……... kolejno ponumerowanych stronach. </w:t>
      </w:r>
    </w:p>
    <w:p w:rsidR="00857BD7" w:rsidRPr="00AE4010" w:rsidRDefault="00857BD7" w:rsidP="00857BD7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E4010">
        <w:rPr>
          <w:rFonts w:cs="Calibri"/>
          <w:sz w:val="22"/>
          <w:szCs w:val="22"/>
        </w:rPr>
        <w:t>Wraz z ofertą składamy następujące dokumenty:</w:t>
      </w:r>
    </w:p>
    <w:p w:rsidR="00857BD7" w:rsidRPr="00AE4010" w:rsidRDefault="00857BD7" w:rsidP="00857BD7">
      <w:pPr>
        <w:numPr>
          <w:ilvl w:val="0"/>
          <w:numId w:val="7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AE4010">
        <w:rPr>
          <w:rFonts w:cs="Calibri"/>
          <w:sz w:val="22"/>
          <w:szCs w:val="22"/>
        </w:rPr>
        <w:t>.</w:t>
      </w:r>
      <w:r w:rsidRPr="00AE4010">
        <w:rPr>
          <w:sz w:val="22"/>
          <w:szCs w:val="22"/>
        </w:rPr>
        <w:t>...........................................................................................</w:t>
      </w:r>
    </w:p>
    <w:p w:rsidR="00857BD7" w:rsidRPr="00AE4010" w:rsidRDefault="00857BD7" w:rsidP="00857BD7">
      <w:pPr>
        <w:pStyle w:val="Akapitzlist"/>
        <w:numPr>
          <w:ilvl w:val="0"/>
          <w:numId w:val="7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............................................................................................</w:t>
      </w:r>
    </w:p>
    <w:p w:rsidR="00857BD7" w:rsidRPr="00AE4010" w:rsidRDefault="00857BD7" w:rsidP="00857BD7">
      <w:pPr>
        <w:pStyle w:val="Akapitzlist"/>
        <w:numPr>
          <w:ilvl w:val="0"/>
          <w:numId w:val="7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............................................................................................</w:t>
      </w:r>
    </w:p>
    <w:p w:rsidR="00857BD7" w:rsidRPr="00AE4010" w:rsidRDefault="00857BD7" w:rsidP="00857BD7">
      <w:pPr>
        <w:pStyle w:val="Akapitzlist"/>
        <w:numPr>
          <w:ilvl w:val="0"/>
          <w:numId w:val="7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………………………………………………………………….</w:t>
      </w:r>
    </w:p>
    <w:p w:rsidR="00857BD7" w:rsidRPr="00AE4010" w:rsidRDefault="00857BD7" w:rsidP="00857BD7">
      <w:pPr>
        <w:pStyle w:val="Akapitzlist"/>
        <w:numPr>
          <w:ilvl w:val="0"/>
          <w:numId w:val="7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………………………………………………………………….</w:t>
      </w:r>
    </w:p>
    <w:p w:rsidR="00857BD7" w:rsidRPr="00AE4010" w:rsidRDefault="00857BD7" w:rsidP="00857BD7">
      <w:pPr>
        <w:pStyle w:val="Akapitzlist"/>
        <w:numPr>
          <w:ilvl w:val="0"/>
          <w:numId w:val="7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………………………………………………………………….</w:t>
      </w:r>
    </w:p>
    <w:p w:rsidR="00857BD7" w:rsidRPr="00AE4010" w:rsidRDefault="00857BD7" w:rsidP="00857BD7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..............................., dn. ..............2019 r.                 .....................................................................</w:t>
      </w:r>
    </w:p>
    <w:p w:rsidR="00857BD7" w:rsidRPr="00AE4010" w:rsidRDefault="00857BD7" w:rsidP="00857BD7">
      <w:pPr>
        <w:tabs>
          <w:tab w:val="left" w:pos="4962"/>
        </w:tabs>
        <w:spacing w:line="240" w:lineRule="exact"/>
        <w:ind w:left="4956"/>
        <w:jc w:val="both"/>
        <w:rPr>
          <w:sz w:val="22"/>
          <w:szCs w:val="22"/>
        </w:rPr>
      </w:pPr>
      <w:r w:rsidRPr="00AE4010">
        <w:rPr>
          <w:sz w:val="22"/>
          <w:szCs w:val="22"/>
        </w:rPr>
        <w:tab/>
      </w:r>
      <w:r w:rsidRPr="00AE4010">
        <w:rPr>
          <w:sz w:val="22"/>
          <w:szCs w:val="22"/>
        </w:rPr>
        <w:tab/>
        <w:t>(podpis/y osoby/osób uprawnionej/</w:t>
      </w:r>
      <w:proofErr w:type="spellStart"/>
      <w:r w:rsidRPr="00AE4010">
        <w:rPr>
          <w:sz w:val="22"/>
          <w:szCs w:val="22"/>
        </w:rPr>
        <w:t>ych</w:t>
      </w:r>
      <w:proofErr w:type="spellEnd"/>
      <w:r w:rsidRPr="00AE4010">
        <w:rPr>
          <w:sz w:val="22"/>
          <w:szCs w:val="22"/>
        </w:rPr>
        <w:t>)</w:t>
      </w:r>
    </w:p>
    <w:p w:rsidR="00857BD7" w:rsidRPr="00AE4010" w:rsidRDefault="00857BD7" w:rsidP="00857BD7">
      <w:pPr>
        <w:spacing w:after="200" w:line="276" w:lineRule="auto"/>
        <w:rPr>
          <w:b/>
          <w:bCs/>
          <w:sz w:val="22"/>
          <w:szCs w:val="22"/>
        </w:rPr>
      </w:pPr>
    </w:p>
    <w:p w:rsidR="00857BD7" w:rsidRPr="00AE4010" w:rsidRDefault="00857BD7" w:rsidP="00857BD7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pStyle w:val="Tekstprzypisukocowego"/>
        <w:ind w:left="426"/>
        <w:jc w:val="both"/>
        <w:rPr>
          <w:b/>
          <w:sz w:val="22"/>
          <w:szCs w:val="22"/>
        </w:rPr>
      </w:pPr>
    </w:p>
    <w:p w:rsidR="00857BD7" w:rsidRPr="00AE4010" w:rsidRDefault="00857BD7" w:rsidP="00857BD7">
      <w:pPr>
        <w:pStyle w:val="Tekstprzypisukocowego"/>
        <w:ind w:left="426"/>
        <w:jc w:val="both"/>
        <w:rPr>
          <w:b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spacing w:line="276" w:lineRule="auto"/>
        <w:rPr>
          <w:rFonts w:eastAsia="Arial Unicode MS"/>
          <w:b/>
          <w:kern w:val="1"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spacing w:line="276" w:lineRule="auto"/>
        <w:rPr>
          <w:rFonts w:eastAsia="Arial Unicode MS"/>
          <w:b/>
          <w:kern w:val="1"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spacing w:line="276" w:lineRule="auto"/>
        <w:rPr>
          <w:rFonts w:eastAsia="Arial Unicode MS"/>
          <w:b/>
          <w:kern w:val="1"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spacing w:line="276" w:lineRule="auto"/>
        <w:rPr>
          <w:rFonts w:eastAsia="Arial Unicode MS"/>
          <w:b/>
          <w:kern w:val="1"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spacing w:line="276" w:lineRule="auto"/>
        <w:rPr>
          <w:rFonts w:eastAsia="Arial Unicode MS"/>
          <w:b/>
          <w:kern w:val="1"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spacing w:line="276" w:lineRule="auto"/>
        <w:rPr>
          <w:rFonts w:eastAsia="Arial Unicode MS"/>
          <w:b/>
          <w:kern w:val="1"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spacing w:line="276" w:lineRule="auto"/>
        <w:rPr>
          <w:rFonts w:eastAsia="Arial Unicode MS"/>
          <w:b/>
          <w:kern w:val="1"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spacing w:line="276" w:lineRule="auto"/>
        <w:rPr>
          <w:rFonts w:eastAsia="Arial Unicode MS"/>
          <w:b/>
          <w:kern w:val="1"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spacing w:line="276" w:lineRule="auto"/>
        <w:rPr>
          <w:rFonts w:eastAsia="Arial Unicode MS"/>
          <w:b/>
          <w:kern w:val="1"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spacing w:line="276" w:lineRule="auto"/>
        <w:rPr>
          <w:rFonts w:eastAsia="Arial Unicode MS"/>
          <w:b/>
          <w:kern w:val="1"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spacing w:line="276" w:lineRule="auto"/>
        <w:rPr>
          <w:rFonts w:eastAsia="Arial Unicode MS"/>
          <w:b/>
          <w:kern w:val="1"/>
          <w:sz w:val="22"/>
          <w:szCs w:val="22"/>
        </w:rPr>
      </w:pPr>
    </w:p>
    <w:p w:rsidR="00857BD7" w:rsidRPr="00AE4010" w:rsidRDefault="00857BD7" w:rsidP="00857BD7">
      <w:pPr>
        <w:widowControl w:val="0"/>
        <w:suppressAutoHyphens/>
        <w:spacing w:line="276" w:lineRule="auto"/>
        <w:rPr>
          <w:rFonts w:eastAsia="Arial Unicode MS"/>
          <w:b/>
          <w:kern w:val="1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857BD7" w:rsidRPr="00AE4010" w:rsidTr="00042BE4">
        <w:tc>
          <w:tcPr>
            <w:tcW w:w="9356" w:type="dxa"/>
          </w:tcPr>
          <w:p w:rsidR="00857BD7" w:rsidRPr="00AE4010" w:rsidRDefault="00857BD7" w:rsidP="00042BE4">
            <w:pPr>
              <w:pStyle w:val="Nagwek3"/>
              <w:rPr>
                <w:b/>
                <w:sz w:val="22"/>
                <w:szCs w:val="22"/>
                <w:lang w:val="pl-PL"/>
              </w:rPr>
            </w:pPr>
            <w:r w:rsidRPr="00AE4010">
              <w:rPr>
                <w:b/>
                <w:sz w:val="22"/>
                <w:szCs w:val="22"/>
                <w:lang w:val="pl-PL"/>
              </w:rPr>
              <w:lastRenderedPageBreak/>
              <w:t>WA.263.3.2019.BG</w:t>
            </w:r>
            <w:r w:rsidRPr="00AE4010">
              <w:rPr>
                <w:b/>
                <w:iCs/>
                <w:sz w:val="22"/>
                <w:szCs w:val="22"/>
                <w:lang w:val="pl-PL"/>
              </w:rPr>
              <w:t xml:space="preserve"> </w:t>
            </w:r>
            <w:r w:rsidRPr="00AE4010">
              <w:rPr>
                <w:b/>
                <w:sz w:val="22"/>
                <w:szCs w:val="22"/>
                <w:lang w:val="pl-PL"/>
              </w:rPr>
              <w:t xml:space="preserve">                                                              ZAŁĄCZNIK NR 3 do SIWZ                         </w:t>
            </w:r>
          </w:p>
          <w:p w:rsidR="00857BD7" w:rsidRPr="00AE4010" w:rsidRDefault="00857BD7" w:rsidP="00042BE4">
            <w:pPr>
              <w:rPr>
                <w:sz w:val="22"/>
                <w:szCs w:val="22"/>
              </w:rPr>
            </w:pPr>
          </w:p>
        </w:tc>
      </w:tr>
      <w:tr w:rsidR="00857BD7" w:rsidRPr="00AE4010" w:rsidTr="00042BE4">
        <w:tc>
          <w:tcPr>
            <w:tcW w:w="9356" w:type="dxa"/>
          </w:tcPr>
          <w:p w:rsidR="00857BD7" w:rsidRPr="00AE4010" w:rsidRDefault="00857BD7" w:rsidP="00042BE4">
            <w:pPr>
              <w:pStyle w:val="Nagwek3"/>
              <w:jc w:val="center"/>
              <w:rPr>
                <w:b/>
                <w:sz w:val="22"/>
                <w:szCs w:val="22"/>
                <w:lang w:val="pl-PL"/>
              </w:rPr>
            </w:pPr>
            <w:r w:rsidRPr="00AE4010">
              <w:rPr>
                <w:b/>
                <w:sz w:val="22"/>
                <w:szCs w:val="22"/>
                <w:lang w:val="pl-PL"/>
              </w:rPr>
              <w:t xml:space="preserve">JEDNOLITY EUROPEJSKI DOKUMENT ZAMÓWIENIA  </w:t>
            </w:r>
          </w:p>
          <w:p w:rsidR="00857BD7" w:rsidRPr="00AE4010" w:rsidRDefault="00857BD7" w:rsidP="00042BE4">
            <w:pPr>
              <w:jc w:val="center"/>
              <w:rPr>
                <w:sz w:val="22"/>
                <w:szCs w:val="22"/>
              </w:rPr>
            </w:pPr>
            <w:r w:rsidRPr="00AE4010">
              <w:rPr>
                <w:b/>
                <w:sz w:val="22"/>
                <w:szCs w:val="22"/>
              </w:rPr>
              <w:t>(JEDZ)</w:t>
            </w:r>
          </w:p>
        </w:tc>
      </w:tr>
    </w:tbl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spacing w:line="271" w:lineRule="auto"/>
        <w:jc w:val="both"/>
        <w:rPr>
          <w:b/>
          <w:bCs/>
          <w:sz w:val="22"/>
          <w:szCs w:val="22"/>
        </w:rPr>
      </w:pPr>
      <w:r w:rsidRPr="00AE4010">
        <w:rPr>
          <w:bCs/>
          <w:sz w:val="22"/>
          <w:szCs w:val="22"/>
        </w:rPr>
        <w:t xml:space="preserve">Wypełniony w części dotyczącej Zamawiającego JEDZ stanowi odrębny plik zamieszczony wraz z dokumentacją przetargową na stronie Zamawiającego. </w:t>
      </w:r>
      <w:r w:rsidRPr="00AE4010">
        <w:rPr>
          <w:b/>
          <w:i/>
          <w:sz w:val="22"/>
          <w:szCs w:val="22"/>
        </w:rPr>
        <w:t xml:space="preserve">Zamawiający udostępnia na stronie formularz JEDZ w wersji elektronicznej w postaci pliku: </w:t>
      </w:r>
      <w:proofErr w:type="spellStart"/>
      <w:r w:rsidRPr="00AE4010">
        <w:rPr>
          <w:b/>
          <w:i/>
          <w:sz w:val="22"/>
          <w:szCs w:val="22"/>
        </w:rPr>
        <w:t>xml</w:t>
      </w:r>
      <w:proofErr w:type="spellEnd"/>
      <w:r w:rsidRPr="00AE4010">
        <w:rPr>
          <w:b/>
          <w:i/>
          <w:sz w:val="22"/>
          <w:szCs w:val="22"/>
        </w:rPr>
        <w:t xml:space="preserve">. oraz </w:t>
      </w:r>
      <w:proofErr w:type="spellStart"/>
      <w:r w:rsidRPr="00AE4010">
        <w:rPr>
          <w:b/>
          <w:i/>
          <w:sz w:val="22"/>
          <w:szCs w:val="22"/>
        </w:rPr>
        <w:t>pdf</w:t>
      </w:r>
      <w:proofErr w:type="spellEnd"/>
      <w:r w:rsidRPr="00AE4010">
        <w:rPr>
          <w:b/>
          <w:i/>
          <w:sz w:val="22"/>
          <w:szCs w:val="22"/>
        </w:rPr>
        <w:t>.</w:t>
      </w:r>
    </w:p>
    <w:p w:rsidR="00857BD7" w:rsidRPr="00AE4010" w:rsidRDefault="00857BD7" w:rsidP="00857BD7">
      <w:pPr>
        <w:spacing w:line="271" w:lineRule="auto"/>
        <w:jc w:val="both"/>
        <w:rPr>
          <w:b/>
          <w:bCs/>
          <w:sz w:val="22"/>
          <w:szCs w:val="22"/>
        </w:rPr>
      </w:pPr>
      <w:r w:rsidRPr="00AE4010">
        <w:rPr>
          <w:b/>
          <w:bCs/>
          <w:sz w:val="22"/>
          <w:szCs w:val="22"/>
        </w:rPr>
        <w:t xml:space="preserve">Wykonawca do wypełnienia oświadczenia - formularza JEDZ może wykorzystać narzędzie dostępne na stronie </w:t>
      </w:r>
      <w:hyperlink r:id="rId9" w:history="1">
        <w:r w:rsidRPr="00AE4010">
          <w:rPr>
            <w:b/>
            <w:bCs/>
            <w:sz w:val="22"/>
            <w:szCs w:val="22"/>
            <w:u w:val="single"/>
          </w:rPr>
          <w:t>https://ec.europa.eu/tools/espd/filter?lang=pl</w:t>
        </w:r>
      </w:hyperlink>
      <w:r w:rsidRPr="00AE4010">
        <w:rPr>
          <w:b/>
          <w:bCs/>
          <w:sz w:val="22"/>
          <w:szCs w:val="22"/>
        </w:rPr>
        <w:t xml:space="preserve"> </w:t>
      </w:r>
    </w:p>
    <w:p w:rsidR="00857BD7" w:rsidRPr="00AE4010" w:rsidRDefault="00857BD7" w:rsidP="00857BD7">
      <w:pPr>
        <w:pStyle w:val="Tekstprzypisukocowego"/>
        <w:tabs>
          <w:tab w:val="left" w:pos="1560"/>
        </w:tabs>
        <w:spacing w:line="271" w:lineRule="auto"/>
        <w:jc w:val="both"/>
        <w:rPr>
          <w:bCs/>
          <w:sz w:val="22"/>
          <w:szCs w:val="22"/>
          <w:lang w:val="pl-PL"/>
        </w:rPr>
      </w:pPr>
      <w:r w:rsidRPr="00AE4010">
        <w:rPr>
          <w:bCs/>
          <w:sz w:val="22"/>
          <w:szCs w:val="22"/>
        </w:rPr>
        <w:t xml:space="preserve">Potrzebny do zaimportowania plik </w:t>
      </w:r>
      <w:proofErr w:type="spellStart"/>
      <w:r w:rsidRPr="00AE4010">
        <w:rPr>
          <w:bCs/>
          <w:sz w:val="22"/>
          <w:szCs w:val="22"/>
        </w:rPr>
        <w:t>espd-request</w:t>
      </w:r>
      <w:proofErr w:type="spellEnd"/>
      <w:r w:rsidRPr="00AE4010">
        <w:rPr>
          <w:bCs/>
          <w:sz w:val="22"/>
          <w:szCs w:val="22"/>
        </w:rPr>
        <w:t xml:space="preserve"> został również zamieszczony na stronie internetowej Zamawiającego wraz z dokumentacją przetargową. </w:t>
      </w:r>
    </w:p>
    <w:p w:rsidR="00857BD7" w:rsidRPr="00AE4010" w:rsidRDefault="00857BD7" w:rsidP="00857BD7">
      <w:pPr>
        <w:tabs>
          <w:tab w:val="num" w:pos="426"/>
        </w:tabs>
        <w:spacing w:line="271" w:lineRule="auto"/>
        <w:contextualSpacing/>
        <w:jc w:val="both"/>
        <w:rPr>
          <w:b/>
          <w:sz w:val="22"/>
          <w:szCs w:val="22"/>
        </w:rPr>
      </w:pPr>
      <w:r w:rsidRPr="00AE4010">
        <w:rPr>
          <w:sz w:val="22"/>
          <w:szCs w:val="22"/>
        </w:rPr>
        <w:t xml:space="preserve">JEDZ </w:t>
      </w:r>
      <w:r w:rsidRPr="00AE4010">
        <w:rPr>
          <w:b/>
          <w:sz w:val="22"/>
          <w:szCs w:val="22"/>
        </w:rPr>
        <w:t xml:space="preserve">złożyć należy w oryginale w postaci dokumentu elektronicznego opatrzonego kwalifikowanym podpisem elektronicznym wraz z ofertą </w:t>
      </w:r>
      <w:r w:rsidRPr="00AE4010">
        <w:rPr>
          <w:sz w:val="22"/>
          <w:szCs w:val="22"/>
        </w:rPr>
        <w:t xml:space="preserve">za pośrednictwem formularza do złożenia, zmiany, wycofania oferty lub wniosku dostępnego na </w:t>
      </w:r>
      <w:proofErr w:type="spellStart"/>
      <w:r w:rsidRPr="00AE4010">
        <w:rPr>
          <w:sz w:val="22"/>
          <w:szCs w:val="22"/>
        </w:rPr>
        <w:t>ePUAP</w:t>
      </w:r>
      <w:proofErr w:type="spellEnd"/>
      <w:r w:rsidRPr="00AE4010">
        <w:rPr>
          <w:sz w:val="22"/>
          <w:szCs w:val="22"/>
        </w:rPr>
        <w:t xml:space="preserve"> i udostępnionego również na mini portalu.</w:t>
      </w:r>
    </w:p>
    <w:p w:rsidR="00857BD7" w:rsidRPr="00AE4010" w:rsidRDefault="00857BD7" w:rsidP="00857BD7">
      <w:pPr>
        <w:spacing w:line="271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>Wykonawca wypełnia JEDZ, tworząc dokument elektroniczny. Wykonawca może korzystać z narzędzia ESPD lub innych dostępnych narzędzi lub oprogramowania, które umożliwiają wypełnienie JEDZ i utworzenie dokumentu elektronicznego.</w:t>
      </w:r>
    </w:p>
    <w:p w:rsidR="00857BD7" w:rsidRPr="00AE4010" w:rsidRDefault="00857BD7" w:rsidP="00857BD7">
      <w:pPr>
        <w:spacing w:line="271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Po stworzeniu lub wygenerowaniu przez wykonawcę dokumentu elektronicznego JEDZ, wykonawca podpisuje ww. dokument kwalifikowanym podpisem elektronicznym w formacie „PDF” (należy plik podpisać formatem </w:t>
      </w:r>
      <w:proofErr w:type="spellStart"/>
      <w:r w:rsidRPr="00AE4010">
        <w:rPr>
          <w:sz w:val="22"/>
          <w:szCs w:val="22"/>
        </w:rPr>
        <w:t>PAdES</w:t>
      </w:r>
      <w:proofErr w:type="spellEnd"/>
      <w:r w:rsidRPr="00AE4010">
        <w:rPr>
          <w:sz w:val="22"/>
          <w:szCs w:val="22"/>
        </w:rPr>
        <w:t xml:space="preserve">) lub innym ( należy plik podpisać formatem </w:t>
      </w:r>
      <w:proofErr w:type="spellStart"/>
      <w:r w:rsidRPr="00AE4010">
        <w:rPr>
          <w:sz w:val="22"/>
          <w:szCs w:val="22"/>
        </w:rPr>
        <w:t>XAdES</w:t>
      </w:r>
      <w:proofErr w:type="spellEnd"/>
      <w:r w:rsidRPr="00AE4010">
        <w:rPr>
          <w:sz w:val="22"/>
          <w:szCs w:val="22"/>
        </w:rPr>
        <w:t>), wystawionym przez dostawcę kwalifikowanej usługi zaufania, będącego podmiotem świadczącym usługi certyfikacyjne - podpis elektroniczny, spełniające wymogi bezpieczeństwa określone w ustawie.</w:t>
      </w:r>
      <w:r w:rsidRPr="00AE4010">
        <w:rPr>
          <w:sz w:val="22"/>
          <w:szCs w:val="22"/>
          <w:vertAlign w:val="superscript"/>
        </w:rPr>
        <w:footnoteReference w:id="6"/>
      </w:r>
      <w:r w:rsidRPr="00AE4010">
        <w:rPr>
          <w:sz w:val="22"/>
          <w:szCs w:val="22"/>
        </w:rPr>
        <w:t xml:space="preserve"> </w:t>
      </w:r>
    </w:p>
    <w:p w:rsidR="00857BD7" w:rsidRPr="00AE4010" w:rsidRDefault="00857BD7" w:rsidP="00857BD7">
      <w:pPr>
        <w:spacing w:line="271" w:lineRule="auto"/>
        <w:contextualSpacing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Obowiązek złożenia JEDZ w postaci elektronicznej opatrzonej kwalifikowanym podpisem elektronicznym w sposób określony powyżej dotyczy również formularza JEDZ składanego na wezwanie w trybie art. 26 ust. 3 ustawy </w:t>
      </w:r>
      <w:proofErr w:type="spellStart"/>
      <w:r w:rsidRPr="00AE4010">
        <w:rPr>
          <w:sz w:val="22"/>
          <w:szCs w:val="22"/>
        </w:rPr>
        <w:t>Pzp</w:t>
      </w:r>
      <w:proofErr w:type="spellEnd"/>
      <w:r w:rsidRPr="00AE4010">
        <w:rPr>
          <w:sz w:val="22"/>
          <w:szCs w:val="22"/>
        </w:rPr>
        <w:t xml:space="preserve">. </w:t>
      </w:r>
    </w:p>
    <w:p w:rsidR="00857BD7" w:rsidRPr="00AE4010" w:rsidRDefault="00857BD7" w:rsidP="00857BD7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pStyle w:val="Tekstpodstawowy"/>
        <w:spacing w:line="276" w:lineRule="auto"/>
        <w:contextualSpacing/>
        <w:jc w:val="both"/>
        <w:rPr>
          <w:sz w:val="22"/>
          <w:szCs w:val="22"/>
        </w:rPr>
      </w:pPr>
      <w:r w:rsidRPr="00AE4010">
        <w:rPr>
          <w:b/>
          <w:bCs/>
          <w:sz w:val="22"/>
          <w:szCs w:val="22"/>
        </w:rPr>
        <w:t>Zamawiający informuje, że w Części IV JEDZ dopuszcza możliwość wypełnienia tego dokumentu jedynie w sekcji α (alfa) – „ogólne oświadczenie” i w związku z tym wykonawca nie musi wypełniać żadnej z pozostałych sekcji w Części IV</w:t>
      </w:r>
      <w:r w:rsidRPr="00AE4010">
        <w:rPr>
          <w:bCs/>
          <w:sz w:val="22"/>
          <w:szCs w:val="22"/>
        </w:rPr>
        <w:t xml:space="preserve"> </w:t>
      </w:r>
      <w:r w:rsidRPr="00AE4010">
        <w:rPr>
          <w:b/>
          <w:bCs/>
          <w:sz w:val="22"/>
          <w:szCs w:val="22"/>
        </w:rPr>
        <w:t>JEDZ.</w:t>
      </w:r>
    </w:p>
    <w:p w:rsidR="00857BD7" w:rsidRPr="00AE4010" w:rsidRDefault="00857BD7" w:rsidP="00857BD7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179"/>
      </w:tblGrid>
      <w:tr w:rsidR="00857BD7" w:rsidRPr="00AE4010" w:rsidTr="00042BE4">
        <w:tc>
          <w:tcPr>
            <w:tcW w:w="9179" w:type="dxa"/>
          </w:tcPr>
          <w:p w:rsidR="00857BD7" w:rsidRPr="00AE4010" w:rsidRDefault="00857BD7" w:rsidP="00042BE4">
            <w:pPr>
              <w:pStyle w:val="Nagwek3"/>
              <w:rPr>
                <w:b/>
                <w:sz w:val="22"/>
                <w:szCs w:val="22"/>
                <w:lang w:val="pl-PL"/>
              </w:rPr>
            </w:pPr>
            <w:r w:rsidRPr="00AE4010">
              <w:rPr>
                <w:b/>
                <w:sz w:val="22"/>
                <w:szCs w:val="22"/>
                <w:lang w:val="pl-PL"/>
              </w:rPr>
              <w:lastRenderedPageBreak/>
              <w:t>WA.263.3.2019.</w:t>
            </w:r>
            <w:r w:rsidRPr="00AE4010">
              <w:rPr>
                <w:b/>
                <w:iCs/>
                <w:sz w:val="22"/>
                <w:szCs w:val="22"/>
                <w:lang w:val="pl-PL"/>
              </w:rPr>
              <w:t>BG</w:t>
            </w:r>
            <w:r w:rsidRPr="00AE4010">
              <w:rPr>
                <w:b/>
                <w:sz w:val="22"/>
                <w:szCs w:val="22"/>
                <w:lang w:val="pl-PL"/>
              </w:rPr>
              <w:t xml:space="preserve">                                                              ZAŁĄCZNIK NR 4  do SIWZ                         </w:t>
            </w:r>
          </w:p>
          <w:p w:rsidR="00857BD7" w:rsidRPr="00AE4010" w:rsidRDefault="00857BD7" w:rsidP="00042BE4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857BD7" w:rsidRPr="00AE4010" w:rsidRDefault="00857BD7" w:rsidP="00042BE4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  <w:r w:rsidRPr="00AE4010">
              <w:rPr>
                <w:b/>
                <w:sz w:val="22"/>
                <w:szCs w:val="22"/>
              </w:rPr>
              <w:t xml:space="preserve">OŚWIADCZENIE O BRAKU PODSTAW DO WYKLUCZENIA </w:t>
            </w:r>
            <w:r w:rsidRPr="00AE4010">
              <w:rPr>
                <w:b/>
                <w:sz w:val="22"/>
                <w:szCs w:val="22"/>
              </w:rPr>
              <w:br/>
              <w:t>W ZAKRESIE ART. 24 UST. 11 USTAWY</w:t>
            </w:r>
          </w:p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57BD7" w:rsidRPr="00AE4010" w:rsidTr="00042BE4">
        <w:trPr>
          <w:trHeight w:val="57"/>
        </w:trPr>
        <w:tc>
          <w:tcPr>
            <w:tcW w:w="9179" w:type="dxa"/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57BD7" w:rsidRPr="00AE4010" w:rsidRDefault="00857BD7" w:rsidP="00857BD7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2"/>
          <w:szCs w:val="22"/>
        </w:rPr>
      </w:pPr>
    </w:p>
    <w:p w:rsidR="00857BD7" w:rsidRPr="00AE4010" w:rsidRDefault="00857BD7" w:rsidP="00857BD7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:rsidR="00857BD7" w:rsidRPr="00AE4010" w:rsidRDefault="00857BD7" w:rsidP="00857BD7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:rsidR="00857BD7" w:rsidRPr="00AE4010" w:rsidRDefault="00857BD7" w:rsidP="00857BD7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:rsidR="00857BD7" w:rsidRPr="00AE4010" w:rsidRDefault="00857BD7" w:rsidP="00857BD7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  <w:r w:rsidRPr="00AE4010">
        <w:rPr>
          <w:sz w:val="22"/>
          <w:szCs w:val="22"/>
        </w:rPr>
        <w:t>(pieczęć Wykonawcy)</w:t>
      </w: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Ja niżej podpisany/My niżej podpisani </w:t>
      </w: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będąc upoważnionym/i/ do reprezentowania Wykonawcy: </w:t>
      </w: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  <w:lang w:val="de-DE"/>
        </w:rPr>
      </w:pPr>
      <w:r w:rsidRPr="00AE4010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857BD7" w:rsidRPr="00AE4010" w:rsidRDefault="00857BD7" w:rsidP="00857BD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AE4010">
        <w:rPr>
          <w:sz w:val="22"/>
          <w:szCs w:val="22"/>
          <w:lang w:val="de-DE"/>
        </w:rPr>
        <w:t>Nr</w:t>
      </w:r>
      <w:proofErr w:type="spellEnd"/>
      <w:r w:rsidRPr="00AE4010">
        <w:rPr>
          <w:sz w:val="22"/>
          <w:szCs w:val="22"/>
          <w:lang w:val="de-DE"/>
        </w:rPr>
        <w:t xml:space="preserve"> </w:t>
      </w:r>
      <w:proofErr w:type="spellStart"/>
      <w:r w:rsidRPr="00AE4010">
        <w:rPr>
          <w:sz w:val="22"/>
          <w:szCs w:val="22"/>
          <w:lang w:val="de-DE"/>
        </w:rPr>
        <w:t>faksu</w:t>
      </w:r>
      <w:proofErr w:type="spellEnd"/>
      <w:r w:rsidRPr="00AE4010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AE4010">
        <w:rPr>
          <w:sz w:val="22"/>
          <w:szCs w:val="22"/>
          <w:lang w:val="de-DE"/>
        </w:rPr>
        <w:t>Nr</w:t>
      </w:r>
      <w:proofErr w:type="spellEnd"/>
      <w:r w:rsidRPr="00AE4010">
        <w:rPr>
          <w:sz w:val="22"/>
          <w:szCs w:val="22"/>
          <w:lang w:val="de-DE"/>
        </w:rPr>
        <w:t xml:space="preserve"> </w:t>
      </w:r>
      <w:proofErr w:type="spellStart"/>
      <w:r w:rsidRPr="00AE4010">
        <w:rPr>
          <w:sz w:val="22"/>
          <w:szCs w:val="22"/>
          <w:lang w:val="de-DE"/>
        </w:rPr>
        <w:t>telefonu</w:t>
      </w:r>
      <w:proofErr w:type="spellEnd"/>
      <w:r w:rsidRPr="00AE4010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AE4010">
        <w:rPr>
          <w:sz w:val="22"/>
          <w:szCs w:val="22"/>
          <w:lang w:val="de-DE"/>
        </w:rPr>
        <w:t>mail</w:t>
      </w:r>
      <w:proofErr w:type="spellEnd"/>
      <w:r w:rsidRPr="00AE4010">
        <w:rPr>
          <w:sz w:val="22"/>
          <w:szCs w:val="22"/>
          <w:lang w:val="de-DE"/>
        </w:rPr>
        <w:t xml:space="preserve"> ……………………….</w:t>
      </w:r>
    </w:p>
    <w:p w:rsidR="00857BD7" w:rsidRPr="00AE4010" w:rsidRDefault="00857BD7" w:rsidP="00857BD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przystępując do postępowania o udzielenie zamówienia publicznego prowadzonego przez Centrum Projektów Europejskich w trybie art. 138g na:</w:t>
      </w:r>
    </w:p>
    <w:p w:rsidR="00857BD7" w:rsidRPr="00AE4010" w:rsidRDefault="00857BD7" w:rsidP="00857BD7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AE4010">
        <w:rPr>
          <w:sz w:val="22"/>
          <w:szCs w:val="22"/>
        </w:rPr>
        <w:t xml:space="preserve">świadczenie usług cateringowych dla Centrum Projektów Europejskich podczas spotkań organizowanych przez WST PBU, </w:t>
      </w:r>
      <w:r w:rsidRPr="00AE4010">
        <w:rPr>
          <w:b/>
          <w:sz w:val="22"/>
          <w:szCs w:val="22"/>
        </w:rPr>
        <w:t>nr postępowania WA.263.3.2019.BG</w:t>
      </w:r>
      <w:r w:rsidRPr="00AE4010">
        <w:rPr>
          <w:iCs/>
          <w:sz w:val="22"/>
          <w:szCs w:val="22"/>
        </w:rPr>
        <w:t>,</w:t>
      </w:r>
    </w:p>
    <w:p w:rsidR="00857BD7" w:rsidRPr="00AE4010" w:rsidRDefault="00857BD7" w:rsidP="00857BD7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  <w:r w:rsidRPr="00AE4010">
        <w:rPr>
          <w:b/>
          <w:bCs/>
          <w:sz w:val="22"/>
          <w:szCs w:val="22"/>
        </w:rPr>
        <w:t xml:space="preserve">oświadczam/y/, że: </w:t>
      </w:r>
    </w:p>
    <w:p w:rsidR="00857BD7" w:rsidRPr="00AE4010" w:rsidRDefault="00857BD7" w:rsidP="00857BD7">
      <w:pPr>
        <w:numPr>
          <w:ilvl w:val="0"/>
          <w:numId w:val="3"/>
        </w:numPr>
        <w:spacing w:line="276" w:lineRule="auto"/>
        <w:jc w:val="both"/>
        <w:rPr>
          <w:b/>
          <w:bCs/>
          <w:i/>
          <w:sz w:val="22"/>
          <w:szCs w:val="22"/>
          <w:u w:val="single"/>
        </w:rPr>
      </w:pPr>
      <w:r w:rsidRPr="00AE4010">
        <w:rPr>
          <w:b/>
          <w:bCs/>
          <w:i/>
          <w:sz w:val="22"/>
          <w:szCs w:val="22"/>
          <w:u w:val="single"/>
        </w:rPr>
        <w:t>należę/</w:t>
      </w:r>
      <w:proofErr w:type="spellStart"/>
      <w:r w:rsidRPr="00AE4010">
        <w:rPr>
          <w:b/>
          <w:bCs/>
          <w:i/>
          <w:sz w:val="22"/>
          <w:szCs w:val="22"/>
          <w:u w:val="single"/>
        </w:rPr>
        <w:t>ymy</w:t>
      </w:r>
      <w:proofErr w:type="spellEnd"/>
      <w:r w:rsidRPr="00AE4010">
        <w:rPr>
          <w:b/>
          <w:bCs/>
          <w:i/>
          <w:sz w:val="22"/>
          <w:szCs w:val="22"/>
          <w:u w:val="single"/>
        </w:rPr>
        <w:t xml:space="preserve">* </w:t>
      </w:r>
    </w:p>
    <w:p w:rsidR="00857BD7" w:rsidRPr="00AE4010" w:rsidRDefault="00857BD7" w:rsidP="00857BD7">
      <w:pPr>
        <w:numPr>
          <w:ilvl w:val="0"/>
          <w:numId w:val="3"/>
        </w:numPr>
        <w:spacing w:line="276" w:lineRule="auto"/>
        <w:jc w:val="both"/>
        <w:rPr>
          <w:b/>
          <w:bCs/>
          <w:sz w:val="22"/>
          <w:szCs w:val="22"/>
        </w:rPr>
      </w:pPr>
      <w:r w:rsidRPr="00AE4010">
        <w:rPr>
          <w:b/>
          <w:bCs/>
          <w:i/>
          <w:sz w:val="22"/>
          <w:szCs w:val="22"/>
          <w:u w:val="single"/>
        </w:rPr>
        <w:t>nie należę/</w:t>
      </w:r>
      <w:proofErr w:type="spellStart"/>
      <w:r w:rsidRPr="00AE4010">
        <w:rPr>
          <w:b/>
          <w:bCs/>
          <w:i/>
          <w:sz w:val="22"/>
          <w:szCs w:val="22"/>
          <w:u w:val="single"/>
        </w:rPr>
        <w:t>ymy</w:t>
      </w:r>
      <w:proofErr w:type="spellEnd"/>
      <w:r w:rsidRPr="00AE4010">
        <w:rPr>
          <w:b/>
          <w:bCs/>
          <w:i/>
          <w:sz w:val="22"/>
          <w:szCs w:val="22"/>
          <w:u w:val="single"/>
        </w:rPr>
        <w:t>*</w:t>
      </w:r>
      <w:r w:rsidRPr="00AE4010">
        <w:rPr>
          <w:b/>
          <w:bCs/>
          <w:sz w:val="22"/>
          <w:szCs w:val="22"/>
        </w:rPr>
        <w:t xml:space="preserve"> </w:t>
      </w:r>
    </w:p>
    <w:p w:rsidR="00857BD7" w:rsidRPr="00AE4010" w:rsidRDefault="00857BD7" w:rsidP="00857BD7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  <w:r w:rsidRPr="00AE4010">
        <w:rPr>
          <w:b/>
          <w:bCs/>
          <w:sz w:val="22"/>
          <w:szCs w:val="22"/>
        </w:rPr>
        <w:t xml:space="preserve">do grupy kapitałowej, w rozumieniu ustawy z dnia 16 lutego 2007 r. o ochronie konkurencji </w:t>
      </w:r>
      <w:r w:rsidRPr="00AE4010">
        <w:rPr>
          <w:b/>
          <w:bCs/>
          <w:sz w:val="22"/>
          <w:szCs w:val="22"/>
        </w:rPr>
        <w:br/>
        <w:t>i konsumentów (t. j. Dz. U. z 2017 r. poz. 229, 1089, 1132, z 2018 r. poz. 650)**</w:t>
      </w:r>
    </w:p>
    <w:p w:rsidR="00857BD7" w:rsidRPr="00AE4010" w:rsidRDefault="00857BD7" w:rsidP="00857BD7">
      <w:pPr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</w:p>
    <w:p w:rsidR="00857BD7" w:rsidRPr="00AE4010" w:rsidRDefault="00857BD7" w:rsidP="00857BD7">
      <w:pPr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  <w:r w:rsidRPr="00AE4010">
        <w:rPr>
          <w:bCs/>
          <w:sz w:val="22"/>
          <w:szCs w:val="22"/>
        </w:rPr>
        <w:t>* niewłaściwe skreślić</w:t>
      </w:r>
    </w:p>
    <w:p w:rsidR="00857BD7" w:rsidRPr="00AE4010" w:rsidRDefault="00857BD7" w:rsidP="00857BD7">
      <w:pPr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  <w:r w:rsidRPr="00AE4010">
        <w:rPr>
          <w:b/>
          <w:bCs/>
          <w:sz w:val="22"/>
          <w:szCs w:val="22"/>
        </w:rPr>
        <w:t xml:space="preserve">** </w:t>
      </w:r>
      <w:r w:rsidRPr="00AE4010">
        <w:rPr>
          <w:bCs/>
          <w:sz w:val="22"/>
          <w:szCs w:val="22"/>
          <w:u w:val="single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AE4010">
        <w:rPr>
          <w:sz w:val="22"/>
          <w:szCs w:val="22"/>
        </w:rPr>
        <w:t>(tj. Dz. U. z 2017 r. poz. 1579).</w:t>
      </w:r>
    </w:p>
    <w:p w:rsidR="00857BD7" w:rsidRPr="00AE4010" w:rsidRDefault="00857BD7" w:rsidP="00857BD7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857BD7" w:rsidRPr="00AE4010" w:rsidRDefault="00857BD7" w:rsidP="00857BD7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857BD7" w:rsidRPr="00AE4010" w:rsidRDefault="00857BD7" w:rsidP="00857BD7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857BD7" w:rsidRPr="00AE4010" w:rsidRDefault="00857BD7" w:rsidP="00857BD7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................................., dn. ..................... 2019 r.              .............................................................</w:t>
      </w:r>
    </w:p>
    <w:p w:rsidR="00857BD7" w:rsidRPr="00AE4010" w:rsidRDefault="00857BD7" w:rsidP="00857BD7">
      <w:pPr>
        <w:tabs>
          <w:tab w:val="left" w:pos="4962"/>
        </w:tabs>
        <w:spacing w:line="276" w:lineRule="auto"/>
        <w:ind w:left="5664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(podpis/y osoby/osób uprawnionej/</w:t>
      </w:r>
      <w:proofErr w:type="spellStart"/>
      <w:r w:rsidRPr="00AE4010">
        <w:rPr>
          <w:sz w:val="22"/>
          <w:szCs w:val="22"/>
        </w:rPr>
        <w:t>ych</w:t>
      </w:r>
      <w:proofErr w:type="spellEnd"/>
      <w:r w:rsidRPr="00AE4010">
        <w:rPr>
          <w:sz w:val="22"/>
          <w:szCs w:val="22"/>
        </w:rPr>
        <w:t>)</w:t>
      </w:r>
    </w:p>
    <w:p w:rsidR="00857BD7" w:rsidRPr="00AE4010" w:rsidRDefault="00857BD7" w:rsidP="00857BD7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857BD7" w:rsidRPr="00AE4010" w:rsidRDefault="00857BD7" w:rsidP="00857BD7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857BD7" w:rsidRPr="00AE4010" w:rsidRDefault="00857BD7" w:rsidP="00857BD7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/>
      </w:tblPr>
      <w:tblGrid>
        <w:gridCol w:w="9640"/>
      </w:tblGrid>
      <w:tr w:rsidR="00857BD7" w:rsidRPr="00AE4010" w:rsidTr="00042BE4">
        <w:trPr>
          <w:trHeight w:val="769"/>
          <w:jc w:val="center"/>
        </w:trPr>
        <w:tc>
          <w:tcPr>
            <w:tcW w:w="9640" w:type="dxa"/>
          </w:tcPr>
          <w:p w:rsidR="00857BD7" w:rsidRPr="00AE4010" w:rsidRDefault="00857BD7" w:rsidP="00042BE4">
            <w:pPr>
              <w:pStyle w:val="Nagwek3"/>
              <w:rPr>
                <w:b/>
                <w:sz w:val="22"/>
                <w:szCs w:val="22"/>
                <w:lang w:val="pl-PL"/>
              </w:rPr>
            </w:pPr>
            <w:r w:rsidRPr="00AE4010">
              <w:rPr>
                <w:b/>
                <w:sz w:val="22"/>
                <w:szCs w:val="22"/>
                <w:lang w:val="pl-PL"/>
              </w:rPr>
              <w:lastRenderedPageBreak/>
              <w:t>WA.263.3.2019.BG                                                                          ZAŁĄCZNIK NR 5 do SIWZ</w:t>
            </w:r>
          </w:p>
        </w:tc>
      </w:tr>
      <w:tr w:rsidR="00857BD7" w:rsidRPr="00AE4010" w:rsidTr="00042BE4">
        <w:trPr>
          <w:trHeight w:val="251"/>
          <w:jc w:val="center"/>
        </w:trPr>
        <w:tc>
          <w:tcPr>
            <w:tcW w:w="9640" w:type="dxa"/>
          </w:tcPr>
          <w:p w:rsidR="00857BD7" w:rsidRPr="00AE4010" w:rsidRDefault="00857BD7" w:rsidP="00042BE4">
            <w:pPr>
              <w:jc w:val="center"/>
              <w:rPr>
                <w:b/>
                <w:sz w:val="22"/>
                <w:szCs w:val="22"/>
              </w:rPr>
            </w:pPr>
            <w:r w:rsidRPr="00AE4010">
              <w:rPr>
                <w:b/>
                <w:caps/>
                <w:sz w:val="22"/>
                <w:szCs w:val="22"/>
              </w:rPr>
              <w:t>Wykaz DOSTAW</w:t>
            </w:r>
          </w:p>
        </w:tc>
      </w:tr>
    </w:tbl>
    <w:p w:rsidR="00857BD7" w:rsidRPr="00AE4010" w:rsidRDefault="00857BD7" w:rsidP="00857BD7">
      <w:pPr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dot. wykazania spełniania warunku określonego w rozdziale IV ust. 1 SIWZ</w:t>
      </w:r>
    </w:p>
    <w:tbl>
      <w:tblPr>
        <w:tblW w:w="0" w:type="auto"/>
        <w:jc w:val="center"/>
        <w:tblInd w:w="-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1134"/>
        <w:gridCol w:w="1949"/>
        <w:gridCol w:w="1182"/>
        <w:gridCol w:w="896"/>
        <w:gridCol w:w="2865"/>
      </w:tblGrid>
      <w:tr w:rsidR="00857BD7" w:rsidRPr="00AE4010" w:rsidTr="00042BE4">
        <w:trPr>
          <w:trHeight w:val="626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4010">
              <w:rPr>
                <w:sz w:val="22"/>
                <w:szCs w:val="22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4010">
              <w:rPr>
                <w:sz w:val="22"/>
                <w:szCs w:val="22"/>
              </w:rPr>
              <w:t>Przedmiot usługi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4010">
              <w:rPr>
                <w:sz w:val="22"/>
                <w:szCs w:val="22"/>
              </w:rPr>
              <w:t>Nazwa podmiotu, na rzecz którego wykonano usługę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4010">
              <w:rPr>
                <w:sz w:val="22"/>
                <w:szCs w:val="22"/>
              </w:rPr>
              <w:t>Data wykonania usługi</w:t>
            </w:r>
          </w:p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4010">
              <w:rPr>
                <w:sz w:val="22"/>
                <w:szCs w:val="22"/>
              </w:rPr>
              <w:t>(</w:t>
            </w:r>
            <w:proofErr w:type="spellStart"/>
            <w:r w:rsidRPr="00AE4010">
              <w:rPr>
                <w:sz w:val="22"/>
                <w:szCs w:val="22"/>
              </w:rPr>
              <w:t>dzień-miesiąc-rok</w:t>
            </w:r>
            <w:proofErr w:type="spellEnd"/>
            <w:r w:rsidRPr="00AE4010">
              <w:rPr>
                <w:sz w:val="22"/>
                <w:szCs w:val="22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4010">
              <w:rPr>
                <w:sz w:val="22"/>
                <w:szCs w:val="22"/>
              </w:rPr>
              <w:t>Liczba osób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4010">
              <w:rPr>
                <w:sz w:val="22"/>
                <w:szCs w:val="22"/>
              </w:rPr>
              <w:t xml:space="preserve">Usługa obejmowała zapewnienie co najmniej 1 przerwy kawowej </w:t>
            </w:r>
            <w:r w:rsidRPr="00AE4010">
              <w:rPr>
                <w:sz w:val="22"/>
                <w:szCs w:val="22"/>
              </w:rPr>
              <w:br/>
              <w:t>i obiadu w danym dniu świadczenia usługi cateringowej</w:t>
            </w:r>
          </w:p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4010">
              <w:rPr>
                <w:sz w:val="22"/>
                <w:szCs w:val="22"/>
              </w:rPr>
              <w:t>TAK/NIE*</w:t>
            </w:r>
          </w:p>
        </w:tc>
      </w:tr>
      <w:tr w:rsidR="00857BD7" w:rsidRPr="00AE4010" w:rsidTr="00042BE4">
        <w:trPr>
          <w:trHeight w:val="626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401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7" w:rsidRPr="00AE4010" w:rsidRDefault="00857BD7" w:rsidP="00042B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7" w:rsidRPr="00AE4010" w:rsidRDefault="00857BD7" w:rsidP="00042B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7" w:rsidRPr="00AE4010" w:rsidRDefault="00857BD7" w:rsidP="00042B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57BD7" w:rsidRPr="00AE4010" w:rsidTr="00042BE4">
        <w:trPr>
          <w:trHeight w:val="626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401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7" w:rsidRPr="00AE4010" w:rsidRDefault="00857BD7" w:rsidP="00042B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7" w:rsidRPr="00AE4010" w:rsidRDefault="00857BD7" w:rsidP="00042B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7" w:rsidRPr="00AE4010" w:rsidRDefault="00857BD7" w:rsidP="00042B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57BD7" w:rsidRPr="00AE4010" w:rsidTr="00042BE4">
        <w:trPr>
          <w:trHeight w:val="626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40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7" w:rsidRPr="00AE4010" w:rsidRDefault="00857BD7" w:rsidP="00042B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7" w:rsidRPr="00AE4010" w:rsidRDefault="00857BD7" w:rsidP="00042B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7" w:rsidRPr="00AE4010" w:rsidRDefault="00857BD7" w:rsidP="00042BE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D7" w:rsidRPr="00AE4010" w:rsidRDefault="00857BD7" w:rsidP="00042BE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ind w:right="565"/>
        <w:jc w:val="both"/>
        <w:rPr>
          <w:sz w:val="22"/>
          <w:szCs w:val="22"/>
        </w:rPr>
      </w:pPr>
      <w:r w:rsidRPr="00AE4010">
        <w:rPr>
          <w:sz w:val="22"/>
          <w:szCs w:val="22"/>
        </w:rPr>
        <w:t>* Wypełnić właściwie</w:t>
      </w:r>
    </w:p>
    <w:p w:rsidR="00857BD7" w:rsidRPr="00AE4010" w:rsidRDefault="00857BD7" w:rsidP="00857BD7">
      <w:pPr>
        <w:spacing w:line="276" w:lineRule="auto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ind w:right="565"/>
        <w:jc w:val="both"/>
        <w:rPr>
          <w:sz w:val="22"/>
          <w:szCs w:val="22"/>
        </w:rPr>
      </w:pPr>
    </w:p>
    <w:p w:rsidR="00857BD7" w:rsidRPr="00AE4010" w:rsidRDefault="00857BD7" w:rsidP="00857BD7">
      <w:pPr>
        <w:spacing w:line="276" w:lineRule="auto"/>
        <w:ind w:right="565"/>
        <w:jc w:val="both"/>
        <w:rPr>
          <w:sz w:val="22"/>
          <w:szCs w:val="22"/>
        </w:rPr>
      </w:pPr>
    </w:p>
    <w:p w:rsidR="00857BD7" w:rsidRPr="00AE4010" w:rsidRDefault="00857BD7" w:rsidP="00857BD7">
      <w:pPr>
        <w:tabs>
          <w:tab w:val="left" w:pos="5670"/>
        </w:tabs>
        <w:spacing w:line="276" w:lineRule="auto"/>
        <w:jc w:val="center"/>
        <w:rPr>
          <w:sz w:val="22"/>
          <w:szCs w:val="22"/>
        </w:rPr>
      </w:pPr>
      <w:r w:rsidRPr="00AE4010">
        <w:rPr>
          <w:sz w:val="22"/>
          <w:szCs w:val="22"/>
        </w:rPr>
        <w:t>................................., dn. ..................... 2019 r.              .............................................................</w:t>
      </w:r>
    </w:p>
    <w:p w:rsidR="00857BD7" w:rsidRPr="00AE4010" w:rsidRDefault="00857BD7" w:rsidP="00857BD7">
      <w:pPr>
        <w:ind w:left="4956" w:firstLine="708"/>
        <w:rPr>
          <w:sz w:val="22"/>
          <w:szCs w:val="22"/>
        </w:rPr>
      </w:pPr>
      <w:r w:rsidRPr="00AE4010">
        <w:rPr>
          <w:sz w:val="22"/>
          <w:szCs w:val="22"/>
        </w:rPr>
        <w:t xml:space="preserve">(podpis/y osoby/osób  </w:t>
      </w:r>
    </w:p>
    <w:p w:rsidR="00857BD7" w:rsidRPr="00AE4010" w:rsidRDefault="00857BD7" w:rsidP="00857BD7">
      <w:pPr>
        <w:ind w:left="4956" w:firstLine="708"/>
        <w:rPr>
          <w:sz w:val="22"/>
          <w:szCs w:val="22"/>
        </w:rPr>
      </w:pPr>
      <w:r w:rsidRPr="00AE4010">
        <w:rPr>
          <w:sz w:val="22"/>
          <w:szCs w:val="22"/>
        </w:rPr>
        <w:t>uprawnionej/</w:t>
      </w:r>
      <w:proofErr w:type="spellStart"/>
      <w:r w:rsidRPr="00AE4010">
        <w:rPr>
          <w:sz w:val="22"/>
          <w:szCs w:val="22"/>
        </w:rPr>
        <w:t>ych</w:t>
      </w:r>
      <w:proofErr w:type="spellEnd"/>
      <w:r w:rsidRPr="00AE4010">
        <w:rPr>
          <w:sz w:val="22"/>
          <w:szCs w:val="22"/>
        </w:rPr>
        <w:t>)</w:t>
      </w:r>
    </w:p>
    <w:p w:rsidR="00857BD7" w:rsidRPr="00AE4010" w:rsidRDefault="00857BD7" w:rsidP="00857BD7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857BD7" w:rsidRPr="00AE4010" w:rsidRDefault="00857BD7" w:rsidP="00857BD7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857BD7" w:rsidRPr="00AE4010" w:rsidRDefault="00857BD7" w:rsidP="00857BD7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857BD7" w:rsidRPr="00AE4010" w:rsidRDefault="00857BD7" w:rsidP="00857BD7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857BD7" w:rsidRPr="00AE4010" w:rsidTr="00042BE4">
        <w:tc>
          <w:tcPr>
            <w:tcW w:w="9356" w:type="dxa"/>
          </w:tcPr>
          <w:p w:rsidR="00857BD7" w:rsidRPr="00AE4010" w:rsidRDefault="00857BD7" w:rsidP="00042BE4">
            <w:pPr>
              <w:jc w:val="both"/>
              <w:rPr>
                <w:b/>
                <w:sz w:val="22"/>
                <w:szCs w:val="22"/>
              </w:rPr>
            </w:pPr>
            <w:r w:rsidRPr="00AE4010">
              <w:rPr>
                <w:sz w:val="22"/>
                <w:szCs w:val="22"/>
              </w:rPr>
              <w:br w:type="page"/>
            </w:r>
            <w:r w:rsidRPr="00AE4010">
              <w:rPr>
                <w:sz w:val="22"/>
                <w:szCs w:val="22"/>
              </w:rPr>
              <w:br w:type="page"/>
            </w:r>
            <w:r w:rsidRPr="00AE4010">
              <w:rPr>
                <w:b/>
                <w:sz w:val="22"/>
                <w:szCs w:val="22"/>
              </w:rPr>
              <w:t>WA.263.3.2019.BG</w:t>
            </w:r>
            <w:r w:rsidRPr="00AE4010">
              <w:rPr>
                <w:b/>
                <w:iCs/>
                <w:sz w:val="22"/>
                <w:szCs w:val="22"/>
              </w:rPr>
              <w:t xml:space="preserve"> </w:t>
            </w:r>
            <w:r w:rsidRPr="00AE4010">
              <w:rPr>
                <w:b/>
                <w:sz w:val="22"/>
                <w:szCs w:val="22"/>
              </w:rPr>
              <w:t xml:space="preserve">                                                                       ZAŁĄCZNIK NR 6 do SIWZ               </w:t>
            </w:r>
          </w:p>
          <w:p w:rsidR="00857BD7" w:rsidRPr="00AE4010" w:rsidRDefault="00857BD7" w:rsidP="00042BE4">
            <w:pPr>
              <w:rPr>
                <w:sz w:val="22"/>
                <w:szCs w:val="22"/>
              </w:rPr>
            </w:pPr>
          </w:p>
        </w:tc>
      </w:tr>
      <w:tr w:rsidR="00857BD7" w:rsidRPr="00AE4010" w:rsidTr="00042BE4">
        <w:tc>
          <w:tcPr>
            <w:tcW w:w="9356" w:type="dxa"/>
          </w:tcPr>
          <w:p w:rsidR="00857BD7" w:rsidRPr="00AE4010" w:rsidRDefault="00857BD7" w:rsidP="00042BE4">
            <w:pPr>
              <w:jc w:val="center"/>
              <w:rPr>
                <w:sz w:val="22"/>
                <w:szCs w:val="22"/>
              </w:rPr>
            </w:pPr>
            <w:r w:rsidRPr="00AE4010">
              <w:rPr>
                <w:sz w:val="22"/>
                <w:szCs w:val="22"/>
              </w:rPr>
              <w:t xml:space="preserve">ZOBOWIĄZANIE PODMIOTU , O KTÓRYM MOWA W ART. 22a USTAWY </w:t>
            </w:r>
            <w:proofErr w:type="spellStart"/>
            <w:r w:rsidRPr="00AE4010">
              <w:rPr>
                <w:sz w:val="22"/>
                <w:szCs w:val="22"/>
              </w:rPr>
              <w:t>Pzp</w:t>
            </w:r>
            <w:proofErr w:type="spellEnd"/>
            <w:r w:rsidRPr="00AE4010">
              <w:rPr>
                <w:sz w:val="22"/>
                <w:szCs w:val="22"/>
              </w:rPr>
              <w:t xml:space="preserve"> DO ODDANIA DO DYSPOZYCJI WYKONAWCY NIEZBĘDNYCH ZASOBÓW NA POTRZEBY WYKONANIA ZAMÓWIENIA </w:t>
            </w:r>
          </w:p>
        </w:tc>
      </w:tr>
    </w:tbl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Ja niżej podpisany/My niżej podpisani </w:t>
      </w: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(nazwa Podmiotu)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(nazwa Wykonawcy) </w:t>
      </w:r>
    </w:p>
    <w:p w:rsidR="00857BD7" w:rsidRPr="00AE4010" w:rsidRDefault="00857BD7" w:rsidP="00857BD7">
      <w:pPr>
        <w:jc w:val="both"/>
        <w:rPr>
          <w:sz w:val="22"/>
          <w:szCs w:val="22"/>
        </w:rPr>
      </w:pPr>
      <w:r w:rsidRPr="00AE4010">
        <w:rPr>
          <w:sz w:val="22"/>
          <w:szCs w:val="22"/>
        </w:rPr>
        <w:t xml:space="preserve">przy wykonywaniu (w trakcie realizacji) zamówienia na ………………….nr WA.263.3.2019.BG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Oświadczam, iż: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rPr>
          <w:sz w:val="22"/>
          <w:szCs w:val="22"/>
        </w:rPr>
      </w:pPr>
    </w:p>
    <w:p w:rsidR="00857BD7" w:rsidRPr="00AE4010" w:rsidRDefault="00857BD7" w:rsidP="00857BD7">
      <w:pPr>
        <w:jc w:val="right"/>
        <w:rPr>
          <w:sz w:val="22"/>
          <w:szCs w:val="22"/>
        </w:rPr>
      </w:pPr>
      <w:r w:rsidRPr="00AE4010">
        <w:rPr>
          <w:sz w:val="22"/>
          <w:szCs w:val="22"/>
        </w:rPr>
        <w:t xml:space="preserve">__________________________________ </w:t>
      </w:r>
    </w:p>
    <w:p w:rsidR="00857BD7" w:rsidRPr="00AE4010" w:rsidRDefault="00857BD7" w:rsidP="00857BD7">
      <w:pPr>
        <w:jc w:val="right"/>
        <w:rPr>
          <w:sz w:val="22"/>
          <w:szCs w:val="22"/>
        </w:rPr>
      </w:pPr>
      <w:r w:rsidRPr="00AE4010">
        <w:rPr>
          <w:sz w:val="22"/>
          <w:szCs w:val="22"/>
        </w:rPr>
        <w:t>podpisy osób/osoby wskazanych w dokumencie uprawniającym do występowania w obrocie prawnym lub posiadających pełnomocnictwo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__________________________________ </w:t>
      </w:r>
    </w:p>
    <w:p w:rsidR="00857BD7" w:rsidRPr="00AE4010" w:rsidRDefault="00857BD7" w:rsidP="00857BD7">
      <w:pPr>
        <w:rPr>
          <w:sz w:val="22"/>
          <w:szCs w:val="22"/>
        </w:rPr>
      </w:pPr>
      <w:r w:rsidRPr="00AE4010">
        <w:rPr>
          <w:sz w:val="22"/>
          <w:szCs w:val="22"/>
        </w:rPr>
        <w:t xml:space="preserve"> (miejscowość) (data)</w:t>
      </w:r>
    </w:p>
    <w:p w:rsidR="00857BD7" w:rsidRPr="00AE4010" w:rsidRDefault="00857BD7" w:rsidP="00857BD7">
      <w:pPr>
        <w:tabs>
          <w:tab w:val="left" w:pos="4962"/>
        </w:tabs>
        <w:spacing w:line="240" w:lineRule="exact"/>
        <w:ind w:left="5664"/>
        <w:jc w:val="center"/>
        <w:rPr>
          <w:sz w:val="22"/>
          <w:szCs w:val="22"/>
        </w:rPr>
      </w:pPr>
    </w:p>
    <w:p w:rsidR="003B07DB" w:rsidRDefault="003B07DB"/>
    <w:sectPr w:rsidR="003B07DB" w:rsidSect="00175AD2">
      <w:headerReference w:type="default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D7" w:rsidRDefault="00857BD7" w:rsidP="00857BD7">
      <w:r>
        <w:separator/>
      </w:r>
    </w:p>
  </w:endnote>
  <w:endnote w:type="continuationSeparator" w:id="0">
    <w:p w:rsidR="00857BD7" w:rsidRDefault="00857BD7" w:rsidP="0085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1D" w:rsidRDefault="00857BD7" w:rsidP="00D611D8">
    <w:pPr>
      <w:pStyle w:val="Stopka"/>
      <w:jc w:val="center"/>
    </w:pPr>
    <w:r w:rsidRPr="002127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9pt;height:54.45pt;visibility:visible">
          <v:imagedata r:id="rId1" o:title="POP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D7" w:rsidRDefault="00857BD7" w:rsidP="00857BD7">
      <w:r>
        <w:separator/>
      </w:r>
    </w:p>
  </w:footnote>
  <w:footnote w:type="continuationSeparator" w:id="0">
    <w:p w:rsidR="00857BD7" w:rsidRDefault="00857BD7" w:rsidP="00857BD7">
      <w:r>
        <w:continuationSeparator/>
      </w:r>
    </w:p>
  </w:footnote>
  <w:footnote w:id="1">
    <w:p w:rsidR="00857BD7" w:rsidRDefault="00857BD7" w:rsidP="00857B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2"/>
          <w:szCs w:val="12"/>
        </w:rPr>
        <w:t xml:space="preserve">Dotyczy pracodawców ubiegających się o dofinansowanie do wynagrodzenia zatrudnionej osoby niepełnosprawnej z PFRON </w:t>
      </w:r>
      <w:r>
        <w:t xml:space="preserve"> </w:t>
      </w:r>
    </w:p>
  </w:footnote>
  <w:footnote w:id="2">
    <w:p w:rsidR="00857BD7" w:rsidRPr="000E3736" w:rsidRDefault="00857BD7" w:rsidP="00857BD7">
      <w:pPr>
        <w:pStyle w:val="Tekstprzypisudolnego"/>
        <w:rPr>
          <w:sz w:val="12"/>
          <w:szCs w:val="12"/>
        </w:rPr>
      </w:pPr>
      <w:r w:rsidRPr="000E3736">
        <w:rPr>
          <w:rStyle w:val="Odwoanieprzypisudolnego"/>
          <w:sz w:val="12"/>
          <w:szCs w:val="12"/>
        </w:rPr>
        <w:footnoteRef/>
      </w:r>
      <w:r w:rsidRPr="000E3736">
        <w:rPr>
          <w:sz w:val="12"/>
          <w:szCs w:val="12"/>
        </w:rPr>
        <w:t xml:space="preserve"> Zapisy §5 ust.9-10 dotyczą sytuacji, gdy Wykonawca zadeklaruje w formularzu ofertowym zatrudnienie w wymiarze 1/4 etatu 1osoby niepełnosprawnej lub </w:t>
      </w:r>
      <w:r w:rsidRPr="000E3736">
        <w:rPr>
          <w:rFonts w:eastAsia="Calibri"/>
          <w:color w:val="000000"/>
          <w:sz w:val="12"/>
          <w:szCs w:val="12"/>
        </w:rPr>
        <w:t xml:space="preserve"> 1 osoby bezrobotnej w rozumieniu ustawy z dnia 20 kwietnia 2004 r. o promocji zatrudnienia i instytucjach rynku pracy (</w:t>
      </w:r>
      <w:proofErr w:type="spellStart"/>
      <w:r w:rsidRPr="000E3736">
        <w:rPr>
          <w:sz w:val="12"/>
          <w:szCs w:val="12"/>
        </w:rPr>
        <w:t>t.j</w:t>
      </w:r>
      <w:proofErr w:type="spellEnd"/>
      <w:r w:rsidRPr="000E3736">
        <w:rPr>
          <w:sz w:val="12"/>
          <w:szCs w:val="12"/>
        </w:rPr>
        <w:t xml:space="preserve">. Dz. U. z 2017 r. poz. 1065 z </w:t>
      </w:r>
      <w:proofErr w:type="spellStart"/>
      <w:r w:rsidRPr="000E3736">
        <w:rPr>
          <w:sz w:val="12"/>
          <w:szCs w:val="12"/>
        </w:rPr>
        <w:t>późn</w:t>
      </w:r>
      <w:proofErr w:type="spellEnd"/>
      <w:r w:rsidRPr="000E3736">
        <w:rPr>
          <w:sz w:val="12"/>
          <w:szCs w:val="12"/>
        </w:rPr>
        <w:t xml:space="preserve">. </w:t>
      </w:r>
      <w:proofErr w:type="spellStart"/>
      <w:r w:rsidRPr="000E3736">
        <w:rPr>
          <w:sz w:val="12"/>
          <w:szCs w:val="12"/>
        </w:rPr>
        <w:t>zm</w:t>
      </w:r>
      <w:proofErr w:type="spellEnd"/>
      <w:r w:rsidRPr="000E3736">
        <w:rPr>
          <w:rFonts w:eastAsia="Calibri"/>
          <w:color w:val="000000"/>
          <w:sz w:val="12"/>
          <w:szCs w:val="12"/>
        </w:rPr>
        <w:t>)</w:t>
      </w:r>
      <w:r w:rsidRPr="000E3736">
        <w:rPr>
          <w:color w:val="000000"/>
          <w:sz w:val="12"/>
          <w:szCs w:val="12"/>
        </w:rPr>
        <w:t xml:space="preserve"> lub 1 osoby </w:t>
      </w:r>
      <w:r w:rsidRPr="000E3736">
        <w:rPr>
          <w:sz w:val="12"/>
          <w:szCs w:val="12"/>
        </w:rPr>
        <w:t>do 30. roku życia oraz po ukończeniu 50. roku życia, posiadających status osoby poszukującej pracy, bez zatrudnienia</w:t>
      </w:r>
    </w:p>
  </w:footnote>
  <w:footnote w:id="3">
    <w:p w:rsidR="00857BD7" w:rsidRDefault="00857BD7" w:rsidP="00857BD7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zaznacz właściwe znakiem X</w:t>
      </w:r>
    </w:p>
  </w:footnote>
  <w:footnote w:id="4">
    <w:p w:rsidR="00857BD7" w:rsidRDefault="00857BD7" w:rsidP="00857BD7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5">
    <w:p w:rsidR="00857BD7" w:rsidRDefault="00857BD7" w:rsidP="00857BD7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857BD7" w:rsidRDefault="00857BD7" w:rsidP="00857BD7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34"/>
      <w:tblW w:w="0" w:type="auto"/>
      <w:tblLook w:val="01E0"/>
    </w:tblPr>
    <w:tblGrid>
      <w:gridCol w:w="2589"/>
      <w:gridCol w:w="5249"/>
      <w:gridCol w:w="1449"/>
    </w:tblGrid>
    <w:tr w:rsidR="009A301D" w:rsidRPr="00FC0855" w:rsidTr="009C2343">
      <w:tc>
        <w:tcPr>
          <w:tcW w:w="2589" w:type="dxa"/>
        </w:tcPr>
        <w:p w:rsidR="009A301D" w:rsidRPr="00FC0855" w:rsidRDefault="00857BD7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</w:p>
      </w:tc>
      <w:tc>
        <w:tcPr>
          <w:tcW w:w="5249" w:type="dxa"/>
          <w:vAlign w:val="center"/>
        </w:tcPr>
        <w:p w:rsidR="009A301D" w:rsidRPr="00FC0855" w:rsidRDefault="00857BD7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449" w:type="dxa"/>
        </w:tcPr>
        <w:p w:rsidR="009A301D" w:rsidRPr="00FC0855" w:rsidRDefault="00857BD7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9A301D" w:rsidRPr="00FC0855" w:rsidTr="009C2343">
      <w:tc>
        <w:tcPr>
          <w:tcW w:w="2589" w:type="dxa"/>
        </w:tcPr>
        <w:p w:rsidR="009A301D" w:rsidRPr="002C3DCA" w:rsidRDefault="00857BD7" w:rsidP="001A2137">
          <w:pPr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5249" w:type="dxa"/>
          <w:vAlign w:val="center"/>
        </w:tcPr>
        <w:p w:rsidR="009A301D" w:rsidRPr="00FC0855" w:rsidRDefault="00857BD7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449" w:type="dxa"/>
        </w:tcPr>
        <w:p w:rsidR="009A301D" w:rsidRDefault="00857BD7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</w:rPr>
          </w:pPr>
        </w:p>
      </w:tc>
    </w:tr>
  </w:tbl>
  <w:p w:rsidR="009A301D" w:rsidRDefault="00857BD7" w:rsidP="002141B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4111FD"/>
    <w:multiLevelType w:val="hybridMultilevel"/>
    <w:tmpl w:val="A1CA40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FC00E3"/>
    <w:multiLevelType w:val="hybridMultilevel"/>
    <w:tmpl w:val="5C28CC0C"/>
    <w:lvl w:ilvl="0" w:tplc="0415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71FC0"/>
    <w:multiLevelType w:val="hybridMultilevel"/>
    <w:tmpl w:val="D78E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60EFF"/>
    <w:multiLevelType w:val="hybridMultilevel"/>
    <w:tmpl w:val="253E10D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43007"/>
    <w:multiLevelType w:val="hybridMultilevel"/>
    <w:tmpl w:val="997A64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483FD1"/>
    <w:multiLevelType w:val="hybridMultilevel"/>
    <w:tmpl w:val="CC50D0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9891AD2"/>
    <w:multiLevelType w:val="hybridMultilevel"/>
    <w:tmpl w:val="6DDC0D4E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652DB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64629"/>
    <w:multiLevelType w:val="hybridMultilevel"/>
    <w:tmpl w:val="B1049D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BA57ED"/>
    <w:multiLevelType w:val="hybridMultilevel"/>
    <w:tmpl w:val="A5040848"/>
    <w:lvl w:ilvl="0" w:tplc="A1A6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E1C5E"/>
    <w:multiLevelType w:val="hybridMultilevel"/>
    <w:tmpl w:val="00B0D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D6ED4"/>
    <w:multiLevelType w:val="multilevel"/>
    <w:tmpl w:val="C34A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4478F"/>
    <w:multiLevelType w:val="hybridMultilevel"/>
    <w:tmpl w:val="F0581898"/>
    <w:lvl w:ilvl="0" w:tplc="9E04832A">
      <w:start w:val="3"/>
      <w:numFmt w:val="decimal"/>
      <w:lvlText w:val="%1."/>
      <w:lvlJc w:val="center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A6E36"/>
    <w:multiLevelType w:val="hybridMultilevel"/>
    <w:tmpl w:val="F084A654"/>
    <w:lvl w:ilvl="0" w:tplc="069A8AA0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0B8770F"/>
    <w:multiLevelType w:val="hybridMultilevel"/>
    <w:tmpl w:val="CD723CC0"/>
    <w:lvl w:ilvl="0" w:tplc="CB480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85DDA"/>
    <w:multiLevelType w:val="hybridMultilevel"/>
    <w:tmpl w:val="BD82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23437"/>
    <w:multiLevelType w:val="hybridMultilevel"/>
    <w:tmpl w:val="4F0E4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FB24A7"/>
    <w:multiLevelType w:val="hybridMultilevel"/>
    <w:tmpl w:val="6130F0AC"/>
    <w:lvl w:ilvl="0" w:tplc="9F84308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B6A55"/>
    <w:multiLevelType w:val="hybridMultilevel"/>
    <w:tmpl w:val="FD7C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C6B99"/>
    <w:multiLevelType w:val="hybridMultilevel"/>
    <w:tmpl w:val="C186B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0"/>
  </w:num>
  <w:num w:numId="5">
    <w:abstractNumId w:val="11"/>
  </w:num>
  <w:num w:numId="6">
    <w:abstractNumId w:val="4"/>
  </w:num>
  <w:num w:numId="7">
    <w:abstractNumId w:val="1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3"/>
  </w:num>
  <w:num w:numId="12">
    <w:abstractNumId w:val="12"/>
  </w:num>
  <w:num w:numId="13">
    <w:abstractNumId w:val="17"/>
  </w:num>
  <w:num w:numId="14">
    <w:abstractNumId w:val="19"/>
  </w:num>
  <w:num w:numId="15">
    <w:abstractNumId w:val="21"/>
  </w:num>
  <w:num w:numId="16">
    <w:abstractNumId w:val="15"/>
  </w:num>
  <w:num w:numId="17">
    <w:abstractNumId w:val="1"/>
  </w:num>
  <w:num w:numId="18">
    <w:abstractNumId w:val="6"/>
  </w:num>
  <w:num w:numId="19">
    <w:abstractNumId w:val="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57BD7"/>
    <w:rsid w:val="003B07DB"/>
    <w:rsid w:val="0085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857BD7"/>
    <w:pPr>
      <w:keepNext/>
      <w:jc w:val="center"/>
      <w:outlineLvl w:val="1"/>
    </w:pPr>
    <w:rPr>
      <w:b/>
      <w:szCs w:val="20"/>
      <w:lang/>
    </w:rPr>
  </w:style>
  <w:style w:type="paragraph" w:styleId="Nagwek3">
    <w:name w:val="heading 3"/>
    <w:basedOn w:val="Normalny"/>
    <w:next w:val="Normalny"/>
    <w:link w:val="Nagwek3Znak"/>
    <w:qFormat/>
    <w:rsid w:val="00857BD7"/>
    <w:pPr>
      <w:keepNext/>
      <w:jc w:val="both"/>
      <w:outlineLvl w:val="2"/>
    </w:pPr>
    <w:rPr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857B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7B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857BD7"/>
    <w:rPr>
      <w:szCs w:val="20"/>
      <w:lang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857B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57BD7"/>
    <w:pPr>
      <w:jc w:val="both"/>
    </w:pPr>
    <w:rPr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7B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57BD7"/>
    <w:rPr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7B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57BD7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857B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7BD7"/>
    <w:pPr>
      <w:spacing w:after="120" w:line="480" w:lineRule="auto"/>
    </w:pPr>
    <w:rPr>
      <w:sz w:val="20"/>
      <w:szCs w:val="20"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857B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57BD7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857B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57BD7"/>
    <w:pPr>
      <w:jc w:val="both"/>
    </w:pPr>
    <w:rPr>
      <w:b/>
      <w:szCs w:val="20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857BD7"/>
    <w:pPr>
      <w:ind w:left="708"/>
    </w:pPr>
    <w:rPr>
      <w:sz w:val="20"/>
      <w:szCs w:val="20"/>
      <w:lang/>
    </w:rPr>
  </w:style>
  <w:style w:type="character" w:styleId="Hipercze">
    <w:name w:val="Hyperlink"/>
    <w:unhideWhenUsed/>
    <w:rsid w:val="00857BD7"/>
    <w:rPr>
      <w:color w:val="0000FF"/>
      <w:u w:val="single"/>
    </w:rPr>
  </w:style>
  <w:style w:type="paragraph" w:customStyle="1" w:styleId="Default">
    <w:name w:val="Default"/>
    <w:rsid w:val="00857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rsid w:val="00857BD7"/>
    <w:pPr>
      <w:widowControl w:val="0"/>
      <w:suppressAutoHyphens/>
    </w:pPr>
    <w:rPr>
      <w:rFonts w:eastAsia="Arial Unicode MS"/>
      <w:kern w:val="1"/>
      <w:sz w:val="20"/>
      <w:szCs w:val="20"/>
      <w:lang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857BD7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rsid w:val="00857BD7"/>
    <w:rPr>
      <w:vertAlign w:val="superscript"/>
    </w:rPr>
  </w:style>
  <w:style w:type="paragraph" w:customStyle="1" w:styleId="Standard">
    <w:name w:val="Standard"/>
    <w:rsid w:val="00857B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rsid w:val="00857BD7"/>
    <w:pPr>
      <w:widowControl w:val="0"/>
      <w:numPr>
        <w:numId w:val="2"/>
      </w:numPr>
      <w:suppressAutoHyphens/>
      <w:contextualSpacing/>
    </w:pPr>
    <w:rPr>
      <w:rFonts w:eastAsia="Arial Unicode MS"/>
      <w:kern w:val="1"/>
      <w:lang w:eastAsia="uk-UA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857B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857BD7"/>
    <w:pPr>
      <w:suppressAutoHyphens/>
      <w:spacing w:line="284" w:lineRule="atLeast"/>
      <w:ind w:left="375" w:firstLine="480"/>
      <w:jc w:val="both"/>
    </w:pPr>
    <w:rPr>
      <w:kern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swierbut@cpe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wa.smolik@cpe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tools/espd/filter?lang=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5376</Words>
  <Characters>32260</Characters>
  <Application>Microsoft Office Word</Application>
  <DocSecurity>0</DocSecurity>
  <Lines>268</Lines>
  <Paragraphs>75</Paragraphs>
  <ScaleCrop>false</ScaleCrop>
  <Company>CPE</Company>
  <LinksUpToDate>false</LinksUpToDate>
  <CharactersWithSpaces>37561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2</cp:revision>
  <dcterms:created xsi:type="dcterms:W3CDTF">2019-01-16T11:01:00Z</dcterms:created>
  <dcterms:modified xsi:type="dcterms:W3CDTF">2019-01-16T11:01:00Z</dcterms:modified>
</cp:coreProperties>
</file>