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B37B74" w:rsidRPr="0092322A" w:rsidTr="00B37B74">
        <w:tc>
          <w:tcPr>
            <w:tcW w:w="9356" w:type="dxa"/>
            <w:tcBorders>
              <w:bottom w:val="nil"/>
            </w:tcBorders>
          </w:tcPr>
          <w:p w:rsidR="00B37B74" w:rsidRPr="0092322A" w:rsidRDefault="0097291E" w:rsidP="00B37B74">
            <w:pPr>
              <w:pStyle w:val="Nagwek3"/>
              <w:rPr>
                <w:b/>
                <w:sz w:val="22"/>
                <w:szCs w:val="22"/>
              </w:rPr>
            </w:pPr>
            <w:r w:rsidRPr="00126344">
              <w:rPr>
                <w:sz w:val="22"/>
                <w:szCs w:val="22"/>
              </w:rPr>
              <w:br w:type="page"/>
            </w:r>
            <w:r w:rsidR="00B37B74" w:rsidRPr="0092322A">
              <w:rPr>
                <w:sz w:val="22"/>
                <w:szCs w:val="22"/>
              </w:rPr>
              <w:t>WA.263.</w:t>
            </w:r>
            <w:r w:rsidR="007975E5" w:rsidRPr="0092322A">
              <w:rPr>
                <w:sz w:val="22"/>
                <w:szCs w:val="22"/>
              </w:rPr>
              <w:t>10</w:t>
            </w:r>
            <w:r w:rsidR="003409E0" w:rsidRPr="0092322A">
              <w:rPr>
                <w:sz w:val="22"/>
                <w:szCs w:val="22"/>
              </w:rPr>
              <w:t>.2019</w:t>
            </w:r>
            <w:r w:rsidR="00E8556D" w:rsidRPr="0092322A">
              <w:rPr>
                <w:sz w:val="22"/>
                <w:szCs w:val="22"/>
              </w:rPr>
              <w:t>.ŁC</w:t>
            </w:r>
            <w:r w:rsidR="00B37B74" w:rsidRPr="0092322A">
              <w:rPr>
                <w:sz w:val="22"/>
                <w:szCs w:val="22"/>
              </w:rPr>
              <w:t xml:space="preserve">                                                               ZAŁĄCZNIK NR 1 do SIWZ                   </w:t>
            </w:r>
          </w:p>
          <w:p w:rsidR="00B37B74" w:rsidRPr="0092322A" w:rsidRDefault="00B37B74" w:rsidP="00B37B74">
            <w:pPr>
              <w:rPr>
                <w:rFonts w:eastAsia="Calibri"/>
                <w:sz w:val="22"/>
                <w:szCs w:val="22"/>
              </w:rPr>
            </w:pPr>
          </w:p>
        </w:tc>
      </w:tr>
      <w:tr w:rsidR="00B37B74" w:rsidRPr="0092322A" w:rsidTr="00B37B74">
        <w:tc>
          <w:tcPr>
            <w:tcW w:w="9356" w:type="dxa"/>
            <w:tcBorders>
              <w:top w:val="nil"/>
              <w:bottom w:val="single" w:sz="4" w:space="0" w:color="auto"/>
            </w:tcBorders>
          </w:tcPr>
          <w:p w:rsidR="00596AF2" w:rsidRPr="0092322A" w:rsidRDefault="00596AF2" w:rsidP="00596AF2">
            <w:pPr>
              <w:pStyle w:val="Nagwek2"/>
              <w:rPr>
                <w:sz w:val="22"/>
                <w:szCs w:val="22"/>
              </w:rPr>
            </w:pPr>
            <w:r w:rsidRPr="0092322A">
              <w:rPr>
                <w:sz w:val="22"/>
                <w:szCs w:val="22"/>
              </w:rPr>
              <w:t xml:space="preserve">PROJEKT UMOWY </w:t>
            </w:r>
          </w:p>
          <w:p w:rsidR="00B37B74" w:rsidRPr="0092322A" w:rsidRDefault="00B37B74" w:rsidP="00B37B74">
            <w:pPr>
              <w:jc w:val="center"/>
              <w:rPr>
                <w:rFonts w:eastAsia="Calibri"/>
                <w:sz w:val="22"/>
                <w:szCs w:val="22"/>
              </w:rPr>
            </w:pPr>
          </w:p>
        </w:tc>
      </w:tr>
    </w:tbl>
    <w:p w:rsidR="00AE7A38" w:rsidRPr="0092322A" w:rsidRDefault="00AE7A38" w:rsidP="00E34245">
      <w:pPr>
        <w:jc w:val="center"/>
        <w:rPr>
          <w:sz w:val="22"/>
          <w:szCs w:val="22"/>
        </w:rPr>
      </w:pPr>
    </w:p>
    <w:p w:rsidR="00126344" w:rsidRDefault="00126344" w:rsidP="00126344">
      <w:pPr>
        <w:pStyle w:val="Nagwek2"/>
        <w:rPr>
          <w:sz w:val="22"/>
          <w:szCs w:val="22"/>
        </w:rPr>
      </w:pPr>
      <w:r w:rsidRPr="0092322A">
        <w:rPr>
          <w:sz w:val="22"/>
          <w:szCs w:val="22"/>
        </w:rPr>
        <w:t>Umowa Nr …………………2019</w:t>
      </w:r>
    </w:p>
    <w:p w:rsidR="00543457" w:rsidRPr="00543457" w:rsidRDefault="00543457" w:rsidP="00543457"/>
    <w:p w:rsidR="00543457" w:rsidRPr="00B55800" w:rsidRDefault="00543457" w:rsidP="00543457">
      <w:pPr>
        <w:spacing w:after="107"/>
        <w:ind w:right="14"/>
        <w:jc w:val="center"/>
        <w:rPr>
          <w:rFonts w:eastAsia="Calibri"/>
        </w:rPr>
      </w:pPr>
      <w:r>
        <w:rPr>
          <w:rFonts w:eastAsia="Calibri"/>
        </w:rPr>
        <w:t>zawarta w dniu…………………………. 2019</w:t>
      </w:r>
      <w:r w:rsidRPr="00B55800">
        <w:rPr>
          <w:rFonts w:eastAsia="Calibri"/>
        </w:rPr>
        <w:t xml:space="preserve"> r. w Warszawie pomiędzy:</w:t>
      </w:r>
    </w:p>
    <w:p w:rsidR="00543457" w:rsidRPr="00B55800" w:rsidRDefault="00543457" w:rsidP="00543457">
      <w:pPr>
        <w:spacing w:after="105"/>
        <w:ind w:left="142"/>
        <w:rPr>
          <w:rFonts w:eastAsia="Calibri"/>
        </w:rPr>
      </w:pPr>
    </w:p>
    <w:p w:rsidR="00543457" w:rsidRPr="00B55800" w:rsidRDefault="00543457" w:rsidP="00543457">
      <w:pPr>
        <w:jc w:val="both"/>
        <w:rPr>
          <w:rFonts w:eastAsia="Calibri"/>
        </w:rPr>
      </w:pPr>
      <w:r w:rsidRPr="00B55800">
        <w:rPr>
          <w:rFonts w:eastAsia="Calibri"/>
          <w:b/>
          <w:bCs/>
        </w:rPr>
        <w:t xml:space="preserve">Skarbem Państwa – państwową jednostką budżetową Centrum Projektów Europejskich, </w:t>
      </w:r>
      <w:r w:rsidRPr="00B55800">
        <w:rPr>
          <w:rFonts w:eastAsia="Calibri"/>
        </w:rPr>
        <w:t xml:space="preserve">z siedzibą w Warszawie przy ul. Domaniewskiej 39a, 02- 672 Warszawa, posiadającym numer identyfikacji REGON 141681456 oraz NIP 7010158887, </w:t>
      </w:r>
    </w:p>
    <w:p w:rsidR="00543457" w:rsidRPr="00B55800" w:rsidRDefault="00543457" w:rsidP="00543457">
      <w:pPr>
        <w:jc w:val="both"/>
        <w:rPr>
          <w:rFonts w:eastAsia="Calibri"/>
        </w:rPr>
      </w:pPr>
      <w:r w:rsidRPr="00B55800">
        <w:rPr>
          <w:rFonts w:eastAsia="Calibri"/>
        </w:rPr>
        <w:t xml:space="preserve">reprezentowanym przez </w:t>
      </w:r>
      <w:r w:rsidRPr="00B55800">
        <w:rPr>
          <w:rFonts w:eastAsia="Calibri"/>
          <w:b/>
          <w:bCs/>
        </w:rPr>
        <w:t xml:space="preserve">Pana Leszka </w:t>
      </w:r>
      <w:proofErr w:type="spellStart"/>
      <w:r w:rsidRPr="00B55800">
        <w:rPr>
          <w:rFonts w:eastAsia="Calibri"/>
          <w:b/>
          <w:bCs/>
        </w:rPr>
        <w:t>Buller</w:t>
      </w:r>
      <w:proofErr w:type="spellEnd"/>
      <w:r w:rsidRPr="00B55800">
        <w:rPr>
          <w:rFonts w:eastAsia="Calibri"/>
          <w:b/>
          <w:bCs/>
        </w:rPr>
        <w:t xml:space="preserve"> </w:t>
      </w:r>
      <w:r w:rsidRPr="00B55800">
        <w:rPr>
          <w:rFonts w:eastAsia="Calibri"/>
          <w:bCs/>
        </w:rPr>
        <w:t>– Dyrektora Centrum Projektów Europejskich na podstawie powołania na stanowisko dyrektora Centrum Projektów Europejskich z dnia 16.05.2016 r. przez Ministra Rozwoju, zwanym w dalszej części „</w:t>
      </w:r>
      <w:r w:rsidRPr="00B55800">
        <w:rPr>
          <w:rFonts w:eastAsia="Calibri"/>
          <w:b/>
          <w:bCs/>
        </w:rPr>
        <w:t>Zamawiającym”,</w:t>
      </w:r>
    </w:p>
    <w:p w:rsidR="00543457" w:rsidRPr="00B55800" w:rsidRDefault="00543457" w:rsidP="00543457">
      <w:pPr>
        <w:autoSpaceDE w:val="0"/>
        <w:autoSpaceDN w:val="0"/>
        <w:adjustRightInd w:val="0"/>
        <w:ind w:left="142" w:hanging="142"/>
        <w:contextualSpacing/>
        <w:jc w:val="both"/>
        <w:rPr>
          <w:rFonts w:eastAsia="Calibri"/>
        </w:rPr>
      </w:pPr>
      <w:r w:rsidRPr="00B55800">
        <w:rPr>
          <w:rFonts w:eastAsia="Calibri"/>
        </w:rPr>
        <w:t>a</w:t>
      </w:r>
    </w:p>
    <w:p w:rsidR="00543457" w:rsidRPr="00B55800" w:rsidRDefault="00543457" w:rsidP="00543457">
      <w:pPr>
        <w:autoSpaceDE w:val="0"/>
        <w:autoSpaceDN w:val="0"/>
        <w:adjustRightInd w:val="0"/>
        <w:contextualSpacing/>
        <w:jc w:val="both"/>
        <w:rPr>
          <w:rFonts w:eastAsia="Calibri"/>
        </w:rPr>
      </w:pPr>
      <w:r w:rsidRPr="00B55800">
        <w:rPr>
          <w:rFonts w:eastAsia="Calibri"/>
        </w:rPr>
        <w:t xml:space="preserve">……………………….., z siedzibą w ……….. (…-…….), przy ul. ………………, wpisaną                                                       w ……………………………………………………………. pod numerem …………….., reprezentowaną przez .................., na podstawie ……………. ………… którego potwierdzona za zgodność z oryginałem kopia stanowi </w:t>
      </w:r>
      <w:r w:rsidRPr="00B55800">
        <w:rPr>
          <w:rFonts w:eastAsia="Calibri"/>
          <w:b/>
        </w:rPr>
        <w:t xml:space="preserve">Załącznik nr 1 </w:t>
      </w:r>
      <w:r w:rsidRPr="00B55800">
        <w:rPr>
          <w:rFonts w:eastAsia="Calibri"/>
        </w:rPr>
        <w:t>do niniejszej Umowy,</w:t>
      </w:r>
    </w:p>
    <w:p w:rsidR="00543457" w:rsidRPr="00B55800" w:rsidRDefault="00543457" w:rsidP="00543457">
      <w:pPr>
        <w:widowControl w:val="0"/>
        <w:adjustRightInd w:val="0"/>
        <w:textAlignment w:val="baseline"/>
        <w:rPr>
          <w:rFonts w:eastAsia="Calibri"/>
        </w:rPr>
      </w:pPr>
      <w:r w:rsidRPr="00B55800">
        <w:rPr>
          <w:rFonts w:eastAsia="Calibri"/>
        </w:rPr>
        <w:t>zwanym/ą dalej: „</w:t>
      </w:r>
      <w:r w:rsidRPr="00B55800">
        <w:rPr>
          <w:rFonts w:eastAsia="Calibri"/>
          <w:b/>
        </w:rPr>
        <w:t>Wykonawcą</w:t>
      </w:r>
      <w:r w:rsidRPr="00B55800">
        <w:rPr>
          <w:rFonts w:eastAsia="Calibri"/>
        </w:rPr>
        <w:t xml:space="preserve">”, </w:t>
      </w:r>
    </w:p>
    <w:p w:rsidR="00543457" w:rsidRPr="00B55800" w:rsidRDefault="00543457" w:rsidP="00543457">
      <w:pPr>
        <w:jc w:val="both"/>
        <w:rPr>
          <w:rFonts w:eastAsia="Calibri"/>
        </w:rPr>
      </w:pPr>
      <w:r w:rsidRPr="00B55800">
        <w:rPr>
          <w:rFonts w:eastAsia="Calibri"/>
        </w:rPr>
        <w:t>zwanymi dalej z osobna „</w:t>
      </w:r>
      <w:r w:rsidRPr="00B55800">
        <w:rPr>
          <w:rFonts w:eastAsia="Calibri"/>
          <w:b/>
        </w:rPr>
        <w:t>Stroną</w:t>
      </w:r>
      <w:r w:rsidRPr="00B55800">
        <w:rPr>
          <w:rFonts w:eastAsia="Calibri"/>
        </w:rPr>
        <w:t>” lub łącznie „</w:t>
      </w:r>
      <w:r w:rsidRPr="00B55800">
        <w:rPr>
          <w:rFonts w:eastAsia="Calibri"/>
          <w:b/>
        </w:rPr>
        <w:t>Stronami</w:t>
      </w:r>
      <w:r w:rsidRPr="00B55800">
        <w:rPr>
          <w:rFonts w:eastAsia="Calibri"/>
        </w:rPr>
        <w:t>”.</w:t>
      </w:r>
    </w:p>
    <w:p w:rsidR="00543457" w:rsidRPr="00B55800" w:rsidRDefault="00543457" w:rsidP="00543457">
      <w:pPr>
        <w:jc w:val="both"/>
        <w:rPr>
          <w:rFonts w:eastAsia="Calibri"/>
        </w:rPr>
      </w:pPr>
    </w:p>
    <w:p w:rsidR="00543457" w:rsidRPr="00B55800" w:rsidRDefault="00543457" w:rsidP="00543457">
      <w:pPr>
        <w:ind w:hanging="6"/>
        <w:jc w:val="both"/>
        <w:rPr>
          <w:rFonts w:eastAsia="Calibri"/>
          <w:bCs/>
        </w:rPr>
      </w:pPr>
      <w:r w:rsidRPr="00B55800">
        <w:rPr>
          <w:rFonts w:eastAsia="Calibri"/>
        </w:rPr>
        <w:t xml:space="preserve">W wyniku przeprowadzonego postępowania o udzielenie zamówienia publicznego </w:t>
      </w:r>
      <w:r w:rsidRPr="00B55800">
        <w:rPr>
          <w:rFonts w:eastAsia="Calibri"/>
          <w:bCs/>
        </w:rPr>
        <w:t>na podstawie art. 39 ustawy z dnia 29 stycznia 2004 r. Prawo zam</w:t>
      </w:r>
      <w:r>
        <w:rPr>
          <w:rFonts w:eastAsia="Calibri"/>
          <w:bCs/>
        </w:rPr>
        <w:t>ówień publicznych (</w:t>
      </w:r>
      <w:proofErr w:type="spellStart"/>
      <w:r>
        <w:rPr>
          <w:rFonts w:eastAsia="Calibri"/>
          <w:bCs/>
        </w:rPr>
        <w:t>t.j</w:t>
      </w:r>
      <w:proofErr w:type="spellEnd"/>
      <w:r>
        <w:rPr>
          <w:rFonts w:eastAsia="Calibri"/>
          <w:bCs/>
        </w:rPr>
        <w:t>. Dz. U. z 2018</w:t>
      </w:r>
      <w:r w:rsidRPr="00B55800">
        <w:rPr>
          <w:rFonts w:eastAsia="Calibri"/>
          <w:bCs/>
        </w:rPr>
        <w:t xml:space="preserve"> r. poz. </w:t>
      </w:r>
      <w:r>
        <w:rPr>
          <w:rFonts w:eastAsia="Calibri"/>
          <w:bCs/>
        </w:rPr>
        <w:t>1986</w:t>
      </w:r>
      <w:r w:rsidRPr="00B55800">
        <w:rPr>
          <w:rFonts w:eastAsia="Calibri"/>
          <w:bCs/>
        </w:rPr>
        <w:t>, z późn. zm.), dalej zwanej „</w:t>
      </w:r>
      <w:proofErr w:type="spellStart"/>
      <w:r w:rsidRPr="00B55800">
        <w:rPr>
          <w:rFonts w:eastAsia="Calibri"/>
          <w:bCs/>
        </w:rPr>
        <w:t>Pzp</w:t>
      </w:r>
      <w:proofErr w:type="spellEnd"/>
      <w:r w:rsidRPr="00B55800">
        <w:rPr>
          <w:rFonts w:eastAsia="Calibri"/>
          <w:bCs/>
        </w:rPr>
        <w:t>”.</w:t>
      </w:r>
    </w:p>
    <w:p w:rsidR="00543457" w:rsidRPr="00B55800" w:rsidRDefault="00543457" w:rsidP="00543457">
      <w:pPr>
        <w:spacing w:after="105"/>
        <w:ind w:left="142"/>
        <w:rPr>
          <w:rFonts w:eastAsia="Calibri"/>
        </w:rPr>
      </w:pPr>
    </w:p>
    <w:p w:rsidR="00543457" w:rsidRPr="00B55800" w:rsidRDefault="00543457" w:rsidP="00543457">
      <w:pPr>
        <w:spacing w:after="107"/>
        <w:ind w:right="14"/>
      </w:pPr>
      <w:r w:rsidRPr="00B55800">
        <w:rPr>
          <w:rFonts w:eastAsia="Calibri"/>
        </w:rPr>
        <w:t>Strony zawiera</w:t>
      </w:r>
      <w:r w:rsidRPr="00B55800">
        <w:t>ją Umowę o następującej treści:</w:t>
      </w:r>
    </w:p>
    <w:p w:rsidR="00543457" w:rsidRPr="00B55800" w:rsidRDefault="00543457" w:rsidP="00543457">
      <w:pPr>
        <w:spacing w:line="271" w:lineRule="auto"/>
        <w:jc w:val="center"/>
      </w:pPr>
      <w:r w:rsidRPr="00B55800">
        <w:t>§ 1</w:t>
      </w:r>
    </w:p>
    <w:p w:rsidR="00543457" w:rsidRPr="00B55800" w:rsidRDefault="00543457" w:rsidP="00543457">
      <w:pPr>
        <w:spacing w:line="271" w:lineRule="auto"/>
        <w:jc w:val="center"/>
      </w:pPr>
      <w:r w:rsidRPr="00B55800">
        <w:t>Przedmiot Umowy</w:t>
      </w:r>
    </w:p>
    <w:p w:rsidR="00543457" w:rsidRPr="00B55800" w:rsidRDefault="00543457" w:rsidP="00543457">
      <w:pPr>
        <w:spacing w:line="271" w:lineRule="auto"/>
        <w:jc w:val="both"/>
      </w:pPr>
      <w:r w:rsidRPr="00B55800">
        <w:t>1. Przedmiotem niniejszej umowy jest:</w:t>
      </w:r>
    </w:p>
    <w:p w:rsidR="00543457" w:rsidRPr="00B55800" w:rsidRDefault="00543457" w:rsidP="00543457">
      <w:pPr>
        <w:spacing w:line="271" w:lineRule="auto"/>
        <w:jc w:val="both"/>
      </w:pPr>
      <w:r w:rsidRPr="00B55800">
        <w:t xml:space="preserve">a) dostawa 130 subskrypcji/ licencji </w:t>
      </w:r>
      <w:r w:rsidRPr="003E0CF7">
        <w:t>na oprogramowanie biurowe na okres 24 miesięcy od dnia dostawy oprogramowania:</w:t>
      </w:r>
      <w:r>
        <w:t>…….</w:t>
      </w:r>
      <w:r w:rsidRPr="003E0CF7">
        <w:t>(nazwa oprogramowania) ……………………………………………………………….</w:t>
      </w:r>
    </w:p>
    <w:p w:rsidR="00543457" w:rsidRPr="00B55800" w:rsidRDefault="00543457" w:rsidP="00543457">
      <w:pPr>
        <w:spacing w:line="271" w:lineRule="auto"/>
        <w:jc w:val="both"/>
      </w:pPr>
      <w:r w:rsidRPr="00B55800">
        <w:t>b) zapewnienie usługi migracji/ wdrożenia i konfiguracji systemu poczty elektronicznej Zamawiającego do nowego oprogramowania,</w:t>
      </w:r>
    </w:p>
    <w:p w:rsidR="00543457" w:rsidRPr="00B55800" w:rsidRDefault="00543457" w:rsidP="00543457">
      <w:pPr>
        <w:spacing w:line="271" w:lineRule="auto"/>
        <w:jc w:val="both"/>
      </w:pPr>
      <w:r w:rsidRPr="00B55800">
        <w:t>c) zapewnienie 12- miesięcznego wsparcia powdrożeniowego i gwarancji na wykonaną usługę migracji/wdrożenia oprogramowania i prace związane z wdrożeniem,</w:t>
      </w:r>
    </w:p>
    <w:p w:rsidR="00543457" w:rsidRPr="00B55800" w:rsidRDefault="00543457" w:rsidP="00543457">
      <w:pPr>
        <w:spacing w:line="271" w:lineRule="auto"/>
        <w:jc w:val="both"/>
      </w:pPr>
      <w:r w:rsidRPr="00B55800">
        <w:t>d) wsparcie technic</w:t>
      </w:r>
      <w:r>
        <w:t>zne oprogramowania przez cały okres 24</w:t>
      </w:r>
      <w:r w:rsidRPr="00B55800">
        <w:t xml:space="preserve"> miesięcy od dnia dostawy oprogramowania.</w:t>
      </w:r>
    </w:p>
    <w:p w:rsidR="00543457" w:rsidRPr="00B55800" w:rsidRDefault="00543457" w:rsidP="00543457">
      <w:pPr>
        <w:spacing w:line="271" w:lineRule="auto"/>
        <w:jc w:val="both"/>
      </w:pPr>
      <w:r w:rsidRPr="00B55800">
        <w:t xml:space="preserve">2. Realizacja Przedmiotu Umowy, o którym mowa w ust. 1, odbywać się będzie na zasadach </w:t>
      </w:r>
      <w:r w:rsidRPr="00B55800">
        <w:br/>
        <w:t xml:space="preserve">i warunkach opisanych w Umowie, w Ofercie Wykonawcy stanowiącej Załącznik nr 3 do Umowy (zwanej dalej „Ofertą”) i w OPZ. </w:t>
      </w:r>
    </w:p>
    <w:p w:rsidR="00543457" w:rsidRPr="00B55800" w:rsidRDefault="00543457" w:rsidP="00543457">
      <w:pPr>
        <w:spacing w:line="271" w:lineRule="auto"/>
        <w:jc w:val="both"/>
      </w:pPr>
      <w:r w:rsidRPr="00B55800">
        <w:t>3. W ramach usługi migracji/ wdrożenia oprogramowania, o której mowa w ust. 1 lit. b umowy Wykonawca zobowiązany jest dokonać:</w:t>
      </w:r>
    </w:p>
    <w:p w:rsidR="00543457" w:rsidRPr="00B55800" w:rsidRDefault="00543457" w:rsidP="00543457">
      <w:pPr>
        <w:pStyle w:val="Akapitzlist"/>
        <w:numPr>
          <w:ilvl w:val="0"/>
          <w:numId w:val="72"/>
        </w:numPr>
        <w:spacing w:after="200" w:line="276" w:lineRule="auto"/>
        <w:contextualSpacing/>
        <w:jc w:val="both"/>
      </w:pPr>
      <w:r w:rsidRPr="00B55800">
        <w:t>Analizy obecnie użytkowanej usługi poczty. Wykonawca zobowiązany jest dokonać przeglądu systemu w terminie do 7 dni kalendarzowych od dnia podpisania umowy. Wykonawca przedstawi harmonogram prac migracji w terminie nie dłużej niż 5 dni kalendarzowych od dnia dokonania przeglądu systemu poczty Zamawiającego w siedzibie Zamawiającego.</w:t>
      </w:r>
    </w:p>
    <w:p w:rsidR="00543457" w:rsidRPr="00B55800" w:rsidRDefault="00543457" w:rsidP="00543457">
      <w:pPr>
        <w:pStyle w:val="Akapitzlist"/>
        <w:numPr>
          <w:ilvl w:val="0"/>
          <w:numId w:val="72"/>
        </w:numPr>
        <w:spacing w:after="200" w:line="276" w:lineRule="auto"/>
        <w:contextualSpacing/>
        <w:jc w:val="both"/>
      </w:pPr>
      <w:r w:rsidRPr="00B55800">
        <w:t>Opracowaniu projektu technicznego migracji,</w:t>
      </w:r>
    </w:p>
    <w:p w:rsidR="00543457" w:rsidRPr="00B55800" w:rsidRDefault="00543457" w:rsidP="00543457">
      <w:pPr>
        <w:pStyle w:val="Akapitzlist"/>
        <w:numPr>
          <w:ilvl w:val="0"/>
          <w:numId w:val="72"/>
        </w:numPr>
        <w:spacing w:after="200" w:line="276" w:lineRule="auto"/>
        <w:contextualSpacing/>
        <w:jc w:val="both"/>
      </w:pPr>
      <w:r w:rsidRPr="00B55800">
        <w:t>Wykonaniu migracji poczty do nowego środowiska,</w:t>
      </w:r>
    </w:p>
    <w:p w:rsidR="00543457" w:rsidRPr="00B55800" w:rsidRDefault="00543457" w:rsidP="00543457">
      <w:pPr>
        <w:pStyle w:val="Akapitzlist"/>
        <w:numPr>
          <w:ilvl w:val="0"/>
          <w:numId w:val="72"/>
        </w:numPr>
        <w:spacing w:after="200" w:line="276" w:lineRule="auto"/>
        <w:contextualSpacing/>
        <w:jc w:val="both"/>
      </w:pPr>
      <w:r w:rsidRPr="00B55800">
        <w:t>Wykonaniu dokumentacji powykonawczej. Wykonawca przedstawi w terminie do 5 dni od dnia zakończenia migracji/wdrażania systemu poczty elektronicznej.</w:t>
      </w:r>
    </w:p>
    <w:p w:rsidR="00543457" w:rsidRPr="00B55800" w:rsidRDefault="00543457" w:rsidP="00543457">
      <w:pPr>
        <w:pStyle w:val="Akapitzlist"/>
        <w:numPr>
          <w:ilvl w:val="0"/>
          <w:numId w:val="72"/>
        </w:numPr>
        <w:spacing w:after="200" w:line="276" w:lineRule="auto"/>
        <w:contextualSpacing/>
        <w:jc w:val="both"/>
      </w:pPr>
      <w:r w:rsidRPr="00B55800">
        <w:t>Przeprowadzeniu szkolenia dla dwóch administratorów na wdrożonym Systemie trwając</w:t>
      </w:r>
      <w:r>
        <w:t>ego</w:t>
      </w:r>
      <w:r w:rsidRPr="00B55800">
        <w:t xml:space="preserve"> nie mniej niż 6 godzin.</w:t>
      </w:r>
    </w:p>
    <w:p w:rsidR="00543457" w:rsidRPr="00B55800" w:rsidRDefault="00543457" w:rsidP="00543457">
      <w:pPr>
        <w:spacing w:line="271" w:lineRule="auto"/>
        <w:jc w:val="both"/>
      </w:pPr>
      <w:r w:rsidRPr="00B55800">
        <w:lastRenderedPageBreak/>
        <w:t xml:space="preserve">4. W ramach udzielonej gwarancji i wsparcia powdrożeniowego Wykonawca na swój koszt dokona diagnozy i identyfikacji źródła problemu oraz zapewni naprawę wszystkich zgłoszonych usterek lub objawów nieprawidłowego działania systemu. Wykonawca zobowiązuje się przystąpić do rozwiązania zgłoszonego problemu w terminie ………. godzin w dni robocze od zgłoszenia, a w przypadku awarii krytycznych także w dniach wolnych od pracy, w systemie dwudziestoczterogodzinnym. Czas reakcji będzie liczony od chwili zgłoszenia problemu przez Zamawiającego drogą telefoniczną na nr …………..…….. lub mailową na adres: …………….………….. </w:t>
      </w:r>
    </w:p>
    <w:p w:rsidR="00543457" w:rsidRPr="00B55800" w:rsidRDefault="00543457" w:rsidP="00543457">
      <w:pPr>
        <w:spacing w:line="271" w:lineRule="auto"/>
        <w:jc w:val="both"/>
      </w:pPr>
      <w:r w:rsidRPr="00B55800">
        <w:t xml:space="preserve">5. Wsparcie techniczne obejmuje udzielanie konsultacji dokonywanych telefonicznie lub za pośrednictwem poczty elektronicznej, przez pięć dni roboczych (od poniedziałku do piątku) w godzinach od 8.00 do 18.00, a także reagowanie na problemy techniczne z zakresu działania Oprogramowania leżące po stronie Zamawiającego w czasie reakcji nie dłuższym niż 24 godziny od chwili ich zgłoszenia Wykonawcy przez Zamawiającego drogą telefoniczną: nr …………..…….. lub mailową na adres: …………….………….. </w:t>
      </w:r>
    </w:p>
    <w:p w:rsidR="00543457" w:rsidRPr="00B55800" w:rsidRDefault="00543457" w:rsidP="00543457">
      <w:pPr>
        <w:spacing w:line="271" w:lineRule="auto"/>
        <w:jc w:val="both"/>
      </w:pPr>
      <w:r w:rsidRPr="00B55800">
        <w:t>3. Warunki korzystania z oprogramowania, w tym w szczególności pola eksploatacji, określa standardowa umowa licencyjna producenta, stanowiąca załącznik nr … do niniejszej umowy.</w:t>
      </w:r>
    </w:p>
    <w:p w:rsidR="00543457" w:rsidRPr="00B55800" w:rsidRDefault="00543457" w:rsidP="00543457">
      <w:pPr>
        <w:pStyle w:val="Textbody"/>
        <w:spacing w:line="276" w:lineRule="auto"/>
        <w:jc w:val="both"/>
        <w:rPr>
          <w:sz w:val="22"/>
          <w:szCs w:val="22"/>
        </w:rPr>
      </w:pPr>
      <w:r w:rsidRPr="00B55800">
        <w:rPr>
          <w:rFonts w:eastAsia="Calibri"/>
          <w:sz w:val="22"/>
          <w:szCs w:val="22"/>
        </w:rPr>
        <w:t xml:space="preserve">4. Umowa jest współfinansowana przez Unię Europejską ze środków </w:t>
      </w:r>
      <w:r w:rsidRPr="00B55800">
        <w:rPr>
          <w:sz w:val="22"/>
          <w:szCs w:val="22"/>
        </w:rPr>
        <w:t xml:space="preserve">POPT 2014-2020, EIS 2014-2020, </w:t>
      </w:r>
      <w:proofErr w:type="spellStart"/>
      <w:r w:rsidRPr="00B55800">
        <w:rPr>
          <w:sz w:val="22"/>
          <w:szCs w:val="22"/>
        </w:rPr>
        <w:t>Interreg</w:t>
      </w:r>
      <w:proofErr w:type="spellEnd"/>
      <w:r w:rsidRPr="00B55800">
        <w:rPr>
          <w:sz w:val="22"/>
          <w:szCs w:val="22"/>
        </w:rPr>
        <w:t xml:space="preserve"> Polska-Słowacja 2014-2020, </w:t>
      </w:r>
      <w:proofErr w:type="spellStart"/>
      <w:r w:rsidRPr="00B55800">
        <w:rPr>
          <w:sz w:val="22"/>
          <w:szCs w:val="22"/>
        </w:rPr>
        <w:t>Interreg</w:t>
      </w:r>
      <w:proofErr w:type="spellEnd"/>
      <w:r w:rsidRPr="00B55800">
        <w:rPr>
          <w:sz w:val="22"/>
          <w:szCs w:val="22"/>
        </w:rPr>
        <w:t xml:space="preserve"> Polska –Saksonia 2014-2020, </w:t>
      </w:r>
      <w:proofErr w:type="spellStart"/>
      <w:r w:rsidRPr="00B55800">
        <w:rPr>
          <w:sz w:val="22"/>
          <w:szCs w:val="22"/>
        </w:rPr>
        <w:t>Interreg</w:t>
      </w:r>
      <w:proofErr w:type="spellEnd"/>
      <w:r w:rsidRPr="00B55800">
        <w:rPr>
          <w:sz w:val="22"/>
          <w:szCs w:val="22"/>
        </w:rPr>
        <w:t xml:space="preserve"> Południowy Bałtyk 2014-2020. </w:t>
      </w:r>
    </w:p>
    <w:p w:rsidR="00543457" w:rsidRPr="00B55800" w:rsidRDefault="00543457" w:rsidP="00543457">
      <w:pPr>
        <w:spacing w:line="271" w:lineRule="auto"/>
        <w:ind w:right="14"/>
        <w:jc w:val="center"/>
      </w:pPr>
      <w:r w:rsidRPr="00B55800">
        <w:t>§2</w:t>
      </w:r>
    </w:p>
    <w:p w:rsidR="00543457" w:rsidRPr="00B55800" w:rsidRDefault="00543457" w:rsidP="00543457">
      <w:pPr>
        <w:spacing w:line="271" w:lineRule="auto"/>
        <w:jc w:val="center"/>
      </w:pPr>
      <w:r w:rsidRPr="00B55800">
        <w:t>Termin realizacji</w:t>
      </w:r>
    </w:p>
    <w:p w:rsidR="00543457" w:rsidRPr="00B55800" w:rsidRDefault="00543457" w:rsidP="00543457">
      <w:pPr>
        <w:numPr>
          <w:ilvl w:val="0"/>
          <w:numId w:val="77"/>
        </w:numPr>
        <w:spacing w:line="271" w:lineRule="auto"/>
        <w:ind w:left="284" w:hanging="284"/>
        <w:jc w:val="both"/>
      </w:pPr>
      <w:r w:rsidRPr="00B55800">
        <w:t xml:space="preserve">Wykonawca zobowiązuje się do dostawy130 licencji, o których mowa w § 1 ust. 1 Umowy w terminie ….…. dni od dnia podpisania </w:t>
      </w:r>
    </w:p>
    <w:p w:rsidR="00543457" w:rsidRPr="00B55800" w:rsidRDefault="00543457" w:rsidP="00543457">
      <w:pPr>
        <w:numPr>
          <w:ilvl w:val="0"/>
          <w:numId w:val="77"/>
        </w:numPr>
        <w:spacing w:line="271" w:lineRule="auto"/>
        <w:ind w:left="284" w:hanging="284"/>
        <w:jc w:val="both"/>
      </w:pPr>
      <w:r w:rsidRPr="00B55800">
        <w:t>Zamawiający będzie w ramach niniejszej umowy uprawniony do subskrypcji oprogramowania, o którym mowa w § 1 ust. 1 Umowy przez okres</w:t>
      </w:r>
      <w:r>
        <w:t xml:space="preserve"> 24</w:t>
      </w:r>
      <w:r w:rsidRPr="00B55800">
        <w:t xml:space="preserve"> miesięcy od dnia dostawy oprogramowania.</w:t>
      </w:r>
    </w:p>
    <w:p w:rsidR="00543457" w:rsidRPr="00B55800" w:rsidRDefault="00543457" w:rsidP="00543457">
      <w:pPr>
        <w:numPr>
          <w:ilvl w:val="0"/>
          <w:numId w:val="77"/>
        </w:numPr>
        <w:spacing w:line="271" w:lineRule="auto"/>
        <w:ind w:left="284" w:hanging="284"/>
        <w:jc w:val="both"/>
      </w:pPr>
      <w:r w:rsidRPr="00B55800">
        <w:t>Wykonawca zrealizuje usługę migracji/wdrożenia oprogramowania w terminie 45 dni od dnia podpisania umowy, na warunkach opisanych w Załączniku nr 2 do umowy- OPZ.</w:t>
      </w:r>
    </w:p>
    <w:p w:rsidR="00543457" w:rsidRPr="00B55800" w:rsidRDefault="00543457" w:rsidP="00543457">
      <w:pPr>
        <w:numPr>
          <w:ilvl w:val="0"/>
          <w:numId w:val="77"/>
        </w:numPr>
        <w:spacing w:line="271" w:lineRule="auto"/>
        <w:ind w:left="284" w:hanging="284"/>
        <w:jc w:val="both"/>
      </w:pPr>
      <w:r w:rsidRPr="00B55800">
        <w:t>Wykonawca zobowiązuje się udzielić 12 miesięcznej gwarancji na wykonaną usługę migracji/wdrożenia oprogramowania i prace związane z wdrożeniem i świadczyć przez wskazany okres wsparcie powdrożeniowe na warunkach opisanych w Załączniku nr 2 do umowy. Termin gwarancji biegnie od dnia odbioru końcowego usługi migracji/wdrożenia oprogramowania.</w:t>
      </w:r>
    </w:p>
    <w:p w:rsidR="00543457" w:rsidRPr="00B55800" w:rsidRDefault="00543457" w:rsidP="00543457">
      <w:pPr>
        <w:numPr>
          <w:ilvl w:val="0"/>
          <w:numId w:val="77"/>
        </w:numPr>
        <w:spacing w:line="271" w:lineRule="auto"/>
        <w:ind w:left="284" w:hanging="284"/>
        <w:jc w:val="both"/>
      </w:pPr>
      <w:r w:rsidRPr="00B55800">
        <w:t>Wykonawca zapewni usługę wsparcia technicznego przez okres</w:t>
      </w:r>
      <w:r>
        <w:t xml:space="preserve"> 24</w:t>
      </w:r>
      <w:r w:rsidRPr="00B55800">
        <w:t xml:space="preserve"> miesięcy od dnia dostawy oprogramowania.</w:t>
      </w:r>
    </w:p>
    <w:p w:rsidR="00543457" w:rsidRPr="00B55800" w:rsidRDefault="00543457" w:rsidP="00543457">
      <w:pPr>
        <w:numPr>
          <w:ilvl w:val="0"/>
          <w:numId w:val="77"/>
        </w:numPr>
        <w:spacing w:line="271" w:lineRule="auto"/>
        <w:ind w:left="284" w:hanging="284"/>
        <w:jc w:val="both"/>
      </w:pPr>
      <w:r w:rsidRPr="00B55800">
        <w:t>Potwierdzeniem dostawy licencji będzie protokół odbioru zamówienia, którego wzór stanowi Załącznik nr 4 do Umowy („Protokół odbioru zamówienia”) przyjęty bez uwag i zastrzeżeń.</w:t>
      </w:r>
    </w:p>
    <w:p w:rsidR="00543457" w:rsidRPr="00B55800" w:rsidRDefault="00543457" w:rsidP="00543457">
      <w:pPr>
        <w:numPr>
          <w:ilvl w:val="0"/>
          <w:numId w:val="77"/>
        </w:numPr>
        <w:spacing w:line="271" w:lineRule="auto"/>
        <w:ind w:left="284" w:hanging="284"/>
        <w:jc w:val="both"/>
      </w:pPr>
      <w:r w:rsidRPr="00B55800">
        <w:t xml:space="preserve">Zamawiający dokona odbioru lub odmówi odbioru, jeżeli przedmiot umowy nie spełnia wymagań </w:t>
      </w:r>
      <w:r w:rsidRPr="00B55800">
        <w:rPr>
          <w:spacing w:val="-16"/>
        </w:rPr>
        <w:t>określonych w umowie</w:t>
      </w:r>
      <w:r w:rsidRPr="001637ED">
        <w:rPr>
          <w:spacing w:val="-16"/>
        </w:rPr>
        <w:t>. Wszystkie czynności odbiorcze powinny się zakończyć w terminie określonym w ust 1.</w:t>
      </w:r>
      <w:r w:rsidRPr="00B55800">
        <w:rPr>
          <w:spacing w:val="-16"/>
        </w:rPr>
        <w:t xml:space="preserve"> </w:t>
      </w:r>
    </w:p>
    <w:p w:rsidR="00543457" w:rsidRPr="00B55800" w:rsidRDefault="00543457" w:rsidP="00543457">
      <w:pPr>
        <w:numPr>
          <w:ilvl w:val="0"/>
          <w:numId w:val="77"/>
        </w:numPr>
        <w:spacing w:line="271" w:lineRule="auto"/>
        <w:ind w:left="284" w:hanging="284"/>
        <w:jc w:val="both"/>
      </w:pPr>
      <w:r w:rsidRPr="00B55800">
        <w:t xml:space="preserve">W przypadku zgłoszenia wad lub zastrzeżeń przez Zamawiającego, Wykonawca usunie wady lub uwzględni zastrzeżenia w terminie wyznaczonym przez Zamawiającego. </w:t>
      </w:r>
    </w:p>
    <w:p w:rsidR="00543457" w:rsidRPr="00B55800" w:rsidRDefault="00543457" w:rsidP="00543457">
      <w:pPr>
        <w:numPr>
          <w:ilvl w:val="0"/>
          <w:numId w:val="77"/>
        </w:numPr>
        <w:spacing w:line="271" w:lineRule="auto"/>
        <w:ind w:left="284" w:hanging="284"/>
        <w:jc w:val="both"/>
      </w:pPr>
      <w:r w:rsidRPr="00B55800">
        <w:t>Wykonawca zawiadomi Zamawiającego o terminie dostawy przedmiotu Umowy najpóźniej na jeden dzień roboczy przed planowanym terminem dostawy.</w:t>
      </w:r>
    </w:p>
    <w:p w:rsidR="00543457" w:rsidRPr="00B55800" w:rsidRDefault="00543457" w:rsidP="00543457">
      <w:pPr>
        <w:spacing w:line="271" w:lineRule="auto"/>
        <w:jc w:val="center"/>
      </w:pPr>
      <w:r w:rsidRPr="00B55800">
        <w:t>§3</w:t>
      </w:r>
    </w:p>
    <w:p w:rsidR="00543457" w:rsidRPr="00B55800" w:rsidRDefault="00543457" w:rsidP="00543457">
      <w:pPr>
        <w:spacing w:line="271" w:lineRule="auto"/>
        <w:jc w:val="center"/>
      </w:pPr>
      <w:r w:rsidRPr="00B55800">
        <w:t>Warunki realizacji umowy</w:t>
      </w:r>
    </w:p>
    <w:p w:rsidR="00543457" w:rsidRPr="00B55800" w:rsidRDefault="00543457" w:rsidP="00543457">
      <w:pPr>
        <w:spacing w:line="271" w:lineRule="auto"/>
        <w:jc w:val="both"/>
      </w:pPr>
      <w:r w:rsidRPr="00B55800">
        <w:t xml:space="preserve">1. W okresie ważności licencji na korzystanie z Oprogramowania:  </w:t>
      </w:r>
    </w:p>
    <w:p w:rsidR="00543457" w:rsidRPr="00B55800" w:rsidRDefault="00543457" w:rsidP="00543457">
      <w:pPr>
        <w:spacing w:line="271" w:lineRule="auto"/>
        <w:jc w:val="both"/>
      </w:pPr>
      <w:r w:rsidRPr="00B55800">
        <w:t xml:space="preserve">1) Wykonawca zobowiązuje się zapewnić Zamawiającemu dostęp </w:t>
      </w:r>
      <w:proofErr w:type="spellStart"/>
      <w:r w:rsidRPr="00B55800">
        <w:t>on-line</w:t>
      </w:r>
      <w:proofErr w:type="spellEnd"/>
      <w:r w:rsidRPr="00B55800">
        <w:t xml:space="preserve"> za pośrednictwem sieci Internet do serwera producenta, z którego Zamawiający będzie miał prawo i możliwość pobierania nowych wersji Oprogramowania i technologii, obejmujących m.in. poprawki serwisowe, wersji wyższych (</w:t>
      </w:r>
      <w:proofErr w:type="spellStart"/>
      <w:r w:rsidRPr="00B55800">
        <w:t>upgrade</w:t>
      </w:r>
      <w:proofErr w:type="spellEnd"/>
      <w:r w:rsidRPr="00B55800">
        <w:t>), wersji niższych (</w:t>
      </w:r>
      <w:proofErr w:type="spellStart"/>
      <w:r w:rsidRPr="00B55800">
        <w:t>downgrade</w:t>
      </w:r>
      <w:proofErr w:type="spellEnd"/>
      <w:r w:rsidRPr="00B55800">
        <w:t>), wydań uzupełniających oraz poprawek oprogramowania.</w:t>
      </w:r>
    </w:p>
    <w:p w:rsidR="00543457" w:rsidRPr="00B55800" w:rsidRDefault="00543457" w:rsidP="00543457">
      <w:pPr>
        <w:spacing w:line="271" w:lineRule="auto"/>
        <w:jc w:val="both"/>
      </w:pPr>
      <w:r w:rsidRPr="00B55800">
        <w:t xml:space="preserve">2) w przypadku braku dostępu, o którym mowa w </w:t>
      </w:r>
      <w:proofErr w:type="spellStart"/>
      <w:r w:rsidRPr="00B55800">
        <w:t>pkt</w:t>
      </w:r>
      <w:proofErr w:type="spellEnd"/>
      <w:r w:rsidRPr="00B55800">
        <w:t xml:space="preserve"> 1, z przyczyn leżących po stronie Wykonawcy, Zamawiający powiadomi Wykonawcę na adres e-mail osoby, wskazanej w § 11 ust. </w:t>
      </w:r>
      <w:r>
        <w:t>2</w:t>
      </w:r>
      <w:r w:rsidRPr="00B55800">
        <w:t xml:space="preserve"> umowy; </w:t>
      </w:r>
    </w:p>
    <w:p w:rsidR="00543457" w:rsidRPr="00B55800" w:rsidRDefault="00543457" w:rsidP="00543457">
      <w:pPr>
        <w:spacing w:line="271" w:lineRule="auto"/>
        <w:jc w:val="both"/>
      </w:pPr>
      <w:r w:rsidRPr="00B55800">
        <w:t xml:space="preserve">3. W ramach licencji na Oprogramowanie, w okresie ważności licencji, Zamawiający ma prawo instalować i użytkować Oprogramowanie na dowolnych komputerach stanowiących własność Zamawiającego niezależnie od ich lokalizacji. </w:t>
      </w:r>
    </w:p>
    <w:p w:rsidR="00543457" w:rsidRPr="00B55800" w:rsidRDefault="00543457" w:rsidP="00543457">
      <w:pPr>
        <w:spacing w:line="271" w:lineRule="auto"/>
        <w:jc w:val="both"/>
      </w:pPr>
      <w:r w:rsidRPr="00B55800">
        <w:lastRenderedPageBreak/>
        <w:t xml:space="preserve">4. Licencje na oprogramowanie oraz dokumenty licencyjne- uprawniające Zamawiającego do wykonania łącznie 130 instalacji oprogramowania i jego użytkowania przez czas, określony w § 2 ust. 2 umowy, zostaną przekazane w wersji papierowej lub elektronicznej </w:t>
      </w:r>
      <w:r w:rsidRPr="00C756ED">
        <w:t>w języku polskim lub angielskim oraz wszystkie wymagane klucze licencyjne i aktywacyjne. W przypadku dostarczania licencji w formie</w:t>
      </w:r>
      <w:r w:rsidRPr="00B55800">
        <w:t xml:space="preserve"> elektronicznej należy je przesłać na adres: </w:t>
      </w:r>
      <w:hyperlink r:id="rId8" w:history="1">
        <w:r w:rsidRPr="00B55800">
          <w:rPr>
            <w:rStyle w:val="Hipercze"/>
          </w:rPr>
          <w:t>pawel.tur@cpe.gov.pl</w:t>
        </w:r>
      </w:hyperlink>
      <w:r w:rsidRPr="00B55800">
        <w:t xml:space="preserve"> lub </w:t>
      </w:r>
      <w:hyperlink r:id="rId9" w:history="1">
        <w:r w:rsidRPr="00B55800">
          <w:rPr>
            <w:rStyle w:val="Hipercze"/>
          </w:rPr>
          <w:t>robert.wojtczak@cpe.gov.pl</w:t>
        </w:r>
      </w:hyperlink>
      <w:r w:rsidRPr="00B55800">
        <w:t xml:space="preserve">. </w:t>
      </w:r>
    </w:p>
    <w:p w:rsidR="00543457" w:rsidRPr="00B55800" w:rsidRDefault="00543457" w:rsidP="00543457">
      <w:pPr>
        <w:spacing w:line="271" w:lineRule="auto"/>
        <w:jc w:val="center"/>
      </w:pPr>
      <w:r w:rsidRPr="00B55800">
        <w:t>§4</w:t>
      </w:r>
    </w:p>
    <w:p w:rsidR="00543457" w:rsidRPr="00B55800" w:rsidRDefault="00543457" w:rsidP="00543457">
      <w:pPr>
        <w:spacing w:line="271" w:lineRule="auto"/>
        <w:jc w:val="center"/>
      </w:pPr>
      <w:r w:rsidRPr="00B55800">
        <w:t>Wynagrodzenie i warunki płatności</w:t>
      </w:r>
    </w:p>
    <w:p w:rsidR="00543457" w:rsidRPr="00B55800" w:rsidRDefault="00543457" w:rsidP="00543457">
      <w:pPr>
        <w:spacing w:line="271" w:lineRule="auto"/>
        <w:jc w:val="both"/>
      </w:pPr>
      <w:r w:rsidRPr="00B55800">
        <w:t>1. Zgodnie z Ofertą całkowite łączne Wynagrodzenie Wykonawcy za realizację przedmiotu Umowy nie przekroczy kwoty ……………. zł brutto (słownie: ……………………..), która to kwota obejmuje:</w:t>
      </w:r>
    </w:p>
    <w:p w:rsidR="00543457" w:rsidRPr="00B55800" w:rsidRDefault="00543457" w:rsidP="00543457">
      <w:pPr>
        <w:spacing w:line="271" w:lineRule="auto"/>
        <w:jc w:val="both"/>
      </w:pPr>
      <w:r w:rsidRPr="00B55800">
        <w:t>a) wynagrodzenie Wykonawcy z tytułu zrealizowania usługi migracji/wdrożenia systemu poczty elektronicznej do nowego oprogramowania, obejmujące wszystkie koszty poniesione przez Wykonawcę w związku z realizacją usługi migracji oraz 12-miesięczną gwarancję wraz ze wsparciem powdrożeniowym, świadczone na warunkach opisanych w Załączniku nr 3 do umowy, w wysokości …………………………zł ( słownie:……………………….);</w:t>
      </w:r>
    </w:p>
    <w:p w:rsidR="00543457" w:rsidRPr="00B55800" w:rsidRDefault="00543457" w:rsidP="00543457">
      <w:pPr>
        <w:spacing w:line="271" w:lineRule="auto"/>
        <w:jc w:val="both"/>
      </w:pPr>
      <w:r w:rsidRPr="00B55800">
        <w:t xml:space="preserve">b) wynagrodzenie Wykonawcy z tytułu dostawy subskrypcji 130 licencji oprogramowania, o którym mowa w § 1 </w:t>
      </w:r>
      <w:r>
        <w:t>ust. 1 Umowy przez okres 24</w:t>
      </w:r>
      <w:r w:rsidRPr="00B55800">
        <w:t xml:space="preserve"> miesięcy od dnia dostawy oprogramowania obejmujące wszystkie koszty poniesione przez Wykonawcę w związku z realizacją usługi wraz z usługą wsparcia technicznego przez cały okres subskrypcji ………………….. zł ( słownie……………..). </w:t>
      </w:r>
    </w:p>
    <w:p w:rsidR="00543457" w:rsidRPr="00B55800" w:rsidRDefault="00543457" w:rsidP="00543457">
      <w:pPr>
        <w:spacing w:line="271" w:lineRule="auto"/>
        <w:jc w:val="both"/>
      </w:pPr>
      <w:r w:rsidRPr="00B55800">
        <w:t xml:space="preserve">2. Kwota, o której mowa w ust. 1 określa górną granicę zobowiązań, jakie Zamawiający może zaciągnąć na podstawie Umowy. </w:t>
      </w:r>
    </w:p>
    <w:p w:rsidR="00543457" w:rsidRPr="00B55800" w:rsidRDefault="00543457" w:rsidP="00543457">
      <w:pPr>
        <w:spacing w:line="271" w:lineRule="auto"/>
        <w:jc w:val="both"/>
        <w:rPr>
          <w:rFonts w:eastAsia="Calibri"/>
        </w:rPr>
      </w:pPr>
      <w:r w:rsidRPr="00B55800">
        <w:t xml:space="preserve">3. </w:t>
      </w:r>
      <w:r w:rsidRPr="00B55800">
        <w:rPr>
          <w:rFonts w:eastAsia="Calibri"/>
        </w:rPr>
        <w:t xml:space="preserve">Wynagrodzenie, o którym mowa w ust. 1 obejmuje wszystkie świadczenia Wykonawcy wynikające z Umowy, w tym przeniesienie na Zamawiającego praw autorskich na wszystkich wskazanych w Umowie polach eksploatacji oraz na instalowanie aktualizacje oraz publikowane poprawki Oprogramowania, a także do dokumentacji powykonawczej powstałej w ramach realizacji usługi migracji/ wdrożenia oprogramowania. 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 </w:t>
      </w:r>
    </w:p>
    <w:p w:rsidR="00543457" w:rsidRPr="00B55800" w:rsidRDefault="00543457" w:rsidP="00543457">
      <w:pPr>
        <w:spacing w:line="271" w:lineRule="auto"/>
        <w:jc w:val="both"/>
      </w:pPr>
      <w:r w:rsidRPr="00B55800">
        <w:t xml:space="preserve">4. Wynagrodzenie, o którym mowa w ust. 1 lit. a będzie płatne przelewem w terminie 21 dni od daty otrzymania prawidłowo wystawionej faktury VAT. Podstawą do wystawienia przez Wykonawcę faktury VAT będzie podpisany przez Strony bez zastrzeżeń Protokół odbioru końcowego realizacji usługi migracji/ wdrożenia oprogramowania. </w:t>
      </w:r>
    </w:p>
    <w:p w:rsidR="00543457" w:rsidRPr="00B55800" w:rsidRDefault="00543457" w:rsidP="00543457">
      <w:pPr>
        <w:spacing w:line="271" w:lineRule="auto"/>
        <w:jc w:val="both"/>
      </w:pPr>
      <w:r w:rsidRPr="00B55800">
        <w:t xml:space="preserve">5. Wynagrodzenie, o którym mowa w ust. 1 lit. b będzie płatne w </w:t>
      </w:r>
      <w:r>
        <w:t>8</w:t>
      </w:r>
      <w:r w:rsidRPr="00B55800">
        <w:t xml:space="preserve"> częściach - kwartalnie w wysokości każdorazowo …………………………….. zł ( słownie……………………………), każdorazowo po zakończonym kwartale realizacji umowy, przelewem w terminie 21 dni od daty otrzymania prawidłowo wystawionej faktury VAT. Podstawą do wystawienia przez Wykonawcę faktury VAT będzie podpisany przez Strony bez zastrzeżeń Protokół odbioru.</w:t>
      </w:r>
    </w:p>
    <w:p w:rsidR="00543457" w:rsidRPr="00B55800" w:rsidRDefault="00543457" w:rsidP="00543457">
      <w:pPr>
        <w:spacing w:line="271" w:lineRule="auto"/>
        <w:jc w:val="both"/>
        <w:rPr>
          <w:rFonts w:eastAsia="Calibri"/>
        </w:rPr>
      </w:pPr>
      <w:r w:rsidRPr="00B55800">
        <w:t xml:space="preserve">6. </w:t>
      </w:r>
      <w:r w:rsidRPr="00B55800">
        <w:rPr>
          <w:rFonts w:eastAsia="Calibri"/>
        </w:rPr>
        <w:t xml:space="preserve">Zapłata wynagrodzenia następować będzie wyłączenie w złotych polskich przelewem na rachunek bankowy Wykonawcy o numerze: </w:t>
      </w:r>
      <w:r w:rsidRPr="00B55800">
        <w:rPr>
          <w:rFonts w:eastAsia="Calibri"/>
          <w:b/>
        </w:rPr>
        <w:t>……………………………………………………………………………………..….</w:t>
      </w:r>
      <w:r w:rsidRPr="00B55800">
        <w:rPr>
          <w:rFonts w:eastAsia="Calibri"/>
        </w:rPr>
        <w:t xml:space="preserve"> prowadzony przez: </w:t>
      </w:r>
      <w:r w:rsidRPr="00B55800">
        <w:rPr>
          <w:rFonts w:eastAsia="Calibri"/>
          <w:b/>
        </w:rPr>
        <w:t>………………………………….……………...</w:t>
      </w:r>
      <w:r w:rsidRPr="00B55800">
        <w:rPr>
          <w:rFonts w:eastAsia="Calibri"/>
        </w:rPr>
        <w:t xml:space="preserve">.  Jako dzień zapłaty Strony ustalają dzień wydania dyspozycji przelewu z rachunku bankowego Zamawiającego.  </w:t>
      </w:r>
    </w:p>
    <w:p w:rsidR="00543457" w:rsidRPr="00B55800" w:rsidRDefault="00543457" w:rsidP="00543457">
      <w:pPr>
        <w:spacing w:line="271" w:lineRule="auto"/>
        <w:jc w:val="both"/>
        <w:rPr>
          <w:spacing w:val="-16"/>
        </w:rPr>
      </w:pPr>
      <w:r w:rsidRPr="00B55800">
        <w:t xml:space="preserve">7. </w:t>
      </w:r>
      <w:r w:rsidRPr="00B55800">
        <w:rPr>
          <w:rFonts w:eastAsia="Calibri"/>
        </w:rPr>
        <w:t xml:space="preserve">Zamawiającemu przysługuje prawo do potrącenia z wynagrodzenia należnego Wykonawcy </w:t>
      </w:r>
      <w:r w:rsidRPr="00B55800">
        <w:rPr>
          <w:rFonts w:eastAsia="Calibri"/>
          <w:spacing w:val="-16"/>
        </w:rPr>
        <w:t>wszelkich roszczeń z tytułu wymagalnych Zamawiającemu kar umownych zastrzeżonych w niniejszej Umowie.</w:t>
      </w:r>
    </w:p>
    <w:p w:rsidR="00543457" w:rsidRPr="00B55800" w:rsidRDefault="00543457" w:rsidP="00543457">
      <w:pPr>
        <w:spacing w:line="271" w:lineRule="auto"/>
        <w:ind w:right="14"/>
        <w:jc w:val="both"/>
        <w:rPr>
          <w:rFonts w:eastAsia="Calibri"/>
        </w:rPr>
      </w:pPr>
      <w:r w:rsidRPr="00B55800">
        <w:t xml:space="preserve">8. </w:t>
      </w:r>
      <w:r w:rsidRPr="00B55800">
        <w:rPr>
          <w:rFonts w:eastAsia="Calibri"/>
        </w:rPr>
        <w:t xml:space="preserve">Strony uzgadniają, że wynagrodzenie za przeniesienie autorskich praw majątkowych na zasadach wskazanych w </w:t>
      </w:r>
      <w:r w:rsidRPr="00B55800">
        <w:t>§ 6</w:t>
      </w:r>
      <w:r w:rsidRPr="00B55800">
        <w:rPr>
          <w:rFonts w:eastAsia="Calibri"/>
        </w:rPr>
        <w:t xml:space="preserve"> (z zastrzeżeniem ust. 3 powyżej) wynosi 1 % wartości wynagrodzenia brut</w:t>
      </w:r>
      <w:r w:rsidRPr="00B55800">
        <w:t>to wskazanego w</w:t>
      </w:r>
      <w:r w:rsidRPr="00B55800">
        <w:rPr>
          <w:rFonts w:eastAsia="Calibri"/>
        </w:rPr>
        <w:t xml:space="preserve"> ust. 1 zdanie pierwsze. </w:t>
      </w:r>
    </w:p>
    <w:p w:rsidR="00543457" w:rsidRPr="00B55800" w:rsidRDefault="00543457" w:rsidP="00543457">
      <w:pPr>
        <w:spacing w:line="271" w:lineRule="auto"/>
        <w:jc w:val="both"/>
      </w:pPr>
      <w:r w:rsidRPr="00B55800">
        <w:t xml:space="preserve">9. </w:t>
      </w:r>
      <w:r w:rsidRPr="00B55800">
        <w:rPr>
          <w:rFonts w:eastAsia="Calibri"/>
        </w:rPr>
        <w:t>Wykonawca nie może dokonać przelewu wierzytelności Wykonawcy z tytułu wynagrodzenia wynikającego z niniejszej Umowy na osoby trzecie bez uprzedniej zgody Zamawiającego wyrażonej w formie pisemnej pod rygorem nieważności</w:t>
      </w:r>
      <w:r w:rsidRPr="00B55800">
        <w:t>.</w:t>
      </w:r>
    </w:p>
    <w:p w:rsidR="00543457" w:rsidRPr="00B55800" w:rsidRDefault="00543457" w:rsidP="00543457">
      <w:pPr>
        <w:spacing w:line="271" w:lineRule="auto"/>
        <w:jc w:val="center"/>
      </w:pPr>
      <w:r w:rsidRPr="00B55800">
        <w:t>§5</w:t>
      </w:r>
    </w:p>
    <w:p w:rsidR="00543457" w:rsidRPr="00B55800" w:rsidRDefault="00543457" w:rsidP="00543457">
      <w:pPr>
        <w:spacing w:line="271" w:lineRule="auto"/>
        <w:jc w:val="center"/>
      </w:pPr>
      <w:r w:rsidRPr="00B55800">
        <w:t>Oświadczenia Stron</w:t>
      </w:r>
    </w:p>
    <w:p w:rsidR="00543457" w:rsidRPr="00B55800" w:rsidRDefault="00543457" w:rsidP="00543457">
      <w:pPr>
        <w:spacing w:line="271" w:lineRule="auto"/>
        <w:jc w:val="both"/>
      </w:pPr>
      <w:r w:rsidRPr="00B55800">
        <w:t xml:space="preserve">1. Wykonawca oświadcza, że: </w:t>
      </w:r>
    </w:p>
    <w:p w:rsidR="00543457" w:rsidRPr="00B55800" w:rsidRDefault="00543457" w:rsidP="00543457">
      <w:pPr>
        <w:spacing w:line="271" w:lineRule="auto"/>
        <w:jc w:val="both"/>
      </w:pPr>
      <w:r w:rsidRPr="00B55800">
        <w:t xml:space="preserve">1) posiada zasoby, kwalifikacje i uprawnienia wymagane do prawidłowego wykonywania przedmiotu Umowy, </w:t>
      </w:r>
    </w:p>
    <w:p w:rsidR="00543457" w:rsidRPr="00B55800" w:rsidRDefault="00543457" w:rsidP="00543457">
      <w:pPr>
        <w:spacing w:line="271" w:lineRule="auto"/>
        <w:jc w:val="both"/>
      </w:pPr>
      <w:r w:rsidRPr="00B55800">
        <w:t>2) jest uprawniony do udzielania licencji na terenie Polski oraz oświadcza, że na podstawie udzielonej Zamawiającemu licencji Zamawiający otrzymuje prawo do korzystania z Oprogramowania, w zakresie umożliwiającym Zamawiającemu eksploatację Oprogramowania dla jego potrzeb, bez żadnych ograniczeń czasowych i terytorialnych</w:t>
      </w:r>
    </w:p>
    <w:p w:rsidR="00543457" w:rsidRPr="00B55800" w:rsidRDefault="00543457" w:rsidP="00543457">
      <w:pPr>
        <w:spacing w:line="271" w:lineRule="auto"/>
        <w:jc w:val="both"/>
      </w:pPr>
      <w:r w:rsidRPr="00B55800">
        <w:t xml:space="preserve">3) wykona przedmiot Umowy zgodnie z obowiązującymi przepisami i normami, w sposób profesjonalny, z uwzględnieniem najlepszych praktyk, </w:t>
      </w:r>
    </w:p>
    <w:p w:rsidR="00543457" w:rsidRPr="00B55800" w:rsidRDefault="00543457" w:rsidP="00543457">
      <w:pPr>
        <w:spacing w:line="271" w:lineRule="auto"/>
        <w:jc w:val="both"/>
      </w:pPr>
      <w:r w:rsidRPr="00B55800">
        <w:t>4) wykonanie Umowy nie będzie prowadzić do wypełnienia przesłanek czynu nieuczciwej konkurencji, w szczególności nie stanowi naruszenia tajemnicy przedsiębiorstwa osoby trzeciej,</w:t>
      </w:r>
    </w:p>
    <w:p w:rsidR="00543457" w:rsidRPr="00B55800" w:rsidRDefault="00543457" w:rsidP="00543457">
      <w:pPr>
        <w:spacing w:line="271" w:lineRule="auto"/>
        <w:jc w:val="both"/>
      </w:pPr>
      <w:r w:rsidRPr="00B55800">
        <w:t>5) dostarczone w ramach umowy licencje są wolne od jakichkolwiek wad prawnych,</w:t>
      </w:r>
    </w:p>
    <w:p w:rsidR="00543457" w:rsidRPr="00B55800" w:rsidRDefault="00543457" w:rsidP="00543457">
      <w:pPr>
        <w:spacing w:line="271" w:lineRule="auto"/>
        <w:jc w:val="both"/>
      </w:pPr>
      <w:r w:rsidRPr="00B55800">
        <w:t>6) o ile Wykonawca nie jest producentem Oprogramowania Wykonawca oświadcza, że licencje pochodzić będą z autoryzowanego przez producenta Oprogramowania kanału dystrybucji. Wykonawca w odniesieniu do wszystkich rodzajów licencji zobowiązany jest dostarczyć Zamawiającemu tzw. dowody poświadczające autentyczność zakupionych licencji na zasadach określonych przez producenta Oprogramowania.</w:t>
      </w:r>
    </w:p>
    <w:p w:rsidR="00543457" w:rsidRPr="00B55800" w:rsidRDefault="00543457" w:rsidP="00543457">
      <w:pPr>
        <w:spacing w:line="271" w:lineRule="auto"/>
        <w:jc w:val="both"/>
      </w:pPr>
      <w:r w:rsidRPr="00B55800">
        <w:t xml:space="preserve">2. Wykonawca zapewnia, że w wyniku zawarcia Umowy nie dojdzie do naruszenia praw osób trzecich. Jeżeli Zamawiający poinformuje Wykonawcę o jakichkolwiek roszczeniach osób trzecich zgłaszanych wobec Zamawiającego w związku z Oprogramowaniem, w tym zarzucających naruszenie praw własności 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rsidR="00543457" w:rsidRPr="00B55800" w:rsidRDefault="00543457" w:rsidP="00543457">
      <w:pPr>
        <w:spacing w:line="271" w:lineRule="auto"/>
        <w:jc w:val="both"/>
      </w:pPr>
      <w:r w:rsidRPr="00B55800">
        <w:t xml:space="preserve">3. Wykonawca zobowiązuje się do zapewnienia we własnym zakresie i w ramach wynagrodzenia, o którym mowa w § 4 ust. 1 Umowy wszystkich ewentualnych pozwoleń, </w:t>
      </w:r>
      <w:proofErr w:type="spellStart"/>
      <w:r w:rsidRPr="00B55800">
        <w:t>zgód</w:t>
      </w:r>
      <w:proofErr w:type="spellEnd"/>
      <w:r w:rsidRPr="00B55800">
        <w:t xml:space="preserve">, certyfikatów </w:t>
      </w:r>
      <w:r w:rsidRPr="00B55800">
        <w:rPr>
          <w:spacing w:val="-16"/>
        </w:rPr>
        <w:t>wymaganych przez obowiązujące przepisy prawa w zakresie niezbędnym do prawidłowej realizacji  Umowy.</w:t>
      </w:r>
      <w:r w:rsidRPr="00B55800">
        <w:t xml:space="preserve"> </w:t>
      </w:r>
    </w:p>
    <w:p w:rsidR="00543457" w:rsidRPr="00B55800" w:rsidRDefault="00543457" w:rsidP="00543457">
      <w:pPr>
        <w:spacing w:line="271" w:lineRule="auto"/>
        <w:jc w:val="both"/>
      </w:pPr>
      <w:r w:rsidRPr="00B55800">
        <w:t xml:space="preserve">4. Wykonawca oświadcza i gwarantuje, że w przypadku Oprogramowania, którego nie jest producentem, uzyskał zgodę producenta lub podmiotu upoważnionego przez producenta, na korzystanie z Oprogramowania lub jego aktualizacji, w tym na przekazywanie dokumentów zawierających warunki licencji. </w:t>
      </w:r>
    </w:p>
    <w:p w:rsidR="00543457" w:rsidRPr="00B55800" w:rsidRDefault="00543457" w:rsidP="00543457">
      <w:pPr>
        <w:spacing w:line="271" w:lineRule="auto"/>
        <w:jc w:val="both"/>
      </w:pPr>
      <w:r w:rsidRPr="00B55800">
        <w:t xml:space="preserve">5. Wykonawca oświadcza, że korzystanie przez niego i przez Zamawiającego z udzielonych w ramach Umowy lub związanych z przedmiotem Umowy praw autorskich, licencji, praw własności przemysłowej i intelektualnej nie narusza przepisów prawa, prawem chronionych dóbr osobistych lub majątkowych osób trzecich ani też praw na dobrach niematerialnych, w szczególności praw autorskich, praw pokrewnych, praw rejestracji wzorów przemysłowych oraz praw ochronnych na znaki towarowe. </w:t>
      </w:r>
    </w:p>
    <w:p w:rsidR="00543457" w:rsidRPr="00B55800" w:rsidRDefault="00543457" w:rsidP="00543457">
      <w:pPr>
        <w:spacing w:line="271" w:lineRule="auto"/>
        <w:jc w:val="both"/>
      </w:pPr>
      <w:r w:rsidRPr="00B55800">
        <w:t xml:space="preserve">6. Przetwarzanie danych osobowych podlega obowiązującym przepisom prawa, w szczególności przepisom Rozporządzenia Parlamentu Europejskiego i Rady (UE) 2016/679 w sprawie ochrony osób fizycznych w związku z przetwarzaniem danych osobowych i w sprawie swobodnego przepływu takich danych oraz uchylenia dyrektywy 95/46/WE. </w:t>
      </w:r>
    </w:p>
    <w:p w:rsidR="00543457" w:rsidRPr="00B55800" w:rsidRDefault="00543457" w:rsidP="00543457">
      <w:pPr>
        <w:spacing w:line="271" w:lineRule="auto"/>
        <w:jc w:val="center"/>
      </w:pPr>
      <w:r w:rsidRPr="00B55800">
        <w:t>§ 6</w:t>
      </w:r>
    </w:p>
    <w:p w:rsidR="00543457" w:rsidRPr="00B55800" w:rsidRDefault="00543457" w:rsidP="00543457">
      <w:pPr>
        <w:spacing w:line="271" w:lineRule="auto"/>
        <w:jc w:val="center"/>
      </w:pPr>
      <w:r w:rsidRPr="00B55800">
        <w:t>Licencje</w:t>
      </w:r>
    </w:p>
    <w:p w:rsidR="00543457" w:rsidRPr="00B55800" w:rsidRDefault="00543457" w:rsidP="00543457">
      <w:pPr>
        <w:spacing w:line="271" w:lineRule="auto"/>
        <w:jc w:val="both"/>
      </w:pPr>
      <w:r w:rsidRPr="00B55800">
        <w:t xml:space="preserve">1. Dostarczone przez Wykonawcę licencje muszą zapewniać pełną i prawidłową realizację celu umowy, zamierzonego przez Zamawiającego. </w:t>
      </w:r>
    </w:p>
    <w:p w:rsidR="00543457" w:rsidRPr="00B55800" w:rsidRDefault="00543457" w:rsidP="00543457">
      <w:pPr>
        <w:spacing w:line="271" w:lineRule="auto"/>
        <w:jc w:val="both"/>
        <w:rPr>
          <w:spacing w:val="-16"/>
        </w:rPr>
      </w:pPr>
      <w:r w:rsidRPr="00B55800">
        <w:t xml:space="preserve">2. Wykonawca oświadcza i gwarantuje, że jeżeli nie jest producentem Oprogramowania,  to uzyskał zgodę producenta lub podmiotu upoważnionego przez producenta na korzystanie z Oprogramowania </w:t>
      </w:r>
      <w:r w:rsidRPr="00B55800">
        <w:rPr>
          <w:spacing w:val="-16"/>
        </w:rPr>
        <w:t xml:space="preserve">na zasadach określonych w umowie, w tym na przekazywanie dokumentów zawierających warunki licencji. </w:t>
      </w:r>
    </w:p>
    <w:p w:rsidR="00543457" w:rsidRPr="00B55800" w:rsidRDefault="00543457" w:rsidP="00543457">
      <w:pPr>
        <w:spacing w:line="271" w:lineRule="auto"/>
        <w:jc w:val="both"/>
      </w:pPr>
      <w:r w:rsidRPr="00B55800">
        <w:t xml:space="preserve">3. Licencje na Oprogramowanie, wskazane w ust 2 powyżej, uprawniają do zainstalowania oprogramowania na 130 dowolnie wybranych komputerach Zamawiającego i korzystania przez 130 użytkowników, na zasadach określonych w warunkach licencyjnych producenta dostępnych pod adresem ………………………….. </w:t>
      </w:r>
    </w:p>
    <w:p w:rsidR="00543457" w:rsidRPr="00B55800" w:rsidRDefault="00543457" w:rsidP="00543457">
      <w:pPr>
        <w:spacing w:line="271" w:lineRule="auto"/>
        <w:jc w:val="both"/>
      </w:pPr>
      <w:r w:rsidRPr="00B55800">
        <w:t xml:space="preserve">4. W wypadku Oprogramowania, którego Wykonawca jest producentem Wykonawca udziela Zamawiającemu nieograniczonej czasowo i terytorialnie licencji na Oprogramowanie i jego aktualizacje, uprawniającej do zainstalowania oprogramowania na 130 dowolnie wybranych komputerach Zamawiającego i korzystania przez 130 użytkowników na następujących polach eksploatacji:  </w:t>
      </w:r>
    </w:p>
    <w:p w:rsidR="00543457" w:rsidRPr="00B55800" w:rsidRDefault="00543457" w:rsidP="00543457">
      <w:pPr>
        <w:spacing w:line="271" w:lineRule="auto"/>
        <w:jc w:val="both"/>
      </w:pPr>
      <w:r w:rsidRPr="00B55800">
        <w:t xml:space="preserve">1) wykorzystanie w zakresie wszystkich funkcjonalności w dowolny sposób, </w:t>
      </w:r>
    </w:p>
    <w:p w:rsidR="00543457" w:rsidRPr="00B55800" w:rsidRDefault="00543457" w:rsidP="00543457">
      <w:pPr>
        <w:spacing w:line="271" w:lineRule="auto"/>
        <w:jc w:val="both"/>
      </w:pPr>
      <w:r w:rsidRPr="00B55800">
        <w:t xml:space="preserve">2) wprowadzenie i zapisywanie w pamięci komputerów, odtwarzanie, utrwalanie, </w:t>
      </w:r>
    </w:p>
    <w:p w:rsidR="00543457" w:rsidRPr="00B55800" w:rsidRDefault="00543457" w:rsidP="00543457">
      <w:pPr>
        <w:spacing w:line="271" w:lineRule="auto"/>
        <w:jc w:val="both"/>
      </w:pPr>
      <w:r w:rsidRPr="00B55800">
        <w:t xml:space="preserve">przekazywanie, przechowywanie, wyświetlanie i stosowanie, </w:t>
      </w:r>
    </w:p>
    <w:p w:rsidR="00543457" w:rsidRPr="00B55800" w:rsidRDefault="00543457" w:rsidP="00543457">
      <w:pPr>
        <w:spacing w:line="271" w:lineRule="auto"/>
        <w:jc w:val="both"/>
      </w:pPr>
      <w:r w:rsidRPr="00B55800">
        <w:t xml:space="preserve">3) instalowanie i deinstalowanie pod warunkiem zachowania liczby udzielonych licencji, </w:t>
      </w:r>
    </w:p>
    <w:p w:rsidR="00543457" w:rsidRPr="00B55800" w:rsidRDefault="00543457" w:rsidP="00543457">
      <w:pPr>
        <w:spacing w:line="271" w:lineRule="auto"/>
        <w:jc w:val="both"/>
      </w:pPr>
      <w:r w:rsidRPr="00B55800">
        <w:t xml:space="preserve">4) sporządzanie kopii zapasowej (kopii bezpieczeństwa), </w:t>
      </w:r>
    </w:p>
    <w:p w:rsidR="00543457" w:rsidRPr="00B55800" w:rsidRDefault="00543457" w:rsidP="00543457">
      <w:pPr>
        <w:spacing w:line="271" w:lineRule="auto"/>
        <w:jc w:val="both"/>
      </w:pPr>
      <w:r w:rsidRPr="00B55800">
        <w:t xml:space="preserve">5) przystosowywanie, tłumaczenie, wprowadzenie zmian, dokonywanie zmian układu lub jakiekolwiek inne zmiany, rozporządzanie i korzystanie z tych zmian, z zachowaniem praw osoby, która tych zmian dokonała oraz z zachowaniem wszystkich określonych w niniejszej Umowie pól do eksploatacji na części zmienione, </w:t>
      </w:r>
    </w:p>
    <w:p w:rsidR="00543457" w:rsidRPr="00B55800" w:rsidRDefault="00543457" w:rsidP="00543457">
      <w:pPr>
        <w:spacing w:line="271" w:lineRule="auto"/>
        <w:jc w:val="both"/>
        <w:rPr>
          <w:spacing w:val="-16"/>
        </w:rPr>
      </w:pPr>
      <w:r w:rsidRPr="00B55800">
        <w:t xml:space="preserve">6) publikacja i wyświetlanie w Internecie i innych mediach oraz publiczne udostępnianie w taki </w:t>
      </w:r>
      <w:r w:rsidRPr="00B55800">
        <w:rPr>
          <w:spacing w:val="-16"/>
        </w:rPr>
        <w:t xml:space="preserve">sposób, aby każdy mógł mieć do niego dostęp w celu wykorzystania w miejscu i czasie przez siebie wybranym, </w:t>
      </w:r>
    </w:p>
    <w:p w:rsidR="00543457" w:rsidRPr="00B55800" w:rsidRDefault="00543457" w:rsidP="00543457">
      <w:pPr>
        <w:spacing w:line="271" w:lineRule="auto"/>
        <w:jc w:val="both"/>
      </w:pPr>
      <w:r w:rsidRPr="00B55800">
        <w:t xml:space="preserve">7) korzystanie z produktów powstałych w wyniku eksploatacji oprogramowania, w szczególności danych, raportów, zestawień oraz innych dokumentów kreowanych w ramach tej eksploatacji oraz modyfikowania tych produktów i dalszego z nich korzystania. </w:t>
      </w:r>
    </w:p>
    <w:p w:rsidR="00543457" w:rsidRPr="00B55800" w:rsidRDefault="00543457" w:rsidP="00543457">
      <w:pPr>
        <w:spacing w:line="271" w:lineRule="auto"/>
        <w:jc w:val="both"/>
      </w:pPr>
      <w:r w:rsidRPr="00B55800">
        <w:t>5. Z chwilą dokonania odbioru licencji, w ramach wynagrodzenia określonego w § 4 ust. 1 Umowy, Wykonawca udziela Zamawiającemu niewyłącznej licencji do dokumentacji dołączonej do dostarczonego oprogramowania, uprawniającej Zamawiającego do korzystania z ww. dokumentacji bezterminowo, bez ograniczeń terytorialnych oraz do dokumentacji powykonawczej powstałej w wyniku realizacji usługi migracji/ wdrożenia programowania, na następujących polach eksploatacji:</w:t>
      </w:r>
    </w:p>
    <w:p w:rsidR="00543457" w:rsidRPr="00B55800" w:rsidRDefault="00543457" w:rsidP="00543457">
      <w:pPr>
        <w:spacing w:line="271" w:lineRule="auto"/>
        <w:jc w:val="both"/>
      </w:pPr>
      <w:r w:rsidRPr="00B55800">
        <w:t xml:space="preserve">1) stosowanie, utrwalanie, wyświetlanie, przekazywanie, rozpowszechnianie i przechowywanie niezależnie od formatu, systemu lub standardu, </w:t>
      </w:r>
    </w:p>
    <w:p w:rsidR="00543457" w:rsidRPr="00B55800" w:rsidRDefault="00543457" w:rsidP="00543457">
      <w:pPr>
        <w:spacing w:line="271" w:lineRule="auto"/>
        <w:jc w:val="both"/>
      </w:pPr>
      <w:r w:rsidRPr="00B55800">
        <w:t xml:space="preserve">2) 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 </w:t>
      </w:r>
    </w:p>
    <w:p w:rsidR="00543457" w:rsidRPr="00B55800" w:rsidRDefault="00543457" w:rsidP="00543457">
      <w:pPr>
        <w:spacing w:line="271" w:lineRule="auto"/>
        <w:jc w:val="both"/>
      </w:pPr>
      <w:r w:rsidRPr="00B55800">
        <w:t xml:space="preserve">3) użyczanie oryginału albo egzemplarzy, </w:t>
      </w:r>
    </w:p>
    <w:p w:rsidR="00543457" w:rsidRPr="00B55800" w:rsidRDefault="00543457" w:rsidP="00543457">
      <w:pPr>
        <w:spacing w:line="271" w:lineRule="auto"/>
        <w:jc w:val="both"/>
      </w:pPr>
      <w:r w:rsidRPr="00B55800">
        <w:t xml:space="preserve">4) publiczne rozpowszechnianie, w tym udostępnianie w ten sposób, aby każdy mógł mieć do niego </w:t>
      </w:r>
      <w:r w:rsidRPr="00B55800">
        <w:rPr>
          <w:spacing w:val="-16"/>
        </w:rPr>
        <w:t>dostęp w miejscu i czasie przez siebie wybranym, w szczególności elektroniczne udostępnianie na żądanie,</w:t>
      </w:r>
      <w:r w:rsidRPr="00B55800">
        <w:t xml:space="preserve"> </w:t>
      </w:r>
    </w:p>
    <w:p w:rsidR="00543457" w:rsidRPr="00B55800" w:rsidRDefault="00543457" w:rsidP="00543457">
      <w:pPr>
        <w:spacing w:line="271" w:lineRule="auto"/>
        <w:jc w:val="both"/>
      </w:pPr>
      <w:r w:rsidRPr="00B55800">
        <w:t xml:space="preserve">5) zezwolenie na tworzenie opracowań i przeróbek dokumentacji oraz rozporządzanie i korzystanie z takich opracowań na wszystkich polach eksploatacji określonych w niniejszej Umowie, </w:t>
      </w:r>
    </w:p>
    <w:p w:rsidR="00543457" w:rsidRPr="00B55800" w:rsidRDefault="00543457" w:rsidP="00543457">
      <w:pPr>
        <w:spacing w:line="271" w:lineRule="auto"/>
        <w:jc w:val="both"/>
      </w:pPr>
      <w:r w:rsidRPr="00B55800">
        <w:t xml:space="preserve">6) prawo do korzystania z dokumentacji do celów edukacyjnych lub szkoleniowych. </w:t>
      </w:r>
    </w:p>
    <w:p w:rsidR="00543457" w:rsidRPr="00B55800" w:rsidRDefault="00543457" w:rsidP="00543457">
      <w:pPr>
        <w:spacing w:line="271" w:lineRule="auto"/>
        <w:jc w:val="both"/>
      </w:pPr>
      <w:r w:rsidRPr="00B55800">
        <w:t xml:space="preserve">6. Wykonawca oświadcza, że licencje dostarczone w ramach Umowy zapewniają pełną realizację funkcjonalności zgodnie z wymaganiami Zamawiającego. W przypadku, gdy w trakcie trwania Umowy okaże się, że licencje nie zapewniają pełnej funkcjonalności zgodnie z wymaganiami, Wykonawca jest zobowiązany uzupełnić brakujące licencje bez dodatkowego wynagrodzenia.  </w:t>
      </w:r>
    </w:p>
    <w:p w:rsidR="00543457" w:rsidRPr="00B55800" w:rsidRDefault="00543457" w:rsidP="00543457">
      <w:pPr>
        <w:spacing w:line="271" w:lineRule="auto"/>
        <w:jc w:val="center"/>
      </w:pPr>
      <w:r w:rsidRPr="00B55800">
        <w:t>§7</w:t>
      </w:r>
    </w:p>
    <w:p w:rsidR="00543457" w:rsidRPr="00B55800" w:rsidRDefault="00543457" w:rsidP="00543457">
      <w:pPr>
        <w:spacing w:line="271" w:lineRule="auto"/>
        <w:jc w:val="center"/>
      </w:pPr>
      <w:r w:rsidRPr="00B55800">
        <w:t>Poufność informacji</w:t>
      </w:r>
    </w:p>
    <w:p w:rsidR="00543457" w:rsidRPr="00B55800" w:rsidRDefault="00543457" w:rsidP="00543457">
      <w:pPr>
        <w:spacing w:line="271" w:lineRule="auto"/>
        <w:jc w:val="both"/>
      </w:pPr>
      <w:r w:rsidRPr="00B55800">
        <w:t xml:space="preserve">1. Wykonawca zobowiązuje się do zachowania w poufności wszelkich informacji i danych, jakie uzyskał w związku z wykonywaniem Umowy, oraz informacji, co do których może powziąć podejrzenie, iż są poufnymi informacjami albo danymi lub są jako takie traktowane przez Zamawiającego. </w:t>
      </w:r>
    </w:p>
    <w:p w:rsidR="00543457" w:rsidRPr="00B55800" w:rsidRDefault="00543457" w:rsidP="00543457">
      <w:pPr>
        <w:spacing w:line="271" w:lineRule="auto"/>
        <w:jc w:val="both"/>
      </w:pPr>
      <w:r w:rsidRPr="00B55800">
        <w:t xml:space="preserve">2. W przypadku jakichkolwiek wątpliwości co do charakteru danej informacji lub danych, przed ich ujawnieniem lub uczynieniem dostępną, Wykonawca zwróci się na piśmie do Zamawiającego o wskazanie, czy informację tę ma traktować jako poufną. </w:t>
      </w:r>
    </w:p>
    <w:p w:rsidR="00543457" w:rsidRPr="00B55800" w:rsidRDefault="00543457" w:rsidP="00543457">
      <w:pPr>
        <w:spacing w:line="271" w:lineRule="auto"/>
        <w:jc w:val="both"/>
      </w:pPr>
      <w:r w:rsidRPr="00B55800">
        <w:t xml:space="preserve">3. Wykonawca zobowiązuje się do ochrony przed nieuprawnionym ujawnieniem wszystkich danych 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rsidR="00543457" w:rsidRPr="00B55800" w:rsidRDefault="00543457" w:rsidP="00543457">
      <w:pPr>
        <w:spacing w:line="271" w:lineRule="auto"/>
        <w:jc w:val="center"/>
      </w:pPr>
      <w:r w:rsidRPr="00B55800">
        <w:t>§8</w:t>
      </w:r>
    </w:p>
    <w:p w:rsidR="00543457" w:rsidRPr="00B55800" w:rsidRDefault="00543457" w:rsidP="00543457">
      <w:pPr>
        <w:spacing w:line="271" w:lineRule="auto"/>
        <w:jc w:val="center"/>
      </w:pPr>
      <w:r w:rsidRPr="00B55800">
        <w:t>Kary umowne i odszkodowania</w:t>
      </w:r>
    </w:p>
    <w:p w:rsidR="00543457" w:rsidRPr="00B55800" w:rsidRDefault="00543457" w:rsidP="00543457">
      <w:pPr>
        <w:spacing w:line="271" w:lineRule="auto"/>
        <w:jc w:val="both"/>
      </w:pPr>
      <w:r w:rsidRPr="00B55800">
        <w:t xml:space="preserve">1. W zakresie kar umownych opisanych Umową, odpowiedzialność za opóźnienie oznacza przyjęcie przez Wykonawcę odpowiedzialności za przekroczenie terminu wskazanego w Umowie lub wyznaczonego zgodnie z postanowieniami Umowy na zasadzie ryzyka, od której może się uwolnić wyłącznie wykazując, że opóźnienie nastąpiło z przyczyn, za które odpowiedzialność ponosi Zamawiający lub było spowodowane przyczynami o charakterze Siły Wyższej. </w:t>
      </w:r>
    </w:p>
    <w:p w:rsidR="00543457" w:rsidRPr="00B55800" w:rsidRDefault="00543457" w:rsidP="00543457">
      <w:pPr>
        <w:spacing w:line="271" w:lineRule="auto"/>
        <w:jc w:val="both"/>
        <w:rPr>
          <w:spacing w:val="-16"/>
        </w:rPr>
      </w:pPr>
      <w:r w:rsidRPr="00B55800">
        <w:rPr>
          <w:spacing w:val="-16"/>
        </w:rPr>
        <w:t xml:space="preserve">2. Wykonawca zapłaci Zamawiającemu kary umowne w okolicznościach i wysokościach ustalonych poniżej: </w:t>
      </w:r>
    </w:p>
    <w:p w:rsidR="00543457" w:rsidRPr="00B55800" w:rsidRDefault="00543457" w:rsidP="00543457">
      <w:pPr>
        <w:spacing w:line="271" w:lineRule="auto"/>
        <w:jc w:val="both"/>
      </w:pPr>
      <w:r w:rsidRPr="00B55800">
        <w:t>1) w przypadku odstąpienia od umowy lub części umowy, z powodów, za które odpowiada Wykonawca lub w przypadku nieuzasadnionego odstąpienia od Umowy w całości lub w części przez Wykonawcę lub jej wypowiedzenia przez Wykonawcę, Wykonawca zobowiązany jest zapłacić Zamawiającemu karę umowną w wysokości 20% całkowitego wynagrodzenia brutto, o którym mowa § 4 ust. 1 zdanie pierwsze;</w:t>
      </w:r>
    </w:p>
    <w:p w:rsidR="00543457" w:rsidRPr="00B55800" w:rsidRDefault="00543457" w:rsidP="00543457">
      <w:pPr>
        <w:spacing w:line="271" w:lineRule="auto"/>
        <w:jc w:val="both"/>
      </w:pPr>
      <w:r w:rsidRPr="00B55800">
        <w:t xml:space="preserve">2) w przypadku opóźnienia przez Wykonawcę w realizacji przedmiotu Umowy w stosunku do terminu określonego w § 2 ust. 2 Umowy lub terminu określonego w § 1 ust. 1 </w:t>
      </w:r>
      <w:proofErr w:type="spellStart"/>
      <w:r w:rsidRPr="00B55800">
        <w:t>pkt</w:t>
      </w:r>
      <w:proofErr w:type="spellEnd"/>
      <w:r w:rsidRPr="00B55800">
        <w:t xml:space="preserve"> 3 lit. a lub d– w wysokości 2 % wynagrodzenia Wykonawcy, o którym mowa w § 4 ust. 1 lit. a Umowy, za każdy rozpoczęty dzień opóźnienia; </w:t>
      </w:r>
    </w:p>
    <w:p w:rsidR="00543457" w:rsidRPr="00B55800" w:rsidRDefault="00543457" w:rsidP="00543457">
      <w:pPr>
        <w:spacing w:line="271" w:lineRule="auto"/>
        <w:jc w:val="both"/>
        <w:rPr>
          <w:spacing w:val="-16"/>
        </w:rPr>
      </w:pPr>
      <w:r w:rsidRPr="00B55800">
        <w:t xml:space="preserve">3) w przypadku opóźnienia przez Wykonawcę w realizacji przedmiotu Umowy w stosunku do terminu określonego w § 1 ust. 1 </w:t>
      </w:r>
      <w:proofErr w:type="spellStart"/>
      <w:r w:rsidRPr="00B55800">
        <w:t>pkt</w:t>
      </w:r>
      <w:proofErr w:type="spellEnd"/>
      <w:r w:rsidRPr="00B55800">
        <w:t xml:space="preserve"> 4 Umowy– w wysokości 0,5% </w:t>
      </w:r>
      <w:r w:rsidRPr="00B55800">
        <w:rPr>
          <w:spacing w:val="-16"/>
        </w:rPr>
        <w:t xml:space="preserve">Wynagrodzenia Wykonawcy brutto, o którym mowa w § 4 ust. 1 lit a Umowy, za każdą rozpoczętą godzinę opóźnienia; </w:t>
      </w:r>
    </w:p>
    <w:p w:rsidR="00543457" w:rsidRPr="00B55800" w:rsidRDefault="00543457" w:rsidP="00543457">
      <w:pPr>
        <w:spacing w:line="271" w:lineRule="auto"/>
        <w:jc w:val="both"/>
        <w:rPr>
          <w:spacing w:val="-16"/>
        </w:rPr>
      </w:pPr>
      <w:r w:rsidRPr="00B55800">
        <w:t xml:space="preserve">4) w przypadku opóźnienia przez Wykonawcę w realizacji przedmiotu Umowy w stosunku do terminu określonego w § 1 ust. 1 </w:t>
      </w:r>
      <w:proofErr w:type="spellStart"/>
      <w:r w:rsidRPr="00B55800">
        <w:t>pkt</w:t>
      </w:r>
      <w:proofErr w:type="spellEnd"/>
      <w:r w:rsidRPr="00B55800">
        <w:t xml:space="preserve"> 5 Umowy– w wysokości 0,1% kwartalnego </w:t>
      </w:r>
      <w:r w:rsidRPr="00B55800">
        <w:rPr>
          <w:spacing w:val="-16"/>
        </w:rPr>
        <w:t>Wynagrodzenia Wykonawcy brutto, o którym mowa w § 4 ust. 1 lit b Umowy, za każdą rozpoczętą godzinę opóźnienia;</w:t>
      </w:r>
    </w:p>
    <w:p w:rsidR="00543457" w:rsidRPr="00B55800" w:rsidRDefault="00543457" w:rsidP="00543457">
      <w:pPr>
        <w:spacing w:line="271" w:lineRule="auto"/>
        <w:jc w:val="both"/>
        <w:rPr>
          <w:spacing w:val="-16"/>
        </w:rPr>
      </w:pPr>
      <w:r w:rsidRPr="00B55800">
        <w:rPr>
          <w:spacing w:val="-16"/>
        </w:rPr>
        <w:t>5) w przypadku innego niż opóźnienie niezgodnego z umową i OPZ wykonywania umowy Wykonawca zapłaci Zamawiającemu karę umowna w wysokości 0,5 % wynagrodzenia Wykonawcy określonego odpowiednio w § 4 ust. 1 lit a lub b umowy, w zależności od tego, której części zamówienia dotyczy naruszenie.</w:t>
      </w:r>
    </w:p>
    <w:p w:rsidR="00543457" w:rsidRPr="00B55800" w:rsidRDefault="00543457" w:rsidP="00543457">
      <w:pPr>
        <w:spacing w:line="271" w:lineRule="auto"/>
        <w:jc w:val="both"/>
      </w:pPr>
      <w:r w:rsidRPr="00B55800">
        <w:t xml:space="preserve">6) w przypadku naruszenia przez Wykonawcę, zasad poufności wskazanych w Umowie, w tym w § 7 Umowy - w wysokości 30 000,00 zł za każdy przypadek takiego naruszenia; </w:t>
      </w:r>
    </w:p>
    <w:p w:rsidR="00543457" w:rsidRPr="00B55800" w:rsidRDefault="00543457" w:rsidP="00543457">
      <w:pPr>
        <w:spacing w:line="271" w:lineRule="auto"/>
        <w:jc w:val="both"/>
      </w:pPr>
      <w:r w:rsidRPr="00B55800">
        <w:t>3. Kary umowne, o których mowa w Umowie mogą podlegać sumowaniu.</w:t>
      </w:r>
    </w:p>
    <w:p w:rsidR="00543457" w:rsidRPr="00B55800" w:rsidRDefault="00543457" w:rsidP="00543457">
      <w:pPr>
        <w:spacing w:line="271" w:lineRule="auto"/>
        <w:jc w:val="both"/>
      </w:pPr>
      <w:r w:rsidRPr="00B55800">
        <w:t xml:space="preserve">4. Zamawiający może dochodzić odszkodowania przewyższającego wysokość kar umownych, na zasadach ogólnych uregulowanych w Kodeksie cywilnym. </w:t>
      </w:r>
    </w:p>
    <w:p w:rsidR="00543457" w:rsidRPr="00B55800" w:rsidRDefault="00543457" w:rsidP="00543457">
      <w:pPr>
        <w:spacing w:line="271" w:lineRule="auto"/>
        <w:jc w:val="both"/>
      </w:pPr>
      <w:r w:rsidRPr="00B55800">
        <w:t>5. Zamawiający ma prawo do potrącania kar umownych z należnego Wykonawcy wynagrodzenia, bez potrzeby uzyskania odrębnej zgody Wykonawcy. Zamawiający prześle Wykonawcy wyliczenie kar umownych wraz z notą obciążeniową.</w:t>
      </w:r>
    </w:p>
    <w:p w:rsidR="00543457" w:rsidRPr="00B55800" w:rsidRDefault="00543457" w:rsidP="00543457">
      <w:pPr>
        <w:spacing w:line="271" w:lineRule="auto"/>
        <w:jc w:val="both"/>
      </w:pPr>
      <w:r w:rsidRPr="00B55800">
        <w:t xml:space="preserve">6. Wykonawca ponosi pełną i nieograniczoną odpowiedzialność za szkody wyrządzone Zamawiającemu przy wykonywaniu lub w związku z wykonywaniem Umowy, w tym za działania i zaniechania osób, którymi Wykonawca będzie się posługiwał przy wykonywaniu Umowy. </w:t>
      </w:r>
    </w:p>
    <w:p w:rsidR="00543457" w:rsidRPr="00B55800" w:rsidRDefault="00543457" w:rsidP="00543457">
      <w:pPr>
        <w:spacing w:line="271" w:lineRule="auto"/>
        <w:jc w:val="center"/>
      </w:pPr>
      <w:r w:rsidRPr="00B55800">
        <w:t>§ 9</w:t>
      </w:r>
    </w:p>
    <w:p w:rsidR="00543457" w:rsidRPr="00B55800" w:rsidRDefault="00543457" w:rsidP="00543457">
      <w:pPr>
        <w:spacing w:line="271" w:lineRule="auto"/>
        <w:jc w:val="center"/>
      </w:pPr>
      <w:r w:rsidRPr="00B55800">
        <w:t>Rozwiązanie Umowy</w:t>
      </w:r>
    </w:p>
    <w:p w:rsidR="00543457" w:rsidRPr="00B55800" w:rsidRDefault="00543457" w:rsidP="00543457">
      <w:pPr>
        <w:spacing w:line="271" w:lineRule="auto"/>
        <w:jc w:val="both"/>
      </w:pPr>
      <w:r w:rsidRPr="00B55800">
        <w:t xml:space="preserve">1. Zamawiający zastrzega sobie prawo do odstąpienia od Umowy w całości lub części lub jej wypowiedzenia w trybie natychmiastowym, w przypadku: </w:t>
      </w:r>
    </w:p>
    <w:p w:rsidR="00543457" w:rsidRPr="00B55800" w:rsidRDefault="00543457" w:rsidP="00543457">
      <w:pPr>
        <w:spacing w:line="271" w:lineRule="auto"/>
        <w:jc w:val="both"/>
      </w:pPr>
      <w:r w:rsidRPr="00B55800">
        <w:t xml:space="preserve">1) gdy opóźnienie w stosunku do terminu wykonania Umowy, o którym mowa w § 2 ust. 1 Umowy przekroczy 7 dni; </w:t>
      </w:r>
    </w:p>
    <w:p w:rsidR="00543457" w:rsidRPr="00B55800" w:rsidRDefault="00543457" w:rsidP="00543457">
      <w:pPr>
        <w:spacing w:line="271" w:lineRule="auto"/>
        <w:jc w:val="both"/>
      </w:pPr>
      <w:r w:rsidRPr="00B55800">
        <w:t xml:space="preserve">2) bezskutecznego upływu terminu wyznaczonego przez Zamawiającego do zmiany sposobu wykonywania Umowy, w przypadku gdy Wykonawca będzie wykonywał prace lub świadczył usługi w </w:t>
      </w:r>
      <w:r w:rsidRPr="00B55800">
        <w:rPr>
          <w:spacing w:val="-16"/>
        </w:rPr>
        <w:t>sposób wadliwy lub sprzeczny z Umową – nie krótszego niż 3 (słownie: trzy) dni – w szczególności w zakresie:</w:t>
      </w:r>
      <w:r w:rsidRPr="00B55800">
        <w:t xml:space="preserve"> </w:t>
      </w:r>
    </w:p>
    <w:p w:rsidR="00543457" w:rsidRPr="00B55800" w:rsidRDefault="00543457" w:rsidP="00543457">
      <w:pPr>
        <w:spacing w:line="271" w:lineRule="auto"/>
        <w:jc w:val="both"/>
      </w:pPr>
      <w:r w:rsidRPr="00B55800">
        <w:t>a) nieprzyjmowania lub nieprawidłowego przyjmowania Zgłoszeń,</w:t>
      </w:r>
    </w:p>
    <w:p w:rsidR="00543457" w:rsidRPr="00B55800" w:rsidRDefault="00543457" w:rsidP="00543457">
      <w:pPr>
        <w:spacing w:line="271" w:lineRule="auto"/>
        <w:jc w:val="both"/>
      </w:pPr>
      <w:r w:rsidRPr="00B55800">
        <w:t xml:space="preserve">b) niedochowania czasu Odpowiedzi na zgłoszenie opisanego w umowie; </w:t>
      </w:r>
    </w:p>
    <w:p w:rsidR="00543457" w:rsidRPr="00B55800" w:rsidRDefault="00543457" w:rsidP="00543457">
      <w:pPr>
        <w:spacing w:line="271" w:lineRule="auto"/>
        <w:jc w:val="both"/>
      </w:pPr>
      <w:r w:rsidRPr="00B55800">
        <w:t xml:space="preserve">3) dostarczenia licencji niespełniających wymogów określonych w Umowie; </w:t>
      </w:r>
    </w:p>
    <w:p w:rsidR="00543457" w:rsidRPr="00B55800" w:rsidRDefault="00543457" w:rsidP="00543457">
      <w:pPr>
        <w:spacing w:line="271" w:lineRule="auto"/>
        <w:jc w:val="both"/>
      </w:pPr>
      <w:r w:rsidRPr="00B55800">
        <w:t xml:space="preserve">4) jeżeli suma kar umownych naliczonych na podstawie Umowy przekroczy wartość 25% wynagrodzenia określonego w § 4 ust. 1 zdanie pierwsze Umowy; </w:t>
      </w:r>
    </w:p>
    <w:p w:rsidR="00543457" w:rsidRPr="00B55800" w:rsidRDefault="00543457" w:rsidP="00543457">
      <w:pPr>
        <w:spacing w:line="271" w:lineRule="auto"/>
        <w:jc w:val="both"/>
      </w:pPr>
      <w:r w:rsidRPr="00B55800">
        <w:t xml:space="preserve">2. Oświadczenie o odstąpieniu, wypowiedzeniu Umowy powinno być złożone na piśmie (zawierać uzasadnienie) i zostać niezwłocznie dostarczone drugiej Stronie. </w:t>
      </w:r>
    </w:p>
    <w:p w:rsidR="00543457" w:rsidRPr="00B55800" w:rsidRDefault="00543457" w:rsidP="00543457">
      <w:pPr>
        <w:spacing w:line="271" w:lineRule="auto"/>
        <w:jc w:val="both"/>
        <w:rPr>
          <w:spacing w:val="-16"/>
        </w:rPr>
      </w:pPr>
      <w:r w:rsidRPr="00B55800">
        <w:t xml:space="preserve">3. Zamawiający może wykonać umowne prawo odstąpienia, wypowiedzenia niezależnie od prawa </w:t>
      </w:r>
      <w:r w:rsidRPr="00B55800">
        <w:rPr>
          <w:spacing w:val="-16"/>
        </w:rPr>
        <w:t xml:space="preserve">odstąpienia, wypowiedzenia przysługującego na podstawie powszechnie obowiązujących przepisów prawa. </w:t>
      </w:r>
    </w:p>
    <w:p w:rsidR="00543457" w:rsidRPr="00B55800" w:rsidRDefault="00543457" w:rsidP="00543457">
      <w:pPr>
        <w:spacing w:line="271" w:lineRule="auto"/>
        <w:jc w:val="both"/>
      </w:pPr>
      <w:r w:rsidRPr="00B55800">
        <w:t xml:space="preserve">4. W przypadku odstąpienia lub wypowiedzenia Umowy przez Zamawiającego w sytuacjach, o </w:t>
      </w:r>
      <w:r w:rsidRPr="00B55800">
        <w:rPr>
          <w:spacing w:val="-16"/>
        </w:rPr>
        <w:t>których mowa w ust. 1 powyżej, Wykonawcy nie przysługują roszczenia wobec Zamawiającego z tego tytułu.</w:t>
      </w:r>
    </w:p>
    <w:p w:rsidR="00543457" w:rsidRPr="00B55800" w:rsidRDefault="00543457" w:rsidP="00543457">
      <w:pPr>
        <w:spacing w:line="271" w:lineRule="auto"/>
        <w:jc w:val="both"/>
      </w:pPr>
      <w:r w:rsidRPr="00B55800">
        <w:t xml:space="preserve">5. Uprawnienie z licencji na korzystanie z Oprogramowania Zamawiający nabywa z chwilą jego odbioru, dokonanego przez Zamawiającego zgodnie Umową. </w:t>
      </w:r>
    </w:p>
    <w:p w:rsidR="00543457" w:rsidRPr="00B55800" w:rsidRDefault="00543457" w:rsidP="00543457">
      <w:pPr>
        <w:spacing w:line="271" w:lineRule="auto"/>
        <w:jc w:val="center"/>
      </w:pPr>
      <w:r w:rsidRPr="00B55800">
        <w:t>§ 10</w:t>
      </w:r>
    </w:p>
    <w:p w:rsidR="00543457" w:rsidRPr="00B55800" w:rsidRDefault="00543457" w:rsidP="00543457">
      <w:pPr>
        <w:spacing w:line="271" w:lineRule="auto"/>
        <w:jc w:val="center"/>
      </w:pPr>
      <w:r w:rsidRPr="00B55800">
        <w:t>Zmiany Umowy</w:t>
      </w:r>
    </w:p>
    <w:p w:rsidR="00543457" w:rsidRPr="00B55800" w:rsidRDefault="00543457" w:rsidP="00543457">
      <w:pPr>
        <w:spacing w:line="271" w:lineRule="auto"/>
        <w:jc w:val="both"/>
      </w:pPr>
      <w:r w:rsidRPr="00B55800">
        <w:t xml:space="preserve">1. Zmiana Umowy dopuszczalna jest w zakresie i na warunkach przewidzianych przepisami art. 142 oraz 144 ustawy </w:t>
      </w:r>
      <w:proofErr w:type="spellStart"/>
      <w:r w:rsidRPr="00B55800">
        <w:t>Pzp</w:t>
      </w:r>
      <w:proofErr w:type="spellEnd"/>
      <w:r w:rsidRPr="00B55800">
        <w:t xml:space="preserve">, w szczególności: </w:t>
      </w:r>
    </w:p>
    <w:p w:rsidR="00543457" w:rsidRPr="00B55800" w:rsidRDefault="00543457" w:rsidP="00543457">
      <w:pPr>
        <w:spacing w:line="271" w:lineRule="auto"/>
        <w:jc w:val="both"/>
      </w:pPr>
      <w:r w:rsidRPr="00B55800">
        <w:t xml:space="preserve">1) Strony są uprawnione do dokonania zmian o łącznej wartości nieprzekraczającej 10% łącznego wynagrodzenia wskazanego w § 4 ust. 1 Umowy, niezależnie od innych przypadków zmian dozwolonych przepisami </w:t>
      </w:r>
      <w:proofErr w:type="spellStart"/>
      <w:r w:rsidRPr="00B55800">
        <w:t>Pzp</w:t>
      </w:r>
      <w:proofErr w:type="spellEnd"/>
      <w:r w:rsidRPr="00B55800">
        <w:t xml:space="preserve">. Zmiana dokonana zgodnie z niniejszym postanowieniem, niezależnie od jej wartości, nie może prowadzić do zmiany charakteru Umowy, w szczególności do zastąpienia przedmiotu Umowy innego rodzaju przedmiotem; </w:t>
      </w:r>
    </w:p>
    <w:p w:rsidR="00543457" w:rsidRPr="00B55800" w:rsidRDefault="00543457" w:rsidP="00543457">
      <w:pPr>
        <w:spacing w:line="271" w:lineRule="auto"/>
        <w:jc w:val="both"/>
      </w:pPr>
      <w:r w:rsidRPr="00B55800">
        <w:t xml:space="preserve">2) Strony są uprawnione do wprowadzenia do Umowy zmian nieistotnych, to jest innych niż zmiany zdefiniowane w art. 144 ust. 1e </w:t>
      </w:r>
      <w:proofErr w:type="spellStart"/>
      <w:r w:rsidRPr="00B55800">
        <w:t>Pzp</w:t>
      </w:r>
      <w:proofErr w:type="spellEnd"/>
      <w:r w:rsidRPr="00B55800">
        <w:t xml:space="preserve">; </w:t>
      </w:r>
    </w:p>
    <w:p w:rsidR="00543457" w:rsidRPr="00B55800" w:rsidRDefault="00543457" w:rsidP="00543457">
      <w:pPr>
        <w:spacing w:line="271" w:lineRule="auto"/>
        <w:jc w:val="both"/>
      </w:pPr>
      <w:r w:rsidRPr="00B55800">
        <w:t xml:space="preserve">3) stosownie do art. 144 ust. 1 </w:t>
      </w:r>
      <w:proofErr w:type="spellStart"/>
      <w:r w:rsidRPr="00B55800">
        <w:t>pkt</w:t>
      </w:r>
      <w:proofErr w:type="spellEnd"/>
      <w:r w:rsidRPr="00B55800">
        <w:t xml:space="preserve"> 1 </w:t>
      </w:r>
      <w:proofErr w:type="spellStart"/>
      <w:r w:rsidRPr="00B55800">
        <w:t>Pzp</w:t>
      </w:r>
      <w:proofErr w:type="spellEnd"/>
      <w:r w:rsidRPr="00B55800">
        <w:t xml:space="preserve">, Zamawiający przewiduje możliwość wprowadzenia do Umowy następujących zmian: </w:t>
      </w:r>
    </w:p>
    <w:p w:rsidR="00543457" w:rsidRPr="00B55800" w:rsidRDefault="00543457" w:rsidP="00543457">
      <w:pPr>
        <w:spacing w:line="271" w:lineRule="auto"/>
        <w:jc w:val="both"/>
      </w:pPr>
      <w:r w:rsidRPr="00B55800">
        <w:t xml:space="preserve">a) w przypadku wycofania z obrotu na terytorium Rzeczypospolitej Polskiej licencji objętej Umową, Zamawiający dopuszcza zmianę polegającą na dostarczeniu produktu zastępczego o parametrach spełniających wymagania określone w SIWZ a cena wskazana w Ofercie nie może ulec podwyższeniu; b) 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rsidR="00543457" w:rsidRPr="00A2253D" w:rsidRDefault="00543457" w:rsidP="00543457">
      <w:pPr>
        <w:spacing w:line="271" w:lineRule="auto"/>
        <w:jc w:val="both"/>
      </w:pPr>
      <w:r w:rsidRPr="00B55800">
        <w:t>2</w:t>
      </w:r>
      <w:r w:rsidRPr="00A2253D">
        <w:t xml:space="preserve">. </w:t>
      </w:r>
      <w:r w:rsidRPr="00A2253D">
        <w:rPr>
          <w:spacing w:val="-8"/>
        </w:rPr>
        <w:t>Możliwe jest dokonanie zmian wysokości wynagrodzenia Wykonawcy, w przypadku zmiany</w:t>
      </w:r>
      <w:r w:rsidRPr="00A2253D">
        <w:t>:</w:t>
      </w:r>
    </w:p>
    <w:p w:rsidR="00543457" w:rsidRPr="00A2253D" w:rsidRDefault="00543457" w:rsidP="00543457">
      <w:pPr>
        <w:pStyle w:val="Akapitzlist"/>
        <w:numPr>
          <w:ilvl w:val="0"/>
          <w:numId w:val="55"/>
        </w:numPr>
        <w:tabs>
          <w:tab w:val="left" w:pos="284"/>
        </w:tabs>
        <w:ind w:left="0" w:firstLine="0"/>
        <w:jc w:val="both"/>
      </w:pPr>
      <w:r w:rsidRPr="00A2253D">
        <w:t xml:space="preserve">stawki podatku od towarów i usług </w:t>
      </w:r>
    </w:p>
    <w:p w:rsidR="00543457" w:rsidRPr="00A2253D" w:rsidRDefault="00543457" w:rsidP="00543457">
      <w:pPr>
        <w:pStyle w:val="Akapitzlist"/>
        <w:numPr>
          <w:ilvl w:val="0"/>
          <w:numId w:val="55"/>
        </w:numPr>
        <w:tabs>
          <w:tab w:val="left" w:pos="284"/>
        </w:tabs>
        <w:ind w:left="0" w:firstLine="0"/>
        <w:jc w:val="both"/>
      </w:pPr>
      <w:r w:rsidRPr="00A2253D">
        <w:t>wysokości minimalnego wynagrodzenia za pracę albo wysokości minimalnej stawki godzinowej, ustalonych na podstawie przepisów ustawy z dnia 10 października 2002 r. o minimalnym wynagrodzeniu za pracę,</w:t>
      </w:r>
    </w:p>
    <w:p w:rsidR="00543457" w:rsidRPr="00A2253D" w:rsidRDefault="00543457" w:rsidP="00543457">
      <w:pPr>
        <w:pStyle w:val="Akapitzlist"/>
        <w:numPr>
          <w:ilvl w:val="0"/>
          <w:numId w:val="55"/>
        </w:numPr>
        <w:tabs>
          <w:tab w:val="left" w:pos="284"/>
        </w:tabs>
        <w:ind w:left="0" w:firstLine="0"/>
        <w:jc w:val="both"/>
      </w:pPr>
      <w:r w:rsidRPr="00A2253D">
        <w:t xml:space="preserve">zasad podlegania ubezpieczeniom społecznym lub ubezpieczeniu zdrowotnemu lub wysokości stawki składki na ubezpieczenia społeczne lub zdrowotne </w:t>
      </w:r>
    </w:p>
    <w:p w:rsidR="00543457" w:rsidRPr="00A2253D" w:rsidRDefault="00543457" w:rsidP="00543457">
      <w:pPr>
        <w:pStyle w:val="Akapitzlist"/>
        <w:numPr>
          <w:ilvl w:val="0"/>
          <w:numId w:val="55"/>
        </w:numPr>
        <w:tabs>
          <w:tab w:val="left" w:pos="284"/>
        </w:tabs>
        <w:ind w:left="0" w:firstLine="0"/>
        <w:jc w:val="both"/>
      </w:pPr>
      <w:r w:rsidRPr="00A2253D">
        <w:rPr>
          <w:color w:val="222222"/>
        </w:rPr>
        <w:t>zasad gromadzenia i wysokości wpłat do pracowniczych planów kapitałowych, o których mowa w ustawie z dnia 4 października 2018 r. o pracowniczych planach kapitałowych</w:t>
      </w:r>
    </w:p>
    <w:p w:rsidR="00543457" w:rsidRPr="00A2253D" w:rsidRDefault="00543457" w:rsidP="00543457">
      <w:pPr>
        <w:jc w:val="both"/>
      </w:pPr>
      <w:r w:rsidRPr="00A2253D">
        <w:t>– jeżeli zmiany te będą miały wpływ na koszty wykonania zamówienia przez Wykonawcę.</w:t>
      </w:r>
    </w:p>
    <w:p w:rsidR="00543457" w:rsidRDefault="00543457" w:rsidP="00543457">
      <w:pPr>
        <w:jc w:val="both"/>
      </w:pPr>
      <w:r w:rsidRPr="00A2253D">
        <w:t>3. Wykonawca musi wykazać Zamawiającemu, że zmiany określone w ust. 2 będą miały wpływ na koszty wykonania zamówienia przez Wykonawcę.</w:t>
      </w:r>
    </w:p>
    <w:p w:rsidR="00543457" w:rsidRPr="00B55800" w:rsidRDefault="00543457" w:rsidP="00543457">
      <w:pPr>
        <w:jc w:val="both"/>
        <w:rPr>
          <w:highlight w:val="yellow"/>
        </w:rPr>
      </w:pPr>
      <w:r>
        <w:t xml:space="preserve">4. </w:t>
      </w:r>
      <w:r w:rsidRPr="00B55800">
        <w:t xml:space="preserve">Wszelkie zmiany w Umowie wymagają formy pisemnej w postaci aneksu pod rygorem nieważności, z zastrzeżeniem postanowień § 11 ust. 4 Umowy. </w:t>
      </w:r>
    </w:p>
    <w:p w:rsidR="00543457" w:rsidRPr="00B55800" w:rsidRDefault="00543457" w:rsidP="00543457">
      <w:pPr>
        <w:spacing w:line="271" w:lineRule="auto"/>
        <w:jc w:val="center"/>
      </w:pPr>
      <w:r w:rsidRPr="00B55800">
        <w:t>§11</w:t>
      </w:r>
    </w:p>
    <w:p w:rsidR="00543457" w:rsidRPr="00B55800" w:rsidRDefault="00543457" w:rsidP="00543457">
      <w:pPr>
        <w:spacing w:line="271" w:lineRule="auto"/>
        <w:jc w:val="center"/>
      </w:pPr>
      <w:r w:rsidRPr="00B55800">
        <w:t>Przedstawiciele Stron</w:t>
      </w:r>
    </w:p>
    <w:p w:rsidR="00543457" w:rsidRPr="00B55800" w:rsidRDefault="00543457" w:rsidP="00543457">
      <w:pPr>
        <w:spacing w:line="271" w:lineRule="auto"/>
        <w:jc w:val="both"/>
      </w:pPr>
      <w:r w:rsidRPr="00B55800">
        <w:t xml:space="preserve">1. Przedstawicielem ze strony Zamawiającego w zakresie realizacji obowiązków umownych jest: ………………………….………, e-mail: …………, tel. kom.: …………….., tel. ………………….. </w:t>
      </w:r>
    </w:p>
    <w:p w:rsidR="00543457" w:rsidRPr="00B55800" w:rsidRDefault="00543457" w:rsidP="00543457">
      <w:pPr>
        <w:spacing w:line="271" w:lineRule="auto"/>
        <w:jc w:val="both"/>
      </w:pPr>
      <w:r w:rsidRPr="00B55800">
        <w:t xml:space="preserve">2. Przedstawicielem ze strony Wykonawcy w zakresie realizacji obowiązków umownych – koordynatorem umowy, jest: ………………………..……………, e-mail: …………, tel. kom.: …………….., tel. ………………….. </w:t>
      </w:r>
    </w:p>
    <w:p w:rsidR="00543457" w:rsidRPr="00B55800" w:rsidRDefault="00543457" w:rsidP="00543457">
      <w:pPr>
        <w:spacing w:line="271" w:lineRule="auto"/>
        <w:jc w:val="both"/>
      </w:pPr>
      <w:r w:rsidRPr="00B55800">
        <w:t>2. Do obowiązków koordynatora należy m.in.: nadawanie wyższych priorytetów zgłoszeniom oraz ich obsługa i eskalacja, doradztwo techniczne, licencyjne oraz dotyczące architektury IT w zakresie wykorzystania produktu będącego przedmiotem usługi wsparcia technicznego, udostępnienie aktualnej dokumentacji do oprogramowania w postaci elektronicznej na każde żądanie Zamawiającego, publikowanie i udostępnianie nowych wersji, wydań  uzupełniających, poprawek programistycznych, aktualnych wersji oprogramowania, bez dodatkowych opłat licencyjnych, niezwłocznie po ich udostępnieniu przez producenta oprogramowania.</w:t>
      </w:r>
    </w:p>
    <w:p w:rsidR="00543457" w:rsidRPr="00B55800" w:rsidRDefault="00543457" w:rsidP="00543457">
      <w:pPr>
        <w:spacing w:line="271" w:lineRule="auto"/>
        <w:jc w:val="both"/>
      </w:pPr>
      <w:r w:rsidRPr="00B55800">
        <w:t xml:space="preserve">3. Osoby wymienione w ust. 1 i 2 odpowiedzialne są merytorycznie za nadzór nad prawidłowością i terminowością realizacji Umowy, w szczególności upoważnione są do monitorowania należytego wykonania Umowy oraz podpisania Protokołów odbioru. </w:t>
      </w:r>
    </w:p>
    <w:p w:rsidR="00543457" w:rsidRPr="00B55800" w:rsidRDefault="00543457" w:rsidP="00543457">
      <w:pPr>
        <w:jc w:val="both"/>
      </w:pPr>
      <w:r w:rsidRPr="00B55800">
        <w:t xml:space="preserve">4. Zmiana osób wskazanych w ust. 1 lub ust. 2 oraz ich danych kontaktowych nie wymaga zmiany Umowy, a jedynie poinformowania drugiej Strony w formie pisemnej. Zawiadomienie takie powinno zostać podpisane przez osoby uprawnione do reprezentacji Stron. </w:t>
      </w:r>
    </w:p>
    <w:p w:rsidR="0092322A" w:rsidRDefault="0092322A" w:rsidP="00543457">
      <w:pPr>
        <w:spacing w:line="271" w:lineRule="auto"/>
        <w:jc w:val="center"/>
      </w:pPr>
    </w:p>
    <w:p w:rsidR="00543457" w:rsidRPr="00B55800" w:rsidRDefault="00543457" w:rsidP="00543457">
      <w:pPr>
        <w:spacing w:line="271" w:lineRule="auto"/>
        <w:jc w:val="center"/>
      </w:pPr>
      <w:r w:rsidRPr="00B55800">
        <w:t>§ 12</w:t>
      </w:r>
    </w:p>
    <w:p w:rsidR="00543457" w:rsidRPr="00B55800" w:rsidRDefault="00543457" w:rsidP="00543457">
      <w:pPr>
        <w:spacing w:line="271" w:lineRule="auto"/>
        <w:jc w:val="center"/>
      </w:pPr>
      <w:r w:rsidRPr="00B55800">
        <w:t>Dane osobowe</w:t>
      </w:r>
    </w:p>
    <w:p w:rsidR="00543457" w:rsidRPr="00B55800" w:rsidRDefault="00543457" w:rsidP="00543457">
      <w:pPr>
        <w:spacing w:line="271" w:lineRule="auto"/>
        <w:jc w:val="both"/>
      </w:pPr>
      <w:r w:rsidRPr="00B55800">
        <w:t xml:space="preserve">W ramach wykonania przedmiotu Umowy Wykonawca nie będzie miał dostępu do danych osobowych. W przypadku, jeśli Wykonawca zyska dostęp do danych osobowych jest zobowiązany powiadomić o tym niezwłocznie Zamawiającego i przestrzegać przepisów prawa w zakresie ich ochrony, w tym zobowiązuje się do zawarcia stosownej umowy o powierzeniu przetwarzania danych osobowych z Zamawiającym. </w:t>
      </w:r>
    </w:p>
    <w:p w:rsidR="00543457" w:rsidRPr="00B55800" w:rsidRDefault="00543457" w:rsidP="00543457">
      <w:pPr>
        <w:spacing w:line="271" w:lineRule="auto"/>
        <w:jc w:val="center"/>
      </w:pPr>
      <w:r w:rsidRPr="00B55800">
        <w:t>§13</w:t>
      </w:r>
    </w:p>
    <w:p w:rsidR="00543457" w:rsidRPr="00B55800" w:rsidRDefault="00543457" w:rsidP="00543457">
      <w:pPr>
        <w:spacing w:line="271" w:lineRule="auto"/>
        <w:jc w:val="center"/>
      </w:pPr>
      <w:r w:rsidRPr="00B55800">
        <w:t>Postanowienia końcowe</w:t>
      </w:r>
    </w:p>
    <w:p w:rsidR="00543457" w:rsidRPr="00B55800" w:rsidRDefault="00543457" w:rsidP="00543457">
      <w:pPr>
        <w:pStyle w:val="Akapitzlist"/>
        <w:numPr>
          <w:ilvl w:val="0"/>
          <w:numId w:val="75"/>
        </w:numPr>
        <w:spacing w:line="271" w:lineRule="auto"/>
        <w:ind w:right="14"/>
        <w:contextualSpacing/>
        <w:jc w:val="both"/>
      </w:pPr>
      <w:r w:rsidRPr="00B55800">
        <w:t xml:space="preserve">Wszelkie ewentualne spory powstałe na tle realizacji niniejszej Umowy lub w związku z jej interpretacją Strony zobowiązują się rozwiązać polubownie, a w przypadku braku porozumienia poddać je pod rozstrzygnięcie sądu powszechnego właściwego miejscowo dla siedziby Zamawiającego. </w:t>
      </w:r>
    </w:p>
    <w:p w:rsidR="00543457" w:rsidRPr="00B55800" w:rsidRDefault="00543457" w:rsidP="00543457">
      <w:pPr>
        <w:numPr>
          <w:ilvl w:val="0"/>
          <w:numId w:val="75"/>
        </w:numPr>
        <w:spacing w:line="271" w:lineRule="auto"/>
        <w:ind w:right="14"/>
        <w:jc w:val="both"/>
        <w:rPr>
          <w:rFonts w:eastAsia="Calibri"/>
        </w:rPr>
      </w:pPr>
      <w:r w:rsidRPr="00B55800">
        <w:rPr>
          <w:rFonts w:eastAsia="Calibri"/>
        </w:rPr>
        <w:t>W sprawach nie uregulowanych Umową mają zastosowanie przepisy prawa polskiego,  w tym w szczególności Kodeksu Cywilnego, Ustawy o prawie autorskim i prawach pokrewnych</w:t>
      </w:r>
      <w:r w:rsidRPr="00B55800">
        <w:rPr>
          <w:rFonts w:eastAsia="Calibri"/>
          <w:i/>
        </w:rPr>
        <w:t xml:space="preserve">. </w:t>
      </w:r>
    </w:p>
    <w:p w:rsidR="00543457" w:rsidRPr="00B55800" w:rsidRDefault="00543457" w:rsidP="00543457">
      <w:pPr>
        <w:numPr>
          <w:ilvl w:val="0"/>
          <w:numId w:val="75"/>
        </w:numPr>
        <w:spacing w:line="271" w:lineRule="auto"/>
        <w:ind w:right="14"/>
        <w:jc w:val="both"/>
        <w:rPr>
          <w:rFonts w:eastAsia="Calibri"/>
        </w:rPr>
      </w:pPr>
      <w:r w:rsidRPr="00B55800">
        <w:rPr>
          <w:rFonts w:eastAsia="Calibri"/>
        </w:rPr>
        <w:t xml:space="preserve">Wszystkie Załączniki wymienione w treści Umowy stanowią jej integralną część. </w:t>
      </w:r>
    </w:p>
    <w:p w:rsidR="00543457" w:rsidRPr="00B55800" w:rsidRDefault="00543457" w:rsidP="00543457">
      <w:pPr>
        <w:numPr>
          <w:ilvl w:val="0"/>
          <w:numId w:val="75"/>
        </w:numPr>
        <w:spacing w:line="271" w:lineRule="auto"/>
        <w:ind w:right="14"/>
        <w:jc w:val="both"/>
        <w:rPr>
          <w:rFonts w:eastAsia="Calibri"/>
        </w:rPr>
      </w:pPr>
      <w:r w:rsidRPr="00B55800">
        <w:rPr>
          <w:rFonts w:eastAsia="Calibri"/>
        </w:rPr>
        <w:t xml:space="preserve">Zamawiający ma prawo podawać do publicznej wiadomości informacje o zawartej umowie,  w tym informacje o przedmiocie umowy, Wykonawcy oraz wysokości wynagrodzenia. </w:t>
      </w:r>
    </w:p>
    <w:p w:rsidR="00543457" w:rsidRPr="00B55800" w:rsidRDefault="00543457" w:rsidP="00543457">
      <w:pPr>
        <w:numPr>
          <w:ilvl w:val="0"/>
          <w:numId w:val="75"/>
        </w:numPr>
        <w:spacing w:line="271" w:lineRule="auto"/>
        <w:ind w:right="14"/>
        <w:jc w:val="both"/>
        <w:rPr>
          <w:rFonts w:eastAsia="Calibri"/>
        </w:rPr>
      </w:pPr>
      <w:r w:rsidRPr="00B55800">
        <w:rPr>
          <w:rFonts w:eastAsia="Calibri"/>
        </w:rPr>
        <w:t xml:space="preserve">Wszelkie tytuły paragrafów w Umowie mają charakter wyłącznie informacyjny i nie mają wpływu na interpretację postanowień Umowy. </w:t>
      </w:r>
    </w:p>
    <w:p w:rsidR="00543457" w:rsidRPr="00B55800" w:rsidRDefault="00543457" w:rsidP="00543457">
      <w:pPr>
        <w:numPr>
          <w:ilvl w:val="0"/>
          <w:numId w:val="75"/>
        </w:numPr>
        <w:spacing w:line="271" w:lineRule="auto"/>
        <w:ind w:right="14"/>
        <w:jc w:val="both"/>
        <w:rPr>
          <w:rFonts w:eastAsia="Calibri"/>
        </w:rPr>
      </w:pPr>
      <w:r w:rsidRPr="00B55800">
        <w:t xml:space="preserve">Umowa została sporządzona w dwóch </w:t>
      </w:r>
      <w:r w:rsidRPr="00B55800">
        <w:rPr>
          <w:rFonts w:eastAsia="Calibri"/>
        </w:rPr>
        <w:t>jednobrzmiących egzemplarzach w ję</w:t>
      </w:r>
      <w:r w:rsidRPr="00B55800">
        <w:t>zyku polskim: 1 dla Wykonawcy, 1</w:t>
      </w:r>
      <w:r w:rsidRPr="00B55800">
        <w:rPr>
          <w:rFonts w:eastAsia="Calibri"/>
        </w:rPr>
        <w:t xml:space="preserve"> dla Zamawiającego. </w:t>
      </w:r>
    </w:p>
    <w:p w:rsidR="00543457" w:rsidRPr="00B55800" w:rsidRDefault="00543457" w:rsidP="00543457">
      <w:pPr>
        <w:spacing w:line="271" w:lineRule="auto"/>
        <w:jc w:val="both"/>
      </w:pPr>
    </w:p>
    <w:p w:rsidR="00543457" w:rsidRPr="00B55800" w:rsidRDefault="00543457" w:rsidP="00543457">
      <w:pPr>
        <w:spacing w:after="113"/>
        <w:ind w:left="142"/>
        <w:rPr>
          <w:rFonts w:eastAsia="Calibri"/>
        </w:rPr>
      </w:pPr>
    </w:p>
    <w:p w:rsidR="00543457" w:rsidRPr="00B55800" w:rsidRDefault="00543457" w:rsidP="00543457">
      <w:pPr>
        <w:tabs>
          <w:tab w:val="center" w:pos="1534"/>
          <w:tab w:val="center" w:pos="2905"/>
          <w:tab w:val="center" w:pos="3613"/>
          <w:tab w:val="center" w:pos="4321"/>
          <w:tab w:val="center" w:pos="5029"/>
          <w:tab w:val="center" w:pos="5737"/>
          <w:tab w:val="center" w:pos="6445"/>
          <w:tab w:val="center" w:pos="7864"/>
        </w:tabs>
        <w:spacing w:after="109"/>
        <w:rPr>
          <w:rFonts w:eastAsia="Calibri"/>
        </w:rPr>
      </w:pPr>
      <w:r w:rsidRPr="00B55800">
        <w:rPr>
          <w:rFonts w:eastAsia="Calibri"/>
        </w:rPr>
        <w:tab/>
      </w:r>
      <w:r w:rsidRPr="00B55800">
        <w:rPr>
          <w:rFonts w:eastAsia="Calibri"/>
          <w:b/>
        </w:rPr>
        <w:t xml:space="preserve">ZAMAWIAJĄCY  </w:t>
      </w:r>
      <w:r w:rsidRPr="00B55800">
        <w:rPr>
          <w:rFonts w:eastAsia="Calibri"/>
          <w:b/>
        </w:rPr>
        <w:tab/>
      </w:r>
      <w:r w:rsidRPr="00B55800">
        <w:rPr>
          <w:rFonts w:eastAsia="Calibri"/>
          <w:b/>
        </w:rPr>
        <w:tab/>
      </w:r>
      <w:r w:rsidRPr="00B55800">
        <w:rPr>
          <w:rFonts w:eastAsia="Calibri"/>
          <w:b/>
        </w:rPr>
        <w:tab/>
      </w:r>
      <w:r w:rsidRPr="00B55800">
        <w:rPr>
          <w:rFonts w:eastAsia="Calibri"/>
          <w:b/>
        </w:rPr>
        <w:tab/>
      </w:r>
      <w:r w:rsidRPr="00B55800">
        <w:rPr>
          <w:rFonts w:eastAsia="Calibri"/>
          <w:b/>
        </w:rPr>
        <w:tab/>
      </w:r>
      <w:r w:rsidRPr="00B55800">
        <w:rPr>
          <w:rFonts w:eastAsia="Calibri"/>
          <w:b/>
        </w:rPr>
        <w:tab/>
      </w:r>
      <w:r w:rsidRPr="00B55800">
        <w:rPr>
          <w:rFonts w:eastAsia="Calibri"/>
          <w:b/>
        </w:rPr>
        <w:tab/>
        <w:t xml:space="preserve">WYKONAWCA </w:t>
      </w:r>
    </w:p>
    <w:p w:rsidR="00543457" w:rsidRPr="00B55800" w:rsidRDefault="00543457" w:rsidP="00543457">
      <w:pPr>
        <w:spacing w:after="105"/>
        <w:rPr>
          <w:rFonts w:eastAsia="Calibri"/>
        </w:rPr>
      </w:pPr>
    </w:p>
    <w:p w:rsidR="00543457" w:rsidRPr="00B55800" w:rsidRDefault="00543457" w:rsidP="00543457">
      <w:pPr>
        <w:spacing w:after="134"/>
        <w:ind w:left="142"/>
        <w:rPr>
          <w:rFonts w:eastAsia="Calibri"/>
        </w:rPr>
      </w:pPr>
      <w:r w:rsidRPr="00B55800">
        <w:rPr>
          <w:rFonts w:eastAsia="Calibri"/>
          <w:b/>
          <w:u w:val="single" w:color="000000"/>
        </w:rPr>
        <w:t>Załączniki:</w:t>
      </w:r>
    </w:p>
    <w:p w:rsidR="00543457" w:rsidRPr="00B55800" w:rsidRDefault="00543457" w:rsidP="00543457">
      <w:pPr>
        <w:numPr>
          <w:ilvl w:val="0"/>
          <w:numId w:val="76"/>
        </w:numPr>
        <w:ind w:left="584" w:right="11" w:hanging="360"/>
        <w:jc w:val="both"/>
        <w:rPr>
          <w:rFonts w:eastAsia="Calibri"/>
        </w:rPr>
      </w:pPr>
      <w:r w:rsidRPr="00B55800">
        <w:rPr>
          <w:rFonts w:eastAsia="Calibri"/>
        </w:rPr>
        <w:t>Odpis z właściwego rejestru, dotyczący Wykonawcy</w:t>
      </w:r>
    </w:p>
    <w:p w:rsidR="00543457" w:rsidRPr="00B55800" w:rsidRDefault="00543457" w:rsidP="00543457">
      <w:pPr>
        <w:numPr>
          <w:ilvl w:val="0"/>
          <w:numId w:val="76"/>
        </w:numPr>
        <w:ind w:left="584" w:right="11" w:hanging="360"/>
        <w:jc w:val="both"/>
        <w:rPr>
          <w:rFonts w:eastAsia="Calibri"/>
        </w:rPr>
      </w:pPr>
      <w:r w:rsidRPr="00B55800">
        <w:rPr>
          <w:rFonts w:eastAsia="Calibri"/>
        </w:rPr>
        <w:t>Opis Przedmiotu Zamówienia</w:t>
      </w:r>
    </w:p>
    <w:p w:rsidR="00543457" w:rsidRPr="00B55800" w:rsidRDefault="00543457" w:rsidP="00543457">
      <w:pPr>
        <w:numPr>
          <w:ilvl w:val="0"/>
          <w:numId w:val="76"/>
        </w:numPr>
        <w:ind w:left="584" w:right="11" w:hanging="360"/>
        <w:jc w:val="both"/>
        <w:rPr>
          <w:rFonts w:eastAsia="Calibri"/>
        </w:rPr>
      </w:pPr>
      <w:r w:rsidRPr="00B55800">
        <w:rPr>
          <w:rFonts w:eastAsia="Calibri"/>
        </w:rPr>
        <w:t>Kserokopia Oferty Wykonawcy</w:t>
      </w:r>
    </w:p>
    <w:p w:rsidR="00543457" w:rsidRPr="00B55800" w:rsidRDefault="00543457" w:rsidP="00543457">
      <w:pPr>
        <w:numPr>
          <w:ilvl w:val="0"/>
          <w:numId w:val="76"/>
        </w:numPr>
        <w:ind w:left="584" w:right="11" w:hanging="360"/>
        <w:jc w:val="both"/>
        <w:rPr>
          <w:rFonts w:eastAsia="Calibri"/>
        </w:rPr>
      </w:pPr>
      <w:r w:rsidRPr="00B55800">
        <w:rPr>
          <w:rFonts w:eastAsia="Calibri"/>
        </w:rPr>
        <w:t>Protokół Odbioru/odbioru końcowego</w:t>
      </w:r>
    </w:p>
    <w:p w:rsidR="00543457" w:rsidRDefault="00543457" w:rsidP="00543457">
      <w:pPr>
        <w:jc w:val="center"/>
        <w:rPr>
          <w:b/>
        </w:rPr>
      </w:pPr>
    </w:p>
    <w:p w:rsidR="00543457" w:rsidRDefault="00543457" w:rsidP="00543457">
      <w:pPr>
        <w:jc w:val="center"/>
        <w:rPr>
          <w:b/>
        </w:rPr>
      </w:pPr>
      <w:r>
        <w:rPr>
          <w:b/>
        </w:rPr>
        <w:br w:type="column"/>
        <w:t xml:space="preserve">Załącznik </w:t>
      </w:r>
      <w:r w:rsidR="00C756ED">
        <w:rPr>
          <w:b/>
        </w:rPr>
        <w:t xml:space="preserve">nr 2 </w:t>
      </w:r>
      <w:r>
        <w:rPr>
          <w:b/>
        </w:rPr>
        <w:t>do Umowy</w:t>
      </w:r>
    </w:p>
    <w:p w:rsidR="00543457" w:rsidRPr="001806A6" w:rsidRDefault="00543457" w:rsidP="00543457">
      <w:pPr>
        <w:jc w:val="center"/>
        <w:rPr>
          <w:b/>
        </w:rPr>
      </w:pPr>
      <w:r w:rsidRPr="001806A6">
        <w:rPr>
          <w:b/>
        </w:rPr>
        <w:t>Opis przedmiotu zamówienia</w:t>
      </w:r>
    </w:p>
    <w:p w:rsidR="00543457" w:rsidRPr="001806A6" w:rsidRDefault="00543457" w:rsidP="00543457">
      <w:pPr>
        <w:jc w:val="both"/>
      </w:pPr>
      <w:r w:rsidRPr="001806A6">
        <w:t xml:space="preserve">Przedmiotem zamówienia jest dostawa oprogramowania biurowego w postaci </w:t>
      </w:r>
      <w:r>
        <w:t>24-</w:t>
      </w:r>
      <w:r w:rsidRPr="001806A6">
        <w:t xml:space="preserve">miesięcznej subskrypcji </w:t>
      </w:r>
      <w:r>
        <w:t xml:space="preserve">130 licencji </w:t>
      </w:r>
      <w:r w:rsidRPr="001806A6">
        <w:t>oprogramowania Microsoft Office 365 Business Premium lub oprogramowania równoważnego (zwanego również „Usługą”), na nośniku CD lub/i DVD lub/i udostępnienie oprogramowania drogą elektroniczną poprzez dostęp do strony internetowej zawierającej dane oprogramowanie oraz dokument potwierdzający prawo do korzystania z programu na wymaganej liczbie stanowisk roboczych wraz z danymi zawierającymi informację umożliwiającą instalację wraz z usługą migracji/wdrożenia systemu poczty elektronicznej oraz wsparciem technicznym i gwarancyjnym</w:t>
      </w:r>
      <w:r>
        <w:t xml:space="preserve"> przez okres 12 miesięcy</w:t>
      </w:r>
      <w:r w:rsidRPr="001806A6">
        <w:t>,</w:t>
      </w:r>
      <w:r>
        <w:t xml:space="preserve"> a także wsparciem oprogramowania </w:t>
      </w:r>
      <w:r w:rsidRPr="001806A6">
        <w:t>przez okres subskrypcji. Kryteria równoważności, tj. wymagania minimalne oprogramowania, opisano poniżej.</w:t>
      </w:r>
    </w:p>
    <w:p w:rsidR="00543457" w:rsidRDefault="00543457" w:rsidP="00543457">
      <w:pPr>
        <w:jc w:val="both"/>
      </w:pPr>
      <w:r w:rsidRPr="00543457">
        <w:t>Obecnie Centrum Projektów Europejskich posiada 130 licencji oprogramowania biurowego MS Office w wersjach 2007-2013 oraz Serwer MS Exchange 2010 współpracujący z AD. Zmiana oprogramowania na objęte dostawą wymaga zapewnienia przez Wykonawcę pełnej migracji, zwanego również Wdrożeniem, systemu poczty elektronicznej do nowego oprogramowania oraz zapewnienia wsparcia technicznego i gwarancyjnego na migrację przez Wykonawcę przez cały okres realizacji umowy.</w:t>
      </w:r>
    </w:p>
    <w:p w:rsidR="00543457" w:rsidRPr="001806A6" w:rsidRDefault="00543457" w:rsidP="00543457">
      <w:pPr>
        <w:jc w:val="both"/>
      </w:pPr>
      <w:r w:rsidRPr="001806A6">
        <w:t>Zamawiający zostanie uprawniony do pobierania poprawek, aktualizacji i nowych wersji oprogramowania przez okres do końca obowiązywania Umowy w sposób nienaruszający praw twórców i właściciela praw autorskich oraz nieograniczający praw Zamawiającego do korzystania z tego Oprogramowania.</w:t>
      </w:r>
    </w:p>
    <w:p w:rsidR="00543457" w:rsidRPr="001806A6" w:rsidRDefault="00543457" w:rsidP="00543457">
      <w:pPr>
        <w:jc w:val="both"/>
      </w:pPr>
      <w:r w:rsidRPr="001806A6">
        <w:t>Zamawiający wymaga dostawy oprogramowania na warunkach przewidzianych przez producenta oprogramowania, zwanego dalej: „Producentem”, dla jednostek realizujących zadania publiczne.</w:t>
      </w:r>
    </w:p>
    <w:p w:rsidR="00543457" w:rsidRPr="001806A6" w:rsidRDefault="00543457" w:rsidP="00543457">
      <w:pPr>
        <w:jc w:val="both"/>
      </w:pPr>
      <w:r w:rsidRPr="001806A6">
        <w:t xml:space="preserve">Dostawa oprogramowania, zgodnie z przedmiotem Umowy, nastąpi w terminie do </w:t>
      </w:r>
      <w:r w:rsidRPr="0051357F">
        <w:t>7 dni kalendarzowych od dnia zawarcia Umowy (termin realizacji dostawy stanowi kryterium oceny ofert</w:t>
      </w:r>
      <w:r w:rsidRPr="001806A6">
        <w:t>).</w:t>
      </w:r>
    </w:p>
    <w:p w:rsidR="00543457" w:rsidRPr="001806A6" w:rsidRDefault="00543457" w:rsidP="00543457">
      <w:pPr>
        <w:jc w:val="both"/>
      </w:pPr>
      <w:r w:rsidRPr="001806A6">
        <w:t>Przez pojęcie „subskrypcja” Zamawiający rozumie prawo do legalnego korzystania z Oprogramowania na warunkach wskazanych przez Producenta oraz na warunkach wskazanych w Umowie. Wsparcie świadczone będzie na warunkach wskazanych przez producenta.</w:t>
      </w:r>
    </w:p>
    <w:p w:rsidR="00543457" w:rsidRPr="001806A6" w:rsidRDefault="00543457" w:rsidP="00543457">
      <w:pPr>
        <w:jc w:val="both"/>
      </w:pPr>
      <w:r w:rsidRPr="001806A6">
        <w:t xml:space="preserve">Równoważne oprogramowanie musi spełniać następujące wymagania poprzez wbudowane mechanizmy, bez użycia dodatkowych aplikacji: </w:t>
      </w:r>
    </w:p>
    <w:tbl>
      <w:tblPr>
        <w:tblStyle w:val="Tabela-Siatka"/>
        <w:tblW w:w="0" w:type="auto"/>
        <w:tblLook w:val="04A0"/>
      </w:tblPr>
      <w:tblGrid>
        <w:gridCol w:w="9062"/>
      </w:tblGrid>
      <w:tr w:rsidR="00543457" w:rsidRPr="001806A6" w:rsidTr="007820E8">
        <w:trPr>
          <w:trHeight w:val="1339"/>
        </w:trPr>
        <w:tc>
          <w:tcPr>
            <w:tcW w:w="9062" w:type="dxa"/>
          </w:tcPr>
          <w:p w:rsidR="00543457" w:rsidRPr="00C756ED" w:rsidRDefault="00543457" w:rsidP="00C756ED">
            <w:pPr>
              <w:jc w:val="both"/>
              <w:rPr>
                <w:lang w:val="pl-PL"/>
              </w:rPr>
            </w:pPr>
            <w:r w:rsidRPr="001806A6">
              <w:t xml:space="preserve">Oprogramowanie winno być subskrypcją powszechnie dostępnej, standardowej usługi hostowanej (on-line) typu COTS (Commercial Of-The-Shelf) i uprawniać użytkowników posiadających subskrypcję do wykorzystania usług on-line – usługi katalogowej typu LDAP, portalu wewnętrznego, poczty elektronicznej, narzędzi wiadomości błyskawicznych, konferencji głosowych i video, repozytorium dokumentów, wewnętrznego serwisu społecznościowego oraz edycji dokumentów biurowych on-line, a </w:t>
            </w:r>
            <w:r>
              <w:t xml:space="preserve">także </w:t>
            </w:r>
            <w:r w:rsidRPr="001806A6">
              <w:t>zawierać subskrypcję pakietu biurowego</w:t>
            </w:r>
            <w:r w:rsidR="00C756ED">
              <w:rPr>
                <w:lang w:val="pl-PL"/>
              </w:rPr>
              <w:t xml:space="preserve"> </w:t>
            </w:r>
            <w:r w:rsidR="00C756ED" w:rsidRPr="001806A6">
              <w:t>on-line</w:t>
            </w:r>
            <w:r w:rsidR="00C756ED">
              <w:rPr>
                <w:lang w:val="pl-PL"/>
              </w:rPr>
              <w:t>.</w:t>
            </w:r>
          </w:p>
        </w:tc>
      </w:tr>
      <w:tr w:rsidR="00543457" w:rsidRPr="001806A6" w:rsidTr="007820E8">
        <w:tc>
          <w:tcPr>
            <w:tcW w:w="9062" w:type="dxa"/>
          </w:tcPr>
          <w:p w:rsidR="00543457" w:rsidRPr="001806A6" w:rsidRDefault="00543457" w:rsidP="007820E8">
            <w:pPr>
              <w:jc w:val="center"/>
              <w:rPr>
                <w:b/>
              </w:rPr>
            </w:pPr>
            <w:r w:rsidRPr="001806A6">
              <w:rPr>
                <w:b/>
              </w:rPr>
              <w:t>Wymagania dotyczące usługi hostowanej:</w:t>
            </w:r>
          </w:p>
        </w:tc>
      </w:tr>
      <w:tr w:rsidR="00543457" w:rsidRPr="001806A6" w:rsidTr="007820E8">
        <w:tc>
          <w:tcPr>
            <w:tcW w:w="9062" w:type="dxa"/>
          </w:tcPr>
          <w:p w:rsidR="00543457" w:rsidRPr="001806A6" w:rsidRDefault="00543457" w:rsidP="007820E8">
            <w:pPr>
              <w:jc w:val="both"/>
            </w:pPr>
            <w:r w:rsidRPr="001806A6">
              <w:t>Wszystkie elementy Usługi muszą pozwalać na dostęp użytkowników na zasadzie niezaprzeczalnego uwierzytelnienia wykorzystującego mechanizm logowania pozwalający na autoryzację użytkowników w usłudze poprzez wbudowaną usługę LDAP.</w:t>
            </w:r>
          </w:p>
        </w:tc>
      </w:tr>
      <w:tr w:rsidR="00543457" w:rsidRPr="001806A6" w:rsidTr="007820E8">
        <w:tc>
          <w:tcPr>
            <w:tcW w:w="9062" w:type="dxa"/>
          </w:tcPr>
          <w:p w:rsidR="00543457" w:rsidRPr="001806A6" w:rsidRDefault="00543457" w:rsidP="007820E8">
            <w:pPr>
              <w:jc w:val="both"/>
            </w:pPr>
            <w:r w:rsidRPr="001806A6">
              <w:t>Możliwość dodawania do 20 własnych nazw domenowych do usługi LDAP.</w:t>
            </w:r>
          </w:p>
        </w:tc>
      </w:tr>
      <w:tr w:rsidR="00543457" w:rsidRPr="001806A6" w:rsidTr="007820E8">
        <w:tc>
          <w:tcPr>
            <w:tcW w:w="9062" w:type="dxa"/>
          </w:tcPr>
          <w:p w:rsidR="00543457" w:rsidRPr="001806A6" w:rsidRDefault="00543457" w:rsidP="007820E8">
            <w:pPr>
              <w:jc w:val="both"/>
            </w:pPr>
            <w:r w:rsidRPr="001806A6">
              <w:t>Dostępność portalu administracyjnego do zarządzania Usługą oraz zasadami grup.</w:t>
            </w:r>
          </w:p>
        </w:tc>
      </w:tr>
      <w:tr w:rsidR="00543457" w:rsidRPr="001806A6" w:rsidTr="007820E8">
        <w:tc>
          <w:tcPr>
            <w:tcW w:w="9062" w:type="dxa"/>
          </w:tcPr>
          <w:p w:rsidR="00543457" w:rsidRPr="001806A6" w:rsidRDefault="00543457" w:rsidP="007820E8">
            <w:pPr>
              <w:jc w:val="both"/>
            </w:pPr>
            <w:r w:rsidRPr="001806A6">
              <w:t>Wbudowane mechanizmy ochrony informacji z mechanizmami śledzenia wycieków informacji z poczty elektronicznej i przechowywanych plików.</w:t>
            </w:r>
          </w:p>
        </w:tc>
      </w:tr>
      <w:tr w:rsidR="00543457" w:rsidRPr="001806A6" w:rsidTr="007820E8">
        <w:tc>
          <w:tcPr>
            <w:tcW w:w="9062" w:type="dxa"/>
          </w:tcPr>
          <w:p w:rsidR="00543457" w:rsidRPr="001806A6" w:rsidRDefault="00543457" w:rsidP="007820E8">
            <w:pPr>
              <w:jc w:val="both"/>
            </w:pPr>
            <w:r w:rsidRPr="001806A6">
              <w:t>Ochrona danych w systemie poczty elektronicznej przed złośliwym oprogramowaniem i wirusami.</w:t>
            </w:r>
          </w:p>
        </w:tc>
      </w:tr>
      <w:tr w:rsidR="00543457" w:rsidRPr="001806A6" w:rsidTr="007820E8">
        <w:tc>
          <w:tcPr>
            <w:tcW w:w="9062" w:type="dxa"/>
          </w:tcPr>
          <w:p w:rsidR="00543457" w:rsidRPr="001806A6" w:rsidRDefault="00543457" w:rsidP="007820E8">
            <w:pPr>
              <w:jc w:val="both"/>
            </w:pPr>
            <w:r w:rsidRPr="001806A6">
              <w:t>W okresie obowiązywania subskrypcji Usługa będzie przechowywać dane i umożliwiać uprawnione przetwarzanie danych, które pozostają wyłączną własnością Zamawiającego. Po zakończeniu okresu subskrypcji, w przypadku podjęcia decyzji o braku jej kontynuacji, Usługa będzie przechowywać dane Zamawiającego, które zostały w niej zapisane, na koncie o ograniczonej funkcjonalności przez 90 dni od daty wygaśnięcia lub wypowiedzenia subskrypcji w celu umożliwienia ich odzyskania. Po upływie tego 90-dniowego okresu przechowywania konto związane z subskrypcją Usługi zostanie wyłączone a dane Zamawiającego zostaną usunięte.</w:t>
            </w:r>
          </w:p>
        </w:tc>
      </w:tr>
      <w:tr w:rsidR="00543457" w:rsidRPr="001806A6" w:rsidTr="007820E8">
        <w:tc>
          <w:tcPr>
            <w:tcW w:w="9062" w:type="dxa"/>
          </w:tcPr>
          <w:p w:rsidR="00543457" w:rsidRPr="001806A6" w:rsidRDefault="00543457" w:rsidP="007820E8">
            <w:pPr>
              <w:jc w:val="both"/>
            </w:pPr>
            <w:r w:rsidRPr="001806A6">
              <w:t>Dostęp do Usługi musi być możliwy z dowolnego urządzenia klasy PC, tabletu wyposażonego w system operacyjny Windows</w:t>
            </w:r>
            <w:r>
              <w:t xml:space="preserve"> 7,8,10 </w:t>
            </w:r>
            <w:r w:rsidRPr="001806A6">
              <w:t>lub telefonu</w:t>
            </w:r>
            <w:r>
              <w:t xml:space="preserve"> wyposażonego w oprogramowanie MS Windows lub Android.</w:t>
            </w:r>
          </w:p>
        </w:tc>
      </w:tr>
      <w:tr w:rsidR="00543457" w:rsidRPr="001806A6" w:rsidTr="007820E8">
        <w:tc>
          <w:tcPr>
            <w:tcW w:w="9062" w:type="dxa"/>
          </w:tcPr>
          <w:p w:rsidR="00543457" w:rsidRPr="001806A6" w:rsidRDefault="00543457" w:rsidP="007820E8">
            <w:pPr>
              <w:jc w:val="both"/>
            </w:pPr>
            <w:r w:rsidRPr="001806A6">
              <w:t>Subskrypcja ma uprawniać użytkownika do instalacji pakietu biurowego na minimum 5 urządzeniach klienckich.</w:t>
            </w:r>
          </w:p>
        </w:tc>
      </w:tr>
      <w:tr w:rsidR="00543457" w:rsidRPr="001806A6" w:rsidTr="007820E8">
        <w:tc>
          <w:tcPr>
            <w:tcW w:w="9062" w:type="dxa"/>
          </w:tcPr>
          <w:p w:rsidR="00543457" w:rsidRPr="001806A6" w:rsidRDefault="00543457" w:rsidP="007820E8">
            <w:pPr>
              <w:jc w:val="both"/>
            </w:pPr>
            <w:r w:rsidRPr="001806A6">
              <w:t>Subskrypcja Usługi musi umożliwiać zmianę jej przypisania do innego użytkownika będącego pracownikiem Zamawiającego.</w:t>
            </w:r>
          </w:p>
        </w:tc>
      </w:tr>
      <w:tr w:rsidR="00543457" w:rsidRPr="001806A6" w:rsidTr="007820E8">
        <w:tc>
          <w:tcPr>
            <w:tcW w:w="9062" w:type="dxa"/>
          </w:tcPr>
          <w:p w:rsidR="00543457" w:rsidRPr="001806A6" w:rsidRDefault="00543457" w:rsidP="007820E8">
            <w:pPr>
              <w:jc w:val="both"/>
            </w:pPr>
            <w:r w:rsidRPr="001806A6">
              <w:t>Oprogramowanie gwarantuje, że wszystkie dane przetwarzane w Usłudze stanowią własność Zamawiającego.</w:t>
            </w:r>
          </w:p>
        </w:tc>
      </w:tr>
      <w:tr w:rsidR="00543457" w:rsidRPr="001806A6" w:rsidTr="007820E8">
        <w:tc>
          <w:tcPr>
            <w:tcW w:w="9062" w:type="dxa"/>
          </w:tcPr>
          <w:p w:rsidR="00543457" w:rsidRPr="001806A6" w:rsidRDefault="00543457" w:rsidP="007820E8">
            <w:pPr>
              <w:jc w:val="both"/>
            </w:pPr>
            <w:r w:rsidRPr="001806A6">
              <w:t>Usługa musi zapewniać szyfrowanie danych przesyłanych za pomocą sieci publicznych.</w:t>
            </w:r>
          </w:p>
        </w:tc>
      </w:tr>
      <w:tr w:rsidR="00543457" w:rsidRPr="001806A6" w:rsidTr="007820E8">
        <w:tc>
          <w:tcPr>
            <w:tcW w:w="9062" w:type="dxa"/>
            <w:shd w:val="clear" w:color="auto" w:fill="EEECE1" w:themeFill="background2"/>
          </w:tcPr>
          <w:p w:rsidR="00543457" w:rsidRPr="001806A6" w:rsidRDefault="00543457" w:rsidP="007820E8">
            <w:pPr>
              <w:jc w:val="both"/>
              <w:rPr>
                <w:b/>
              </w:rPr>
            </w:pPr>
            <w:r w:rsidRPr="001806A6">
              <w:rPr>
                <w:b/>
              </w:rPr>
              <w:t>Usługa poczty elektronicznej on-line</w:t>
            </w:r>
            <w:r w:rsidRPr="001806A6">
              <w:t xml:space="preserve"> </w:t>
            </w:r>
            <w:r w:rsidRPr="001806A6">
              <w:rPr>
                <w:b/>
              </w:rPr>
              <w:t>musi spełniać następujące wymagania</w:t>
            </w:r>
            <w:r w:rsidRPr="001806A6">
              <w:t>:</w:t>
            </w:r>
          </w:p>
        </w:tc>
      </w:tr>
      <w:tr w:rsidR="00543457" w:rsidRPr="001806A6" w:rsidTr="007820E8">
        <w:trPr>
          <w:trHeight w:val="769"/>
        </w:trPr>
        <w:tc>
          <w:tcPr>
            <w:tcW w:w="9062" w:type="dxa"/>
          </w:tcPr>
          <w:p w:rsidR="00543457" w:rsidRPr="001806A6" w:rsidRDefault="00543457" w:rsidP="007820E8">
            <w:pPr>
              <w:jc w:val="both"/>
            </w:pPr>
            <w:r w:rsidRPr="001806A6">
              <w:t xml:space="preserve">Usługa musi umożliwiać: </w:t>
            </w:r>
          </w:p>
          <w:p w:rsidR="00543457" w:rsidRPr="001806A6" w:rsidRDefault="00543457" w:rsidP="00543457">
            <w:pPr>
              <w:pStyle w:val="Akapitzlist"/>
              <w:numPr>
                <w:ilvl w:val="0"/>
                <w:numId w:val="58"/>
              </w:numPr>
              <w:contextualSpacing/>
              <w:jc w:val="both"/>
            </w:pPr>
            <w:r w:rsidRPr="001806A6">
              <w:t xml:space="preserve">obsługę poczty elektronicznej, </w:t>
            </w:r>
          </w:p>
          <w:p w:rsidR="00543457" w:rsidRPr="001806A6" w:rsidRDefault="00543457" w:rsidP="00543457">
            <w:pPr>
              <w:pStyle w:val="Akapitzlist"/>
              <w:numPr>
                <w:ilvl w:val="0"/>
                <w:numId w:val="58"/>
              </w:numPr>
              <w:contextualSpacing/>
              <w:jc w:val="both"/>
            </w:pPr>
            <w:r w:rsidRPr="001806A6">
              <w:t xml:space="preserve">zarządzanie czasem, </w:t>
            </w:r>
          </w:p>
          <w:p w:rsidR="00543457" w:rsidRPr="001806A6" w:rsidRDefault="00543457" w:rsidP="00543457">
            <w:pPr>
              <w:pStyle w:val="Akapitzlist"/>
              <w:numPr>
                <w:ilvl w:val="0"/>
                <w:numId w:val="58"/>
              </w:numPr>
              <w:contextualSpacing/>
              <w:jc w:val="both"/>
            </w:pPr>
            <w:r w:rsidRPr="001806A6">
              <w:t xml:space="preserve">zarządzania zasobami </w:t>
            </w:r>
          </w:p>
          <w:p w:rsidR="00543457" w:rsidRPr="001806A6" w:rsidRDefault="00543457" w:rsidP="00543457">
            <w:pPr>
              <w:pStyle w:val="Akapitzlist"/>
              <w:numPr>
                <w:ilvl w:val="0"/>
                <w:numId w:val="58"/>
              </w:numPr>
              <w:contextualSpacing/>
              <w:jc w:val="both"/>
            </w:pPr>
            <w:r w:rsidRPr="001806A6">
              <w:t xml:space="preserve">zarządzanie kontaktami i komunikacją. </w:t>
            </w:r>
          </w:p>
        </w:tc>
      </w:tr>
      <w:tr w:rsidR="00543457" w:rsidRPr="001806A6" w:rsidTr="007820E8">
        <w:trPr>
          <w:trHeight w:val="777"/>
        </w:trPr>
        <w:tc>
          <w:tcPr>
            <w:tcW w:w="9062" w:type="dxa"/>
            <w:tcBorders>
              <w:bottom w:val="single" w:sz="4" w:space="0" w:color="auto"/>
            </w:tcBorders>
          </w:tcPr>
          <w:p w:rsidR="00543457" w:rsidRPr="001806A6" w:rsidRDefault="00543457" w:rsidP="007820E8">
            <w:pPr>
              <w:jc w:val="both"/>
            </w:pPr>
            <w:r w:rsidRPr="001806A6">
              <w:t>Usługa musi dostarczać kompleksową funkcjonalność oraz narzędzia administracyjne:</w:t>
            </w:r>
          </w:p>
          <w:p w:rsidR="00543457" w:rsidRPr="001806A6" w:rsidRDefault="00543457" w:rsidP="00543457">
            <w:pPr>
              <w:pStyle w:val="Akapitzlist"/>
              <w:numPr>
                <w:ilvl w:val="0"/>
                <w:numId w:val="59"/>
              </w:numPr>
              <w:contextualSpacing/>
              <w:jc w:val="both"/>
            </w:pPr>
            <w:r w:rsidRPr="001806A6">
              <w:t>Zarządzania użytkownikami poczty,</w:t>
            </w:r>
          </w:p>
          <w:p w:rsidR="00543457" w:rsidRPr="001806A6" w:rsidRDefault="00543457" w:rsidP="00543457">
            <w:pPr>
              <w:pStyle w:val="Akapitzlist"/>
              <w:numPr>
                <w:ilvl w:val="0"/>
                <w:numId w:val="59"/>
              </w:numPr>
              <w:contextualSpacing/>
              <w:jc w:val="both"/>
            </w:pPr>
            <w:r w:rsidRPr="001806A6">
              <w:t>Wsparcia migracji z innych systemów poczty,</w:t>
            </w:r>
          </w:p>
          <w:p w:rsidR="00543457" w:rsidRPr="001806A6" w:rsidRDefault="00543457" w:rsidP="00543457">
            <w:pPr>
              <w:pStyle w:val="Akapitzlist"/>
              <w:numPr>
                <w:ilvl w:val="0"/>
                <w:numId w:val="59"/>
              </w:numPr>
              <w:contextualSpacing/>
              <w:jc w:val="both"/>
            </w:pPr>
            <w:r w:rsidRPr="001806A6">
              <w:t>Wsparcia integracji własnej usługi katalogowej (Active Directory) z usługą hostowaną poczty.</w:t>
            </w:r>
          </w:p>
        </w:tc>
      </w:tr>
      <w:tr w:rsidR="00543457" w:rsidRPr="001806A6" w:rsidTr="007820E8">
        <w:trPr>
          <w:trHeight w:val="502"/>
        </w:trPr>
        <w:tc>
          <w:tcPr>
            <w:tcW w:w="9062" w:type="dxa"/>
          </w:tcPr>
          <w:p w:rsidR="00543457" w:rsidRPr="001806A6" w:rsidRDefault="00543457" w:rsidP="007820E8">
            <w:pPr>
              <w:jc w:val="both"/>
            </w:pPr>
            <w:r w:rsidRPr="001806A6">
              <w:t>Dostęp do systemu pocztowego musi być możliwy przy pomocy:</w:t>
            </w:r>
          </w:p>
          <w:p w:rsidR="00543457" w:rsidRPr="001806A6" w:rsidRDefault="00543457" w:rsidP="00543457">
            <w:pPr>
              <w:pStyle w:val="Akapitzlist"/>
              <w:numPr>
                <w:ilvl w:val="0"/>
                <w:numId w:val="60"/>
              </w:numPr>
              <w:contextualSpacing/>
              <w:jc w:val="both"/>
            </w:pPr>
            <w:r w:rsidRPr="001806A6">
              <w:t>Posiadanego oprogramowania Outlook (2010, 2013 i 2016),</w:t>
            </w:r>
          </w:p>
          <w:p w:rsidR="00543457" w:rsidRPr="001806A6" w:rsidRDefault="00543457" w:rsidP="00543457">
            <w:pPr>
              <w:pStyle w:val="Akapitzlist"/>
              <w:numPr>
                <w:ilvl w:val="0"/>
                <w:numId w:val="60"/>
              </w:numPr>
              <w:contextualSpacing/>
              <w:jc w:val="both"/>
            </w:pPr>
            <w:r w:rsidRPr="001806A6">
              <w:t>Przeglądarki (Web Access),</w:t>
            </w:r>
          </w:p>
          <w:p w:rsidR="00543457" w:rsidRPr="001806A6" w:rsidRDefault="00543457" w:rsidP="00543457">
            <w:pPr>
              <w:pStyle w:val="Akapitzlist"/>
              <w:numPr>
                <w:ilvl w:val="0"/>
                <w:numId w:val="60"/>
              </w:numPr>
              <w:contextualSpacing/>
              <w:jc w:val="both"/>
            </w:pPr>
            <w:r w:rsidRPr="001806A6">
              <w:t>Urządzeń mobilnych.</w:t>
            </w:r>
          </w:p>
        </w:tc>
      </w:tr>
      <w:tr w:rsidR="00543457" w:rsidRPr="001806A6" w:rsidTr="007820E8">
        <w:trPr>
          <w:trHeight w:val="1406"/>
        </w:trPr>
        <w:tc>
          <w:tcPr>
            <w:tcW w:w="9062" w:type="dxa"/>
          </w:tcPr>
          <w:p w:rsidR="00543457" w:rsidRPr="001806A6" w:rsidRDefault="00543457" w:rsidP="007820E8">
            <w:pPr>
              <w:jc w:val="both"/>
            </w:pPr>
            <w:r w:rsidRPr="001806A6">
              <w:t>Wymagane cechy usługi to:</w:t>
            </w:r>
          </w:p>
          <w:p w:rsidR="00543457" w:rsidRPr="001806A6" w:rsidRDefault="00543457" w:rsidP="00543457">
            <w:pPr>
              <w:pStyle w:val="Akapitzlist"/>
              <w:numPr>
                <w:ilvl w:val="0"/>
                <w:numId w:val="61"/>
              </w:numPr>
              <w:contextualSpacing/>
              <w:jc w:val="both"/>
            </w:pPr>
            <w:r w:rsidRPr="001806A6">
              <w:t>Skrzynki pocztowe dla każdego użytkownika o pojemności co najmniej 50 GB na użytkownika,</w:t>
            </w:r>
          </w:p>
          <w:p w:rsidR="00543457" w:rsidRPr="001806A6" w:rsidRDefault="00543457" w:rsidP="00543457">
            <w:pPr>
              <w:pStyle w:val="Akapitzlist"/>
              <w:numPr>
                <w:ilvl w:val="0"/>
                <w:numId w:val="61"/>
              </w:numPr>
              <w:contextualSpacing/>
              <w:jc w:val="both"/>
            </w:pPr>
            <w:r w:rsidRPr="001806A6">
              <w:t>Standardowy i łatwy sposób obsługi poczty elektronicznej,</w:t>
            </w:r>
          </w:p>
          <w:p w:rsidR="00543457" w:rsidRPr="001806A6" w:rsidRDefault="00543457" w:rsidP="00543457">
            <w:pPr>
              <w:pStyle w:val="Akapitzlist"/>
              <w:numPr>
                <w:ilvl w:val="0"/>
                <w:numId w:val="61"/>
              </w:numPr>
              <w:contextualSpacing/>
              <w:jc w:val="both"/>
            </w:pPr>
            <w:r w:rsidRPr="001806A6">
              <w:t>zaawansowane wyszukiwanie i filtrowanie wiadomości, wsparcie dla popularnych przeglądarek Internetowych (IE, Firefox),</w:t>
            </w:r>
          </w:p>
          <w:p w:rsidR="00543457" w:rsidRPr="001806A6" w:rsidRDefault="00543457" w:rsidP="00543457">
            <w:pPr>
              <w:pStyle w:val="Akapitzlist"/>
              <w:numPr>
                <w:ilvl w:val="0"/>
                <w:numId w:val="61"/>
              </w:numPr>
              <w:contextualSpacing/>
              <w:jc w:val="both"/>
            </w:pPr>
            <w:r w:rsidRPr="001806A6">
              <w:t>Bezpieczny dostęp z każdego miejsca, w którym jest dostępny Internet.</w:t>
            </w:r>
          </w:p>
        </w:tc>
      </w:tr>
      <w:tr w:rsidR="00543457" w:rsidRPr="001806A6" w:rsidTr="007820E8">
        <w:trPr>
          <w:trHeight w:val="1732"/>
        </w:trPr>
        <w:tc>
          <w:tcPr>
            <w:tcW w:w="9062" w:type="dxa"/>
            <w:tcBorders>
              <w:bottom w:val="single" w:sz="4" w:space="0" w:color="auto"/>
            </w:tcBorders>
          </w:tcPr>
          <w:p w:rsidR="00543457" w:rsidRPr="001806A6" w:rsidRDefault="00543457" w:rsidP="007820E8">
            <w:pPr>
              <w:jc w:val="both"/>
            </w:pPr>
            <w:r w:rsidRPr="001806A6">
              <w:t>Funkcjonalność podstawowa usługi poczty</w:t>
            </w:r>
          </w:p>
          <w:p w:rsidR="00543457" w:rsidRPr="001806A6" w:rsidRDefault="00543457" w:rsidP="00543457">
            <w:pPr>
              <w:pStyle w:val="Akapitzlist"/>
              <w:numPr>
                <w:ilvl w:val="0"/>
                <w:numId w:val="62"/>
              </w:numPr>
              <w:contextualSpacing/>
              <w:jc w:val="both"/>
            </w:pPr>
            <w:r w:rsidRPr="001806A6">
              <w:t>Odbieranie i wysyłanie poczty elektronicznej do adresatów wewnętrznych oraz zewnętrznych,</w:t>
            </w:r>
          </w:p>
          <w:p w:rsidR="00543457" w:rsidRPr="001806A6" w:rsidRDefault="00543457" w:rsidP="00543457">
            <w:pPr>
              <w:pStyle w:val="Akapitzlist"/>
              <w:numPr>
                <w:ilvl w:val="0"/>
                <w:numId w:val="62"/>
              </w:numPr>
              <w:contextualSpacing/>
              <w:jc w:val="both"/>
            </w:pPr>
            <w:r w:rsidRPr="001806A6">
              <w:t>Tworzenie i zarządzanie osobistymi kalendarzami, listami kontaktów, zadaniami, notatkami,</w:t>
            </w:r>
          </w:p>
          <w:p w:rsidR="00543457" w:rsidRPr="001806A6" w:rsidRDefault="00543457" w:rsidP="00543457">
            <w:pPr>
              <w:pStyle w:val="Akapitzlist"/>
              <w:numPr>
                <w:ilvl w:val="0"/>
                <w:numId w:val="62"/>
              </w:numPr>
              <w:contextualSpacing/>
              <w:jc w:val="both"/>
            </w:pPr>
            <w:r w:rsidRPr="001806A6">
              <w:t>Zarządzanie strukturą i zawartością skrzynki pocztowej samodzielnie przez użytkownika końcowego, w tym: organizacja hierarchii folderów,</w:t>
            </w:r>
          </w:p>
          <w:p w:rsidR="00543457" w:rsidRPr="001806A6" w:rsidRDefault="00543457" w:rsidP="00543457">
            <w:pPr>
              <w:pStyle w:val="Akapitzlist"/>
              <w:numPr>
                <w:ilvl w:val="0"/>
                <w:numId w:val="62"/>
              </w:numPr>
              <w:contextualSpacing/>
              <w:jc w:val="both"/>
            </w:pPr>
            <w:r w:rsidRPr="001806A6">
              <w:t>kategoryzacja treści, nadawanie ważności, flagowanie elementów do wykonania wraz z przypisaniem terminu i przypomnienia,</w:t>
            </w:r>
          </w:p>
        </w:tc>
      </w:tr>
    </w:tbl>
    <w:p w:rsidR="00543457" w:rsidRDefault="00543457" w:rsidP="00543457">
      <w:r>
        <w:br w:type="page"/>
      </w:r>
    </w:p>
    <w:tbl>
      <w:tblPr>
        <w:tblStyle w:val="Tabela-Siatka"/>
        <w:tblW w:w="0" w:type="auto"/>
        <w:tblLook w:val="04A0"/>
      </w:tblPr>
      <w:tblGrid>
        <w:gridCol w:w="9062"/>
      </w:tblGrid>
      <w:tr w:rsidR="00543457" w:rsidRPr="001806A6" w:rsidTr="007820E8">
        <w:tc>
          <w:tcPr>
            <w:tcW w:w="9062" w:type="dxa"/>
          </w:tcPr>
          <w:p w:rsidR="00543457" w:rsidRPr="001806A6" w:rsidRDefault="00543457" w:rsidP="007820E8">
            <w:pPr>
              <w:jc w:val="both"/>
            </w:pPr>
            <w:r w:rsidRPr="001806A6">
              <w:t>Funkcjonalność wspierająca pracę grupową:</w:t>
            </w:r>
          </w:p>
        </w:tc>
      </w:tr>
      <w:tr w:rsidR="00543457" w:rsidRPr="001806A6" w:rsidTr="007820E8">
        <w:trPr>
          <w:trHeight w:val="2551"/>
        </w:trPr>
        <w:tc>
          <w:tcPr>
            <w:tcW w:w="9062" w:type="dxa"/>
            <w:tcBorders>
              <w:bottom w:val="single" w:sz="4" w:space="0" w:color="auto"/>
            </w:tcBorders>
          </w:tcPr>
          <w:p w:rsidR="00543457" w:rsidRPr="001806A6" w:rsidRDefault="00543457" w:rsidP="00543457">
            <w:pPr>
              <w:pStyle w:val="Akapitzlist"/>
              <w:numPr>
                <w:ilvl w:val="0"/>
                <w:numId w:val="63"/>
              </w:numPr>
              <w:contextualSpacing/>
              <w:jc w:val="both"/>
            </w:pPr>
            <w:r w:rsidRPr="001806A6">
              <w:t>Udostępnianie kalendarzy osobistych do wglądu i edycji innym użytkownikom, z możliwością definiowania poziomów dostępu,</w:t>
            </w:r>
          </w:p>
          <w:p w:rsidR="00543457" w:rsidRPr="001806A6" w:rsidRDefault="00543457" w:rsidP="00543457">
            <w:pPr>
              <w:pStyle w:val="Akapitzlist"/>
              <w:numPr>
                <w:ilvl w:val="0"/>
                <w:numId w:val="63"/>
              </w:numPr>
              <w:contextualSpacing/>
              <w:jc w:val="both"/>
            </w:pPr>
            <w:r w:rsidRPr="001806A6">
              <w:t>Tworzenie i zarządzanie współdzielonymi repozytoriami kontaktów, kalendarzy, zadań,</w:t>
            </w:r>
          </w:p>
          <w:p w:rsidR="00543457" w:rsidRPr="001806A6" w:rsidRDefault="00543457" w:rsidP="00543457">
            <w:pPr>
              <w:pStyle w:val="Akapitzlist"/>
              <w:numPr>
                <w:ilvl w:val="0"/>
                <w:numId w:val="63"/>
              </w:numPr>
              <w:contextualSpacing/>
              <w:jc w:val="both"/>
            </w:pPr>
            <w:r w:rsidRPr="001806A6">
              <w:t>Obsługa list i grup dystrybucyjnych,</w:t>
            </w:r>
          </w:p>
          <w:p w:rsidR="00543457" w:rsidRPr="001806A6" w:rsidRDefault="00543457" w:rsidP="00543457">
            <w:pPr>
              <w:pStyle w:val="Akapitzlist"/>
              <w:numPr>
                <w:ilvl w:val="0"/>
                <w:numId w:val="63"/>
              </w:numPr>
              <w:contextualSpacing/>
              <w:jc w:val="both"/>
            </w:pPr>
            <w:r w:rsidRPr="001806A6">
              <w:t>Widok rozmowy, który ułatwia nawigację w skrzynce odbiorczej, automatycznie organizując wątki wiadomości w oparciu o przebieg rozmowy między stronami,</w:t>
            </w:r>
          </w:p>
          <w:p w:rsidR="00543457" w:rsidRPr="001806A6" w:rsidRDefault="00543457" w:rsidP="00543457">
            <w:pPr>
              <w:pStyle w:val="Akapitzlist"/>
              <w:numPr>
                <w:ilvl w:val="0"/>
                <w:numId w:val="63"/>
              </w:numPr>
              <w:contextualSpacing/>
              <w:jc w:val="both"/>
            </w:pPr>
            <w:r w:rsidRPr="001806A6">
              <w:t>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w:t>
            </w:r>
          </w:p>
          <w:p w:rsidR="00543457" w:rsidRPr="001806A6" w:rsidRDefault="00543457" w:rsidP="00543457">
            <w:pPr>
              <w:pStyle w:val="Akapitzlist"/>
              <w:numPr>
                <w:ilvl w:val="0"/>
                <w:numId w:val="63"/>
              </w:numPr>
              <w:contextualSpacing/>
              <w:jc w:val="both"/>
            </w:pPr>
            <w:r w:rsidRPr="001806A6">
              <w:t>Udostępnienie użytkownikom możliwości aktualizacji danych kontaktowych i śledzenia odbierania wiadomości e-mail bez potrzeby informatyków.</w:t>
            </w:r>
          </w:p>
        </w:tc>
      </w:tr>
      <w:tr w:rsidR="00543457" w:rsidRPr="001806A6" w:rsidTr="007820E8">
        <w:trPr>
          <w:trHeight w:val="2492"/>
        </w:trPr>
        <w:tc>
          <w:tcPr>
            <w:tcW w:w="9062" w:type="dxa"/>
            <w:tcBorders>
              <w:bottom w:val="single" w:sz="4" w:space="0" w:color="auto"/>
            </w:tcBorders>
          </w:tcPr>
          <w:p w:rsidR="00543457" w:rsidRPr="001806A6" w:rsidRDefault="00543457" w:rsidP="007820E8">
            <w:pPr>
              <w:jc w:val="both"/>
            </w:pPr>
            <w:r w:rsidRPr="001806A6">
              <w:t>Funkcjonalność wspierająca zarządzanie informacją w systemie pocztowym:</w:t>
            </w:r>
          </w:p>
          <w:p w:rsidR="00543457" w:rsidRPr="001806A6" w:rsidRDefault="00543457" w:rsidP="00543457">
            <w:pPr>
              <w:pStyle w:val="Akapitzlist"/>
              <w:numPr>
                <w:ilvl w:val="0"/>
                <w:numId w:val="64"/>
              </w:numPr>
              <w:contextualSpacing/>
              <w:jc w:val="both"/>
            </w:pPr>
            <w:r w:rsidRPr="001806A6">
              <w:t>Centralne zarządzanie cyklem życia informacji przechowywanych w systemie pocztowym, w tym śledzenie i rejestrowanie ich przepływu, wygaszanie po zdefiniowanym okresie czasu, archiwizacja,</w:t>
            </w:r>
          </w:p>
          <w:p w:rsidR="00543457" w:rsidRPr="001806A6" w:rsidRDefault="00543457" w:rsidP="00543457">
            <w:pPr>
              <w:pStyle w:val="Akapitzlist"/>
              <w:numPr>
                <w:ilvl w:val="0"/>
                <w:numId w:val="64"/>
              </w:numPr>
              <w:contextualSpacing/>
              <w:jc w:val="both"/>
            </w:pPr>
            <w:r w:rsidRPr="001806A6">
              <w:t>Definiowanie kwot na rozmiar skrzynek pocztowych użytkowników, z możliwością ustawiania progu ostrzegawczego poniżej górnego limitu. Możliwość definiowania różnych limitów dla różnych grup użytkowników,</w:t>
            </w:r>
          </w:p>
          <w:p w:rsidR="00543457" w:rsidRPr="001806A6" w:rsidRDefault="00543457" w:rsidP="00543457">
            <w:pPr>
              <w:pStyle w:val="Akapitzlist"/>
              <w:numPr>
                <w:ilvl w:val="0"/>
                <w:numId w:val="64"/>
              </w:numPr>
              <w:contextualSpacing/>
              <w:jc w:val="both"/>
            </w:pPr>
            <w:r w:rsidRPr="001806A6">
              <w:t xml:space="preserve">Możliwość przeniesienia lokalnych archiwów skrzynki pocztowej z komputera na serwer, </w:t>
            </w:r>
          </w:p>
          <w:p w:rsidR="00543457" w:rsidRPr="001806A6" w:rsidRDefault="00543457" w:rsidP="00543457">
            <w:pPr>
              <w:pStyle w:val="Akapitzlist"/>
              <w:numPr>
                <w:ilvl w:val="0"/>
                <w:numId w:val="64"/>
              </w:numPr>
              <w:contextualSpacing/>
              <w:jc w:val="both"/>
            </w:pPr>
            <w:r w:rsidRPr="001806A6">
              <w:t>Przeglądanie wiadomości wysyłanych na grupy dystrybucyjne przez osoby nimi zarządzające i blokowanie lub dopuszczanie transmisji,</w:t>
            </w:r>
          </w:p>
        </w:tc>
      </w:tr>
      <w:tr w:rsidR="00543457" w:rsidRPr="001806A6" w:rsidTr="007820E8">
        <w:trPr>
          <w:trHeight w:val="3514"/>
        </w:trPr>
        <w:tc>
          <w:tcPr>
            <w:tcW w:w="9062" w:type="dxa"/>
            <w:tcBorders>
              <w:bottom w:val="single" w:sz="4" w:space="0" w:color="auto"/>
            </w:tcBorders>
          </w:tcPr>
          <w:p w:rsidR="00543457" w:rsidRPr="001806A6" w:rsidRDefault="00543457" w:rsidP="007820E8">
            <w:pPr>
              <w:jc w:val="both"/>
            </w:pPr>
            <w:r w:rsidRPr="001806A6">
              <w:t>Wsparcie dla użytkowników mobilnych:</w:t>
            </w:r>
          </w:p>
          <w:p w:rsidR="00543457" w:rsidRPr="001806A6" w:rsidRDefault="00543457" w:rsidP="00543457">
            <w:pPr>
              <w:pStyle w:val="Akapitzlist"/>
              <w:numPr>
                <w:ilvl w:val="0"/>
                <w:numId w:val="65"/>
              </w:numPr>
              <w:contextualSpacing/>
              <w:jc w:val="both"/>
            </w:pPr>
            <w:r w:rsidRPr="001806A6">
              <w:t>Możliwość pracy off-line przy słabej łączności z serwerem lub jej całkowitym braku, z pełnym dostępem do danych przechowywanych w skrzynce pocztowej oraz z zachowaniem podstawowej funkcjonalności systemu.</w:t>
            </w:r>
          </w:p>
          <w:p w:rsidR="00543457" w:rsidRPr="001806A6" w:rsidRDefault="00543457" w:rsidP="00543457">
            <w:pPr>
              <w:pStyle w:val="Akapitzlist"/>
              <w:numPr>
                <w:ilvl w:val="0"/>
                <w:numId w:val="65"/>
              </w:numPr>
              <w:contextualSpacing/>
              <w:jc w:val="both"/>
            </w:pPr>
            <w:r w:rsidRPr="001806A6">
              <w:t>Automatyczne przełączanie się aplikacji klienckiej pomiędzy trybem on-line i off-line w zależności od stanu połączenia z serwerem,</w:t>
            </w:r>
          </w:p>
          <w:p w:rsidR="00543457" w:rsidRPr="001806A6" w:rsidRDefault="00543457" w:rsidP="00543457">
            <w:pPr>
              <w:pStyle w:val="Akapitzlist"/>
              <w:numPr>
                <w:ilvl w:val="0"/>
                <w:numId w:val="65"/>
              </w:numPr>
              <w:contextualSpacing/>
              <w:jc w:val="both"/>
            </w:pPr>
            <w:r w:rsidRPr="001806A6">
              <w:t>Możliwość korzystania z usług systemu pocztowego w podstawowym zakresie przy pomocy urządzeń mobilnych typu Smartphone, tablet,</w:t>
            </w:r>
          </w:p>
          <w:p w:rsidR="00543457" w:rsidRPr="001806A6" w:rsidRDefault="00543457" w:rsidP="00543457">
            <w:pPr>
              <w:pStyle w:val="Akapitzlist"/>
              <w:numPr>
                <w:ilvl w:val="0"/>
                <w:numId w:val="65"/>
              </w:numPr>
              <w:contextualSpacing/>
              <w:jc w:val="both"/>
            </w:pPr>
            <w:r w:rsidRPr="001806A6">
              <w:t>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w:t>
            </w:r>
          </w:p>
          <w:p w:rsidR="00543457" w:rsidRPr="001806A6" w:rsidRDefault="00543457" w:rsidP="00543457">
            <w:pPr>
              <w:pStyle w:val="Akapitzlist"/>
              <w:numPr>
                <w:ilvl w:val="0"/>
                <w:numId w:val="65"/>
              </w:numPr>
              <w:contextualSpacing/>
              <w:jc w:val="both"/>
            </w:pPr>
            <w:r w:rsidRPr="001806A6">
              <w:t xml:space="preserve">Obsługa interfejsu dostępu do poczty w takich przeglądarkach, jak Internet Explorer,  Mozilla Firefox, Google Chrome. </w:t>
            </w:r>
          </w:p>
        </w:tc>
      </w:tr>
      <w:tr w:rsidR="00543457" w:rsidRPr="001806A6" w:rsidTr="007820E8">
        <w:tc>
          <w:tcPr>
            <w:tcW w:w="9062" w:type="dxa"/>
            <w:shd w:val="clear" w:color="auto" w:fill="DDD9C3" w:themeFill="background2" w:themeFillShade="E6"/>
          </w:tcPr>
          <w:p w:rsidR="00543457" w:rsidRPr="00C756ED" w:rsidRDefault="00543457" w:rsidP="00C756ED">
            <w:pPr>
              <w:jc w:val="center"/>
              <w:rPr>
                <w:b/>
                <w:lang w:val="pl-PL"/>
              </w:rPr>
            </w:pPr>
            <w:r w:rsidRPr="001806A6">
              <w:rPr>
                <w:b/>
              </w:rPr>
              <w:t>Pakiet biurowy on-line musi spełniać następujące wymagania:</w:t>
            </w:r>
          </w:p>
        </w:tc>
      </w:tr>
      <w:tr w:rsidR="00543457" w:rsidRPr="001806A6" w:rsidTr="007820E8">
        <w:trPr>
          <w:trHeight w:val="771"/>
        </w:trPr>
        <w:tc>
          <w:tcPr>
            <w:tcW w:w="9062" w:type="dxa"/>
            <w:tcBorders>
              <w:bottom w:val="single" w:sz="4" w:space="0" w:color="auto"/>
            </w:tcBorders>
          </w:tcPr>
          <w:p w:rsidR="00543457" w:rsidRPr="001806A6" w:rsidRDefault="00543457" w:rsidP="007820E8">
            <w:pPr>
              <w:jc w:val="both"/>
            </w:pPr>
            <w:r w:rsidRPr="001806A6">
              <w:t>Wymagania odnośnie interfejsu użytkownika:</w:t>
            </w:r>
          </w:p>
          <w:p w:rsidR="00543457" w:rsidRPr="001806A6" w:rsidRDefault="00543457" w:rsidP="00543457">
            <w:pPr>
              <w:pStyle w:val="Akapitzlist"/>
              <w:numPr>
                <w:ilvl w:val="0"/>
                <w:numId w:val="66"/>
              </w:numPr>
              <w:contextualSpacing/>
              <w:jc w:val="both"/>
            </w:pPr>
            <w:r w:rsidRPr="001806A6">
              <w:t>Pełna polska wersja językowa interfejsu użytkownika,</w:t>
            </w:r>
          </w:p>
          <w:p w:rsidR="00543457" w:rsidRPr="00B24313" w:rsidRDefault="00543457" w:rsidP="00543457">
            <w:pPr>
              <w:pStyle w:val="Akapitzlist"/>
              <w:numPr>
                <w:ilvl w:val="0"/>
                <w:numId w:val="66"/>
              </w:numPr>
              <w:contextualSpacing/>
              <w:jc w:val="both"/>
            </w:pPr>
            <w:r w:rsidRPr="001806A6">
              <w:t>Dostępne inne wersje językowe Angielski, Rosyjski.</w:t>
            </w:r>
          </w:p>
        </w:tc>
      </w:tr>
      <w:tr w:rsidR="00543457" w:rsidRPr="001806A6" w:rsidTr="007820E8">
        <w:tc>
          <w:tcPr>
            <w:tcW w:w="9062" w:type="dxa"/>
          </w:tcPr>
          <w:p w:rsidR="00543457" w:rsidRPr="001806A6" w:rsidRDefault="00543457" w:rsidP="007820E8">
            <w:pPr>
              <w:jc w:val="both"/>
            </w:pPr>
            <w:r w:rsidRPr="001806A6">
              <w:t>Pakiet biurowy on-line musi zawierać:</w:t>
            </w:r>
          </w:p>
        </w:tc>
      </w:tr>
      <w:tr w:rsidR="00543457" w:rsidRPr="001806A6" w:rsidTr="007820E8">
        <w:trPr>
          <w:trHeight w:val="851"/>
        </w:trPr>
        <w:tc>
          <w:tcPr>
            <w:tcW w:w="9062" w:type="dxa"/>
            <w:tcBorders>
              <w:bottom w:val="single" w:sz="4" w:space="0" w:color="auto"/>
            </w:tcBorders>
          </w:tcPr>
          <w:p w:rsidR="00543457" w:rsidRPr="001806A6" w:rsidRDefault="00543457" w:rsidP="00543457">
            <w:pPr>
              <w:pStyle w:val="Akapitzlist"/>
              <w:numPr>
                <w:ilvl w:val="0"/>
                <w:numId w:val="67"/>
              </w:numPr>
              <w:contextualSpacing/>
              <w:jc w:val="both"/>
            </w:pPr>
            <w:r w:rsidRPr="001806A6">
              <w:t>Edytor tekstów,</w:t>
            </w:r>
          </w:p>
          <w:p w:rsidR="00543457" w:rsidRPr="001806A6" w:rsidRDefault="00543457" w:rsidP="00543457">
            <w:pPr>
              <w:pStyle w:val="Akapitzlist"/>
              <w:numPr>
                <w:ilvl w:val="0"/>
                <w:numId w:val="67"/>
              </w:numPr>
              <w:contextualSpacing/>
              <w:jc w:val="both"/>
            </w:pPr>
            <w:r w:rsidRPr="001806A6">
              <w:t>Arkusz kalkulacyjny,</w:t>
            </w:r>
          </w:p>
          <w:p w:rsidR="00543457" w:rsidRPr="001806A6" w:rsidRDefault="00543457" w:rsidP="00543457">
            <w:pPr>
              <w:pStyle w:val="Akapitzlist"/>
              <w:numPr>
                <w:ilvl w:val="0"/>
                <w:numId w:val="67"/>
              </w:numPr>
              <w:contextualSpacing/>
              <w:jc w:val="both"/>
            </w:pPr>
            <w:r w:rsidRPr="001806A6">
              <w:t>Narzędzie do przygotowywania i prowadzenia prezentacji,</w:t>
            </w:r>
          </w:p>
        </w:tc>
      </w:tr>
    </w:tbl>
    <w:p w:rsidR="00543457" w:rsidRDefault="00543457" w:rsidP="00543457">
      <w:r>
        <w:br w:type="page"/>
      </w:r>
    </w:p>
    <w:tbl>
      <w:tblPr>
        <w:tblStyle w:val="Tabela-Siatka"/>
        <w:tblW w:w="0" w:type="auto"/>
        <w:tblLook w:val="04A0"/>
      </w:tblPr>
      <w:tblGrid>
        <w:gridCol w:w="9062"/>
      </w:tblGrid>
      <w:tr w:rsidR="00543457" w:rsidRPr="001806A6" w:rsidTr="007820E8">
        <w:trPr>
          <w:trHeight w:val="288"/>
        </w:trPr>
        <w:tc>
          <w:tcPr>
            <w:tcW w:w="9062" w:type="dxa"/>
            <w:tcBorders>
              <w:bottom w:val="single" w:sz="4" w:space="0" w:color="auto"/>
            </w:tcBorders>
            <w:shd w:val="clear" w:color="auto" w:fill="DDD9C3" w:themeFill="background2" w:themeFillShade="E6"/>
          </w:tcPr>
          <w:p w:rsidR="00543457" w:rsidRPr="00C756ED" w:rsidRDefault="00543457" w:rsidP="00C756ED">
            <w:pPr>
              <w:jc w:val="both"/>
              <w:rPr>
                <w:b/>
              </w:rPr>
            </w:pPr>
            <w:r w:rsidRPr="00C756ED">
              <w:rPr>
                <w:b/>
              </w:rPr>
              <w:t xml:space="preserve">Edytor tekstów musi umożliwiać: </w:t>
            </w:r>
          </w:p>
        </w:tc>
      </w:tr>
      <w:tr w:rsidR="00543457" w:rsidRPr="001806A6" w:rsidTr="005B2311">
        <w:trPr>
          <w:trHeight w:val="6033"/>
        </w:trPr>
        <w:tc>
          <w:tcPr>
            <w:tcW w:w="9062" w:type="dxa"/>
            <w:tcBorders>
              <w:bottom w:val="single" w:sz="4" w:space="0" w:color="auto"/>
            </w:tcBorders>
          </w:tcPr>
          <w:p w:rsidR="00543457" w:rsidRPr="001806A6" w:rsidRDefault="00543457" w:rsidP="00543457">
            <w:pPr>
              <w:pStyle w:val="Akapitzlist"/>
              <w:numPr>
                <w:ilvl w:val="0"/>
                <w:numId w:val="68"/>
              </w:numPr>
              <w:contextualSpacing/>
              <w:jc w:val="both"/>
            </w:pPr>
            <w:r w:rsidRPr="001806A6">
              <w:t>Edycję i formatowanie tekstu w języku polskim, angielskim, rosyjskim wraz z obsługą tych języków w zakresie sprawdzania pisowni i poprawności gramatycznej oraz funkcjonalnością słownika wyrazów bliskoznacznych i autokorekty,</w:t>
            </w:r>
          </w:p>
          <w:p w:rsidR="00543457" w:rsidRPr="001806A6" w:rsidRDefault="00543457" w:rsidP="00543457">
            <w:pPr>
              <w:pStyle w:val="Akapitzlist"/>
              <w:numPr>
                <w:ilvl w:val="0"/>
                <w:numId w:val="68"/>
              </w:numPr>
              <w:contextualSpacing/>
              <w:jc w:val="both"/>
            </w:pPr>
            <w:r w:rsidRPr="001806A6">
              <w:t xml:space="preserve">Wstawianie oraz formatowanie tabel, </w:t>
            </w:r>
          </w:p>
          <w:p w:rsidR="00543457" w:rsidRPr="001806A6" w:rsidRDefault="00543457" w:rsidP="00543457">
            <w:pPr>
              <w:pStyle w:val="Akapitzlist"/>
              <w:numPr>
                <w:ilvl w:val="0"/>
                <w:numId w:val="68"/>
              </w:numPr>
              <w:contextualSpacing/>
              <w:jc w:val="both"/>
            </w:pPr>
            <w:r w:rsidRPr="001806A6">
              <w:t>Wstawianie oraz formatowanie obiektów graficznych,</w:t>
            </w:r>
          </w:p>
          <w:p w:rsidR="00543457" w:rsidRPr="001806A6" w:rsidRDefault="00543457" w:rsidP="00543457">
            <w:pPr>
              <w:pStyle w:val="Akapitzlist"/>
              <w:numPr>
                <w:ilvl w:val="0"/>
                <w:numId w:val="68"/>
              </w:numPr>
              <w:contextualSpacing/>
              <w:jc w:val="both"/>
            </w:pPr>
            <w:r w:rsidRPr="001806A6">
              <w:t>Wstawianie wykresów i tabel z arkusza kalkulacyjnego (wliczając tabele przestawne)</w:t>
            </w:r>
          </w:p>
          <w:p w:rsidR="00543457" w:rsidRPr="001806A6" w:rsidRDefault="00543457" w:rsidP="00543457">
            <w:pPr>
              <w:pStyle w:val="Akapitzlist"/>
              <w:numPr>
                <w:ilvl w:val="0"/>
                <w:numId w:val="68"/>
              </w:numPr>
              <w:contextualSpacing/>
              <w:jc w:val="both"/>
            </w:pPr>
            <w:r w:rsidRPr="001806A6">
              <w:t>Automatyczne numerowanie rozdziałów, punktów, akapitów, tabel i rysunków,</w:t>
            </w:r>
          </w:p>
          <w:p w:rsidR="00543457" w:rsidRPr="001806A6" w:rsidRDefault="00543457" w:rsidP="00543457">
            <w:pPr>
              <w:pStyle w:val="Akapitzlist"/>
              <w:numPr>
                <w:ilvl w:val="0"/>
                <w:numId w:val="68"/>
              </w:numPr>
              <w:contextualSpacing/>
              <w:jc w:val="both"/>
            </w:pPr>
            <w:r w:rsidRPr="001806A6">
              <w:t>Automatyczne tworzenie spisów treści,</w:t>
            </w:r>
          </w:p>
          <w:p w:rsidR="00543457" w:rsidRPr="001806A6" w:rsidRDefault="00543457" w:rsidP="00543457">
            <w:pPr>
              <w:pStyle w:val="Akapitzlist"/>
              <w:numPr>
                <w:ilvl w:val="0"/>
                <w:numId w:val="68"/>
              </w:numPr>
              <w:contextualSpacing/>
              <w:jc w:val="both"/>
            </w:pPr>
            <w:r w:rsidRPr="001806A6">
              <w:t>Formatowanie nagłówków i stopek stron,</w:t>
            </w:r>
          </w:p>
          <w:p w:rsidR="00543457" w:rsidRPr="001806A6" w:rsidRDefault="00543457" w:rsidP="00543457">
            <w:pPr>
              <w:pStyle w:val="Akapitzlist"/>
              <w:numPr>
                <w:ilvl w:val="0"/>
                <w:numId w:val="68"/>
              </w:numPr>
              <w:contextualSpacing/>
              <w:jc w:val="both"/>
            </w:pPr>
            <w:r w:rsidRPr="001806A6">
              <w:t>Sprawdzanie pisowni obsługiwanych języków,</w:t>
            </w:r>
          </w:p>
          <w:p w:rsidR="00543457" w:rsidRPr="001806A6" w:rsidRDefault="00543457" w:rsidP="00543457">
            <w:pPr>
              <w:pStyle w:val="Akapitzlist"/>
              <w:numPr>
                <w:ilvl w:val="0"/>
                <w:numId w:val="68"/>
              </w:numPr>
              <w:contextualSpacing/>
              <w:jc w:val="both"/>
            </w:pPr>
            <w:r w:rsidRPr="001806A6">
              <w:t>Śledzenie zmian wprowadzonych przez użytkowników,</w:t>
            </w:r>
          </w:p>
          <w:p w:rsidR="00543457" w:rsidRPr="001806A6" w:rsidRDefault="00543457" w:rsidP="00543457">
            <w:pPr>
              <w:pStyle w:val="Akapitzlist"/>
              <w:numPr>
                <w:ilvl w:val="0"/>
                <w:numId w:val="68"/>
              </w:numPr>
              <w:contextualSpacing/>
              <w:jc w:val="both"/>
            </w:pPr>
            <w:r w:rsidRPr="001806A6">
              <w:t>Nagrywanie, tworzenie i edycję makr automatyzujących wykonywanie czynności,</w:t>
            </w:r>
          </w:p>
          <w:p w:rsidR="00543457" w:rsidRPr="001806A6" w:rsidRDefault="00543457" w:rsidP="00543457">
            <w:pPr>
              <w:pStyle w:val="Akapitzlist"/>
              <w:numPr>
                <w:ilvl w:val="0"/>
                <w:numId w:val="68"/>
              </w:numPr>
              <w:contextualSpacing/>
              <w:jc w:val="both"/>
            </w:pPr>
            <w:r w:rsidRPr="001806A6">
              <w:t>Określenie układu strony (pionowa/pozioma),</w:t>
            </w:r>
          </w:p>
          <w:p w:rsidR="00543457" w:rsidRPr="001806A6" w:rsidRDefault="00543457" w:rsidP="00543457">
            <w:pPr>
              <w:pStyle w:val="Akapitzlist"/>
              <w:numPr>
                <w:ilvl w:val="0"/>
                <w:numId w:val="68"/>
              </w:numPr>
              <w:contextualSpacing/>
              <w:jc w:val="both"/>
            </w:pPr>
            <w:r w:rsidRPr="001806A6">
              <w:t>Wydruk dokumentów,</w:t>
            </w:r>
          </w:p>
          <w:p w:rsidR="00543457" w:rsidRPr="001806A6" w:rsidRDefault="00543457" w:rsidP="00543457">
            <w:pPr>
              <w:pStyle w:val="Akapitzlist"/>
              <w:numPr>
                <w:ilvl w:val="0"/>
                <w:numId w:val="68"/>
              </w:numPr>
              <w:contextualSpacing/>
              <w:jc w:val="both"/>
            </w:pPr>
            <w:r w:rsidRPr="001806A6">
              <w:t>Wykonywanie korespondencji seryjnej bazując na danych adresowych pochodzących z arkusza kalkulacyjnego i z narzędzia do zarządzania informacją prywatną,</w:t>
            </w:r>
          </w:p>
          <w:p w:rsidR="00543457" w:rsidRPr="001806A6" w:rsidRDefault="00543457" w:rsidP="00543457">
            <w:pPr>
              <w:pStyle w:val="Akapitzlist"/>
              <w:numPr>
                <w:ilvl w:val="0"/>
                <w:numId w:val="68"/>
              </w:numPr>
              <w:contextualSpacing/>
              <w:jc w:val="both"/>
            </w:pPr>
            <w:r w:rsidRPr="001806A6">
              <w:t>Pracę na dokumentach utworzonych przy pomocy Microsoft Word 2010, 2013 i 2016 z zapewnieniem bezproblemowej konwersji wszystkich elementów i atrybutów dokumentu,</w:t>
            </w:r>
          </w:p>
          <w:p w:rsidR="00543457" w:rsidRPr="001806A6" w:rsidRDefault="00543457" w:rsidP="00543457">
            <w:pPr>
              <w:pStyle w:val="Akapitzlist"/>
              <w:numPr>
                <w:ilvl w:val="0"/>
                <w:numId w:val="68"/>
              </w:numPr>
              <w:contextualSpacing/>
              <w:jc w:val="both"/>
            </w:pPr>
            <w:r w:rsidRPr="001806A6">
              <w:t>Zabezpieczenie dokumentów hasłem przed odczytem oraz przed wprowadzaniem modyfikacji,</w:t>
            </w:r>
          </w:p>
          <w:p w:rsidR="00543457" w:rsidRPr="001806A6" w:rsidRDefault="00543457" w:rsidP="00543457">
            <w:pPr>
              <w:pStyle w:val="Akapitzlist"/>
              <w:numPr>
                <w:ilvl w:val="0"/>
                <w:numId w:val="68"/>
              </w:numPr>
              <w:contextualSpacing/>
              <w:jc w:val="both"/>
            </w:pPr>
            <w:r w:rsidRPr="001806A6">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543457" w:rsidRPr="001806A6" w:rsidRDefault="00543457" w:rsidP="00543457">
            <w:pPr>
              <w:pStyle w:val="Akapitzlist"/>
              <w:numPr>
                <w:ilvl w:val="0"/>
                <w:numId w:val="68"/>
              </w:numPr>
              <w:contextualSpacing/>
              <w:jc w:val="both"/>
            </w:pPr>
            <w:r w:rsidRPr="001806A6">
              <w:t>Wymagana jest dostępność do oferowanego edytora tekstu bezpłatnych narzędzi (kontrolki) umożliwiających podpisanie podpisem elektronicznym pliku z zapisanym dokumentem przy pomocy certyfikatu kwalifikowanego zgodnie z wymaganiami obowiązującego w Polsce prawa.</w:t>
            </w:r>
          </w:p>
        </w:tc>
      </w:tr>
      <w:tr w:rsidR="00543457" w:rsidRPr="001806A6" w:rsidTr="007820E8">
        <w:trPr>
          <w:trHeight w:val="313"/>
        </w:trPr>
        <w:tc>
          <w:tcPr>
            <w:tcW w:w="9062" w:type="dxa"/>
            <w:tcBorders>
              <w:bottom w:val="single" w:sz="4" w:space="0" w:color="auto"/>
            </w:tcBorders>
            <w:shd w:val="clear" w:color="auto" w:fill="DDD9C3" w:themeFill="background2" w:themeFillShade="E6"/>
          </w:tcPr>
          <w:p w:rsidR="00543457" w:rsidRPr="001806A6" w:rsidRDefault="00543457" w:rsidP="00C756ED">
            <w:pPr>
              <w:jc w:val="both"/>
            </w:pPr>
            <w:r w:rsidRPr="00C756ED">
              <w:rPr>
                <w:b/>
              </w:rPr>
              <w:t xml:space="preserve">Arkusz kalkulacyjny musi umożliwiać: </w:t>
            </w:r>
          </w:p>
        </w:tc>
      </w:tr>
      <w:tr w:rsidR="00543457" w:rsidRPr="001806A6" w:rsidTr="007820E8">
        <w:trPr>
          <w:trHeight w:val="3089"/>
        </w:trPr>
        <w:tc>
          <w:tcPr>
            <w:tcW w:w="9062" w:type="dxa"/>
            <w:tcBorders>
              <w:bottom w:val="nil"/>
            </w:tcBorders>
          </w:tcPr>
          <w:p w:rsidR="00543457" w:rsidRPr="001806A6" w:rsidRDefault="00543457" w:rsidP="00543457">
            <w:pPr>
              <w:pStyle w:val="Akapitzlist"/>
              <w:numPr>
                <w:ilvl w:val="0"/>
                <w:numId w:val="69"/>
              </w:numPr>
              <w:contextualSpacing/>
              <w:jc w:val="both"/>
            </w:pPr>
            <w:r w:rsidRPr="001806A6">
              <w:t>Tworzenie raportów tabelarycznych,</w:t>
            </w:r>
          </w:p>
          <w:p w:rsidR="00543457" w:rsidRPr="001806A6" w:rsidRDefault="00543457" w:rsidP="00543457">
            <w:pPr>
              <w:pStyle w:val="Akapitzlist"/>
              <w:numPr>
                <w:ilvl w:val="0"/>
                <w:numId w:val="69"/>
              </w:numPr>
              <w:contextualSpacing/>
              <w:jc w:val="both"/>
            </w:pPr>
            <w:r w:rsidRPr="001806A6">
              <w:t>Tworzenie wykresów liniowych (wraz linią trendu), słupkowych, kołowych,</w:t>
            </w:r>
          </w:p>
          <w:p w:rsidR="00543457" w:rsidRPr="001806A6" w:rsidRDefault="00543457" w:rsidP="00543457">
            <w:pPr>
              <w:pStyle w:val="Akapitzlist"/>
              <w:numPr>
                <w:ilvl w:val="0"/>
                <w:numId w:val="69"/>
              </w:numPr>
              <w:contextualSpacing/>
              <w:jc w:val="both"/>
            </w:pPr>
            <w:r w:rsidRPr="001806A6">
              <w:t>Tworzenie arkuszy kalkulacyjnych zawierających teksty, dane liczbowe oraz formuły przeprowadzające operacje matematyczne, logiczne, tekstowe, statystyczne oraz operacje na danych finansowych i na miarach czasu,</w:t>
            </w:r>
          </w:p>
          <w:p w:rsidR="00543457" w:rsidRPr="001806A6" w:rsidRDefault="00543457" w:rsidP="00543457">
            <w:pPr>
              <w:pStyle w:val="Akapitzlist"/>
              <w:numPr>
                <w:ilvl w:val="0"/>
                <w:numId w:val="69"/>
              </w:numPr>
              <w:contextualSpacing/>
              <w:jc w:val="both"/>
            </w:pPr>
            <w:r w:rsidRPr="001806A6">
              <w:t>Tworzenie raportów z zewnętrznych źródeł danych (inne arkusze kalkulacyjne, bazy danych zgodne z ODBC, pliki tekstowe, pliki XML, webservice),</w:t>
            </w:r>
          </w:p>
          <w:p w:rsidR="00543457" w:rsidRPr="001806A6" w:rsidRDefault="00543457" w:rsidP="00543457">
            <w:pPr>
              <w:pStyle w:val="Akapitzlist"/>
              <w:numPr>
                <w:ilvl w:val="0"/>
                <w:numId w:val="69"/>
              </w:numPr>
              <w:contextualSpacing/>
              <w:jc w:val="both"/>
            </w:pPr>
            <w:r w:rsidRPr="001806A6">
              <w:t>Tworzenie raportów tabeli przestawnych umożliwiających dynamiczną zmianę wymiarów oraz wykresów bazujących na danych z tabeli przestawnych,</w:t>
            </w:r>
          </w:p>
          <w:p w:rsidR="00543457" w:rsidRPr="001806A6" w:rsidRDefault="00543457" w:rsidP="00543457">
            <w:pPr>
              <w:pStyle w:val="Akapitzlist"/>
              <w:numPr>
                <w:ilvl w:val="0"/>
                <w:numId w:val="69"/>
              </w:numPr>
              <w:contextualSpacing/>
              <w:jc w:val="both"/>
            </w:pPr>
            <w:r w:rsidRPr="001806A6">
              <w:t>Wyszukiwanie i zamianę danych,</w:t>
            </w:r>
          </w:p>
          <w:p w:rsidR="00543457" w:rsidRPr="001806A6" w:rsidRDefault="00543457" w:rsidP="00543457">
            <w:pPr>
              <w:pStyle w:val="Akapitzlist"/>
              <w:numPr>
                <w:ilvl w:val="0"/>
                <w:numId w:val="69"/>
              </w:numPr>
              <w:contextualSpacing/>
              <w:jc w:val="both"/>
            </w:pPr>
            <w:r w:rsidRPr="001806A6">
              <w:t>Wykonywanie analiz danych przy użyciu formatowania warunkowego,</w:t>
            </w:r>
          </w:p>
          <w:p w:rsidR="00543457" w:rsidRPr="001806A6" w:rsidRDefault="00543457" w:rsidP="00543457">
            <w:pPr>
              <w:pStyle w:val="Akapitzlist"/>
              <w:numPr>
                <w:ilvl w:val="0"/>
                <w:numId w:val="69"/>
              </w:numPr>
              <w:contextualSpacing/>
              <w:jc w:val="both"/>
            </w:pPr>
            <w:r w:rsidRPr="001806A6">
              <w:t>Nazywanie komórek arkusza i odwoływanie się w formułach po takiej nazwie,</w:t>
            </w:r>
          </w:p>
          <w:p w:rsidR="00543457" w:rsidRPr="001806A6" w:rsidRDefault="00543457" w:rsidP="00543457">
            <w:pPr>
              <w:pStyle w:val="Akapitzlist"/>
              <w:numPr>
                <w:ilvl w:val="0"/>
                <w:numId w:val="69"/>
              </w:numPr>
              <w:contextualSpacing/>
              <w:jc w:val="both"/>
            </w:pPr>
            <w:r w:rsidRPr="001806A6">
              <w:t>Nagrywanie, tworzenie i edycję makr automatyzujących wykonywanie czynności,</w:t>
            </w:r>
          </w:p>
          <w:p w:rsidR="00543457" w:rsidRPr="001806A6" w:rsidRDefault="00543457" w:rsidP="00543457">
            <w:pPr>
              <w:pStyle w:val="Akapitzlist"/>
              <w:numPr>
                <w:ilvl w:val="0"/>
                <w:numId w:val="69"/>
              </w:numPr>
              <w:contextualSpacing/>
              <w:jc w:val="both"/>
            </w:pPr>
            <w:r w:rsidRPr="001806A6">
              <w:t>Formatowanie czasu, daty i wartości finansowych z polskim formatem,</w:t>
            </w:r>
          </w:p>
          <w:p w:rsidR="00543457" w:rsidRPr="001806A6" w:rsidRDefault="00543457" w:rsidP="00543457">
            <w:pPr>
              <w:pStyle w:val="Akapitzlist"/>
              <w:numPr>
                <w:ilvl w:val="0"/>
                <w:numId w:val="69"/>
              </w:numPr>
              <w:contextualSpacing/>
              <w:jc w:val="both"/>
            </w:pPr>
            <w:r w:rsidRPr="001806A6">
              <w:t>Zapis wielu arkuszy kalkulacyjnych w jednym pliku,</w:t>
            </w:r>
          </w:p>
        </w:tc>
      </w:tr>
      <w:tr w:rsidR="00543457" w:rsidRPr="001806A6" w:rsidTr="007820E8">
        <w:trPr>
          <w:trHeight w:val="708"/>
        </w:trPr>
        <w:tc>
          <w:tcPr>
            <w:tcW w:w="9062" w:type="dxa"/>
            <w:tcBorders>
              <w:top w:val="nil"/>
              <w:bottom w:val="single" w:sz="4" w:space="0" w:color="auto"/>
            </w:tcBorders>
          </w:tcPr>
          <w:p w:rsidR="00543457" w:rsidRPr="001806A6" w:rsidRDefault="00543457" w:rsidP="00543457">
            <w:pPr>
              <w:pStyle w:val="Akapitzlist"/>
              <w:numPr>
                <w:ilvl w:val="0"/>
                <w:numId w:val="69"/>
              </w:numPr>
              <w:contextualSpacing/>
              <w:jc w:val="both"/>
            </w:pPr>
            <w:r w:rsidRPr="001806A6">
              <w:t>Zachowanie pełnej zgodności z formatami plików utworzonych za pomocą oprogramowania Microsoft Excel 2010, 2013 i 2016, z uwzględnieniem poprawnej realizacji użytych w nich funkcji specjalnych i makropoleceń,</w:t>
            </w:r>
          </w:p>
          <w:p w:rsidR="00543457" w:rsidRPr="005B2311" w:rsidRDefault="00543457" w:rsidP="00543457">
            <w:pPr>
              <w:pStyle w:val="Akapitzlist"/>
              <w:numPr>
                <w:ilvl w:val="0"/>
                <w:numId w:val="69"/>
              </w:numPr>
              <w:contextualSpacing/>
              <w:jc w:val="both"/>
            </w:pPr>
            <w:r w:rsidRPr="001806A6">
              <w:t>Zabezpieczenie dokumentów hasłem przed odczytem oraz przed wprowadzaniem modyfikacji.</w:t>
            </w:r>
          </w:p>
          <w:p w:rsidR="005B2311" w:rsidRDefault="005B2311" w:rsidP="005B2311">
            <w:pPr>
              <w:contextualSpacing/>
              <w:jc w:val="both"/>
              <w:rPr>
                <w:lang w:val="pl-PL"/>
              </w:rPr>
            </w:pPr>
          </w:p>
          <w:p w:rsidR="005B2311" w:rsidRDefault="005B2311" w:rsidP="005B2311">
            <w:pPr>
              <w:contextualSpacing/>
              <w:jc w:val="both"/>
              <w:rPr>
                <w:lang w:val="pl-PL"/>
              </w:rPr>
            </w:pPr>
          </w:p>
          <w:p w:rsidR="005B2311" w:rsidRDefault="005B2311" w:rsidP="005B2311">
            <w:pPr>
              <w:contextualSpacing/>
              <w:jc w:val="both"/>
              <w:rPr>
                <w:lang w:val="pl-PL"/>
              </w:rPr>
            </w:pPr>
          </w:p>
          <w:p w:rsidR="005B2311" w:rsidRDefault="005B2311" w:rsidP="005B2311">
            <w:pPr>
              <w:contextualSpacing/>
              <w:jc w:val="both"/>
              <w:rPr>
                <w:lang w:val="pl-PL"/>
              </w:rPr>
            </w:pPr>
          </w:p>
          <w:p w:rsidR="005B2311" w:rsidRDefault="005B2311" w:rsidP="005B2311">
            <w:pPr>
              <w:contextualSpacing/>
              <w:jc w:val="both"/>
              <w:rPr>
                <w:lang w:val="pl-PL"/>
              </w:rPr>
            </w:pPr>
          </w:p>
          <w:p w:rsidR="005B2311" w:rsidRDefault="005B2311" w:rsidP="005B2311">
            <w:pPr>
              <w:contextualSpacing/>
              <w:jc w:val="both"/>
              <w:rPr>
                <w:lang w:val="pl-PL"/>
              </w:rPr>
            </w:pPr>
          </w:p>
          <w:p w:rsidR="005B2311" w:rsidRDefault="005B2311" w:rsidP="005B2311">
            <w:pPr>
              <w:contextualSpacing/>
              <w:jc w:val="both"/>
              <w:rPr>
                <w:lang w:val="pl-PL"/>
              </w:rPr>
            </w:pPr>
          </w:p>
          <w:p w:rsidR="005B2311" w:rsidRDefault="005B2311" w:rsidP="005B2311">
            <w:pPr>
              <w:contextualSpacing/>
              <w:jc w:val="both"/>
              <w:rPr>
                <w:lang w:val="pl-PL"/>
              </w:rPr>
            </w:pPr>
          </w:p>
          <w:p w:rsidR="005B2311" w:rsidRDefault="005B2311" w:rsidP="005B2311">
            <w:pPr>
              <w:contextualSpacing/>
              <w:jc w:val="both"/>
              <w:rPr>
                <w:lang w:val="pl-PL"/>
              </w:rPr>
            </w:pPr>
          </w:p>
          <w:p w:rsidR="005B2311" w:rsidRPr="005B2311" w:rsidRDefault="005B2311" w:rsidP="005B2311">
            <w:pPr>
              <w:contextualSpacing/>
              <w:jc w:val="both"/>
              <w:rPr>
                <w:lang w:val="pl-PL"/>
              </w:rPr>
            </w:pPr>
          </w:p>
        </w:tc>
      </w:tr>
    </w:tbl>
    <w:p w:rsidR="00543457" w:rsidRDefault="00543457" w:rsidP="00543457"/>
    <w:tbl>
      <w:tblPr>
        <w:tblStyle w:val="Tabela-Siatka"/>
        <w:tblW w:w="0" w:type="auto"/>
        <w:tblLook w:val="04A0"/>
      </w:tblPr>
      <w:tblGrid>
        <w:gridCol w:w="9062"/>
      </w:tblGrid>
      <w:tr w:rsidR="00543457" w:rsidRPr="001806A6" w:rsidTr="007820E8">
        <w:tc>
          <w:tcPr>
            <w:tcW w:w="9062" w:type="dxa"/>
            <w:shd w:val="clear" w:color="auto" w:fill="DDD9C3" w:themeFill="background2" w:themeFillShade="E6"/>
          </w:tcPr>
          <w:p w:rsidR="00543457" w:rsidRPr="001806A6" w:rsidRDefault="00543457" w:rsidP="00C756ED">
            <w:r w:rsidRPr="00C756ED">
              <w:rPr>
                <w:b/>
              </w:rPr>
              <w:t xml:space="preserve">Narzędzie do przygotowywania i prowadzenia prezentacji musi umożliwiać: </w:t>
            </w:r>
          </w:p>
        </w:tc>
      </w:tr>
      <w:tr w:rsidR="00543457" w:rsidRPr="001806A6" w:rsidTr="007820E8">
        <w:trPr>
          <w:trHeight w:val="3964"/>
        </w:trPr>
        <w:tc>
          <w:tcPr>
            <w:tcW w:w="9062" w:type="dxa"/>
            <w:tcBorders>
              <w:bottom w:val="single" w:sz="4" w:space="0" w:color="auto"/>
            </w:tcBorders>
          </w:tcPr>
          <w:p w:rsidR="00543457" w:rsidRPr="001806A6" w:rsidRDefault="00543457" w:rsidP="00543457">
            <w:pPr>
              <w:pStyle w:val="Akapitzlist"/>
              <w:numPr>
                <w:ilvl w:val="0"/>
                <w:numId w:val="70"/>
              </w:numPr>
              <w:contextualSpacing/>
              <w:jc w:val="both"/>
            </w:pPr>
            <w:r w:rsidRPr="001806A6">
              <w:t>Przygotowywanie prezentacji multimedialnych, które będą:</w:t>
            </w:r>
          </w:p>
          <w:p w:rsidR="00543457" w:rsidRPr="001806A6" w:rsidRDefault="00543457" w:rsidP="00543457">
            <w:pPr>
              <w:pStyle w:val="Akapitzlist"/>
              <w:numPr>
                <w:ilvl w:val="0"/>
                <w:numId w:val="70"/>
              </w:numPr>
              <w:contextualSpacing/>
              <w:jc w:val="both"/>
            </w:pPr>
            <w:r w:rsidRPr="001806A6">
              <w:t>Prezentowanie przy użyciu projektora multimedialnego</w:t>
            </w:r>
          </w:p>
          <w:p w:rsidR="00543457" w:rsidRPr="001806A6" w:rsidRDefault="00543457" w:rsidP="00543457">
            <w:pPr>
              <w:pStyle w:val="Akapitzlist"/>
              <w:numPr>
                <w:ilvl w:val="0"/>
                <w:numId w:val="70"/>
              </w:numPr>
              <w:contextualSpacing/>
              <w:jc w:val="both"/>
            </w:pPr>
            <w:r w:rsidRPr="001806A6">
              <w:t>Drukowanie w formacie umożliwiającym robienie notatek</w:t>
            </w:r>
          </w:p>
          <w:p w:rsidR="00543457" w:rsidRPr="001806A6" w:rsidRDefault="00543457" w:rsidP="00543457">
            <w:pPr>
              <w:pStyle w:val="Akapitzlist"/>
              <w:numPr>
                <w:ilvl w:val="0"/>
                <w:numId w:val="70"/>
              </w:numPr>
              <w:contextualSpacing/>
              <w:jc w:val="both"/>
            </w:pPr>
            <w:r w:rsidRPr="001806A6">
              <w:t>Zapisanie jako prezentacja tylko do odczytu.</w:t>
            </w:r>
          </w:p>
          <w:p w:rsidR="00543457" w:rsidRPr="001806A6" w:rsidRDefault="00543457" w:rsidP="00543457">
            <w:pPr>
              <w:pStyle w:val="Akapitzlist"/>
              <w:numPr>
                <w:ilvl w:val="0"/>
                <w:numId w:val="70"/>
              </w:numPr>
              <w:contextualSpacing/>
              <w:jc w:val="both"/>
            </w:pPr>
            <w:r w:rsidRPr="001806A6">
              <w:t>Nagrywanie narracji i dołączanie jej do prezentacji</w:t>
            </w:r>
          </w:p>
          <w:p w:rsidR="00543457" w:rsidRPr="001806A6" w:rsidRDefault="00543457" w:rsidP="00543457">
            <w:pPr>
              <w:pStyle w:val="Akapitzlist"/>
              <w:numPr>
                <w:ilvl w:val="0"/>
                <w:numId w:val="70"/>
              </w:numPr>
              <w:contextualSpacing/>
              <w:jc w:val="both"/>
            </w:pPr>
            <w:r w:rsidRPr="001806A6">
              <w:t>Opatrywanie slajdów notatkami dla prezentera</w:t>
            </w:r>
          </w:p>
          <w:p w:rsidR="00543457" w:rsidRPr="001806A6" w:rsidRDefault="00543457" w:rsidP="00543457">
            <w:pPr>
              <w:pStyle w:val="Akapitzlist"/>
              <w:numPr>
                <w:ilvl w:val="0"/>
                <w:numId w:val="70"/>
              </w:numPr>
              <w:contextualSpacing/>
              <w:jc w:val="both"/>
            </w:pPr>
            <w:r w:rsidRPr="001806A6">
              <w:t>Umieszczanie i formatowanie tekstów, obiektów graficznych, tabel, nagrań dźwiękowych i wideo</w:t>
            </w:r>
          </w:p>
          <w:p w:rsidR="00543457" w:rsidRPr="001806A6" w:rsidRDefault="00543457" w:rsidP="00543457">
            <w:pPr>
              <w:pStyle w:val="Akapitzlist"/>
              <w:numPr>
                <w:ilvl w:val="0"/>
                <w:numId w:val="70"/>
              </w:numPr>
              <w:contextualSpacing/>
              <w:jc w:val="both"/>
            </w:pPr>
            <w:r w:rsidRPr="001806A6">
              <w:t>Umieszczanie tabel i wykresów pochodzących z arkusza kalkulacyjnego</w:t>
            </w:r>
          </w:p>
          <w:p w:rsidR="00543457" w:rsidRPr="001806A6" w:rsidRDefault="00543457" w:rsidP="00543457">
            <w:pPr>
              <w:pStyle w:val="Akapitzlist"/>
              <w:numPr>
                <w:ilvl w:val="0"/>
                <w:numId w:val="70"/>
              </w:numPr>
              <w:contextualSpacing/>
              <w:jc w:val="both"/>
            </w:pPr>
            <w:r w:rsidRPr="001806A6">
              <w:t>Odświeżenie wykresu znajdującego się w prezentacji po zmianie danych w źródłowym arkuszu kalkulacyjnym</w:t>
            </w:r>
          </w:p>
          <w:p w:rsidR="00543457" w:rsidRPr="001806A6" w:rsidRDefault="00543457" w:rsidP="00543457">
            <w:pPr>
              <w:pStyle w:val="Akapitzlist"/>
              <w:numPr>
                <w:ilvl w:val="0"/>
                <w:numId w:val="70"/>
              </w:numPr>
              <w:contextualSpacing/>
              <w:jc w:val="both"/>
            </w:pPr>
            <w:r w:rsidRPr="001806A6">
              <w:t>Możliwość tworzenia animacji obiektów i całych slajdów</w:t>
            </w:r>
          </w:p>
          <w:p w:rsidR="00543457" w:rsidRPr="001806A6" w:rsidRDefault="00543457" w:rsidP="00543457">
            <w:pPr>
              <w:pStyle w:val="Akapitzlist"/>
              <w:numPr>
                <w:ilvl w:val="0"/>
                <w:numId w:val="70"/>
              </w:numPr>
              <w:contextualSpacing/>
              <w:jc w:val="both"/>
            </w:pPr>
            <w:r w:rsidRPr="001806A6">
              <w:t>Prowadzenie prezentacji w trybie prezentera, gdzie slajdy są widoczne na jednym monitorze lub projektorze, a na drugim widoczne są slajdy i notatki prezentera</w:t>
            </w:r>
          </w:p>
          <w:p w:rsidR="00543457" w:rsidRPr="001806A6" w:rsidRDefault="00543457" w:rsidP="00543457">
            <w:pPr>
              <w:pStyle w:val="Akapitzlist"/>
              <w:numPr>
                <w:ilvl w:val="0"/>
                <w:numId w:val="70"/>
              </w:numPr>
              <w:contextualSpacing/>
              <w:jc w:val="both"/>
            </w:pPr>
            <w:r w:rsidRPr="001806A6">
              <w:t>Pełna zgodność z formatami plików utworzonych za pomocą oprogramowania MS PowerPoint 2010, 2013 i 2016.</w:t>
            </w:r>
          </w:p>
        </w:tc>
      </w:tr>
      <w:tr w:rsidR="00543457" w:rsidRPr="001806A6" w:rsidTr="007820E8">
        <w:tc>
          <w:tcPr>
            <w:tcW w:w="9062" w:type="dxa"/>
            <w:shd w:val="clear" w:color="auto" w:fill="DDD9C3" w:themeFill="background2" w:themeFillShade="E6"/>
          </w:tcPr>
          <w:p w:rsidR="00543457" w:rsidRPr="00C756ED" w:rsidRDefault="00543457" w:rsidP="00C756ED">
            <w:pPr>
              <w:jc w:val="both"/>
              <w:rPr>
                <w:b/>
                <w:lang w:val="pl-PL"/>
              </w:rPr>
            </w:pPr>
            <w:r>
              <w:br w:type="page"/>
            </w:r>
            <w:r w:rsidR="00C756ED">
              <w:rPr>
                <w:b/>
              </w:rPr>
              <w:t xml:space="preserve"> </w:t>
            </w:r>
            <w:r w:rsidRPr="001806A6">
              <w:rPr>
                <w:b/>
              </w:rPr>
              <w:t>Narzędzie do zarządzania informacją prywatną (pocztą elektroniczną, kalendarzem, kontaktami i zadaniami) musi umożliwiać:</w:t>
            </w:r>
          </w:p>
        </w:tc>
      </w:tr>
      <w:tr w:rsidR="00543457" w:rsidRPr="001806A6" w:rsidTr="00C756ED">
        <w:trPr>
          <w:trHeight w:val="6431"/>
        </w:trPr>
        <w:tc>
          <w:tcPr>
            <w:tcW w:w="9062" w:type="dxa"/>
            <w:tcBorders>
              <w:bottom w:val="single" w:sz="4" w:space="0" w:color="auto"/>
            </w:tcBorders>
          </w:tcPr>
          <w:p w:rsidR="00543457" w:rsidRPr="001806A6" w:rsidRDefault="00543457" w:rsidP="00543457">
            <w:pPr>
              <w:pStyle w:val="Akapitzlist"/>
              <w:numPr>
                <w:ilvl w:val="0"/>
                <w:numId w:val="71"/>
              </w:numPr>
              <w:contextualSpacing/>
              <w:jc w:val="both"/>
            </w:pPr>
            <w:r w:rsidRPr="001806A6">
              <w:t>Uwierzytelnianie wieloskładnikowe poprzez wbudowane wsparcie integrujące z usługą Active Directory,</w:t>
            </w:r>
          </w:p>
          <w:p w:rsidR="00543457" w:rsidRPr="001806A6" w:rsidRDefault="00543457" w:rsidP="00543457">
            <w:pPr>
              <w:pStyle w:val="Akapitzlist"/>
              <w:numPr>
                <w:ilvl w:val="0"/>
                <w:numId w:val="71"/>
              </w:numPr>
              <w:contextualSpacing/>
              <w:jc w:val="both"/>
            </w:pPr>
            <w:r w:rsidRPr="001806A6">
              <w:t>Pobieranie i wysyłanie poczty elektronicznej z serwera pocztowego,</w:t>
            </w:r>
          </w:p>
          <w:p w:rsidR="00543457" w:rsidRPr="001806A6" w:rsidRDefault="00543457" w:rsidP="00543457">
            <w:pPr>
              <w:pStyle w:val="Akapitzlist"/>
              <w:numPr>
                <w:ilvl w:val="0"/>
                <w:numId w:val="71"/>
              </w:numPr>
              <w:contextualSpacing/>
              <w:jc w:val="both"/>
            </w:pPr>
            <w:r w:rsidRPr="001806A6">
              <w:t xml:space="preserve">Przechowywanie wiadomości na serwerze lub w lokalnym pliku tworzonym z zastosowaniem efektywnej kompresji danych, </w:t>
            </w:r>
          </w:p>
          <w:p w:rsidR="00543457" w:rsidRPr="001806A6" w:rsidRDefault="00543457" w:rsidP="00543457">
            <w:pPr>
              <w:pStyle w:val="Akapitzlist"/>
              <w:numPr>
                <w:ilvl w:val="0"/>
                <w:numId w:val="71"/>
              </w:numPr>
              <w:contextualSpacing/>
              <w:jc w:val="both"/>
            </w:pPr>
            <w:r w:rsidRPr="001806A6">
              <w:t>Filtrowanie niechcianej poczty elektronicznej (SPAM) oraz określanie listy zablokowanych i bezpiecznych nadawców,</w:t>
            </w:r>
          </w:p>
          <w:p w:rsidR="00543457" w:rsidRPr="001806A6" w:rsidRDefault="00543457" w:rsidP="00543457">
            <w:pPr>
              <w:pStyle w:val="Akapitzlist"/>
              <w:numPr>
                <w:ilvl w:val="0"/>
                <w:numId w:val="71"/>
              </w:numPr>
              <w:contextualSpacing/>
              <w:jc w:val="both"/>
            </w:pPr>
            <w:r w:rsidRPr="001806A6">
              <w:t>Tworzenie katalogów, pozwalających katalogować pocztę elektroniczną,</w:t>
            </w:r>
          </w:p>
          <w:p w:rsidR="00543457" w:rsidRPr="001806A6" w:rsidRDefault="00543457" w:rsidP="00543457">
            <w:pPr>
              <w:pStyle w:val="Akapitzlist"/>
              <w:numPr>
                <w:ilvl w:val="0"/>
                <w:numId w:val="71"/>
              </w:numPr>
              <w:contextualSpacing/>
              <w:jc w:val="both"/>
            </w:pPr>
            <w:r w:rsidRPr="001806A6">
              <w:t>Automatyczne grupowanie poczty o tym samym tytule,</w:t>
            </w:r>
          </w:p>
          <w:p w:rsidR="00543457" w:rsidRPr="001806A6" w:rsidRDefault="00543457" w:rsidP="00543457">
            <w:pPr>
              <w:pStyle w:val="Akapitzlist"/>
              <w:numPr>
                <w:ilvl w:val="0"/>
                <w:numId w:val="71"/>
              </w:numPr>
              <w:contextualSpacing/>
              <w:jc w:val="both"/>
            </w:pPr>
            <w:r w:rsidRPr="001806A6">
              <w:t>Tworzenie reguł przenoszących automatycznie nową pocztę elektroniczną do określonych katalogów bazując na słowach zawartych w tytule, adresie nadawcy i odbiorcy,</w:t>
            </w:r>
          </w:p>
          <w:p w:rsidR="00543457" w:rsidRPr="001806A6" w:rsidRDefault="00543457" w:rsidP="00543457">
            <w:pPr>
              <w:pStyle w:val="Akapitzlist"/>
              <w:numPr>
                <w:ilvl w:val="0"/>
                <w:numId w:val="71"/>
              </w:numPr>
              <w:contextualSpacing/>
              <w:jc w:val="both"/>
            </w:pPr>
            <w:r w:rsidRPr="001806A6">
              <w:t>Oflagowanie poczty elektronicznej z określeniem terminu przypomnienia, oddzielnie dla nadawcy i adresatów,</w:t>
            </w:r>
          </w:p>
          <w:p w:rsidR="00543457" w:rsidRPr="001806A6" w:rsidRDefault="00543457" w:rsidP="00543457">
            <w:pPr>
              <w:pStyle w:val="Akapitzlist"/>
              <w:numPr>
                <w:ilvl w:val="0"/>
                <w:numId w:val="71"/>
              </w:numPr>
              <w:contextualSpacing/>
              <w:jc w:val="both"/>
            </w:pPr>
            <w:r w:rsidRPr="001806A6">
              <w:t>Mechanizm ustalania liczby wiadomości, które mają być synchronizowane lokalnie,</w:t>
            </w:r>
          </w:p>
          <w:p w:rsidR="00543457" w:rsidRPr="001806A6" w:rsidRDefault="00543457" w:rsidP="00543457">
            <w:pPr>
              <w:pStyle w:val="Akapitzlist"/>
              <w:numPr>
                <w:ilvl w:val="0"/>
                <w:numId w:val="71"/>
              </w:numPr>
              <w:contextualSpacing/>
              <w:jc w:val="both"/>
            </w:pPr>
            <w:r w:rsidRPr="001806A6">
              <w:t>Zarządzanie kalendarzem,</w:t>
            </w:r>
          </w:p>
          <w:p w:rsidR="00543457" w:rsidRPr="001806A6" w:rsidRDefault="00543457" w:rsidP="00543457">
            <w:pPr>
              <w:pStyle w:val="Akapitzlist"/>
              <w:numPr>
                <w:ilvl w:val="0"/>
                <w:numId w:val="71"/>
              </w:numPr>
              <w:contextualSpacing/>
              <w:jc w:val="both"/>
            </w:pPr>
            <w:r w:rsidRPr="001806A6">
              <w:t>Udostępnianie kalendarza innym użytkownikom z możliwością określania uprawnień użytkowników,</w:t>
            </w:r>
          </w:p>
          <w:p w:rsidR="00543457" w:rsidRPr="001806A6" w:rsidRDefault="00543457" w:rsidP="00543457">
            <w:pPr>
              <w:pStyle w:val="Akapitzlist"/>
              <w:numPr>
                <w:ilvl w:val="0"/>
                <w:numId w:val="71"/>
              </w:numPr>
              <w:contextualSpacing/>
              <w:jc w:val="both"/>
            </w:pPr>
            <w:r w:rsidRPr="001806A6">
              <w:t>Przeglądanie kalendarza innych użytkowników,</w:t>
            </w:r>
          </w:p>
          <w:p w:rsidR="00543457" w:rsidRPr="001806A6" w:rsidRDefault="00543457" w:rsidP="00543457">
            <w:pPr>
              <w:pStyle w:val="Akapitzlist"/>
              <w:numPr>
                <w:ilvl w:val="0"/>
                <w:numId w:val="71"/>
              </w:numPr>
              <w:contextualSpacing/>
              <w:jc w:val="both"/>
            </w:pPr>
            <w:r w:rsidRPr="001806A6">
              <w:t>Zapraszanie uczestników na spotkanie, co po ich akceptacji powoduje automatyczne wprowadzenie spotkania w ich kalendarzach,</w:t>
            </w:r>
          </w:p>
          <w:p w:rsidR="00543457" w:rsidRPr="001806A6" w:rsidRDefault="00543457" w:rsidP="00543457">
            <w:pPr>
              <w:pStyle w:val="Akapitzlist"/>
              <w:numPr>
                <w:ilvl w:val="0"/>
                <w:numId w:val="71"/>
              </w:numPr>
              <w:contextualSpacing/>
              <w:jc w:val="both"/>
            </w:pPr>
            <w:r w:rsidRPr="001806A6">
              <w:t>Zarządzanie listą zadań,</w:t>
            </w:r>
          </w:p>
          <w:p w:rsidR="00543457" w:rsidRPr="001806A6" w:rsidRDefault="00543457" w:rsidP="00543457">
            <w:pPr>
              <w:pStyle w:val="Akapitzlist"/>
              <w:numPr>
                <w:ilvl w:val="0"/>
                <w:numId w:val="71"/>
              </w:numPr>
              <w:contextualSpacing/>
              <w:jc w:val="both"/>
            </w:pPr>
            <w:r w:rsidRPr="001806A6">
              <w:t>Zlecanie zadań innym użytkownikom,</w:t>
            </w:r>
          </w:p>
          <w:p w:rsidR="00543457" w:rsidRPr="001806A6" w:rsidRDefault="00543457" w:rsidP="00543457">
            <w:pPr>
              <w:pStyle w:val="Akapitzlist"/>
              <w:numPr>
                <w:ilvl w:val="0"/>
                <w:numId w:val="71"/>
              </w:numPr>
              <w:contextualSpacing/>
              <w:jc w:val="both"/>
            </w:pPr>
            <w:r w:rsidRPr="001806A6">
              <w:t>Zarządzanie listą kontaktów,</w:t>
            </w:r>
          </w:p>
          <w:p w:rsidR="00543457" w:rsidRPr="001806A6" w:rsidRDefault="00543457" w:rsidP="00543457">
            <w:pPr>
              <w:pStyle w:val="Akapitzlist"/>
              <w:numPr>
                <w:ilvl w:val="0"/>
                <w:numId w:val="71"/>
              </w:numPr>
              <w:contextualSpacing/>
              <w:jc w:val="both"/>
            </w:pPr>
            <w:r w:rsidRPr="001806A6">
              <w:t>Udostępnianie listy kontaktów innym użytkownikom,</w:t>
            </w:r>
          </w:p>
          <w:p w:rsidR="00543457" w:rsidRPr="001806A6" w:rsidRDefault="00543457" w:rsidP="00543457">
            <w:pPr>
              <w:pStyle w:val="Akapitzlist"/>
              <w:numPr>
                <w:ilvl w:val="0"/>
                <w:numId w:val="71"/>
              </w:numPr>
              <w:contextualSpacing/>
              <w:jc w:val="both"/>
            </w:pPr>
            <w:r w:rsidRPr="001806A6">
              <w:t>Przeglądanie listy kontaktów innych użytkowników,</w:t>
            </w:r>
          </w:p>
          <w:p w:rsidR="00543457" w:rsidRPr="001806A6" w:rsidRDefault="00543457" w:rsidP="00543457">
            <w:pPr>
              <w:pStyle w:val="Akapitzlist"/>
              <w:numPr>
                <w:ilvl w:val="0"/>
                <w:numId w:val="71"/>
              </w:numPr>
              <w:contextualSpacing/>
              <w:jc w:val="both"/>
            </w:pPr>
            <w:r w:rsidRPr="001806A6">
              <w:t>Możliwość przesyłania kontaktów innym użytkowników,</w:t>
            </w:r>
          </w:p>
          <w:p w:rsidR="00543457" w:rsidRPr="001806A6" w:rsidRDefault="00543457" w:rsidP="007820E8">
            <w:pPr>
              <w:jc w:val="both"/>
            </w:pPr>
            <w:r w:rsidRPr="001806A6">
              <w:t>Możliwość wykorzystania do komunikacji z serwerem pocztowym mechanizmu MAPI poprzez http.</w:t>
            </w:r>
          </w:p>
        </w:tc>
      </w:tr>
      <w:tr w:rsidR="00543457" w:rsidRPr="001806A6" w:rsidTr="007820E8">
        <w:tc>
          <w:tcPr>
            <w:tcW w:w="9062" w:type="dxa"/>
            <w:shd w:val="clear" w:color="auto" w:fill="EEECE1" w:themeFill="background2"/>
          </w:tcPr>
          <w:p w:rsidR="00543457" w:rsidRPr="001806A6" w:rsidRDefault="00543457" w:rsidP="007820E8">
            <w:pPr>
              <w:jc w:val="center"/>
              <w:rPr>
                <w:b/>
              </w:rPr>
            </w:pPr>
            <w:r w:rsidRPr="001806A6">
              <w:rPr>
                <w:b/>
              </w:rPr>
              <w:t>Migracja/wdrożenie Systemu poczty elektronicznej</w:t>
            </w:r>
          </w:p>
        </w:tc>
      </w:tr>
      <w:tr w:rsidR="00543457" w:rsidRPr="001806A6" w:rsidTr="007820E8">
        <w:tc>
          <w:tcPr>
            <w:tcW w:w="9062" w:type="dxa"/>
          </w:tcPr>
          <w:p w:rsidR="00543457" w:rsidRPr="001806A6" w:rsidRDefault="00543457" w:rsidP="007820E8">
            <w:pPr>
              <w:jc w:val="both"/>
            </w:pPr>
            <w:r w:rsidRPr="001806A6">
              <w:t>Wykonawca przed przystąpieniem do migracji systemu poczty elektronicznej przeprowadzi przegląd środowiska poczty u Zamawiającego, który ma na celu zapoznanie się ze specyfiką infrastruktury sprzętowej i programowej co pozwoli na dobranie odpowiedniego sposobu migracji usług przy zachowaniu jak najmniejszej ilości przerw w działaniu usług poczty email. Wykonawca zobowiązany jest dokonać przeglądu systemu w terminie do 7 dni kalendarzowych od dnia podpisania umowy. Przeglądu dokonać będzie w dni robocze w siedzibie Zamawiającego.</w:t>
            </w:r>
          </w:p>
        </w:tc>
      </w:tr>
      <w:tr w:rsidR="00543457" w:rsidRPr="001806A6" w:rsidTr="007820E8">
        <w:tc>
          <w:tcPr>
            <w:tcW w:w="9062" w:type="dxa"/>
            <w:shd w:val="clear" w:color="auto" w:fill="EEECE1" w:themeFill="background2"/>
          </w:tcPr>
          <w:p w:rsidR="00543457" w:rsidRPr="001806A6" w:rsidRDefault="00543457" w:rsidP="007820E8">
            <w:pPr>
              <w:jc w:val="both"/>
            </w:pPr>
            <w:r w:rsidRPr="001806A6">
              <w:t>Wdrożenie systemu poczty elektronicznej będzie polegać na:</w:t>
            </w:r>
          </w:p>
        </w:tc>
      </w:tr>
      <w:tr w:rsidR="00543457" w:rsidRPr="001806A6" w:rsidTr="007820E8">
        <w:trPr>
          <w:trHeight w:val="1230"/>
        </w:trPr>
        <w:tc>
          <w:tcPr>
            <w:tcW w:w="9062" w:type="dxa"/>
            <w:tcBorders>
              <w:bottom w:val="single" w:sz="4" w:space="0" w:color="auto"/>
            </w:tcBorders>
          </w:tcPr>
          <w:p w:rsidR="00543457" w:rsidRPr="001806A6" w:rsidRDefault="00543457" w:rsidP="00543457">
            <w:pPr>
              <w:pStyle w:val="Akapitzlist"/>
              <w:numPr>
                <w:ilvl w:val="0"/>
                <w:numId w:val="78"/>
              </w:numPr>
              <w:contextualSpacing/>
              <w:jc w:val="both"/>
            </w:pPr>
            <w:r w:rsidRPr="001806A6">
              <w:t>Analizie obecnie użytkowanej usługi poczty,</w:t>
            </w:r>
          </w:p>
          <w:p w:rsidR="00543457" w:rsidRPr="001806A6" w:rsidRDefault="00543457" w:rsidP="00543457">
            <w:pPr>
              <w:pStyle w:val="Akapitzlist"/>
              <w:numPr>
                <w:ilvl w:val="0"/>
                <w:numId w:val="78"/>
              </w:numPr>
              <w:contextualSpacing/>
              <w:jc w:val="both"/>
            </w:pPr>
            <w:r w:rsidRPr="001806A6">
              <w:t>Opracowaniu projektu technicznego migracji,</w:t>
            </w:r>
          </w:p>
          <w:p w:rsidR="00543457" w:rsidRPr="001806A6" w:rsidRDefault="00543457" w:rsidP="00543457">
            <w:pPr>
              <w:pStyle w:val="Akapitzlist"/>
              <w:numPr>
                <w:ilvl w:val="0"/>
                <w:numId w:val="78"/>
              </w:numPr>
              <w:contextualSpacing/>
              <w:jc w:val="both"/>
            </w:pPr>
            <w:r w:rsidRPr="001806A6">
              <w:t>Wykonaniu migracji poczty do nowego środowiska,</w:t>
            </w:r>
          </w:p>
          <w:p w:rsidR="00543457" w:rsidRPr="001806A6" w:rsidRDefault="00543457" w:rsidP="00543457">
            <w:pPr>
              <w:pStyle w:val="Akapitzlist"/>
              <w:numPr>
                <w:ilvl w:val="0"/>
                <w:numId w:val="78"/>
              </w:numPr>
              <w:contextualSpacing/>
              <w:jc w:val="both"/>
            </w:pPr>
            <w:r w:rsidRPr="001806A6">
              <w:t>Wykonaniu dokumentacji powykonawczej,</w:t>
            </w:r>
          </w:p>
          <w:p w:rsidR="00543457" w:rsidRPr="001806A6" w:rsidRDefault="00543457" w:rsidP="00543457">
            <w:pPr>
              <w:pStyle w:val="Akapitzlist"/>
              <w:numPr>
                <w:ilvl w:val="0"/>
                <w:numId w:val="78"/>
              </w:numPr>
              <w:contextualSpacing/>
              <w:jc w:val="both"/>
            </w:pPr>
            <w:r w:rsidRPr="001806A6">
              <w:t>Przeprowadzeniu szkolenia dla dwóch administratorów na wdrożonym Systemie trwający nie mniej niż 6 godzin,</w:t>
            </w:r>
          </w:p>
        </w:tc>
      </w:tr>
      <w:tr w:rsidR="00543457" w:rsidRPr="001806A6" w:rsidTr="007820E8">
        <w:tc>
          <w:tcPr>
            <w:tcW w:w="9062" w:type="dxa"/>
          </w:tcPr>
          <w:p w:rsidR="00543457" w:rsidRPr="001806A6" w:rsidRDefault="00543457" w:rsidP="007820E8">
            <w:pPr>
              <w:jc w:val="both"/>
            </w:pPr>
            <w:r w:rsidRPr="001806A6">
              <w:t>Analiza będzie polegać na zapoznaniu się z obecnie działającą usługą pocztową oraz opracowaniu koncepcji przełączenia usługi i migracji, która będzie podlegać akceptacji Zamawiającego.</w:t>
            </w:r>
          </w:p>
        </w:tc>
      </w:tr>
      <w:tr w:rsidR="00543457" w:rsidRPr="001806A6" w:rsidTr="007820E8">
        <w:tc>
          <w:tcPr>
            <w:tcW w:w="9062" w:type="dxa"/>
          </w:tcPr>
          <w:p w:rsidR="00543457" w:rsidRPr="001806A6" w:rsidRDefault="00543457" w:rsidP="007820E8">
            <w:pPr>
              <w:jc w:val="both"/>
            </w:pPr>
            <w:r w:rsidRPr="001806A6">
              <w:t>Uzgodniona koncepcja techniczna ma zostać opisana w projekcie technicznym, który ma uwzględniać następujące elementy:</w:t>
            </w:r>
          </w:p>
        </w:tc>
      </w:tr>
      <w:tr w:rsidR="00543457" w:rsidRPr="001806A6" w:rsidTr="007820E8">
        <w:trPr>
          <w:trHeight w:val="1892"/>
        </w:trPr>
        <w:tc>
          <w:tcPr>
            <w:tcW w:w="9062" w:type="dxa"/>
            <w:tcBorders>
              <w:bottom w:val="single" w:sz="4" w:space="0" w:color="auto"/>
            </w:tcBorders>
          </w:tcPr>
          <w:p w:rsidR="00543457" w:rsidRPr="001806A6" w:rsidRDefault="00543457" w:rsidP="00543457">
            <w:pPr>
              <w:pStyle w:val="Akapitzlist"/>
              <w:numPr>
                <w:ilvl w:val="0"/>
                <w:numId w:val="73"/>
              </w:numPr>
              <w:contextualSpacing/>
              <w:jc w:val="both"/>
            </w:pPr>
            <w:r w:rsidRPr="001806A6">
              <w:t>Schemat ogólny usługi,</w:t>
            </w:r>
          </w:p>
          <w:p w:rsidR="00543457" w:rsidRPr="001806A6" w:rsidRDefault="00543457" w:rsidP="00543457">
            <w:pPr>
              <w:pStyle w:val="Akapitzlist"/>
              <w:numPr>
                <w:ilvl w:val="0"/>
                <w:numId w:val="73"/>
              </w:numPr>
              <w:contextualSpacing/>
              <w:jc w:val="both"/>
            </w:pPr>
            <w:r w:rsidRPr="001806A6">
              <w:t>Publikację usługi w sieci Internet,</w:t>
            </w:r>
          </w:p>
          <w:p w:rsidR="00543457" w:rsidRPr="001806A6" w:rsidRDefault="00543457" w:rsidP="00543457">
            <w:pPr>
              <w:pStyle w:val="Akapitzlist"/>
              <w:numPr>
                <w:ilvl w:val="0"/>
                <w:numId w:val="73"/>
              </w:numPr>
              <w:contextualSpacing/>
              <w:jc w:val="both"/>
            </w:pPr>
            <w:r w:rsidRPr="001806A6">
              <w:t>Konfigurację AD z nowym środowiskiem pocztowym,</w:t>
            </w:r>
          </w:p>
          <w:p w:rsidR="00543457" w:rsidRPr="001806A6" w:rsidRDefault="00543457" w:rsidP="00543457">
            <w:pPr>
              <w:pStyle w:val="Akapitzlist"/>
              <w:numPr>
                <w:ilvl w:val="0"/>
                <w:numId w:val="73"/>
              </w:numPr>
              <w:contextualSpacing/>
              <w:jc w:val="both"/>
            </w:pPr>
            <w:r w:rsidRPr="001806A6">
              <w:t>Konfigurację ruchu wchodzącego i wychodzącego,</w:t>
            </w:r>
          </w:p>
          <w:p w:rsidR="00543457" w:rsidRPr="001806A6" w:rsidRDefault="00543457" w:rsidP="00543457">
            <w:pPr>
              <w:pStyle w:val="Akapitzlist"/>
              <w:numPr>
                <w:ilvl w:val="0"/>
                <w:numId w:val="73"/>
              </w:numPr>
              <w:contextualSpacing/>
              <w:jc w:val="both"/>
            </w:pPr>
            <w:r w:rsidRPr="001806A6">
              <w:t>Opis procesu migracji poczty,</w:t>
            </w:r>
          </w:p>
          <w:p w:rsidR="00543457" w:rsidRPr="001806A6" w:rsidRDefault="00543457" w:rsidP="00543457">
            <w:pPr>
              <w:pStyle w:val="Akapitzlist"/>
              <w:numPr>
                <w:ilvl w:val="0"/>
                <w:numId w:val="73"/>
              </w:numPr>
              <w:contextualSpacing/>
              <w:jc w:val="both"/>
            </w:pPr>
            <w:r w:rsidRPr="001806A6">
              <w:t>Procedurę migracji poczty.</w:t>
            </w:r>
          </w:p>
          <w:p w:rsidR="00543457" w:rsidRPr="001806A6" w:rsidRDefault="00543457" w:rsidP="00543457">
            <w:pPr>
              <w:pStyle w:val="Akapitzlist"/>
              <w:numPr>
                <w:ilvl w:val="0"/>
                <w:numId w:val="73"/>
              </w:numPr>
              <w:contextualSpacing/>
              <w:jc w:val="both"/>
            </w:pPr>
            <w:r w:rsidRPr="001806A6">
              <w:t xml:space="preserve">Dodatkowo należy opracować i przetestować procedury backupu i odtworzenia baz danych poczty. </w:t>
            </w:r>
          </w:p>
        </w:tc>
      </w:tr>
      <w:tr w:rsidR="00543457" w:rsidRPr="001806A6" w:rsidTr="007820E8">
        <w:tc>
          <w:tcPr>
            <w:tcW w:w="9062" w:type="dxa"/>
          </w:tcPr>
          <w:p w:rsidR="00543457" w:rsidRPr="001806A6" w:rsidRDefault="00543457" w:rsidP="007820E8">
            <w:pPr>
              <w:jc w:val="both"/>
            </w:pPr>
            <w:r w:rsidRPr="001806A6">
              <w:t>Wykonawca zobowiązany jest przygotować dokumentację powykonawczą dla wdrażanego systemu. Dokumentacja ta ma zawierać następujące elementy:</w:t>
            </w:r>
          </w:p>
        </w:tc>
      </w:tr>
      <w:tr w:rsidR="00543457" w:rsidRPr="001806A6" w:rsidTr="007820E8">
        <w:trPr>
          <w:trHeight w:val="984"/>
        </w:trPr>
        <w:tc>
          <w:tcPr>
            <w:tcW w:w="9062" w:type="dxa"/>
            <w:tcBorders>
              <w:bottom w:val="single" w:sz="4" w:space="0" w:color="auto"/>
            </w:tcBorders>
          </w:tcPr>
          <w:p w:rsidR="00543457" w:rsidRPr="001806A6" w:rsidRDefault="00543457" w:rsidP="00543457">
            <w:pPr>
              <w:pStyle w:val="Akapitzlist"/>
              <w:numPr>
                <w:ilvl w:val="0"/>
                <w:numId w:val="74"/>
              </w:numPr>
              <w:contextualSpacing/>
              <w:jc w:val="both"/>
            </w:pPr>
            <w:r w:rsidRPr="001806A6">
              <w:t>Konfiguracja serwerów z momentu zakończenia wdrożenia,</w:t>
            </w:r>
          </w:p>
          <w:p w:rsidR="00543457" w:rsidRPr="001806A6" w:rsidRDefault="00543457" w:rsidP="00543457">
            <w:pPr>
              <w:pStyle w:val="Akapitzlist"/>
              <w:numPr>
                <w:ilvl w:val="0"/>
                <w:numId w:val="74"/>
              </w:numPr>
              <w:contextualSpacing/>
              <w:jc w:val="both"/>
            </w:pPr>
            <w:r w:rsidRPr="001806A6">
              <w:t>Wykaz zainstalowanych komponentów i poprawek,</w:t>
            </w:r>
          </w:p>
          <w:p w:rsidR="00543457" w:rsidRPr="001806A6" w:rsidRDefault="00543457" w:rsidP="00543457">
            <w:pPr>
              <w:pStyle w:val="Akapitzlist"/>
              <w:numPr>
                <w:ilvl w:val="0"/>
                <w:numId w:val="74"/>
              </w:numPr>
              <w:contextualSpacing/>
              <w:jc w:val="both"/>
            </w:pPr>
            <w:r w:rsidRPr="001806A6">
              <w:t>Opis i konfiguracja wdrażanej usługi,</w:t>
            </w:r>
          </w:p>
          <w:p w:rsidR="00543457" w:rsidRPr="001806A6" w:rsidRDefault="00543457" w:rsidP="00543457">
            <w:pPr>
              <w:pStyle w:val="Akapitzlist"/>
              <w:numPr>
                <w:ilvl w:val="0"/>
                <w:numId w:val="74"/>
              </w:numPr>
              <w:contextualSpacing/>
              <w:jc w:val="both"/>
            </w:pPr>
            <w:r w:rsidRPr="001806A6">
              <w:t>Listę rekomendacji lub dalszych działań, w przypadku zaobserwowania ich w trakcie implementacji.</w:t>
            </w:r>
          </w:p>
        </w:tc>
      </w:tr>
      <w:tr w:rsidR="00543457" w:rsidRPr="001806A6" w:rsidTr="007820E8">
        <w:trPr>
          <w:trHeight w:val="150"/>
        </w:trPr>
        <w:tc>
          <w:tcPr>
            <w:tcW w:w="9062" w:type="dxa"/>
            <w:tcBorders>
              <w:bottom w:val="single" w:sz="4" w:space="0" w:color="auto"/>
            </w:tcBorders>
          </w:tcPr>
          <w:p w:rsidR="00543457" w:rsidRPr="001806A6" w:rsidRDefault="00543457" w:rsidP="007820E8">
            <w:pPr>
              <w:jc w:val="both"/>
            </w:pPr>
            <w:r w:rsidRPr="001806A6">
              <w:t>Wykonawca przedstawi Zamawiającemu dokumentację powykonawczą w terminie do 5 dni od dnia zakończenia migracji/wdrażania systemu poczty elektronicznej.</w:t>
            </w:r>
          </w:p>
        </w:tc>
      </w:tr>
      <w:tr w:rsidR="00543457" w:rsidRPr="001806A6" w:rsidTr="007820E8">
        <w:trPr>
          <w:trHeight w:val="1203"/>
        </w:trPr>
        <w:tc>
          <w:tcPr>
            <w:tcW w:w="9062" w:type="dxa"/>
          </w:tcPr>
          <w:p w:rsidR="00543457" w:rsidRPr="001806A6" w:rsidRDefault="00543457" w:rsidP="007820E8">
            <w:pPr>
              <w:jc w:val="both"/>
            </w:pPr>
            <w:r w:rsidRPr="001806A6">
              <w:t xml:space="preserve">Na wykonanie usługi migracji i prac </w:t>
            </w:r>
            <w:r>
              <w:t xml:space="preserve">związanych z wdrożeniem tej </w:t>
            </w:r>
            <w:r w:rsidRPr="001806A6">
              <w:t>usług</w:t>
            </w:r>
            <w:r>
              <w:t>i</w:t>
            </w:r>
            <w:r w:rsidRPr="001806A6">
              <w:t xml:space="preserve"> Wykonawca udzieli 12-miesięcznej gwarancji</w:t>
            </w:r>
            <w:r>
              <w:t xml:space="preserve"> i wsparcia powdrożeniowego</w:t>
            </w:r>
            <w:r w:rsidRPr="001806A6">
              <w:t>, licząc od dnia podpisania bez zastrzeżeń protokołu, migracji i uruchomienia. W ramach udzielonej gwarancji Wykonawca na swój koszt dokona diagnozy i identyfikacji źródła problemu oraz zapewni naprawę wszystkich zgłoszonych usterek lub objawów nieprawidłowego działania systemu.</w:t>
            </w:r>
          </w:p>
        </w:tc>
      </w:tr>
      <w:tr w:rsidR="00543457" w:rsidRPr="001806A6" w:rsidTr="007820E8">
        <w:trPr>
          <w:trHeight w:val="419"/>
        </w:trPr>
        <w:tc>
          <w:tcPr>
            <w:tcW w:w="9062" w:type="dxa"/>
          </w:tcPr>
          <w:p w:rsidR="00543457" w:rsidRPr="001806A6" w:rsidRDefault="00543457" w:rsidP="007820E8">
            <w:pPr>
              <w:jc w:val="both"/>
            </w:pPr>
            <w:r w:rsidRPr="001806A6">
              <w:t>Zakres migracji - migracja całego Systemu poczty elektronicznej wraz ze wskazanymi skrzynkami mailowymi.</w:t>
            </w:r>
          </w:p>
        </w:tc>
      </w:tr>
      <w:tr w:rsidR="00543457" w:rsidRPr="001806A6" w:rsidTr="007820E8">
        <w:trPr>
          <w:trHeight w:val="129"/>
        </w:trPr>
        <w:tc>
          <w:tcPr>
            <w:tcW w:w="9062" w:type="dxa"/>
          </w:tcPr>
          <w:p w:rsidR="00543457" w:rsidRPr="001806A6" w:rsidRDefault="00543457" w:rsidP="007820E8">
            <w:pPr>
              <w:jc w:val="both"/>
            </w:pPr>
            <w:r w:rsidRPr="001806A6">
              <w:t>Wykonawca zobowiązany jest dokonać wykonać usługę migracji systemu zapewniając obecność inżyniera ze strony Wykonawcy</w:t>
            </w:r>
            <w:r>
              <w:t>- osoby dedykowanej do realizacji zamówienia</w:t>
            </w:r>
            <w:r w:rsidRPr="001806A6">
              <w:t xml:space="preserve"> w siedzibie Zamawiającego podczas migracji/wdrażania i konfiguracji systemu. Zamawiający zastrzega, iż Wykonawca nie może wykonywać prac zdalnych które będą wpływały na zmianę konfiguracji sprzętu u Zamawiającego, chyba że Wykonawca otrzyma taką zgodę od Zamawiającego.</w:t>
            </w:r>
          </w:p>
        </w:tc>
      </w:tr>
      <w:tr w:rsidR="00543457" w:rsidRPr="001806A6" w:rsidTr="007820E8">
        <w:trPr>
          <w:trHeight w:val="397"/>
        </w:trPr>
        <w:tc>
          <w:tcPr>
            <w:tcW w:w="9062" w:type="dxa"/>
          </w:tcPr>
          <w:p w:rsidR="00543457" w:rsidRPr="001806A6" w:rsidRDefault="00543457" w:rsidP="007820E8">
            <w:pPr>
              <w:jc w:val="both"/>
            </w:pPr>
            <w:r w:rsidRPr="001806A6">
              <w:t>Wykonawca zapewni migrację dotychczasowego Systemu poczty MS Exchange 2010, który jest pod kontrolą serwera domeny u Zamawiającego w lokalizacji Warszawa.</w:t>
            </w:r>
          </w:p>
        </w:tc>
      </w:tr>
      <w:tr w:rsidR="00543457" w:rsidRPr="001806A6" w:rsidTr="007820E8">
        <w:trPr>
          <w:trHeight w:val="688"/>
        </w:trPr>
        <w:tc>
          <w:tcPr>
            <w:tcW w:w="9062" w:type="dxa"/>
          </w:tcPr>
          <w:p w:rsidR="00543457" w:rsidRPr="001806A6" w:rsidRDefault="00543457" w:rsidP="007820E8">
            <w:pPr>
              <w:jc w:val="both"/>
            </w:pPr>
            <w:r w:rsidRPr="001806A6">
              <w:t>W ramach usługi migracji wymagana jest również konfiguracja relacji zaufania z domeną Zamawiającego dwóch oddzielnych domen Active Directory, które znajdują się w lokalizacji Kraków i Gdańsk i są połączone kanałem VPN.</w:t>
            </w:r>
          </w:p>
        </w:tc>
      </w:tr>
      <w:tr w:rsidR="00543457" w:rsidRPr="001806A6" w:rsidTr="007820E8">
        <w:trPr>
          <w:trHeight w:val="118"/>
        </w:trPr>
        <w:tc>
          <w:tcPr>
            <w:tcW w:w="9062" w:type="dxa"/>
          </w:tcPr>
          <w:p w:rsidR="00543457" w:rsidRPr="001806A6" w:rsidRDefault="00543457" w:rsidP="007820E8">
            <w:pPr>
              <w:jc w:val="both"/>
            </w:pPr>
            <w:r w:rsidRPr="001806A6">
              <w:t>Zamawiający informuje iż posiada serwer fizyczny Windows Server 2008 R2 Standard z zainstalowanym oprogramowaniem Exchange Server 2010, który obsługuje 5 baz o łącznej wielkości 1TB oraz 350 kont z czego 130 kont zostanie z migrowana na zaproponowaną platformę.</w:t>
            </w:r>
          </w:p>
        </w:tc>
      </w:tr>
      <w:tr w:rsidR="00543457" w:rsidRPr="001806A6" w:rsidTr="007820E8">
        <w:trPr>
          <w:trHeight w:val="124"/>
        </w:trPr>
        <w:tc>
          <w:tcPr>
            <w:tcW w:w="9062" w:type="dxa"/>
          </w:tcPr>
          <w:p w:rsidR="00543457" w:rsidRPr="001806A6" w:rsidRDefault="00543457" w:rsidP="007820E8">
            <w:pPr>
              <w:jc w:val="both"/>
            </w:pPr>
            <w:r w:rsidRPr="001806A6">
              <w:t>Wykonawca przedstawi harmonogram prac migracji do zaakceptowania przez Zamawiającego w terminie nie dłużej niż 5 dni kalendarzowych od dnia dokonania przeglądu systemu poczty Zamawiającego w siedzibie Zamawiającego. Harmonogram prac winien zakładać przeprowadzenie wszystkich prac związanych z migracją/ wdrożeniem, gwarantujących prawidłowe funkcjonowanie nowego oprogramowania i wszystkich usług w terminie realizacji zamówienia, to jest 45 dni kalendarzowych od dnia podpisania umowy.</w:t>
            </w:r>
          </w:p>
        </w:tc>
      </w:tr>
      <w:tr w:rsidR="00543457" w:rsidRPr="001806A6" w:rsidTr="007820E8">
        <w:tc>
          <w:tcPr>
            <w:tcW w:w="9062" w:type="dxa"/>
            <w:shd w:val="clear" w:color="auto" w:fill="EEECE1" w:themeFill="background2"/>
          </w:tcPr>
          <w:p w:rsidR="00543457" w:rsidRPr="001806A6" w:rsidRDefault="00543457" w:rsidP="007820E8">
            <w:pPr>
              <w:jc w:val="both"/>
            </w:pPr>
            <w:r w:rsidRPr="001806A6">
              <w:t xml:space="preserve">Warunki i zakres świadczonego wsparcia powdrożeniowego </w:t>
            </w:r>
          </w:p>
        </w:tc>
      </w:tr>
      <w:tr w:rsidR="00543457" w:rsidRPr="001806A6" w:rsidTr="007820E8">
        <w:tc>
          <w:tcPr>
            <w:tcW w:w="9062" w:type="dxa"/>
          </w:tcPr>
          <w:p w:rsidR="00543457" w:rsidRPr="001806A6" w:rsidRDefault="00543457" w:rsidP="007820E8">
            <w:pPr>
              <w:jc w:val="both"/>
            </w:pPr>
            <w:r w:rsidRPr="001806A6">
              <w:t>Wsparcie będzie świadczone zdalnie w dni robocze w godzinach  10-14 w wymiarze 6h miesięcznie.</w:t>
            </w:r>
          </w:p>
        </w:tc>
      </w:tr>
      <w:tr w:rsidR="00543457" w:rsidRPr="001806A6" w:rsidTr="007820E8">
        <w:tc>
          <w:tcPr>
            <w:tcW w:w="9062" w:type="dxa"/>
          </w:tcPr>
          <w:p w:rsidR="00543457" w:rsidRPr="001806A6" w:rsidRDefault="00543457" w:rsidP="007820E8">
            <w:pPr>
              <w:jc w:val="both"/>
            </w:pPr>
            <w:r w:rsidRPr="001806A6">
              <w:t>Zgłoszenia musza być realizowane przez dedykowaną platformę typu helpdesk oraz telefonicznie.</w:t>
            </w:r>
          </w:p>
        </w:tc>
      </w:tr>
      <w:tr w:rsidR="00543457" w:rsidRPr="001806A6" w:rsidTr="007820E8">
        <w:tc>
          <w:tcPr>
            <w:tcW w:w="9062" w:type="dxa"/>
          </w:tcPr>
          <w:p w:rsidR="00543457" w:rsidRPr="001806A6" w:rsidRDefault="00543457" w:rsidP="007820E8">
            <w:pPr>
              <w:jc w:val="both"/>
            </w:pPr>
            <w:r w:rsidRPr="001806A6">
              <w:t>Wszystkie zgłoszenia muszą być archiwizowane i dostępne w trybie online.</w:t>
            </w:r>
          </w:p>
        </w:tc>
      </w:tr>
      <w:tr w:rsidR="00543457" w:rsidRPr="001806A6" w:rsidTr="007820E8">
        <w:tc>
          <w:tcPr>
            <w:tcW w:w="9062" w:type="dxa"/>
          </w:tcPr>
          <w:p w:rsidR="00543457" w:rsidRPr="001806A6" w:rsidRDefault="00543457" w:rsidP="007820E8">
            <w:pPr>
              <w:jc w:val="both"/>
            </w:pPr>
            <w:r w:rsidRPr="001806A6">
              <w:t>Niewykorzystane godziny z danego miesiąca kumulują się przez okres 3 miesięcy w obrębie jednego kwartału. Po tym czasie niewykorzystane godziny zostają anulowane.</w:t>
            </w:r>
          </w:p>
        </w:tc>
      </w:tr>
      <w:tr w:rsidR="00543457" w:rsidRPr="001806A6" w:rsidTr="007820E8">
        <w:tc>
          <w:tcPr>
            <w:tcW w:w="9062" w:type="dxa"/>
          </w:tcPr>
          <w:p w:rsidR="00543457" w:rsidRPr="001806A6" w:rsidRDefault="00543457" w:rsidP="007820E8">
            <w:pPr>
              <w:jc w:val="both"/>
            </w:pPr>
            <w:r w:rsidRPr="001806A6">
              <w:t>Czas reakcji na zgłoszony problem to maksymalnie 24 godziny w dni robocze od zgłoszenia.</w:t>
            </w:r>
          </w:p>
        </w:tc>
      </w:tr>
      <w:tr w:rsidR="00543457" w:rsidRPr="001806A6" w:rsidTr="007820E8">
        <w:tc>
          <w:tcPr>
            <w:tcW w:w="9062" w:type="dxa"/>
          </w:tcPr>
          <w:p w:rsidR="00543457" w:rsidRPr="001806A6" w:rsidRDefault="00543457" w:rsidP="007820E8">
            <w:pPr>
              <w:jc w:val="both"/>
            </w:pPr>
            <w:r w:rsidRPr="001806A6">
              <w:t>Wsparciu podlega cały zakres projektu wykonanego przez Wykonawcę.</w:t>
            </w:r>
          </w:p>
        </w:tc>
      </w:tr>
      <w:tr w:rsidR="00543457" w:rsidRPr="001806A6" w:rsidTr="007820E8">
        <w:tc>
          <w:tcPr>
            <w:tcW w:w="9062" w:type="dxa"/>
          </w:tcPr>
          <w:p w:rsidR="00543457" w:rsidRPr="001806A6" w:rsidRDefault="00543457" w:rsidP="007820E8">
            <w:pPr>
              <w:jc w:val="both"/>
            </w:pPr>
            <w:r w:rsidRPr="001806A6">
              <w:t xml:space="preserve">Awarie krytyczne będą zgłaszane i rozwiązywane w trybie 24h przy czym awarie krytyczne rozumie się jako całkowity brak możliwości realizowania </w:t>
            </w:r>
          </w:p>
        </w:tc>
      </w:tr>
      <w:tr w:rsidR="00543457" w:rsidRPr="001806A6" w:rsidTr="007820E8">
        <w:tc>
          <w:tcPr>
            <w:tcW w:w="9062" w:type="dxa"/>
          </w:tcPr>
          <w:p w:rsidR="00543457" w:rsidRPr="001806A6" w:rsidRDefault="00543457" w:rsidP="007820E8">
            <w:pPr>
              <w:jc w:val="both"/>
            </w:pPr>
            <w:r w:rsidRPr="001806A6">
              <w:t>Wsparcie obejmuje rozwiązywanie problemów i pomoc przy zmianach konfiguracji wdrożonego rozwiązania.</w:t>
            </w:r>
          </w:p>
        </w:tc>
      </w:tr>
      <w:tr w:rsidR="00543457" w:rsidRPr="001806A6" w:rsidTr="007820E8">
        <w:tc>
          <w:tcPr>
            <w:tcW w:w="9062" w:type="dxa"/>
          </w:tcPr>
          <w:p w:rsidR="00543457" w:rsidRPr="001806A6" w:rsidRDefault="00543457" w:rsidP="007820E8">
            <w:pPr>
              <w:jc w:val="both"/>
            </w:pPr>
            <w:r w:rsidRPr="001806A6">
              <w:t>Czas reakcji zgłoszeń będzie rozliczany z dokładnością do 0,25 godziny.</w:t>
            </w:r>
          </w:p>
        </w:tc>
      </w:tr>
      <w:tr w:rsidR="00543457" w:rsidRPr="001806A6" w:rsidTr="007820E8">
        <w:tc>
          <w:tcPr>
            <w:tcW w:w="9062" w:type="dxa"/>
          </w:tcPr>
          <w:p w:rsidR="00543457" w:rsidRPr="001806A6" w:rsidRDefault="00543457" w:rsidP="007820E8">
            <w:pPr>
              <w:jc w:val="both"/>
            </w:pPr>
            <w:r w:rsidRPr="001806A6">
              <w:t>Wsparcie ma być świadczone przez wykwalifikowanego inżyniera</w:t>
            </w:r>
            <w:r>
              <w:t xml:space="preserve"> IT, posiadającego udokumentowaną wiedzę w zakresie zaproponowanego oprogramowania oraz w zakresie Active Directory, konfiguracji MS Serwer 2008-2016 oraz MS Exchange 2010</w:t>
            </w:r>
            <w:r w:rsidRPr="001806A6">
              <w:t>. W przypadku zmiany inżyniera Wykonawca ma obowiązek poinformować o zaistniałym fakcie Zamawiającego.</w:t>
            </w:r>
            <w:r>
              <w:t xml:space="preserve"> Wykonawca wskaże osobę dedykowana do realizacji ww. zadania w terminie do 5 dni od dnia podpisania umowy przedstawiając informacje o jej wykształceniu i doświadczeniu, do akceptacji Zamawiającego.</w:t>
            </w:r>
          </w:p>
        </w:tc>
      </w:tr>
      <w:tr w:rsidR="00543457" w:rsidRPr="001806A6" w:rsidTr="007820E8">
        <w:tc>
          <w:tcPr>
            <w:tcW w:w="9062" w:type="dxa"/>
            <w:tcBorders>
              <w:bottom w:val="single" w:sz="4" w:space="0" w:color="auto"/>
            </w:tcBorders>
          </w:tcPr>
          <w:p w:rsidR="00543457" w:rsidRPr="001806A6" w:rsidRDefault="00543457" w:rsidP="007820E8">
            <w:pPr>
              <w:jc w:val="both"/>
            </w:pPr>
            <w:r w:rsidRPr="001806A6">
              <w:t xml:space="preserve">Wykonawca zapewni poza zapewnionym przez siebie szkoleniem również voucher na szkolenie dla administratorów systemu w języku polskim z zarządzania i administracją zaproponowanego rozwiązania dla 2 Informatyków CPE. Szkolenie ma trwać nie mniej niż 5 dni po maksymalnie 8 godzin dziennie. </w:t>
            </w:r>
          </w:p>
        </w:tc>
      </w:tr>
      <w:tr w:rsidR="00543457" w:rsidRPr="001806A6" w:rsidTr="007820E8">
        <w:tc>
          <w:tcPr>
            <w:tcW w:w="9062" w:type="dxa"/>
            <w:tcBorders>
              <w:bottom w:val="single" w:sz="4" w:space="0" w:color="auto"/>
              <w:right w:val="single" w:sz="4" w:space="0" w:color="auto"/>
            </w:tcBorders>
          </w:tcPr>
          <w:p w:rsidR="00543457" w:rsidRPr="001806A6" w:rsidRDefault="00543457" w:rsidP="007820E8">
            <w:pPr>
              <w:jc w:val="both"/>
            </w:pPr>
            <w:r w:rsidRPr="001806A6">
              <w:t xml:space="preserve">Płatność za subskrypcję usługi będzie realizowana w rozliczeniu kwartalnym. Warunkiem jest prawidłowo wystawiona FV za świadczenie usługi. </w:t>
            </w:r>
          </w:p>
        </w:tc>
      </w:tr>
      <w:tr w:rsidR="00543457" w:rsidRPr="001806A6" w:rsidTr="007820E8">
        <w:tc>
          <w:tcPr>
            <w:tcW w:w="9062" w:type="dxa"/>
            <w:tcBorders>
              <w:right w:val="single" w:sz="4" w:space="0" w:color="auto"/>
            </w:tcBorders>
          </w:tcPr>
          <w:p w:rsidR="00543457" w:rsidRPr="001806A6" w:rsidRDefault="00543457" w:rsidP="007820E8">
            <w:pPr>
              <w:jc w:val="both"/>
            </w:pPr>
            <w:r w:rsidRPr="001806A6">
              <w:t xml:space="preserve">Czas świadczenia usługi wsparcia </w:t>
            </w:r>
            <w:r w:rsidRPr="00AA2FD5">
              <w:t>– 24 miesiące</w:t>
            </w:r>
            <w:r w:rsidRPr="001806A6">
              <w:t>.</w:t>
            </w:r>
          </w:p>
        </w:tc>
      </w:tr>
      <w:tr w:rsidR="00543457" w:rsidRPr="001806A6" w:rsidTr="007820E8">
        <w:tc>
          <w:tcPr>
            <w:tcW w:w="9062" w:type="dxa"/>
          </w:tcPr>
          <w:p w:rsidR="00543457" w:rsidRPr="001806A6" w:rsidRDefault="00543457" w:rsidP="007820E8">
            <w:pPr>
              <w:jc w:val="both"/>
            </w:pPr>
            <w:r w:rsidRPr="001806A6">
              <w:t xml:space="preserve">Wykonawca zapewni </w:t>
            </w:r>
            <w:r>
              <w:t xml:space="preserve">także </w:t>
            </w:r>
            <w:r w:rsidRPr="001806A6">
              <w:t>wsparcie</w:t>
            </w:r>
            <w:r>
              <w:t xml:space="preserve"> </w:t>
            </w:r>
            <w:r w:rsidRPr="001806A6">
              <w:t xml:space="preserve"> zaproponowanego </w:t>
            </w:r>
            <w:r>
              <w:t xml:space="preserve">oprogramowania (dopuszczalne wsparcie Producenta) </w:t>
            </w:r>
            <w:r w:rsidRPr="001806A6">
              <w:t>przez cały okres obowiązywania umowy obejmującego udzielenie informacji w zakresie wdrożonego rozwiązania która będzie realizowana przez</w:t>
            </w:r>
            <w:r>
              <w:t xml:space="preserve"> autoryzowaną</w:t>
            </w:r>
            <w:r w:rsidRPr="001806A6">
              <w:t xml:space="preserve"> pomoc techniczną w dni robocze w godzinach 8-18 w języku polskim.</w:t>
            </w:r>
          </w:p>
        </w:tc>
      </w:tr>
    </w:tbl>
    <w:p w:rsidR="00543457" w:rsidRDefault="00543457" w:rsidP="00543457">
      <w:pPr>
        <w:spacing w:after="120"/>
      </w:pPr>
    </w:p>
    <w:p w:rsidR="00543457" w:rsidRPr="001806A6" w:rsidRDefault="00543457" w:rsidP="00543457">
      <w:pPr>
        <w:spacing w:after="120"/>
      </w:pPr>
      <w:r w:rsidRPr="001806A6">
        <w:t>W zakresie dostawy oprogramowania równoważnego:</w:t>
      </w:r>
    </w:p>
    <w:p w:rsidR="00543457" w:rsidRPr="001806A6" w:rsidRDefault="00543457" w:rsidP="00543457">
      <w:pPr>
        <w:pStyle w:val="Akapitzlist"/>
        <w:numPr>
          <w:ilvl w:val="0"/>
          <w:numId w:val="57"/>
        </w:numPr>
        <w:spacing w:after="200" w:line="276" w:lineRule="auto"/>
        <w:contextualSpacing/>
        <w:jc w:val="both"/>
      </w:pPr>
      <w:r w:rsidRPr="001806A6">
        <w:t xml:space="preserve">We wszystkich miejscach niniejszego dokumentu, w których użyto przykładowego znaku towarowego, patentu lub pochodzenia, jest to uzasadnione specyfiką przedmiotu zamówienia i Zamawiający nie może opisać przedmiotu zamówienia za pomocą dostatecznie dokładnych określeń. </w:t>
      </w:r>
    </w:p>
    <w:p w:rsidR="00543457" w:rsidRPr="001806A6" w:rsidRDefault="00543457" w:rsidP="00543457">
      <w:pPr>
        <w:pStyle w:val="Akapitzlist"/>
        <w:numPr>
          <w:ilvl w:val="0"/>
          <w:numId w:val="57"/>
        </w:numPr>
        <w:spacing w:after="200" w:line="276" w:lineRule="auto"/>
        <w:contextualSpacing/>
        <w:jc w:val="both"/>
      </w:pPr>
      <w:r w:rsidRPr="001806A6">
        <w:t>Wykonawca, który powoła się na oprogramowanie równoważne w zakresie opisanym przez Zamawiającego, jest obowiązany wykazać w ofercie, że oferowany przez niego przedmiot dostawy spełnia wymagania określone przez Zamawiającego.</w:t>
      </w:r>
    </w:p>
    <w:p w:rsidR="00543457" w:rsidRPr="001806A6" w:rsidRDefault="00543457" w:rsidP="00543457">
      <w:pPr>
        <w:pStyle w:val="Akapitzlist"/>
        <w:numPr>
          <w:ilvl w:val="0"/>
          <w:numId w:val="57"/>
        </w:numPr>
        <w:spacing w:after="200" w:line="276" w:lineRule="auto"/>
        <w:contextualSpacing/>
        <w:jc w:val="both"/>
      </w:pPr>
      <w:r w:rsidRPr="001806A6">
        <w:t xml:space="preserve">Ciężar dowodowy w zakresie udowodnienia równoważności zaoferowanego oprogramowania z opisanymi warunkami równoważności spoczywa na Wykonawcy, składającym ofertę równoważną. </w:t>
      </w:r>
    </w:p>
    <w:p w:rsidR="00543457" w:rsidRPr="001806A6" w:rsidRDefault="00543457" w:rsidP="00543457">
      <w:pPr>
        <w:pStyle w:val="Akapitzlist"/>
        <w:numPr>
          <w:ilvl w:val="0"/>
          <w:numId w:val="57"/>
        </w:numPr>
        <w:spacing w:after="200" w:line="276" w:lineRule="auto"/>
        <w:contextualSpacing/>
        <w:jc w:val="both"/>
      </w:pPr>
      <w:r w:rsidRPr="001806A6">
        <w:t xml:space="preserve">Zamawiający wymaga, aby zaoferowane przez Wykonawcę oprogramowanie równoważne nie powodowało konieczności wykonania dodatkowych prac integracyjnych po stronie Zamawiającego, tym samym poniesienia dodatkowych, niezaplanowanych kosztów. </w:t>
      </w:r>
    </w:p>
    <w:p w:rsidR="00543457" w:rsidRDefault="00543457" w:rsidP="00543457">
      <w:pPr>
        <w:pStyle w:val="Akapitzlist"/>
        <w:numPr>
          <w:ilvl w:val="0"/>
          <w:numId w:val="57"/>
        </w:numPr>
        <w:spacing w:after="200" w:line="276" w:lineRule="auto"/>
        <w:contextualSpacing/>
        <w:jc w:val="both"/>
      </w:pPr>
      <w:r w:rsidRPr="001806A6">
        <w:t>W celu potwierdzenia, iż oferowana dostawa spełnia wymagania określone przez Zamawiającego, Wykonawca, który zaoferuje oprogramowanie równoważne do wskazanego przez Zamawiającego załączy do oferty szczegółową specyfikację techniczną dla oferowanego oprogramowania równoważnego, wystawioną przez producenta oferowanego oprogramowania równoważnego, zawierającą opis wszystkich cech i funkcjonalności oferowanego oprogramowania równoważnego.</w:t>
      </w:r>
    </w:p>
    <w:p w:rsidR="00543457" w:rsidRPr="003149E6" w:rsidRDefault="00543457" w:rsidP="00543457">
      <w:pPr>
        <w:ind w:firstLine="708"/>
        <w:jc w:val="right"/>
        <w:rPr>
          <w:b/>
          <w:iCs/>
        </w:rPr>
      </w:pPr>
      <w:r>
        <w:rPr>
          <w:b/>
          <w:iCs/>
        </w:rPr>
        <w:br w:type="column"/>
      </w:r>
      <w:r w:rsidRPr="003149E6">
        <w:rPr>
          <w:b/>
          <w:iCs/>
        </w:rPr>
        <w:t>Załącznik nr 4 do Umowy</w:t>
      </w:r>
    </w:p>
    <w:p w:rsidR="00543457" w:rsidRPr="003149E6" w:rsidRDefault="00543457" w:rsidP="00543457">
      <w:pPr>
        <w:jc w:val="both"/>
        <w:rPr>
          <w:kern w:val="24"/>
        </w:rPr>
      </w:pPr>
    </w:p>
    <w:p w:rsidR="00543457" w:rsidRPr="003149E6" w:rsidRDefault="00543457" w:rsidP="00543457">
      <w:pPr>
        <w:pStyle w:val="Nagwek1"/>
        <w:spacing w:line="276" w:lineRule="auto"/>
        <w:ind w:left="397"/>
        <w:rPr>
          <w:sz w:val="22"/>
          <w:szCs w:val="22"/>
        </w:rPr>
      </w:pPr>
      <w:r w:rsidRPr="003149E6">
        <w:rPr>
          <w:sz w:val="22"/>
          <w:szCs w:val="22"/>
        </w:rPr>
        <w:t>PROTOKÓŁ ODBIORU Z DNIA ……..</w:t>
      </w:r>
    </w:p>
    <w:p w:rsidR="00543457" w:rsidRPr="003149E6" w:rsidRDefault="00543457" w:rsidP="00543457">
      <w:pPr>
        <w:jc w:val="center"/>
      </w:pPr>
    </w:p>
    <w:p w:rsidR="00543457" w:rsidRPr="003149E6" w:rsidRDefault="00543457" w:rsidP="00543457">
      <w:pPr>
        <w:pStyle w:val="Nagwek1"/>
        <w:spacing w:line="276" w:lineRule="auto"/>
        <w:ind w:left="397" w:hanging="397"/>
        <w:rPr>
          <w:b/>
          <w:sz w:val="22"/>
          <w:szCs w:val="22"/>
        </w:rPr>
      </w:pPr>
      <w:r w:rsidRPr="003149E6">
        <w:rPr>
          <w:b/>
          <w:sz w:val="22"/>
          <w:szCs w:val="22"/>
        </w:rPr>
        <w:t>Na podstawie umowy nr WA…………………………. za</w:t>
      </w:r>
      <w:r>
        <w:rPr>
          <w:b/>
          <w:sz w:val="22"/>
          <w:szCs w:val="22"/>
        </w:rPr>
        <w:t xml:space="preserve">wartej w Warszawie w dniu ……….. </w:t>
      </w:r>
      <w:r w:rsidRPr="003149E6">
        <w:rPr>
          <w:b/>
          <w:sz w:val="22"/>
          <w:szCs w:val="22"/>
        </w:rPr>
        <w:t xml:space="preserve">roku </w:t>
      </w:r>
    </w:p>
    <w:p w:rsidR="00543457" w:rsidRPr="003149E6" w:rsidRDefault="00543457" w:rsidP="00543457">
      <w:pPr>
        <w:pStyle w:val="Nagwek1"/>
        <w:spacing w:line="276" w:lineRule="auto"/>
        <w:rPr>
          <w:b/>
          <w:sz w:val="22"/>
          <w:szCs w:val="22"/>
        </w:rPr>
      </w:pPr>
      <w:r w:rsidRPr="003149E6">
        <w:rPr>
          <w:b/>
          <w:sz w:val="22"/>
          <w:szCs w:val="22"/>
        </w:rPr>
        <w:t>pomiędzy:</w:t>
      </w:r>
    </w:p>
    <w:p w:rsidR="00543457" w:rsidRPr="003149E6" w:rsidRDefault="00543457" w:rsidP="00543457">
      <w:pPr>
        <w:tabs>
          <w:tab w:val="left" w:pos="5670"/>
        </w:tabs>
        <w:jc w:val="both"/>
      </w:pPr>
      <w:r w:rsidRPr="003149E6">
        <w:rPr>
          <w:b/>
        </w:rPr>
        <w:t>Skarbem Państwa – państwową jednostką budżetową Centrum Projektów Europejskich</w:t>
      </w:r>
      <w:r w:rsidRPr="003149E6">
        <w:t xml:space="preserve">, z siedzibą w Warszawie przy ul. Domaniewskiej 39a, 02- 672 Warszawa, posiadającym numer identyfikacji REGON 141681456 oraz NIP 7010158887, reprezentowanym przez </w:t>
      </w:r>
      <w:r w:rsidRPr="003149E6">
        <w:rPr>
          <w:b/>
        </w:rPr>
        <w:t xml:space="preserve">Pana Leszka Jana </w:t>
      </w:r>
      <w:proofErr w:type="spellStart"/>
      <w:r w:rsidRPr="003149E6">
        <w:rPr>
          <w:b/>
        </w:rPr>
        <w:t>Buller</w:t>
      </w:r>
      <w:proofErr w:type="spellEnd"/>
      <w:r w:rsidRPr="003149E6">
        <w:rPr>
          <w:b/>
        </w:rPr>
        <w:t xml:space="preserve"> – Dyrektora Centrum Projektów Europejskich </w:t>
      </w:r>
      <w:r w:rsidRPr="003149E6">
        <w:t xml:space="preserve">działającego na podstawie powołania z dnia 16 maja 2016 roku, wydanego przez Ministra  Rozwoju, zwanym w dalszej części umowy </w:t>
      </w:r>
      <w:r w:rsidRPr="003149E6">
        <w:rPr>
          <w:b/>
          <w:bCs/>
        </w:rPr>
        <w:t>„Zamawiającym”,</w:t>
      </w:r>
    </w:p>
    <w:p w:rsidR="00543457" w:rsidRPr="003149E6" w:rsidRDefault="00543457" w:rsidP="00543457">
      <w:pPr>
        <w:pStyle w:val="xl25"/>
        <w:spacing w:before="0" w:beforeAutospacing="0" w:after="0" w:afterAutospacing="0" w:line="276" w:lineRule="auto"/>
        <w:jc w:val="both"/>
        <w:rPr>
          <w:rFonts w:ascii="Times New Roman" w:hAnsi="Times New Roman" w:cs="Times New Roman"/>
          <w:b w:val="0"/>
          <w:bCs w:val="0"/>
          <w:sz w:val="22"/>
          <w:szCs w:val="22"/>
          <w:lang w:val="pl-PL" w:eastAsia="pl-PL"/>
        </w:rPr>
      </w:pPr>
    </w:p>
    <w:p w:rsidR="00543457" w:rsidRPr="003149E6" w:rsidRDefault="00543457" w:rsidP="00543457">
      <w:pPr>
        <w:jc w:val="both"/>
      </w:pPr>
      <w:r w:rsidRPr="003149E6">
        <w:t xml:space="preserve">a firmą </w:t>
      </w:r>
      <w:r w:rsidRPr="003149E6">
        <w:rPr>
          <w:b/>
        </w:rPr>
        <w:t>……………….</w:t>
      </w:r>
      <w:r w:rsidRPr="003149E6">
        <w:t xml:space="preserve"> z siedzibą w ……….. przy ……………………, ………………,  posiadającą numer identyfikacji REGON …………….. oraz NIP ………………………, wpisaną do Krajowego Rejestru Sądowego/Centralnej Ewidencji i Informacji o Działalności Gospodarczej (CEIDG) </w:t>
      </w:r>
    </w:p>
    <w:p w:rsidR="00543457" w:rsidRPr="003149E6" w:rsidRDefault="00543457" w:rsidP="00543457">
      <w:pPr>
        <w:jc w:val="both"/>
      </w:pPr>
      <w:r w:rsidRPr="003149E6">
        <w:t xml:space="preserve">reprezentowaną przez </w:t>
      </w:r>
      <w:r w:rsidRPr="003149E6">
        <w:rPr>
          <w:b/>
        </w:rPr>
        <w:t>Pana/Panią …………………………………..</w:t>
      </w:r>
    </w:p>
    <w:p w:rsidR="00543457" w:rsidRPr="003149E6" w:rsidRDefault="00543457" w:rsidP="00543457">
      <w:pPr>
        <w:jc w:val="both"/>
        <w:rPr>
          <w:b/>
        </w:rPr>
      </w:pPr>
      <w:r w:rsidRPr="003149E6">
        <w:t xml:space="preserve">zwaną w dalszej części umowy </w:t>
      </w:r>
      <w:r w:rsidRPr="003149E6">
        <w:rPr>
          <w:b/>
        </w:rPr>
        <w:t>„Wykonawcą”</w:t>
      </w:r>
    </w:p>
    <w:p w:rsidR="00543457" w:rsidRPr="003149E6" w:rsidRDefault="00543457" w:rsidP="00543457">
      <w:pPr>
        <w:tabs>
          <w:tab w:val="left" w:pos="5670"/>
        </w:tabs>
        <w:jc w:val="both"/>
        <w:rPr>
          <w:b/>
        </w:rPr>
      </w:pPr>
    </w:p>
    <w:p w:rsidR="00543457" w:rsidRPr="003149E6" w:rsidRDefault="00543457" w:rsidP="00543457">
      <w:pPr>
        <w:tabs>
          <w:tab w:val="left" w:pos="5670"/>
        </w:tabs>
        <w:jc w:val="both"/>
      </w:pPr>
      <w:r w:rsidRPr="003149E6">
        <w:t>Przedmiot dostawy:</w:t>
      </w:r>
    </w:p>
    <w:p w:rsidR="00543457" w:rsidRPr="003149E6" w:rsidRDefault="00543457" w:rsidP="00543457">
      <w:pPr>
        <w:tabs>
          <w:tab w:val="left" w:pos="5670"/>
        </w:tabs>
        <w:jc w:val="both"/>
      </w:pPr>
      <w:r w:rsidRPr="003149E6">
        <w:t>1)……………………….</w:t>
      </w:r>
    </w:p>
    <w:p w:rsidR="00543457" w:rsidRPr="003149E6" w:rsidRDefault="00543457" w:rsidP="00543457">
      <w:pPr>
        <w:tabs>
          <w:tab w:val="left" w:pos="5670"/>
        </w:tabs>
        <w:jc w:val="both"/>
      </w:pPr>
      <w:r w:rsidRPr="003149E6">
        <w:t>2)………………………</w:t>
      </w:r>
    </w:p>
    <w:p w:rsidR="00543457" w:rsidRPr="003149E6" w:rsidRDefault="00543457" w:rsidP="00543457">
      <w:pPr>
        <w:tabs>
          <w:tab w:val="left" w:pos="5670"/>
        </w:tabs>
        <w:jc w:val="both"/>
      </w:pPr>
      <w:r w:rsidRPr="003149E6">
        <w:t>3)……………………</w:t>
      </w:r>
    </w:p>
    <w:p w:rsidR="00543457" w:rsidRPr="003149E6" w:rsidRDefault="00543457" w:rsidP="00543457">
      <w:pPr>
        <w:tabs>
          <w:tab w:val="left" w:pos="709"/>
        </w:tabs>
      </w:pPr>
      <w:r w:rsidRPr="003149E6">
        <w:t xml:space="preserve">Dostawa została wykonana zgodnie z wyznaczonym terminem/ </w:t>
      </w:r>
      <w:r w:rsidRPr="003149E6">
        <w:rPr>
          <w:kern w:val="26"/>
        </w:rPr>
        <w:t>nie została</w:t>
      </w:r>
      <w:r w:rsidRPr="003149E6">
        <w:rPr>
          <w:strike/>
          <w:kern w:val="26"/>
        </w:rPr>
        <w:t xml:space="preserve">  </w:t>
      </w:r>
      <w:r w:rsidRPr="003149E6">
        <w:rPr>
          <w:kern w:val="26"/>
        </w:rPr>
        <w:t>wykonana zgodnie z wyznaczonym terminem</w:t>
      </w:r>
      <w:r w:rsidRPr="003149E6">
        <w:t xml:space="preserve"> *.</w:t>
      </w:r>
    </w:p>
    <w:p w:rsidR="00543457" w:rsidRPr="003149E6" w:rsidRDefault="00543457" w:rsidP="00543457">
      <w:pPr>
        <w:tabs>
          <w:tab w:val="left" w:pos="0"/>
        </w:tabs>
        <w:jc w:val="both"/>
      </w:pPr>
      <w:r w:rsidRPr="003149E6">
        <w:t>Zamawiający nie zgłasza/</w:t>
      </w:r>
      <w:r w:rsidRPr="003149E6">
        <w:rPr>
          <w:kern w:val="26"/>
        </w:rPr>
        <w:t>zgłasza</w:t>
      </w:r>
      <w:r w:rsidRPr="003149E6">
        <w:t xml:space="preserve"> * zastrzeżeń do przedmiotu odbioru.</w:t>
      </w:r>
    </w:p>
    <w:p w:rsidR="00543457" w:rsidRPr="003149E6" w:rsidRDefault="00543457" w:rsidP="00543457">
      <w:r w:rsidRPr="003149E6">
        <w:t>Uwagi:………………………………………………………………….</w:t>
      </w:r>
    </w:p>
    <w:p w:rsidR="00543457" w:rsidRPr="003149E6" w:rsidRDefault="00543457" w:rsidP="00543457">
      <w:pPr>
        <w:jc w:val="center"/>
      </w:pPr>
    </w:p>
    <w:p w:rsidR="00543457" w:rsidRPr="003149E6" w:rsidRDefault="00543457" w:rsidP="00543457">
      <w:pPr>
        <w:jc w:val="both"/>
      </w:pPr>
      <w:r w:rsidRPr="003149E6">
        <w:t>W odbiorze uczestniczyli:</w:t>
      </w:r>
    </w:p>
    <w:p w:rsidR="00543457" w:rsidRPr="003149E6" w:rsidRDefault="00543457" w:rsidP="00543457">
      <w:r w:rsidRPr="003149E6">
        <w:t>W imieniu Zamawiającego</w:t>
      </w:r>
      <w:r w:rsidRPr="003149E6">
        <w:tab/>
        <w:t xml:space="preserve">    </w:t>
      </w:r>
      <w:r w:rsidRPr="003149E6">
        <w:tab/>
      </w:r>
      <w:r w:rsidRPr="003149E6">
        <w:tab/>
      </w:r>
      <w:r w:rsidRPr="003149E6">
        <w:tab/>
      </w:r>
      <w:r w:rsidRPr="003149E6">
        <w:tab/>
        <w:t>W imieniu Wykonawcy</w:t>
      </w:r>
    </w:p>
    <w:p w:rsidR="00543457" w:rsidRPr="003149E6" w:rsidRDefault="00543457" w:rsidP="00543457">
      <w:pPr>
        <w:jc w:val="both"/>
        <w:rPr>
          <w:kern w:val="24"/>
        </w:rPr>
      </w:pPr>
      <w:r w:rsidRPr="003149E6">
        <w:rPr>
          <w:kern w:val="24"/>
        </w:rPr>
        <w:t>*niepotrzebne skreślić</w:t>
      </w:r>
    </w:p>
    <w:p w:rsidR="00AE7A38" w:rsidRPr="00126344" w:rsidRDefault="00373304" w:rsidP="00E34245">
      <w:pPr>
        <w:jc w:val="center"/>
        <w:rPr>
          <w:sz w:val="22"/>
          <w:szCs w:val="22"/>
        </w:rPr>
      </w:pPr>
      <w:r w:rsidRPr="00126344">
        <w:rPr>
          <w:sz w:val="22"/>
          <w:szCs w:val="22"/>
        </w:rPr>
        <w:br w:type="column"/>
      </w:r>
    </w:p>
    <w:p w:rsidR="003409E0" w:rsidRPr="00126344" w:rsidRDefault="003409E0" w:rsidP="003F5361">
      <w:pPr>
        <w:rPr>
          <w:b/>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EB0768" w:rsidRPr="00126344" w:rsidTr="00107222">
        <w:trPr>
          <w:trHeight w:val="381"/>
        </w:trPr>
        <w:tc>
          <w:tcPr>
            <w:tcW w:w="9212" w:type="dxa"/>
          </w:tcPr>
          <w:p w:rsidR="00EB0768" w:rsidRPr="007975E5" w:rsidRDefault="00EB0768" w:rsidP="005060D8">
            <w:pPr>
              <w:pStyle w:val="Nagwek3"/>
              <w:rPr>
                <w:b/>
                <w:sz w:val="22"/>
                <w:szCs w:val="22"/>
              </w:rPr>
            </w:pPr>
            <w:r w:rsidRPr="007975E5">
              <w:rPr>
                <w:b/>
                <w:sz w:val="22"/>
                <w:szCs w:val="22"/>
              </w:rPr>
              <w:t>WA.263</w:t>
            </w:r>
            <w:r w:rsidR="004A76FB" w:rsidRPr="007975E5">
              <w:rPr>
                <w:b/>
                <w:sz w:val="22"/>
                <w:szCs w:val="22"/>
              </w:rPr>
              <w:t>.</w:t>
            </w:r>
            <w:r w:rsidR="007975E5" w:rsidRPr="007975E5">
              <w:rPr>
                <w:b/>
                <w:sz w:val="22"/>
                <w:szCs w:val="22"/>
              </w:rPr>
              <w:t>10</w:t>
            </w:r>
            <w:r w:rsidR="005A453D" w:rsidRPr="007975E5">
              <w:rPr>
                <w:b/>
                <w:sz w:val="22"/>
                <w:szCs w:val="22"/>
              </w:rPr>
              <w:t>.2019</w:t>
            </w:r>
            <w:r w:rsidRPr="007975E5">
              <w:rPr>
                <w:b/>
                <w:sz w:val="22"/>
                <w:szCs w:val="22"/>
              </w:rPr>
              <w:t>.</w:t>
            </w:r>
            <w:r w:rsidR="00E8556D" w:rsidRPr="007975E5">
              <w:rPr>
                <w:b/>
                <w:sz w:val="22"/>
                <w:szCs w:val="22"/>
              </w:rPr>
              <w:t>ŁC</w:t>
            </w:r>
            <w:r w:rsidRPr="007975E5">
              <w:rPr>
                <w:b/>
                <w:sz w:val="22"/>
                <w:szCs w:val="22"/>
              </w:rPr>
              <w:t xml:space="preserve">                                             </w:t>
            </w:r>
            <w:r w:rsidR="005A1A83" w:rsidRPr="007975E5">
              <w:rPr>
                <w:b/>
                <w:sz w:val="22"/>
                <w:szCs w:val="22"/>
              </w:rPr>
              <w:t xml:space="preserve">       </w:t>
            </w:r>
            <w:r w:rsidRPr="007975E5">
              <w:rPr>
                <w:b/>
                <w:sz w:val="22"/>
                <w:szCs w:val="22"/>
              </w:rPr>
              <w:t xml:space="preserve">              ZAŁĄCZNIK NR 2 do SIWZ</w:t>
            </w:r>
          </w:p>
        </w:tc>
      </w:tr>
      <w:tr w:rsidR="00EB0768" w:rsidRPr="00126344" w:rsidTr="00107222">
        <w:trPr>
          <w:trHeight w:val="339"/>
        </w:trPr>
        <w:tc>
          <w:tcPr>
            <w:tcW w:w="9212" w:type="dxa"/>
          </w:tcPr>
          <w:p w:rsidR="00EB0768" w:rsidRPr="007975E5" w:rsidRDefault="00EB0768" w:rsidP="00E27BDC">
            <w:pPr>
              <w:pStyle w:val="Nagwek3"/>
              <w:jc w:val="center"/>
              <w:rPr>
                <w:b/>
                <w:sz w:val="22"/>
                <w:szCs w:val="22"/>
              </w:rPr>
            </w:pPr>
            <w:r w:rsidRPr="007975E5">
              <w:rPr>
                <w:b/>
                <w:sz w:val="22"/>
                <w:szCs w:val="22"/>
              </w:rPr>
              <w:t xml:space="preserve">O F E R T A </w:t>
            </w:r>
          </w:p>
        </w:tc>
      </w:tr>
    </w:tbl>
    <w:p w:rsidR="00EB0768" w:rsidRPr="00126344" w:rsidRDefault="00EB0768" w:rsidP="00E27BD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EB0768" w:rsidRPr="00126344" w:rsidTr="00B13B6F">
        <w:tc>
          <w:tcPr>
            <w:tcW w:w="3227" w:type="dxa"/>
          </w:tcPr>
          <w:p w:rsidR="00EB0768" w:rsidRPr="00126344" w:rsidRDefault="00EB0768" w:rsidP="00E27BDC">
            <w:pPr>
              <w:jc w:val="center"/>
              <w:rPr>
                <w:sz w:val="22"/>
                <w:szCs w:val="22"/>
                <w:lang w:eastAsia="uk-UA"/>
              </w:rPr>
            </w:pPr>
          </w:p>
          <w:p w:rsidR="00EB0768" w:rsidRPr="00126344" w:rsidRDefault="00EB0768" w:rsidP="00E27BDC">
            <w:pPr>
              <w:jc w:val="center"/>
              <w:rPr>
                <w:sz w:val="22"/>
                <w:szCs w:val="22"/>
                <w:lang w:eastAsia="uk-UA"/>
              </w:rPr>
            </w:pPr>
          </w:p>
          <w:p w:rsidR="00EB0768" w:rsidRPr="00126344" w:rsidRDefault="00EB0768" w:rsidP="00E27BDC">
            <w:pPr>
              <w:jc w:val="center"/>
              <w:rPr>
                <w:sz w:val="22"/>
                <w:szCs w:val="22"/>
                <w:lang w:eastAsia="uk-UA"/>
              </w:rPr>
            </w:pPr>
          </w:p>
          <w:p w:rsidR="00EB0768" w:rsidRPr="00126344" w:rsidRDefault="00EB0768" w:rsidP="00E27BDC">
            <w:pPr>
              <w:jc w:val="center"/>
              <w:rPr>
                <w:sz w:val="22"/>
                <w:szCs w:val="22"/>
                <w:lang w:eastAsia="uk-UA"/>
              </w:rPr>
            </w:pPr>
            <w:r w:rsidRPr="00126344">
              <w:rPr>
                <w:sz w:val="22"/>
                <w:szCs w:val="22"/>
                <w:lang w:val="uk-UA" w:eastAsia="uk-UA"/>
              </w:rPr>
              <w:t>(pieczęć Wykonawcy)</w:t>
            </w:r>
          </w:p>
        </w:tc>
      </w:tr>
    </w:tbl>
    <w:p w:rsidR="00EB0768" w:rsidRPr="00126344" w:rsidRDefault="00EB0768" w:rsidP="00E27BDC">
      <w:pPr>
        <w:jc w:val="center"/>
        <w:rPr>
          <w:sz w:val="22"/>
          <w:szCs w:val="22"/>
        </w:rPr>
      </w:pPr>
    </w:p>
    <w:p w:rsidR="00EB0768" w:rsidRPr="00126344" w:rsidRDefault="00EB0768" w:rsidP="00E27BDC">
      <w:pPr>
        <w:pStyle w:val="Tekstpodstawowy21"/>
        <w:rPr>
          <w:b w:val="0"/>
          <w:sz w:val="22"/>
          <w:szCs w:val="22"/>
        </w:rPr>
      </w:pPr>
      <w:r w:rsidRPr="00126344">
        <w:rPr>
          <w:b w:val="0"/>
          <w:sz w:val="22"/>
          <w:szCs w:val="22"/>
        </w:rPr>
        <w:t xml:space="preserve">Ja niżej podpisany/My niżej podpisani </w:t>
      </w:r>
    </w:p>
    <w:p w:rsidR="00EB0768" w:rsidRPr="00126344" w:rsidRDefault="00EB0768" w:rsidP="00E27BDC">
      <w:pPr>
        <w:pStyle w:val="Tekstpodstawowy21"/>
        <w:rPr>
          <w:b w:val="0"/>
          <w:sz w:val="22"/>
          <w:szCs w:val="22"/>
        </w:rPr>
      </w:pPr>
      <w:r w:rsidRPr="00126344">
        <w:rPr>
          <w:b w:val="0"/>
          <w:sz w:val="22"/>
          <w:szCs w:val="22"/>
        </w:rPr>
        <w:t>....................................................................................................................................................................................................................................................................................................................................................................................................................................................................,</w:t>
      </w:r>
    </w:p>
    <w:p w:rsidR="00EB0768" w:rsidRPr="00126344" w:rsidRDefault="00EB0768" w:rsidP="00E27BDC">
      <w:pPr>
        <w:pStyle w:val="Tekstpodstawowy21"/>
        <w:rPr>
          <w:b w:val="0"/>
          <w:sz w:val="22"/>
          <w:szCs w:val="22"/>
        </w:rPr>
      </w:pPr>
      <w:r w:rsidRPr="00126344">
        <w:rPr>
          <w:b w:val="0"/>
          <w:sz w:val="22"/>
          <w:szCs w:val="22"/>
        </w:rPr>
        <w:t xml:space="preserve">będąc upoważnionym/i/ do reprezentowania Wykonawcy: </w:t>
      </w:r>
    </w:p>
    <w:p w:rsidR="00EB0768" w:rsidRPr="00126344" w:rsidRDefault="00EB0768" w:rsidP="00E27BDC">
      <w:pPr>
        <w:pStyle w:val="Tekstpodstawowy21"/>
        <w:rPr>
          <w:b w:val="0"/>
          <w:sz w:val="22"/>
          <w:szCs w:val="22"/>
        </w:rPr>
      </w:pPr>
      <w:r w:rsidRPr="00126344">
        <w:rPr>
          <w:b w:val="0"/>
          <w:sz w:val="22"/>
          <w:szCs w:val="22"/>
        </w:rPr>
        <w:t>...................................................................................................................................................................................................................................................................................................................................................................................................................................................................., będącego …… (M/Ś/D*) przedsiębiorcą, Nr faksu ................................... ; Nr telefonu .................................; e-mail ……………………….</w:t>
      </w:r>
    </w:p>
    <w:p w:rsidR="00EB0768" w:rsidRPr="00126344" w:rsidRDefault="00EB0768" w:rsidP="00E27BDC">
      <w:pPr>
        <w:jc w:val="both"/>
        <w:rPr>
          <w:sz w:val="22"/>
          <w:szCs w:val="22"/>
        </w:rPr>
      </w:pPr>
      <w:r w:rsidRPr="00126344">
        <w:rPr>
          <w:sz w:val="22"/>
          <w:szCs w:val="22"/>
        </w:rPr>
        <w:t>*proszę wskazać właściwe</w:t>
      </w:r>
    </w:p>
    <w:p w:rsidR="00EB0768" w:rsidRPr="00126344" w:rsidRDefault="00EB0768" w:rsidP="00E27BDC">
      <w:pPr>
        <w:jc w:val="both"/>
        <w:rPr>
          <w:sz w:val="22"/>
          <w:szCs w:val="22"/>
        </w:rPr>
      </w:pPr>
    </w:p>
    <w:p w:rsidR="00BC0B85" w:rsidRDefault="00EB0768" w:rsidP="00BC0B85">
      <w:pPr>
        <w:ind w:left="142"/>
        <w:jc w:val="both"/>
        <w:rPr>
          <w:sz w:val="22"/>
          <w:szCs w:val="22"/>
        </w:rPr>
      </w:pPr>
      <w:r w:rsidRPr="00126344">
        <w:rPr>
          <w:sz w:val="22"/>
          <w:szCs w:val="22"/>
        </w:rPr>
        <w:t xml:space="preserve">w odpowiedzi na „Publiczne ogłoszenie o zamówieniu </w:t>
      </w:r>
      <w:r w:rsidRPr="007975E5">
        <w:rPr>
          <w:sz w:val="22"/>
          <w:szCs w:val="22"/>
        </w:rPr>
        <w:t>nr WA.263</w:t>
      </w:r>
      <w:r w:rsidR="004A76FB" w:rsidRPr="007975E5">
        <w:rPr>
          <w:sz w:val="22"/>
          <w:szCs w:val="22"/>
        </w:rPr>
        <w:t>.</w:t>
      </w:r>
      <w:r w:rsidR="007975E5" w:rsidRPr="007975E5">
        <w:rPr>
          <w:sz w:val="22"/>
          <w:szCs w:val="22"/>
        </w:rPr>
        <w:t>10</w:t>
      </w:r>
      <w:r w:rsidR="00706D65" w:rsidRPr="007975E5">
        <w:rPr>
          <w:sz w:val="22"/>
          <w:szCs w:val="22"/>
        </w:rPr>
        <w:t>.</w:t>
      </w:r>
      <w:r w:rsidR="005A453D" w:rsidRPr="007975E5">
        <w:rPr>
          <w:sz w:val="22"/>
          <w:szCs w:val="22"/>
        </w:rPr>
        <w:t>2019</w:t>
      </w:r>
      <w:r w:rsidRPr="007975E5">
        <w:rPr>
          <w:sz w:val="22"/>
          <w:szCs w:val="22"/>
        </w:rPr>
        <w:t>.</w:t>
      </w:r>
      <w:r w:rsidR="007134A2" w:rsidRPr="007975E5">
        <w:rPr>
          <w:sz w:val="22"/>
          <w:szCs w:val="22"/>
        </w:rPr>
        <w:t>ŁC</w:t>
      </w:r>
      <w:r w:rsidRPr="007975E5">
        <w:rPr>
          <w:sz w:val="22"/>
          <w:szCs w:val="22"/>
        </w:rPr>
        <w:t>”</w:t>
      </w:r>
      <w:r w:rsidRPr="00126344">
        <w:rPr>
          <w:sz w:val="22"/>
          <w:szCs w:val="22"/>
        </w:rPr>
        <w:t xml:space="preserve"> dotyczące postępowania prowadzonego przez Centrum Projektów Europejskich w tryb</w:t>
      </w:r>
      <w:r w:rsidR="00075309" w:rsidRPr="00126344">
        <w:rPr>
          <w:sz w:val="22"/>
          <w:szCs w:val="22"/>
        </w:rPr>
        <w:t>ie przetargu nieograniczonego na</w:t>
      </w:r>
      <w:r w:rsidR="005060D8">
        <w:rPr>
          <w:sz w:val="22"/>
          <w:szCs w:val="22"/>
        </w:rPr>
        <w:t xml:space="preserve"> </w:t>
      </w:r>
      <w:r w:rsidR="00BC0B85" w:rsidRPr="000E7211">
        <w:rPr>
          <w:b/>
          <w:sz w:val="22"/>
          <w:szCs w:val="22"/>
        </w:rPr>
        <w:t xml:space="preserve"> </w:t>
      </w:r>
      <w:r w:rsidR="00BC0B85">
        <w:t>dostawę 130 subskrypcji/ licencji oprogramowania biurowego wraz z migracją danych i usługą wsparcia</w:t>
      </w:r>
      <w:r w:rsidR="007975E5">
        <w:t>,</w:t>
      </w:r>
    </w:p>
    <w:p w:rsidR="00EB0768" w:rsidRPr="00126344" w:rsidRDefault="00EB0768" w:rsidP="00BC0B85">
      <w:pPr>
        <w:ind w:left="142"/>
        <w:jc w:val="both"/>
        <w:rPr>
          <w:sz w:val="22"/>
          <w:szCs w:val="22"/>
        </w:rPr>
      </w:pPr>
      <w:r w:rsidRPr="00126344">
        <w:rPr>
          <w:sz w:val="22"/>
          <w:szCs w:val="22"/>
          <w:u w:val="single"/>
        </w:rPr>
        <w:t>składam/składamy niniejszą ofertę</w:t>
      </w:r>
      <w:r w:rsidRPr="00126344">
        <w:rPr>
          <w:sz w:val="22"/>
          <w:szCs w:val="22"/>
        </w:rPr>
        <w:t>:</w:t>
      </w:r>
    </w:p>
    <w:p w:rsidR="00C504A5" w:rsidRPr="00126344" w:rsidRDefault="00C504A5" w:rsidP="00E27BDC">
      <w:pPr>
        <w:pStyle w:val="Tekstpodstawowy"/>
        <w:jc w:val="both"/>
        <w:rPr>
          <w:sz w:val="22"/>
          <w:szCs w:val="22"/>
        </w:rPr>
      </w:pPr>
    </w:p>
    <w:p w:rsidR="00C504A5" w:rsidRPr="00126344" w:rsidRDefault="00C504A5" w:rsidP="00170F27">
      <w:pPr>
        <w:pStyle w:val="Tekstpodstawowy"/>
        <w:numPr>
          <w:ilvl w:val="0"/>
          <w:numId w:val="40"/>
        </w:numPr>
        <w:ind w:left="425" w:hanging="425"/>
        <w:jc w:val="both"/>
        <w:rPr>
          <w:b/>
          <w:sz w:val="22"/>
          <w:szCs w:val="22"/>
        </w:rPr>
      </w:pPr>
      <w:r w:rsidRPr="00126344">
        <w:rPr>
          <w:b/>
          <w:sz w:val="22"/>
          <w:szCs w:val="22"/>
        </w:rPr>
        <w:t>Kryterium cena brutto zamówienia</w:t>
      </w:r>
      <w:r w:rsidR="005060D8">
        <w:rPr>
          <w:b/>
          <w:sz w:val="22"/>
          <w:szCs w:val="22"/>
        </w:rPr>
        <w:t xml:space="preserve"> 8</w:t>
      </w:r>
      <w:r w:rsidR="004A76FB" w:rsidRPr="00126344">
        <w:rPr>
          <w:b/>
          <w:sz w:val="22"/>
          <w:szCs w:val="22"/>
        </w:rPr>
        <w:t>0%</w:t>
      </w:r>
      <w:r w:rsidRPr="00126344">
        <w:rPr>
          <w:b/>
          <w:sz w:val="22"/>
          <w:szCs w:val="22"/>
        </w:rPr>
        <w:t>:</w:t>
      </w:r>
    </w:p>
    <w:p w:rsidR="00BC0B85" w:rsidRDefault="00BC0B85" w:rsidP="00BC0B85">
      <w:pPr>
        <w:pStyle w:val="Tekstpodstawowy"/>
        <w:spacing w:after="120"/>
        <w:jc w:val="both"/>
        <w:rPr>
          <w:sz w:val="22"/>
          <w:szCs w:val="22"/>
        </w:rPr>
      </w:pPr>
      <w:r w:rsidRPr="006A1630">
        <w:rPr>
          <w:sz w:val="22"/>
          <w:szCs w:val="22"/>
        </w:rPr>
        <w:t>Oferujemy dostawę 130 licencji/ subskrypcji oprogramowania:</w:t>
      </w:r>
    </w:p>
    <w:p w:rsidR="00BC0B85" w:rsidRDefault="00BC0B85" w:rsidP="00BC0B85">
      <w:pPr>
        <w:pStyle w:val="Tekstpodstawowy"/>
        <w:spacing w:after="120"/>
        <w:jc w:val="both"/>
        <w:rPr>
          <w:sz w:val="22"/>
          <w:szCs w:val="22"/>
        </w:rPr>
      </w:pPr>
      <w:r w:rsidRPr="006A1630">
        <w:rPr>
          <w:sz w:val="22"/>
          <w:szCs w:val="22"/>
        </w:rPr>
        <w:t xml:space="preserve"> ………………………………………………………………………….………</w:t>
      </w:r>
      <w:r>
        <w:rPr>
          <w:sz w:val="22"/>
          <w:szCs w:val="22"/>
        </w:rPr>
        <w:t>………………………</w:t>
      </w:r>
    </w:p>
    <w:p w:rsidR="00BC0B85" w:rsidRDefault="00BC0B85" w:rsidP="00BC0B85">
      <w:pPr>
        <w:pStyle w:val="Tekstpodstawowy"/>
        <w:spacing w:after="120"/>
        <w:jc w:val="both"/>
        <w:rPr>
          <w:sz w:val="22"/>
          <w:szCs w:val="22"/>
        </w:rPr>
      </w:pPr>
      <w:r w:rsidRPr="006A1630">
        <w:rPr>
          <w:sz w:val="22"/>
          <w:szCs w:val="22"/>
        </w:rPr>
        <w:t xml:space="preserve">(wskazać pełną nazwę i producenta oprogramowania) </w:t>
      </w:r>
    </w:p>
    <w:p w:rsidR="00BC0B85" w:rsidRPr="006A1630" w:rsidRDefault="00BC0B85" w:rsidP="00BC0B85">
      <w:pPr>
        <w:pStyle w:val="Tekstpodstawowy"/>
        <w:spacing w:after="120"/>
        <w:jc w:val="both"/>
        <w:rPr>
          <w:sz w:val="22"/>
          <w:szCs w:val="22"/>
        </w:rPr>
      </w:pPr>
      <w:r w:rsidRPr="006A1630">
        <w:rPr>
          <w:sz w:val="22"/>
          <w:szCs w:val="22"/>
        </w:rPr>
        <w:t xml:space="preserve">na okres </w:t>
      </w:r>
      <w:r w:rsidR="00A25882" w:rsidRPr="007975E5">
        <w:rPr>
          <w:sz w:val="22"/>
          <w:szCs w:val="22"/>
        </w:rPr>
        <w:t>24</w:t>
      </w:r>
      <w:r w:rsidRPr="007975E5">
        <w:rPr>
          <w:sz w:val="22"/>
          <w:szCs w:val="22"/>
        </w:rPr>
        <w:t xml:space="preserve"> miesięcy</w:t>
      </w:r>
      <w:r w:rsidRPr="006A1630">
        <w:rPr>
          <w:sz w:val="22"/>
          <w:szCs w:val="22"/>
        </w:rPr>
        <w:t xml:space="preserve"> wraz z migracją/ wdrożeniem systemu poczty elektronicznej Zamawiającego do nowego oprogramowania, wsparciem powdrożeniowym i gwarancja oraz wsparciem technicznym, na warunkach opisanych w OPZ, </w:t>
      </w:r>
      <w:r w:rsidRPr="00BC0B85">
        <w:rPr>
          <w:b/>
          <w:sz w:val="22"/>
          <w:szCs w:val="22"/>
        </w:rPr>
        <w:t>za cenę całkowitą brutto ………………</w:t>
      </w:r>
      <w:r>
        <w:rPr>
          <w:b/>
          <w:sz w:val="22"/>
          <w:szCs w:val="22"/>
        </w:rPr>
        <w:t>…</w:t>
      </w:r>
      <w:r w:rsidRPr="00BC0B85">
        <w:rPr>
          <w:b/>
          <w:sz w:val="22"/>
          <w:szCs w:val="22"/>
        </w:rPr>
        <w:t>……………zł</w:t>
      </w:r>
      <w:r>
        <w:rPr>
          <w:sz w:val="22"/>
          <w:szCs w:val="22"/>
        </w:rPr>
        <w:t xml:space="preserve"> </w:t>
      </w:r>
      <w:r w:rsidRPr="006A1630">
        <w:rPr>
          <w:sz w:val="22"/>
          <w:szCs w:val="22"/>
        </w:rPr>
        <w:t xml:space="preserve">(słownie:……………………………………………………………………………………………), </w:t>
      </w:r>
    </w:p>
    <w:p w:rsidR="00BC0B85" w:rsidRPr="006A1630" w:rsidRDefault="00BC0B85" w:rsidP="00BC0B85">
      <w:pPr>
        <w:pStyle w:val="Tekstpodstawowy"/>
        <w:spacing w:after="120"/>
        <w:jc w:val="both"/>
        <w:rPr>
          <w:sz w:val="22"/>
          <w:szCs w:val="22"/>
        </w:rPr>
      </w:pPr>
      <w:r w:rsidRPr="006A1630">
        <w:rPr>
          <w:sz w:val="22"/>
          <w:szCs w:val="22"/>
        </w:rPr>
        <w:t>na którą składają się następujące ceny jednostkowe:</w:t>
      </w:r>
    </w:p>
    <w:p w:rsidR="00BC0B85" w:rsidRPr="006A1630" w:rsidRDefault="00BC0B85" w:rsidP="003F7FF5">
      <w:pPr>
        <w:pStyle w:val="Tekstpodstawowy"/>
        <w:numPr>
          <w:ilvl w:val="0"/>
          <w:numId w:val="54"/>
        </w:numPr>
        <w:spacing w:after="120"/>
        <w:jc w:val="both"/>
        <w:rPr>
          <w:sz w:val="22"/>
          <w:szCs w:val="22"/>
        </w:rPr>
      </w:pPr>
      <w:r>
        <w:rPr>
          <w:sz w:val="22"/>
          <w:szCs w:val="22"/>
        </w:rPr>
        <w:t>c</w:t>
      </w:r>
      <w:r w:rsidRPr="006A1630">
        <w:rPr>
          <w:sz w:val="22"/>
          <w:szCs w:val="22"/>
        </w:rPr>
        <w:t>ena za realizację usługi migracji/ wdrożenia systemu poczty elektronicznej do nowego oprogramowania wraz z usługą wsparcia powdrożeniowego i gwarancją, zgodnie z OPZ</w:t>
      </w:r>
      <w:r w:rsidR="00E412D5">
        <w:rPr>
          <w:sz w:val="22"/>
          <w:szCs w:val="22"/>
        </w:rPr>
        <w:t xml:space="preserve"> wynosi</w:t>
      </w:r>
      <w:r w:rsidRPr="006A1630">
        <w:rPr>
          <w:sz w:val="22"/>
          <w:szCs w:val="22"/>
        </w:rPr>
        <w:t xml:space="preserve">……………. </w:t>
      </w:r>
      <w:r w:rsidR="005928E2" w:rsidRPr="005928E2">
        <w:rPr>
          <w:b/>
          <w:sz w:val="22"/>
          <w:szCs w:val="22"/>
        </w:rPr>
        <w:t>zł brutto.</w:t>
      </w:r>
    </w:p>
    <w:p w:rsidR="00BC0B85" w:rsidRPr="006A1630" w:rsidRDefault="00BC0B85" w:rsidP="003F7FF5">
      <w:pPr>
        <w:pStyle w:val="Tekstpodstawowy"/>
        <w:numPr>
          <w:ilvl w:val="0"/>
          <w:numId w:val="54"/>
        </w:numPr>
        <w:spacing w:after="120"/>
        <w:jc w:val="both"/>
        <w:rPr>
          <w:sz w:val="22"/>
          <w:szCs w:val="22"/>
        </w:rPr>
      </w:pPr>
      <w:r>
        <w:rPr>
          <w:sz w:val="22"/>
          <w:szCs w:val="22"/>
        </w:rPr>
        <w:t>c</w:t>
      </w:r>
      <w:r w:rsidR="005928E2">
        <w:rPr>
          <w:sz w:val="22"/>
          <w:szCs w:val="22"/>
        </w:rPr>
        <w:t xml:space="preserve">ena dostawy </w:t>
      </w:r>
      <w:r w:rsidRPr="006A1630">
        <w:rPr>
          <w:sz w:val="22"/>
          <w:szCs w:val="22"/>
        </w:rPr>
        <w:t xml:space="preserve">subskrypcji 130 licencji oferowanego oprogramowania na okres </w:t>
      </w:r>
      <w:r w:rsidR="00735810">
        <w:rPr>
          <w:sz w:val="22"/>
          <w:szCs w:val="22"/>
        </w:rPr>
        <w:t>24</w:t>
      </w:r>
      <w:r w:rsidR="00735810" w:rsidRPr="006A1630">
        <w:rPr>
          <w:sz w:val="22"/>
          <w:szCs w:val="22"/>
        </w:rPr>
        <w:t xml:space="preserve"> </w:t>
      </w:r>
      <w:r w:rsidRPr="006A1630">
        <w:rPr>
          <w:sz w:val="22"/>
          <w:szCs w:val="22"/>
        </w:rPr>
        <w:t>miesięcy od d</w:t>
      </w:r>
      <w:r w:rsidR="005928E2">
        <w:rPr>
          <w:sz w:val="22"/>
          <w:szCs w:val="22"/>
        </w:rPr>
        <w:t xml:space="preserve">nia dostawy </w:t>
      </w:r>
      <w:r w:rsidR="00E412D5">
        <w:rPr>
          <w:sz w:val="22"/>
          <w:szCs w:val="22"/>
        </w:rPr>
        <w:t>wynosi</w:t>
      </w:r>
      <w:r w:rsidR="005928E2">
        <w:rPr>
          <w:sz w:val="22"/>
          <w:szCs w:val="22"/>
        </w:rPr>
        <w:t xml:space="preserve">……………………………………… </w:t>
      </w:r>
      <w:r w:rsidR="005928E2" w:rsidRPr="005928E2">
        <w:rPr>
          <w:b/>
          <w:sz w:val="22"/>
          <w:szCs w:val="22"/>
        </w:rPr>
        <w:t>zł brutto.</w:t>
      </w:r>
    </w:p>
    <w:p w:rsidR="00BC0B85" w:rsidRPr="00BC0B85" w:rsidRDefault="00BC0B85" w:rsidP="00BC0B85">
      <w:pPr>
        <w:pStyle w:val="Tekstpodstawowy"/>
        <w:numPr>
          <w:ilvl w:val="0"/>
          <w:numId w:val="40"/>
        </w:numPr>
        <w:ind w:left="425" w:hanging="425"/>
        <w:jc w:val="both"/>
        <w:rPr>
          <w:b/>
          <w:sz w:val="22"/>
          <w:szCs w:val="22"/>
        </w:rPr>
      </w:pPr>
      <w:r w:rsidRPr="00BC0B85">
        <w:rPr>
          <w:b/>
          <w:bCs/>
          <w:sz w:val="22"/>
          <w:szCs w:val="22"/>
        </w:rPr>
        <w:t>Termin dostawy:</w:t>
      </w:r>
    </w:p>
    <w:p w:rsidR="00BC0B85" w:rsidRDefault="00BC0B85" w:rsidP="00BC0B85">
      <w:pPr>
        <w:pStyle w:val="Tekstpodstawowy"/>
        <w:ind w:left="425"/>
        <w:jc w:val="both"/>
        <w:rPr>
          <w:b/>
          <w:bCs/>
          <w:sz w:val="22"/>
          <w:szCs w:val="22"/>
        </w:rPr>
      </w:pPr>
    </w:p>
    <w:p w:rsidR="00BC0B85" w:rsidRPr="0028218C" w:rsidRDefault="00BC0B85" w:rsidP="00BC0B85">
      <w:pPr>
        <w:spacing w:after="200" w:line="276" w:lineRule="auto"/>
        <w:jc w:val="both"/>
        <w:rPr>
          <w:bCs/>
          <w:sz w:val="22"/>
          <w:szCs w:val="22"/>
        </w:rPr>
      </w:pPr>
      <w:r w:rsidRPr="0028218C">
        <w:rPr>
          <w:bCs/>
          <w:sz w:val="22"/>
          <w:szCs w:val="22"/>
        </w:rPr>
        <w:t xml:space="preserve">Ofertujemy dostawę </w:t>
      </w:r>
      <w:r>
        <w:rPr>
          <w:bCs/>
          <w:sz w:val="22"/>
          <w:szCs w:val="22"/>
        </w:rPr>
        <w:t xml:space="preserve">wszystkich </w:t>
      </w:r>
      <w:r w:rsidRPr="0028218C">
        <w:rPr>
          <w:bCs/>
          <w:sz w:val="22"/>
          <w:szCs w:val="22"/>
        </w:rPr>
        <w:t>licencji w terminie</w:t>
      </w:r>
      <w:r w:rsidR="005928E2">
        <w:rPr>
          <w:bCs/>
          <w:sz w:val="22"/>
          <w:szCs w:val="22"/>
        </w:rPr>
        <w:t xml:space="preserve"> </w:t>
      </w:r>
      <w:r w:rsidRPr="0028218C">
        <w:rPr>
          <w:bCs/>
          <w:sz w:val="22"/>
          <w:szCs w:val="22"/>
        </w:rPr>
        <w:t>……… dni od dnia podpisania umowy*</w:t>
      </w:r>
    </w:p>
    <w:p w:rsidR="00BC0B85" w:rsidRDefault="00BC0B85" w:rsidP="00BC0B85">
      <w:pPr>
        <w:pStyle w:val="Tekstpodstawowy"/>
        <w:ind w:left="425"/>
        <w:jc w:val="both"/>
        <w:rPr>
          <w:b/>
          <w:bCs/>
          <w:sz w:val="22"/>
          <w:szCs w:val="22"/>
        </w:rPr>
      </w:pPr>
      <w:r>
        <w:rPr>
          <w:b/>
          <w:bCs/>
          <w:sz w:val="22"/>
          <w:szCs w:val="22"/>
        </w:rPr>
        <w:t>*</w:t>
      </w:r>
      <w:r w:rsidRPr="00BA6730">
        <w:rPr>
          <w:bCs/>
          <w:sz w:val="22"/>
          <w:szCs w:val="22"/>
        </w:rPr>
        <w:t xml:space="preserve">wstawić </w:t>
      </w:r>
      <w:r>
        <w:rPr>
          <w:bCs/>
          <w:sz w:val="22"/>
          <w:szCs w:val="22"/>
        </w:rPr>
        <w:t>oferowaną</w:t>
      </w:r>
      <w:r w:rsidRPr="00BA6730">
        <w:rPr>
          <w:bCs/>
          <w:sz w:val="22"/>
          <w:szCs w:val="22"/>
        </w:rPr>
        <w:t xml:space="preserve"> liczbę dni na dostawę od dnia podpisania umowy</w:t>
      </w:r>
      <w:r>
        <w:rPr>
          <w:bCs/>
          <w:sz w:val="22"/>
          <w:szCs w:val="22"/>
        </w:rPr>
        <w:t>, nie więcej niż 7 dni</w:t>
      </w:r>
      <w:r w:rsidR="005928E2">
        <w:rPr>
          <w:bCs/>
          <w:sz w:val="22"/>
          <w:szCs w:val="22"/>
        </w:rPr>
        <w:t>.</w:t>
      </w:r>
    </w:p>
    <w:p w:rsidR="00BC0B85" w:rsidRDefault="00BC0B85" w:rsidP="00BC0B85">
      <w:pPr>
        <w:pStyle w:val="Tekstpodstawowy"/>
        <w:jc w:val="both"/>
        <w:rPr>
          <w:b/>
          <w:sz w:val="22"/>
          <w:szCs w:val="22"/>
        </w:rPr>
      </w:pPr>
    </w:p>
    <w:p w:rsidR="00BC0B85" w:rsidRPr="00BC0B85" w:rsidRDefault="00BC0B85" w:rsidP="00BC0B85">
      <w:pPr>
        <w:pStyle w:val="Tekstpodstawowy"/>
        <w:numPr>
          <w:ilvl w:val="0"/>
          <w:numId w:val="40"/>
        </w:numPr>
        <w:ind w:left="425" w:hanging="425"/>
        <w:jc w:val="both"/>
        <w:rPr>
          <w:b/>
          <w:bCs/>
          <w:sz w:val="22"/>
          <w:szCs w:val="22"/>
        </w:rPr>
      </w:pPr>
      <w:r w:rsidRPr="00BC0B85">
        <w:rPr>
          <w:b/>
          <w:bCs/>
          <w:sz w:val="22"/>
          <w:szCs w:val="22"/>
        </w:rPr>
        <w:t>Dodatkowe funkcjonalności oprogramowania biurowego: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4529"/>
        <w:gridCol w:w="1984"/>
        <w:gridCol w:w="2126"/>
      </w:tblGrid>
      <w:tr w:rsidR="00BC0B85" w:rsidRPr="00B209B1" w:rsidTr="00BC0B85">
        <w:trPr>
          <w:trHeight w:val="964"/>
        </w:trPr>
        <w:tc>
          <w:tcPr>
            <w:tcW w:w="541" w:type="dxa"/>
            <w:vAlign w:val="center"/>
          </w:tcPr>
          <w:p w:rsidR="00BC0B85" w:rsidRPr="00B209B1" w:rsidRDefault="00BC0B85" w:rsidP="00BC0B85">
            <w:pPr>
              <w:spacing w:after="200" w:line="276" w:lineRule="auto"/>
              <w:jc w:val="center"/>
              <w:rPr>
                <w:bCs/>
                <w:sz w:val="22"/>
                <w:szCs w:val="22"/>
              </w:rPr>
            </w:pPr>
            <w:r w:rsidRPr="00B209B1">
              <w:rPr>
                <w:bCs/>
                <w:sz w:val="22"/>
                <w:szCs w:val="22"/>
              </w:rPr>
              <w:t>Lp.</w:t>
            </w:r>
          </w:p>
        </w:tc>
        <w:tc>
          <w:tcPr>
            <w:tcW w:w="4529" w:type="dxa"/>
            <w:vAlign w:val="center"/>
          </w:tcPr>
          <w:p w:rsidR="00BA1C54" w:rsidRPr="00B209B1" w:rsidRDefault="00BC0B85" w:rsidP="00BA1C54">
            <w:pPr>
              <w:spacing w:after="200"/>
              <w:jc w:val="center"/>
              <w:rPr>
                <w:bCs/>
                <w:sz w:val="22"/>
                <w:szCs w:val="22"/>
              </w:rPr>
            </w:pPr>
            <w:r w:rsidRPr="00B209B1">
              <w:rPr>
                <w:bCs/>
                <w:sz w:val="22"/>
                <w:szCs w:val="22"/>
              </w:rPr>
              <w:t>Dodatkowe funkcjonalności oprogramowania</w:t>
            </w:r>
            <w:r w:rsidR="00BA1C54">
              <w:rPr>
                <w:bCs/>
                <w:sz w:val="22"/>
                <w:szCs w:val="22"/>
              </w:rPr>
              <w:t xml:space="preserve"> -</w:t>
            </w:r>
            <w:r w:rsidR="00BA1C54" w:rsidRPr="003427A4">
              <w:rPr>
                <w:sz w:val="22"/>
                <w:szCs w:val="22"/>
              </w:rPr>
              <w:t>oprogramowanie będzie umożliwiać instalację pakietu biurowego  obsługującego systemy operacyjne Windows 7,8,10 w wersji Professional 32-bit oraz 64-bit</w:t>
            </w:r>
            <w:r w:rsidR="00BA1C54">
              <w:rPr>
                <w:sz w:val="22"/>
                <w:szCs w:val="22"/>
              </w:rPr>
              <w:t>.</w:t>
            </w:r>
          </w:p>
        </w:tc>
        <w:tc>
          <w:tcPr>
            <w:tcW w:w="1984" w:type="dxa"/>
            <w:vAlign w:val="center"/>
          </w:tcPr>
          <w:p w:rsidR="00BC0B85" w:rsidRPr="00B209B1" w:rsidRDefault="00BC0B85" w:rsidP="00BC0B85">
            <w:pPr>
              <w:spacing w:after="200" w:line="276" w:lineRule="auto"/>
              <w:jc w:val="center"/>
              <w:rPr>
                <w:bCs/>
                <w:sz w:val="22"/>
                <w:szCs w:val="22"/>
              </w:rPr>
            </w:pPr>
            <w:r w:rsidRPr="00B209B1">
              <w:rPr>
                <w:bCs/>
                <w:sz w:val="22"/>
                <w:szCs w:val="22"/>
              </w:rPr>
              <w:t>Oferowane oprogramowanie zawiera funkcjonalność</w:t>
            </w:r>
          </w:p>
        </w:tc>
        <w:tc>
          <w:tcPr>
            <w:tcW w:w="2126" w:type="dxa"/>
            <w:vAlign w:val="center"/>
          </w:tcPr>
          <w:p w:rsidR="00BC0B85" w:rsidRPr="00B209B1" w:rsidRDefault="00BC0B85" w:rsidP="00BC0B85">
            <w:pPr>
              <w:spacing w:after="200" w:line="276" w:lineRule="auto"/>
              <w:jc w:val="center"/>
              <w:rPr>
                <w:bCs/>
                <w:sz w:val="22"/>
                <w:szCs w:val="22"/>
              </w:rPr>
            </w:pPr>
            <w:r w:rsidRPr="00B209B1">
              <w:rPr>
                <w:bCs/>
                <w:sz w:val="22"/>
                <w:szCs w:val="22"/>
              </w:rPr>
              <w:t xml:space="preserve">Oferowane oprogramowanie </w:t>
            </w:r>
            <w:r>
              <w:rPr>
                <w:bCs/>
                <w:sz w:val="22"/>
                <w:szCs w:val="22"/>
              </w:rPr>
              <w:t xml:space="preserve">nie </w:t>
            </w:r>
            <w:r w:rsidRPr="00B209B1">
              <w:rPr>
                <w:bCs/>
                <w:sz w:val="22"/>
                <w:szCs w:val="22"/>
              </w:rPr>
              <w:t>zawiera funkcjonalność</w:t>
            </w:r>
          </w:p>
        </w:tc>
      </w:tr>
      <w:tr w:rsidR="00BC0B85" w:rsidRPr="00B209B1" w:rsidTr="00BC0B85">
        <w:trPr>
          <w:trHeight w:val="713"/>
        </w:trPr>
        <w:tc>
          <w:tcPr>
            <w:tcW w:w="541" w:type="dxa"/>
            <w:vAlign w:val="center"/>
          </w:tcPr>
          <w:p w:rsidR="00BC0B85" w:rsidRPr="00B209B1" w:rsidRDefault="00BC0B85" w:rsidP="00BC0B85">
            <w:pPr>
              <w:spacing w:after="200" w:line="276" w:lineRule="auto"/>
              <w:jc w:val="center"/>
              <w:rPr>
                <w:bCs/>
                <w:sz w:val="22"/>
                <w:szCs w:val="22"/>
              </w:rPr>
            </w:pPr>
            <w:r w:rsidRPr="00B209B1">
              <w:rPr>
                <w:bCs/>
                <w:sz w:val="22"/>
                <w:szCs w:val="22"/>
              </w:rPr>
              <w:t>1</w:t>
            </w:r>
          </w:p>
        </w:tc>
        <w:tc>
          <w:tcPr>
            <w:tcW w:w="4529" w:type="dxa"/>
          </w:tcPr>
          <w:p w:rsidR="00BC0B85" w:rsidRPr="00B209B1" w:rsidRDefault="00BC0B85" w:rsidP="00BC0B85">
            <w:pPr>
              <w:pStyle w:val="Akapitzlist"/>
              <w:ind w:left="0"/>
              <w:jc w:val="both"/>
              <w:rPr>
                <w:b/>
                <w:bCs/>
                <w:sz w:val="22"/>
                <w:szCs w:val="22"/>
              </w:rPr>
            </w:pPr>
            <w:r w:rsidRPr="00B209B1">
              <w:t>P</w:t>
            </w:r>
            <w:r>
              <w:t>akiet biurowy zawiera</w:t>
            </w:r>
            <w:r w:rsidRPr="00B209B1">
              <w:t xml:space="preserve"> </w:t>
            </w:r>
            <w:r>
              <w:t xml:space="preserve">edytor tekstu spełniający co najmniej minimalną funkcjonalność rozwiązania </w:t>
            </w:r>
            <w:proofErr w:type="spellStart"/>
            <w:r>
              <w:t>online</w:t>
            </w:r>
            <w:proofErr w:type="spellEnd"/>
            <w:r>
              <w:t xml:space="preserve"> opisaną w OPZ </w:t>
            </w:r>
          </w:p>
        </w:tc>
        <w:tc>
          <w:tcPr>
            <w:tcW w:w="1984" w:type="dxa"/>
          </w:tcPr>
          <w:p w:rsidR="00BC0B85" w:rsidRPr="00B209B1" w:rsidRDefault="00BC0B85" w:rsidP="00BC0B85">
            <w:pPr>
              <w:spacing w:after="200" w:line="276" w:lineRule="auto"/>
              <w:jc w:val="both"/>
              <w:rPr>
                <w:b/>
                <w:bCs/>
                <w:sz w:val="22"/>
                <w:szCs w:val="22"/>
              </w:rPr>
            </w:pPr>
          </w:p>
        </w:tc>
        <w:tc>
          <w:tcPr>
            <w:tcW w:w="2126" w:type="dxa"/>
          </w:tcPr>
          <w:p w:rsidR="00BC0B85" w:rsidRPr="00B209B1" w:rsidRDefault="00BC0B85" w:rsidP="00BC0B85">
            <w:pPr>
              <w:spacing w:after="200" w:line="276" w:lineRule="auto"/>
              <w:jc w:val="both"/>
              <w:rPr>
                <w:b/>
                <w:bCs/>
                <w:sz w:val="22"/>
                <w:szCs w:val="22"/>
              </w:rPr>
            </w:pPr>
          </w:p>
        </w:tc>
      </w:tr>
      <w:tr w:rsidR="00BC0B85" w:rsidRPr="00B209B1" w:rsidTr="00BC0B85">
        <w:trPr>
          <w:trHeight w:val="217"/>
        </w:trPr>
        <w:tc>
          <w:tcPr>
            <w:tcW w:w="541" w:type="dxa"/>
            <w:vAlign w:val="center"/>
          </w:tcPr>
          <w:p w:rsidR="00BC0B85" w:rsidRPr="00B209B1" w:rsidRDefault="00BC0B85" w:rsidP="00BC0B85">
            <w:pPr>
              <w:spacing w:after="200" w:line="276" w:lineRule="auto"/>
              <w:jc w:val="center"/>
              <w:rPr>
                <w:bCs/>
                <w:sz w:val="22"/>
                <w:szCs w:val="22"/>
              </w:rPr>
            </w:pPr>
            <w:r w:rsidRPr="00B209B1">
              <w:rPr>
                <w:bCs/>
                <w:sz w:val="22"/>
                <w:szCs w:val="22"/>
              </w:rPr>
              <w:t>2</w:t>
            </w:r>
          </w:p>
        </w:tc>
        <w:tc>
          <w:tcPr>
            <w:tcW w:w="4529" w:type="dxa"/>
          </w:tcPr>
          <w:p w:rsidR="00BC0B85" w:rsidRPr="00B209B1" w:rsidRDefault="00BC0B85" w:rsidP="00BC0B85">
            <w:pPr>
              <w:pStyle w:val="Akapitzlist"/>
              <w:ind w:left="0"/>
              <w:jc w:val="both"/>
            </w:pPr>
            <w:r w:rsidRPr="00B209B1">
              <w:t>P</w:t>
            </w:r>
            <w:r>
              <w:t xml:space="preserve">akiet biurowy zawiera arkusz kalkulacyjny spełniający co najmniej minimalną funkcjonalność rozwiązania </w:t>
            </w:r>
            <w:proofErr w:type="spellStart"/>
            <w:r>
              <w:t>online</w:t>
            </w:r>
            <w:proofErr w:type="spellEnd"/>
            <w:r>
              <w:t xml:space="preserve"> opisaną w OPZ</w:t>
            </w:r>
          </w:p>
        </w:tc>
        <w:tc>
          <w:tcPr>
            <w:tcW w:w="1984" w:type="dxa"/>
          </w:tcPr>
          <w:p w:rsidR="00BC0B85" w:rsidRPr="00B209B1" w:rsidRDefault="00BC0B85" w:rsidP="00BC0B85">
            <w:pPr>
              <w:spacing w:after="200" w:line="276" w:lineRule="auto"/>
              <w:jc w:val="both"/>
              <w:rPr>
                <w:b/>
                <w:bCs/>
                <w:sz w:val="22"/>
                <w:szCs w:val="22"/>
              </w:rPr>
            </w:pPr>
          </w:p>
        </w:tc>
        <w:tc>
          <w:tcPr>
            <w:tcW w:w="2126" w:type="dxa"/>
          </w:tcPr>
          <w:p w:rsidR="00BC0B85" w:rsidRPr="00B209B1" w:rsidRDefault="00BC0B85" w:rsidP="00BC0B85">
            <w:pPr>
              <w:spacing w:after="200" w:line="276" w:lineRule="auto"/>
              <w:jc w:val="both"/>
              <w:rPr>
                <w:b/>
                <w:bCs/>
                <w:sz w:val="22"/>
                <w:szCs w:val="22"/>
              </w:rPr>
            </w:pPr>
          </w:p>
        </w:tc>
      </w:tr>
      <w:tr w:rsidR="00BC0B85" w:rsidRPr="00B209B1" w:rsidTr="00BC0B85">
        <w:trPr>
          <w:trHeight w:val="240"/>
        </w:trPr>
        <w:tc>
          <w:tcPr>
            <w:tcW w:w="541" w:type="dxa"/>
            <w:vAlign w:val="center"/>
          </w:tcPr>
          <w:p w:rsidR="00BC0B85" w:rsidRPr="00B209B1" w:rsidRDefault="00BC0B85" w:rsidP="00BC0B85">
            <w:pPr>
              <w:spacing w:after="200" w:line="276" w:lineRule="auto"/>
              <w:jc w:val="center"/>
              <w:rPr>
                <w:bCs/>
                <w:sz w:val="22"/>
                <w:szCs w:val="22"/>
              </w:rPr>
            </w:pPr>
            <w:r w:rsidRPr="00B209B1">
              <w:rPr>
                <w:bCs/>
                <w:sz w:val="22"/>
                <w:szCs w:val="22"/>
              </w:rPr>
              <w:t>3</w:t>
            </w:r>
          </w:p>
        </w:tc>
        <w:tc>
          <w:tcPr>
            <w:tcW w:w="4529" w:type="dxa"/>
          </w:tcPr>
          <w:p w:rsidR="00BC0B85" w:rsidRDefault="00BC0B85" w:rsidP="00BC0B85">
            <w:pPr>
              <w:pStyle w:val="Akapitzlist"/>
              <w:ind w:left="0"/>
              <w:jc w:val="both"/>
            </w:pPr>
            <w:r w:rsidRPr="00B209B1">
              <w:t>P</w:t>
            </w:r>
            <w:r>
              <w:t xml:space="preserve">akiet biurowy zawiera oprogramowanie do tworzenia prezentacji spełniające co najmniej minimalną funkcjonalność rozwiązania </w:t>
            </w:r>
            <w:proofErr w:type="spellStart"/>
            <w:r>
              <w:t>online</w:t>
            </w:r>
            <w:proofErr w:type="spellEnd"/>
            <w:r>
              <w:t xml:space="preserve"> opisaną w OPZ </w:t>
            </w:r>
          </w:p>
        </w:tc>
        <w:tc>
          <w:tcPr>
            <w:tcW w:w="1984" w:type="dxa"/>
          </w:tcPr>
          <w:p w:rsidR="00BC0B85" w:rsidRPr="00B209B1" w:rsidRDefault="00BC0B85" w:rsidP="00BC0B85">
            <w:pPr>
              <w:spacing w:after="200" w:line="276" w:lineRule="auto"/>
              <w:jc w:val="both"/>
              <w:rPr>
                <w:b/>
                <w:bCs/>
                <w:sz w:val="22"/>
                <w:szCs w:val="22"/>
              </w:rPr>
            </w:pPr>
          </w:p>
        </w:tc>
        <w:tc>
          <w:tcPr>
            <w:tcW w:w="2126" w:type="dxa"/>
          </w:tcPr>
          <w:p w:rsidR="00BC0B85" w:rsidRPr="00B209B1" w:rsidRDefault="00BC0B85" w:rsidP="00BC0B85">
            <w:pPr>
              <w:spacing w:after="200" w:line="276" w:lineRule="auto"/>
              <w:jc w:val="both"/>
              <w:rPr>
                <w:b/>
                <w:bCs/>
                <w:sz w:val="22"/>
                <w:szCs w:val="22"/>
              </w:rPr>
            </w:pPr>
          </w:p>
        </w:tc>
      </w:tr>
      <w:tr w:rsidR="00BC0B85" w:rsidRPr="00B209B1" w:rsidTr="00BC0B85">
        <w:trPr>
          <w:trHeight w:val="217"/>
        </w:trPr>
        <w:tc>
          <w:tcPr>
            <w:tcW w:w="541" w:type="dxa"/>
            <w:vAlign w:val="center"/>
          </w:tcPr>
          <w:p w:rsidR="00BC0B85" w:rsidRPr="00B209B1" w:rsidRDefault="00BC0B85" w:rsidP="00BC0B85">
            <w:pPr>
              <w:spacing w:after="200" w:line="276" w:lineRule="auto"/>
              <w:jc w:val="center"/>
              <w:rPr>
                <w:bCs/>
                <w:sz w:val="22"/>
                <w:szCs w:val="22"/>
              </w:rPr>
            </w:pPr>
            <w:r w:rsidRPr="00B209B1">
              <w:rPr>
                <w:bCs/>
                <w:sz w:val="22"/>
                <w:szCs w:val="22"/>
              </w:rPr>
              <w:t>4</w:t>
            </w:r>
          </w:p>
        </w:tc>
        <w:tc>
          <w:tcPr>
            <w:tcW w:w="4529" w:type="dxa"/>
          </w:tcPr>
          <w:p w:rsidR="00BC0B85" w:rsidRPr="00B209B1" w:rsidRDefault="00BC0B85" w:rsidP="00BC0B85">
            <w:pPr>
              <w:pStyle w:val="Akapitzlist"/>
              <w:ind w:left="0"/>
              <w:jc w:val="both"/>
            </w:pPr>
            <w:r w:rsidRPr="00B209B1">
              <w:t>P</w:t>
            </w:r>
            <w:r>
              <w:t>akiet biurowy zawiera</w:t>
            </w:r>
            <w:r w:rsidRPr="00B209B1">
              <w:t xml:space="preserve"> </w:t>
            </w:r>
            <w:r>
              <w:t xml:space="preserve">oprogramowanie do obsługi poczty elektronicznej spełniające co najmniej minimalną funkcjonalność rozwiązania </w:t>
            </w:r>
            <w:proofErr w:type="spellStart"/>
            <w:r>
              <w:t>online</w:t>
            </w:r>
            <w:proofErr w:type="spellEnd"/>
            <w:r>
              <w:t xml:space="preserve"> opisaną w OPZ </w:t>
            </w:r>
            <w:proofErr w:type="spellStart"/>
            <w:r>
              <w:t>pkt</w:t>
            </w:r>
            <w:proofErr w:type="spellEnd"/>
          </w:p>
        </w:tc>
        <w:tc>
          <w:tcPr>
            <w:tcW w:w="1984" w:type="dxa"/>
          </w:tcPr>
          <w:p w:rsidR="00BC0B85" w:rsidRPr="00B209B1" w:rsidRDefault="00BC0B85" w:rsidP="00BC0B85">
            <w:pPr>
              <w:spacing w:after="200" w:line="276" w:lineRule="auto"/>
              <w:jc w:val="both"/>
              <w:rPr>
                <w:b/>
                <w:bCs/>
                <w:sz w:val="22"/>
                <w:szCs w:val="22"/>
              </w:rPr>
            </w:pPr>
          </w:p>
        </w:tc>
        <w:tc>
          <w:tcPr>
            <w:tcW w:w="2126" w:type="dxa"/>
          </w:tcPr>
          <w:p w:rsidR="00BC0B85" w:rsidRPr="00B209B1" w:rsidRDefault="00BC0B85" w:rsidP="00BC0B85">
            <w:pPr>
              <w:spacing w:after="200" w:line="276" w:lineRule="auto"/>
              <w:jc w:val="both"/>
              <w:rPr>
                <w:b/>
                <w:bCs/>
                <w:sz w:val="22"/>
                <w:szCs w:val="22"/>
              </w:rPr>
            </w:pPr>
          </w:p>
        </w:tc>
      </w:tr>
      <w:tr w:rsidR="00BC0B85" w:rsidRPr="00B209B1" w:rsidTr="00BC0B85">
        <w:trPr>
          <w:trHeight w:val="285"/>
        </w:trPr>
        <w:tc>
          <w:tcPr>
            <w:tcW w:w="541" w:type="dxa"/>
            <w:vAlign w:val="center"/>
          </w:tcPr>
          <w:p w:rsidR="00BC0B85" w:rsidRPr="00B209B1" w:rsidRDefault="00BC0B85" w:rsidP="00BC0B85">
            <w:pPr>
              <w:spacing w:after="200" w:line="276" w:lineRule="auto"/>
              <w:jc w:val="center"/>
              <w:rPr>
                <w:bCs/>
                <w:sz w:val="22"/>
                <w:szCs w:val="22"/>
              </w:rPr>
            </w:pPr>
            <w:r w:rsidRPr="00B209B1">
              <w:rPr>
                <w:bCs/>
                <w:sz w:val="22"/>
                <w:szCs w:val="22"/>
              </w:rPr>
              <w:t>5</w:t>
            </w:r>
          </w:p>
        </w:tc>
        <w:tc>
          <w:tcPr>
            <w:tcW w:w="4529" w:type="dxa"/>
          </w:tcPr>
          <w:p w:rsidR="00BC0B85" w:rsidRDefault="00BC0B85" w:rsidP="00BC0B85">
            <w:pPr>
              <w:pStyle w:val="Akapitzlist"/>
              <w:ind w:left="0"/>
              <w:jc w:val="both"/>
            </w:pPr>
            <w:r w:rsidRPr="00B209B1">
              <w:t>P</w:t>
            </w:r>
            <w:r>
              <w:t>akiet biurowy zapewnia obsługę języka polskiego, angielskiego, rosyjskiego</w:t>
            </w:r>
            <w:r w:rsidRPr="00BF4085">
              <w:t xml:space="preserve"> </w:t>
            </w:r>
          </w:p>
        </w:tc>
        <w:tc>
          <w:tcPr>
            <w:tcW w:w="1984" w:type="dxa"/>
          </w:tcPr>
          <w:p w:rsidR="00BC0B85" w:rsidRPr="00B209B1" w:rsidRDefault="00BC0B85" w:rsidP="00BC0B85">
            <w:pPr>
              <w:spacing w:after="200" w:line="276" w:lineRule="auto"/>
              <w:jc w:val="both"/>
              <w:rPr>
                <w:b/>
                <w:bCs/>
                <w:sz w:val="22"/>
                <w:szCs w:val="22"/>
              </w:rPr>
            </w:pPr>
          </w:p>
        </w:tc>
        <w:tc>
          <w:tcPr>
            <w:tcW w:w="2126" w:type="dxa"/>
          </w:tcPr>
          <w:p w:rsidR="00BC0B85" w:rsidRPr="00B209B1" w:rsidRDefault="00BC0B85" w:rsidP="00BC0B85">
            <w:pPr>
              <w:spacing w:after="200" w:line="276" w:lineRule="auto"/>
              <w:jc w:val="both"/>
              <w:rPr>
                <w:b/>
                <w:bCs/>
                <w:sz w:val="22"/>
                <w:szCs w:val="22"/>
              </w:rPr>
            </w:pPr>
          </w:p>
        </w:tc>
      </w:tr>
    </w:tbl>
    <w:p w:rsidR="00BC0B85" w:rsidRPr="00BC0B85" w:rsidRDefault="00BC0B85" w:rsidP="00BC0B85">
      <w:pPr>
        <w:pStyle w:val="Tekstpodstawowy"/>
        <w:ind w:left="425"/>
        <w:jc w:val="both"/>
        <w:rPr>
          <w:b/>
          <w:sz w:val="22"/>
          <w:szCs w:val="22"/>
        </w:rPr>
      </w:pPr>
    </w:p>
    <w:p w:rsidR="00BC0B85" w:rsidRPr="00BC0B85" w:rsidRDefault="00BC0B85" w:rsidP="00BC0B85">
      <w:pPr>
        <w:pStyle w:val="Tekstpodstawowy"/>
        <w:numPr>
          <w:ilvl w:val="0"/>
          <w:numId w:val="40"/>
        </w:numPr>
        <w:ind w:left="425" w:hanging="425"/>
        <w:jc w:val="both"/>
        <w:rPr>
          <w:b/>
          <w:sz w:val="22"/>
          <w:szCs w:val="22"/>
        </w:rPr>
      </w:pPr>
      <w:r w:rsidRPr="00BC0B85">
        <w:rPr>
          <w:b/>
          <w:bCs/>
          <w:sz w:val="22"/>
          <w:szCs w:val="22"/>
        </w:rPr>
        <w:t>Czas reakcji na zgłoszony problem oprogramowania:</w:t>
      </w:r>
    </w:p>
    <w:p w:rsidR="00BC0B85" w:rsidRPr="00BC0B85" w:rsidRDefault="00BC0B85" w:rsidP="00BC0B85">
      <w:pPr>
        <w:spacing w:after="200" w:line="276" w:lineRule="auto"/>
        <w:jc w:val="both"/>
        <w:rPr>
          <w:bCs/>
          <w:sz w:val="22"/>
          <w:szCs w:val="22"/>
        </w:rPr>
      </w:pPr>
      <w:r w:rsidRPr="00BC0B85">
        <w:rPr>
          <w:bCs/>
          <w:sz w:val="22"/>
          <w:szCs w:val="22"/>
        </w:rPr>
        <w:t>Oferujemy przystąpienie do rozwiązania zgłoszonego problemu oprogramowania w terminie …… godzin od chwili zgłoszenia nieprawidłowości działania oprogramowania przez Zamawiającego. *</w:t>
      </w:r>
    </w:p>
    <w:p w:rsidR="00BC0B85" w:rsidRPr="00BC0B85" w:rsidRDefault="00BC0B85" w:rsidP="00BC0B85">
      <w:pPr>
        <w:spacing w:after="200" w:line="276" w:lineRule="auto"/>
        <w:jc w:val="both"/>
        <w:rPr>
          <w:bCs/>
          <w:sz w:val="22"/>
          <w:szCs w:val="22"/>
        </w:rPr>
      </w:pPr>
      <w:r w:rsidRPr="00BC0B85">
        <w:rPr>
          <w:bCs/>
          <w:sz w:val="22"/>
          <w:szCs w:val="22"/>
        </w:rPr>
        <w:t>*wstawić oferowaną liczbę godzin, nie większą niż 24 godziny od chwili zgłoszenia.</w:t>
      </w:r>
    </w:p>
    <w:p w:rsidR="00951B27" w:rsidRPr="00BC0B85" w:rsidRDefault="00951B27" w:rsidP="00BC0B85">
      <w:pPr>
        <w:spacing w:line="276" w:lineRule="auto"/>
        <w:jc w:val="both"/>
        <w:rPr>
          <w:sz w:val="22"/>
          <w:szCs w:val="22"/>
        </w:rPr>
      </w:pPr>
    </w:p>
    <w:p w:rsidR="00EB0768" w:rsidRPr="00126344" w:rsidRDefault="00EB0768" w:rsidP="00E27BDC">
      <w:pPr>
        <w:pStyle w:val="Tekstpodstawowy2"/>
        <w:keepNext/>
        <w:spacing w:line="240" w:lineRule="auto"/>
        <w:rPr>
          <w:b/>
          <w:bCs/>
          <w:sz w:val="22"/>
          <w:szCs w:val="22"/>
        </w:rPr>
      </w:pPr>
      <w:r w:rsidRPr="00126344">
        <w:rPr>
          <w:b/>
          <w:bCs/>
          <w:sz w:val="22"/>
          <w:szCs w:val="22"/>
        </w:rPr>
        <w:t>OŚWIADCZENIA:</w:t>
      </w:r>
    </w:p>
    <w:p w:rsidR="00EB0768" w:rsidRPr="005928E2" w:rsidRDefault="00EB0768" w:rsidP="000B441B">
      <w:pPr>
        <w:pStyle w:val="Tekstpodstawowywcity"/>
        <w:numPr>
          <w:ilvl w:val="0"/>
          <w:numId w:val="10"/>
        </w:numPr>
        <w:tabs>
          <w:tab w:val="clear" w:pos="360"/>
        </w:tabs>
        <w:ind w:left="357" w:hanging="357"/>
        <w:rPr>
          <w:b/>
          <w:sz w:val="22"/>
          <w:szCs w:val="22"/>
          <w:u w:val="single"/>
        </w:rPr>
      </w:pPr>
      <w:r w:rsidRPr="00126344">
        <w:rPr>
          <w:sz w:val="22"/>
          <w:szCs w:val="22"/>
        </w:rPr>
        <w:t>Przedmiotowe zamówienie zobowiązuję/</w:t>
      </w:r>
      <w:proofErr w:type="spellStart"/>
      <w:r w:rsidRPr="00126344">
        <w:rPr>
          <w:sz w:val="22"/>
          <w:szCs w:val="22"/>
        </w:rPr>
        <w:t>emy</w:t>
      </w:r>
      <w:proofErr w:type="spellEnd"/>
      <w:r w:rsidRPr="00126344">
        <w:rPr>
          <w:sz w:val="22"/>
          <w:szCs w:val="22"/>
        </w:rPr>
        <w:t xml:space="preserve"> się wykonać zgodnie z wymaganiami określonymi w „Specyfikacji Istotnych Warunków Zamówienia </w:t>
      </w:r>
      <w:r w:rsidRPr="005928E2">
        <w:rPr>
          <w:sz w:val="22"/>
          <w:szCs w:val="22"/>
        </w:rPr>
        <w:t xml:space="preserve">nr </w:t>
      </w:r>
      <w:r w:rsidR="00F17AFC" w:rsidRPr="005928E2">
        <w:rPr>
          <w:sz w:val="22"/>
          <w:szCs w:val="22"/>
        </w:rPr>
        <w:t>WA.263</w:t>
      </w:r>
      <w:r w:rsidR="005928E2" w:rsidRPr="005928E2">
        <w:rPr>
          <w:sz w:val="22"/>
          <w:szCs w:val="22"/>
        </w:rPr>
        <w:t>.10</w:t>
      </w:r>
      <w:r w:rsidR="00706D65" w:rsidRPr="005928E2">
        <w:rPr>
          <w:sz w:val="22"/>
          <w:szCs w:val="22"/>
        </w:rPr>
        <w:t>.</w:t>
      </w:r>
      <w:r w:rsidR="005A453D" w:rsidRPr="005928E2">
        <w:rPr>
          <w:sz w:val="22"/>
          <w:szCs w:val="22"/>
        </w:rPr>
        <w:t>2019</w:t>
      </w:r>
      <w:r w:rsidR="008F4D95" w:rsidRPr="005928E2">
        <w:rPr>
          <w:sz w:val="22"/>
          <w:szCs w:val="22"/>
        </w:rPr>
        <w:t>.</w:t>
      </w:r>
      <w:r w:rsidR="00075309" w:rsidRPr="005928E2">
        <w:rPr>
          <w:sz w:val="22"/>
          <w:szCs w:val="22"/>
        </w:rPr>
        <w:t>ŁC</w:t>
      </w:r>
    </w:p>
    <w:p w:rsidR="00EB0768" w:rsidRPr="005928E2" w:rsidRDefault="00EB0768" w:rsidP="000B441B">
      <w:pPr>
        <w:pStyle w:val="Tekstpodstawowywcity"/>
        <w:numPr>
          <w:ilvl w:val="0"/>
          <w:numId w:val="10"/>
        </w:numPr>
        <w:tabs>
          <w:tab w:val="clear" w:pos="360"/>
        </w:tabs>
        <w:ind w:left="357" w:hanging="357"/>
        <w:rPr>
          <w:b/>
          <w:sz w:val="22"/>
          <w:szCs w:val="22"/>
          <w:u w:val="single"/>
        </w:rPr>
      </w:pPr>
      <w:r w:rsidRPr="005928E2">
        <w:rPr>
          <w:sz w:val="22"/>
          <w:szCs w:val="22"/>
        </w:rPr>
        <w:t xml:space="preserve">Oświadczam/y, że w cenie naszej oferty zostały uwzględnione wszystkie koszty wykonania zamówienia. </w:t>
      </w:r>
    </w:p>
    <w:p w:rsidR="00EB0768" w:rsidRPr="005928E2" w:rsidRDefault="00EB0768" w:rsidP="000B441B">
      <w:pPr>
        <w:pStyle w:val="Tekstpodstawowywcity"/>
        <w:numPr>
          <w:ilvl w:val="0"/>
          <w:numId w:val="10"/>
        </w:numPr>
        <w:rPr>
          <w:sz w:val="22"/>
          <w:szCs w:val="22"/>
        </w:rPr>
      </w:pPr>
      <w:r w:rsidRPr="005928E2">
        <w:rPr>
          <w:sz w:val="22"/>
          <w:szCs w:val="22"/>
        </w:rPr>
        <w:t>Oświadczam/y, że zapoznałem/</w:t>
      </w:r>
      <w:proofErr w:type="spellStart"/>
      <w:r w:rsidRPr="005928E2">
        <w:rPr>
          <w:sz w:val="22"/>
          <w:szCs w:val="22"/>
        </w:rPr>
        <w:t>liśmy</w:t>
      </w:r>
      <w:proofErr w:type="spellEnd"/>
      <w:r w:rsidRPr="005928E2">
        <w:rPr>
          <w:sz w:val="22"/>
          <w:szCs w:val="22"/>
        </w:rPr>
        <w:t xml:space="preserve"> się ze „Specyfikacją Istotnych Warunków Zamówienia nr </w:t>
      </w:r>
      <w:r w:rsidR="005928E2" w:rsidRPr="005928E2">
        <w:rPr>
          <w:sz w:val="22"/>
          <w:szCs w:val="22"/>
        </w:rPr>
        <w:t>WA.263.10</w:t>
      </w:r>
      <w:r w:rsidR="00706D65" w:rsidRPr="005928E2">
        <w:rPr>
          <w:sz w:val="22"/>
          <w:szCs w:val="22"/>
        </w:rPr>
        <w:t>.</w:t>
      </w:r>
      <w:r w:rsidR="005A453D" w:rsidRPr="005928E2">
        <w:rPr>
          <w:sz w:val="22"/>
          <w:szCs w:val="22"/>
        </w:rPr>
        <w:t>2019</w:t>
      </w:r>
      <w:r w:rsidR="00053373" w:rsidRPr="005928E2">
        <w:rPr>
          <w:sz w:val="22"/>
          <w:szCs w:val="22"/>
        </w:rPr>
        <w:t>.ŁC</w:t>
      </w:r>
      <w:r w:rsidRPr="005928E2">
        <w:rPr>
          <w:sz w:val="22"/>
          <w:szCs w:val="22"/>
        </w:rPr>
        <w:t>”, udostępnioną przez Zamawiającego i nie wnoszę/my do niej żadnych zastrzeżeń.</w:t>
      </w:r>
    </w:p>
    <w:p w:rsidR="00EB0768" w:rsidRPr="005928E2" w:rsidRDefault="00EB0768" w:rsidP="000B441B">
      <w:pPr>
        <w:numPr>
          <w:ilvl w:val="0"/>
          <w:numId w:val="10"/>
        </w:numPr>
        <w:jc w:val="both"/>
        <w:rPr>
          <w:sz w:val="22"/>
          <w:szCs w:val="22"/>
        </w:rPr>
      </w:pPr>
      <w:r w:rsidRPr="005928E2">
        <w:rPr>
          <w:sz w:val="22"/>
          <w:szCs w:val="22"/>
        </w:rPr>
        <w:t>W razie wybrania mojej/naszej oferty zobowiązuję/zobowiązujemy się do podpisania umowy w</w:t>
      </w:r>
      <w:r w:rsidR="00CD2BE0" w:rsidRPr="005928E2">
        <w:rPr>
          <w:sz w:val="22"/>
          <w:szCs w:val="22"/>
        </w:rPr>
        <w:t> </w:t>
      </w:r>
      <w:r w:rsidRPr="005928E2">
        <w:rPr>
          <w:sz w:val="22"/>
          <w:szCs w:val="22"/>
        </w:rPr>
        <w:t>miejscu i terminie określonym przez Zamawiającego.</w:t>
      </w:r>
    </w:p>
    <w:p w:rsidR="00EB0768" w:rsidRPr="005928E2" w:rsidRDefault="00EB0768" w:rsidP="000B441B">
      <w:pPr>
        <w:numPr>
          <w:ilvl w:val="0"/>
          <w:numId w:val="10"/>
        </w:numPr>
        <w:jc w:val="both"/>
        <w:rPr>
          <w:sz w:val="22"/>
          <w:szCs w:val="22"/>
        </w:rPr>
      </w:pPr>
      <w:r w:rsidRPr="005928E2">
        <w:rPr>
          <w:sz w:val="22"/>
          <w:szCs w:val="22"/>
        </w:rPr>
        <w:t>Uważam/y się za związanego/</w:t>
      </w:r>
      <w:proofErr w:type="spellStart"/>
      <w:r w:rsidRPr="005928E2">
        <w:rPr>
          <w:sz w:val="22"/>
          <w:szCs w:val="22"/>
        </w:rPr>
        <w:t>ych</w:t>
      </w:r>
      <w:proofErr w:type="spellEnd"/>
      <w:r w:rsidRPr="005928E2">
        <w:rPr>
          <w:sz w:val="22"/>
          <w:szCs w:val="22"/>
        </w:rPr>
        <w:t xml:space="preserve"> niniejszą ofertą przez okres </w:t>
      </w:r>
      <w:r w:rsidR="003330A7" w:rsidRPr="005928E2">
        <w:rPr>
          <w:sz w:val="22"/>
          <w:szCs w:val="22"/>
        </w:rPr>
        <w:t>3</w:t>
      </w:r>
      <w:r w:rsidRPr="005928E2">
        <w:rPr>
          <w:sz w:val="22"/>
          <w:szCs w:val="22"/>
        </w:rPr>
        <w:t>0 dni od dnia upływu terminu składania ofert.</w:t>
      </w:r>
    </w:p>
    <w:p w:rsidR="00302451" w:rsidRPr="005928E2" w:rsidRDefault="00302451" w:rsidP="00302451">
      <w:pPr>
        <w:numPr>
          <w:ilvl w:val="0"/>
          <w:numId w:val="10"/>
        </w:numPr>
        <w:spacing w:line="276" w:lineRule="auto"/>
        <w:jc w:val="both"/>
        <w:rPr>
          <w:bCs/>
          <w:color w:val="000000"/>
          <w:sz w:val="22"/>
          <w:szCs w:val="22"/>
        </w:rPr>
      </w:pPr>
      <w:r w:rsidRPr="005928E2">
        <w:rPr>
          <w:bCs/>
          <w:sz w:val="22"/>
          <w:szCs w:val="22"/>
          <w:u w:val="single"/>
        </w:rPr>
        <w:t>Oświadczam</w:t>
      </w:r>
      <w:r w:rsidRPr="005928E2">
        <w:rPr>
          <w:bCs/>
          <w:sz w:val="22"/>
          <w:szCs w:val="22"/>
        </w:rPr>
        <w:t>, że wypełniłem obowiązki informacyjne przewidziane w art. 13 lub art. 14 RODO</w:t>
      </w:r>
      <w:r w:rsidRPr="005928E2">
        <w:rPr>
          <w:rStyle w:val="Odwoanieprzypisudolnego"/>
          <w:bCs/>
          <w:sz w:val="22"/>
          <w:szCs w:val="22"/>
        </w:rPr>
        <w:footnoteReference w:id="1"/>
      </w:r>
      <w:r w:rsidRPr="005928E2">
        <w:rPr>
          <w:bCs/>
          <w:sz w:val="22"/>
          <w:szCs w:val="22"/>
        </w:rPr>
        <w:t xml:space="preserve"> wobec osób fizycznych, od których dane osobowe bezpośrednio lub pośrednio pozyskałem w celu ubiegania się o udzielenie zamówienia publicznego w niniejszym postępowaniu.</w:t>
      </w:r>
      <w:r w:rsidRPr="005928E2">
        <w:rPr>
          <w:rStyle w:val="Odwoanieprzypisudolnego"/>
          <w:bCs/>
          <w:sz w:val="22"/>
          <w:szCs w:val="22"/>
        </w:rPr>
        <w:footnoteReference w:id="2"/>
      </w:r>
    </w:p>
    <w:p w:rsidR="000C32D6" w:rsidRPr="00126344" w:rsidRDefault="000C32D6" w:rsidP="000B441B">
      <w:pPr>
        <w:numPr>
          <w:ilvl w:val="0"/>
          <w:numId w:val="10"/>
        </w:numPr>
        <w:jc w:val="both"/>
        <w:rPr>
          <w:sz w:val="22"/>
          <w:szCs w:val="22"/>
        </w:rPr>
      </w:pPr>
      <w:r w:rsidRPr="00126344">
        <w:rPr>
          <w:sz w:val="22"/>
          <w:szCs w:val="22"/>
        </w:rPr>
        <w:t>Przedmiot zamówienia zrealizujemy z udziałem/ bez udziału podwykonawców……………………………………………………………………………………………………………………………………………………………………………. (podać nazwę i adres podwykonawcy</w:t>
      </w:r>
      <w:r w:rsidR="00373304" w:rsidRPr="00126344">
        <w:rPr>
          <w:sz w:val="22"/>
          <w:szCs w:val="22"/>
        </w:rPr>
        <w:t>, o ile znani są na tym etapie postępowania</w:t>
      </w:r>
      <w:r w:rsidRPr="00126344">
        <w:rPr>
          <w:sz w:val="22"/>
          <w:szCs w:val="22"/>
        </w:rPr>
        <w:t>), który/którzy wykona/ją następujący procent zamówienia……..%</w:t>
      </w:r>
      <w:r w:rsidR="001A296B">
        <w:rPr>
          <w:sz w:val="22"/>
          <w:szCs w:val="22"/>
        </w:rPr>
        <w:t>( o ile jest znany na tym etapie postępowania.</w:t>
      </w:r>
    </w:p>
    <w:p w:rsidR="00EB0768" w:rsidRPr="00126344" w:rsidRDefault="00EB0768" w:rsidP="000B441B">
      <w:pPr>
        <w:numPr>
          <w:ilvl w:val="0"/>
          <w:numId w:val="10"/>
        </w:numPr>
        <w:jc w:val="both"/>
        <w:rPr>
          <w:sz w:val="22"/>
          <w:szCs w:val="22"/>
        </w:rPr>
      </w:pPr>
      <w:r w:rsidRPr="00126344">
        <w:rPr>
          <w:sz w:val="22"/>
          <w:szCs w:val="22"/>
        </w:rPr>
        <w:t>Pod groźbą odpowiedzialności karnej oświadczam/y, że załączone do oferty dokumenty opisują stan prawny i faktyczny aktualny na dzień upływu terminu składania ofert (art. 297 k.k.).</w:t>
      </w:r>
    </w:p>
    <w:p w:rsidR="003E223D" w:rsidRDefault="001F672A" w:rsidP="000B441B">
      <w:pPr>
        <w:pStyle w:val="Akapitzlist"/>
        <w:numPr>
          <w:ilvl w:val="0"/>
          <w:numId w:val="10"/>
        </w:numPr>
        <w:jc w:val="both"/>
        <w:rPr>
          <w:sz w:val="22"/>
          <w:szCs w:val="22"/>
        </w:rPr>
      </w:pPr>
      <w:r w:rsidRPr="00126344">
        <w:rPr>
          <w:sz w:val="22"/>
          <w:szCs w:val="22"/>
        </w:rPr>
        <w:t>Odpis z właściwego rejestru dostępny jest pod adresem internetowym</w:t>
      </w:r>
      <w:r w:rsidR="003E223D">
        <w:rPr>
          <w:sz w:val="22"/>
          <w:szCs w:val="22"/>
        </w:rPr>
        <w:t>:</w:t>
      </w:r>
      <w:r w:rsidRPr="00126344">
        <w:rPr>
          <w:sz w:val="22"/>
          <w:szCs w:val="22"/>
        </w:rPr>
        <w:t xml:space="preserve"> </w:t>
      </w:r>
    </w:p>
    <w:p w:rsidR="001F672A" w:rsidRPr="00126344" w:rsidRDefault="001F672A" w:rsidP="003E223D">
      <w:pPr>
        <w:pStyle w:val="Akapitzlist"/>
        <w:ind w:left="360"/>
        <w:jc w:val="both"/>
        <w:rPr>
          <w:sz w:val="22"/>
          <w:szCs w:val="22"/>
        </w:rPr>
      </w:pPr>
      <w:r w:rsidRPr="00126344">
        <w:rPr>
          <w:sz w:val="22"/>
          <w:szCs w:val="22"/>
        </w:rPr>
        <w:t>…………………………</w:t>
      </w:r>
      <w:r w:rsidR="003E223D">
        <w:rPr>
          <w:sz w:val="22"/>
          <w:szCs w:val="22"/>
        </w:rPr>
        <w:t>……………………………………………</w:t>
      </w:r>
      <w:r w:rsidRPr="00126344">
        <w:rPr>
          <w:sz w:val="22"/>
          <w:szCs w:val="22"/>
        </w:rPr>
        <w:t>.</w:t>
      </w:r>
    </w:p>
    <w:p w:rsidR="001F672A" w:rsidRPr="00126344" w:rsidRDefault="001F672A" w:rsidP="000B441B">
      <w:pPr>
        <w:pStyle w:val="Akapitzlist"/>
        <w:numPr>
          <w:ilvl w:val="0"/>
          <w:numId w:val="10"/>
        </w:numPr>
        <w:jc w:val="both"/>
        <w:rPr>
          <w:sz w:val="22"/>
          <w:szCs w:val="22"/>
        </w:rPr>
      </w:pPr>
      <w:r w:rsidRPr="00126344">
        <w:rPr>
          <w:sz w:val="22"/>
          <w:szCs w:val="22"/>
        </w:rPr>
        <w:t>Następujące dokumenty znajdują się w posiadaniu Zamawiającego:</w:t>
      </w:r>
    </w:p>
    <w:p w:rsidR="00557923" w:rsidRPr="00126344" w:rsidRDefault="001F672A" w:rsidP="008013E7">
      <w:pPr>
        <w:pStyle w:val="Akapitzlist"/>
        <w:numPr>
          <w:ilvl w:val="0"/>
          <w:numId w:val="37"/>
        </w:numPr>
        <w:jc w:val="both"/>
        <w:rPr>
          <w:sz w:val="22"/>
          <w:szCs w:val="22"/>
        </w:rPr>
      </w:pPr>
      <w:r w:rsidRPr="00126344">
        <w:rPr>
          <w:sz w:val="22"/>
          <w:szCs w:val="22"/>
        </w:rPr>
        <w:t xml:space="preserve"> .....................................................................................................</w:t>
      </w:r>
    </w:p>
    <w:p w:rsidR="00557923" w:rsidRPr="00126344" w:rsidRDefault="001F672A" w:rsidP="008013E7">
      <w:pPr>
        <w:pStyle w:val="Akapitzlist"/>
        <w:numPr>
          <w:ilvl w:val="0"/>
          <w:numId w:val="37"/>
        </w:numPr>
        <w:jc w:val="both"/>
        <w:rPr>
          <w:sz w:val="22"/>
          <w:szCs w:val="22"/>
        </w:rPr>
      </w:pPr>
      <w:r w:rsidRPr="00126344">
        <w:rPr>
          <w:sz w:val="22"/>
          <w:szCs w:val="22"/>
        </w:rPr>
        <w:t>.....................................................................................................</w:t>
      </w:r>
    </w:p>
    <w:p w:rsidR="001F672A" w:rsidRPr="00126344" w:rsidRDefault="001F672A" w:rsidP="00E27BDC">
      <w:pPr>
        <w:ind w:firstLine="360"/>
        <w:jc w:val="both"/>
        <w:rPr>
          <w:sz w:val="22"/>
          <w:szCs w:val="22"/>
        </w:rPr>
      </w:pPr>
      <w:r w:rsidRPr="00126344">
        <w:rPr>
          <w:sz w:val="22"/>
          <w:szCs w:val="22"/>
        </w:rPr>
        <w:t xml:space="preserve">i stanowią potwierdzenie okoliczności, o których mowa w art. 25 ust. 1 pkt. 1 i 3 ustawy </w:t>
      </w:r>
      <w:proofErr w:type="spellStart"/>
      <w:r w:rsidRPr="00126344">
        <w:rPr>
          <w:sz w:val="22"/>
          <w:szCs w:val="22"/>
        </w:rPr>
        <w:t>pzp</w:t>
      </w:r>
      <w:proofErr w:type="spellEnd"/>
      <w:r w:rsidRPr="00126344">
        <w:rPr>
          <w:sz w:val="22"/>
          <w:szCs w:val="22"/>
        </w:rPr>
        <w:t>.</w:t>
      </w:r>
    </w:p>
    <w:p w:rsidR="00EB0768" w:rsidRPr="00126344" w:rsidRDefault="00EB0768" w:rsidP="000B441B">
      <w:pPr>
        <w:numPr>
          <w:ilvl w:val="0"/>
          <w:numId w:val="10"/>
        </w:numPr>
        <w:jc w:val="both"/>
        <w:rPr>
          <w:sz w:val="22"/>
          <w:szCs w:val="22"/>
        </w:rPr>
      </w:pPr>
      <w:r w:rsidRPr="00126344">
        <w:rPr>
          <w:sz w:val="22"/>
          <w:szCs w:val="22"/>
        </w:rPr>
        <w:t>Załącznikami do niniejszego formularza stanowiącymi integralną część oferty i które wskazujemy do oceny spełnienia przez nas warunków udziału w postępowaniu są:</w:t>
      </w:r>
    </w:p>
    <w:p w:rsidR="00EB0768" w:rsidRPr="00126344" w:rsidRDefault="00EB0768" w:rsidP="000B441B">
      <w:pPr>
        <w:pStyle w:val="Akapitzlist"/>
        <w:numPr>
          <w:ilvl w:val="0"/>
          <w:numId w:val="25"/>
        </w:numPr>
        <w:ind w:left="1071" w:hanging="357"/>
        <w:jc w:val="both"/>
        <w:rPr>
          <w:sz w:val="22"/>
          <w:szCs w:val="22"/>
        </w:rPr>
      </w:pPr>
      <w:r w:rsidRPr="00126344">
        <w:rPr>
          <w:sz w:val="22"/>
          <w:szCs w:val="22"/>
        </w:rPr>
        <w:t>............................................................................................</w:t>
      </w:r>
    </w:p>
    <w:p w:rsidR="00EB0768" w:rsidRPr="00126344" w:rsidRDefault="00EB0768" w:rsidP="000B441B">
      <w:pPr>
        <w:pStyle w:val="Akapitzlist"/>
        <w:numPr>
          <w:ilvl w:val="0"/>
          <w:numId w:val="25"/>
        </w:numPr>
        <w:ind w:left="1071" w:hanging="357"/>
        <w:jc w:val="both"/>
        <w:rPr>
          <w:sz w:val="22"/>
          <w:szCs w:val="22"/>
        </w:rPr>
      </w:pPr>
      <w:r w:rsidRPr="00126344">
        <w:rPr>
          <w:sz w:val="22"/>
          <w:szCs w:val="22"/>
        </w:rPr>
        <w:t>............................................................................................</w:t>
      </w:r>
    </w:p>
    <w:p w:rsidR="00EB0768" w:rsidRPr="00126344" w:rsidRDefault="00EB0768" w:rsidP="000B441B">
      <w:pPr>
        <w:pStyle w:val="Akapitzlist"/>
        <w:numPr>
          <w:ilvl w:val="0"/>
          <w:numId w:val="25"/>
        </w:numPr>
        <w:ind w:left="1071" w:hanging="357"/>
        <w:jc w:val="both"/>
        <w:rPr>
          <w:sz w:val="22"/>
          <w:szCs w:val="22"/>
        </w:rPr>
      </w:pPr>
      <w:r w:rsidRPr="00126344">
        <w:rPr>
          <w:sz w:val="22"/>
          <w:szCs w:val="22"/>
        </w:rPr>
        <w:t>............................................................................................</w:t>
      </w:r>
    </w:p>
    <w:p w:rsidR="00EB0768" w:rsidRPr="00126344" w:rsidRDefault="00EB0768" w:rsidP="000B441B">
      <w:pPr>
        <w:pStyle w:val="Akapitzlist"/>
        <w:numPr>
          <w:ilvl w:val="0"/>
          <w:numId w:val="25"/>
        </w:numPr>
        <w:ind w:left="1071" w:hanging="357"/>
        <w:jc w:val="both"/>
        <w:rPr>
          <w:sz w:val="22"/>
          <w:szCs w:val="22"/>
        </w:rPr>
      </w:pPr>
      <w:r w:rsidRPr="00126344">
        <w:rPr>
          <w:sz w:val="22"/>
          <w:szCs w:val="22"/>
        </w:rPr>
        <w:t>………………………………………………………………….</w:t>
      </w:r>
    </w:p>
    <w:p w:rsidR="00EB0768" w:rsidRPr="00126344" w:rsidRDefault="00EB0768" w:rsidP="00E27BDC">
      <w:pPr>
        <w:tabs>
          <w:tab w:val="left" w:pos="5670"/>
        </w:tabs>
        <w:jc w:val="both"/>
        <w:rPr>
          <w:sz w:val="22"/>
          <w:szCs w:val="22"/>
        </w:rPr>
      </w:pPr>
    </w:p>
    <w:p w:rsidR="00EB0768" w:rsidRPr="00126344" w:rsidRDefault="00EB0768" w:rsidP="001A296B">
      <w:pPr>
        <w:tabs>
          <w:tab w:val="left" w:pos="5670"/>
        </w:tabs>
        <w:jc w:val="center"/>
        <w:rPr>
          <w:sz w:val="22"/>
          <w:szCs w:val="22"/>
        </w:rPr>
      </w:pPr>
      <w:r w:rsidRPr="00126344">
        <w:rPr>
          <w:sz w:val="22"/>
          <w:szCs w:val="22"/>
        </w:rPr>
        <w:t>..............................., dn. ..............</w:t>
      </w:r>
      <w:r w:rsidR="005A453D" w:rsidRPr="00126344">
        <w:rPr>
          <w:sz w:val="22"/>
          <w:szCs w:val="22"/>
        </w:rPr>
        <w:t>2019</w:t>
      </w:r>
      <w:r w:rsidRPr="00126344">
        <w:rPr>
          <w:sz w:val="22"/>
          <w:szCs w:val="22"/>
        </w:rPr>
        <w:t xml:space="preserve"> r.                 .....................................................................</w:t>
      </w:r>
    </w:p>
    <w:p w:rsidR="0097291E" w:rsidRPr="00126344" w:rsidRDefault="00EB0768" w:rsidP="001A296B">
      <w:pPr>
        <w:tabs>
          <w:tab w:val="left" w:pos="4962"/>
        </w:tabs>
        <w:ind w:left="4956"/>
        <w:jc w:val="center"/>
        <w:rPr>
          <w:sz w:val="22"/>
          <w:szCs w:val="22"/>
        </w:rPr>
      </w:pPr>
      <w:r w:rsidRPr="00126344">
        <w:rPr>
          <w:sz w:val="22"/>
          <w:szCs w:val="22"/>
        </w:rPr>
        <w:t>(podpis/y osoby/osób uprawnionej/</w:t>
      </w:r>
      <w:proofErr w:type="spellStart"/>
      <w:r w:rsidRPr="00126344">
        <w:rPr>
          <w:sz w:val="22"/>
          <w:szCs w:val="22"/>
        </w:rPr>
        <w:t>ych</w:t>
      </w:r>
      <w:proofErr w:type="spellEnd"/>
      <w:r w:rsidRPr="00126344">
        <w:rPr>
          <w:sz w:val="22"/>
          <w:szCs w:val="22"/>
        </w:rPr>
        <w:t>)</w:t>
      </w:r>
      <w:r w:rsidRPr="00126344">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97291E" w:rsidRPr="00126344" w:rsidTr="008C11BC">
        <w:tc>
          <w:tcPr>
            <w:tcW w:w="9356" w:type="dxa"/>
          </w:tcPr>
          <w:p w:rsidR="0097291E" w:rsidRPr="005928E2" w:rsidRDefault="005928E2" w:rsidP="00E27BDC">
            <w:pPr>
              <w:pStyle w:val="Nagwek3"/>
              <w:rPr>
                <w:b/>
                <w:sz w:val="22"/>
                <w:szCs w:val="22"/>
              </w:rPr>
            </w:pPr>
            <w:r w:rsidRPr="005928E2">
              <w:rPr>
                <w:b/>
                <w:sz w:val="22"/>
                <w:szCs w:val="22"/>
              </w:rPr>
              <w:t>WA.263.10</w:t>
            </w:r>
            <w:r w:rsidR="00706D65" w:rsidRPr="005928E2">
              <w:rPr>
                <w:b/>
                <w:sz w:val="22"/>
                <w:szCs w:val="22"/>
              </w:rPr>
              <w:t>.</w:t>
            </w:r>
            <w:r w:rsidR="005A453D" w:rsidRPr="005928E2">
              <w:rPr>
                <w:b/>
                <w:sz w:val="22"/>
                <w:szCs w:val="22"/>
              </w:rPr>
              <w:t>2019</w:t>
            </w:r>
            <w:r w:rsidR="00075309" w:rsidRPr="005928E2">
              <w:rPr>
                <w:b/>
                <w:sz w:val="22"/>
                <w:szCs w:val="22"/>
              </w:rPr>
              <w:t>.ŁC</w:t>
            </w:r>
            <w:r w:rsidR="0097291E" w:rsidRPr="005928E2">
              <w:rPr>
                <w:b/>
                <w:sz w:val="22"/>
                <w:szCs w:val="22"/>
              </w:rPr>
              <w:t xml:space="preserve">                                                              ZAŁĄCZNIK NR 3 do SIWZ                         </w:t>
            </w:r>
          </w:p>
          <w:p w:rsidR="0097291E" w:rsidRPr="005928E2" w:rsidRDefault="0097291E" w:rsidP="00E27BDC">
            <w:pPr>
              <w:rPr>
                <w:sz w:val="22"/>
                <w:szCs w:val="22"/>
              </w:rPr>
            </w:pPr>
          </w:p>
        </w:tc>
      </w:tr>
      <w:tr w:rsidR="0097291E" w:rsidRPr="00126344" w:rsidTr="008C11BC">
        <w:tc>
          <w:tcPr>
            <w:tcW w:w="9356" w:type="dxa"/>
          </w:tcPr>
          <w:p w:rsidR="0097291E" w:rsidRPr="005928E2" w:rsidRDefault="0097291E" w:rsidP="00E27BDC">
            <w:pPr>
              <w:pStyle w:val="Nagwek2"/>
              <w:rPr>
                <w:sz w:val="22"/>
                <w:szCs w:val="22"/>
                <w:u w:val="single"/>
              </w:rPr>
            </w:pPr>
            <w:r w:rsidRPr="005928E2">
              <w:rPr>
                <w:sz w:val="22"/>
                <w:szCs w:val="22"/>
                <w:u w:val="single"/>
              </w:rPr>
              <w:t xml:space="preserve">Oświadczenie wykonawcy </w:t>
            </w:r>
          </w:p>
          <w:p w:rsidR="0097291E" w:rsidRPr="005928E2" w:rsidRDefault="0097291E" w:rsidP="00E27BDC">
            <w:pPr>
              <w:pStyle w:val="Nagwek2"/>
              <w:rPr>
                <w:sz w:val="22"/>
                <w:szCs w:val="22"/>
              </w:rPr>
            </w:pPr>
            <w:r w:rsidRPr="005928E2">
              <w:rPr>
                <w:sz w:val="22"/>
                <w:szCs w:val="22"/>
              </w:rPr>
              <w:t>składane na</w:t>
            </w:r>
            <w:r w:rsidR="008558B3" w:rsidRPr="005928E2">
              <w:rPr>
                <w:sz w:val="22"/>
                <w:szCs w:val="22"/>
              </w:rPr>
              <w:t xml:space="preserve"> podstawie art. 25a ust. 1</w:t>
            </w:r>
            <w:r w:rsidRPr="005928E2">
              <w:rPr>
                <w:sz w:val="22"/>
                <w:szCs w:val="22"/>
              </w:rPr>
              <w:t xml:space="preserve"> ustawy </w:t>
            </w:r>
          </w:p>
          <w:p w:rsidR="0097291E" w:rsidRPr="005928E2" w:rsidRDefault="0097291E" w:rsidP="00E27BDC">
            <w:pPr>
              <w:pStyle w:val="Nagwek2"/>
              <w:rPr>
                <w:sz w:val="22"/>
                <w:szCs w:val="22"/>
              </w:rPr>
            </w:pPr>
            <w:r w:rsidRPr="005928E2">
              <w:rPr>
                <w:sz w:val="22"/>
                <w:szCs w:val="22"/>
              </w:rPr>
              <w:t xml:space="preserve">DOTYCZĄCE SPEŁNIANIA WARUNKÓW UDZIAŁU </w:t>
            </w:r>
            <w:r w:rsidRPr="005928E2">
              <w:rPr>
                <w:sz w:val="22"/>
                <w:szCs w:val="22"/>
              </w:rPr>
              <w:br/>
              <w:t>W POSTĘPOWANIU</w:t>
            </w:r>
          </w:p>
          <w:p w:rsidR="0097291E" w:rsidRPr="005928E2" w:rsidRDefault="0097291E" w:rsidP="00E27BDC">
            <w:pPr>
              <w:jc w:val="center"/>
              <w:rPr>
                <w:sz w:val="22"/>
                <w:szCs w:val="22"/>
              </w:rPr>
            </w:pPr>
          </w:p>
        </w:tc>
      </w:tr>
    </w:tbl>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126344">
        <w:rPr>
          <w:sz w:val="22"/>
          <w:szCs w:val="22"/>
        </w:rPr>
        <w:t>(pieczęć Wykonawcy)</w:t>
      </w:r>
    </w:p>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rPr>
          <w:sz w:val="22"/>
          <w:szCs w:val="22"/>
        </w:rPr>
      </w:pPr>
    </w:p>
    <w:p w:rsidR="00A94F8B" w:rsidRPr="00126344" w:rsidRDefault="00A94F8B" w:rsidP="00E27BDC">
      <w:pPr>
        <w:pStyle w:val="Tekstpodstawowy21"/>
        <w:rPr>
          <w:b w:val="0"/>
          <w:sz w:val="22"/>
          <w:szCs w:val="22"/>
        </w:rPr>
      </w:pPr>
    </w:p>
    <w:p w:rsidR="0097291E" w:rsidRPr="00126344" w:rsidRDefault="0097291E" w:rsidP="00E27BDC">
      <w:pPr>
        <w:pStyle w:val="Tekstpodstawowy21"/>
        <w:rPr>
          <w:b w:val="0"/>
          <w:sz w:val="22"/>
          <w:szCs w:val="22"/>
        </w:rPr>
      </w:pPr>
      <w:r w:rsidRPr="00126344">
        <w:rPr>
          <w:b w:val="0"/>
          <w:sz w:val="22"/>
          <w:szCs w:val="22"/>
        </w:rPr>
        <w:t xml:space="preserve">Ja niżej podpisany/My niżej podpisani </w:t>
      </w:r>
    </w:p>
    <w:p w:rsidR="0097291E" w:rsidRPr="00126344" w:rsidRDefault="0097291E" w:rsidP="00E27BDC">
      <w:pPr>
        <w:pStyle w:val="Tekstpodstawowy21"/>
        <w:rPr>
          <w:b w:val="0"/>
          <w:sz w:val="22"/>
          <w:szCs w:val="22"/>
        </w:rPr>
      </w:pPr>
      <w:r w:rsidRPr="00126344">
        <w:rPr>
          <w:b w:val="0"/>
          <w:sz w:val="22"/>
          <w:szCs w:val="22"/>
        </w:rPr>
        <w:t>....................................................................................................................................................................................................................................................................................................................................................................................................................................................................,</w:t>
      </w:r>
    </w:p>
    <w:p w:rsidR="0097291E" w:rsidRPr="00126344" w:rsidRDefault="0097291E" w:rsidP="00E27BDC">
      <w:pPr>
        <w:pStyle w:val="Tekstpodstawowy21"/>
        <w:rPr>
          <w:b w:val="0"/>
          <w:sz w:val="22"/>
          <w:szCs w:val="22"/>
        </w:rPr>
      </w:pPr>
      <w:r w:rsidRPr="00126344">
        <w:rPr>
          <w:b w:val="0"/>
          <w:sz w:val="22"/>
          <w:szCs w:val="22"/>
        </w:rPr>
        <w:t xml:space="preserve">będąc upoważnionym/i/ do reprezentowania Wykonawcy: </w:t>
      </w:r>
    </w:p>
    <w:p w:rsidR="0097291E" w:rsidRPr="00126344" w:rsidRDefault="0097291E" w:rsidP="00E27BDC">
      <w:pPr>
        <w:pStyle w:val="Tekstpodstawowy21"/>
        <w:rPr>
          <w:b w:val="0"/>
          <w:sz w:val="22"/>
          <w:szCs w:val="22"/>
          <w:lang w:val="de-DE"/>
        </w:rPr>
      </w:pPr>
      <w:r w:rsidRPr="00126344">
        <w:rPr>
          <w:b w:val="0"/>
          <w:sz w:val="22"/>
          <w:szCs w:val="22"/>
          <w:lang w:val="de-DE"/>
        </w:rPr>
        <w:t>....................................................................................................................................................................................................................................................................................................................................................................................................................................................................,</w:t>
      </w:r>
    </w:p>
    <w:p w:rsidR="0097291E" w:rsidRPr="00126344" w:rsidRDefault="0097291E" w:rsidP="00E27BDC">
      <w:pPr>
        <w:jc w:val="both"/>
        <w:rPr>
          <w:sz w:val="22"/>
          <w:szCs w:val="22"/>
          <w:lang w:val="de-DE"/>
        </w:rPr>
      </w:pPr>
      <w:proofErr w:type="spellStart"/>
      <w:r w:rsidRPr="00126344">
        <w:rPr>
          <w:sz w:val="22"/>
          <w:szCs w:val="22"/>
          <w:lang w:val="de-DE"/>
        </w:rPr>
        <w:t>Nr</w:t>
      </w:r>
      <w:proofErr w:type="spellEnd"/>
      <w:r w:rsidRPr="00126344">
        <w:rPr>
          <w:sz w:val="22"/>
          <w:szCs w:val="22"/>
          <w:lang w:val="de-DE"/>
        </w:rPr>
        <w:t xml:space="preserve"> </w:t>
      </w:r>
      <w:proofErr w:type="spellStart"/>
      <w:r w:rsidRPr="00126344">
        <w:rPr>
          <w:sz w:val="22"/>
          <w:szCs w:val="22"/>
          <w:lang w:val="de-DE"/>
        </w:rPr>
        <w:t>faksu</w:t>
      </w:r>
      <w:proofErr w:type="spellEnd"/>
      <w:r w:rsidRPr="00126344">
        <w:rPr>
          <w:sz w:val="22"/>
          <w:szCs w:val="22"/>
          <w:lang w:val="de-DE"/>
        </w:rPr>
        <w:t xml:space="preserve"> ................................ ; </w:t>
      </w:r>
      <w:proofErr w:type="spellStart"/>
      <w:r w:rsidRPr="00126344">
        <w:rPr>
          <w:sz w:val="22"/>
          <w:szCs w:val="22"/>
          <w:lang w:val="de-DE"/>
        </w:rPr>
        <w:t>Nr</w:t>
      </w:r>
      <w:proofErr w:type="spellEnd"/>
      <w:r w:rsidRPr="00126344">
        <w:rPr>
          <w:sz w:val="22"/>
          <w:szCs w:val="22"/>
          <w:lang w:val="de-DE"/>
        </w:rPr>
        <w:t xml:space="preserve"> </w:t>
      </w:r>
      <w:proofErr w:type="spellStart"/>
      <w:r w:rsidRPr="00126344">
        <w:rPr>
          <w:sz w:val="22"/>
          <w:szCs w:val="22"/>
          <w:lang w:val="de-DE"/>
        </w:rPr>
        <w:t>telefonu</w:t>
      </w:r>
      <w:proofErr w:type="spellEnd"/>
      <w:r w:rsidRPr="00126344">
        <w:rPr>
          <w:sz w:val="22"/>
          <w:szCs w:val="22"/>
          <w:lang w:val="de-DE"/>
        </w:rPr>
        <w:t xml:space="preserve"> ...............................; e-</w:t>
      </w:r>
      <w:proofErr w:type="spellStart"/>
      <w:r w:rsidRPr="00126344">
        <w:rPr>
          <w:sz w:val="22"/>
          <w:szCs w:val="22"/>
          <w:lang w:val="de-DE"/>
        </w:rPr>
        <w:t>mail</w:t>
      </w:r>
      <w:proofErr w:type="spellEnd"/>
      <w:r w:rsidRPr="00126344">
        <w:rPr>
          <w:sz w:val="22"/>
          <w:szCs w:val="22"/>
          <w:lang w:val="de-DE"/>
        </w:rPr>
        <w:t xml:space="preserve"> ……………………….</w:t>
      </w:r>
    </w:p>
    <w:p w:rsidR="00D66CB4" w:rsidRPr="00126344" w:rsidRDefault="00D66CB4" w:rsidP="00E27BDC">
      <w:pPr>
        <w:jc w:val="both"/>
        <w:rPr>
          <w:sz w:val="22"/>
          <w:szCs w:val="22"/>
        </w:rPr>
      </w:pPr>
    </w:p>
    <w:p w:rsidR="0097291E" w:rsidRDefault="0097291E" w:rsidP="001A296B">
      <w:pPr>
        <w:ind w:left="142"/>
        <w:jc w:val="both"/>
        <w:rPr>
          <w:sz w:val="22"/>
          <w:szCs w:val="22"/>
        </w:rPr>
      </w:pPr>
      <w:r w:rsidRPr="001A296B">
        <w:rPr>
          <w:sz w:val="22"/>
          <w:szCs w:val="22"/>
        </w:rPr>
        <w:t>przystępując do udziału w postępowaniu o udzielenie zamówienia publicznego prowadzonego przez Centrum Projektów Europejskich w</w:t>
      </w:r>
      <w:r w:rsidR="008B05FD" w:rsidRPr="001A296B">
        <w:rPr>
          <w:sz w:val="22"/>
          <w:szCs w:val="22"/>
        </w:rPr>
        <w:t xml:space="preserve"> </w:t>
      </w:r>
      <w:r w:rsidRPr="001A296B">
        <w:rPr>
          <w:sz w:val="22"/>
          <w:szCs w:val="22"/>
        </w:rPr>
        <w:t>trybie przetargu nieograniczonego</w:t>
      </w:r>
      <w:r w:rsidR="00AE5DEE" w:rsidRPr="001A296B">
        <w:rPr>
          <w:bCs/>
          <w:iCs/>
          <w:sz w:val="22"/>
          <w:szCs w:val="22"/>
        </w:rPr>
        <w:t xml:space="preserve"> </w:t>
      </w:r>
      <w:r w:rsidR="00B1245F" w:rsidRPr="001A296B">
        <w:rPr>
          <w:sz w:val="22"/>
          <w:szCs w:val="22"/>
        </w:rPr>
        <w:t>na</w:t>
      </w:r>
      <w:r w:rsidR="001A296B" w:rsidRPr="001A296B">
        <w:rPr>
          <w:sz w:val="22"/>
          <w:szCs w:val="22"/>
        </w:rPr>
        <w:t xml:space="preserve"> </w:t>
      </w:r>
      <w:r w:rsidR="00951B27">
        <w:t>dostawę 130 subskrypcji/ licencji oprogramowania biurowego wraz z migracją danych i usługą wsparcia</w:t>
      </w:r>
      <w:r w:rsidR="00D66CB4" w:rsidRPr="001A296B">
        <w:rPr>
          <w:bCs/>
          <w:sz w:val="22"/>
          <w:szCs w:val="22"/>
        </w:rPr>
        <w:t xml:space="preserve">, </w:t>
      </w:r>
      <w:r w:rsidRPr="001A296B">
        <w:rPr>
          <w:sz w:val="22"/>
          <w:szCs w:val="22"/>
        </w:rPr>
        <w:t xml:space="preserve">oświadczam, co następuje </w:t>
      </w:r>
      <w:r w:rsidRPr="001A296B">
        <w:rPr>
          <w:b/>
          <w:sz w:val="22"/>
          <w:szCs w:val="22"/>
        </w:rPr>
        <w:t>(Nie należy usuwać poszczególnych pozycji z formularza oświadczenia)</w:t>
      </w:r>
      <w:r w:rsidRPr="001A296B">
        <w:rPr>
          <w:sz w:val="22"/>
          <w:szCs w:val="22"/>
        </w:rPr>
        <w:t>:</w:t>
      </w:r>
    </w:p>
    <w:p w:rsidR="001A296B" w:rsidRPr="001A296B" w:rsidRDefault="001A296B" w:rsidP="001A296B">
      <w:pPr>
        <w:ind w:left="142"/>
        <w:jc w:val="both"/>
        <w:rPr>
          <w:sz w:val="22"/>
          <w:szCs w:val="22"/>
        </w:rPr>
      </w:pPr>
    </w:p>
    <w:p w:rsidR="0097291E" w:rsidRPr="00126344" w:rsidRDefault="0097291E" w:rsidP="00E27BDC">
      <w:pPr>
        <w:shd w:val="clear" w:color="auto" w:fill="BFBFBF"/>
        <w:jc w:val="both"/>
        <w:rPr>
          <w:b/>
          <w:sz w:val="22"/>
          <w:szCs w:val="22"/>
        </w:rPr>
      </w:pPr>
      <w:r w:rsidRPr="00126344">
        <w:rPr>
          <w:b/>
          <w:sz w:val="22"/>
          <w:szCs w:val="22"/>
        </w:rPr>
        <w:t>INFORMACJA DOTYCZĄCA WYKONAWCY:</w:t>
      </w:r>
    </w:p>
    <w:p w:rsidR="0097291E" w:rsidRPr="00126344" w:rsidRDefault="0097291E" w:rsidP="00E27BDC">
      <w:pPr>
        <w:jc w:val="both"/>
        <w:rPr>
          <w:sz w:val="22"/>
          <w:szCs w:val="22"/>
        </w:rPr>
      </w:pPr>
    </w:p>
    <w:p w:rsidR="0097291E" w:rsidRPr="00126344" w:rsidRDefault="0097291E" w:rsidP="00E27BDC">
      <w:pPr>
        <w:jc w:val="both"/>
        <w:rPr>
          <w:sz w:val="22"/>
          <w:szCs w:val="22"/>
        </w:rPr>
      </w:pPr>
      <w:r w:rsidRPr="00126344">
        <w:rPr>
          <w:sz w:val="22"/>
          <w:szCs w:val="22"/>
        </w:rPr>
        <w:t>Oświadczam, że spełniam warunki udziału w postępowaniu określone przez Zamawiającego w rozdziale IV SIWZ.</w:t>
      </w:r>
    </w:p>
    <w:p w:rsidR="0097291E" w:rsidRPr="00126344" w:rsidRDefault="0097291E" w:rsidP="00E27BDC">
      <w:pPr>
        <w:jc w:val="both"/>
        <w:rPr>
          <w:sz w:val="22"/>
          <w:szCs w:val="22"/>
        </w:rPr>
      </w:pPr>
    </w:p>
    <w:p w:rsidR="00D66CB4" w:rsidRPr="00126344" w:rsidRDefault="00D66CB4"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031E22">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rsidR="0097291E" w:rsidRPr="00126344" w:rsidRDefault="0097291E" w:rsidP="00E27BDC">
      <w:pPr>
        <w:keepNext/>
        <w:shd w:val="clear" w:color="auto" w:fill="BFBFBF"/>
        <w:jc w:val="both"/>
        <w:rPr>
          <w:sz w:val="22"/>
          <w:szCs w:val="22"/>
        </w:rPr>
      </w:pPr>
      <w:r w:rsidRPr="00126344">
        <w:rPr>
          <w:b/>
          <w:sz w:val="22"/>
          <w:szCs w:val="22"/>
        </w:rPr>
        <w:t>INFORMACJA W ZWIĄZKU Z POLEGANIEM NA ZASOBACH INNYCH PODMIOTÓW</w:t>
      </w:r>
      <w:r w:rsidRPr="00126344">
        <w:rPr>
          <w:sz w:val="22"/>
          <w:szCs w:val="22"/>
        </w:rPr>
        <w:t xml:space="preserve">: </w:t>
      </w:r>
    </w:p>
    <w:p w:rsidR="0097291E" w:rsidRPr="00126344" w:rsidRDefault="0097291E" w:rsidP="00E27BDC">
      <w:pPr>
        <w:keepNext/>
        <w:jc w:val="both"/>
        <w:rPr>
          <w:sz w:val="22"/>
          <w:szCs w:val="22"/>
        </w:rPr>
      </w:pPr>
    </w:p>
    <w:p w:rsidR="0097291E" w:rsidRPr="00126344" w:rsidRDefault="0097291E" w:rsidP="00E27BDC">
      <w:pPr>
        <w:jc w:val="both"/>
        <w:rPr>
          <w:sz w:val="22"/>
          <w:szCs w:val="22"/>
        </w:rPr>
      </w:pPr>
      <w:r w:rsidRPr="00126344">
        <w:rPr>
          <w:sz w:val="22"/>
          <w:szCs w:val="22"/>
        </w:rPr>
        <w:t>Oświadczam, że w celu wykazania spełniania warunków udziału w postępowaniu, określonych przez Zamawiaj</w:t>
      </w:r>
      <w:r w:rsidR="002650DB" w:rsidRPr="00126344">
        <w:rPr>
          <w:sz w:val="22"/>
          <w:szCs w:val="22"/>
        </w:rPr>
        <w:t>ącego w rozdziale IV ust. 1</w:t>
      </w:r>
      <w:r w:rsidRPr="00126344">
        <w:rPr>
          <w:sz w:val="22"/>
          <w:szCs w:val="22"/>
        </w:rPr>
        <w:t xml:space="preserve"> SIWZ</w:t>
      </w:r>
      <w:r w:rsidRPr="00126344">
        <w:rPr>
          <w:i/>
          <w:sz w:val="22"/>
          <w:szCs w:val="22"/>
        </w:rPr>
        <w:t>,</w:t>
      </w:r>
      <w:r w:rsidRPr="00126344">
        <w:rPr>
          <w:sz w:val="22"/>
          <w:szCs w:val="22"/>
        </w:rPr>
        <w:t xml:space="preserve"> polegam na zasobach następującego/</w:t>
      </w:r>
      <w:proofErr w:type="spellStart"/>
      <w:r w:rsidRPr="00126344">
        <w:rPr>
          <w:sz w:val="22"/>
          <w:szCs w:val="22"/>
        </w:rPr>
        <w:t>ych</w:t>
      </w:r>
      <w:proofErr w:type="spellEnd"/>
      <w:r w:rsidRPr="00126344">
        <w:rPr>
          <w:sz w:val="22"/>
          <w:szCs w:val="22"/>
        </w:rPr>
        <w:t xml:space="preserve"> podmiotu/ów: ………………………………………………………………………………………..</w:t>
      </w:r>
    </w:p>
    <w:p w:rsidR="0097291E" w:rsidRPr="00126344" w:rsidRDefault="0097291E" w:rsidP="00E27BDC">
      <w:pPr>
        <w:jc w:val="both"/>
        <w:rPr>
          <w:sz w:val="22"/>
          <w:szCs w:val="22"/>
        </w:rPr>
      </w:pPr>
      <w:r w:rsidRPr="00126344">
        <w:rPr>
          <w:sz w:val="22"/>
          <w:szCs w:val="22"/>
        </w:rPr>
        <w:t>..…………………………………………………………………………………………………………………….…………….……………………………………..…………….., w następującym zakresie: …………………………………………………………..………………………………………………</w:t>
      </w:r>
    </w:p>
    <w:p w:rsidR="0097291E" w:rsidRPr="00126344" w:rsidRDefault="0097291E" w:rsidP="00E27BDC">
      <w:pPr>
        <w:jc w:val="both"/>
        <w:rPr>
          <w:i/>
          <w:sz w:val="22"/>
          <w:szCs w:val="22"/>
        </w:rPr>
      </w:pPr>
      <w:r w:rsidRPr="00126344">
        <w:rPr>
          <w:sz w:val="22"/>
          <w:szCs w:val="22"/>
        </w:rPr>
        <w:t xml:space="preserve">……………………………………………………………………………...…………………………………… </w:t>
      </w:r>
      <w:r w:rsidRPr="00126344">
        <w:rPr>
          <w:i/>
          <w:sz w:val="22"/>
          <w:szCs w:val="22"/>
        </w:rPr>
        <w:t xml:space="preserve">(wskazać podmiot i określić odpowiedni zakres dla wskazanego podmiotu). </w:t>
      </w:r>
    </w:p>
    <w:p w:rsidR="0097291E" w:rsidRPr="00126344" w:rsidRDefault="0097291E"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rsidR="0097291E" w:rsidRPr="00126344" w:rsidRDefault="0097291E" w:rsidP="00E27BDC">
      <w:pPr>
        <w:ind w:left="5664" w:firstLine="708"/>
        <w:jc w:val="both"/>
        <w:rPr>
          <w:i/>
          <w:sz w:val="22"/>
          <w:szCs w:val="22"/>
        </w:rPr>
      </w:pPr>
    </w:p>
    <w:p w:rsidR="0097291E" w:rsidRPr="00126344" w:rsidRDefault="0097291E" w:rsidP="00E27BDC">
      <w:pPr>
        <w:ind w:left="5664" w:firstLine="708"/>
        <w:jc w:val="both"/>
        <w:rPr>
          <w:i/>
          <w:sz w:val="22"/>
          <w:szCs w:val="22"/>
        </w:rPr>
      </w:pPr>
    </w:p>
    <w:p w:rsidR="0097291E" w:rsidRPr="00126344" w:rsidRDefault="0097291E" w:rsidP="00E27BDC">
      <w:pPr>
        <w:shd w:val="clear" w:color="auto" w:fill="BFBFBF"/>
        <w:jc w:val="both"/>
        <w:rPr>
          <w:b/>
          <w:sz w:val="22"/>
          <w:szCs w:val="22"/>
        </w:rPr>
      </w:pPr>
      <w:r w:rsidRPr="00126344">
        <w:rPr>
          <w:b/>
          <w:sz w:val="22"/>
          <w:szCs w:val="22"/>
        </w:rPr>
        <w:t>OŚWIADCZENIE DOTYCZĄCE PODANYCH INFORMACJI:</w:t>
      </w:r>
    </w:p>
    <w:p w:rsidR="0097291E" w:rsidRPr="00126344" w:rsidRDefault="0097291E" w:rsidP="00E27BDC">
      <w:pPr>
        <w:jc w:val="both"/>
        <w:rPr>
          <w:sz w:val="22"/>
          <w:szCs w:val="22"/>
        </w:rPr>
      </w:pPr>
    </w:p>
    <w:p w:rsidR="0097291E" w:rsidRPr="00126344" w:rsidRDefault="0097291E" w:rsidP="00E27BDC">
      <w:pPr>
        <w:jc w:val="both"/>
        <w:rPr>
          <w:sz w:val="22"/>
          <w:szCs w:val="22"/>
        </w:rPr>
      </w:pPr>
      <w:r w:rsidRPr="00126344">
        <w:rPr>
          <w:sz w:val="22"/>
          <w:szCs w:val="22"/>
        </w:rPr>
        <w:t xml:space="preserve">Oświadczam, że wszystkie informacje podane w powyższych oświadczeniach są aktualne </w:t>
      </w:r>
      <w:r w:rsidRPr="00126344">
        <w:rPr>
          <w:sz w:val="22"/>
          <w:szCs w:val="22"/>
        </w:rPr>
        <w:br/>
        <w:t>i zgodne z prawdą oraz zostały przedstawione z pełną świadomością konsekwencji wprowadzenia zamawiającego w błąd przy przedstawianiu informacji.</w:t>
      </w:r>
    </w:p>
    <w:p w:rsidR="0097291E" w:rsidRPr="00126344" w:rsidRDefault="0097291E" w:rsidP="00E27BDC">
      <w:pPr>
        <w:ind w:left="426"/>
        <w:jc w:val="both"/>
        <w:rPr>
          <w:sz w:val="22"/>
          <w:szCs w:val="22"/>
        </w:rPr>
      </w:pPr>
    </w:p>
    <w:p w:rsidR="00D66CB4" w:rsidRPr="00126344" w:rsidRDefault="00D66CB4" w:rsidP="00E27BDC">
      <w:pPr>
        <w:ind w:left="426"/>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rsidR="00FF088F" w:rsidRPr="00126344" w:rsidRDefault="00FF088F" w:rsidP="00E27BDC">
      <w:pPr>
        <w:spacing w:after="200"/>
        <w:rPr>
          <w:sz w:val="22"/>
          <w:szCs w:val="22"/>
        </w:rPr>
        <w:sectPr w:rsidR="00FF088F" w:rsidRPr="00126344" w:rsidSect="00B27F65">
          <w:headerReference w:type="even" r:id="rId10"/>
          <w:headerReference w:type="default" r:id="rId11"/>
          <w:footerReference w:type="even" r:id="rId12"/>
          <w:footerReference w:type="default" r:id="rId13"/>
          <w:headerReference w:type="first" r:id="rId14"/>
          <w:footerReference w:type="first" r:id="rId1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97291E" w:rsidRPr="00126344" w:rsidTr="008C11BC">
        <w:tc>
          <w:tcPr>
            <w:tcW w:w="9356" w:type="dxa"/>
          </w:tcPr>
          <w:p w:rsidR="0097291E" w:rsidRPr="00126344" w:rsidRDefault="00CB3FBD" w:rsidP="00E27BDC">
            <w:pPr>
              <w:pStyle w:val="Nagwek3"/>
              <w:rPr>
                <w:b/>
                <w:sz w:val="22"/>
                <w:szCs w:val="22"/>
              </w:rPr>
            </w:pPr>
            <w:r w:rsidRPr="005928E2">
              <w:rPr>
                <w:b/>
                <w:sz w:val="22"/>
                <w:szCs w:val="22"/>
              </w:rPr>
              <w:t>WA.263.</w:t>
            </w:r>
            <w:r w:rsidR="005928E2" w:rsidRPr="005928E2">
              <w:rPr>
                <w:b/>
                <w:sz w:val="22"/>
                <w:szCs w:val="22"/>
              </w:rPr>
              <w:t>10</w:t>
            </w:r>
            <w:r w:rsidR="00706D65" w:rsidRPr="005928E2">
              <w:rPr>
                <w:b/>
                <w:sz w:val="22"/>
                <w:szCs w:val="22"/>
              </w:rPr>
              <w:t>.</w:t>
            </w:r>
            <w:r w:rsidR="00031E22" w:rsidRPr="005928E2">
              <w:rPr>
                <w:b/>
                <w:sz w:val="22"/>
                <w:szCs w:val="22"/>
              </w:rPr>
              <w:t>2019</w:t>
            </w:r>
            <w:r w:rsidR="00075309" w:rsidRPr="005928E2">
              <w:rPr>
                <w:b/>
                <w:sz w:val="22"/>
                <w:szCs w:val="22"/>
              </w:rPr>
              <w:t>.ŁC</w:t>
            </w:r>
            <w:r w:rsidR="00841A3D" w:rsidRPr="005928E2">
              <w:rPr>
                <w:b/>
                <w:iCs/>
                <w:sz w:val="22"/>
                <w:szCs w:val="22"/>
              </w:rPr>
              <w:t xml:space="preserve"> </w:t>
            </w:r>
            <w:r w:rsidR="0097291E" w:rsidRPr="005928E2">
              <w:rPr>
                <w:b/>
                <w:iCs/>
                <w:sz w:val="22"/>
                <w:szCs w:val="22"/>
              </w:rPr>
              <w:t xml:space="preserve">  </w:t>
            </w:r>
            <w:r w:rsidR="0097291E" w:rsidRPr="005928E2">
              <w:rPr>
                <w:b/>
                <w:sz w:val="22"/>
                <w:szCs w:val="22"/>
              </w:rPr>
              <w:t xml:space="preserve">                                                           ZAŁĄCZNIK NR 4 do SIWZ</w:t>
            </w:r>
            <w:r w:rsidR="0097291E" w:rsidRPr="00126344">
              <w:rPr>
                <w:b/>
                <w:sz w:val="22"/>
                <w:szCs w:val="22"/>
              </w:rPr>
              <w:t xml:space="preserve">                  </w:t>
            </w:r>
          </w:p>
          <w:p w:rsidR="0097291E" w:rsidRPr="00126344" w:rsidRDefault="0097291E" w:rsidP="00E27BDC">
            <w:pPr>
              <w:rPr>
                <w:sz w:val="22"/>
                <w:szCs w:val="22"/>
              </w:rPr>
            </w:pPr>
          </w:p>
          <w:p w:rsidR="0097291E" w:rsidRPr="00126344" w:rsidRDefault="0097291E" w:rsidP="00E27BDC">
            <w:pPr>
              <w:pStyle w:val="Nagwek2"/>
              <w:rPr>
                <w:sz w:val="22"/>
                <w:szCs w:val="22"/>
                <w:u w:val="single"/>
              </w:rPr>
            </w:pPr>
            <w:r w:rsidRPr="00126344">
              <w:rPr>
                <w:sz w:val="22"/>
                <w:szCs w:val="22"/>
                <w:u w:val="single"/>
              </w:rPr>
              <w:t xml:space="preserve">Oświadczenie wykonawcy </w:t>
            </w:r>
          </w:p>
          <w:p w:rsidR="0097291E" w:rsidRPr="00126344" w:rsidRDefault="0097291E" w:rsidP="00E27BDC">
            <w:pPr>
              <w:pStyle w:val="Nagwek2"/>
              <w:rPr>
                <w:sz w:val="22"/>
                <w:szCs w:val="22"/>
              </w:rPr>
            </w:pPr>
            <w:r w:rsidRPr="00126344">
              <w:rPr>
                <w:sz w:val="22"/>
                <w:szCs w:val="22"/>
              </w:rPr>
              <w:t xml:space="preserve">składane na podstawie art. 25a ust. 1 </w:t>
            </w:r>
            <w:proofErr w:type="spellStart"/>
            <w:r w:rsidRPr="00126344">
              <w:rPr>
                <w:sz w:val="22"/>
                <w:szCs w:val="22"/>
              </w:rPr>
              <w:t>pkt</w:t>
            </w:r>
            <w:proofErr w:type="spellEnd"/>
            <w:r w:rsidRPr="00126344">
              <w:rPr>
                <w:sz w:val="22"/>
                <w:szCs w:val="22"/>
              </w:rPr>
              <w:t xml:space="preserve"> 1 ustawy </w:t>
            </w:r>
          </w:p>
        </w:tc>
      </w:tr>
      <w:tr w:rsidR="0097291E" w:rsidRPr="00126344" w:rsidTr="008C11BC">
        <w:tc>
          <w:tcPr>
            <w:tcW w:w="9356" w:type="dxa"/>
          </w:tcPr>
          <w:p w:rsidR="0097291E" w:rsidRPr="00126344" w:rsidRDefault="0097291E" w:rsidP="00031E22">
            <w:pPr>
              <w:pStyle w:val="Nagwek2"/>
              <w:rPr>
                <w:sz w:val="22"/>
                <w:szCs w:val="22"/>
              </w:rPr>
            </w:pPr>
            <w:r w:rsidRPr="00126344">
              <w:rPr>
                <w:sz w:val="22"/>
                <w:szCs w:val="22"/>
              </w:rPr>
              <w:t>DOTYCZĄCE PRZESŁANEK WYKLUCZENIA Z POSTĘPOWANIA</w:t>
            </w:r>
          </w:p>
        </w:tc>
      </w:tr>
    </w:tbl>
    <w:p w:rsidR="0097291E" w:rsidRPr="00126344" w:rsidRDefault="0097291E" w:rsidP="00E27BDC">
      <w:pPr>
        <w:jc w:val="both"/>
        <w:rPr>
          <w:sz w:val="22"/>
          <w:szCs w:val="22"/>
        </w:rPr>
      </w:pPr>
    </w:p>
    <w:p w:rsidR="0097291E" w:rsidRPr="00126344" w:rsidRDefault="0097291E" w:rsidP="00E27BDC">
      <w:pPr>
        <w:pStyle w:val="Akapitzlist"/>
        <w:ind w:left="0"/>
        <w:rPr>
          <w:sz w:val="22"/>
          <w:szCs w:val="22"/>
        </w:rPr>
      </w:pPr>
    </w:p>
    <w:p w:rsidR="0097291E" w:rsidRPr="00126344" w:rsidRDefault="0097291E" w:rsidP="00E27BDC">
      <w:pPr>
        <w:pStyle w:val="Tekstprzypisukocowego"/>
        <w:tabs>
          <w:tab w:val="left" w:pos="1560"/>
        </w:tabs>
        <w:jc w:val="both"/>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126344">
        <w:rPr>
          <w:sz w:val="22"/>
          <w:szCs w:val="22"/>
        </w:rPr>
        <w:t>(pieczęć Wykonawcy)</w:t>
      </w:r>
    </w:p>
    <w:p w:rsidR="0097291E" w:rsidRPr="00126344" w:rsidRDefault="0097291E" w:rsidP="00E27BDC">
      <w:pPr>
        <w:pStyle w:val="Tekstprzypisukocowego"/>
        <w:tabs>
          <w:tab w:val="left" w:pos="1560"/>
        </w:tabs>
        <w:jc w:val="both"/>
        <w:rPr>
          <w:sz w:val="22"/>
          <w:szCs w:val="22"/>
        </w:rPr>
      </w:pPr>
    </w:p>
    <w:p w:rsidR="0097291E" w:rsidRPr="00126344" w:rsidRDefault="0097291E" w:rsidP="00E27BDC">
      <w:pPr>
        <w:pStyle w:val="Tekstpodstawowy21"/>
        <w:rPr>
          <w:b w:val="0"/>
          <w:sz w:val="22"/>
          <w:szCs w:val="22"/>
        </w:rPr>
      </w:pPr>
    </w:p>
    <w:p w:rsidR="0097291E" w:rsidRPr="00126344" w:rsidRDefault="0097291E" w:rsidP="00E27BDC">
      <w:pPr>
        <w:pStyle w:val="Tekstpodstawowy21"/>
        <w:rPr>
          <w:b w:val="0"/>
          <w:sz w:val="22"/>
          <w:szCs w:val="22"/>
        </w:rPr>
      </w:pPr>
    </w:p>
    <w:p w:rsidR="0097291E" w:rsidRPr="00126344" w:rsidRDefault="0097291E" w:rsidP="00E27BDC">
      <w:pPr>
        <w:pStyle w:val="Tekstpodstawowy21"/>
        <w:rPr>
          <w:b w:val="0"/>
          <w:sz w:val="22"/>
          <w:szCs w:val="22"/>
        </w:rPr>
      </w:pPr>
    </w:p>
    <w:p w:rsidR="00F01416" w:rsidRPr="00126344" w:rsidRDefault="00F01416" w:rsidP="00E27BDC">
      <w:pPr>
        <w:pStyle w:val="Tekstpodstawowy21"/>
        <w:rPr>
          <w:b w:val="0"/>
          <w:sz w:val="22"/>
          <w:szCs w:val="22"/>
        </w:rPr>
      </w:pPr>
    </w:p>
    <w:p w:rsidR="00F01416" w:rsidRPr="00126344" w:rsidRDefault="00F01416" w:rsidP="00E27BDC">
      <w:pPr>
        <w:pStyle w:val="Tekstpodstawowy21"/>
        <w:rPr>
          <w:b w:val="0"/>
          <w:sz w:val="22"/>
          <w:szCs w:val="22"/>
        </w:rPr>
      </w:pPr>
    </w:p>
    <w:p w:rsidR="0097291E" w:rsidRPr="00126344" w:rsidRDefault="0097291E" w:rsidP="00E27BDC">
      <w:pPr>
        <w:pStyle w:val="Tekstpodstawowy21"/>
        <w:rPr>
          <w:b w:val="0"/>
          <w:sz w:val="22"/>
          <w:szCs w:val="22"/>
        </w:rPr>
      </w:pPr>
      <w:r w:rsidRPr="00126344">
        <w:rPr>
          <w:b w:val="0"/>
          <w:sz w:val="22"/>
          <w:szCs w:val="22"/>
        </w:rPr>
        <w:t xml:space="preserve">Ja niżej podpisany/My niżej podpisani </w:t>
      </w:r>
    </w:p>
    <w:p w:rsidR="0097291E" w:rsidRPr="00126344" w:rsidRDefault="0097291E" w:rsidP="00E27BDC">
      <w:pPr>
        <w:pStyle w:val="Tekstpodstawowy21"/>
        <w:rPr>
          <w:b w:val="0"/>
          <w:sz w:val="22"/>
          <w:szCs w:val="22"/>
        </w:rPr>
      </w:pPr>
      <w:r w:rsidRPr="00126344">
        <w:rPr>
          <w:b w:val="0"/>
          <w:sz w:val="22"/>
          <w:szCs w:val="22"/>
        </w:rPr>
        <w:t>....................................................................................................................................................................................................................................................................................................................................................................................................................................................................,</w:t>
      </w:r>
    </w:p>
    <w:p w:rsidR="0097291E" w:rsidRPr="00126344" w:rsidRDefault="0097291E" w:rsidP="00E27BDC">
      <w:pPr>
        <w:pStyle w:val="Tekstpodstawowy21"/>
        <w:rPr>
          <w:b w:val="0"/>
          <w:sz w:val="22"/>
          <w:szCs w:val="22"/>
        </w:rPr>
      </w:pPr>
      <w:r w:rsidRPr="00126344">
        <w:rPr>
          <w:b w:val="0"/>
          <w:sz w:val="22"/>
          <w:szCs w:val="22"/>
        </w:rPr>
        <w:t xml:space="preserve">będąc upoważnionym/i/ do reprezentowania Wykonawcy: </w:t>
      </w:r>
    </w:p>
    <w:p w:rsidR="0097291E" w:rsidRPr="00126344" w:rsidRDefault="0097291E" w:rsidP="00E27BDC">
      <w:pPr>
        <w:pStyle w:val="Tekstpodstawowy21"/>
        <w:rPr>
          <w:b w:val="0"/>
          <w:sz w:val="22"/>
          <w:szCs w:val="22"/>
          <w:lang w:val="de-DE"/>
        </w:rPr>
      </w:pPr>
      <w:r w:rsidRPr="00126344">
        <w:rPr>
          <w:b w:val="0"/>
          <w:sz w:val="22"/>
          <w:szCs w:val="22"/>
          <w:lang w:val="de-DE"/>
        </w:rPr>
        <w:t>....................................................................................................................................................................................................................................................................................................................................................................................................................................................................,</w:t>
      </w:r>
    </w:p>
    <w:p w:rsidR="0097291E" w:rsidRPr="00126344" w:rsidRDefault="0097291E" w:rsidP="00E27BDC">
      <w:pPr>
        <w:jc w:val="both"/>
        <w:rPr>
          <w:sz w:val="22"/>
          <w:szCs w:val="22"/>
          <w:lang w:val="de-DE"/>
        </w:rPr>
      </w:pPr>
      <w:proofErr w:type="spellStart"/>
      <w:r w:rsidRPr="00126344">
        <w:rPr>
          <w:sz w:val="22"/>
          <w:szCs w:val="22"/>
          <w:lang w:val="de-DE"/>
        </w:rPr>
        <w:t>Nr</w:t>
      </w:r>
      <w:proofErr w:type="spellEnd"/>
      <w:r w:rsidRPr="00126344">
        <w:rPr>
          <w:sz w:val="22"/>
          <w:szCs w:val="22"/>
          <w:lang w:val="de-DE"/>
        </w:rPr>
        <w:t xml:space="preserve"> </w:t>
      </w:r>
      <w:proofErr w:type="spellStart"/>
      <w:r w:rsidRPr="00126344">
        <w:rPr>
          <w:sz w:val="22"/>
          <w:szCs w:val="22"/>
          <w:lang w:val="de-DE"/>
        </w:rPr>
        <w:t>faksu</w:t>
      </w:r>
      <w:proofErr w:type="spellEnd"/>
      <w:r w:rsidRPr="00126344">
        <w:rPr>
          <w:sz w:val="22"/>
          <w:szCs w:val="22"/>
          <w:lang w:val="de-DE"/>
        </w:rPr>
        <w:t xml:space="preserve"> ................................ ; </w:t>
      </w:r>
      <w:proofErr w:type="spellStart"/>
      <w:r w:rsidRPr="00126344">
        <w:rPr>
          <w:sz w:val="22"/>
          <w:szCs w:val="22"/>
          <w:lang w:val="de-DE"/>
        </w:rPr>
        <w:t>Nr</w:t>
      </w:r>
      <w:proofErr w:type="spellEnd"/>
      <w:r w:rsidRPr="00126344">
        <w:rPr>
          <w:sz w:val="22"/>
          <w:szCs w:val="22"/>
          <w:lang w:val="de-DE"/>
        </w:rPr>
        <w:t xml:space="preserve"> </w:t>
      </w:r>
      <w:proofErr w:type="spellStart"/>
      <w:r w:rsidRPr="00126344">
        <w:rPr>
          <w:sz w:val="22"/>
          <w:szCs w:val="22"/>
          <w:lang w:val="de-DE"/>
        </w:rPr>
        <w:t>telefonu</w:t>
      </w:r>
      <w:proofErr w:type="spellEnd"/>
      <w:r w:rsidRPr="00126344">
        <w:rPr>
          <w:sz w:val="22"/>
          <w:szCs w:val="22"/>
          <w:lang w:val="de-DE"/>
        </w:rPr>
        <w:t xml:space="preserve"> ...............................; e-</w:t>
      </w:r>
      <w:proofErr w:type="spellStart"/>
      <w:r w:rsidRPr="00126344">
        <w:rPr>
          <w:sz w:val="22"/>
          <w:szCs w:val="22"/>
          <w:lang w:val="de-DE"/>
        </w:rPr>
        <w:t>mail</w:t>
      </w:r>
      <w:proofErr w:type="spellEnd"/>
      <w:r w:rsidRPr="00126344">
        <w:rPr>
          <w:sz w:val="22"/>
          <w:szCs w:val="22"/>
          <w:lang w:val="de-DE"/>
        </w:rPr>
        <w:t xml:space="preserve"> ……………………….</w:t>
      </w:r>
    </w:p>
    <w:p w:rsidR="00D66CB4" w:rsidRPr="00126344" w:rsidRDefault="00D66CB4" w:rsidP="00D66CB4">
      <w:pPr>
        <w:jc w:val="both"/>
        <w:rPr>
          <w:sz w:val="22"/>
          <w:szCs w:val="22"/>
          <w:lang w:val="de-DE"/>
        </w:rPr>
      </w:pPr>
    </w:p>
    <w:p w:rsidR="00D66CB4" w:rsidRPr="00126344" w:rsidRDefault="0097291E" w:rsidP="000C32D6">
      <w:pPr>
        <w:jc w:val="both"/>
        <w:rPr>
          <w:sz w:val="22"/>
          <w:szCs w:val="22"/>
        </w:rPr>
      </w:pPr>
      <w:r w:rsidRPr="00126344">
        <w:rPr>
          <w:sz w:val="22"/>
          <w:szCs w:val="22"/>
        </w:rPr>
        <w:t xml:space="preserve">przystępując do postępowania o udzielenie zamówienia publicznego prowadzonego przez Centrum Projektów Europejskich w trybie przetargu nieograniczonego </w:t>
      </w:r>
      <w:r w:rsidR="000A63B5" w:rsidRPr="000A63B5">
        <w:rPr>
          <w:sz w:val="22"/>
          <w:szCs w:val="22"/>
        </w:rPr>
        <w:t xml:space="preserve">na </w:t>
      </w:r>
      <w:r w:rsidR="00951B27">
        <w:t>dostawę 130 subskrypcji/ licencji oprogramowania biurowego wraz z migracją danych i usługą wsparcia</w:t>
      </w:r>
      <w:r w:rsidR="000A63B5">
        <w:rPr>
          <w:sz w:val="22"/>
          <w:szCs w:val="22"/>
        </w:rPr>
        <w:t xml:space="preserve">, </w:t>
      </w:r>
      <w:r w:rsidR="00DE3E96" w:rsidRPr="00126344">
        <w:rPr>
          <w:sz w:val="22"/>
          <w:szCs w:val="22"/>
        </w:rPr>
        <w:t xml:space="preserve">oświadczam, co następuje </w:t>
      </w:r>
      <w:r w:rsidR="00DE3E96" w:rsidRPr="00126344">
        <w:rPr>
          <w:b/>
          <w:sz w:val="22"/>
          <w:szCs w:val="22"/>
        </w:rPr>
        <w:t>(Nie należy usuwać poszczególnych pozycji z formularza oświadczenia)</w:t>
      </w:r>
      <w:r w:rsidR="00DE3E96" w:rsidRPr="00126344">
        <w:rPr>
          <w:sz w:val="22"/>
          <w:szCs w:val="22"/>
        </w:rPr>
        <w:t>:</w:t>
      </w:r>
    </w:p>
    <w:p w:rsidR="0097291E" w:rsidRPr="00126344" w:rsidRDefault="0097291E" w:rsidP="00E27BDC">
      <w:pPr>
        <w:shd w:val="clear" w:color="auto" w:fill="BFBFBF"/>
        <w:rPr>
          <w:b/>
          <w:sz w:val="22"/>
          <w:szCs w:val="22"/>
        </w:rPr>
      </w:pPr>
      <w:r w:rsidRPr="00126344">
        <w:rPr>
          <w:b/>
          <w:sz w:val="22"/>
          <w:szCs w:val="22"/>
        </w:rPr>
        <w:t>OŚWIADCZENIA DOTYCZĄCE WYKONAWCY:</w:t>
      </w:r>
    </w:p>
    <w:p w:rsidR="0097291E" w:rsidRPr="00126344" w:rsidRDefault="0097291E" w:rsidP="00E27BDC">
      <w:pPr>
        <w:pStyle w:val="Akapitzlist"/>
        <w:jc w:val="both"/>
        <w:rPr>
          <w:sz w:val="22"/>
          <w:szCs w:val="22"/>
        </w:rPr>
      </w:pPr>
    </w:p>
    <w:p w:rsidR="0097291E" w:rsidRPr="00126344" w:rsidRDefault="0097291E" w:rsidP="000B441B">
      <w:pPr>
        <w:pStyle w:val="Akapitzlist"/>
        <w:numPr>
          <w:ilvl w:val="0"/>
          <w:numId w:val="29"/>
        </w:numPr>
        <w:contextualSpacing/>
        <w:jc w:val="both"/>
        <w:rPr>
          <w:sz w:val="22"/>
          <w:szCs w:val="22"/>
        </w:rPr>
      </w:pPr>
      <w:r w:rsidRPr="00126344">
        <w:rPr>
          <w:sz w:val="22"/>
          <w:szCs w:val="22"/>
        </w:rPr>
        <w:t xml:space="preserve">Oświadczam, że nie podlegam wykluczeniu z postępowania na podstawie </w:t>
      </w:r>
      <w:r w:rsidRPr="00126344">
        <w:rPr>
          <w:sz w:val="22"/>
          <w:szCs w:val="22"/>
        </w:rPr>
        <w:br/>
        <w:t xml:space="preserve">art. 24 ust 1 </w:t>
      </w:r>
      <w:proofErr w:type="spellStart"/>
      <w:r w:rsidRPr="00126344">
        <w:rPr>
          <w:sz w:val="22"/>
          <w:szCs w:val="22"/>
        </w:rPr>
        <w:t>pkt</w:t>
      </w:r>
      <w:proofErr w:type="spellEnd"/>
      <w:r w:rsidRPr="00126344">
        <w:rPr>
          <w:sz w:val="22"/>
          <w:szCs w:val="22"/>
        </w:rPr>
        <w:t xml:space="preserve"> 12-23 ustawy.</w:t>
      </w:r>
    </w:p>
    <w:p w:rsidR="0097291E" w:rsidRPr="00126344" w:rsidRDefault="0097291E" w:rsidP="000B441B">
      <w:pPr>
        <w:pStyle w:val="Akapitzlist"/>
        <w:numPr>
          <w:ilvl w:val="0"/>
          <w:numId w:val="29"/>
        </w:numPr>
        <w:contextualSpacing/>
        <w:jc w:val="both"/>
        <w:rPr>
          <w:sz w:val="22"/>
          <w:szCs w:val="22"/>
        </w:rPr>
      </w:pPr>
      <w:r w:rsidRPr="00126344">
        <w:rPr>
          <w:sz w:val="22"/>
          <w:szCs w:val="22"/>
        </w:rPr>
        <w:t xml:space="preserve">Oświadczam, że nie podlegam wykluczeniu z postępowania na podstawie </w:t>
      </w:r>
      <w:r w:rsidRPr="00126344">
        <w:rPr>
          <w:sz w:val="22"/>
          <w:szCs w:val="22"/>
        </w:rPr>
        <w:br/>
        <w:t>art. 24 ust. 5 ustawy.</w:t>
      </w:r>
    </w:p>
    <w:p w:rsidR="0097291E" w:rsidRPr="00126344" w:rsidRDefault="0097291E" w:rsidP="00E27BDC">
      <w:pPr>
        <w:jc w:val="both"/>
        <w:rPr>
          <w:i/>
          <w:sz w:val="22"/>
          <w:szCs w:val="22"/>
        </w:rPr>
      </w:pPr>
    </w:p>
    <w:p w:rsidR="0097291E" w:rsidRPr="00126344" w:rsidRDefault="0097291E" w:rsidP="00E27BDC">
      <w:pPr>
        <w:jc w:val="both"/>
        <w:rPr>
          <w:i/>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rsidR="0097291E" w:rsidRPr="00126344" w:rsidRDefault="0097291E" w:rsidP="000C32D6">
      <w:pPr>
        <w:jc w:val="both"/>
        <w:rPr>
          <w:i/>
          <w:sz w:val="22"/>
          <w:szCs w:val="22"/>
        </w:rPr>
      </w:pPr>
    </w:p>
    <w:p w:rsidR="0097291E" w:rsidRPr="00126344" w:rsidRDefault="0097291E" w:rsidP="00E27BDC">
      <w:pPr>
        <w:jc w:val="both"/>
        <w:rPr>
          <w:sz w:val="22"/>
          <w:szCs w:val="22"/>
        </w:rPr>
      </w:pPr>
      <w:r w:rsidRPr="00126344">
        <w:rPr>
          <w:sz w:val="22"/>
          <w:szCs w:val="22"/>
        </w:rPr>
        <w:t xml:space="preserve">Oświadczam, że zachodzą w stosunku do mnie podstawy wykluczenia z postępowania na podstawie art. …………. ustawy </w:t>
      </w:r>
      <w:r w:rsidRPr="00126344">
        <w:rPr>
          <w:i/>
          <w:sz w:val="22"/>
          <w:szCs w:val="22"/>
        </w:rPr>
        <w:t xml:space="preserve">(podać mającą zastosowanie podstawę wykluczenia spośród wymienionych </w:t>
      </w:r>
      <w:r w:rsidR="00C245E1" w:rsidRPr="00126344">
        <w:rPr>
          <w:i/>
          <w:sz w:val="22"/>
          <w:szCs w:val="22"/>
        </w:rPr>
        <w:br/>
      </w:r>
      <w:r w:rsidRPr="00126344">
        <w:rPr>
          <w:i/>
          <w:sz w:val="22"/>
          <w:szCs w:val="22"/>
        </w:rPr>
        <w:t xml:space="preserve">w art. 24 ust. 1 </w:t>
      </w:r>
      <w:proofErr w:type="spellStart"/>
      <w:r w:rsidRPr="00126344">
        <w:rPr>
          <w:i/>
          <w:sz w:val="22"/>
          <w:szCs w:val="22"/>
        </w:rPr>
        <w:t>pkt</w:t>
      </w:r>
      <w:proofErr w:type="spellEnd"/>
      <w:r w:rsidRPr="00126344">
        <w:rPr>
          <w:i/>
          <w:sz w:val="22"/>
          <w:szCs w:val="22"/>
        </w:rPr>
        <w:t xml:space="preserve"> 13-14, 16-20 lub art. 24 ust. 5 ustawy).</w:t>
      </w:r>
      <w:r w:rsidRPr="00126344">
        <w:rPr>
          <w:sz w:val="22"/>
          <w:szCs w:val="22"/>
        </w:rPr>
        <w:t xml:space="preserve"> Jednocześnie oświadczam, że w związku z ww. okolicznością, na podstawie art. 24 ust. 8 ustawy podjąłem następujące środki naprawcze: …………………………………………………………………………………………………………..</w:t>
      </w:r>
    </w:p>
    <w:p w:rsidR="0097291E" w:rsidRPr="00126344" w:rsidRDefault="0097291E" w:rsidP="00E27BDC">
      <w:pPr>
        <w:jc w:val="both"/>
        <w:rPr>
          <w:sz w:val="22"/>
          <w:szCs w:val="22"/>
        </w:rPr>
      </w:pPr>
      <w:r w:rsidRPr="00126344">
        <w:rPr>
          <w:sz w:val="22"/>
          <w:szCs w:val="22"/>
        </w:rPr>
        <w:t>…………………………………………………………………………………………..…………………...........………………………………………………………………………………………………………………………………………………………………………………………………………………………………………………</w:t>
      </w:r>
    </w:p>
    <w:p w:rsidR="0097291E" w:rsidRPr="00126344" w:rsidRDefault="0097291E"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rsidR="0097291E" w:rsidRPr="00126344" w:rsidRDefault="0097291E" w:rsidP="00E27BDC">
      <w:pPr>
        <w:tabs>
          <w:tab w:val="left" w:pos="4962"/>
        </w:tabs>
        <w:ind w:left="5664"/>
        <w:jc w:val="both"/>
        <w:rPr>
          <w:sz w:val="22"/>
          <w:szCs w:val="22"/>
        </w:rPr>
      </w:pPr>
    </w:p>
    <w:p w:rsidR="0097291E" w:rsidRPr="00126344" w:rsidRDefault="0097291E" w:rsidP="00E27BDC">
      <w:pPr>
        <w:jc w:val="both"/>
        <w:rPr>
          <w:i/>
          <w:sz w:val="22"/>
          <w:szCs w:val="22"/>
        </w:rPr>
      </w:pPr>
    </w:p>
    <w:p w:rsidR="0097291E" w:rsidRPr="00126344" w:rsidRDefault="0097291E" w:rsidP="00E27BDC">
      <w:pPr>
        <w:shd w:val="clear" w:color="auto" w:fill="BFBFBF"/>
        <w:jc w:val="both"/>
        <w:rPr>
          <w:b/>
          <w:sz w:val="22"/>
          <w:szCs w:val="22"/>
        </w:rPr>
      </w:pPr>
      <w:r w:rsidRPr="00126344">
        <w:rPr>
          <w:b/>
          <w:sz w:val="22"/>
          <w:szCs w:val="22"/>
        </w:rPr>
        <w:t>OŚWIADCZENIE DOTYCZĄCE PODMIOTU, NA KTÓREGO ZASOBY POWOŁUJE SIĘ WYKONAWCA:</w:t>
      </w:r>
    </w:p>
    <w:p w:rsidR="0097291E" w:rsidRPr="00126344" w:rsidRDefault="0097291E" w:rsidP="00E27BDC">
      <w:pPr>
        <w:jc w:val="both"/>
        <w:rPr>
          <w:b/>
          <w:sz w:val="22"/>
          <w:szCs w:val="22"/>
        </w:rPr>
      </w:pPr>
    </w:p>
    <w:p w:rsidR="0097291E" w:rsidRPr="00126344" w:rsidRDefault="0097291E" w:rsidP="00E27BDC">
      <w:pPr>
        <w:jc w:val="both"/>
        <w:rPr>
          <w:i/>
          <w:sz w:val="22"/>
          <w:szCs w:val="22"/>
        </w:rPr>
      </w:pPr>
      <w:r w:rsidRPr="00126344">
        <w:rPr>
          <w:sz w:val="22"/>
          <w:szCs w:val="22"/>
        </w:rPr>
        <w:t>Oświadczam, że następujący/e podmiot/y, na którego/</w:t>
      </w:r>
      <w:proofErr w:type="spellStart"/>
      <w:r w:rsidRPr="00126344">
        <w:rPr>
          <w:sz w:val="22"/>
          <w:szCs w:val="22"/>
        </w:rPr>
        <w:t>ych</w:t>
      </w:r>
      <w:proofErr w:type="spellEnd"/>
      <w:r w:rsidRPr="00126344">
        <w:rPr>
          <w:sz w:val="22"/>
          <w:szCs w:val="22"/>
        </w:rPr>
        <w:t xml:space="preserve"> zasoby powołuję się w niniejszym postępowaniu, tj.: …………………………………………………………………….……………… </w:t>
      </w:r>
      <w:r w:rsidRPr="00126344">
        <w:rPr>
          <w:i/>
          <w:sz w:val="22"/>
          <w:szCs w:val="22"/>
        </w:rPr>
        <w:t>(podać pełną nazwę/firmę, adres, a także w zależności od podmiotu: NIP/PESEL, KRS/</w:t>
      </w:r>
      <w:proofErr w:type="spellStart"/>
      <w:r w:rsidRPr="00126344">
        <w:rPr>
          <w:i/>
          <w:sz w:val="22"/>
          <w:szCs w:val="22"/>
        </w:rPr>
        <w:t>CEiDG</w:t>
      </w:r>
      <w:proofErr w:type="spellEnd"/>
      <w:r w:rsidRPr="00126344">
        <w:rPr>
          <w:i/>
          <w:sz w:val="22"/>
          <w:szCs w:val="22"/>
        </w:rPr>
        <w:t xml:space="preserve">) </w:t>
      </w:r>
      <w:r w:rsidRPr="00126344">
        <w:rPr>
          <w:sz w:val="22"/>
          <w:szCs w:val="22"/>
        </w:rPr>
        <w:t>nie podlega/ją wykluczeniu z postępowania o udzielenie zamówienia.</w:t>
      </w:r>
    </w:p>
    <w:p w:rsidR="0097291E" w:rsidRPr="00126344" w:rsidRDefault="0097291E" w:rsidP="00E27BDC">
      <w:pPr>
        <w:jc w:val="both"/>
        <w:rPr>
          <w:sz w:val="22"/>
          <w:szCs w:val="22"/>
        </w:rPr>
      </w:pPr>
    </w:p>
    <w:p w:rsidR="0097291E" w:rsidRPr="00126344" w:rsidRDefault="0097291E"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rsidR="0097291E" w:rsidRPr="00126344" w:rsidRDefault="0097291E" w:rsidP="00E27BDC">
      <w:pPr>
        <w:jc w:val="both"/>
        <w:rPr>
          <w:b/>
          <w:sz w:val="22"/>
          <w:szCs w:val="22"/>
        </w:rPr>
      </w:pPr>
    </w:p>
    <w:p w:rsidR="0097291E" w:rsidRPr="00126344" w:rsidRDefault="0097291E" w:rsidP="00E27BDC">
      <w:pPr>
        <w:shd w:val="clear" w:color="auto" w:fill="BFBFBF"/>
        <w:jc w:val="both"/>
        <w:rPr>
          <w:b/>
          <w:sz w:val="22"/>
          <w:szCs w:val="22"/>
        </w:rPr>
      </w:pPr>
      <w:r w:rsidRPr="00126344">
        <w:rPr>
          <w:b/>
          <w:sz w:val="22"/>
          <w:szCs w:val="22"/>
        </w:rPr>
        <w:t>OŚWIADCZENIE DOTYCZĄCE PODWYKONAWCY NIEBĘDĄCEGO PODMIOTEM, NA KTÓREGO ZASOBY POWOŁUJE SIĘ WYKONAWCA:</w:t>
      </w:r>
    </w:p>
    <w:p w:rsidR="0097291E" w:rsidRPr="00126344" w:rsidRDefault="0097291E" w:rsidP="00E27BDC">
      <w:pPr>
        <w:jc w:val="both"/>
        <w:rPr>
          <w:b/>
          <w:sz w:val="22"/>
          <w:szCs w:val="22"/>
        </w:rPr>
      </w:pPr>
    </w:p>
    <w:p w:rsidR="0097291E" w:rsidRPr="00126344" w:rsidRDefault="0097291E" w:rsidP="00E27BDC">
      <w:pPr>
        <w:jc w:val="both"/>
        <w:rPr>
          <w:sz w:val="22"/>
          <w:szCs w:val="22"/>
        </w:rPr>
      </w:pPr>
      <w:r w:rsidRPr="00126344">
        <w:rPr>
          <w:sz w:val="22"/>
          <w:szCs w:val="22"/>
        </w:rPr>
        <w:t>Oświadczam, że następujący/e podmiot/y, będący/e podwykonawcą/</w:t>
      </w:r>
      <w:proofErr w:type="spellStart"/>
      <w:r w:rsidRPr="00126344">
        <w:rPr>
          <w:sz w:val="22"/>
          <w:szCs w:val="22"/>
        </w:rPr>
        <w:t>ami</w:t>
      </w:r>
      <w:proofErr w:type="spellEnd"/>
      <w:r w:rsidRPr="00126344">
        <w:rPr>
          <w:sz w:val="22"/>
          <w:szCs w:val="22"/>
        </w:rPr>
        <w:t xml:space="preserve">: ……………………………………………………………………..….…… </w:t>
      </w:r>
      <w:r w:rsidRPr="00126344">
        <w:rPr>
          <w:i/>
          <w:sz w:val="22"/>
          <w:szCs w:val="22"/>
        </w:rPr>
        <w:t>(podać pełną nazwę/firmę, adres, a także w zależności od podmiotu: NIP/PESEL, KRS/</w:t>
      </w:r>
      <w:proofErr w:type="spellStart"/>
      <w:r w:rsidRPr="00126344">
        <w:rPr>
          <w:i/>
          <w:sz w:val="22"/>
          <w:szCs w:val="22"/>
        </w:rPr>
        <w:t>CEiDG</w:t>
      </w:r>
      <w:proofErr w:type="spellEnd"/>
      <w:r w:rsidRPr="00126344">
        <w:rPr>
          <w:i/>
          <w:sz w:val="22"/>
          <w:szCs w:val="22"/>
        </w:rPr>
        <w:t>)</w:t>
      </w:r>
      <w:r w:rsidRPr="00126344">
        <w:rPr>
          <w:sz w:val="22"/>
          <w:szCs w:val="22"/>
        </w:rPr>
        <w:t>, nie podlega/ą wykluczeniu z postępowania o udzielenie zamówienia.</w:t>
      </w:r>
    </w:p>
    <w:p w:rsidR="0097291E" w:rsidRPr="00126344" w:rsidRDefault="0097291E" w:rsidP="00E27BDC">
      <w:pPr>
        <w:jc w:val="both"/>
        <w:rPr>
          <w:sz w:val="22"/>
          <w:szCs w:val="22"/>
        </w:rPr>
      </w:pPr>
    </w:p>
    <w:p w:rsidR="00D66CB4" w:rsidRPr="00126344" w:rsidRDefault="00D66CB4"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rsidR="0097291E" w:rsidRPr="00126344" w:rsidRDefault="0097291E" w:rsidP="00E27BDC">
      <w:pPr>
        <w:jc w:val="both"/>
        <w:rPr>
          <w:i/>
          <w:sz w:val="22"/>
          <w:szCs w:val="22"/>
        </w:rPr>
      </w:pPr>
    </w:p>
    <w:p w:rsidR="0097291E" w:rsidRPr="00126344" w:rsidRDefault="0097291E" w:rsidP="00E27BDC">
      <w:pPr>
        <w:shd w:val="clear" w:color="auto" w:fill="BFBFBF"/>
        <w:jc w:val="both"/>
        <w:rPr>
          <w:b/>
          <w:sz w:val="22"/>
          <w:szCs w:val="22"/>
        </w:rPr>
      </w:pPr>
      <w:r w:rsidRPr="00126344">
        <w:rPr>
          <w:b/>
          <w:sz w:val="22"/>
          <w:szCs w:val="22"/>
        </w:rPr>
        <w:t>OŚWIADCZENIE DOTYCZĄCE PODANYCH INFORMACJI:</w:t>
      </w:r>
    </w:p>
    <w:p w:rsidR="0097291E" w:rsidRPr="00126344" w:rsidRDefault="0097291E" w:rsidP="00E27BDC">
      <w:pPr>
        <w:jc w:val="both"/>
        <w:rPr>
          <w:b/>
          <w:sz w:val="22"/>
          <w:szCs w:val="22"/>
        </w:rPr>
      </w:pPr>
    </w:p>
    <w:p w:rsidR="0097291E" w:rsidRPr="00126344" w:rsidRDefault="0097291E" w:rsidP="00E27BDC">
      <w:pPr>
        <w:jc w:val="both"/>
        <w:rPr>
          <w:sz w:val="22"/>
          <w:szCs w:val="22"/>
        </w:rPr>
      </w:pPr>
      <w:r w:rsidRPr="00126344">
        <w:rPr>
          <w:sz w:val="22"/>
          <w:szCs w:val="22"/>
        </w:rPr>
        <w:t xml:space="preserve">Oświadczam, że wszystkie informacje podane w powyższych oświadczeniach są aktualne </w:t>
      </w:r>
      <w:r w:rsidRPr="00126344">
        <w:rPr>
          <w:sz w:val="22"/>
          <w:szCs w:val="22"/>
        </w:rPr>
        <w:br/>
        <w:t>i zgodne z prawdą oraz zostały przedstawione z pełną świadomością konsekwencji wprowadzenia zamawiającego w błąd przy przedstawianiu informacji.</w:t>
      </w:r>
    </w:p>
    <w:p w:rsidR="0097291E" w:rsidRPr="00126344" w:rsidRDefault="0097291E" w:rsidP="00E27BDC">
      <w:pPr>
        <w:jc w:val="both"/>
        <w:rPr>
          <w:sz w:val="22"/>
          <w:szCs w:val="22"/>
        </w:rPr>
      </w:pPr>
    </w:p>
    <w:p w:rsidR="0097291E" w:rsidRPr="00126344" w:rsidRDefault="0097291E"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rsidR="0097291E" w:rsidRPr="00126344" w:rsidRDefault="0097291E" w:rsidP="00E27BDC">
      <w:pPr>
        <w:pStyle w:val="Tekstprzypisukocowego"/>
        <w:tabs>
          <w:tab w:val="left" w:pos="1560"/>
        </w:tabs>
        <w:jc w:val="both"/>
        <w:rPr>
          <w:b/>
          <w:bCs/>
          <w:sz w:val="22"/>
          <w:szCs w:val="22"/>
        </w:rPr>
      </w:pPr>
    </w:p>
    <w:p w:rsidR="0097291E" w:rsidRPr="00126344" w:rsidRDefault="0097291E" w:rsidP="00E27BDC">
      <w:pPr>
        <w:pStyle w:val="Tekstprzypisukocowego"/>
        <w:tabs>
          <w:tab w:val="left" w:pos="1560"/>
        </w:tabs>
        <w:jc w:val="both"/>
        <w:rPr>
          <w:b/>
          <w:bCs/>
          <w:sz w:val="22"/>
          <w:szCs w:val="22"/>
        </w:rPr>
      </w:pPr>
    </w:p>
    <w:p w:rsidR="0057050E" w:rsidRPr="00126344" w:rsidRDefault="0057050E" w:rsidP="00E27BDC">
      <w:pPr>
        <w:pStyle w:val="Nagwek3"/>
        <w:keepNext w:val="0"/>
        <w:pageBreakBefore/>
        <w:rPr>
          <w:b/>
          <w:iCs/>
          <w:sz w:val="22"/>
          <w:szCs w:val="22"/>
        </w:rPr>
        <w:sectPr w:rsidR="0057050E" w:rsidRPr="00126344"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7"/>
      </w:tblGrid>
      <w:tr w:rsidR="004F1C57" w:rsidRPr="00126344" w:rsidTr="004F1C57">
        <w:trPr>
          <w:trHeight w:val="769"/>
          <w:jc w:val="center"/>
        </w:trPr>
        <w:tc>
          <w:tcPr>
            <w:tcW w:w="5000" w:type="pct"/>
          </w:tcPr>
          <w:p w:rsidR="00D66CB4" w:rsidRPr="00126344" w:rsidRDefault="00CB3FBD" w:rsidP="00D66CB4">
            <w:pPr>
              <w:pStyle w:val="Nagwek3"/>
              <w:rPr>
                <w:b/>
                <w:sz w:val="22"/>
                <w:szCs w:val="22"/>
              </w:rPr>
            </w:pPr>
            <w:r w:rsidRPr="00126344">
              <w:rPr>
                <w:b/>
                <w:sz w:val="22"/>
                <w:szCs w:val="22"/>
              </w:rPr>
              <w:t>WA.263.</w:t>
            </w:r>
            <w:r w:rsidR="005928E2">
              <w:rPr>
                <w:b/>
                <w:sz w:val="22"/>
                <w:szCs w:val="22"/>
              </w:rPr>
              <w:t>10</w:t>
            </w:r>
            <w:r w:rsidR="00706D65" w:rsidRPr="00126344">
              <w:rPr>
                <w:b/>
                <w:sz w:val="22"/>
                <w:szCs w:val="22"/>
              </w:rPr>
              <w:t>.</w:t>
            </w:r>
            <w:r w:rsidR="00031E22" w:rsidRPr="00126344">
              <w:rPr>
                <w:b/>
                <w:sz w:val="22"/>
                <w:szCs w:val="22"/>
              </w:rPr>
              <w:t>2019</w:t>
            </w:r>
            <w:r w:rsidR="00075309" w:rsidRPr="00126344">
              <w:rPr>
                <w:b/>
                <w:sz w:val="22"/>
                <w:szCs w:val="22"/>
              </w:rPr>
              <w:t>.ŁC</w:t>
            </w:r>
            <w:r w:rsidR="004F1C57" w:rsidRPr="00126344">
              <w:rPr>
                <w:b/>
                <w:sz w:val="22"/>
                <w:szCs w:val="22"/>
              </w:rPr>
              <w:t xml:space="preserve">   </w:t>
            </w:r>
            <w:r w:rsidR="008A293D" w:rsidRPr="00126344">
              <w:rPr>
                <w:b/>
                <w:sz w:val="22"/>
                <w:szCs w:val="22"/>
              </w:rPr>
              <w:t xml:space="preserve">                                           </w:t>
            </w:r>
            <w:r w:rsidR="00AF5805" w:rsidRPr="00126344">
              <w:rPr>
                <w:b/>
                <w:sz w:val="22"/>
                <w:szCs w:val="22"/>
              </w:rPr>
              <w:t xml:space="preserve">     </w:t>
            </w:r>
            <w:r w:rsidR="004F1C57" w:rsidRPr="00126344">
              <w:rPr>
                <w:b/>
                <w:sz w:val="22"/>
                <w:szCs w:val="22"/>
              </w:rPr>
              <w:t xml:space="preserve">   </w:t>
            </w:r>
            <w:r w:rsidR="00AF5805" w:rsidRPr="00126344">
              <w:rPr>
                <w:b/>
                <w:sz w:val="22"/>
                <w:szCs w:val="22"/>
              </w:rPr>
              <w:t xml:space="preserve">     </w:t>
            </w:r>
            <w:r w:rsidR="004F1C57" w:rsidRPr="00126344">
              <w:rPr>
                <w:b/>
                <w:sz w:val="22"/>
                <w:szCs w:val="22"/>
              </w:rPr>
              <w:t xml:space="preserve">   ZAŁĄCZNIK NR 5 do SIWZ</w:t>
            </w:r>
          </w:p>
          <w:p w:rsidR="00D66CB4" w:rsidRPr="00126344" w:rsidRDefault="00D66CB4" w:rsidP="00D66CB4">
            <w:pPr>
              <w:jc w:val="center"/>
              <w:rPr>
                <w:b/>
                <w:sz w:val="22"/>
                <w:szCs w:val="22"/>
              </w:rPr>
            </w:pPr>
          </w:p>
          <w:p w:rsidR="00D66CB4" w:rsidRPr="00126344" w:rsidRDefault="00D66CB4" w:rsidP="00951B27">
            <w:pPr>
              <w:jc w:val="center"/>
            </w:pPr>
            <w:r w:rsidRPr="00126344">
              <w:rPr>
                <w:b/>
                <w:sz w:val="22"/>
                <w:szCs w:val="22"/>
              </w:rPr>
              <w:t xml:space="preserve">WYKAZ </w:t>
            </w:r>
            <w:r w:rsidR="00951B27">
              <w:rPr>
                <w:b/>
                <w:sz w:val="22"/>
                <w:szCs w:val="22"/>
              </w:rPr>
              <w:t>DOSTAW</w:t>
            </w:r>
          </w:p>
        </w:tc>
      </w:tr>
      <w:tr w:rsidR="004F1C57" w:rsidRPr="00126344" w:rsidTr="004F1C57">
        <w:trPr>
          <w:trHeight w:val="360"/>
          <w:jc w:val="center"/>
        </w:trPr>
        <w:tc>
          <w:tcPr>
            <w:tcW w:w="5000" w:type="pct"/>
          </w:tcPr>
          <w:p w:rsidR="00D66CB4" w:rsidRPr="00126344" w:rsidRDefault="00D66CB4" w:rsidP="00D66CB4">
            <w:pPr>
              <w:pStyle w:val="Nagwek1"/>
              <w:jc w:val="left"/>
            </w:pPr>
          </w:p>
        </w:tc>
      </w:tr>
    </w:tbl>
    <w:p w:rsidR="00B376A0" w:rsidRPr="00126344" w:rsidRDefault="00B376A0" w:rsidP="00E27BDC">
      <w:pPr>
        <w:jc w:val="both"/>
        <w:rPr>
          <w:color w:val="000000"/>
          <w:sz w:val="22"/>
          <w:szCs w:val="22"/>
        </w:rPr>
      </w:pPr>
    </w:p>
    <w:p w:rsidR="00B376A0" w:rsidRPr="00126344" w:rsidRDefault="00B376A0" w:rsidP="00E27BDC">
      <w:pPr>
        <w:jc w:val="both"/>
        <w:rPr>
          <w:color w:val="000000"/>
          <w:sz w:val="22"/>
          <w:szCs w:val="22"/>
        </w:rPr>
      </w:pPr>
    </w:p>
    <w:p w:rsidR="004F1C57" w:rsidRPr="00126344" w:rsidRDefault="004F1C57" w:rsidP="00E27BDC">
      <w:pPr>
        <w:jc w:val="both"/>
        <w:rPr>
          <w:color w:val="000000"/>
          <w:sz w:val="22"/>
          <w:szCs w:val="22"/>
        </w:rPr>
      </w:pPr>
      <w:r w:rsidRPr="00126344">
        <w:rPr>
          <w:color w:val="000000"/>
          <w:sz w:val="22"/>
          <w:szCs w:val="22"/>
        </w:rPr>
        <w:t>Dot. wykazania spełniania warunku ok</w:t>
      </w:r>
      <w:r w:rsidR="008558B3" w:rsidRPr="00126344">
        <w:rPr>
          <w:color w:val="000000"/>
          <w:sz w:val="22"/>
          <w:szCs w:val="22"/>
        </w:rPr>
        <w:t>reślonego w rozdziale IV ust. 1</w:t>
      </w:r>
      <w:r w:rsidR="00CA2FD6" w:rsidRPr="00126344">
        <w:rPr>
          <w:color w:val="000000"/>
          <w:sz w:val="22"/>
          <w:szCs w:val="22"/>
        </w:rPr>
        <w:t xml:space="preserve"> lit a </w:t>
      </w:r>
      <w:r w:rsidRPr="00126344">
        <w:rPr>
          <w:color w:val="000000"/>
          <w:sz w:val="22"/>
          <w:szCs w:val="22"/>
        </w:rPr>
        <w:t>SIWZ:</w:t>
      </w:r>
    </w:p>
    <w:p w:rsidR="00E41B56" w:rsidRDefault="00E41B56" w:rsidP="00E27BDC">
      <w:pPr>
        <w:jc w:val="both"/>
        <w:rPr>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2644"/>
        <w:gridCol w:w="2644"/>
        <w:gridCol w:w="1661"/>
        <w:gridCol w:w="1661"/>
      </w:tblGrid>
      <w:tr w:rsidR="00951B27" w:rsidRPr="00471155" w:rsidTr="00951B27">
        <w:trPr>
          <w:cantSplit/>
          <w:trHeight w:val="626"/>
        </w:trPr>
        <w:tc>
          <w:tcPr>
            <w:tcW w:w="310" w:type="pct"/>
            <w:vAlign w:val="center"/>
          </w:tcPr>
          <w:p w:rsidR="00951B27" w:rsidRPr="00471155" w:rsidRDefault="00951B27" w:rsidP="0094672D">
            <w:pPr>
              <w:jc w:val="center"/>
              <w:rPr>
                <w:b/>
              </w:rPr>
            </w:pPr>
            <w:r w:rsidRPr="00471155">
              <w:rPr>
                <w:b/>
              </w:rPr>
              <w:t>Lp.</w:t>
            </w:r>
          </w:p>
        </w:tc>
        <w:tc>
          <w:tcPr>
            <w:tcW w:w="1440" w:type="pct"/>
            <w:vAlign w:val="center"/>
          </w:tcPr>
          <w:p w:rsidR="00951B27" w:rsidRPr="00471155" w:rsidRDefault="00951B27" w:rsidP="00951B27">
            <w:pPr>
              <w:jc w:val="center"/>
              <w:rPr>
                <w:b/>
              </w:rPr>
            </w:pPr>
            <w:r w:rsidRPr="00471155">
              <w:rPr>
                <w:b/>
              </w:rPr>
              <w:t xml:space="preserve">Przedmiot </w:t>
            </w:r>
            <w:r>
              <w:rPr>
                <w:b/>
              </w:rPr>
              <w:t>dostawy</w:t>
            </w:r>
          </w:p>
        </w:tc>
        <w:tc>
          <w:tcPr>
            <w:tcW w:w="1440" w:type="pct"/>
            <w:vAlign w:val="center"/>
          </w:tcPr>
          <w:p w:rsidR="00951B27" w:rsidRPr="00471155" w:rsidRDefault="00951B27" w:rsidP="0094672D">
            <w:pPr>
              <w:jc w:val="center"/>
              <w:rPr>
                <w:b/>
              </w:rPr>
            </w:pPr>
            <w:r w:rsidRPr="00471155">
              <w:rPr>
                <w:b/>
              </w:rPr>
              <w:t>Odbiorca</w:t>
            </w:r>
          </w:p>
        </w:tc>
        <w:tc>
          <w:tcPr>
            <w:tcW w:w="905" w:type="pct"/>
          </w:tcPr>
          <w:p w:rsidR="00951B27" w:rsidRPr="00471155" w:rsidRDefault="00951B27" w:rsidP="0094672D">
            <w:pPr>
              <w:jc w:val="center"/>
              <w:rPr>
                <w:b/>
              </w:rPr>
            </w:pPr>
            <w:r>
              <w:rPr>
                <w:b/>
              </w:rPr>
              <w:t>Wartość dostawy/ umowy</w:t>
            </w:r>
          </w:p>
        </w:tc>
        <w:tc>
          <w:tcPr>
            <w:tcW w:w="905" w:type="pct"/>
            <w:vAlign w:val="center"/>
          </w:tcPr>
          <w:p w:rsidR="00951B27" w:rsidRPr="00471155" w:rsidRDefault="00951B27" w:rsidP="0094672D">
            <w:pPr>
              <w:jc w:val="center"/>
              <w:rPr>
                <w:b/>
              </w:rPr>
            </w:pPr>
            <w:r w:rsidRPr="00471155">
              <w:rPr>
                <w:b/>
              </w:rPr>
              <w:t xml:space="preserve">Data wykonania </w:t>
            </w:r>
            <w:r>
              <w:rPr>
                <w:b/>
              </w:rPr>
              <w:t>dostawy</w:t>
            </w:r>
          </w:p>
          <w:p w:rsidR="00951B27" w:rsidRPr="00471155" w:rsidRDefault="00951B27" w:rsidP="0094672D">
            <w:pPr>
              <w:jc w:val="center"/>
              <w:rPr>
                <w:b/>
              </w:rPr>
            </w:pPr>
            <w:r w:rsidRPr="00471155">
              <w:rPr>
                <w:b/>
              </w:rPr>
              <w:t>(</w:t>
            </w:r>
            <w:proofErr w:type="spellStart"/>
            <w:r w:rsidRPr="00471155">
              <w:rPr>
                <w:b/>
              </w:rPr>
              <w:t>dzień-miesiąc-rok</w:t>
            </w:r>
            <w:proofErr w:type="spellEnd"/>
            <w:r w:rsidRPr="00471155">
              <w:rPr>
                <w:b/>
              </w:rPr>
              <w:t>)</w:t>
            </w:r>
          </w:p>
        </w:tc>
      </w:tr>
      <w:tr w:rsidR="00951B27" w:rsidRPr="00F92EAA" w:rsidTr="00951B27">
        <w:trPr>
          <w:cantSplit/>
          <w:trHeight w:val="423"/>
        </w:trPr>
        <w:tc>
          <w:tcPr>
            <w:tcW w:w="310" w:type="pct"/>
            <w:vAlign w:val="center"/>
          </w:tcPr>
          <w:p w:rsidR="00951B27" w:rsidRDefault="00951B27" w:rsidP="0094672D">
            <w:pPr>
              <w:jc w:val="center"/>
            </w:pPr>
            <w:r>
              <w:t>1.</w:t>
            </w:r>
          </w:p>
        </w:tc>
        <w:tc>
          <w:tcPr>
            <w:tcW w:w="1440" w:type="pct"/>
            <w:vAlign w:val="center"/>
          </w:tcPr>
          <w:p w:rsidR="00951B27" w:rsidRDefault="00951B27" w:rsidP="0094672D"/>
          <w:p w:rsidR="00951B27" w:rsidRDefault="00951B27" w:rsidP="0094672D"/>
          <w:p w:rsidR="00951B27" w:rsidRPr="00F92EAA" w:rsidRDefault="00951B27" w:rsidP="0094672D"/>
        </w:tc>
        <w:tc>
          <w:tcPr>
            <w:tcW w:w="1440" w:type="pct"/>
            <w:vAlign w:val="center"/>
          </w:tcPr>
          <w:p w:rsidR="00951B27" w:rsidRPr="00F92EAA" w:rsidRDefault="00951B27" w:rsidP="0094672D"/>
        </w:tc>
        <w:tc>
          <w:tcPr>
            <w:tcW w:w="905" w:type="pct"/>
          </w:tcPr>
          <w:p w:rsidR="00951B27" w:rsidRPr="00F92EAA" w:rsidRDefault="00951B27" w:rsidP="0094672D"/>
        </w:tc>
        <w:tc>
          <w:tcPr>
            <w:tcW w:w="905" w:type="pct"/>
            <w:vAlign w:val="center"/>
          </w:tcPr>
          <w:p w:rsidR="00951B27" w:rsidRPr="00F92EAA" w:rsidRDefault="00951B27" w:rsidP="0094672D"/>
        </w:tc>
      </w:tr>
      <w:tr w:rsidR="00951B27" w:rsidRPr="00F92EAA" w:rsidTr="00951B27">
        <w:trPr>
          <w:cantSplit/>
          <w:trHeight w:val="410"/>
        </w:trPr>
        <w:tc>
          <w:tcPr>
            <w:tcW w:w="310" w:type="pct"/>
            <w:vAlign w:val="center"/>
          </w:tcPr>
          <w:p w:rsidR="00951B27" w:rsidRPr="00F92EAA" w:rsidRDefault="00951B27" w:rsidP="0094672D">
            <w:pPr>
              <w:jc w:val="center"/>
            </w:pPr>
            <w:r>
              <w:t>2.</w:t>
            </w:r>
          </w:p>
        </w:tc>
        <w:tc>
          <w:tcPr>
            <w:tcW w:w="1440" w:type="pct"/>
            <w:vAlign w:val="center"/>
          </w:tcPr>
          <w:p w:rsidR="00951B27" w:rsidRDefault="00951B27" w:rsidP="0094672D"/>
          <w:p w:rsidR="00951B27" w:rsidRDefault="00951B27" w:rsidP="0094672D"/>
          <w:p w:rsidR="00951B27" w:rsidRPr="00F92EAA" w:rsidRDefault="00951B27" w:rsidP="0094672D"/>
        </w:tc>
        <w:tc>
          <w:tcPr>
            <w:tcW w:w="1440" w:type="pct"/>
            <w:vAlign w:val="center"/>
          </w:tcPr>
          <w:p w:rsidR="00951B27" w:rsidRPr="00F92EAA" w:rsidRDefault="00951B27" w:rsidP="0094672D"/>
        </w:tc>
        <w:tc>
          <w:tcPr>
            <w:tcW w:w="905" w:type="pct"/>
          </w:tcPr>
          <w:p w:rsidR="00951B27" w:rsidRPr="00F92EAA" w:rsidRDefault="00951B27" w:rsidP="0094672D"/>
        </w:tc>
        <w:tc>
          <w:tcPr>
            <w:tcW w:w="905" w:type="pct"/>
            <w:vAlign w:val="center"/>
          </w:tcPr>
          <w:p w:rsidR="00951B27" w:rsidRPr="00F92EAA" w:rsidRDefault="00951B27" w:rsidP="0094672D"/>
        </w:tc>
      </w:tr>
    </w:tbl>
    <w:p w:rsidR="004F1C57" w:rsidRPr="00126344" w:rsidRDefault="004F1C57" w:rsidP="00E27BDC">
      <w:pPr>
        <w:jc w:val="both"/>
        <w:rPr>
          <w:color w:val="000000"/>
          <w:sz w:val="22"/>
          <w:szCs w:val="22"/>
          <w:highlight w:val="yellow"/>
        </w:rPr>
      </w:pPr>
    </w:p>
    <w:p w:rsidR="004F1C57" w:rsidRPr="00126344" w:rsidRDefault="004F1C57" w:rsidP="00E27BDC">
      <w:pPr>
        <w:jc w:val="both"/>
        <w:rPr>
          <w:color w:val="000000"/>
          <w:sz w:val="22"/>
          <w:szCs w:val="22"/>
        </w:rPr>
      </w:pPr>
    </w:p>
    <w:p w:rsidR="004F1C57" w:rsidRPr="00126344" w:rsidRDefault="004F1C57" w:rsidP="00E27BDC">
      <w:pPr>
        <w:tabs>
          <w:tab w:val="left" w:pos="5670"/>
        </w:tabs>
        <w:jc w:val="right"/>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4075A6" w:rsidRPr="00126344" w:rsidRDefault="004075A6" w:rsidP="004075A6">
      <w:pPr>
        <w:tabs>
          <w:tab w:val="left" w:pos="4962"/>
        </w:tabs>
        <w:jc w:val="both"/>
        <w:rPr>
          <w:sz w:val="22"/>
          <w:szCs w:val="22"/>
        </w:rPr>
      </w:pPr>
      <w:r w:rsidRPr="00126344">
        <w:rPr>
          <w:sz w:val="22"/>
          <w:szCs w:val="22"/>
        </w:rPr>
        <w:t xml:space="preserve">                                                                             (podpis/y osoby/osób uprawnionej/</w:t>
      </w:r>
      <w:proofErr w:type="spellStart"/>
      <w:r w:rsidRPr="00126344">
        <w:rPr>
          <w:sz w:val="22"/>
          <w:szCs w:val="22"/>
        </w:rPr>
        <w:t>ych</w:t>
      </w:r>
      <w:proofErr w:type="spellEnd"/>
      <w:r w:rsidRPr="00126344">
        <w:rPr>
          <w:sz w:val="22"/>
          <w:szCs w:val="22"/>
        </w:rPr>
        <w:t>)</w:t>
      </w:r>
    </w:p>
    <w:p w:rsidR="00776D30" w:rsidRPr="00126344" w:rsidRDefault="00776D30" w:rsidP="00E27BDC">
      <w:pPr>
        <w:rPr>
          <w:sz w:val="22"/>
          <w:szCs w:val="22"/>
        </w:rPr>
      </w:pPr>
    </w:p>
    <w:p w:rsidR="004075A6" w:rsidRPr="00126344" w:rsidRDefault="004075A6" w:rsidP="00E27BDC">
      <w:pPr>
        <w:rPr>
          <w:sz w:val="22"/>
          <w:szCs w:val="22"/>
        </w:rPr>
      </w:pPr>
    </w:p>
    <w:p w:rsidR="004075A6" w:rsidRPr="00126344" w:rsidRDefault="004075A6" w:rsidP="00E27BDC">
      <w:pPr>
        <w:rPr>
          <w:sz w:val="22"/>
          <w:szCs w:val="22"/>
        </w:rPr>
      </w:pPr>
    </w:p>
    <w:p w:rsidR="004075A6" w:rsidRPr="00126344" w:rsidRDefault="004075A6" w:rsidP="00E27BDC">
      <w:pPr>
        <w:rPr>
          <w:sz w:val="22"/>
          <w:szCs w:val="22"/>
        </w:rPr>
      </w:pPr>
    </w:p>
    <w:p w:rsidR="004075A6" w:rsidRPr="00126344" w:rsidRDefault="000A63B5" w:rsidP="00E27BDC">
      <w:pPr>
        <w:rPr>
          <w:sz w:val="22"/>
          <w:szCs w:val="22"/>
        </w:rPr>
      </w:pPr>
      <w:r>
        <w:rPr>
          <w:sz w:val="22"/>
          <w:szCs w:val="22"/>
        </w:rPr>
        <w:br w:type="column"/>
      </w:r>
    </w:p>
    <w:p w:rsidR="004075A6" w:rsidRPr="00126344" w:rsidRDefault="004075A6"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97291E" w:rsidRPr="00126344" w:rsidTr="008C11BC">
        <w:tc>
          <w:tcPr>
            <w:tcW w:w="9356" w:type="dxa"/>
          </w:tcPr>
          <w:p w:rsidR="0097291E" w:rsidRPr="00126344" w:rsidRDefault="0097291E" w:rsidP="00E27BDC">
            <w:pPr>
              <w:jc w:val="both"/>
              <w:rPr>
                <w:b/>
                <w:sz w:val="22"/>
                <w:szCs w:val="22"/>
              </w:rPr>
            </w:pPr>
            <w:r w:rsidRPr="00126344">
              <w:rPr>
                <w:sz w:val="22"/>
                <w:szCs w:val="22"/>
              </w:rPr>
              <w:br w:type="page"/>
            </w:r>
            <w:r w:rsidRPr="00126344">
              <w:rPr>
                <w:sz w:val="22"/>
                <w:szCs w:val="22"/>
              </w:rPr>
              <w:br w:type="page"/>
            </w:r>
            <w:r w:rsidR="006403F5" w:rsidRPr="00126344">
              <w:rPr>
                <w:b/>
                <w:sz w:val="22"/>
                <w:szCs w:val="22"/>
              </w:rPr>
              <w:t>WA.</w:t>
            </w:r>
            <w:r w:rsidR="00CB3FBD" w:rsidRPr="00126344">
              <w:rPr>
                <w:b/>
                <w:sz w:val="22"/>
                <w:szCs w:val="22"/>
              </w:rPr>
              <w:t>26</w:t>
            </w:r>
            <w:r w:rsidR="005928E2">
              <w:rPr>
                <w:b/>
                <w:sz w:val="22"/>
                <w:szCs w:val="22"/>
              </w:rPr>
              <w:t>3.10</w:t>
            </w:r>
            <w:r w:rsidR="00706D65" w:rsidRPr="00126344">
              <w:rPr>
                <w:b/>
                <w:sz w:val="22"/>
                <w:szCs w:val="22"/>
              </w:rPr>
              <w:t>.</w:t>
            </w:r>
            <w:r w:rsidR="00031E22" w:rsidRPr="00126344">
              <w:rPr>
                <w:b/>
                <w:sz w:val="22"/>
                <w:szCs w:val="22"/>
              </w:rPr>
              <w:t>2019</w:t>
            </w:r>
            <w:r w:rsidR="00075309" w:rsidRPr="00126344">
              <w:rPr>
                <w:b/>
                <w:sz w:val="22"/>
                <w:szCs w:val="22"/>
              </w:rPr>
              <w:t>.ŁC</w:t>
            </w:r>
            <w:r w:rsidRPr="00126344">
              <w:rPr>
                <w:b/>
                <w:iCs/>
                <w:sz w:val="22"/>
                <w:szCs w:val="22"/>
              </w:rPr>
              <w:t xml:space="preserve">  </w:t>
            </w:r>
            <w:r w:rsidRPr="00126344">
              <w:rPr>
                <w:b/>
                <w:sz w:val="22"/>
                <w:szCs w:val="22"/>
              </w:rPr>
              <w:t xml:space="preserve">                                                              ZAŁĄCZNIK NR </w:t>
            </w:r>
            <w:r w:rsidR="00761AAF" w:rsidRPr="00126344">
              <w:rPr>
                <w:b/>
                <w:sz w:val="22"/>
                <w:szCs w:val="22"/>
              </w:rPr>
              <w:t>6</w:t>
            </w:r>
            <w:r w:rsidRPr="00126344">
              <w:rPr>
                <w:b/>
                <w:sz w:val="22"/>
                <w:szCs w:val="22"/>
              </w:rPr>
              <w:t xml:space="preserve"> do SIWZ               </w:t>
            </w:r>
          </w:p>
          <w:p w:rsidR="0097291E" w:rsidRPr="00126344" w:rsidRDefault="0097291E" w:rsidP="00E27BDC">
            <w:pPr>
              <w:rPr>
                <w:sz w:val="22"/>
                <w:szCs w:val="22"/>
              </w:rPr>
            </w:pPr>
          </w:p>
        </w:tc>
      </w:tr>
      <w:tr w:rsidR="0097291E" w:rsidRPr="00126344" w:rsidTr="008C11BC">
        <w:tc>
          <w:tcPr>
            <w:tcW w:w="9356" w:type="dxa"/>
          </w:tcPr>
          <w:p w:rsidR="004075A6" w:rsidRPr="00126344" w:rsidRDefault="004075A6" w:rsidP="00E27BDC">
            <w:pPr>
              <w:keepNext/>
              <w:jc w:val="center"/>
              <w:outlineLvl w:val="1"/>
              <w:rPr>
                <w:b/>
                <w:sz w:val="22"/>
                <w:szCs w:val="22"/>
              </w:rPr>
            </w:pPr>
          </w:p>
          <w:p w:rsidR="0097291E" w:rsidRPr="00126344" w:rsidRDefault="0097291E" w:rsidP="00E27BDC">
            <w:pPr>
              <w:keepNext/>
              <w:jc w:val="center"/>
              <w:outlineLvl w:val="1"/>
              <w:rPr>
                <w:b/>
                <w:sz w:val="22"/>
                <w:szCs w:val="22"/>
              </w:rPr>
            </w:pPr>
            <w:r w:rsidRPr="00126344">
              <w:rPr>
                <w:b/>
                <w:sz w:val="22"/>
                <w:szCs w:val="22"/>
              </w:rPr>
              <w:t xml:space="preserve">OŚWIADCZENIE O BRAKU PODSTAW DO WYKLUCZENIA </w:t>
            </w:r>
            <w:r w:rsidRPr="00126344">
              <w:rPr>
                <w:b/>
                <w:sz w:val="22"/>
                <w:szCs w:val="22"/>
              </w:rPr>
              <w:br/>
              <w:t>W ZAKRESIE ART. 24 UST. 11 USTAWY</w:t>
            </w:r>
          </w:p>
          <w:p w:rsidR="0097291E" w:rsidRPr="00126344" w:rsidRDefault="0097291E" w:rsidP="00E27BDC">
            <w:pPr>
              <w:jc w:val="center"/>
              <w:rPr>
                <w:sz w:val="22"/>
                <w:szCs w:val="22"/>
              </w:rPr>
            </w:pPr>
          </w:p>
        </w:tc>
      </w:tr>
    </w:tbl>
    <w:p w:rsidR="0097291E" w:rsidRPr="00126344" w:rsidRDefault="0097291E" w:rsidP="00E27BDC">
      <w:pPr>
        <w:rPr>
          <w:b/>
          <w:smallCaps/>
          <w:sz w:val="22"/>
          <w:szCs w:val="22"/>
        </w:rPr>
      </w:pPr>
    </w:p>
    <w:p w:rsidR="0097291E" w:rsidRPr="00126344" w:rsidRDefault="0097291E" w:rsidP="00E27BDC">
      <w:pP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126344">
        <w:rPr>
          <w:sz w:val="22"/>
          <w:szCs w:val="22"/>
        </w:rPr>
        <w:t>(pieczęć Wykonawcy)</w:t>
      </w:r>
    </w:p>
    <w:p w:rsidR="0097291E" w:rsidRPr="00126344" w:rsidRDefault="0097291E" w:rsidP="00E27BDC">
      <w:pPr>
        <w:jc w:val="both"/>
        <w:rPr>
          <w:sz w:val="22"/>
          <w:szCs w:val="22"/>
        </w:rPr>
      </w:pPr>
      <w:r w:rsidRPr="00126344">
        <w:rPr>
          <w:sz w:val="22"/>
          <w:szCs w:val="22"/>
        </w:rPr>
        <w:t xml:space="preserve">Ja niżej podpisany/My niżej podpisani </w:t>
      </w:r>
    </w:p>
    <w:p w:rsidR="0097291E" w:rsidRPr="00126344" w:rsidRDefault="0097291E" w:rsidP="00E27BDC">
      <w:pPr>
        <w:jc w:val="both"/>
        <w:rPr>
          <w:sz w:val="22"/>
          <w:szCs w:val="22"/>
        </w:rPr>
      </w:pPr>
      <w:r w:rsidRPr="00126344">
        <w:rPr>
          <w:sz w:val="22"/>
          <w:szCs w:val="22"/>
        </w:rPr>
        <w:t>....................................................................................................................................................................................................................................................................................................................................................................................................................................................................,</w:t>
      </w:r>
    </w:p>
    <w:p w:rsidR="0097291E" w:rsidRPr="00126344" w:rsidRDefault="0097291E" w:rsidP="00E27BDC">
      <w:pPr>
        <w:jc w:val="both"/>
        <w:rPr>
          <w:sz w:val="22"/>
          <w:szCs w:val="22"/>
        </w:rPr>
      </w:pPr>
      <w:r w:rsidRPr="00126344">
        <w:rPr>
          <w:sz w:val="22"/>
          <w:szCs w:val="22"/>
        </w:rPr>
        <w:t xml:space="preserve">będąc upoważnionym/i/ do reprezentowania Wykonawcy: </w:t>
      </w:r>
    </w:p>
    <w:p w:rsidR="0097291E" w:rsidRPr="00126344" w:rsidRDefault="0097291E" w:rsidP="00E27BDC">
      <w:pPr>
        <w:jc w:val="both"/>
        <w:rPr>
          <w:sz w:val="22"/>
          <w:szCs w:val="22"/>
          <w:lang w:val="de-DE"/>
        </w:rPr>
      </w:pPr>
      <w:r w:rsidRPr="00126344">
        <w:rPr>
          <w:sz w:val="22"/>
          <w:szCs w:val="22"/>
          <w:lang w:val="de-DE"/>
        </w:rPr>
        <w:t>....................................................................................................................................................................................................................................................................................................................................................................................................................................................................,</w:t>
      </w:r>
    </w:p>
    <w:p w:rsidR="0097291E" w:rsidRPr="00126344" w:rsidRDefault="0097291E" w:rsidP="00E27BDC">
      <w:pPr>
        <w:autoSpaceDE w:val="0"/>
        <w:autoSpaceDN w:val="0"/>
        <w:adjustRightInd w:val="0"/>
        <w:jc w:val="both"/>
        <w:rPr>
          <w:sz w:val="22"/>
          <w:szCs w:val="22"/>
          <w:lang w:val="de-DE"/>
        </w:rPr>
      </w:pPr>
      <w:proofErr w:type="spellStart"/>
      <w:r w:rsidRPr="00126344">
        <w:rPr>
          <w:sz w:val="22"/>
          <w:szCs w:val="22"/>
          <w:lang w:val="de-DE"/>
        </w:rPr>
        <w:t>Nr</w:t>
      </w:r>
      <w:proofErr w:type="spellEnd"/>
      <w:r w:rsidRPr="00126344">
        <w:rPr>
          <w:sz w:val="22"/>
          <w:szCs w:val="22"/>
          <w:lang w:val="de-DE"/>
        </w:rPr>
        <w:t xml:space="preserve"> </w:t>
      </w:r>
      <w:proofErr w:type="spellStart"/>
      <w:r w:rsidRPr="00126344">
        <w:rPr>
          <w:sz w:val="22"/>
          <w:szCs w:val="22"/>
          <w:lang w:val="de-DE"/>
        </w:rPr>
        <w:t>faksu</w:t>
      </w:r>
      <w:proofErr w:type="spellEnd"/>
      <w:r w:rsidRPr="00126344">
        <w:rPr>
          <w:sz w:val="22"/>
          <w:szCs w:val="22"/>
          <w:lang w:val="de-DE"/>
        </w:rPr>
        <w:t xml:space="preserve"> ................................ ; </w:t>
      </w:r>
      <w:proofErr w:type="spellStart"/>
      <w:r w:rsidRPr="00126344">
        <w:rPr>
          <w:sz w:val="22"/>
          <w:szCs w:val="22"/>
          <w:lang w:val="de-DE"/>
        </w:rPr>
        <w:t>Nr</w:t>
      </w:r>
      <w:proofErr w:type="spellEnd"/>
      <w:r w:rsidRPr="00126344">
        <w:rPr>
          <w:sz w:val="22"/>
          <w:szCs w:val="22"/>
          <w:lang w:val="de-DE"/>
        </w:rPr>
        <w:t xml:space="preserve"> </w:t>
      </w:r>
      <w:proofErr w:type="spellStart"/>
      <w:r w:rsidRPr="00126344">
        <w:rPr>
          <w:sz w:val="22"/>
          <w:szCs w:val="22"/>
          <w:lang w:val="de-DE"/>
        </w:rPr>
        <w:t>telefonu</w:t>
      </w:r>
      <w:proofErr w:type="spellEnd"/>
      <w:r w:rsidRPr="00126344">
        <w:rPr>
          <w:sz w:val="22"/>
          <w:szCs w:val="22"/>
          <w:lang w:val="de-DE"/>
        </w:rPr>
        <w:t xml:space="preserve"> ...............................; e-</w:t>
      </w:r>
      <w:proofErr w:type="spellStart"/>
      <w:r w:rsidRPr="00126344">
        <w:rPr>
          <w:sz w:val="22"/>
          <w:szCs w:val="22"/>
          <w:lang w:val="de-DE"/>
        </w:rPr>
        <w:t>mail</w:t>
      </w:r>
      <w:proofErr w:type="spellEnd"/>
      <w:r w:rsidRPr="00126344">
        <w:rPr>
          <w:sz w:val="22"/>
          <w:szCs w:val="22"/>
          <w:lang w:val="de-DE"/>
        </w:rPr>
        <w:t xml:space="preserve"> ……………………….</w:t>
      </w:r>
    </w:p>
    <w:p w:rsidR="004075A6" w:rsidRPr="00126344" w:rsidRDefault="004075A6" w:rsidP="004075A6">
      <w:pPr>
        <w:jc w:val="both"/>
        <w:rPr>
          <w:sz w:val="22"/>
          <w:szCs w:val="22"/>
        </w:rPr>
      </w:pPr>
    </w:p>
    <w:p w:rsidR="004075A6" w:rsidRPr="00126344" w:rsidRDefault="0097291E" w:rsidP="004075A6">
      <w:pPr>
        <w:jc w:val="both"/>
        <w:rPr>
          <w:sz w:val="22"/>
          <w:szCs w:val="22"/>
        </w:rPr>
      </w:pPr>
      <w:r w:rsidRPr="00126344">
        <w:rPr>
          <w:sz w:val="22"/>
          <w:szCs w:val="22"/>
        </w:rPr>
        <w:t>przystępując do postępowania o udzielenie zamówienia publicznego prowadzonego przez Centrum Projektów Europejskich w trybie przetargu nieograniczonego</w:t>
      </w:r>
      <w:r w:rsidR="00E41CC2" w:rsidRPr="00126344">
        <w:rPr>
          <w:sz w:val="22"/>
          <w:szCs w:val="22"/>
        </w:rPr>
        <w:t xml:space="preserve"> </w:t>
      </w:r>
      <w:r w:rsidR="007134A2" w:rsidRPr="000A63B5">
        <w:rPr>
          <w:sz w:val="22"/>
          <w:szCs w:val="22"/>
        </w:rPr>
        <w:t xml:space="preserve">na </w:t>
      </w:r>
      <w:r w:rsidR="007134A2">
        <w:t>dostawę 130 subskrypcji/ licencji oprogramowania biurowego wraz z migracją danych i usługą wsparcia</w:t>
      </w:r>
      <w:r w:rsidR="004075A6" w:rsidRPr="00126344">
        <w:rPr>
          <w:bCs/>
          <w:sz w:val="22"/>
          <w:szCs w:val="22"/>
        </w:rPr>
        <w:t>,</w:t>
      </w:r>
    </w:p>
    <w:p w:rsidR="00841A3D" w:rsidRPr="00126344" w:rsidRDefault="00841A3D" w:rsidP="004075A6">
      <w:pPr>
        <w:jc w:val="both"/>
        <w:rPr>
          <w:bCs/>
          <w:sz w:val="22"/>
          <w:szCs w:val="22"/>
        </w:rPr>
      </w:pPr>
      <w:r w:rsidRPr="00126344">
        <w:rPr>
          <w:b/>
          <w:bCs/>
          <w:sz w:val="22"/>
          <w:szCs w:val="22"/>
        </w:rPr>
        <w:t xml:space="preserve">oświadczam/y/, że: </w:t>
      </w:r>
    </w:p>
    <w:p w:rsidR="00841A3D" w:rsidRPr="00126344" w:rsidRDefault="00841A3D" w:rsidP="000B441B">
      <w:pPr>
        <w:numPr>
          <w:ilvl w:val="0"/>
          <w:numId w:val="36"/>
        </w:numPr>
        <w:tabs>
          <w:tab w:val="left" w:pos="1560"/>
        </w:tabs>
        <w:jc w:val="both"/>
        <w:rPr>
          <w:b/>
          <w:bCs/>
          <w:i/>
          <w:sz w:val="22"/>
          <w:szCs w:val="22"/>
          <w:u w:val="single"/>
        </w:rPr>
      </w:pPr>
      <w:r w:rsidRPr="00126344">
        <w:rPr>
          <w:b/>
          <w:bCs/>
          <w:i/>
          <w:sz w:val="22"/>
          <w:szCs w:val="22"/>
          <w:u w:val="single"/>
        </w:rPr>
        <w:t>należę/</w:t>
      </w:r>
      <w:proofErr w:type="spellStart"/>
      <w:r w:rsidRPr="00126344">
        <w:rPr>
          <w:b/>
          <w:bCs/>
          <w:i/>
          <w:sz w:val="22"/>
          <w:szCs w:val="22"/>
          <w:u w:val="single"/>
        </w:rPr>
        <w:t>ymy</w:t>
      </w:r>
      <w:proofErr w:type="spellEnd"/>
      <w:r w:rsidRPr="00126344">
        <w:rPr>
          <w:b/>
          <w:bCs/>
          <w:i/>
          <w:sz w:val="22"/>
          <w:szCs w:val="22"/>
          <w:u w:val="single"/>
        </w:rPr>
        <w:t xml:space="preserve">* </w:t>
      </w:r>
    </w:p>
    <w:p w:rsidR="00841A3D" w:rsidRPr="00126344" w:rsidRDefault="00841A3D" w:rsidP="000B441B">
      <w:pPr>
        <w:numPr>
          <w:ilvl w:val="0"/>
          <w:numId w:val="36"/>
        </w:numPr>
        <w:tabs>
          <w:tab w:val="left" w:pos="1560"/>
        </w:tabs>
        <w:jc w:val="both"/>
        <w:rPr>
          <w:b/>
          <w:bCs/>
          <w:sz w:val="22"/>
          <w:szCs w:val="22"/>
        </w:rPr>
      </w:pPr>
      <w:r w:rsidRPr="00126344">
        <w:rPr>
          <w:b/>
          <w:bCs/>
          <w:i/>
          <w:sz w:val="22"/>
          <w:szCs w:val="22"/>
          <w:u w:val="single"/>
        </w:rPr>
        <w:t>nie należę/</w:t>
      </w:r>
      <w:proofErr w:type="spellStart"/>
      <w:r w:rsidRPr="00126344">
        <w:rPr>
          <w:b/>
          <w:bCs/>
          <w:i/>
          <w:sz w:val="22"/>
          <w:szCs w:val="22"/>
          <w:u w:val="single"/>
        </w:rPr>
        <w:t>ymy</w:t>
      </w:r>
      <w:proofErr w:type="spellEnd"/>
      <w:r w:rsidRPr="00126344">
        <w:rPr>
          <w:b/>
          <w:bCs/>
          <w:i/>
          <w:sz w:val="22"/>
          <w:szCs w:val="22"/>
          <w:u w:val="single"/>
        </w:rPr>
        <w:t>*</w:t>
      </w:r>
      <w:r w:rsidRPr="00126344">
        <w:rPr>
          <w:b/>
          <w:bCs/>
          <w:sz w:val="22"/>
          <w:szCs w:val="22"/>
        </w:rPr>
        <w:t xml:space="preserve"> </w:t>
      </w:r>
    </w:p>
    <w:p w:rsidR="0097291E" w:rsidRPr="00126344" w:rsidRDefault="0097291E" w:rsidP="00E27BDC">
      <w:pPr>
        <w:tabs>
          <w:tab w:val="left" w:pos="1560"/>
        </w:tabs>
        <w:jc w:val="both"/>
        <w:rPr>
          <w:b/>
          <w:bCs/>
          <w:sz w:val="22"/>
          <w:szCs w:val="22"/>
        </w:rPr>
      </w:pPr>
      <w:r w:rsidRPr="00126344">
        <w:rPr>
          <w:b/>
          <w:bCs/>
          <w:sz w:val="22"/>
          <w:szCs w:val="22"/>
        </w:rPr>
        <w:t>do grupy kapitałowej, w rozumieniu ustawy z dnia 16 lutego 2007 r. o ochronie konkurencji i</w:t>
      </w:r>
      <w:r w:rsidR="002D276F" w:rsidRPr="00126344">
        <w:rPr>
          <w:b/>
          <w:bCs/>
          <w:sz w:val="22"/>
          <w:szCs w:val="22"/>
        </w:rPr>
        <w:t> </w:t>
      </w:r>
      <w:r w:rsidRPr="00126344">
        <w:rPr>
          <w:b/>
          <w:bCs/>
          <w:sz w:val="22"/>
          <w:szCs w:val="22"/>
        </w:rPr>
        <w:t>konsumentów (Dz. U. z 2007 r. nr 50, poz. 331, z późn. zm.)**</w:t>
      </w:r>
    </w:p>
    <w:p w:rsidR="0097291E" w:rsidRPr="00126344" w:rsidRDefault="0097291E" w:rsidP="00E27BDC">
      <w:pPr>
        <w:tabs>
          <w:tab w:val="left" w:pos="1560"/>
        </w:tabs>
        <w:jc w:val="both"/>
        <w:rPr>
          <w:bCs/>
          <w:sz w:val="22"/>
          <w:szCs w:val="22"/>
        </w:rPr>
      </w:pPr>
    </w:p>
    <w:p w:rsidR="0097291E" w:rsidRPr="00126344" w:rsidRDefault="0097291E" w:rsidP="00E27BDC">
      <w:pPr>
        <w:tabs>
          <w:tab w:val="left" w:pos="1560"/>
        </w:tabs>
        <w:jc w:val="both"/>
        <w:rPr>
          <w:bCs/>
          <w:sz w:val="22"/>
          <w:szCs w:val="22"/>
        </w:rPr>
      </w:pPr>
      <w:r w:rsidRPr="00126344">
        <w:rPr>
          <w:bCs/>
          <w:sz w:val="22"/>
          <w:szCs w:val="22"/>
        </w:rPr>
        <w:t>* niewłaściwe skreślić</w:t>
      </w:r>
    </w:p>
    <w:p w:rsidR="0097291E" w:rsidRPr="00126344" w:rsidRDefault="0097291E" w:rsidP="00E27BDC">
      <w:pPr>
        <w:tabs>
          <w:tab w:val="left" w:pos="1560"/>
        </w:tabs>
        <w:jc w:val="both"/>
        <w:rPr>
          <w:bCs/>
          <w:sz w:val="22"/>
          <w:szCs w:val="22"/>
        </w:rPr>
      </w:pPr>
      <w:r w:rsidRPr="00126344">
        <w:rPr>
          <w:b/>
          <w:bCs/>
          <w:sz w:val="22"/>
          <w:szCs w:val="22"/>
        </w:rPr>
        <w:t xml:space="preserve">** </w:t>
      </w:r>
      <w:r w:rsidRPr="00126344">
        <w:rPr>
          <w:bCs/>
          <w:sz w:val="22"/>
          <w:szCs w:val="22"/>
          <w:u w:val="single"/>
        </w:rPr>
        <w:t xml:space="preserve">w przypadku przynależności do tej samej grupy kapitałowej Wykonawca może złożyć </w:t>
      </w:r>
      <w:r w:rsidR="000742D6" w:rsidRPr="00126344">
        <w:rPr>
          <w:bCs/>
          <w:sz w:val="22"/>
          <w:szCs w:val="22"/>
          <w:u w:val="single"/>
        </w:rPr>
        <w:br/>
      </w:r>
      <w:r w:rsidRPr="00126344">
        <w:rPr>
          <w:bCs/>
          <w:sz w:val="22"/>
          <w:szCs w:val="22"/>
          <w:u w:val="single"/>
        </w:rPr>
        <w:t xml:space="preserve">wraz z oświadczeniem dokumenty bądź informacje potwierdzające, że powiązania z innym Wykonawcą nie prowadzą do zakłócenia konkurencji w postępowaniu </w:t>
      </w:r>
      <w:r w:rsidRPr="00126344">
        <w:rPr>
          <w:sz w:val="22"/>
          <w:szCs w:val="22"/>
          <w:u w:val="single"/>
        </w:rPr>
        <w:t>(</w:t>
      </w:r>
      <w:r w:rsidR="008D7437">
        <w:rPr>
          <w:sz w:val="22"/>
          <w:szCs w:val="22"/>
        </w:rPr>
        <w:t>tj. Dz. U. z 2018</w:t>
      </w:r>
      <w:r w:rsidR="000B029E" w:rsidRPr="00126344">
        <w:rPr>
          <w:sz w:val="22"/>
          <w:szCs w:val="22"/>
        </w:rPr>
        <w:t xml:space="preserve"> r. poz. 1</w:t>
      </w:r>
      <w:r w:rsidR="008D7437">
        <w:rPr>
          <w:sz w:val="22"/>
          <w:szCs w:val="22"/>
        </w:rPr>
        <w:t xml:space="preserve">986 z </w:t>
      </w:r>
      <w:proofErr w:type="spellStart"/>
      <w:r w:rsidR="008D7437">
        <w:rPr>
          <w:sz w:val="22"/>
          <w:szCs w:val="22"/>
        </w:rPr>
        <w:t>późn.zm</w:t>
      </w:r>
      <w:proofErr w:type="spellEnd"/>
      <w:r w:rsidR="008D7437">
        <w:rPr>
          <w:sz w:val="22"/>
          <w:szCs w:val="22"/>
        </w:rPr>
        <w:t>.</w:t>
      </w:r>
      <w:r w:rsidRPr="00126344">
        <w:rPr>
          <w:sz w:val="22"/>
          <w:szCs w:val="22"/>
          <w:u w:val="single"/>
        </w:rPr>
        <w:t>)</w:t>
      </w:r>
    </w:p>
    <w:p w:rsidR="0097291E" w:rsidRPr="00126344" w:rsidRDefault="0097291E" w:rsidP="00E27BDC">
      <w:pPr>
        <w:tabs>
          <w:tab w:val="left" w:pos="1560"/>
        </w:tabs>
        <w:jc w:val="both"/>
        <w:rPr>
          <w:b/>
          <w:bCs/>
          <w:sz w:val="22"/>
          <w:szCs w:val="22"/>
        </w:rPr>
      </w:pPr>
    </w:p>
    <w:p w:rsidR="004F1C57" w:rsidRPr="00126344" w:rsidRDefault="004F1C57" w:rsidP="00E27BDC">
      <w:pPr>
        <w:tabs>
          <w:tab w:val="left" w:pos="1560"/>
        </w:tabs>
        <w:jc w:val="both"/>
        <w:rPr>
          <w:b/>
          <w:bCs/>
          <w:sz w:val="22"/>
          <w:szCs w:val="22"/>
        </w:rPr>
      </w:pPr>
    </w:p>
    <w:p w:rsidR="004F1C57" w:rsidRPr="00126344" w:rsidRDefault="004F1C57" w:rsidP="00E27BDC">
      <w:pPr>
        <w:tabs>
          <w:tab w:val="left" w:pos="1560"/>
        </w:tabs>
        <w:jc w:val="both"/>
        <w:rPr>
          <w:b/>
          <w:bCs/>
          <w:sz w:val="22"/>
          <w:szCs w:val="22"/>
        </w:rPr>
      </w:pPr>
    </w:p>
    <w:p w:rsidR="0097291E" w:rsidRPr="00126344" w:rsidRDefault="0097291E" w:rsidP="00E27BDC">
      <w:pPr>
        <w:tabs>
          <w:tab w:val="left" w:pos="5670"/>
        </w:tabs>
        <w:jc w:val="both"/>
        <w:rPr>
          <w:sz w:val="22"/>
          <w:szCs w:val="22"/>
        </w:rPr>
      </w:pPr>
      <w:r w:rsidRPr="00126344">
        <w:rPr>
          <w:sz w:val="22"/>
          <w:szCs w:val="22"/>
        </w:rPr>
        <w:t>................................., dn. ..................... 201</w:t>
      </w:r>
      <w:r w:rsidR="00031E22" w:rsidRPr="00126344">
        <w:rPr>
          <w:sz w:val="22"/>
          <w:szCs w:val="22"/>
        </w:rPr>
        <w:t>9</w:t>
      </w:r>
      <w:r w:rsidRPr="00126344">
        <w:rPr>
          <w:sz w:val="22"/>
          <w:szCs w:val="22"/>
        </w:rPr>
        <w:t xml:space="preserve"> r.              .............................................................</w:t>
      </w:r>
    </w:p>
    <w:p w:rsidR="0097291E" w:rsidRPr="00126344" w:rsidRDefault="004075A6" w:rsidP="004075A6">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rsidR="00F32975" w:rsidRPr="00126344" w:rsidRDefault="00F32975" w:rsidP="00E27BDC">
      <w:pPr>
        <w:rPr>
          <w:sz w:val="22"/>
          <w:szCs w:val="22"/>
        </w:rPr>
      </w:pPr>
    </w:p>
    <w:p w:rsidR="00E41CC2" w:rsidRPr="00126344" w:rsidRDefault="00E41CC2" w:rsidP="00E27BDC">
      <w:pPr>
        <w:rPr>
          <w:sz w:val="22"/>
          <w:szCs w:val="22"/>
        </w:rPr>
      </w:pPr>
    </w:p>
    <w:p w:rsidR="004075A6" w:rsidRPr="00126344" w:rsidRDefault="004075A6" w:rsidP="00E27BDC">
      <w:pPr>
        <w:rPr>
          <w:sz w:val="22"/>
          <w:szCs w:val="22"/>
        </w:rPr>
      </w:pPr>
    </w:p>
    <w:p w:rsidR="00031E22" w:rsidRPr="00126344" w:rsidRDefault="00031E22" w:rsidP="00E27BDC">
      <w:pPr>
        <w:rPr>
          <w:sz w:val="22"/>
          <w:szCs w:val="22"/>
        </w:rPr>
      </w:pPr>
    </w:p>
    <w:p w:rsidR="00031E22" w:rsidRPr="00126344" w:rsidRDefault="00031E22" w:rsidP="00E27BDC">
      <w:pPr>
        <w:rPr>
          <w:sz w:val="22"/>
          <w:szCs w:val="22"/>
        </w:rPr>
      </w:pPr>
    </w:p>
    <w:p w:rsidR="00031E22" w:rsidRPr="00126344" w:rsidRDefault="00031E22"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E41CC2" w:rsidRPr="00126344" w:rsidTr="00D62704">
        <w:tc>
          <w:tcPr>
            <w:tcW w:w="9356" w:type="dxa"/>
          </w:tcPr>
          <w:p w:rsidR="00E41CC2" w:rsidRPr="00126344" w:rsidRDefault="00E41CC2" w:rsidP="00D62704">
            <w:pPr>
              <w:jc w:val="both"/>
              <w:rPr>
                <w:b/>
                <w:sz w:val="22"/>
                <w:szCs w:val="22"/>
              </w:rPr>
            </w:pPr>
            <w:r w:rsidRPr="00126344">
              <w:rPr>
                <w:sz w:val="22"/>
                <w:szCs w:val="22"/>
              </w:rPr>
              <w:br w:type="page"/>
            </w:r>
            <w:r w:rsidRPr="00126344">
              <w:rPr>
                <w:sz w:val="22"/>
                <w:szCs w:val="22"/>
              </w:rPr>
              <w:br w:type="page"/>
            </w:r>
            <w:r w:rsidR="00CB3FBD" w:rsidRPr="00126344">
              <w:rPr>
                <w:b/>
                <w:sz w:val="22"/>
                <w:szCs w:val="22"/>
              </w:rPr>
              <w:t>WA.263.</w:t>
            </w:r>
            <w:r w:rsidR="005928E2">
              <w:rPr>
                <w:b/>
                <w:sz w:val="22"/>
                <w:szCs w:val="22"/>
              </w:rPr>
              <w:t>10</w:t>
            </w:r>
            <w:r w:rsidR="00706D65" w:rsidRPr="00126344">
              <w:rPr>
                <w:b/>
                <w:sz w:val="22"/>
                <w:szCs w:val="22"/>
              </w:rPr>
              <w:t>.</w:t>
            </w:r>
            <w:r w:rsidR="00031E22" w:rsidRPr="00126344">
              <w:rPr>
                <w:b/>
                <w:sz w:val="22"/>
                <w:szCs w:val="22"/>
              </w:rPr>
              <w:t>2019</w:t>
            </w:r>
            <w:r w:rsidR="00075309" w:rsidRPr="00126344">
              <w:rPr>
                <w:b/>
                <w:sz w:val="22"/>
                <w:szCs w:val="22"/>
              </w:rPr>
              <w:t>.ŁC</w:t>
            </w:r>
            <w:r w:rsidRPr="00126344">
              <w:rPr>
                <w:b/>
                <w:iCs/>
                <w:sz w:val="22"/>
                <w:szCs w:val="22"/>
              </w:rPr>
              <w:t xml:space="preserve"> </w:t>
            </w:r>
            <w:r w:rsidRPr="00126344">
              <w:rPr>
                <w:b/>
                <w:sz w:val="22"/>
                <w:szCs w:val="22"/>
              </w:rPr>
              <w:t xml:space="preserve">                                                              ZAŁĄCZNIK NR 7 do SIWZ               </w:t>
            </w:r>
          </w:p>
          <w:p w:rsidR="00E41CC2" w:rsidRPr="00126344" w:rsidRDefault="00E41CC2" w:rsidP="00D62704">
            <w:pPr>
              <w:rPr>
                <w:sz w:val="22"/>
                <w:szCs w:val="22"/>
              </w:rPr>
            </w:pPr>
          </w:p>
        </w:tc>
      </w:tr>
      <w:tr w:rsidR="00E41CC2" w:rsidRPr="00126344" w:rsidTr="00D62704">
        <w:tc>
          <w:tcPr>
            <w:tcW w:w="9356" w:type="dxa"/>
          </w:tcPr>
          <w:p w:rsidR="00E41CC2" w:rsidRPr="00126344" w:rsidRDefault="00E41CC2" w:rsidP="00D62704">
            <w:pPr>
              <w:jc w:val="center"/>
            </w:pPr>
            <w:r w:rsidRPr="00126344">
              <w:t xml:space="preserve">ZOBOWIĄZANIE PODMIOTU , O KTÓRYM MOWA W ART. 22a USTAWY </w:t>
            </w:r>
            <w:proofErr w:type="spellStart"/>
            <w:r w:rsidRPr="00126344">
              <w:t>Pzp</w:t>
            </w:r>
            <w:proofErr w:type="spellEnd"/>
            <w:r w:rsidRPr="00126344">
              <w:t xml:space="preserve"> DO ODDANIA DO DYSPOZYCJI WYKONAWCY NIEZBĘDNYCH ZASOBÓW NA POTRZEBY WYKONANIA ZAMÓWIENIA </w:t>
            </w:r>
          </w:p>
          <w:p w:rsidR="004075A6" w:rsidRPr="00126344" w:rsidRDefault="004075A6" w:rsidP="00D62704">
            <w:pPr>
              <w:jc w:val="center"/>
              <w:rPr>
                <w:sz w:val="22"/>
                <w:szCs w:val="22"/>
              </w:rPr>
            </w:pPr>
          </w:p>
        </w:tc>
      </w:tr>
    </w:tbl>
    <w:p w:rsidR="00E41CC2" w:rsidRPr="00126344" w:rsidRDefault="00E41CC2"/>
    <w:p w:rsidR="00E41CC2" w:rsidRPr="00126344" w:rsidRDefault="00E41CC2" w:rsidP="00E41CC2">
      <w:pPr>
        <w:jc w:val="both"/>
        <w:rPr>
          <w:sz w:val="22"/>
          <w:szCs w:val="22"/>
        </w:rPr>
      </w:pPr>
      <w:r w:rsidRPr="00126344">
        <w:rPr>
          <w:sz w:val="22"/>
          <w:szCs w:val="22"/>
        </w:rPr>
        <w:t xml:space="preserve">Ja niżej podpisany/My niżej podpisani </w:t>
      </w:r>
    </w:p>
    <w:p w:rsidR="00E41CC2" w:rsidRPr="00126344" w:rsidRDefault="00E41CC2">
      <w:pPr>
        <w:rPr>
          <w:sz w:val="22"/>
          <w:szCs w:val="22"/>
        </w:rPr>
      </w:pPr>
    </w:p>
    <w:p w:rsidR="00E41CC2" w:rsidRPr="00126344" w:rsidRDefault="00E41CC2">
      <w:pPr>
        <w:rPr>
          <w:sz w:val="22"/>
          <w:szCs w:val="22"/>
        </w:rPr>
      </w:pPr>
      <w:r w:rsidRPr="00126344">
        <w:rPr>
          <w:sz w:val="22"/>
          <w:szCs w:val="22"/>
        </w:rPr>
        <w:t xml:space="preserve">……………………………………………………………………………………………… </w:t>
      </w:r>
    </w:p>
    <w:p w:rsidR="00E41CC2" w:rsidRPr="00126344" w:rsidRDefault="00E41CC2">
      <w:pPr>
        <w:rPr>
          <w:sz w:val="22"/>
          <w:szCs w:val="22"/>
        </w:rPr>
      </w:pPr>
      <w:r w:rsidRPr="00126344">
        <w:rPr>
          <w:sz w:val="22"/>
          <w:szCs w:val="22"/>
        </w:rPr>
        <w:t xml:space="preserve">(imię i nazwisko osoby upoważnionej do reprezentowania Podmiotu, stanowisko (właściciel, prezes zarządu, członek zarządu, prokurent, upełnomocniony reprezentant itp.*) </w:t>
      </w:r>
    </w:p>
    <w:p w:rsidR="00E41CC2" w:rsidRPr="00126344" w:rsidRDefault="00E41CC2">
      <w:pPr>
        <w:rPr>
          <w:sz w:val="22"/>
          <w:szCs w:val="22"/>
        </w:rPr>
      </w:pPr>
      <w:r w:rsidRPr="00126344">
        <w:rPr>
          <w:sz w:val="22"/>
          <w:szCs w:val="22"/>
        </w:rPr>
        <w:t xml:space="preserve">działając w imieniu i na rzecz: ……………………………………………………………………………………………… </w:t>
      </w:r>
    </w:p>
    <w:p w:rsidR="00E41CC2" w:rsidRPr="00126344" w:rsidRDefault="00E41CC2">
      <w:pPr>
        <w:rPr>
          <w:sz w:val="22"/>
          <w:szCs w:val="22"/>
        </w:rPr>
      </w:pPr>
      <w:r w:rsidRPr="00126344">
        <w:rPr>
          <w:sz w:val="22"/>
          <w:szCs w:val="22"/>
        </w:rPr>
        <w:t xml:space="preserve">(nazwa Podmiotu) </w:t>
      </w:r>
    </w:p>
    <w:p w:rsidR="00E41CC2" w:rsidRPr="00126344" w:rsidRDefault="00E41CC2">
      <w:pPr>
        <w:rPr>
          <w:sz w:val="22"/>
          <w:szCs w:val="22"/>
        </w:rPr>
      </w:pPr>
      <w:r w:rsidRPr="00126344">
        <w:rPr>
          <w:sz w:val="22"/>
          <w:szCs w:val="22"/>
        </w:rPr>
        <w:t xml:space="preserve">zobowiązuję się do oddania nw. zasobów na potrzeby wykonania zamówienia: ……………………………………………………………………………………………… </w:t>
      </w:r>
    </w:p>
    <w:p w:rsidR="00E41CC2" w:rsidRPr="00126344" w:rsidRDefault="00E41CC2">
      <w:pPr>
        <w:rPr>
          <w:sz w:val="22"/>
          <w:szCs w:val="22"/>
        </w:rPr>
      </w:pPr>
      <w:r w:rsidRPr="00126344">
        <w:rPr>
          <w:sz w:val="22"/>
          <w:szCs w:val="22"/>
        </w:rPr>
        <w:t xml:space="preserve">(określenie zasobu – wiedza i doświadczenie) do dyspozycji Wykonawcy : ……………………………………………………………………………………………… </w:t>
      </w:r>
    </w:p>
    <w:p w:rsidR="00E41CC2" w:rsidRPr="00126344" w:rsidRDefault="00E41CC2">
      <w:pPr>
        <w:rPr>
          <w:sz w:val="22"/>
          <w:szCs w:val="22"/>
        </w:rPr>
      </w:pPr>
      <w:r w:rsidRPr="00126344">
        <w:rPr>
          <w:sz w:val="22"/>
          <w:szCs w:val="22"/>
        </w:rPr>
        <w:t xml:space="preserve">(nazwa Wykonawcy) </w:t>
      </w:r>
    </w:p>
    <w:p w:rsidR="00E41CC2" w:rsidRPr="00126344" w:rsidRDefault="00E41CC2" w:rsidP="004075A6">
      <w:pPr>
        <w:jc w:val="both"/>
        <w:rPr>
          <w:sz w:val="22"/>
          <w:szCs w:val="22"/>
        </w:rPr>
      </w:pPr>
      <w:r w:rsidRPr="00126344">
        <w:rPr>
          <w:sz w:val="22"/>
          <w:szCs w:val="22"/>
        </w:rPr>
        <w:t xml:space="preserve">przy wykonywaniu (w trakcie realizacji) zamówienia </w:t>
      </w:r>
      <w:r w:rsidR="007134A2" w:rsidRPr="000A63B5">
        <w:rPr>
          <w:sz w:val="22"/>
          <w:szCs w:val="22"/>
        </w:rPr>
        <w:t xml:space="preserve">na </w:t>
      </w:r>
      <w:r w:rsidR="007134A2">
        <w:t>dostawę 130 subskrypcji/ licencji oprogramowania biurowego wraz z migracją danych i usługą wsparcia</w:t>
      </w:r>
      <w:r w:rsidR="007134A2">
        <w:rPr>
          <w:sz w:val="22"/>
          <w:szCs w:val="22"/>
        </w:rPr>
        <w:t xml:space="preserve">, </w:t>
      </w:r>
      <w:r w:rsidR="007134A2" w:rsidRPr="00126344">
        <w:rPr>
          <w:sz w:val="22"/>
          <w:szCs w:val="22"/>
        </w:rPr>
        <w:t>oświadczam</w:t>
      </w:r>
      <w:r w:rsidR="00F37601" w:rsidRPr="005928E2">
        <w:rPr>
          <w:sz w:val="22"/>
          <w:szCs w:val="22"/>
        </w:rPr>
        <w:t xml:space="preserve">, </w:t>
      </w:r>
      <w:r w:rsidR="004075A6" w:rsidRPr="005928E2">
        <w:rPr>
          <w:sz w:val="22"/>
          <w:szCs w:val="22"/>
        </w:rPr>
        <w:t xml:space="preserve">nr </w:t>
      </w:r>
      <w:r w:rsidR="005928E2" w:rsidRPr="005928E2">
        <w:rPr>
          <w:sz w:val="22"/>
          <w:szCs w:val="22"/>
        </w:rPr>
        <w:t>WA.263.10</w:t>
      </w:r>
      <w:r w:rsidR="00706D65" w:rsidRPr="005928E2">
        <w:rPr>
          <w:sz w:val="22"/>
          <w:szCs w:val="22"/>
        </w:rPr>
        <w:t>.</w:t>
      </w:r>
      <w:r w:rsidR="00031E22" w:rsidRPr="005928E2">
        <w:rPr>
          <w:sz w:val="22"/>
          <w:szCs w:val="22"/>
        </w:rPr>
        <w:t>2019</w:t>
      </w:r>
      <w:r w:rsidR="00044632" w:rsidRPr="005928E2">
        <w:rPr>
          <w:sz w:val="22"/>
          <w:szCs w:val="22"/>
        </w:rPr>
        <w:t>.ŁC</w:t>
      </w:r>
      <w:r w:rsidRPr="00126344">
        <w:rPr>
          <w:sz w:val="22"/>
          <w:szCs w:val="22"/>
        </w:rPr>
        <w:t xml:space="preserve"> </w:t>
      </w:r>
    </w:p>
    <w:p w:rsidR="00E41CC2" w:rsidRPr="00126344" w:rsidRDefault="00E41CC2">
      <w:pPr>
        <w:rPr>
          <w:sz w:val="22"/>
          <w:szCs w:val="22"/>
        </w:rPr>
      </w:pPr>
      <w:r w:rsidRPr="00126344">
        <w:rPr>
          <w:sz w:val="22"/>
          <w:szCs w:val="22"/>
        </w:rPr>
        <w:t xml:space="preserve">Oświadczam, iż: </w:t>
      </w:r>
    </w:p>
    <w:p w:rsidR="00E41CC2" w:rsidRPr="00126344" w:rsidRDefault="00E41CC2">
      <w:pPr>
        <w:rPr>
          <w:sz w:val="22"/>
          <w:szCs w:val="22"/>
        </w:rPr>
      </w:pPr>
      <w:r w:rsidRPr="00126344">
        <w:rPr>
          <w:sz w:val="22"/>
          <w:szCs w:val="22"/>
        </w:rPr>
        <w:t xml:space="preserve">1) udostępniam Wykonawcy ww. zasoby, w następującym zakresie: ……………………………………………………………………………………………………………………………………………………………………………………………………………………………………………… </w:t>
      </w:r>
    </w:p>
    <w:p w:rsidR="00E41CC2" w:rsidRPr="00126344" w:rsidRDefault="00E41CC2">
      <w:pPr>
        <w:rPr>
          <w:sz w:val="22"/>
          <w:szCs w:val="22"/>
        </w:rPr>
      </w:pPr>
      <w:r w:rsidRPr="00126344">
        <w:rPr>
          <w:sz w:val="22"/>
          <w:szCs w:val="22"/>
        </w:rPr>
        <w:t xml:space="preserve">2) sposób wykorzystania przez Wykonawcę udostępnionych przeze mnie zasobów przy wykonywaniu zamówienia będzie następujący: ……………………………………………………………………………………………………………………………………………………………………………………………………………………………………………… </w:t>
      </w:r>
    </w:p>
    <w:p w:rsidR="00E41CC2" w:rsidRPr="00126344" w:rsidRDefault="00E41CC2">
      <w:pPr>
        <w:rPr>
          <w:sz w:val="22"/>
          <w:szCs w:val="22"/>
        </w:rPr>
      </w:pPr>
      <w:r w:rsidRPr="00126344">
        <w:rPr>
          <w:sz w:val="22"/>
          <w:szCs w:val="22"/>
        </w:rPr>
        <w:t xml:space="preserve">3) charakter stosunku łączącego mnie z Wykonawcą będzie następujący: …………………………………………………………………………………………………………………………………………… ……………………………………………………… </w:t>
      </w:r>
    </w:p>
    <w:p w:rsidR="00E41CC2" w:rsidRPr="00126344" w:rsidRDefault="00E41CC2">
      <w:pPr>
        <w:rPr>
          <w:sz w:val="22"/>
          <w:szCs w:val="22"/>
        </w:rPr>
      </w:pPr>
      <w:r w:rsidRPr="00126344">
        <w:rPr>
          <w:sz w:val="22"/>
          <w:szCs w:val="22"/>
        </w:rPr>
        <w:t xml:space="preserve">4) zakres mojego udziału przy wykonywaniu zamówienia będzie następujący: …………………………………………………………………………………………………………………………………………………………………………………………………………………………………… </w:t>
      </w:r>
    </w:p>
    <w:p w:rsidR="00E41CC2" w:rsidRPr="00126344" w:rsidRDefault="00E41CC2">
      <w:pPr>
        <w:rPr>
          <w:sz w:val="22"/>
          <w:szCs w:val="22"/>
        </w:rPr>
      </w:pPr>
      <w:r w:rsidRPr="00126344">
        <w:rPr>
          <w:sz w:val="22"/>
          <w:szCs w:val="22"/>
        </w:rPr>
        <w:t>5) okres mojego udziału przy wykonywaniu zamówienia będzie następujący: ………………………………………………………………………………………………………………………………………………………………………………………………………………………………………………</w:t>
      </w:r>
    </w:p>
    <w:p w:rsidR="00E41CC2" w:rsidRPr="00126344" w:rsidRDefault="00E41CC2" w:rsidP="00A7218E">
      <w:pPr>
        <w:jc w:val="right"/>
        <w:rPr>
          <w:sz w:val="22"/>
          <w:szCs w:val="22"/>
        </w:rPr>
      </w:pPr>
      <w:r w:rsidRPr="00126344">
        <w:rPr>
          <w:sz w:val="22"/>
          <w:szCs w:val="22"/>
        </w:rPr>
        <w:t>__________________________________</w:t>
      </w:r>
    </w:p>
    <w:p w:rsidR="00951B27" w:rsidRDefault="00E41CC2" w:rsidP="00A7218E">
      <w:pPr>
        <w:ind w:left="2832" w:firstLine="708"/>
        <w:jc w:val="right"/>
        <w:rPr>
          <w:sz w:val="22"/>
          <w:szCs w:val="22"/>
        </w:rPr>
      </w:pPr>
      <w:r w:rsidRPr="00126344">
        <w:rPr>
          <w:sz w:val="22"/>
          <w:szCs w:val="22"/>
        </w:rPr>
        <w:t>podpisy osób/osoby wskazanych w dokumencie uprawniającym do występowania w obrocie prawnym lu</w:t>
      </w:r>
      <w:r w:rsidR="00A7218E" w:rsidRPr="00126344">
        <w:rPr>
          <w:sz w:val="22"/>
          <w:szCs w:val="22"/>
        </w:rPr>
        <w:t>b posiadających pełnomocnictwo</w:t>
      </w:r>
    </w:p>
    <w:p w:rsidR="00951B27" w:rsidRPr="00126344" w:rsidRDefault="00951B27" w:rsidP="00A7218E">
      <w:pPr>
        <w:ind w:left="2832" w:firstLine="708"/>
        <w:jc w:val="right"/>
        <w:rPr>
          <w:sz w:val="22"/>
          <w:szCs w:val="22"/>
        </w:rPr>
      </w:pPr>
      <w:r>
        <w:rPr>
          <w:sz w:val="22"/>
          <w:szCs w:val="22"/>
        </w:rPr>
        <w:br w:type="column"/>
      </w:r>
    </w:p>
    <w:tbl>
      <w:tblPr>
        <w:tblW w:w="9640" w:type="dxa"/>
        <w:jc w:val="center"/>
        <w:tblBorders>
          <w:top w:val="single" w:sz="4" w:space="0" w:color="auto"/>
          <w:left w:val="single" w:sz="4" w:space="0" w:color="auto"/>
          <w:bottom w:val="single" w:sz="4" w:space="0" w:color="auto"/>
          <w:right w:val="single" w:sz="4" w:space="0" w:color="auto"/>
        </w:tblBorders>
        <w:tblLook w:val="0140"/>
      </w:tblPr>
      <w:tblGrid>
        <w:gridCol w:w="9640"/>
      </w:tblGrid>
      <w:tr w:rsidR="00951B27" w:rsidRPr="00354108" w:rsidTr="0094672D">
        <w:trPr>
          <w:trHeight w:val="769"/>
          <w:jc w:val="center"/>
        </w:trPr>
        <w:tc>
          <w:tcPr>
            <w:tcW w:w="9640" w:type="dxa"/>
          </w:tcPr>
          <w:p w:rsidR="00951B27" w:rsidRPr="00075FE1" w:rsidRDefault="005928E2" w:rsidP="0094672D">
            <w:pPr>
              <w:pStyle w:val="Nagwek3"/>
              <w:rPr>
                <w:b/>
                <w:sz w:val="22"/>
                <w:szCs w:val="22"/>
              </w:rPr>
            </w:pPr>
            <w:r>
              <w:rPr>
                <w:b/>
                <w:sz w:val="22"/>
                <w:szCs w:val="22"/>
              </w:rPr>
              <w:t>WA.263.10</w:t>
            </w:r>
            <w:r w:rsidR="00951B27">
              <w:rPr>
                <w:b/>
                <w:sz w:val="22"/>
                <w:szCs w:val="22"/>
              </w:rPr>
              <w:t>.2018.ŁCH</w:t>
            </w:r>
            <w:r w:rsidR="00951B27" w:rsidRPr="00075FE1">
              <w:rPr>
                <w:b/>
                <w:sz w:val="22"/>
                <w:szCs w:val="22"/>
              </w:rPr>
              <w:t xml:space="preserve">                                                        </w:t>
            </w:r>
            <w:r w:rsidR="00951B27">
              <w:rPr>
                <w:b/>
                <w:sz w:val="22"/>
                <w:szCs w:val="22"/>
              </w:rPr>
              <w:t xml:space="preserve">                  ZAŁĄCZNIK NR 8</w:t>
            </w:r>
            <w:r w:rsidR="00951B27" w:rsidRPr="00075FE1">
              <w:rPr>
                <w:b/>
                <w:sz w:val="22"/>
                <w:szCs w:val="22"/>
              </w:rPr>
              <w:t xml:space="preserve"> do SIWZ</w:t>
            </w:r>
          </w:p>
        </w:tc>
      </w:tr>
      <w:tr w:rsidR="00951B27" w:rsidRPr="00354108" w:rsidTr="0094672D">
        <w:trPr>
          <w:trHeight w:val="251"/>
          <w:jc w:val="center"/>
        </w:trPr>
        <w:tc>
          <w:tcPr>
            <w:tcW w:w="9640" w:type="dxa"/>
          </w:tcPr>
          <w:p w:rsidR="00951B27" w:rsidRPr="0049401D" w:rsidRDefault="00951B27" w:rsidP="0094672D">
            <w:pPr>
              <w:jc w:val="center"/>
              <w:rPr>
                <w:b/>
                <w:color w:val="000000"/>
                <w:sz w:val="22"/>
                <w:szCs w:val="22"/>
              </w:rPr>
            </w:pPr>
            <w:r w:rsidRPr="0049401D">
              <w:rPr>
                <w:b/>
                <w:caps/>
                <w:sz w:val="22"/>
                <w:szCs w:val="22"/>
              </w:rPr>
              <w:t>Wykaz</w:t>
            </w:r>
            <w:r>
              <w:rPr>
                <w:b/>
                <w:caps/>
                <w:sz w:val="22"/>
                <w:szCs w:val="22"/>
              </w:rPr>
              <w:t xml:space="preserve"> OSÓB</w:t>
            </w:r>
          </w:p>
        </w:tc>
      </w:tr>
    </w:tbl>
    <w:p w:rsidR="00951B27" w:rsidRDefault="00951B27" w:rsidP="00951B27">
      <w:pPr>
        <w:jc w:val="both"/>
      </w:pPr>
      <w:r w:rsidRPr="00C717C2">
        <w:t>potwierdzenie warunku</w:t>
      </w:r>
      <w:r>
        <w:t xml:space="preserve"> udziału w postępowaniu</w:t>
      </w:r>
      <w:r w:rsidRPr="00C717C2">
        <w:t xml:space="preserve">, o którym mowa w Rozdz. </w:t>
      </w:r>
      <w:r w:rsidRPr="00EC2709">
        <w:t xml:space="preserve">IV ust.1 </w:t>
      </w:r>
      <w:r>
        <w:t xml:space="preserve">lit. b </w:t>
      </w:r>
      <w:r w:rsidRPr="00C717C2">
        <w:t>SIWZ</w:t>
      </w:r>
    </w:p>
    <w:p w:rsidR="00951B27" w:rsidRDefault="00951B27" w:rsidP="00951B27">
      <w:pPr>
        <w:jc w:val="both"/>
        <w:rPr>
          <w:color w:val="000000"/>
          <w:sz w:val="22"/>
          <w:szCs w:val="22"/>
        </w:rPr>
      </w:pPr>
    </w:p>
    <w:tbl>
      <w:tblPr>
        <w:tblW w:w="526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2575"/>
        <w:gridCol w:w="1516"/>
        <w:gridCol w:w="1344"/>
        <w:gridCol w:w="3686"/>
      </w:tblGrid>
      <w:tr w:rsidR="00951B27" w:rsidRPr="00471155" w:rsidTr="0094672D">
        <w:trPr>
          <w:cantSplit/>
          <w:trHeight w:val="366"/>
        </w:trPr>
        <w:tc>
          <w:tcPr>
            <w:tcW w:w="338" w:type="pct"/>
            <w:vMerge w:val="restart"/>
            <w:vAlign w:val="center"/>
          </w:tcPr>
          <w:p w:rsidR="00951B27" w:rsidRPr="00471155" w:rsidRDefault="00951B27" w:rsidP="0094672D">
            <w:pPr>
              <w:jc w:val="center"/>
              <w:rPr>
                <w:b/>
              </w:rPr>
            </w:pPr>
            <w:r w:rsidRPr="00471155">
              <w:rPr>
                <w:b/>
              </w:rPr>
              <w:t>Lp.</w:t>
            </w:r>
          </w:p>
        </w:tc>
        <w:tc>
          <w:tcPr>
            <w:tcW w:w="1316" w:type="pct"/>
            <w:vMerge w:val="restart"/>
            <w:vAlign w:val="center"/>
          </w:tcPr>
          <w:p w:rsidR="00951B27" w:rsidRPr="00471155" w:rsidRDefault="00951B27" w:rsidP="0094672D">
            <w:pPr>
              <w:jc w:val="center"/>
              <w:rPr>
                <w:b/>
              </w:rPr>
            </w:pPr>
            <w:r>
              <w:rPr>
                <w:b/>
              </w:rPr>
              <w:t>Imię i nazwisko</w:t>
            </w:r>
            <w:r w:rsidRPr="00471155">
              <w:rPr>
                <w:b/>
              </w:rPr>
              <w:t xml:space="preserve"> </w:t>
            </w:r>
          </w:p>
        </w:tc>
        <w:tc>
          <w:tcPr>
            <w:tcW w:w="775" w:type="pct"/>
            <w:vMerge w:val="restart"/>
            <w:vAlign w:val="center"/>
          </w:tcPr>
          <w:p w:rsidR="00951B27" w:rsidRDefault="00951B27" w:rsidP="0094672D">
            <w:pPr>
              <w:jc w:val="center"/>
              <w:rPr>
                <w:b/>
              </w:rPr>
            </w:pPr>
            <w:r>
              <w:rPr>
                <w:b/>
              </w:rPr>
              <w:t>Osoba ma wykształcenie wyższe z zakresu informatyki</w:t>
            </w:r>
          </w:p>
          <w:p w:rsidR="00951B27" w:rsidRPr="00471155" w:rsidRDefault="00951B27" w:rsidP="0094672D">
            <w:pPr>
              <w:jc w:val="center"/>
              <w:rPr>
                <w:b/>
              </w:rPr>
            </w:pPr>
            <w:r>
              <w:rPr>
                <w:b/>
              </w:rPr>
              <w:t>TAK/NIE</w:t>
            </w:r>
          </w:p>
        </w:tc>
        <w:tc>
          <w:tcPr>
            <w:tcW w:w="2571" w:type="pct"/>
            <w:gridSpan w:val="2"/>
          </w:tcPr>
          <w:p w:rsidR="00951B27" w:rsidRPr="00471155" w:rsidRDefault="00951B27" w:rsidP="0094672D">
            <w:pPr>
              <w:jc w:val="center"/>
              <w:rPr>
                <w:b/>
              </w:rPr>
            </w:pPr>
            <w:r>
              <w:rPr>
                <w:b/>
              </w:rPr>
              <w:t xml:space="preserve">Doświadczenie </w:t>
            </w:r>
          </w:p>
        </w:tc>
      </w:tr>
      <w:tr w:rsidR="00951B27" w:rsidRPr="00471155" w:rsidTr="0094672D">
        <w:trPr>
          <w:cantSplit/>
          <w:trHeight w:val="1275"/>
        </w:trPr>
        <w:tc>
          <w:tcPr>
            <w:tcW w:w="338" w:type="pct"/>
            <w:vMerge/>
            <w:vAlign w:val="center"/>
          </w:tcPr>
          <w:p w:rsidR="00951B27" w:rsidRPr="00471155" w:rsidRDefault="00951B27" w:rsidP="0094672D">
            <w:pPr>
              <w:jc w:val="center"/>
              <w:rPr>
                <w:b/>
              </w:rPr>
            </w:pPr>
          </w:p>
        </w:tc>
        <w:tc>
          <w:tcPr>
            <w:tcW w:w="1316" w:type="pct"/>
            <w:vMerge/>
            <w:vAlign w:val="center"/>
          </w:tcPr>
          <w:p w:rsidR="00951B27" w:rsidRDefault="00951B27" w:rsidP="0094672D">
            <w:pPr>
              <w:jc w:val="center"/>
              <w:rPr>
                <w:b/>
              </w:rPr>
            </w:pPr>
          </w:p>
        </w:tc>
        <w:tc>
          <w:tcPr>
            <w:tcW w:w="775" w:type="pct"/>
            <w:vMerge/>
            <w:vAlign w:val="center"/>
          </w:tcPr>
          <w:p w:rsidR="00951B27" w:rsidRDefault="00951B27" w:rsidP="0094672D">
            <w:pPr>
              <w:jc w:val="center"/>
              <w:rPr>
                <w:b/>
              </w:rPr>
            </w:pPr>
          </w:p>
        </w:tc>
        <w:tc>
          <w:tcPr>
            <w:tcW w:w="687" w:type="pct"/>
          </w:tcPr>
          <w:p w:rsidR="00951B27" w:rsidRDefault="00951B27" w:rsidP="0094672D">
            <w:pPr>
              <w:jc w:val="center"/>
              <w:rPr>
                <w:b/>
              </w:rPr>
            </w:pPr>
            <w:r>
              <w:rPr>
                <w:b/>
              </w:rPr>
              <w:t xml:space="preserve">Wskazać staż zawodowy osoby w latach  </w:t>
            </w:r>
          </w:p>
        </w:tc>
        <w:tc>
          <w:tcPr>
            <w:tcW w:w="1884" w:type="pct"/>
          </w:tcPr>
          <w:p w:rsidR="00951B27" w:rsidRDefault="00951B27" w:rsidP="0094672D">
            <w:pPr>
              <w:jc w:val="center"/>
              <w:rPr>
                <w:b/>
              </w:rPr>
            </w:pPr>
            <w:r>
              <w:rPr>
                <w:b/>
              </w:rPr>
              <w:t xml:space="preserve">Opisać wykonane w okresie ostatnich 3 lat usługi (podmiot na rzecz którego wykonano usługę i przedmiot-nazwa wdrożonego oprogramowania) </w:t>
            </w:r>
          </w:p>
        </w:tc>
      </w:tr>
      <w:tr w:rsidR="00951B27" w:rsidRPr="00F92EAA" w:rsidTr="0094672D">
        <w:trPr>
          <w:cantSplit/>
          <w:trHeight w:val="1761"/>
        </w:trPr>
        <w:tc>
          <w:tcPr>
            <w:tcW w:w="338" w:type="pct"/>
            <w:vAlign w:val="center"/>
          </w:tcPr>
          <w:p w:rsidR="00951B27" w:rsidRDefault="00951B27" w:rsidP="0094672D">
            <w:pPr>
              <w:jc w:val="center"/>
            </w:pPr>
            <w:r>
              <w:t>1.</w:t>
            </w:r>
          </w:p>
        </w:tc>
        <w:tc>
          <w:tcPr>
            <w:tcW w:w="1316" w:type="pct"/>
            <w:vAlign w:val="center"/>
          </w:tcPr>
          <w:p w:rsidR="00951B27" w:rsidRDefault="00951B27" w:rsidP="0094672D"/>
          <w:p w:rsidR="00951B27" w:rsidRDefault="00951B27" w:rsidP="0094672D"/>
          <w:p w:rsidR="00951B27" w:rsidRPr="00F92EAA" w:rsidRDefault="00951B27" w:rsidP="0094672D"/>
        </w:tc>
        <w:tc>
          <w:tcPr>
            <w:tcW w:w="775" w:type="pct"/>
            <w:vAlign w:val="center"/>
          </w:tcPr>
          <w:p w:rsidR="00951B27" w:rsidRPr="00F92EAA" w:rsidRDefault="00951B27" w:rsidP="0094672D"/>
        </w:tc>
        <w:tc>
          <w:tcPr>
            <w:tcW w:w="687" w:type="pct"/>
          </w:tcPr>
          <w:p w:rsidR="00951B27" w:rsidRPr="00F92EAA" w:rsidRDefault="00951B27" w:rsidP="0094672D"/>
        </w:tc>
        <w:tc>
          <w:tcPr>
            <w:tcW w:w="1884" w:type="pct"/>
            <w:vAlign w:val="center"/>
          </w:tcPr>
          <w:p w:rsidR="00951B27" w:rsidRPr="00F92EAA" w:rsidRDefault="00951B27" w:rsidP="0094672D"/>
        </w:tc>
      </w:tr>
    </w:tbl>
    <w:p w:rsidR="00951B27" w:rsidRDefault="00951B27" w:rsidP="00A7218E">
      <w:pPr>
        <w:ind w:left="2832" w:firstLine="708"/>
        <w:jc w:val="right"/>
        <w:rPr>
          <w:sz w:val="22"/>
          <w:szCs w:val="22"/>
        </w:rPr>
      </w:pPr>
    </w:p>
    <w:p w:rsidR="00951B27" w:rsidRDefault="00951B27" w:rsidP="00A7218E">
      <w:pPr>
        <w:ind w:left="2832" w:firstLine="708"/>
        <w:jc w:val="right"/>
        <w:rPr>
          <w:sz w:val="22"/>
          <w:szCs w:val="22"/>
        </w:rPr>
      </w:pPr>
    </w:p>
    <w:p w:rsidR="00951B27" w:rsidRPr="00126344" w:rsidRDefault="00951B27" w:rsidP="00951B27">
      <w:pPr>
        <w:tabs>
          <w:tab w:val="left" w:pos="5670"/>
        </w:tabs>
        <w:jc w:val="both"/>
        <w:rPr>
          <w:sz w:val="22"/>
          <w:szCs w:val="22"/>
        </w:rPr>
      </w:pPr>
      <w:r w:rsidRPr="00126344">
        <w:rPr>
          <w:sz w:val="22"/>
          <w:szCs w:val="22"/>
        </w:rPr>
        <w:t>................................., dn. ..................... 2019 r.              .............................................................</w:t>
      </w:r>
    </w:p>
    <w:p w:rsidR="00951B27" w:rsidRPr="00126344" w:rsidRDefault="00951B27" w:rsidP="00951B27">
      <w:pPr>
        <w:tabs>
          <w:tab w:val="left" w:pos="4962"/>
        </w:tabs>
        <w:jc w:val="both"/>
        <w:rPr>
          <w:sz w:val="22"/>
          <w:szCs w:val="22"/>
        </w:rPr>
      </w:pPr>
      <w:r w:rsidRPr="00126344">
        <w:rPr>
          <w:sz w:val="22"/>
          <w:szCs w:val="22"/>
        </w:rPr>
        <w:t xml:space="preserve">                                                                                         (podpis/y osoby/osób uprawnionej/</w:t>
      </w:r>
      <w:proofErr w:type="spellStart"/>
      <w:r w:rsidRPr="00126344">
        <w:rPr>
          <w:sz w:val="22"/>
          <w:szCs w:val="22"/>
        </w:rPr>
        <w:t>ych</w:t>
      </w:r>
      <w:proofErr w:type="spellEnd"/>
      <w:r w:rsidRPr="00126344">
        <w:rPr>
          <w:sz w:val="22"/>
          <w:szCs w:val="22"/>
        </w:rPr>
        <w:t>)</w:t>
      </w:r>
    </w:p>
    <w:p w:rsidR="00951B27" w:rsidRPr="00126344" w:rsidRDefault="00951B27" w:rsidP="00A7218E">
      <w:pPr>
        <w:ind w:left="2832" w:firstLine="708"/>
        <w:jc w:val="right"/>
        <w:rPr>
          <w:sz w:val="22"/>
          <w:szCs w:val="22"/>
        </w:rPr>
      </w:pPr>
    </w:p>
    <w:sectPr w:rsidR="00951B27" w:rsidRPr="00126344"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E8" w:rsidRDefault="007820E8" w:rsidP="000F0A38">
      <w:r>
        <w:separator/>
      </w:r>
    </w:p>
  </w:endnote>
  <w:endnote w:type="continuationSeparator" w:id="0">
    <w:p w:rsidR="007820E8" w:rsidRDefault="007820E8" w:rsidP="000F0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3" w:rsidRDefault="00C038C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E8" w:rsidRDefault="007820E8" w:rsidP="00D611D8">
    <w:pPr>
      <w:pStyle w:val="Stopka"/>
      <w:jc w:val="center"/>
    </w:pPr>
    <w:r>
      <w:rPr>
        <w:noProof/>
      </w:rPr>
      <w:drawing>
        <wp:inline distT="0" distB="0" distL="0" distR="0">
          <wp:extent cx="5764530" cy="687705"/>
          <wp:effectExtent l="19050" t="0" r="7620" b="0"/>
          <wp:docPr id="1" name="Obraz 1"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3" w:rsidRDefault="00C038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E8" w:rsidRDefault="007820E8" w:rsidP="000F0A38">
      <w:r>
        <w:separator/>
      </w:r>
    </w:p>
  </w:footnote>
  <w:footnote w:type="continuationSeparator" w:id="0">
    <w:p w:rsidR="007820E8" w:rsidRDefault="007820E8" w:rsidP="000F0A38">
      <w:r>
        <w:continuationSeparator/>
      </w:r>
    </w:p>
  </w:footnote>
  <w:footnote w:id="1">
    <w:p w:rsidR="007820E8" w:rsidRDefault="007820E8" w:rsidP="00302451">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2">
    <w:p w:rsidR="007820E8" w:rsidRDefault="007820E8" w:rsidP="00302451">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3" w:rsidRDefault="00C038C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9927" w:type="dxa"/>
      <w:tblLook w:val="01E0"/>
    </w:tblPr>
    <w:tblGrid>
      <w:gridCol w:w="8191"/>
      <w:gridCol w:w="223"/>
      <w:gridCol w:w="1513"/>
    </w:tblGrid>
    <w:tr w:rsidR="007820E8" w:rsidRPr="00256755" w:rsidTr="00D401C3">
      <w:trPr>
        <w:trHeight w:val="1000"/>
      </w:trPr>
      <w:tc>
        <w:tcPr>
          <w:tcW w:w="8191" w:type="dxa"/>
        </w:tcPr>
        <w:tbl>
          <w:tblPr>
            <w:tblpPr w:leftFromText="141" w:rightFromText="141" w:vertAnchor="text" w:horzAnchor="margin" w:tblpXSpec="center" w:tblpY="134"/>
            <w:tblW w:w="7973" w:type="dxa"/>
            <w:tblLook w:val="01E0"/>
          </w:tblPr>
          <w:tblGrid>
            <w:gridCol w:w="1424"/>
            <w:gridCol w:w="6265"/>
            <w:gridCol w:w="284"/>
          </w:tblGrid>
          <w:tr w:rsidR="007820E8" w:rsidRPr="00256755" w:rsidTr="00D401C3">
            <w:trPr>
              <w:trHeight w:val="713"/>
            </w:trPr>
            <w:tc>
              <w:tcPr>
                <w:tcW w:w="1424" w:type="dxa"/>
              </w:tcPr>
              <w:p w:rsidR="007820E8" w:rsidRPr="00FC0855" w:rsidRDefault="009F7524" w:rsidP="00D401C3">
                <w:pPr>
                  <w:autoSpaceDE w:val="0"/>
                  <w:autoSpaceDN w:val="0"/>
                  <w:adjustRightInd w:val="0"/>
                  <w:jc w:val="center"/>
                  <w:rPr>
                    <w:rFonts w:ascii="Tahoma" w:hAnsi="Tahoma" w:cs="Tahoma"/>
                    <w:color w:val="000000"/>
                  </w:rPr>
                </w:pPr>
                <w:r w:rsidRPr="009F7524">
                  <w:rPr>
                    <w:noProof/>
                  </w:rPr>
                  <w:pict>
                    <v:rect id="Rectangle 2" o:spid="_x0000_s4097" style="position:absolute;left:0;text-align:left;margin-left:539.25pt;margin-top:555pt;width:40.2pt;height:171.9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Blv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" o:allowincell="f" filled="f" stroked="f">
                      <v:textbox style="layout-flow:vertical;mso-layout-flow-alt:bottom-to-top;mso-fit-shape-to-text:t">
                        <w:txbxContent>
                          <w:p w:rsidR="007820E8" w:rsidRPr="00F42EEB" w:rsidRDefault="007820E8" w:rsidP="00D401C3">
                            <w:pPr>
                              <w:pStyle w:val="Stopka"/>
                              <w:rPr>
                                <w:rFonts w:ascii="Cambria" w:hAnsi="Cambria"/>
                                <w:sz w:val="44"/>
                                <w:szCs w:val="44"/>
                              </w:rPr>
                            </w:pPr>
                            <w:r w:rsidRPr="00F42EEB">
                              <w:rPr>
                                <w:rFonts w:ascii="Cambria" w:hAnsi="Cambria"/>
                              </w:rPr>
                              <w:t>Strona</w:t>
                            </w:r>
                            <w:r w:rsidR="009F7524" w:rsidRPr="009F7524">
                              <w:rPr>
                                <w:szCs w:val="24"/>
                              </w:rPr>
                              <w:fldChar w:fldCharType="begin"/>
                            </w:r>
                            <w:r>
                              <w:instrText xml:space="preserve"> PAGE    \* MERGEFORMAT </w:instrText>
                            </w:r>
                            <w:r w:rsidR="009F7524" w:rsidRPr="009F7524">
                              <w:rPr>
                                <w:szCs w:val="24"/>
                              </w:rPr>
                              <w:fldChar w:fldCharType="separate"/>
                            </w:r>
                            <w:r w:rsidR="00C038C3" w:rsidRPr="00C038C3">
                              <w:rPr>
                                <w:rFonts w:ascii="Cambria" w:hAnsi="Cambria"/>
                                <w:noProof/>
                                <w:sz w:val="44"/>
                                <w:szCs w:val="44"/>
                              </w:rPr>
                              <w:t>1</w:t>
                            </w:r>
                            <w:r w:rsidR="009F7524">
                              <w:rPr>
                                <w:rFonts w:ascii="Cambria" w:hAnsi="Cambria"/>
                                <w:noProof/>
                                <w:sz w:val="44"/>
                                <w:szCs w:val="44"/>
                              </w:rPr>
                              <w:fldChar w:fldCharType="end"/>
                            </w:r>
                          </w:p>
                        </w:txbxContent>
                      </v:textbox>
                      <w10:wrap anchorx="page" anchory="page"/>
                    </v:rect>
                  </w:pict>
                </w:r>
              </w:p>
            </w:tc>
            <w:tc>
              <w:tcPr>
                <w:tcW w:w="6265" w:type="dxa"/>
                <w:vAlign w:val="center"/>
              </w:tcPr>
              <w:p w:rsidR="007820E8" w:rsidRPr="00FC0855" w:rsidRDefault="007820E8" w:rsidP="00D401C3">
                <w:pPr>
                  <w:autoSpaceDE w:val="0"/>
                  <w:autoSpaceDN w:val="0"/>
                  <w:adjustRightInd w:val="0"/>
                  <w:jc w:val="center"/>
                  <w:rPr>
                    <w:rFonts w:ascii="Tahoma" w:hAnsi="Tahoma" w:cs="Tahoma"/>
                    <w:lang w:val="en-US"/>
                  </w:rPr>
                </w:pPr>
              </w:p>
            </w:tc>
            <w:tc>
              <w:tcPr>
                <w:tcW w:w="284" w:type="dxa"/>
              </w:tcPr>
              <w:p w:rsidR="007820E8" w:rsidRPr="00FC0855" w:rsidRDefault="007820E8" w:rsidP="00D401C3">
                <w:pPr>
                  <w:autoSpaceDE w:val="0"/>
                  <w:autoSpaceDN w:val="0"/>
                  <w:adjustRightInd w:val="0"/>
                  <w:jc w:val="both"/>
                  <w:rPr>
                    <w:rFonts w:ascii="Tahoma" w:hAnsi="Tahoma" w:cs="Tahoma"/>
                    <w:color w:val="000000"/>
                    <w:lang w:val="en-US"/>
                  </w:rPr>
                </w:pPr>
              </w:p>
            </w:tc>
          </w:tr>
        </w:tbl>
        <w:p w:rsidR="007820E8" w:rsidRPr="00256755" w:rsidRDefault="007820E8" w:rsidP="00A970F0">
          <w:pPr>
            <w:autoSpaceDE w:val="0"/>
            <w:autoSpaceDN w:val="0"/>
            <w:adjustRightInd w:val="0"/>
            <w:jc w:val="center"/>
            <w:rPr>
              <w:rFonts w:ascii="Tahoma" w:hAnsi="Tahoma" w:cs="Tahoma"/>
              <w:color w:val="000000"/>
              <w:lang w:val="en-US"/>
            </w:rPr>
          </w:pPr>
        </w:p>
      </w:tc>
      <w:tc>
        <w:tcPr>
          <w:tcW w:w="223" w:type="dxa"/>
          <w:vAlign w:val="center"/>
        </w:tcPr>
        <w:p w:rsidR="007820E8" w:rsidRPr="00FC0855" w:rsidRDefault="007820E8" w:rsidP="00A970F0">
          <w:pPr>
            <w:autoSpaceDE w:val="0"/>
            <w:autoSpaceDN w:val="0"/>
            <w:adjustRightInd w:val="0"/>
            <w:jc w:val="center"/>
            <w:rPr>
              <w:rFonts w:ascii="Tahoma" w:hAnsi="Tahoma" w:cs="Tahoma"/>
              <w:lang w:val="en-US"/>
            </w:rPr>
          </w:pPr>
        </w:p>
      </w:tc>
      <w:tc>
        <w:tcPr>
          <w:tcW w:w="1513" w:type="dxa"/>
        </w:tcPr>
        <w:p w:rsidR="007820E8" w:rsidRPr="00FC0855" w:rsidRDefault="007820E8" w:rsidP="00A970F0">
          <w:pPr>
            <w:autoSpaceDE w:val="0"/>
            <w:autoSpaceDN w:val="0"/>
            <w:adjustRightInd w:val="0"/>
            <w:jc w:val="both"/>
            <w:rPr>
              <w:rFonts w:ascii="Tahoma" w:hAnsi="Tahoma" w:cs="Tahoma"/>
              <w:color w:val="000000"/>
              <w:lang w:val="en-US"/>
            </w:rPr>
          </w:pPr>
        </w:p>
      </w:tc>
    </w:tr>
    <w:tr w:rsidR="007820E8" w:rsidRPr="00256755" w:rsidTr="00D401C3">
      <w:trPr>
        <w:trHeight w:val="80"/>
      </w:trPr>
      <w:tc>
        <w:tcPr>
          <w:tcW w:w="8191" w:type="dxa"/>
        </w:tcPr>
        <w:p w:rsidR="007820E8" w:rsidRPr="00256755" w:rsidRDefault="007820E8" w:rsidP="00A970F0">
          <w:pPr>
            <w:autoSpaceDE w:val="0"/>
            <w:autoSpaceDN w:val="0"/>
            <w:adjustRightInd w:val="0"/>
            <w:jc w:val="center"/>
            <w:rPr>
              <w:noProof/>
              <w:lang w:val="en-US"/>
            </w:rPr>
          </w:pPr>
        </w:p>
      </w:tc>
      <w:tc>
        <w:tcPr>
          <w:tcW w:w="223" w:type="dxa"/>
          <w:vAlign w:val="center"/>
        </w:tcPr>
        <w:p w:rsidR="007820E8" w:rsidRPr="00FC0855" w:rsidRDefault="007820E8" w:rsidP="00A970F0">
          <w:pPr>
            <w:autoSpaceDE w:val="0"/>
            <w:autoSpaceDN w:val="0"/>
            <w:adjustRightInd w:val="0"/>
            <w:jc w:val="center"/>
            <w:rPr>
              <w:rFonts w:ascii="Tahoma" w:hAnsi="Tahoma" w:cs="Tahoma"/>
              <w:sz w:val="16"/>
              <w:szCs w:val="16"/>
              <w:lang w:val="en-GB"/>
            </w:rPr>
          </w:pPr>
        </w:p>
      </w:tc>
      <w:tc>
        <w:tcPr>
          <w:tcW w:w="1513" w:type="dxa"/>
        </w:tcPr>
        <w:p w:rsidR="007820E8" w:rsidRPr="00256755" w:rsidRDefault="007820E8" w:rsidP="00A970F0">
          <w:pPr>
            <w:autoSpaceDE w:val="0"/>
            <w:autoSpaceDN w:val="0"/>
            <w:adjustRightInd w:val="0"/>
            <w:jc w:val="both"/>
            <w:rPr>
              <w:rFonts w:ascii="Tahoma" w:hAnsi="Tahoma" w:cs="Tahoma"/>
              <w:noProof/>
              <w:color w:val="000000"/>
              <w:lang w:val="en-US"/>
            </w:rPr>
          </w:pPr>
        </w:p>
      </w:tc>
    </w:tr>
  </w:tbl>
  <w:p w:rsidR="007820E8" w:rsidRPr="00256755" w:rsidRDefault="007820E8" w:rsidP="004075A6">
    <w:pPr>
      <w:pStyle w:val="Nagwek"/>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3" w:rsidRDefault="00C038C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8C426D"/>
    <w:multiLevelType w:val="hybridMultilevel"/>
    <w:tmpl w:val="A0289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991390"/>
    <w:multiLevelType w:val="hybridMultilevel"/>
    <w:tmpl w:val="756EA2B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6DF262A"/>
    <w:multiLevelType w:val="hybridMultilevel"/>
    <w:tmpl w:val="EA2642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3">
    <w:nsid w:val="1B3A3C73"/>
    <w:multiLevelType w:val="hybridMultilevel"/>
    <w:tmpl w:val="502E61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CF6B86"/>
    <w:multiLevelType w:val="hybridMultilevel"/>
    <w:tmpl w:val="E97E17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5D356D2"/>
    <w:multiLevelType w:val="hybridMultilevel"/>
    <w:tmpl w:val="30464D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9530DE4"/>
    <w:multiLevelType w:val="hybridMultilevel"/>
    <w:tmpl w:val="B0B835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2">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327BE8"/>
    <w:multiLevelType w:val="hybridMultilevel"/>
    <w:tmpl w:val="69E02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DE44B8"/>
    <w:multiLevelType w:val="singleLevel"/>
    <w:tmpl w:val="3F60B26A"/>
    <w:lvl w:ilvl="0">
      <w:start w:val="1"/>
      <w:numFmt w:val="decimal"/>
      <w:lvlText w:val="%1."/>
      <w:lvlJc w:val="left"/>
      <w:pPr>
        <w:tabs>
          <w:tab w:val="num" w:pos="360"/>
        </w:tabs>
        <w:ind w:left="360" w:hanging="360"/>
      </w:pPr>
      <w:rPr>
        <w:b w:val="0"/>
        <w:i w:val="0"/>
      </w:rPr>
    </w:lvl>
  </w:abstractNum>
  <w:abstractNum w:abstractNumId="25">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1361E1"/>
    <w:multiLevelType w:val="hybridMultilevel"/>
    <w:tmpl w:val="775EDC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00164B9"/>
    <w:multiLevelType w:val="hybridMultilevel"/>
    <w:tmpl w:val="BF56F5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4C620E"/>
    <w:multiLevelType w:val="hybridMultilevel"/>
    <w:tmpl w:val="D520BD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6F0B45"/>
    <w:multiLevelType w:val="hybridMultilevel"/>
    <w:tmpl w:val="E7EE4158"/>
    <w:lvl w:ilvl="0" w:tplc="20C0C91E">
      <w:start w:val="1"/>
      <w:numFmt w:val="decimal"/>
      <w:suff w:val="space"/>
      <w:lvlText w:val="%1)"/>
      <w:lvlJc w:val="left"/>
      <w:pPr>
        <w:ind w:left="207" w:hanging="207"/>
      </w:pPr>
      <w:rPr>
        <w:rFonts w:hint="default"/>
        <w:b/>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31">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32">
    <w:nsid w:val="35540DC3"/>
    <w:multiLevelType w:val="hybridMultilevel"/>
    <w:tmpl w:val="24C871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D80E76"/>
    <w:multiLevelType w:val="hybridMultilevel"/>
    <w:tmpl w:val="0B0E8E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83F0C86"/>
    <w:multiLevelType w:val="hybridMultilevel"/>
    <w:tmpl w:val="60F28878"/>
    <w:lvl w:ilvl="0" w:tplc="04150013">
      <w:start w:val="1"/>
      <w:numFmt w:val="upperRoman"/>
      <w:lvlText w:val="%1."/>
      <w:lvlJc w:val="righ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453CCA"/>
    <w:multiLevelType w:val="hybridMultilevel"/>
    <w:tmpl w:val="79BA5A7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38">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1">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1A350D3"/>
    <w:multiLevelType w:val="hybridMultilevel"/>
    <w:tmpl w:val="683A0F80"/>
    <w:lvl w:ilvl="0" w:tplc="8020EE7A">
      <w:start w:val="1"/>
      <w:numFmt w:val="decimal"/>
      <w:lvlText w:val="%1)"/>
      <w:lvlJc w:val="left"/>
      <w:pPr>
        <w:tabs>
          <w:tab w:val="num" w:pos="360"/>
        </w:tabs>
        <w:ind w:left="360" w:hanging="360"/>
      </w:pPr>
      <w:rPr>
        <w:rFonts w:hint="default"/>
        <w:b w:val="0"/>
        <w:i w:val="0"/>
        <w:color w:val="auto"/>
      </w:rPr>
    </w:lvl>
    <w:lvl w:ilvl="1" w:tplc="7DE42358">
      <w:start w:val="5"/>
      <w:numFmt w:val="decimal"/>
      <w:lvlText w:val="%2)"/>
      <w:lvlJc w:val="left"/>
      <w:pPr>
        <w:tabs>
          <w:tab w:val="num" w:pos="1440"/>
        </w:tabs>
        <w:ind w:left="1440" w:hanging="360"/>
      </w:pPr>
      <w:rPr>
        <w:rFonts w:hint="default"/>
      </w:rPr>
    </w:lvl>
    <w:lvl w:ilvl="2" w:tplc="727C68EE">
      <w:start w:val="1"/>
      <w:numFmt w:val="lowerRoman"/>
      <w:lvlText w:val="%3."/>
      <w:lvlJc w:val="right"/>
      <w:pPr>
        <w:tabs>
          <w:tab w:val="num" w:pos="2160"/>
        </w:tabs>
        <w:ind w:left="2160" w:hanging="180"/>
      </w:pPr>
    </w:lvl>
    <w:lvl w:ilvl="3" w:tplc="241235D2">
      <w:start w:val="1"/>
      <w:numFmt w:val="decimal"/>
      <w:lvlText w:val="%4."/>
      <w:lvlJc w:val="left"/>
      <w:pPr>
        <w:tabs>
          <w:tab w:val="num" w:pos="2880"/>
        </w:tabs>
        <w:ind w:left="2880" w:hanging="360"/>
      </w:pPr>
      <w:rPr>
        <w:rFonts w:ascii="Times New Roman" w:eastAsia="Times New Roman" w:hAnsi="Times New Roman" w:cs="Times New Roman"/>
        <w:b w:val="0"/>
        <w:i w:val="0"/>
        <w:sz w:val="22"/>
        <w:szCs w:val="24"/>
      </w:rPr>
    </w:lvl>
    <w:lvl w:ilvl="4" w:tplc="E5082838">
      <w:start w:val="1"/>
      <w:numFmt w:val="lowerLetter"/>
      <w:lvlText w:val="%5)"/>
      <w:lvlJc w:val="left"/>
      <w:pPr>
        <w:ind w:left="3600" w:hanging="360"/>
      </w:pPr>
      <w:rPr>
        <w:rFonts w:hint="default"/>
        <w:b w:val="0"/>
      </w:rPr>
    </w:lvl>
    <w:lvl w:ilvl="5" w:tplc="306CFC24">
      <w:start w:val="3"/>
      <w:numFmt w:val="upperLetter"/>
      <w:lvlText w:val="%6)"/>
      <w:lvlJc w:val="left"/>
      <w:pPr>
        <w:ind w:left="4500" w:hanging="360"/>
      </w:pPr>
      <w:rPr>
        <w:rFonts w:hint="default"/>
      </w:rPr>
    </w:lvl>
    <w:lvl w:ilvl="6" w:tplc="BB90FD02">
      <w:start w:val="1"/>
      <w:numFmt w:val="upperRoman"/>
      <w:lvlText w:val="%7."/>
      <w:lvlJc w:val="left"/>
      <w:pPr>
        <w:ind w:left="5400" w:hanging="720"/>
      </w:pPr>
      <w:rPr>
        <w:rFonts w:hint="default"/>
      </w:rPr>
    </w:lvl>
    <w:lvl w:ilvl="7" w:tplc="B994D66A" w:tentative="1">
      <w:start w:val="1"/>
      <w:numFmt w:val="lowerLetter"/>
      <w:lvlText w:val="%8."/>
      <w:lvlJc w:val="left"/>
      <w:pPr>
        <w:tabs>
          <w:tab w:val="num" w:pos="5760"/>
        </w:tabs>
        <w:ind w:left="5760" w:hanging="360"/>
      </w:pPr>
    </w:lvl>
    <w:lvl w:ilvl="8" w:tplc="232A5EAE" w:tentative="1">
      <w:start w:val="1"/>
      <w:numFmt w:val="lowerRoman"/>
      <w:lvlText w:val="%9."/>
      <w:lvlJc w:val="right"/>
      <w:pPr>
        <w:tabs>
          <w:tab w:val="num" w:pos="6480"/>
        </w:tabs>
        <w:ind w:left="6480" w:hanging="180"/>
      </w:pPr>
    </w:lvl>
  </w:abstractNum>
  <w:abstractNum w:abstractNumId="44">
    <w:nsid w:val="41C73FEC"/>
    <w:multiLevelType w:val="hybridMultilevel"/>
    <w:tmpl w:val="E22435F2"/>
    <w:lvl w:ilvl="0" w:tplc="13C85A2C">
      <w:start w:val="1"/>
      <w:numFmt w:val="decimal"/>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45">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8">
    <w:nsid w:val="455C0AC4"/>
    <w:multiLevelType w:val="hybridMultilevel"/>
    <w:tmpl w:val="C494D4B0"/>
    <w:lvl w:ilvl="0" w:tplc="0D7238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8B4678F"/>
    <w:multiLevelType w:val="hybridMultilevel"/>
    <w:tmpl w:val="0B2A8FF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9EF1FF5"/>
    <w:multiLevelType w:val="hybridMultilevel"/>
    <w:tmpl w:val="CF8A79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AC82E21"/>
    <w:multiLevelType w:val="hybridMultilevel"/>
    <w:tmpl w:val="D110E09E"/>
    <w:lvl w:ilvl="0" w:tplc="82B0F94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nsid w:val="4B4C56BB"/>
    <w:multiLevelType w:val="hybridMultilevel"/>
    <w:tmpl w:val="F312B8B4"/>
    <w:lvl w:ilvl="0" w:tplc="6432282C">
      <w:start w:val="1"/>
      <w:numFmt w:val="decimal"/>
      <w:lvlText w:val="%1."/>
      <w:lvlJc w:val="left"/>
      <w:pPr>
        <w:ind w:left="58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2E02B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C64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CE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D27A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C22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1005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422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3E8B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7">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8">
    <w:nsid w:val="51392D5C"/>
    <w:multiLevelType w:val="hybridMultilevel"/>
    <w:tmpl w:val="D498803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17D6566"/>
    <w:multiLevelType w:val="hybridMultilevel"/>
    <w:tmpl w:val="2FC63C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48D6D3B"/>
    <w:multiLevelType w:val="hybridMultilevel"/>
    <w:tmpl w:val="83AE3B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62">
    <w:nsid w:val="596B1BF6"/>
    <w:multiLevelType w:val="hybridMultilevel"/>
    <w:tmpl w:val="4894C3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5">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5E1A46B3"/>
    <w:multiLevelType w:val="hybridMultilevel"/>
    <w:tmpl w:val="F4F86532"/>
    <w:lvl w:ilvl="0" w:tplc="4156D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653E534A"/>
    <w:multiLevelType w:val="hybridMultilevel"/>
    <w:tmpl w:val="20D62F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72">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73">
    <w:nsid w:val="6DA22691"/>
    <w:multiLevelType w:val="hybridMultilevel"/>
    <w:tmpl w:val="4378A1D6"/>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6">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75C71B76"/>
    <w:multiLevelType w:val="hybridMultilevel"/>
    <w:tmpl w:val="AAB0B54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79">
    <w:nsid w:val="79F27E8B"/>
    <w:multiLevelType w:val="hybridMultilevel"/>
    <w:tmpl w:val="CD5240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D3E0FD1"/>
    <w:multiLevelType w:val="hybridMultilevel"/>
    <w:tmpl w:val="628E5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E723BB4"/>
    <w:multiLevelType w:val="hybridMultilevel"/>
    <w:tmpl w:val="EA2642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30"/>
  </w:num>
  <w:num w:numId="3">
    <w:abstractNumId w:val="24"/>
  </w:num>
  <w:num w:numId="4">
    <w:abstractNumId w:val="76"/>
  </w:num>
  <w:num w:numId="5">
    <w:abstractNumId w:val="47"/>
  </w:num>
  <w:num w:numId="6">
    <w:abstractNumId w:val="49"/>
  </w:num>
  <w:num w:numId="7">
    <w:abstractNumId w:val="31"/>
  </w:num>
  <w:num w:numId="8">
    <w:abstractNumId w:val="17"/>
  </w:num>
  <w:num w:numId="9">
    <w:abstractNumId w:val="40"/>
  </w:num>
  <w:num w:numId="10">
    <w:abstractNumId w:val="37"/>
  </w:num>
  <w:num w:numId="11">
    <w:abstractNumId w:val="22"/>
  </w:num>
  <w:num w:numId="12">
    <w:abstractNumId w:val="61"/>
  </w:num>
  <w:num w:numId="13">
    <w:abstractNumId w:val="74"/>
  </w:num>
  <w:num w:numId="14">
    <w:abstractNumId w:val="4"/>
  </w:num>
  <w:num w:numId="15">
    <w:abstractNumId w:val="63"/>
  </w:num>
  <w:num w:numId="16">
    <w:abstractNumId w:val="50"/>
  </w:num>
  <w:num w:numId="17">
    <w:abstractNumId w:val="42"/>
  </w:num>
  <w:num w:numId="18">
    <w:abstractNumId w:val="19"/>
  </w:num>
  <w:num w:numId="19">
    <w:abstractNumId w:val="10"/>
  </w:num>
  <w:num w:numId="20">
    <w:abstractNumId w:val="7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num>
  <w:num w:numId="23">
    <w:abstractNumId w:val="45"/>
  </w:num>
  <w:num w:numId="24">
    <w:abstractNumId w:val="75"/>
  </w:num>
  <w:num w:numId="25">
    <w:abstractNumId w:val="46"/>
  </w:num>
  <w:num w:numId="26">
    <w:abstractNumId w:val="41"/>
  </w:num>
  <w:num w:numId="27">
    <w:abstractNumId w:val="0"/>
  </w:num>
  <w:num w:numId="28">
    <w:abstractNumId w:val="38"/>
  </w:num>
  <w:num w:numId="29">
    <w:abstractNumId w:val="5"/>
  </w:num>
  <w:num w:numId="30">
    <w:abstractNumId w:val="14"/>
  </w:num>
  <w:num w:numId="31">
    <w:abstractNumId w:val="8"/>
  </w:num>
  <w:num w:numId="32">
    <w:abstractNumId w:val="35"/>
  </w:num>
  <w:num w:numId="33">
    <w:abstractNumId w:val="67"/>
  </w:num>
  <w:num w:numId="34">
    <w:abstractNumId w:val="21"/>
  </w:num>
  <w:num w:numId="35">
    <w:abstractNumId w:val="57"/>
  </w:num>
  <w:num w:numId="36">
    <w:abstractNumId w:val="7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5"/>
  </w:num>
  <w:num w:numId="40">
    <w:abstractNumId w:val="34"/>
  </w:num>
  <w:num w:numId="41">
    <w:abstractNumId w:val="65"/>
  </w:num>
  <w:num w:numId="42">
    <w:abstractNumId w:val="52"/>
  </w:num>
  <w:num w:numId="43">
    <w:abstractNumId w:val="78"/>
  </w:num>
  <w:num w:numId="44">
    <w:abstractNumId w:val="39"/>
  </w:num>
  <w:num w:numId="45">
    <w:abstractNumId w:val="20"/>
  </w:num>
  <w:num w:numId="46">
    <w:abstractNumId w:val="69"/>
  </w:num>
  <w:num w:numId="47">
    <w:abstractNumId w:val="4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8">
    <w:abstractNumId w:val="64"/>
  </w:num>
  <w:num w:numId="49">
    <w:abstractNumId w:val="73"/>
  </w:num>
  <w:num w:numId="50">
    <w:abstractNumId w:val="48"/>
  </w:num>
  <w:num w:numId="51">
    <w:abstractNumId w:val="33"/>
  </w:num>
  <w:num w:numId="52">
    <w:abstractNumId w:val="53"/>
  </w:num>
  <w:num w:numId="53">
    <w:abstractNumId w:val="26"/>
  </w:num>
  <w:num w:numId="54">
    <w:abstractNumId w:val="54"/>
  </w:num>
  <w:num w:numId="55">
    <w:abstractNumId w:val="80"/>
  </w:num>
  <w:num w:numId="56">
    <w:abstractNumId w:val="66"/>
  </w:num>
  <w:num w:numId="57">
    <w:abstractNumId w:val="7"/>
  </w:num>
  <w:num w:numId="58">
    <w:abstractNumId w:val="32"/>
  </w:num>
  <w:num w:numId="59">
    <w:abstractNumId w:val="60"/>
  </w:num>
  <w:num w:numId="60">
    <w:abstractNumId w:val="79"/>
  </w:num>
  <w:num w:numId="61">
    <w:abstractNumId w:val="27"/>
  </w:num>
  <w:num w:numId="62">
    <w:abstractNumId w:val="51"/>
  </w:num>
  <w:num w:numId="63">
    <w:abstractNumId w:val="16"/>
  </w:num>
  <w:num w:numId="64">
    <w:abstractNumId w:val="58"/>
  </w:num>
  <w:num w:numId="65">
    <w:abstractNumId w:val="18"/>
  </w:num>
  <w:num w:numId="66">
    <w:abstractNumId w:val="28"/>
  </w:num>
  <w:num w:numId="67">
    <w:abstractNumId w:val="77"/>
  </w:num>
  <w:num w:numId="68">
    <w:abstractNumId w:val="68"/>
  </w:num>
  <w:num w:numId="69">
    <w:abstractNumId w:val="9"/>
  </w:num>
  <w:num w:numId="70">
    <w:abstractNumId w:val="59"/>
  </w:num>
  <w:num w:numId="71">
    <w:abstractNumId w:val="13"/>
  </w:num>
  <w:num w:numId="72">
    <w:abstractNumId w:val="11"/>
  </w:num>
  <w:num w:numId="73">
    <w:abstractNumId w:val="36"/>
  </w:num>
  <w:num w:numId="74">
    <w:abstractNumId w:val="62"/>
  </w:num>
  <w:num w:numId="75">
    <w:abstractNumId w:val="44"/>
  </w:num>
  <w:num w:numId="76">
    <w:abstractNumId w:val="55"/>
  </w:num>
  <w:num w:numId="77">
    <w:abstractNumId w:val="23"/>
  </w:num>
  <w:num w:numId="78">
    <w:abstractNumId w:val="8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Wojtczak">
    <w15:presenceInfo w15:providerId="AD" w15:userId="S-1-5-21-1953874744-3729548193-52898218-24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removePersonalInformation/>
  <w:removeDateAndTime/>
  <w:proofState w:spelling="clean"/>
  <w:doNotTrackFormatting/>
  <w:defaultTabStop w:val="708"/>
  <w:hyphenationZone w:val="425"/>
  <w:drawingGridHorizontalSpacing w:val="100"/>
  <w:displayHorizontalDrawingGridEvery w:val="2"/>
  <w:characterSpacingControl w:val="doNotCompress"/>
  <w:hdrShapeDefaults>
    <o:shapedefaults v:ext="edit" spidmax="4099"/>
    <o:shapelayout v:ext="edit">
      <o:idmap v:ext="edit" data="4"/>
    </o:shapelayout>
  </w:hdrShapeDefaults>
  <w:footnotePr>
    <w:pos w:val="beneathText"/>
    <w:numRestart w:val="eachPage"/>
    <w:footnote w:id="-1"/>
    <w:footnote w:id="0"/>
  </w:footnotePr>
  <w:endnotePr>
    <w:numFmt w:val="decimal"/>
    <w:endnote w:id="-1"/>
    <w:endnote w:id="0"/>
  </w:endnotePr>
  <w:compat/>
  <w:rsids>
    <w:rsidRoot w:val="008E61EB"/>
    <w:rsid w:val="00000F1E"/>
    <w:rsid w:val="000023D9"/>
    <w:rsid w:val="00002D06"/>
    <w:rsid w:val="00003523"/>
    <w:rsid w:val="00003A66"/>
    <w:rsid w:val="00004568"/>
    <w:rsid w:val="00005030"/>
    <w:rsid w:val="000101BE"/>
    <w:rsid w:val="00010E56"/>
    <w:rsid w:val="00011241"/>
    <w:rsid w:val="000129C4"/>
    <w:rsid w:val="000138C8"/>
    <w:rsid w:val="000154FE"/>
    <w:rsid w:val="00016600"/>
    <w:rsid w:val="00016826"/>
    <w:rsid w:val="000206FE"/>
    <w:rsid w:val="000213AA"/>
    <w:rsid w:val="00021F8C"/>
    <w:rsid w:val="00022A02"/>
    <w:rsid w:val="00025968"/>
    <w:rsid w:val="00025D2C"/>
    <w:rsid w:val="00025EE5"/>
    <w:rsid w:val="000279D2"/>
    <w:rsid w:val="0003051B"/>
    <w:rsid w:val="0003127F"/>
    <w:rsid w:val="00031350"/>
    <w:rsid w:val="00031D22"/>
    <w:rsid w:val="00031E22"/>
    <w:rsid w:val="00031ED3"/>
    <w:rsid w:val="00032A7C"/>
    <w:rsid w:val="0003307A"/>
    <w:rsid w:val="00033440"/>
    <w:rsid w:val="00033835"/>
    <w:rsid w:val="00033C1A"/>
    <w:rsid w:val="00034C1D"/>
    <w:rsid w:val="0003549E"/>
    <w:rsid w:val="00040064"/>
    <w:rsid w:val="0004017C"/>
    <w:rsid w:val="000410CF"/>
    <w:rsid w:val="00041299"/>
    <w:rsid w:val="00042953"/>
    <w:rsid w:val="00043A90"/>
    <w:rsid w:val="00044632"/>
    <w:rsid w:val="000451C1"/>
    <w:rsid w:val="000453C9"/>
    <w:rsid w:val="000462A7"/>
    <w:rsid w:val="00047223"/>
    <w:rsid w:val="00047BE1"/>
    <w:rsid w:val="00047CDE"/>
    <w:rsid w:val="00051326"/>
    <w:rsid w:val="00051329"/>
    <w:rsid w:val="00051D88"/>
    <w:rsid w:val="00052E79"/>
    <w:rsid w:val="00053373"/>
    <w:rsid w:val="00053680"/>
    <w:rsid w:val="00057FB5"/>
    <w:rsid w:val="00060A89"/>
    <w:rsid w:val="00060D61"/>
    <w:rsid w:val="0006363B"/>
    <w:rsid w:val="00063E73"/>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F6"/>
    <w:rsid w:val="00081521"/>
    <w:rsid w:val="0008241A"/>
    <w:rsid w:val="00082A09"/>
    <w:rsid w:val="000830F2"/>
    <w:rsid w:val="0008324E"/>
    <w:rsid w:val="00083310"/>
    <w:rsid w:val="00083E5B"/>
    <w:rsid w:val="00084402"/>
    <w:rsid w:val="00086D69"/>
    <w:rsid w:val="00087027"/>
    <w:rsid w:val="00090785"/>
    <w:rsid w:val="00090DAE"/>
    <w:rsid w:val="00092561"/>
    <w:rsid w:val="000925FD"/>
    <w:rsid w:val="00092A27"/>
    <w:rsid w:val="00093B5F"/>
    <w:rsid w:val="00093B6C"/>
    <w:rsid w:val="0009624B"/>
    <w:rsid w:val="000963A6"/>
    <w:rsid w:val="000975DB"/>
    <w:rsid w:val="000A3DDB"/>
    <w:rsid w:val="000A4272"/>
    <w:rsid w:val="000A4485"/>
    <w:rsid w:val="000A54DF"/>
    <w:rsid w:val="000A63B5"/>
    <w:rsid w:val="000A6993"/>
    <w:rsid w:val="000A6F84"/>
    <w:rsid w:val="000A6FA9"/>
    <w:rsid w:val="000B029E"/>
    <w:rsid w:val="000B09F7"/>
    <w:rsid w:val="000B1130"/>
    <w:rsid w:val="000B1B6A"/>
    <w:rsid w:val="000B1E5C"/>
    <w:rsid w:val="000B1F77"/>
    <w:rsid w:val="000B2316"/>
    <w:rsid w:val="000B25FA"/>
    <w:rsid w:val="000B441B"/>
    <w:rsid w:val="000B444D"/>
    <w:rsid w:val="000B5DC2"/>
    <w:rsid w:val="000B6D08"/>
    <w:rsid w:val="000C13D2"/>
    <w:rsid w:val="000C171B"/>
    <w:rsid w:val="000C18CE"/>
    <w:rsid w:val="000C1C05"/>
    <w:rsid w:val="000C2659"/>
    <w:rsid w:val="000C2784"/>
    <w:rsid w:val="000C32D6"/>
    <w:rsid w:val="000C3869"/>
    <w:rsid w:val="000C4664"/>
    <w:rsid w:val="000C5801"/>
    <w:rsid w:val="000C59FF"/>
    <w:rsid w:val="000D0442"/>
    <w:rsid w:val="000D43E2"/>
    <w:rsid w:val="000D4A16"/>
    <w:rsid w:val="000D5D34"/>
    <w:rsid w:val="000D6380"/>
    <w:rsid w:val="000D6D03"/>
    <w:rsid w:val="000D6FA1"/>
    <w:rsid w:val="000D792B"/>
    <w:rsid w:val="000D7D90"/>
    <w:rsid w:val="000D7F63"/>
    <w:rsid w:val="000E0C9D"/>
    <w:rsid w:val="000E0E57"/>
    <w:rsid w:val="000E1A12"/>
    <w:rsid w:val="000E254F"/>
    <w:rsid w:val="000E2A26"/>
    <w:rsid w:val="000E2DDF"/>
    <w:rsid w:val="000E430B"/>
    <w:rsid w:val="000E438C"/>
    <w:rsid w:val="000E4822"/>
    <w:rsid w:val="000E4CCF"/>
    <w:rsid w:val="000E570F"/>
    <w:rsid w:val="000E63B4"/>
    <w:rsid w:val="000E64FC"/>
    <w:rsid w:val="000E6F6F"/>
    <w:rsid w:val="000E6FC3"/>
    <w:rsid w:val="000F0A38"/>
    <w:rsid w:val="000F1C6E"/>
    <w:rsid w:val="000F2282"/>
    <w:rsid w:val="000F2764"/>
    <w:rsid w:val="000F3503"/>
    <w:rsid w:val="000F439E"/>
    <w:rsid w:val="000F5041"/>
    <w:rsid w:val="000F54F4"/>
    <w:rsid w:val="000F6697"/>
    <w:rsid w:val="000F7795"/>
    <w:rsid w:val="00100D90"/>
    <w:rsid w:val="00101CFB"/>
    <w:rsid w:val="00101E0E"/>
    <w:rsid w:val="00101F4D"/>
    <w:rsid w:val="001020F6"/>
    <w:rsid w:val="001023B8"/>
    <w:rsid w:val="00103319"/>
    <w:rsid w:val="00103395"/>
    <w:rsid w:val="001033AC"/>
    <w:rsid w:val="001035E2"/>
    <w:rsid w:val="00104C41"/>
    <w:rsid w:val="001053FD"/>
    <w:rsid w:val="0010553A"/>
    <w:rsid w:val="0010567B"/>
    <w:rsid w:val="0010580B"/>
    <w:rsid w:val="0010599E"/>
    <w:rsid w:val="00105E7A"/>
    <w:rsid w:val="00106404"/>
    <w:rsid w:val="00107222"/>
    <w:rsid w:val="0010779D"/>
    <w:rsid w:val="00112058"/>
    <w:rsid w:val="00112698"/>
    <w:rsid w:val="00113A28"/>
    <w:rsid w:val="001143E0"/>
    <w:rsid w:val="00114DAC"/>
    <w:rsid w:val="00115AEE"/>
    <w:rsid w:val="00116BAC"/>
    <w:rsid w:val="00117512"/>
    <w:rsid w:val="00121AEF"/>
    <w:rsid w:val="0012243D"/>
    <w:rsid w:val="0012303A"/>
    <w:rsid w:val="00125377"/>
    <w:rsid w:val="00125B3E"/>
    <w:rsid w:val="00125E5B"/>
    <w:rsid w:val="00126344"/>
    <w:rsid w:val="00126755"/>
    <w:rsid w:val="001278FE"/>
    <w:rsid w:val="00131776"/>
    <w:rsid w:val="00132D38"/>
    <w:rsid w:val="00133701"/>
    <w:rsid w:val="00136F72"/>
    <w:rsid w:val="001370E4"/>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32DF"/>
    <w:rsid w:val="00163D3B"/>
    <w:rsid w:val="00164383"/>
    <w:rsid w:val="00164CF3"/>
    <w:rsid w:val="00164F88"/>
    <w:rsid w:val="00166B4A"/>
    <w:rsid w:val="00167125"/>
    <w:rsid w:val="00167B4C"/>
    <w:rsid w:val="00167C86"/>
    <w:rsid w:val="00170385"/>
    <w:rsid w:val="00170634"/>
    <w:rsid w:val="00170F27"/>
    <w:rsid w:val="001726F7"/>
    <w:rsid w:val="00172FA4"/>
    <w:rsid w:val="00173425"/>
    <w:rsid w:val="00174739"/>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A19CF"/>
    <w:rsid w:val="001A20E5"/>
    <w:rsid w:val="001A22EE"/>
    <w:rsid w:val="001A296B"/>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60E"/>
    <w:rsid w:val="001C2860"/>
    <w:rsid w:val="001C4D57"/>
    <w:rsid w:val="001C67C9"/>
    <w:rsid w:val="001C71FF"/>
    <w:rsid w:val="001D0A64"/>
    <w:rsid w:val="001D1575"/>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C73"/>
    <w:rsid w:val="002035E4"/>
    <w:rsid w:val="00204187"/>
    <w:rsid w:val="0020547F"/>
    <w:rsid w:val="0020584F"/>
    <w:rsid w:val="0020690B"/>
    <w:rsid w:val="0020707E"/>
    <w:rsid w:val="00207113"/>
    <w:rsid w:val="002073BA"/>
    <w:rsid w:val="002110B3"/>
    <w:rsid w:val="00211F5B"/>
    <w:rsid w:val="00211FAF"/>
    <w:rsid w:val="00212CBA"/>
    <w:rsid w:val="00216B08"/>
    <w:rsid w:val="00217591"/>
    <w:rsid w:val="002204C9"/>
    <w:rsid w:val="002207F2"/>
    <w:rsid w:val="00220954"/>
    <w:rsid w:val="0022248D"/>
    <w:rsid w:val="00222638"/>
    <w:rsid w:val="00222664"/>
    <w:rsid w:val="00224415"/>
    <w:rsid w:val="002246FA"/>
    <w:rsid w:val="00224EDA"/>
    <w:rsid w:val="00225034"/>
    <w:rsid w:val="0022534D"/>
    <w:rsid w:val="002255BE"/>
    <w:rsid w:val="00225CC4"/>
    <w:rsid w:val="0023099A"/>
    <w:rsid w:val="00230E4D"/>
    <w:rsid w:val="002324C6"/>
    <w:rsid w:val="00233C8B"/>
    <w:rsid w:val="00234262"/>
    <w:rsid w:val="002343A0"/>
    <w:rsid w:val="002349D7"/>
    <w:rsid w:val="00235EDC"/>
    <w:rsid w:val="00237022"/>
    <w:rsid w:val="00237C7A"/>
    <w:rsid w:val="00241102"/>
    <w:rsid w:val="00241A36"/>
    <w:rsid w:val="00243ABA"/>
    <w:rsid w:val="00244964"/>
    <w:rsid w:val="002453F0"/>
    <w:rsid w:val="00250C38"/>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5072"/>
    <w:rsid w:val="00275163"/>
    <w:rsid w:val="00277B25"/>
    <w:rsid w:val="002803A6"/>
    <w:rsid w:val="00280C26"/>
    <w:rsid w:val="00282583"/>
    <w:rsid w:val="002839F5"/>
    <w:rsid w:val="00283B25"/>
    <w:rsid w:val="00284D7A"/>
    <w:rsid w:val="00286D80"/>
    <w:rsid w:val="00287A7A"/>
    <w:rsid w:val="00287A8A"/>
    <w:rsid w:val="00290C90"/>
    <w:rsid w:val="002916A0"/>
    <w:rsid w:val="00291951"/>
    <w:rsid w:val="00291AED"/>
    <w:rsid w:val="002931A6"/>
    <w:rsid w:val="0029644F"/>
    <w:rsid w:val="00297168"/>
    <w:rsid w:val="002975E5"/>
    <w:rsid w:val="00297AF2"/>
    <w:rsid w:val="002A3EC4"/>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63EF"/>
    <w:rsid w:val="002C0061"/>
    <w:rsid w:val="002C414C"/>
    <w:rsid w:val="002C4325"/>
    <w:rsid w:val="002C7738"/>
    <w:rsid w:val="002C7EAF"/>
    <w:rsid w:val="002D276F"/>
    <w:rsid w:val="002D3442"/>
    <w:rsid w:val="002D34C0"/>
    <w:rsid w:val="002D3F6D"/>
    <w:rsid w:val="002D5C26"/>
    <w:rsid w:val="002D64AD"/>
    <w:rsid w:val="002D6988"/>
    <w:rsid w:val="002D7106"/>
    <w:rsid w:val="002D7A55"/>
    <w:rsid w:val="002E1977"/>
    <w:rsid w:val="002E1F73"/>
    <w:rsid w:val="002E2259"/>
    <w:rsid w:val="002E240C"/>
    <w:rsid w:val="002E266B"/>
    <w:rsid w:val="002E296A"/>
    <w:rsid w:val="002E34D7"/>
    <w:rsid w:val="002E5569"/>
    <w:rsid w:val="002E591E"/>
    <w:rsid w:val="002E5955"/>
    <w:rsid w:val="002E6FDE"/>
    <w:rsid w:val="002F0DEE"/>
    <w:rsid w:val="002F1CE6"/>
    <w:rsid w:val="002F2574"/>
    <w:rsid w:val="002F2F42"/>
    <w:rsid w:val="002F4DC2"/>
    <w:rsid w:val="002F6842"/>
    <w:rsid w:val="002F6BF0"/>
    <w:rsid w:val="002F6E5B"/>
    <w:rsid w:val="002F6EDE"/>
    <w:rsid w:val="003004D3"/>
    <w:rsid w:val="00300C4F"/>
    <w:rsid w:val="003012AF"/>
    <w:rsid w:val="00301EB9"/>
    <w:rsid w:val="00302451"/>
    <w:rsid w:val="00302A2A"/>
    <w:rsid w:val="00302FE0"/>
    <w:rsid w:val="0030442D"/>
    <w:rsid w:val="0030463F"/>
    <w:rsid w:val="00304A76"/>
    <w:rsid w:val="00304B77"/>
    <w:rsid w:val="00304B7F"/>
    <w:rsid w:val="00305591"/>
    <w:rsid w:val="003063B2"/>
    <w:rsid w:val="00307316"/>
    <w:rsid w:val="003112E1"/>
    <w:rsid w:val="00311FF9"/>
    <w:rsid w:val="003121B8"/>
    <w:rsid w:val="0031290D"/>
    <w:rsid w:val="00312AD4"/>
    <w:rsid w:val="003133E7"/>
    <w:rsid w:val="003143C5"/>
    <w:rsid w:val="00317C89"/>
    <w:rsid w:val="00320C38"/>
    <w:rsid w:val="0032114A"/>
    <w:rsid w:val="003211B4"/>
    <w:rsid w:val="0032176C"/>
    <w:rsid w:val="0032190C"/>
    <w:rsid w:val="00321EBF"/>
    <w:rsid w:val="00323D68"/>
    <w:rsid w:val="00324B7D"/>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27A4"/>
    <w:rsid w:val="00342B07"/>
    <w:rsid w:val="00342F1C"/>
    <w:rsid w:val="00343595"/>
    <w:rsid w:val="003438C4"/>
    <w:rsid w:val="00344378"/>
    <w:rsid w:val="00344B1C"/>
    <w:rsid w:val="003477D2"/>
    <w:rsid w:val="00351358"/>
    <w:rsid w:val="003533AC"/>
    <w:rsid w:val="00353E54"/>
    <w:rsid w:val="003559E8"/>
    <w:rsid w:val="00355A48"/>
    <w:rsid w:val="00355C8B"/>
    <w:rsid w:val="00355F18"/>
    <w:rsid w:val="003563BE"/>
    <w:rsid w:val="00356BAE"/>
    <w:rsid w:val="00360F29"/>
    <w:rsid w:val="0036107C"/>
    <w:rsid w:val="0036185E"/>
    <w:rsid w:val="00362A34"/>
    <w:rsid w:val="00363AF9"/>
    <w:rsid w:val="00365148"/>
    <w:rsid w:val="003657E2"/>
    <w:rsid w:val="00366975"/>
    <w:rsid w:val="003673BC"/>
    <w:rsid w:val="003707B1"/>
    <w:rsid w:val="00370EBB"/>
    <w:rsid w:val="003711E5"/>
    <w:rsid w:val="0037169B"/>
    <w:rsid w:val="003716A2"/>
    <w:rsid w:val="003729D2"/>
    <w:rsid w:val="00372A21"/>
    <w:rsid w:val="00373304"/>
    <w:rsid w:val="0037367B"/>
    <w:rsid w:val="00374280"/>
    <w:rsid w:val="00374684"/>
    <w:rsid w:val="00376773"/>
    <w:rsid w:val="00377281"/>
    <w:rsid w:val="00377EE7"/>
    <w:rsid w:val="003801E5"/>
    <w:rsid w:val="003817A3"/>
    <w:rsid w:val="0038275A"/>
    <w:rsid w:val="003837F0"/>
    <w:rsid w:val="00383A12"/>
    <w:rsid w:val="00383B9D"/>
    <w:rsid w:val="003857FE"/>
    <w:rsid w:val="00385C30"/>
    <w:rsid w:val="00391654"/>
    <w:rsid w:val="00391D5A"/>
    <w:rsid w:val="00392502"/>
    <w:rsid w:val="00392726"/>
    <w:rsid w:val="00392D4E"/>
    <w:rsid w:val="00393675"/>
    <w:rsid w:val="00393A5C"/>
    <w:rsid w:val="00394860"/>
    <w:rsid w:val="0039652A"/>
    <w:rsid w:val="00397505"/>
    <w:rsid w:val="003976FB"/>
    <w:rsid w:val="00397BC8"/>
    <w:rsid w:val="00397F47"/>
    <w:rsid w:val="003A230C"/>
    <w:rsid w:val="003A47E1"/>
    <w:rsid w:val="003A4BD5"/>
    <w:rsid w:val="003B0A59"/>
    <w:rsid w:val="003B1801"/>
    <w:rsid w:val="003B18AB"/>
    <w:rsid w:val="003B2303"/>
    <w:rsid w:val="003B3230"/>
    <w:rsid w:val="003B329C"/>
    <w:rsid w:val="003B3CD2"/>
    <w:rsid w:val="003B4230"/>
    <w:rsid w:val="003B4C0C"/>
    <w:rsid w:val="003B6DF6"/>
    <w:rsid w:val="003B7A2B"/>
    <w:rsid w:val="003C0960"/>
    <w:rsid w:val="003C0977"/>
    <w:rsid w:val="003C1252"/>
    <w:rsid w:val="003C2124"/>
    <w:rsid w:val="003C237B"/>
    <w:rsid w:val="003C326A"/>
    <w:rsid w:val="003C54B5"/>
    <w:rsid w:val="003C64B2"/>
    <w:rsid w:val="003C725C"/>
    <w:rsid w:val="003C77BA"/>
    <w:rsid w:val="003D1636"/>
    <w:rsid w:val="003D20EC"/>
    <w:rsid w:val="003D213C"/>
    <w:rsid w:val="003D4192"/>
    <w:rsid w:val="003D4F2E"/>
    <w:rsid w:val="003D4FA2"/>
    <w:rsid w:val="003D60E3"/>
    <w:rsid w:val="003E0ADE"/>
    <w:rsid w:val="003E0D51"/>
    <w:rsid w:val="003E1F6C"/>
    <w:rsid w:val="003E221C"/>
    <w:rsid w:val="003E223D"/>
    <w:rsid w:val="003E2343"/>
    <w:rsid w:val="003E34E1"/>
    <w:rsid w:val="003E567E"/>
    <w:rsid w:val="003E6378"/>
    <w:rsid w:val="003F1CAE"/>
    <w:rsid w:val="003F2E53"/>
    <w:rsid w:val="003F38D5"/>
    <w:rsid w:val="003F3AC5"/>
    <w:rsid w:val="003F5361"/>
    <w:rsid w:val="003F5C48"/>
    <w:rsid w:val="003F7FF5"/>
    <w:rsid w:val="00400AC3"/>
    <w:rsid w:val="00401327"/>
    <w:rsid w:val="0040147E"/>
    <w:rsid w:val="00401C09"/>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50827"/>
    <w:rsid w:val="0045132E"/>
    <w:rsid w:val="00453C18"/>
    <w:rsid w:val="00453C94"/>
    <w:rsid w:val="004545AF"/>
    <w:rsid w:val="00455956"/>
    <w:rsid w:val="00457069"/>
    <w:rsid w:val="00457D65"/>
    <w:rsid w:val="004603BD"/>
    <w:rsid w:val="00460637"/>
    <w:rsid w:val="00460A24"/>
    <w:rsid w:val="00461068"/>
    <w:rsid w:val="004616D6"/>
    <w:rsid w:val="004628B7"/>
    <w:rsid w:val="0046557B"/>
    <w:rsid w:val="004669AB"/>
    <w:rsid w:val="00466C93"/>
    <w:rsid w:val="00470282"/>
    <w:rsid w:val="00472021"/>
    <w:rsid w:val="0047221F"/>
    <w:rsid w:val="004732E0"/>
    <w:rsid w:val="00473517"/>
    <w:rsid w:val="00473C59"/>
    <w:rsid w:val="0047421B"/>
    <w:rsid w:val="00474658"/>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4E5C"/>
    <w:rsid w:val="004A71AB"/>
    <w:rsid w:val="004A76FB"/>
    <w:rsid w:val="004B09DF"/>
    <w:rsid w:val="004B0B6B"/>
    <w:rsid w:val="004B1451"/>
    <w:rsid w:val="004B181C"/>
    <w:rsid w:val="004B480F"/>
    <w:rsid w:val="004B546B"/>
    <w:rsid w:val="004B5503"/>
    <w:rsid w:val="004B58B8"/>
    <w:rsid w:val="004B62E2"/>
    <w:rsid w:val="004B632A"/>
    <w:rsid w:val="004B6402"/>
    <w:rsid w:val="004C19C5"/>
    <w:rsid w:val="004C1A4A"/>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59"/>
    <w:rsid w:val="004C7DDA"/>
    <w:rsid w:val="004D06F7"/>
    <w:rsid w:val="004D154E"/>
    <w:rsid w:val="004D25CF"/>
    <w:rsid w:val="004D3428"/>
    <w:rsid w:val="004D47DF"/>
    <w:rsid w:val="004D4BC0"/>
    <w:rsid w:val="004D599F"/>
    <w:rsid w:val="004D6712"/>
    <w:rsid w:val="004D76A8"/>
    <w:rsid w:val="004D7EB0"/>
    <w:rsid w:val="004E0486"/>
    <w:rsid w:val="004E1D06"/>
    <w:rsid w:val="004E271A"/>
    <w:rsid w:val="004E27F6"/>
    <w:rsid w:val="004E3B93"/>
    <w:rsid w:val="004E47AB"/>
    <w:rsid w:val="004E5D1F"/>
    <w:rsid w:val="004E7509"/>
    <w:rsid w:val="004F05E9"/>
    <w:rsid w:val="004F1C57"/>
    <w:rsid w:val="004F22B7"/>
    <w:rsid w:val="004F2B7D"/>
    <w:rsid w:val="004F4621"/>
    <w:rsid w:val="004F4FD6"/>
    <w:rsid w:val="004F5125"/>
    <w:rsid w:val="004F5775"/>
    <w:rsid w:val="004F70D6"/>
    <w:rsid w:val="004F7D27"/>
    <w:rsid w:val="00500D84"/>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6297"/>
    <w:rsid w:val="005168BA"/>
    <w:rsid w:val="00520238"/>
    <w:rsid w:val="005202A5"/>
    <w:rsid w:val="00521ACF"/>
    <w:rsid w:val="00521B33"/>
    <w:rsid w:val="00522247"/>
    <w:rsid w:val="005229FC"/>
    <w:rsid w:val="00523FC7"/>
    <w:rsid w:val="005245BB"/>
    <w:rsid w:val="0052729A"/>
    <w:rsid w:val="00530A22"/>
    <w:rsid w:val="00533841"/>
    <w:rsid w:val="00534880"/>
    <w:rsid w:val="00534A64"/>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63A2"/>
    <w:rsid w:val="005544FE"/>
    <w:rsid w:val="005545F2"/>
    <w:rsid w:val="005546CC"/>
    <w:rsid w:val="005568DC"/>
    <w:rsid w:val="00557923"/>
    <w:rsid w:val="00560AE0"/>
    <w:rsid w:val="0056332A"/>
    <w:rsid w:val="00563D66"/>
    <w:rsid w:val="00564004"/>
    <w:rsid w:val="00565600"/>
    <w:rsid w:val="005672CD"/>
    <w:rsid w:val="005678F2"/>
    <w:rsid w:val="00567A25"/>
    <w:rsid w:val="0057050E"/>
    <w:rsid w:val="00570547"/>
    <w:rsid w:val="00570A35"/>
    <w:rsid w:val="00571A66"/>
    <w:rsid w:val="00571EF4"/>
    <w:rsid w:val="005724C2"/>
    <w:rsid w:val="00572BC0"/>
    <w:rsid w:val="00573291"/>
    <w:rsid w:val="005766B3"/>
    <w:rsid w:val="00577302"/>
    <w:rsid w:val="00580EFE"/>
    <w:rsid w:val="00582729"/>
    <w:rsid w:val="0058295D"/>
    <w:rsid w:val="00585B9F"/>
    <w:rsid w:val="005862CA"/>
    <w:rsid w:val="00587483"/>
    <w:rsid w:val="00590E3B"/>
    <w:rsid w:val="00591624"/>
    <w:rsid w:val="00591F34"/>
    <w:rsid w:val="005928E2"/>
    <w:rsid w:val="0059328A"/>
    <w:rsid w:val="00594768"/>
    <w:rsid w:val="00596039"/>
    <w:rsid w:val="00596260"/>
    <w:rsid w:val="005964AF"/>
    <w:rsid w:val="00596775"/>
    <w:rsid w:val="00596AF2"/>
    <w:rsid w:val="005A01D5"/>
    <w:rsid w:val="005A03B1"/>
    <w:rsid w:val="005A1A83"/>
    <w:rsid w:val="005A2345"/>
    <w:rsid w:val="005A29B0"/>
    <w:rsid w:val="005A3109"/>
    <w:rsid w:val="005A453D"/>
    <w:rsid w:val="005A6458"/>
    <w:rsid w:val="005A6856"/>
    <w:rsid w:val="005A6A71"/>
    <w:rsid w:val="005A7855"/>
    <w:rsid w:val="005B0484"/>
    <w:rsid w:val="005B0572"/>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FE7"/>
    <w:rsid w:val="005D2AF3"/>
    <w:rsid w:val="005D3D64"/>
    <w:rsid w:val="005D48B4"/>
    <w:rsid w:val="005D5A5A"/>
    <w:rsid w:val="005D71C5"/>
    <w:rsid w:val="005D7F17"/>
    <w:rsid w:val="005E00CF"/>
    <w:rsid w:val="005E311C"/>
    <w:rsid w:val="005E31FB"/>
    <w:rsid w:val="005E365D"/>
    <w:rsid w:val="005E56F8"/>
    <w:rsid w:val="005E5CE6"/>
    <w:rsid w:val="005E64E6"/>
    <w:rsid w:val="005E796F"/>
    <w:rsid w:val="005F0227"/>
    <w:rsid w:val="005F02EF"/>
    <w:rsid w:val="005F2D8E"/>
    <w:rsid w:val="005F5574"/>
    <w:rsid w:val="005F561B"/>
    <w:rsid w:val="005F60B0"/>
    <w:rsid w:val="005F70EF"/>
    <w:rsid w:val="00601979"/>
    <w:rsid w:val="00601AB7"/>
    <w:rsid w:val="00601AF6"/>
    <w:rsid w:val="00601F75"/>
    <w:rsid w:val="006020BB"/>
    <w:rsid w:val="00602459"/>
    <w:rsid w:val="006042EF"/>
    <w:rsid w:val="00605661"/>
    <w:rsid w:val="00606AF5"/>
    <w:rsid w:val="00610B67"/>
    <w:rsid w:val="006116BE"/>
    <w:rsid w:val="00612AEE"/>
    <w:rsid w:val="0061438E"/>
    <w:rsid w:val="00614A75"/>
    <w:rsid w:val="00615709"/>
    <w:rsid w:val="00615E7F"/>
    <w:rsid w:val="006162BE"/>
    <w:rsid w:val="00616CF8"/>
    <w:rsid w:val="00616E86"/>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DDD"/>
    <w:rsid w:val="00635F4E"/>
    <w:rsid w:val="006365ED"/>
    <w:rsid w:val="006366CB"/>
    <w:rsid w:val="00636C2F"/>
    <w:rsid w:val="00637719"/>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4AEF"/>
    <w:rsid w:val="00655267"/>
    <w:rsid w:val="00655491"/>
    <w:rsid w:val="00655783"/>
    <w:rsid w:val="0065745E"/>
    <w:rsid w:val="00657847"/>
    <w:rsid w:val="00661122"/>
    <w:rsid w:val="00661FAA"/>
    <w:rsid w:val="0066208C"/>
    <w:rsid w:val="006636D2"/>
    <w:rsid w:val="00663A43"/>
    <w:rsid w:val="0066472F"/>
    <w:rsid w:val="0066592A"/>
    <w:rsid w:val="00666253"/>
    <w:rsid w:val="006666FF"/>
    <w:rsid w:val="00666F10"/>
    <w:rsid w:val="00667E67"/>
    <w:rsid w:val="006706A8"/>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741E"/>
    <w:rsid w:val="006903CA"/>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12E"/>
    <w:rsid w:val="006B5A19"/>
    <w:rsid w:val="006B6AF8"/>
    <w:rsid w:val="006B7385"/>
    <w:rsid w:val="006B7678"/>
    <w:rsid w:val="006C0F84"/>
    <w:rsid w:val="006C2B1D"/>
    <w:rsid w:val="006C2F7D"/>
    <w:rsid w:val="006C3ECC"/>
    <w:rsid w:val="006C4369"/>
    <w:rsid w:val="006C592D"/>
    <w:rsid w:val="006C64A1"/>
    <w:rsid w:val="006C69E4"/>
    <w:rsid w:val="006C7BF9"/>
    <w:rsid w:val="006D1DB2"/>
    <w:rsid w:val="006D1F43"/>
    <w:rsid w:val="006D2033"/>
    <w:rsid w:val="006D2630"/>
    <w:rsid w:val="006D27C3"/>
    <w:rsid w:val="006D5284"/>
    <w:rsid w:val="006D5C86"/>
    <w:rsid w:val="006D6C05"/>
    <w:rsid w:val="006E027C"/>
    <w:rsid w:val="006E07E7"/>
    <w:rsid w:val="006E1299"/>
    <w:rsid w:val="006E15AA"/>
    <w:rsid w:val="006E184F"/>
    <w:rsid w:val="006E273F"/>
    <w:rsid w:val="006E363E"/>
    <w:rsid w:val="006E4A5F"/>
    <w:rsid w:val="006E6D35"/>
    <w:rsid w:val="006E71B0"/>
    <w:rsid w:val="006E76D2"/>
    <w:rsid w:val="006E7AF9"/>
    <w:rsid w:val="006F03A1"/>
    <w:rsid w:val="006F11E5"/>
    <w:rsid w:val="006F1532"/>
    <w:rsid w:val="006F3A75"/>
    <w:rsid w:val="006F4024"/>
    <w:rsid w:val="006F411D"/>
    <w:rsid w:val="006F4A85"/>
    <w:rsid w:val="006F571F"/>
    <w:rsid w:val="006F6105"/>
    <w:rsid w:val="006F6B57"/>
    <w:rsid w:val="00700A0B"/>
    <w:rsid w:val="00702D34"/>
    <w:rsid w:val="00702DD0"/>
    <w:rsid w:val="007043BF"/>
    <w:rsid w:val="00706D65"/>
    <w:rsid w:val="007070A8"/>
    <w:rsid w:val="0071023F"/>
    <w:rsid w:val="00710481"/>
    <w:rsid w:val="007134A2"/>
    <w:rsid w:val="00713BA4"/>
    <w:rsid w:val="00714110"/>
    <w:rsid w:val="00715D91"/>
    <w:rsid w:val="00716249"/>
    <w:rsid w:val="00716752"/>
    <w:rsid w:val="00717170"/>
    <w:rsid w:val="00717FF1"/>
    <w:rsid w:val="00720095"/>
    <w:rsid w:val="00720538"/>
    <w:rsid w:val="00720FB1"/>
    <w:rsid w:val="007225FA"/>
    <w:rsid w:val="0072312B"/>
    <w:rsid w:val="00723208"/>
    <w:rsid w:val="00723350"/>
    <w:rsid w:val="0072392C"/>
    <w:rsid w:val="007257FE"/>
    <w:rsid w:val="007263E4"/>
    <w:rsid w:val="00726961"/>
    <w:rsid w:val="007269FC"/>
    <w:rsid w:val="007279F8"/>
    <w:rsid w:val="00731CEA"/>
    <w:rsid w:val="00732123"/>
    <w:rsid w:val="00732139"/>
    <w:rsid w:val="007333D6"/>
    <w:rsid w:val="00733676"/>
    <w:rsid w:val="0073441D"/>
    <w:rsid w:val="007347B8"/>
    <w:rsid w:val="00734C69"/>
    <w:rsid w:val="00734CCE"/>
    <w:rsid w:val="007350CD"/>
    <w:rsid w:val="007352CF"/>
    <w:rsid w:val="007353FC"/>
    <w:rsid w:val="00735810"/>
    <w:rsid w:val="00737705"/>
    <w:rsid w:val="007406B6"/>
    <w:rsid w:val="00741D11"/>
    <w:rsid w:val="007427AB"/>
    <w:rsid w:val="00742F42"/>
    <w:rsid w:val="0074449D"/>
    <w:rsid w:val="00744874"/>
    <w:rsid w:val="007450AC"/>
    <w:rsid w:val="00745A46"/>
    <w:rsid w:val="00746437"/>
    <w:rsid w:val="0074768D"/>
    <w:rsid w:val="00751B74"/>
    <w:rsid w:val="0075214C"/>
    <w:rsid w:val="007528D1"/>
    <w:rsid w:val="00753C6A"/>
    <w:rsid w:val="0075476F"/>
    <w:rsid w:val="00754B46"/>
    <w:rsid w:val="007556BA"/>
    <w:rsid w:val="0075605E"/>
    <w:rsid w:val="00757EFE"/>
    <w:rsid w:val="00760060"/>
    <w:rsid w:val="007605FC"/>
    <w:rsid w:val="00761AAF"/>
    <w:rsid w:val="00763074"/>
    <w:rsid w:val="0076309A"/>
    <w:rsid w:val="00764950"/>
    <w:rsid w:val="007666CD"/>
    <w:rsid w:val="00766834"/>
    <w:rsid w:val="00766D82"/>
    <w:rsid w:val="00767293"/>
    <w:rsid w:val="00767DB4"/>
    <w:rsid w:val="00770531"/>
    <w:rsid w:val="0077152F"/>
    <w:rsid w:val="00771692"/>
    <w:rsid w:val="007748BD"/>
    <w:rsid w:val="00774D52"/>
    <w:rsid w:val="00776D30"/>
    <w:rsid w:val="007813D1"/>
    <w:rsid w:val="007820E8"/>
    <w:rsid w:val="00782E46"/>
    <w:rsid w:val="00783452"/>
    <w:rsid w:val="007845BD"/>
    <w:rsid w:val="00784D32"/>
    <w:rsid w:val="007852A9"/>
    <w:rsid w:val="00785B0D"/>
    <w:rsid w:val="0078632A"/>
    <w:rsid w:val="00791D48"/>
    <w:rsid w:val="00792C0A"/>
    <w:rsid w:val="00793C8A"/>
    <w:rsid w:val="007955C7"/>
    <w:rsid w:val="00795732"/>
    <w:rsid w:val="00795FB9"/>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55AE"/>
    <w:rsid w:val="007C600A"/>
    <w:rsid w:val="007C6BBA"/>
    <w:rsid w:val="007C6BE0"/>
    <w:rsid w:val="007C6F90"/>
    <w:rsid w:val="007C70C8"/>
    <w:rsid w:val="007D0AC3"/>
    <w:rsid w:val="007D4303"/>
    <w:rsid w:val="007D535F"/>
    <w:rsid w:val="007D59BA"/>
    <w:rsid w:val="007D6697"/>
    <w:rsid w:val="007E019F"/>
    <w:rsid w:val="007E1B32"/>
    <w:rsid w:val="007E2D01"/>
    <w:rsid w:val="007E2FC2"/>
    <w:rsid w:val="007E3161"/>
    <w:rsid w:val="007E4284"/>
    <w:rsid w:val="007E4F89"/>
    <w:rsid w:val="007E69A4"/>
    <w:rsid w:val="007E6B1E"/>
    <w:rsid w:val="007F0A53"/>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45EB"/>
    <w:rsid w:val="0080478C"/>
    <w:rsid w:val="00806737"/>
    <w:rsid w:val="0080766D"/>
    <w:rsid w:val="00807DA3"/>
    <w:rsid w:val="00810799"/>
    <w:rsid w:val="008114FC"/>
    <w:rsid w:val="008128CC"/>
    <w:rsid w:val="0081476E"/>
    <w:rsid w:val="00815CA7"/>
    <w:rsid w:val="008160B5"/>
    <w:rsid w:val="008172A7"/>
    <w:rsid w:val="0082045C"/>
    <w:rsid w:val="00820D6F"/>
    <w:rsid w:val="00821342"/>
    <w:rsid w:val="008216BC"/>
    <w:rsid w:val="00821B2E"/>
    <w:rsid w:val="00823471"/>
    <w:rsid w:val="00823D66"/>
    <w:rsid w:val="00827975"/>
    <w:rsid w:val="008279D0"/>
    <w:rsid w:val="00827ADC"/>
    <w:rsid w:val="00827DF3"/>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D28"/>
    <w:rsid w:val="008517AC"/>
    <w:rsid w:val="00854EAF"/>
    <w:rsid w:val="00854EFA"/>
    <w:rsid w:val="008557D1"/>
    <w:rsid w:val="008558B3"/>
    <w:rsid w:val="0085782A"/>
    <w:rsid w:val="0086043C"/>
    <w:rsid w:val="008615E6"/>
    <w:rsid w:val="008618A9"/>
    <w:rsid w:val="00862168"/>
    <w:rsid w:val="00862544"/>
    <w:rsid w:val="0086291F"/>
    <w:rsid w:val="00863455"/>
    <w:rsid w:val="00863949"/>
    <w:rsid w:val="008668A9"/>
    <w:rsid w:val="0087035E"/>
    <w:rsid w:val="00870BE7"/>
    <w:rsid w:val="008720E4"/>
    <w:rsid w:val="008727A1"/>
    <w:rsid w:val="00872BF4"/>
    <w:rsid w:val="0087340A"/>
    <w:rsid w:val="00874670"/>
    <w:rsid w:val="00874DD1"/>
    <w:rsid w:val="00880107"/>
    <w:rsid w:val="00880CBC"/>
    <w:rsid w:val="00881036"/>
    <w:rsid w:val="008817D5"/>
    <w:rsid w:val="008819F5"/>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60D3"/>
    <w:rsid w:val="008A63F4"/>
    <w:rsid w:val="008A7255"/>
    <w:rsid w:val="008A72C8"/>
    <w:rsid w:val="008A7490"/>
    <w:rsid w:val="008B05FD"/>
    <w:rsid w:val="008B091B"/>
    <w:rsid w:val="008B1A31"/>
    <w:rsid w:val="008B20CD"/>
    <w:rsid w:val="008B226D"/>
    <w:rsid w:val="008B3817"/>
    <w:rsid w:val="008B48C9"/>
    <w:rsid w:val="008B5BE5"/>
    <w:rsid w:val="008B6CD3"/>
    <w:rsid w:val="008B6EBC"/>
    <w:rsid w:val="008C0F50"/>
    <w:rsid w:val="008C11BC"/>
    <w:rsid w:val="008C1504"/>
    <w:rsid w:val="008C5B21"/>
    <w:rsid w:val="008D0481"/>
    <w:rsid w:val="008D1C50"/>
    <w:rsid w:val="008D1FF9"/>
    <w:rsid w:val="008D2196"/>
    <w:rsid w:val="008D38B1"/>
    <w:rsid w:val="008D38F8"/>
    <w:rsid w:val="008D674E"/>
    <w:rsid w:val="008D6BEF"/>
    <w:rsid w:val="008D7002"/>
    <w:rsid w:val="008D7437"/>
    <w:rsid w:val="008E1478"/>
    <w:rsid w:val="008E1C32"/>
    <w:rsid w:val="008E265B"/>
    <w:rsid w:val="008E2DA8"/>
    <w:rsid w:val="008E38D0"/>
    <w:rsid w:val="008E54BC"/>
    <w:rsid w:val="008E550E"/>
    <w:rsid w:val="008E5E74"/>
    <w:rsid w:val="008E61EB"/>
    <w:rsid w:val="008E670F"/>
    <w:rsid w:val="008E755A"/>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F76"/>
    <w:rsid w:val="00922068"/>
    <w:rsid w:val="0092322A"/>
    <w:rsid w:val="00923473"/>
    <w:rsid w:val="00923CA5"/>
    <w:rsid w:val="00923F01"/>
    <w:rsid w:val="009241D9"/>
    <w:rsid w:val="00924381"/>
    <w:rsid w:val="00924783"/>
    <w:rsid w:val="00925C96"/>
    <w:rsid w:val="00926D7C"/>
    <w:rsid w:val="00927542"/>
    <w:rsid w:val="009300EC"/>
    <w:rsid w:val="009321DD"/>
    <w:rsid w:val="00932568"/>
    <w:rsid w:val="00934478"/>
    <w:rsid w:val="00940246"/>
    <w:rsid w:val="009421B6"/>
    <w:rsid w:val="00942AB3"/>
    <w:rsid w:val="00942E43"/>
    <w:rsid w:val="0094302D"/>
    <w:rsid w:val="009466F9"/>
    <w:rsid w:val="0094672D"/>
    <w:rsid w:val="00947042"/>
    <w:rsid w:val="00951135"/>
    <w:rsid w:val="00951B27"/>
    <w:rsid w:val="0095212F"/>
    <w:rsid w:val="009527D3"/>
    <w:rsid w:val="00952F8C"/>
    <w:rsid w:val="00953C9F"/>
    <w:rsid w:val="0095600F"/>
    <w:rsid w:val="00956719"/>
    <w:rsid w:val="00956797"/>
    <w:rsid w:val="00957262"/>
    <w:rsid w:val="00961515"/>
    <w:rsid w:val="00961A02"/>
    <w:rsid w:val="00961D44"/>
    <w:rsid w:val="0096344A"/>
    <w:rsid w:val="00964321"/>
    <w:rsid w:val="009646B9"/>
    <w:rsid w:val="00966203"/>
    <w:rsid w:val="00966E38"/>
    <w:rsid w:val="009674CB"/>
    <w:rsid w:val="00967FB0"/>
    <w:rsid w:val="00970889"/>
    <w:rsid w:val="00970D6D"/>
    <w:rsid w:val="00971DBD"/>
    <w:rsid w:val="0097291E"/>
    <w:rsid w:val="00972968"/>
    <w:rsid w:val="00972F3A"/>
    <w:rsid w:val="00973304"/>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606B"/>
    <w:rsid w:val="0099619B"/>
    <w:rsid w:val="0099723C"/>
    <w:rsid w:val="00997445"/>
    <w:rsid w:val="009A010C"/>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722D"/>
    <w:rsid w:val="009D3ADE"/>
    <w:rsid w:val="009D43C5"/>
    <w:rsid w:val="009D4823"/>
    <w:rsid w:val="009D60F8"/>
    <w:rsid w:val="009D6937"/>
    <w:rsid w:val="009E1245"/>
    <w:rsid w:val="009E1EBA"/>
    <w:rsid w:val="009E28DA"/>
    <w:rsid w:val="009E29FB"/>
    <w:rsid w:val="009E329E"/>
    <w:rsid w:val="009E34B9"/>
    <w:rsid w:val="009E362C"/>
    <w:rsid w:val="009E3883"/>
    <w:rsid w:val="009E45EF"/>
    <w:rsid w:val="009E4CED"/>
    <w:rsid w:val="009E4E85"/>
    <w:rsid w:val="009E5567"/>
    <w:rsid w:val="009E5902"/>
    <w:rsid w:val="009E7326"/>
    <w:rsid w:val="009E78A3"/>
    <w:rsid w:val="009F2CA6"/>
    <w:rsid w:val="009F4787"/>
    <w:rsid w:val="009F5B4D"/>
    <w:rsid w:val="009F6806"/>
    <w:rsid w:val="009F6961"/>
    <w:rsid w:val="009F7524"/>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7AEA"/>
    <w:rsid w:val="00A214CE"/>
    <w:rsid w:val="00A225DD"/>
    <w:rsid w:val="00A22ACF"/>
    <w:rsid w:val="00A22F90"/>
    <w:rsid w:val="00A2328B"/>
    <w:rsid w:val="00A23CD1"/>
    <w:rsid w:val="00A24A12"/>
    <w:rsid w:val="00A24BA6"/>
    <w:rsid w:val="00A24C2D"/>
    <w:rsid w:val="00A25882"/>
    <w:rsid w:val="00A25979"/>
    <w:rsid w:val="00A25A93"/>
    <w:rsid w:val="00A27025"/>
    <w:rsid w:val="00A30397"/>
    <w:rsid w:val="00A308DC"/>
    <w:rsid w:val="00A30F83"/>
    <w:rsid w:val="00A31077"/>
    <w:rsid w:val="00A32D51"/>
    <w:rsid w:val="00A32D7F"/>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423"/>
    <w:rsid w:val="00A5459D"/>
    <w:rsid w:val="00A546C2"/>
    <w:rsid w:val="00A5514F"/>
    <w:rsid w:val="00A5564C"/>
    <w:rsid w:val="00A56BC4"/>
    <w:rsid w:val="00A574A4"/>
    <w:rsid w:val="00A60B87"/>
    <w:rsid w:val="00A62CCA"/>
    <w:rsid w:val="00A62E33"/>
    <w:rsid w:val="00A63690"/>
    <w:rsid w:val="00A64152"/>
    <w:rsid w:val="00A647AA"/>
    <w:rsid w:val="00A65B49"/>
    <w:rsid w:val="00A65F8B"/>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E35"/>
    <w:rsid w:val="00A90F79"/>
    <w:rsid w:val="00A91232"/>
    <w:rsid w:val="00A91689"/>
    <w:rsid w:val="00A916EB"/>
    <w:rsid w:val="00A9176D"/>
    <w:rsid w:val="00A919A3"/>
    <w:rsid w:val="00A92542"/>
    <w:rsid w:val="00A92816"/>
    <w:rsid w:val="00A938FF"/>
    <w:rsid w:val="00A93B12"/>
    <w:rsid w:val="00A93DDC"/>
    <w:rsid w:val="00A94F8B"/>
    <w:rsid w:val="00A970F0"/>
    <w:rsid w:val="00A97D18"/>
    <w:rsid w:val="00A97EF0"/>
    <w:rsid w:val="00AA0046"/>
    <w:rsid w:val="00AA0E33"/>
    <w:rsid w:val="00AA2AA5"/>
    <w:rsid w:val="00AA4FE3"/>
    <w:rsid w:val="00AA524A"/>
    <w:rsid w:val="00AA5B76"/>
    <w:rsid w:val="00AA5ED7"/>
    <w:rsid w:val="00AB1BEE"/>
    <w:rsid w:val="00AB39D1"/>
    <w:rsid w:val="00AB4E50"/>
    <w:rsid w:val="00AB506E"/>
    <w:rsid w:val="00AB5CD4"/>
    <w:rsid w:val="00AB716A"/>
    <w:rsid w:val="00AC090B"/>
    <w:rsid w:val="00AC31F9"/>
    <w:rsid w:val="00AC529B"/>
    <w:rsid w:val="00AC6790"/>
    <w:rsid w:val="00AD0500"/>
    <w:rsid w:val="00AD0F03"/>
    <w:rsid w:val="00AD15AB"/>
    <w:rsid w:val="00AD230B"/>
    <w:rsid w:val="00AD2F03"/>
    <w:rsid w:val="00AD361D"/>
    <w:rsid w:val="00AD382C"/>
    <w:rsid w:val="00AD4C5A"/>
    <w:rsid w:val="00AD4FA2"/>
    <w:rsid w:val="00AE0204"/>
    <w:rsid w:val="00AE1E06"/>
    <w:rsid w:val="00AE2BE2"/>
    <w:rsid w:val="00AE3E6F"/>
    <w:rsid w:val="00AE4A59"/>
    <w:rsid w:val="00AE5DEE"/>
    <w:rsid w:val="00AE7A38"/>
    <w:rsid w:val="00AE7C70"/>
    <w:rsid w:val="00AF04DE"/>
    <w:rsid w:val="00AF074A"/>
    <w:rsid w:val="00AF3196"/>
    <w:rsid w:val="00AF3B9B"/>
    <w:rsid w:val="00AF4A0F"/>
    <w:rsid w:val="00AF5805"/>
    <w:rsid w:val="00AF5DD8"/>
    <w:rsid w:val="00AF6DB8"/>
    <w:rsid w:val="00B00492"/>
    <w:rsid w:val="00B013F3"/>
    <w:rsid w:val="00B023D1"/>
    <w:rsid w:val="00B04148"/>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5A1F"/>
    <w:rsid w:val="00B16081"/>
    <w:rsid w:val="00B165E1"/>
    <w:rsid w:val="00B16A30"/>
    <w:rsid w:val="00B17201"/>
    <w:rsid w:val="00B21A4E"/>
    <w:rsid w:val="00B23321"/>
    <w:rsid w:val="00B23CCE"/>
    <w:rsid w:val="00B24F36"/>
    <w:rsid w:val="00B2584B"/>
    <w:rsid w:val="00B25A18"/>
    <w:rsid w:val="00B26301"/>
    <w:rsid w:val="00B2688D"/>
    <w:rsid w:val="00B26C2A"/>
    <w:rsid w:val="00B27B63"/>
    <w:rsid w:val="00B27F65"/>
    <w:rsid w:val="00B30125"/>
    <w:rsid w:val="00B301BB"/>
    <w:rsid w:val="00B31A84"/>
    <w:rsid w:val="00B31D46"/>
    <w:rsid w:val="00B325DC"/>
    <w:rsid w:val="00B327F4"/>
    <w:rsid w:val="00B343EA"/>
    <w:rsid w:val="00B3488D"/>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BDD"/>
    <w:rsid w:val="00B61E65"/>
    <w:rsid w:val="00B61FC4"/>
    <w:rsid w:val="00B62139"/>
    <w:rsid w:val="00B62205"/>
    <w:rsid w:val="00B6375F"/>
    <w:rsid w:val="00B63CC5"/>
    <w:rsid w:val="00B63E16"/>
    <w:rsid w:val="00B645C7"/>
    <w:rsid w:val="00B648F5"/>
    <w:rsid w:val="00B65D05"/>
    <w:rsid w:val="00B65DF4"/>
    <w:rsid w:val="00B6643C"/>
    <w:rsid w:val="00B722B6"/>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EF"/>
    <w:rsid w:val="00B8391E"/>
    <w:rsid w:val="00B864B2"/>
    <w:rsid w:val="00B87013"/>
    <w:rsid w:val="00B872A7"/>
    <w:rsid w:val="00B9029E"/>
    <w:rsid w:val="00B90628"/>
    <w:rsid w:val="00B9085C"/>
    <w:rsid w:val="00B90DA0"/>
    <w:rsid w:val="00B90EC3"/>
    <w:rsid w:val="00B9133B"/>
    <w:rsid w:val="00B9249C"/>
    <w:rsid w:val="00B93914"/>
    <w:rsid w:val="00B963A5"/>
    <w:rsid w:val="00BA108F"/>
    <w:rsid w:val="00BA1469"/>
    <w:rsid w:val="00BA180F"/>
    <w:rsid w:val="00BA1C54"/>
    <w:rsid w:val="00BA2F0C"/>
    <w:rsid w:val="00BA3BBF"/>
    <w:rsid w:val="00BA3CB3"/>
    <w:rsid w:val="00BA481A"/>
    <w:rsid w:val="00BA535A"/>
    <w:rsid w:val="00BA5985"/>
    <w:rsid w:val="00BA645F"/>
    <w:rsid w:val="00BB02C0"/>
    <w:rsid w:val="00BB052E"/>
    <w:rsid w:val="00BB0B6C"/>
    <w:rsid w:val="00BB1459"/>
    <w:rsid w:val="00BB1752"/>
    <w:rsid w:val="00BB3371"/>
    <w:rsid w:val="00BB43CC"/>
    <w:rsid w:val="00BB4793"/>
    <w:rsid w:val="00BB6954"/>
    <w:rsid w:val="00BB6B8A"/>
    <w:rsid w:val="00BB6C58"/>
    <w:rsid w:val="00BB6EAC"/>
    <w:rsid w:val="00BB7A45"/>
    <w:rsid w:val="00BC0268"/>
    <w:rsid w:val="00BC0B85"/>
    <w:rsid w:val="00BC1126"/>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FFF"/>
    <w:rsid w:val="00BD6789"/>
    <w:rsid w:val="00BD68A0"/>
    <w:rsid w:val="00BD68E8"/>
    <w:rsid w:val="00BD7709"/>
    <w:rsid w:val="00BD7A45"/>
    <w:rsid w:val="00BE0AE3"/>
    <w:rsid w:val="00BE2E08"/>
    <w:rsid w:val="00BE2E54"/>
    <w:rsid w:val="00BE3838"/>
    <w:rsid w:val="00BE63E6"/>
    <w:rsid w:val="00BE6AE4"/>
    <w:rsid w:val="00BF1ED3"/>
    <w:rsid w:val="00BF26D5"/>
    <w:rsid w:val="00BF2C98"/>
    <w:rsid w:val="00BF7D2D"/>
    <w:rsid w:val="00C005F7"/>
    <w:rsid w:val="00C01358"/>
    <w:rsid w:val="00C02680"/>
    <w:rsid w:val="00C0307D"/>
    <w:rsid w:val="00C037AD"/>
    <w:rsid w:val="00C038C3"/>
    <w:rsid w:val="00C04FFD"/>
    <w:rsid w:val="00C050F8"/>
    <w:rsid w:val="00C06125"/>
    <w:rsid w:val="00C06295"/>
    <w:rsid w:val="00C1076A"/>
    <w:rsid w:val="00C1091C"/>
    <w:rsid w:val="00C11543"/>
    <w:rsid w:val="00C11886"/>
    <w:rsid w:val="00C11E13"/>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45C7"/>
    <w:rsid w:val="00C245E1"/>
    <w:rsid w:val="00C24D3A"/>
    <w:rsid w:val="00C25D0A"/>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D69"/>
    <w:rsid w:val="00C475B9"/>
    <w:rsid w:val="00C504A5"/>
    <w:rsid w:val="00C50E1F"/>
    <w:rsid w:val="00C512AB"/>
    <w:rsid w:val="00C530BC"/>
    <w:rsid w:val="00C542E5"/>
    <w:rsid w:val="00C554C7"/>
    <w:rsid w:val="00C55D32"/>
    <w:rsid w:val="00C560EA"/>
    <w:rsid w:val="00C56315"/>
    <w:rsid w:val="00C57D04"/>
    <w:rsid w:val="00C60194"/>
    <w:rsid w:val="00C60728"/>
    <w:rsid w:val="00C63029"/>
    <w:rsid w:val="00C64EB2"/>
    <w:rsid w:val="00C65A6A"/>
    <w:rsid w:val="00C65DCB"/>
    <w:rsid w:val="00C701A2"/>
    <w:rsid w:val="00C70FB1"/>
    <w:rsid w:val="00C71063"/>
    <w:rsid w:val="00C717C2"/>
    <w:rsid w:val="00C739CB"/>
    <w:rsid w:val="00C74EDA"/>
    <w:rsid w:val="00C756ED"/>
    <w:rsid w:val="00C7578E"/>
    <w:rsid w:val="00C76252"/>
    <w:rsid w:val="00C76658"/>
    <w:rsid w:val="00C77080"/>
    <w:rsid w:val="00C77DC4"/>
    <w:rsid w:val="00C808D3"/>
    <w:rsid w:val="00C817CF"/>
    <w:rsid w:val="00C83726"/>
    <w:rsid w:val="00C8486F"/>
    <w:rsid w:val="00C84FDB"/>
    <w:rsid w:val="00C86362"/>
    <w:rsid w:val="00C8705A"/>
    <w:rsid w:val="00C9076A"/>
    <w:rsid w:val="00C90F91"/>
    <w:rsid w:val="00C917D0"/>
    <w:rsid w:val="00C92162"/>
    <w:rsid w:val="00C938BA"/>
    <w:rsid w:val="00C952D9"/>
    <w:rsid w:val="00C958C2"/>
    <w:rsid w:val="00C95964"/>
    <w:rsid w:val="00C96382"/>
    <w:rsid w:val="00C97A24"/>
    <w:rsid w:val="00CA075F"/>
    <w:rsid w:val="00CA1186"/>
    <w:rsid w:val="00CA14E4"/>
    <w:rsid w:val="00CA2256"/>
    <w:rsid w:val="00CA2E23"/>
    <w:rsid w:val="00CA2FD6"/>
    <w:rsid w:val="00CA315C"/>
    <w:rsid w:val="00CA4037"/>
    <w:rsid w:val="00CA4862"/>
    <w:rsid w:val="00CA4F0A"/>
    <w:rsid w:val="00CA674A"/>
    <w:rsid w:val="00CA6B8B"/>
    <w:rsid w:val="00CA6CEE"/>
    <w:rsid w:val="00CA6EE8"/>
    <w:rsid w:val="00CA7899"/>
    <w:rsid w:val="00CB0239"/>
    <w:rsid w:val="00CB0382"/>
    <w:rsid w:val="00CB097D"/>
    <w:rsid w:val="00CB239A"/>
    <w:rsid w:val="00CB3FBD"/>
    <w:rsid w:val="00CB55AC"/>
    <w:rsid w:val="00CB622D"/>
    <w:rsid w:val="00CB75A3"/>
    <w:rsid w:val="00CB7ABA"/>
    <w:rsid w:val="00CC0863"/>
    <w:rsid w:val="00CC1912"/>
    <w:rsid w:val="00CC22ED"/>
    <w:rsid w:val="00CC3BB3"/>
    <w:rsid w:val="00CC7873"/>
    <w:rsid w:val="00CD0D20"/>
    <w:rsid w:val="00CD213E"/>
    <w:rsid w:val="00CD2BE0"/>
    <w:rsid w:val="00CD2C68"/>
    <w:rsid w:val="00CD3D57"/>
    <w:rsid w:val="00CD4213"/>
    <w:rsid w:val="00CD4F32"/>
    <w:rsid w:val="00CD51A9"/>
    <w:rsid w:val="00CD748B"/>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057"/>
    <w:rsid w:val="00D0158E"/>
    <w:rsid w:val="00D01916"/>
    <w:rsid w:val="00D01CBD"/>
    <w:rsid w:val="00D02BE4"/>
    <w:rsid w:val="00D032FD"/>
    <w:rsid w:val="00D03748"/>
    <w:rsid w:val="00D04391"/>
    <w:rsid w:val="00D04B3C"/>
    <w:rsid w:val="00D05D6F"/>
    <w:rsid w:val="00D073FA"/>
    <w:rsid w:val="00D07D3A"/>
    <w:rsid w:val="00D100C9"/>
    <w:rsid w:val="00D11E9B"/>
    <w:rsid w:val="00D12653"/>
    <w:rsid w:val="00D13FCD"/>
    <w:rsid w:val="00D156EE"/>
    <w:rsid w:val="00D164D0"/>
    <w:rsid w:val="00D1672B"/>
    <w:rsid w:val="00D16915"/>
    <w:rsid w:val="00D16A4A"/>
    <w:rsid w:val="00D16C08"/>
    <w:rsid w:val="00D1724C"/>
    <w:rsid w:val="00D17457"/>
    <w:rsid w:val="00D1776B"/>
    <w:rsid w:val="00D200CD"/>
    <w:rsid w:val="00D20735"/>
    <w:rsid w:val="00D24C32"/>
    <w:rsid w:val="00D26D0D"/>
    <w:rsid w:val="00D26F86"/>
    <w:rsid w:val="00D27B99"/>
    <w:rsid w:val="00D300C2"/>
    <w:rsid w:val="00D319D1"/>
    <w:rsid w:val="00D31E67"/>
    <w:rsid w:val="00D31F44"/>
    <w:rsid w:val="00D33F3E"/>
    <w:rsid w:val="00D34230"/>
    <w:rsid w:val="00D34867"/>
    <w:rsid w:val="00D35377"/>
    <w:rsid w:val="00D35B36"/>
    <w:rsid w:val="00D35F54"/>
    <w:rsid w:val="00D401C3"/>
    <w:rsid w:val="00D403AA"/>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70A9"/>
    <w:rsid w:val="00D470DC"/>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B18"/>
    <w:rsid w:val="00D67B74"/>
    <w:rsid w:val="00D70A31"/>
    <w:rsid w:val="00D71096"/>
    <w:rsid w:val="00D7174F"/>
    <w:rsid w:val="00D71D92"/>
    <w:rsid w:val="00D7370C"/>
    <w:rsid w:val="00D739C2"/>
    <w:rsid w:val="00D74058"/>
    <w:rsid w:val="00D74ABB"/>
    <w:rsid w:val="00D75358"/>
    <w:rsid w:val="00D75CA7"/>
    <w:rsid w:val="00D7767F"/>
    <w:rsid w:val="00D77C54"/>
    <w:rsid w:val="00D77D17"/>
    <w:rsid w:val="00D802FF"/>
    <w:rsid w:val="00D8090E"/>
    <w:rsid w:val="00D81ED3"/>
    <w:rsid w:val="00D87361"/>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225"/>
    <w:rsid w:val="00DC1821"/>
    <w:rsid w:val="00DC4B21"/>
    <w:rsid w:val="00DC5FFD"/>
    <w:rsid w:val="00DD04F3"/>
    <w:rsid w:val="00DD6300"/>
    <w:rsid w:val="00DD7980"/>
    <w:rsid w:val="00DE1052"/>
    <w:rsid w:val="00DE1690"/>
    <w:rsid w:val="00DE1E42"/>
    <w:rsid w:val="00DE2D35"/>
    <w:rsid w:val="00DE341A"/>
    <w:rsid w:val="00DE370B"/>
    <w:rsid w:val="00DE3E96"/>
    <w:rsid w:val="00DE618E"/>
    <w:rsid w:val="00DE6B9F"/>
    <w:rsid w:val="00DE78C3"/>
    <w:rsid w:val="00DE7B43"/>
    <w:rsid w:val="00DF01D0"/>
    <w:rsid w:val="00DF0C24"/>
    <w:rsid w:val="00DF2F03"/>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1CB0"/>
    <w:rsid w:val="00E11D1A"/>
    <w:rsid w:val="00E127CD"/>
    <w:rsid w:val="00E12B93"/>
    <w:rsid w:val="00E13042"/>
    <w:rsid w:val="00E13DAF"/>
    <w:rsid w:val="00E151D5"/>
    <w:rsid w:val="00E15DA3"/>
    <w:rsid w:val="00E165C1"/>
    <w:rsid w:val="00E16C6D"/>
    <w:rsid w:val="00E2040F"/>
    <w:rsid w:val="00E20551"/>
    <w:rsid w:val="00E22606"/>
    <w:rsid w:val="00E22AD1"/>
    <w:rsid w:val="00E23CA1"/>
    <w:rsid w:val="00E23CA3"/>
    <w:rsid w:val="00E25908"/>
    <w:rsid w:val="00E25927"/>
    <w:rsid w:val="00E25F7F"/>
    <w:rsid w:val="00E27675"/>
    <w:rsid w:val="00E278F5"/>
    <w:rsid w:val="00E27BDC"/>
    <w:rsid w:val="00E3150D"/>
    <w:rsid w:val="00E31ACF"/>
    <w:rsid w:val="00E32B96"/>
    <w:rsid w:val="00E32EAC"/>
    <w:rsid w:val="00E32F5C"/>
    <w:rsid w:val="00E33383"/>
    <w:rsid w:val="00E34245"/>
    <w:rsid w:val="00E3595E"/>
    <w:rsid w:val="00E35A61"/>
    <w:rsid w:val="00E408FE"/>
    <w:rsid w:val="00E412D5"/>
    <w:rsid w:val="00E41B56"/>
    <w:rsid w:val="00E41CC2"/>
    <w:rsid w:val="00E43D22"/>
    <w:rsid w:val="00E4508D"/>
    <w:rsid w:val="00E468FD"/>
    <w:rsid w:val="00E46F0F"/>
    <w:rsid w:val="00E475E6"/>
    <w:rsid w:val="00E47FAC"/>
    <w:rsid w:val="00E5026E"/>
    <w:rsid w:val="00E50390"/>
    <w:rsid w:val="00E50AE4"/>
    <w:rsid w:val="00E50F3C"/>
    <w:rsid w:val="00E52A2B"/>
    <w:rsid w:val="00E535FC"/>
    <w:rsid w:val="00E54B64"/>
    <w:rsid w:val="00E5541D"/>
    <w:rsid w:val="00E55504"/>
    <w:rsid w:val="00E60BBB"/>
    <w:rsid w:val="00E60D37"/>
    <w:rsid w:val="00E6146F"/>
    <w:rsid w:val="00E61580"/>
    <w:rsid w:val="00E61793"/>
    <w:rsid w:val="00E61C29"/>
    <w:rsid w:val="00E61C70"/>
    <w:rsid w:val="00E6347E"/>
    <w:rsid w:val="00E63898"/>
    <w:rsid w:val="00E649BB"/>
    <w:rsid w:val="00E655DA"/>
    <w:rsid w:val="00E65771"/>
    <w:rsid w:val="00E66D16"/>
    <w:rsid w:val="00E66DA5"/>
    <w:rsid w:val="00E67B0B"/>
    <w:rsid w:val="00E67F87"/>
    <w:rsid w:val="00E70E52"/>
    <w:rsid w:val="00E70EF4"/>
    <w:rsid w:val="00E71DA4"/>
    <w:rsid w:val="00E724AF"/>
    <w:rsid w:val="00E73EF0"/>
    <w:rsid w:val="00E74522"/>
    <w:rsid w:val="00E75BA8"/>
    <w:rsid w:val="00E76903"/>
    <w:rsid w:val="00E771BB"/>
    <w:rsid w:val="00E7771A"/>
    <w:rsid w:val="00E77D23"/>
    <w:rsid w:val="00E81828"/>
    <w:rsid w:val="00E81D6A"/>
    <w:rsid w:val="00E82610"/>
    <w:rsid w:val="00E82871"/>
    <w:rsid w:val="00E83B1F"/>
    <w:rsid w:val="00E83D59"/>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84B"/>
    <w:rsid w:val="00EA1F25"/>
    <w:rsid w:val="00EA2FE7"/>
    <w:rsid w:val="00EA3E08"/>
    <w:rsid w:val="00EA4468"/>
    <w:rsid w:val="00EA4B8E"/>
    <w:rsid w:val="00EA6DF4"/>
    <w:rsid w:val="00EB0768"/>
    <w:rsid w:val="00EB0E4C"/>
    <w:rsid w:val="00EB0E91"/>
    <w:rsid w:val="00EB1D6F"/>
    <w:rsid w:val="00EB5DB0"/>
    <w:rsid w:val="00EB6598"/>
    <w:rsid w:val="00EB65BB"/>
    <w:rsid w:val="00EC1B4C"/>
    <w:rsid w:val="00EC2347"/>
    <w:rsid w:val="00EC44B8"/>
    <w:rsid w:val="00EC4DDD"/>
    <w:rsid w:val="00EC55E4"/>
    <w:rsid w:val="00EC616E"/>
    <w:rsid w:val="00EC68FB"/>
    <w:rsid w:val="00EC6EE8"/>
    <w:rsid w:val="00EC71AE"/>
    <w:rsid w:val="00ED00E5"/>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B5B"/>
    <w:rsid w:val="00EF175D"/>
    <w:rsid w:val="00EF1FE9"/>
    <w:rsid w:val="00EF285A"/>
    <w:rsid w:val="00EF603A"/>
    <w:rsid w:val="00EF63FC"/>
    <w:rsid w:val="00EF6F3B"/>
    <w:rsid w:val="00F01416"/>
    <w:rsid w:val="00F0198B"/>
    <w:rsid w:val="00F01A16"/>
    <w:rsid w:val="00F01D22"/>
    <w:rsid w:val="00F02D2B"/>
    <w:rsid w:val="00F02E62"/>
    <w:rsid w:val="00F02FD2"/>
    <w:rsid w:val="00F03289"/>
    <w:rsid w:val="00F070DA"/>
    <w:rsid w:val="00F10346"/>
    <w:rsid w:val="00F103D4"/>
    <w:rsid w:val="00F13984"/>
    <w:rsid w:val="00F13BF2"/>
    <w:rsid w:val="00F13E80"/>
    <w:rsid w:val="00F155D3"/>
    <w:rsid w:val="00F1607F"/>
    <w:rsid w:val="00F16172"/>
    <w:rsid w:val="00F16EE2"/>
    <w:rsid w:val="00F17AFC"/>
    <w:rsid w:val="00F20104"/>
    <w:rsid w:val="00F204FF"/>
    <w:rsid w:val="00F218D8"/>
    <w:rsid w:val="00F22312"/>
    <w:rsid w:val="00F23F9F"/>
    <w:rsid w:val="00F241B9"/>
    <w:rsid w:val="00F24BC9"/>
    <w:rsid w:val="00F25766"/>
    <w:rsid w:val="00F2698D"/>
    <w:rsid w:val="00F26F34"/>
    <w:rsid w:val="00F2730F"/>
    <w:rsid w:val="00F320BC"/>
    <w:rsid w:val="00F32975"/>
    <w:rsid w:val="00F32DAF"/>
    <w:rsid w:val="00F33221"/>
    <w:rsid w:val="00F3449C"/>
    <w:rsid w:val="00F35912"/>
    <w:rsid w:val="00F3653B"/>
    <w:rsid w:val="00F3739A"/>
    <w:rsid w:val="00F37601"/>
    <w:rsid w:val="00F37674"/>
    <w:rsid w:val="00F41088"/>
    <w:rsid w:val="00F44964"/>
    <w:rsid w:val="00F44A77"/>
    <w:rsid w:val="00F44AA0"/>
    <w:rsid w:val="00F44AA5"/>
    <w:rsid w:val="00F44CB7"/>
    <w:rsid w:val="00F44E62"/>
    <w:rsid w:val="00F470E5"/>
    <w:rsid w:val="00F47B59"/>
    <w:rsid w:val="00F50375"/>
    <w:rsid w:val="00F506A1"/>
    <w:rsid w:val="00F50855"/>
    <w:rsid w:val="00F526F0"/>
    <w:rsid w:val="00F53894"/>
    <w:rsid w:val="00F54320"/>
    <w:rsid w:val="00F55A2F"/>
    <w:rsid w:val="00F576C6"/>
    <w:rsid w:val="00F602CE"/>
    <w:rsid w:val="00F60948"/>
    <w:rsid w:val="00F60FEF"/>
    <w:rsid w:val="00F61DBD"/>
    <w:rsid w:val="00F61E3D"/>
    <w:rsid w:val="00F6238C"/>
    <w:rsid w:val="00F64EAF"/>
    <w:rsid w:val="00F64FB8"/>
    <w:rsid w:val="00F65122"/>
    <w:rsid w:val="00F67DAA"/>
    <w:rsid w:val="00F67F16"/>
    <w:rsid w:val="00F7030A"/>
    <w:rsid w:val="00F703C5"/>
    <w:rsid w:val="00F70BB0"/>
    <w:rsid w:val="00F71E22"/>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E94"/>
    <w:rsid w:val="00F879C3"/>
    <w:rsid w:val="00F87ADE"/>
    <w:rsid w:val="00F911C6"/>
    <w:rsid w:val="00F9132A"/>
    <w:rsid w:val="00F918D6"/>
    <w:rsid w:val="00F920E2"/>
    <w:rsid w:val="00F95342"/>
    <w:rsid w:val="00F9590D"/>
    <w:rsid w:val="00F95F4B"/>
    <w:rsid w:val="00F97B6C"/>
    <w:rsid w:val="00F97BFB"/>
    <w:rsid w:val="00FA0951"/>
    <w:rsid w:val="00FA1056"/>
    <w:rsid w:val="00FA1347"/>
    <w:rsid w:val="00FA295B"/>
    <w:rsid w:val="00FA2AF8"/>
    <w:rsid w:val="00FA2F42"/>
    <w:rsid w:val="00FA32EB"/>
    <w:rsid w:val="00FA3712"/>
    <w:rsid w:val="00FA4548"/>
    <w:rsid w:val="00FA51F0"/>
    <w:rsid w:val="00FA608D"/>
    <w:rsid w:val="00FB0BF3"/>
    <w:rsid w:val="00FB14E7"/>
    <w:rsid w:val="00FB29FD"/>
    <w:rsid w:val="00FB3195"/>
    <w:rsid w:val="00FB3F85"/>
    <w:rsid w:val="00FB4102"/>
    <w:rsid w:val="00FB41AB"/>
    <w:rsid w:val="00FB42CD"/>
    <w:rsid w:val="00FB4D72"/>
    <w:rsid w:val="00FB50F3"/>
    <w:rsid w:val="00FB553D"/>
    <w:rsid w:val="00FB5980"/>
    <w:rsid w:val="00FB66B6"/>
    <w:rsid w:val="00FC34A0"/>
    <w:rsid w:val="00FC419D"/>
    <w:rsid w:val="00FC4C91"/>
    <w:rsid w:val="00FC56CA"/>
    <w:rsid w:val="00FC5C25"/>
    <w:rsid w:val="00FC6444"/>
    <w:rsid w:val="00FC65DE"/>
    <w:rsid w:val="00FC6B2D"/>
    <w:rsid w:val="00FC7C66"/>
    <w:rsid w:val="00FD1228"/>
    <w:rsid w:val="00FD1EE3"/>
    <w:rsid w:val="00FD2460"/>
    <w:rsid w:val="00FD247E"/>
    <w:rsid w:val="00FD321F"/>
    <w:rsid w:val="00FD4346"/>
    <w:rsid w:val="00FD45D1"/>
    <w:rsid w:val="00FD4733"/>
    <w:rsid w:val="00FD4DEB"/>
    <w:rsid w:val="00FD5284"/>
    <w:rsid w:val="00FD6D0C"/>
    <w:rsid w:val="00FE062B"/>
    <w:rsid w:val="00FE1354"/>
    <w:rsid w:val="00FE3CC0"/>
    <w:rsid w:val="00FE466E"/>
    <w:rsid w:val="00FE56CF"/>
    <w:rsid w:val="00FE5BDC"/>
    <w:rsid w:val="00FE5EDF"/>
    <w:rsid w:val="00FE5F70"/>
    <w:rsid w:val="00FF088F"/>
    <w:rsid w:val="00FF1728"/>
    <w:rsid w:val="00FF1B01"/>
    <w:rsid w:val="00FF2140"/>
    <w:rsid w:val="00FF2808"/>
    <w:rsid w:val="00FF3179"/>
    <w:rsid w:val="00FF4053"/>
    <w:rsid w:val="00FF592C"/>
    <w:rsid w:val="00FF6B44"/>
    <w:rsid w:val="00FF75B1"/>
    <w:rsid w:val="00FF78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E61EB"/>
    <w:pPr>
      <w:jc w:val="both"/>
    </w:pPr>
    <w:rPr>
      <w:sz w:val="24"/>
    </w:rPr>
  </w:style>
  <w:style w:type="character" w:customStyle="1" w:styleId="TekstpodstawowywcityZnak">
    <w:name w:val="Tekst podstawowy wcięty Znak"/>
    <w:basedOn w:val="Domylnaczcionkaakapitu"/>
    <w:link w:val="Tekstpodstawowywcity"/>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8E61EB"/>
  </w:style>
  <w:style w:type="character" w:customStyle="1" w:styleId="TekstprzypisukocowegoZnak">
    <w:name w:val="Tekst przypisu końcowego Znak"/>
    <w:basedOn w:val="Domylnaczcionkaakapitu"/>
    <w:link w:val="Tekstprzypisukocowego"/>
    <w:uiPriority w:val="99"/>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8E61EB"/>
    <w:pPr>
      <w:ind w:left="349"/>
      <w:jc w:val="both"/>
    </w:pPr>
    <w:rPr>
      <w:sz w:val="23"/>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39"/>
    <w:rsid w:val="005F60B0"/>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rsid w:val="00ED4F81"/>
    <w:rPr>
      <w:sz w:val="16"/>
      <w:szCs w:val="16"/>
    </w:rPr>
  </w:style>
  <w:style w:type="paragraph" w:styleId="Tekstkomentarza">
    <w:name w:val="annotation text"/>
    <w:basedOn w:val="Normalny"/>
    <w:link w:val="TekstkomentarzaZnak"/>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uiPriority w:val="99"/>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
    <w:basedOn w:val="Standard"/>
    <w:next w:val="Normalny"/>
    <w:rsid w:val="0097291E"/>
    <w:pPr>
      <w:keepNext/>
      <w:jc w:val="center"/>
      <w:outlineLvl w:val="0"/>
    </w:pPr>
    <w:rPr>
      <w:sz w:val="24"/>
    </w:rPr>
  </w:style>
  <w:style w:type="numbering" w:customStyle="1" w:styleId="WWNum2">
    <w:name w:val="WWNum2"/>
    <w:basedOn w:val="Bezlisty"/>
    <w:rsid w:val="0097291E"/>
    <w:pPr>
      <w:numPr>
        <w:numId w:val="3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Plandokumentu">
    <w:name w:val="Document Map"/>
    <w:basedOn w:val="Normalny"/>
    <w:link w:val="PlandokumentuZnak"/>
    <w:uiPriority w:val="99"/>
    <w:semiHidden/>
    <w:unhideWhenUsed/>
    <w:rsid w:val="00BE63E6"/>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41"/>
      </w:numPr>
    </w:pPr>
  </w:style>
  <w:style w:type="paragraph" w:customStyle="1" w:styleId="CMSHeadL7">
    <w:name w:val="CMS Head L7"/>
    <w:basedOn w:val="Normalny"/>
    <w:rsid w:val="00126344"/>
    <w:pPr>
      <w:numPr>
        <w:ilvl w:val="6"/>
        <w:numId w:val="48"/>
      </w:numPr>
      <w:spacing w:after="240"/>
      <w:outlineLvl w:val="6"/>
    </w:pPr>
    <w:rPr>
      <w:sz w:val="22"/>
      <w:szCs w:val="24"/>
      <w:lang w:val="en-GB" w:eastAsia="en-US"/>
    </w:rPr>
  </w:style>
</w:styles>
</file>

<file path=word/webSettings.xml><?xml version="1.0" encoding="utf-8"?>
<w:webSettings xmlns:r="http://schemas.openxmlformats.org/officeDocument/2006/relationships" xmlns:w="http://schemas.openxmlformats.org/wordprocessingml/2006/main">
  <w:divs>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tur@cpe.gov.pl"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wojtczak@cpe.gov.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4605F-A8CB-4755-B78D-16325AAE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10590</Words>
  <Characters>63541</Characters>
  <Application>Microsoft Office Word</Application>
  <DocSecurity>0</DocSecurity>
  <Lines>529</Lines>
  <Paragraphs>147</Paragraphs>
  <ScaleCrop>false</ScaleCrop>
  <Company/>
  <LinksUpToDate>false</LinksUpToDate>
  <CharactersWithSpaces>73984</CharactersWithSpaces>
  <SharedDoc>false</SharedDoc>
  <HLinks>
    <vt:vector size="42" baseType="variant">
      <vt:variant>
        <vt:i4>393243</vt:i4>
      </vt:variant>
      <vt:variant>
        <vt:i4>9</vt:i4>
      </vt:variant>
      <vt:variant>
        <vt:i4>0</vt:i4>
      </vt:variant>
      <vt:variant>
        <vt:i4>5</vt:i4>
      </vt:variant>
      <vt:variant>
        <vt:lpwstr>https://www.midocean.com/Export/us/eur/KC2941-40/Product?SKU=10101188</vt:lpwstr>
      </vt:variant>
      <vt:variant>
        <vt:lpwstr/>
      </vt:variant>
      <vt:variant>
        <vt:i4>1310740</vt:i4>
      </vt:variant>
      <vt:variant>
        <vt:i4>6</vt:i4>
      </vt:variant>
      <vt:variant>
        <vt:i4>0</vt:i4>
      </vt:variant>
      <vt:variant>
        <vt:i4>5</vt:i4>
      </vt:variant>
      <vt:variant>
        <vt:lpwstr>https://www.tech-media.pl/photos/bambusowy,dlugopis,6.jpg</vt:lpwstr>
      </vt:variant>
      <vt:variant>
        <vt:lpwstr/>
      </vt:variant>
      <vt:variant>
        <vt:i4>7733267</vt:i4>
      </vt:variant>
      <vt:variant>
        <vt:i4>3</vt:i4>
      </vt:variant>
      <vt:variant>
        <vt:i4>0</vt:i4>
      </vt:variant>
      <vt:variant>
        <vt:i4>5</vt:i4>
      </vt:variant>
      <vt:variant>
        <vt:lpwstr>mailto:hanna.szachogluchowicz@southbaltic.eu</vt:lpwstr>
      </vt:variant>
      <vt:variant>
        <vt:lpwstr/>
      </vt:variant>
      <vt:variant>
        <vt:i4>6291460</vt:i4>
      </vt:variant>
      <vt:variant>
        <vt:i4>0</vt:i4>
      </vt:variant>
      <vt:variant>
        <vt:i4>0</vt:i4>
      </vt:variant>
      <vt:variant>
        <vt:i4>5</vt:i4>
      </vt:variant>
      <vt:variant>
        <vt:lpwstr>mailto:przetargi@cpe.gov.pl</vt:lpwstr>
      </vt:variant>
      <vt:variant>
        <vt:lpwstr/>
      </vt:variant>
      <vt:variant>
        <vt:i4>7995501</vt:i4>
      </vt:variant>
      <vt:variant>
        <vt:i4>0</vt:i4>
      </vt:variant>
      <vt:variant>
        <vt:i4>0</vt:i4>
      </vt:variant>
      <vt:variant>
        <vt:i4>5</vt:i4>
      </vt:variant>
      <vt:variant>
        <vt:lpwstr>https://publications.europa.eu/pl/publication-detail/-/publication/c79a9719-da76-11e3-8cd4-01aa75ed71a1/language-pl</vt:lpwstr>
      </vt:variant>
      <vt:variant>
        <vt:lpwstr/>
      </vt:variant>
      <vt:variant>
        <vt:i4>1310740</vt:i4>
      </vt:variant>
      <vt:variant>
        <vt:i4>150964</vt:i4>
      </vt:variant>
      <vt:variant>
        <vt:i4>1028</vt:i4>
      </vt:variant>
      <vt:variant>
        <vt:i4>4</vt:i4>
      </vt:variant>
      <vt:variant>
        <vt:lpwstr>https://www.tech-media.pl/photos/bambusowy,dlugopis,6.jpg</vt:lpwstr>
      </vt:variant>
      <vt:variant>
        <vt:lpwstr/>
      </vt:variant>
      <vt:variant>
        <vt:i4>393243</vt:i4>
      </vt:variant>
      <vt:variant>
        <vt:i4>156374</vt:i4>
      </vt:variant>
      <vt:variant>
        <vt:i4>1034</vt:i4>
      </vt:variant>
      <vt:variant>
        <vt:i4>4</vt:i4>
      </vt:variant>
      <vt:variant>
        <vt:lpwstr>https://www.midocean.com/Export/us/eur/KC2941-40/Product?SKU=10101188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2019-02-12T07:38:00Z</dcterms:created>
  <dcterms:modified xsi:type="dcterms:W3CDTF">2019-02-12T07:38:00Z</dcterms:modified>
</cp:coreProperties>
</file>