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67" w:rsidRDefault="00A24867" w:rsidP="00A24867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24867" w:rsidRPr="002213B3" w:rsidTr="00FF788E">
        <w:trPr>
          <w:trHeight w:val="381"/>
        </w:trPr>
        <w:tc>
          <w:tcPr>
            <w:tcW w:w="9212" w:type="dxa"/>
          </w:tcPr>
          <w:p w:rsidR="00A24867" w:rsidRPr="00727D5C" w:rsidRDefault="00A24867" w:rsidP="00FF788E">
            <w:pPr>
              <w:pStyle w:val="Nagwek3"/>
              <w:rPr>
                <w:b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 xml:space="preserve">26/KB/15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A24867" w:rsidRPr="002213B3" w:rsidTr="00FF788E">
        <w:trPr>
          <w:trHeight w:val="339"/>
        </w:trPr>
        <w:tc>
          <w:tcPr>
            <w:tcW w:w="9212" w:type="dxa"/>
          </w:tcPr>
          <w:p w:rsidR="00A24867" w:rsidRPr="00727D5C" w:rsidRDefault="00A24867" w:rsidP="00FF788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pStyle w:val="Nagwek"/>
        <w:tabs>
          <w:tab w:val="clear" w:pos="4536"/>
          <w:tab w:val="clear" w:pos="9072"/>
        </w:tabs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 xml:space="preserve">Ja niżej podpisany/My niżej podpisani </w:t>
      </w: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A24867" w:rsidRPr="002213B3" w:rsidRDefault="00A24867" w:rsidP="00A24867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A24867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Pr="002213B3" w:rsidRDefault="00A24867" w:rsidP="00A24867">
      <w:pPr>
        <w:pStyle w:val="Tekstpodstawowy21"/>
        <w:spacing w:line="480" w:lineRule="auto"/>
      </w:pPr>
    </w:p>
    <w:p w:rsidR="00A24867" w:rsidRDefault="00A24867" w:rsidP="00A2486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A24867" w:rsidRDefault="00A24867" w:rsidP="00A2486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A24867" w:rsidRDefault="00A24867" w:rsidP="00A2486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26/KB/15”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>ykonanie trzech niezależnych serwisów internetowych</w:t>
      </w:r>
      <w:r w:rsidRPr="00D16CC8">
        <w:rPr>
          <w:color w:val="000000"/>
          <w:sz w:val="24"/>
          <w:szCs w:val="24"/>
        </w:rPr>
        <w:t>.</w:t>
      </w:r>
    </w:p>
    <w:p w:rsidR="00A24867" w:rsidRDefault="00A24867" w:rsidP="00A24867">
      <w:pPr>
        <w:pStyle w:val="Tekstpodstawowy"/>
        <w:spacing w:line="480" w:lineRule="auto"/>
        <w:jc w:val="both"/>
        <w:rPr>
          <w:szCs w:val="24"/>
          <w:u w:val="single"/>
        </w:rPr>
      </w:pPr>
    </w:p>
    <w:p w:rsidR="00A24867" w:rsidRDefault="00A24867" w:rsidP="00A24867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A24867" w:rsidRPr="002B5DBE" w:rsidRDefault="00A24867" w:rsidP="00A24867">
      <w:pPr>
        <w:pStyle w:val="Tekstpodstawowy"/>
        <w:numPr>
          <w:ilvl w:val="0"/>
          <w:numId w:val="2"/>
        </w:numPr>
        <w:spacing w:line="480" w:lineRule="auto"/>
        <w:ind w:left="357" w:hanging="357"/>
        <w:jc w:val="both"/>
        <w:rPr>
          <w:b/>
          <w:szCs w:val="24"/>
        </w:rPr>
      </w:pPr>
      <w:r w:rsidRPr="002B5DBE">
        <w:rPr>
          <w:b/>
          <w:szCs w:val="24"/>
        </w:rPr>
        <w:t>Oferujemy następującą cenę za wykonanie zamówienia: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975"/>
        <w:gridCol w:w="3222"/>
        <w:gridCol w:w="1236"/>
        <w:gridCol w:w="1976"/>
        <w:gridCol w:w="766"/>
        <w:gridCol w:w="2031"/>
      </w:tblGrid>
      <w:tr w:rsidR="00A24867" w:rsidRPr="00F91103" w:rsidTr="00FF788E">
        <w:tc>
          <w:tcPr>
            <w:tcW w:w="975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236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847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Cena jednostkowa brutto zł (*)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Ilość</w:t>
            </w:r>
          </w:p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(max)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Wartość brutto (*)</w:t>
            </w:r>
          </w:p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 x E</w:t>
            </w:r>
          </w:p>
        </w:tc>
      </w:tr>
      <w:tr w:rsidR="00A24867" w:rsidRPr="00F91103" w:rsidTr="00FF788E">
        <w:trPr>
          <w:trHeight w:val="338"/>
        </w:trPr>
        <w:tc>
          <w:tcPr>
            <w:tcW w:w="975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36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847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F</w:t>
            </w:r>
          </w:p>
        </w:tc>
      </w:tr>
      <w:tr w:rsidR="00A24867" w:rsidRPr="00F91103" w:rsidTr="00FF788E">
        <w:trPr>
          <w:trHeight w:val="525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WST PL-SK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…………………….</w:t>
            </w:r>
          </w:p>
        </w:tc>
      </w:tr>
      <w:tr w:rsidR="00A24867" w:rsidRPr="00F91103" w:rsidTr="00FF788E">
        <w:trPr>
          <w:trHeight w:val="485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………………..….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………….………...</w:t>
            </w:r>
          </w:p>
        </w:tc>
      </w:tr>
      <w:tr w:rsidR="00A24867" w:rsidRPr="00F91103" w:rsidTr="00FF788E">
        <w:trPr>
          <w:trHeight w:val="553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…………….………</w:t>
            </w:r>
          </w:p>
        </w:tc>
      </w:tr>
      <w:tr w:rsidR="00A24867" w:rsidRPr="00F91103" w:rsidTr="00FF788E">
        <w:trPr>
          <w:trHeight w:val="560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…………..………..</w:t>
            </w:r>
          </w:p>
        </w:tc>
      </w:tr>
      <w:tr w:rsidR="00A24867" w:rsidRPr="00F91103" w:rsidTr="00FF788E">
        <w:trPr>
          <w:trHeight w:val="555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 PB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54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61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</w:t>
            </w:r>
          </w:p>
        </w:tc>
      </w:tr>
      <w:tr w:rsidR="00A24867" w:rsidRPr="00F91103" w:rsidTr="00FF788E">
        <w:trPr>
          <w:trHeight w:val="556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3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 PL-SN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……………...</w:t>
            </w:r>
          </w:p>
        </w:tc>
      </w:tr>
      <w:tr w:rsidR="00A24867" w:rsidRPr="00F91103" w:rsidTr="00FF788E">
        <w:trPr>
          <w:trHeight w:val="499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……………...</w:t>
            </w:r>
          </w:p>
        </w:tc>
      </w:tr>
      <w:tr w:rsidR="00A24867" w:rsidRPr="00F91103" w:rsidTr="00FF788E">
        <w:trPr>
          <w:trHeight w:val="563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</w:t>
            </w:r>
          </w:p>
        </w:tc>
      </w:tr>
      <w:tr w:rsidR="00A24867" w:rsidRPr="00F91103" w:rsidTr="00FF788E">
        <w:trPr>
          <w:trHeight w:val="557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693"/>
        </w:trPr>
        <w:tc>
          <w:tcPr>
            <w:tcW w:w="8267" w:type="dxa"/>
            <w:gridSpan w:val="5"/>
            <w:vAlign w:val="center"/>
          </w:tcPr>
          <w:p w:rsidR="00A24867" w:rsidRPr="00F91103" w:rsidRDefault="00A24867" w:rsidP="00FF788E">
            <w:pPr>
              <w:jc w:val="right"/>
              <w:rPr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RAZEM</w:t>
            </w:r>
            <w:r w:rsidRPr="00F91103">
              <w:rPr>
                <w:sz w:val="22"/>
                <w:szCs w:val="22"/>
              </w:rPr>
              <w:t>:</w:t>
            </w:r>
          </w:p>
          <w:p w:rsidR="00A24867" w:rsidRPr="00F91103" w:rsidRDefault="00A24867" w:rsidP="00FF788E">
            <w:pPr>
              <w:jc w:val="right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(suma wierszy w kolumnie F)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867" w:rsidRPr="00F91103" w:rsidRDefault="00A24867" w:rsidP="00A24867">
      <w:pPr>
        <w:jc w:val="both"/>
        <w:rPr>
          <w:sz w:val="24"/>
          <w:szCs w:val="24"/>
        </w:rPr>
      </w:pPr>
      <w:r w:rsidRPr="00F91103">
        <w:rPr>
          <w:sz w:val="24"/>
          <w:szCs w:val="24"/>
        </w:rPr>
        <w:t xml:space="preserve">(*) - wymienione powyżej pozycje zawierają VAT </w:t>
      </w:r>
    </w:p>
    <w:p w:rsidR="00A24867" w:rsidRPr="00F91103" w:rsidRDefault="00A24867" w:rsidP="00A24867">
      <w:pPr>
        <w:pStyle w:val="Akapitzlist"/>
        <w:ind w:left="1428"/>
        <w:jc w:val="both"/>
        <w:rPr>
          <w:sz w:val="24"/>
          <w:szCs w:val="24"/>
        </w:rPr>
      </w:pP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after="120" w:line="360" w:lineRule="auto"/>
        <w:ind w:left="357" w:hanging="357"/>
        <w:jc w:val="both"/>
        <w:rPr>
          <w:b/>
          <w:sz w:val="24"/>
          <w:szCs w:val="24"/>
        </w:rPr>
      </w:pPr>
      <w:r w:rsidRPr="002B5DBE">
        <w:rPr>
          <w:b/>
          <w:sz w:val="24"/>
          <w:szCs w:val="24"/>
        </w:rPr>
        <w:t>Oferujemy następujący termin wykonania Etapu I Serwisów internetowych:  …………………….. (dzień – miesiąc – rok).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after="120" w:line="360" w:lineRule="auto"/>
        <w:ind w:left="357" w:hanging="357"/>
        <w:jc w:val="both"/>
        <w:rPr>
          <w:b/>
          <w:sz w:val="24"/>
          <w:szCs w:val="24"/>
        </w:rPr>
      </w:pPr>
      <w:r w:rsidRPr="002B5DBE">
        <w:rPr>
          <w:b/>
          <w:sz w:val="24"/>
          <w:szCs w:val="24"/>
        </w:rPr>
        <w:t>Oferujemy następujący termin wykonania Etapu II Serwisów internetowych: …….……................ (dzień – miesiąc – rok).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Przedmiotowe zamówienie zobowiązuję/</w:t>
      </w:r>
      <w:proofErr w:type="spellStart"/>
      <w:r w:rsidRPr="002B5DBE">
        <w:rPr>
          <w:sz w:val="24"/>
          <w:szCs w:val="22"/>
        </w:rPr>
        <w:t>emy</w:t>
      </w:r>
      <w:proofErr w:type="spellEnd"/>
      <w:r w:rsidRPr="002B5DBE">
        <w:rPr>
          <w:sz w:val="24"/>
          <w:szCs w:val="22"/>
        </w:rPr>
        <w:t xml:space="preserve">/ się wykonać zgodnie z wymaganiami określonymi w „Specyfikacji Istotnych Warunków Zamówienia nr </w:t>
      </w:r>
      <w:r w:rsidRPr="002B5DBE">
        <w:rPr>
          <w:iCs/>
          <w:sz w:val="24"/>
          <w:szCs w:val="22"/>
        </w:rPr>
        <w:t>CPE-II-</w:t>
      </w:r>
      <w:r w:rsidRPr="002B5DBE">
        <w:rPr>
          <w:sz w:val="24"/>
          <w:szCs w:val="22"/>
        </w:rPr>
        <w:t>261-26</w:t>
      </w:r>
      <w:r w:rsidRPr="002B5DBE">
        <w:rPr>
          <w:iCs/>
          <w:sz w:val="24"/>
          <w:szCs w:val="22"/>
        </w:rPr>
        <w:t>/KB/15</w:t>
      </w:r>
      <w:r w:rsidRPr="002B5DBE">
        <w:rPr>
          <w:sz w:val="24"/>
          <w:szCs w:val="22"/>
        </w:rPr>
        <w:t xml:space="preserve">”. 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w cenie naszej oferty zostały uwzględnione wszystkie koszty wykonania zamówienia. 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zgodnie z postanowieniami art. 15 ust. 1 pkt 1 ustawy z dnia 16 kwietnia 1993 r. o zwalczaniu nieuczciwej konkurencji (tekst jednolity: z dnia 26 czerwca </w:t>
      </w:r>
      <w:r w:rsidRPr="002B5DBE">
        <w:rPr>
          <w:sz w:val="24"/>
          <w:szCs w:val="22"/>
        </w:rPr>
        <w:lastRenderedPageBreak/>
        <w:t>2003 r. – Dz. U. Nr 153, poz. 1503 z późn. zm.) żadna z oferowanych usług nie została wyceniona poniżej kosztów jej wytworzenia lub świadczenia a jej odsprzedaż nie następuje poniżej kosztów zakupu</w:t>
      </w:r>
      <w:r>
        <w:rPr>
          <w:sz w:val="24"/>
          <w:szCs w:val="22"/>
        </w:rPr>
        <w:t>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Oświadczam/y/,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Oświadczam/y/, że zapoznałem/</w:t>
      </w:r>
      <w:proofErr w:type="spellStart"/>
      <w:r w:rsidRPr="002B5DBE">
        <w:rPr>
          <w:szCs w:val="22"/>
        </w:rPr>
        <w:t>liśmy</w:t>
      </w:r>
      <w:proofErr w:type="spellEnd"/>
      <w:r w:rsidRPr="002B5DBE">
        <w:rPr>
          <w:szCs w:val="22"/>
        </w:rPr>
        <w:t xml:space="preserve">/ się ze „Specyfikacją Istotnych Warunków Zamówienia nr </w:t>
      </w:r>
      <w:r w:rsidRPr="002B5DBE">
        <w:rPr>
          <w:iCs/>
          <w:szCs w:val="22"/>
        </w:rPr>
        <w:t>CPE-II-</w:t>
      </w:r>
      <w:r w:rsidRPr="002B5DBE">
        <w:rPr>
          <w:szCs w:val="22"/>
        </w:rPr>
        <w:t>261-26</w:t>
      </w:r>
      <w:r w:rsidRPr="002B5DBE">
        <w:rPr>
          <w:iCs/>
          <w:szCs w:val="22"/>
        </w:rPr>
        <w:t>/KB/15</w:t>
      </w:r>
      <w:r w:rsidRPr="002B5DBE">
        <w:rPr>
          <w:szCs w:val="22"/>
        </w:rPr>
        <w:t>”, udostępnioną przez Zamawiającego i nie wnoszę/my/ do niej żadnych zastrzeżeń.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W razie wybrania mojej/naszej/ oferty zobowiązuję/zobowiązujemy/ się do podpisania umowy w miejscu i terminie określonym przez Zamawiającego.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Uważam/y/ się za związanego/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/ niniejszą ofertą przez okres 60 dni od dnia upływu terminu składania ofert.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Załącznikami do niniejszego formularza stanowiącymi integralną część oferty są: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..............................., dn. ..............2015 r.                 .....................................................................</w:t>
      </w:r>
    </w:p>
    <w:p w:rsidR="00A24867" w:rsidRPr="002B5DBE" w:rsidRDefault="00A24867" w:rsidP="00A24867">
      <w:pPr>
        <w:tabs>
          <w:tab w:val="left" w:pos="4962"/>
        </w:tabs>
        <w:spacing w:line="276" w:lineRule="auto"/>
        <w:ind w:left="4956"/>
        <w:jc w:val="both"/>
        <w:rPr>
          <w:sz w:val="22"/>
          <w:szCs w:val="22"/>
        </w:rPr>
      </w:pPr>
      <w:r w:rsidRPr="002B5DBE">
        <w:rPr>
          <w:sz w:val="22"/>
          <w:szCs w:val="22"/>
        </w:rPr>
        <w:tab/>
      </w:r>
      <w:r w:rsidRPr="002B5DBE">
        <w:rPr>
          <w:sz w:val="22"/>
          <w:szCs w:val="22"/>
        </w:rPr>
        <w:tab/>
      </w:r>
      <w:r w:rsidRPr="002B5DBE">
        <w:rPr>
          <w:szCs w:val="22"/>
        </w:rPr>
        <w:t>(podpis/y osoby/osób uprawnionej/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)</w:t>
      </w:r>
    </w:p>
    <w:p w:rsidR="00A24867" w:rsidRDefault="00A24867" w:rsidP="00A24867">
      <w:pPr>
        <w:tabs>
          <w:tab w:val="left" w:pos="4962"/>
        </w:tabs>
        <w:spacing w:line="240" w:lineRule="exact"/>
        <w:ind w:left="4956"/>
        <w:jc w:val="both"/>
      </w:pPr>
    </w:p>
    <w:p w:rsidR="00041BD6" w:rsidRDefault="00041BD6"/>
    <w:sectPr w:rsidR="00041BD6" w:rsidSect="0004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F62"/>
    <w:multiLevelType w:val="hybridMultilevel"/>
    <w:tmpl w:val="540A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24867"/>
    <w:rsid w:val="00041BD6"/>
    <w:rsid w:val="00A2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867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24867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2486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24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4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24867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24867"/>
    <w:pPr>
      <w:ind w:left="708"/>
    </w:pPr>
  </w:style>
  <w:style w:type="table" w:styleId="Tabela-Siatka">
    <w:name w:val="Table Grid"/>
    <w:basedOn w:val="Standardowy"/>
    <w:uiPriority w:val="59"/>
    <w:rsid w:val="00A2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A248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4759</Characters>
  <Application>Microsoft Office Word</Application>
  <DocSecurity>0</DocSecurity>
  <Lines>39</Lines>
  <Paragraphs>11</Paragraphs>
  <ScaleCrop>false</ScaleCrop>
  <Company>CPE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2015-06-02T12:13:00Z</dcterms:created>
  <dcterms:modified xsi:type="dcterms:W3CDTF">2015-06-02T12:15:00Z</dcterms:modified>
</cp:coreProperties>
</file>