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DB7E0" w14:textId="77777777" w:rsidR="00EF3E24" w:rsidRPr="00D91375" w:rsidRDefault="00EF3E24" w:rsidP="00EF3E24">
      <w:pPr>
        <w:jc w:val="center"/>
        <w:rPr>
          <w:b/>
          <w:bCs/>
          <w:sz w:val="32"/>
          <w:szCs w:val="32"/>
        </w:rPr>
      </w:pPr>
      <w:r w:rsidRPr="00D91375">
        <w:rPr>
          <w:b/>
          <w:bCs/>
          <w:sz w:val="32"/>
          <w:szCs w:val="32"/>
        </w:rPr>
        <w:t>Informacja do zamieszczenia w BIP o wyniku kontroli postępowania PZP</w:t>
      </w:r>
    </w:p>
    <w:p w14:paraId="2DA3E132" w14:textId="77777777" w:rsidR="00EF3E24" w:rsidRDefault="00EF3E24" w:rsidP="00EF3E24">
      <w:pPr>
        <w:jc w:val="center"/>
      </w:pPr>
    </w:p>
    <w:tbl>
      <w:tblPr>
        <w:tblStyle w:val="Tabela-Siatka"/>
        <w:tblW w:w="13779" w:type="dxa"/>
        <w:tblLook w:val="04A0" w:firstRow="1" w:lastRow="0" w:firstColumn="1" w:lastColumn="0" w:noHBand="0" w:noVBand="1"/>
      </w:tblPr>
      <w:tblGrid>
        <w:gridCol w:w="4088"/>
        <w:gridCol w:w="9691"/>
      </w:tblGrid>
      <w:tr w:rsidR="00EF3E24" w14:paraId="3C97B518" w14:textId="77777777" w:rsidTr="002A4A4C">
        <w:trPr>
          <w:trHeight w:val="688"/>
        </w:trPr>
        <w:tc>
          <w:tcPr>
            <w:tcW w:w="4088" w:type="dxa"/>
          </w:tcPr>
          <w:p w14:paraId="03030652" w14:textId="77777777" w:rsidR="00EF3E24" w:rsidRDefault="00EF3E24" w:rsidP="002A4A4C">
            <w:r>
              <w:t>Nazwa Beneficjenta</w:t>
            </w:r>
          </w:p>
        </w:tc>
        <w:tc>
          <w:tcPr>
            <w:tcW w:w="9691" w:type="dxa"/>
          </w:tcPr>
          <w:p w14:paraId="26163263" w14:textId="77777777" w:rsidR="00EF3E24" w:rsidRDefault="00EF3E24" w:rsidP="002A4A4C">
            <w:pPr>
              <w:jc w:val="both"/>
            </w:pPr>
            <w:r>
              <w:t xml:space="preserve">Krajowa Szkoła Administracji Publicznej im. Prezydenta Lecha Kaczyńskiego </w:t>
            </w:r>
          </w:p>
        </w:tc>
      </w:tr>
      <w:tr w:rsidR="00EF3E24" w14:paraId="6656F564" w14:textId="77777777" w:rsidTr="002A4A4C">
        <w:trPr>
          <w:trHeight w:val="653"/>
        </w:trPr>
        <w:tc>
          <w:tcPr>
            <w:tcW w:w="4088" w:type="dxa"/>
          </w:tcPr>
          <w:p w14:paraId="230B1BE2" w14:textId="77777777" w:rsidR="00EF3E24" w:rsidRDefault="00EF3E24" w:rsidP="002A4A4C">
            <w:r>
              <w:t>Numer / Tytuł projektu</w:t>
            </w:r>
          </w:p>
        </w:tc>
        <w:tc>
          <w:tcPr>
            <w:tcW w:w="9691" w:type="dxa"/>
          </w:tcPr>
          <w:p w14:paraId="7C396F7C" w14:textId="77777777" w:rsidR="00EF3E24" w:rsidRDefault="00EF3E24" w:rsidP="002A4A4C">
            <w:r>
              <w:t xml:space="preserve">POWR.04.03.00-00-0001/19 </w:t>
            </w:r>
          </w:p>
          <w:p w14:paraId="4276E5B4" w14:textId="77777777" w:rsidR="00EF3E24" w:rsidRDefault="00EF3E24" w:rsidP="002A4A4C">
            <w:r>
              <w:t>„Synergia – sieć współpracy i wymiany doświadczeń urzędników wysokiego Szczebla z Europy Środkowej i Wschodniej”</w:t>
            </w:r>
          </w:p>
        </w:tc>
      </w:tr>
      <w:tr w:rsidR="00EF3E24" w14:paraId="04C9609C" w14:textId="77777777" w:rsidTr="002A4A4C">
        <w:trPr>
          <w:trHeight w:val="688"/>
        </w:trPr>
        <w:tc>
          <w:tcPr>
            <w:tcW w:w="4088" w:type="dxa"/>
          </w:tcPr>
          <w:p w14:paraId="3110F6B7" w14:textId="77777777" w:rsidR="00EF3E24" w:rsidRDefault="00EF3E24" w:rsidP="002A4A4C">
            <w:r>
              <w:t>Rodzaj kontroli</w:t>
            </w:r>
          </w:p>
        </w:tc>
        <w:tc>
          <w:tcPr>
            <w:tcW w:w="9691" w:type="dxa"/>
          </w:tcPr>
          <w:p w14:paraId="72D587D8" w14:textId="77777777" w:rsidR="00EF3E24" w:rsidRDefault="00EF3E24" w:rsidP="002A4A4C">
            <w:r>
              <w:t>Kontrola ex-post.</w:t>
            </w:r>
          </w:p>
        </w:tc>
      </w:tr>
      <w:tr w:rsidR="00EF3E24" w14:paraId="3EE99735" w14:textId="77777777" w:rsidTr="002A4A4C">
        <w:trPr>
          <w:trHeight w:val="653"/>
        </w:trPr>
        <w:tc>
          <w:tcPr>
            <w:tcW w:w="4088" w:type="dxa"/>
          </w:tcPr>
          <w:p w14:paraId="3C8BECF4" w14:textId="77777777" w:rsidR="00EF3E24" w:rsidRDefault="00EF3E24" w:rsidP="002A4A4C">
            <w:r>
              <w:t>Termin kontroli</w:t>
            </w:r>
          </w:p>
        </w:tc>
        <w:tc>
          <w:tcPr>
            <w:tcW w:w="9691" w:type="dxa"/>
          </w:tcPr>
          <w:p w14:paraId="5F0E33E4" w14:textId="77777777" w:rsidR="00EF3E24" w:rsidRDefault="00EF3E24" w:rsidP="002A4A4C">
            <w:r>
              <w:t>23.052022 r. – 06.06.2022 r.</w:t>
            </w:r>
          </w:p>
        </w:tc>
      </w:tr>
      <w:tr w:rsidR="00EF3E24" w14:paraId="23B3CD2B" w14:textId="77777777" w:rsidTr="002A4A4C">
        <w:trPr>
          <w:trHeight w:val="2717"/>
        </w:trPr>
        <w:tc>
          <w:tcPr>
            <w:tcW w:w="4088" w:type="dxa"/>
          </w:tcPr>
          <w:p w14:paraId="225A9CE1" w14:textId="77777777" w:rsidR="00EF3E24" w:rsidRDefault="00EF3E24" w:rsidP="002A4A4C">
            <w:r>
              <w:t>Nazwa i numer skontrolowanego postępowania o udzielenie zamówienia publicznego</w:t>
            </w:r>
          </w:p>
        </w:tc>
        <w:tc>
          <w:tcPr>
            <w:tcW w:w="9691" w:type="dxa"/>
          </w:tcPr>
          <w:p w14:paraId="71129CDC" w14:textId="77777777" w:rsidR="00EF3E24" w:rsidRDefault="00EF3E24" w:rsidP="002A4A4C">
            <w:r>
              <w:t xml:space="preserve">„Rezerwacja i zakup oraz dostarczenie </w:t>
            </w:r>
            <w:r w:rsidR="0012106C">
              <w:t>biletów na krajowe i zagraniczne pasażerskie przewozy lotnicze oraz biletów na zagraniczne pasażerskie przewozy kolejowe na rzecz Krajowej Szkoły Administracji Publicznej im. Prezydenta Rzeczypospolitej Polskiej Lecha Kaczyńskiego</w:t>
            </w:r>
            <w:r w:rsidR="00537607">
              <w:t>”</w:t>
            </w:r>
            <w:r w:rsidR="0012106C">
              <w:t xml:space="preserve">. </w:t>
            </w:r>
          </w:p>
          <w:p w14:paraId="0941284D" w14:textId="60A975EE" w:rsidR="00443252" w:rsidRDefault="00443252" w:rsidP="002A4A4C">
            <w:r>
              <w:t>BA</w:t>
            </w:r>
            <w:r w:rsidR="000A2071">
              <w:t>.260.2.2020</w:t>
            </w:r>
          </w:p>
        </w:tc>
      </w:tr>
      <w:tr w:rsidR="00EF3E24" w14:paraId="75206D97" w14:textId="77777777" w:rsidTr="002A4A4C">
        <w:trPr>
          <w:trHeight w:val="1342"/>
        </w:trPr>
        <w:tc>
          <w:tcPr>
            <w:tcW w:w="4088" w:type="dxa"/>
          </w:tcPr>
          <w:p w14:paraId="43D2B121" w14:textId="77777777" w:rsidR="00EF3E24" w:rsidRDefault="00EF3E24" w:rsidP="002A4A4C">
            <w:r>
              <w:t>Główne ustalenia z przeprowadzonej kontroli</w:t>
            </w:r>
          </w:p>
        </w:tc>
        <w:tc>
          <w:tcPr>
            <w:tcW w:w="9691" w:type="dxa"/>
          </w:tcPr>
          <w:p w14:paraId="04E215E9" w14:textId="77777777" w:rsidR="00EF3E24" w:rsidRDefault="00EF3E24" w:rsidP="002A4A4C">
            <w:r>
              <w:t>Wynik kontroli:</w:t>
            </w:r>
          </w:p>
          <w:p w14:paraId="706F33BB" w14:textId="77777777" w:rsidR="00EF3E24" w:rsidRDefault="00EF3E24" w:rsidP="002A4A4C">
            <w:r>
              <w:t>W wyniku kontroli nie stwierdzono naruszeń.</w:t>
            </w:r>
          </w:p>
        </w:tc>
      </w:tr>
    </w:tbl>
    <w:p w14:paraId="78191FFB" w14:textId="77777777" w:rsidR="00EF3E24" w:rsidRDefault="00EF3E24" w:rsidP="00EF3E24">
      <w:pPr>
        <w:jc w:val="center"/>
      </w:pPr>
    </w:p>
    <w:p w14:paraId="2AF996B3" w14:textId="77777777" w:rsidR="00B62688" w:rsidRDefault="00B62688"/>
    <w:sectPr w:rsidR="00B62688" w:rsidSect="0082000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E24"/>
    <w:rsid w:val="000A2071"/>
    <w:rsid w:val="0012106C"/>
    <w:rsid w:val="00252C44"/>
    <w:rsid w:val="00443252"/>
    <w:rsid w:val="00537607"/>
    <w:rsid w:val="006B3BE2"/>
    <w:rsid w:val="00B62688"/>
    <w:rsid w:val="00E80D5E"/>
    <w:rsid w:val="00EF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CA710"/>
  <w15:chartTrackingRefBased/>
  <w15:docId w15:val="{685FE6D2-414C-446E-8B16-E6BB56160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3E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F3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Kot</dc:creator>
  <cp:keywords/>
  <dc:description/>
  <cp:lastModifiedBy>Żaneta Kot</cp:lastModifiedBy>
  <cp:revision>4</cp:revision>
  <dcterms:created xsi:type="dcterms:W3CDTF">2022-08-22T11:29:00Z</dcterms:created>
  <dcterms:modified xsi:type="dcterms:W3CDTF">2022-08-22T15:37:00Z</dcterms:modified>
</cp:coreProperties>
</file>