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4A" w:rsidRPr="006177FE" w:rsidRDefault="00E86C4A" w:rsidP="00E86C4A">
      <w:pPr>
        <w:pageBreakBefore/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86C4A" w:rsidRPr="006177FE" w:rsidTr="00BC5E46">
        <w:trPr>
          <w:trHeight w:val="381"/>
        </w:trPr>
        <w:tc>
          <w:tcPr>
            <w:tcW w:w="9212" w:type="dxa"/>
          </w:tcPr>
          <w:p w:rsidR="00E86C4A" w:rsidRPr="006177FE" w:rsidRDefault="00E86C4A" w:rsidP="00BC5E46">
            <w:pPr>
              <w:pStyle w:val="Nagwek3"/>
              <w:rPr>
                <w:b/>
                <w:sz w:val="22"/>
                <w:szCs w:val="22"/>
              </w:rPr>
            </w:pPr>
            <w:r w:rsidRPr="006177FE">
              <w:rPr>
                <w:b/>
                <w:sz w:val="22"/>
                <w:szCs w:val="22"/>
              </w:rPr>
              <w:t>CPE-II-261-57-KB/16                                                                  ZAŁĄCZNIK NR 2 do SIWZ</w:t>
            </w:r>
          </w:p>
        </w:tc>
      </w:tr>
      <w:tr w:rsidR="00E86C4A" w:rsidRPr="006177FE" w:rsidTr="00BC5E46">
        <w:trPr>
          <w:trHeight w:val="339"/>
        </w:trPr>
        <w:tc>
          <w:tcPr>
            <w:tcW w:w="9212" w:type="dxa"/>
          </w:tcPr>
          <w:p w:rsidR="00E86C4A" w:rsidRPr="006177FE" w:rsidRDefault="00E86C4A" w:rsidP="00BC5E46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6177FE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86C4A" w:rsidRPr="006177FE" w:rsidRDefault="00E86C4A" w:rsidP="00E86C4A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E86C4A" w:rsidRPr="006177FE" w:rsidTr="00BC5E46">
        <w:tc>
          <w:tcPr>
            <w:tcW w:w="3227" w:type="dxa"/>
          </w:tcPr>
          <w:p w:rsidR="00E86C4A" w:rsidRPr="006177FE" w:rsidRDefault="00E86C4A" w:rsidP="00BC5E4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86C4A" w:rsidRPr="006177FE" w:rsidRDefault="00E86C4A" w:rsidP="00BC5E4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86C4A" w:rsidRPr="006177FE" w:rsidRDefault="00E86C4A" w:rsidP="00BC5E4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86C4A" w:rsidRPr="006177FE" w:rsidRDefault="00E86C4A" w:rsidP="00BC5E4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6177FE">
              <w:rPr>
                <w:sz w:val="22"/>
                <w:szCs w:val="22"/>
              </w:rPr>
              <w:t>(pieczęć Wykonawcy)</w:t>
            </w:r>
          </w:p>
        </w:tc>
      </w:tr>
    </w:tbl>
    <w:p w:rsidR="00E86C4A" w:rsidRPr="006177FE" w:rsidRDefault="00E86C4A" w:rsidP="00E86C4A">
      <w:pPr>
        <w:spacing w:line="360" w:lineRule="auto"/>
        <w:jc w:val="center"/>
        <w:rPr>
          <w:sz w:val="22"/>
          <w:szCs w:val="22"/>
        </w:rPr>
      </w:pPr>
    </w:p>
    <w:p w:rsidR="00E86C4A" w:rsidRPr="006177FE" w:rsidRDefault="00E86C4A" w:rsidP="00E86C4A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E86C4A" w:rsidRPr="006177FE" w:rsidRDefault="00E86C4A" w:rsidP="00E86C4A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86C4A" w:rsidRPr="006177FE" w:rsidRDefault="00E86C4A" w:rsidP="00E86C4A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E86C4A" w:rsidRPr="006177FE" w:rsidRDefault="00E86C4A" w:rsidP="00E86C4A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86C4A" w:rsidRPr="006177FE" w:rsidRDefault="00E86C4A" w:rsidP="00E86C4A">
      <w:p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E86C4A" w:rsidRPr="006177FE" w:rsidRDefault="00E86C4A" w:rsidP="00E86C4A">
      <w:pPr>
        <w:spacing w:line="276" w:lineRule="auto"/>
        <w:jc w:val="both"/>
        <w:rPr>
          <w:sz w:val="22"/>
          <w:szCs w:val="22"/>
        </w:rPr>
      </w:pPr>
    </w:p>
    <w:p w:rsidR="00E86C4A" w:rsidRPr="006177FE" w:rsidRDefault="00E86C4A" w:rsidP="00E86C4A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6177FE">
        <w:rPr>
          <w:sz w:val="22"/>
          <w:szCs w:val="22"/>
        </w:rPr>
        <w:t xml:space="preserve">w odpowiedzi na „Publiczne ogłoszenie o zamówieniu nr CPE-II-261-57-KB/16” dotyczące postępowania prowadzonego przez Centrum Projektów Europejskich w trybie przetargu nieograniczonego na </w:t>
      </w:r>
      <w:r w:rsidRPr="006177FE">
        <w:rPr>
          <w:b/>
          <w:sz w:val="22"/>
          <w:szCs w:val="22"/>
        </w:rPr>
        <w:t>przeprowadzenie wewnętrznego audytu zgodności Systemu Zarządzania Bezpieczeństwem Informacji (SZBI) w Centrum Projektów Europejskich z  wymaganiami aktualnej normy PN-ISO/IEC 27001</w:t>
      </w:r>
      <w:r w:rsidRPr="006177FE">
        <w:rPr>
          <w:sz w:val="22"/>
          <w:szCs w:val="22"/>
        </w:rPr>
        <w:t>.</w:t>
      </w:r>
    </w:p>
    <w:p w:rsidR="00E86C4A" w:rsidRPr="006177FE" w:rsidRDefault="00E86C4A" w:rsidP="00E86C4A">
      <w:pPr>
        <w:pStyle w:val="Tekstpodstawowy"/>
        <w:jc w:val="both"/>
        <w:rPr>
          <w:sz w:val="22"/>
          <w:szCs w:val="22"/>
        </w:rPr>
      </w:pPr>
    </w:p>
    <w:p w:rsidR="00E86C4A" w:rsidRPr="006177FE" w:rsidRDefault="00E86C4A" w:rsidP="00E86C4A">
      <w:pPr>
        <w:pStyle w:val="Tekstpodstawowy"/>
        <w:jc w:val="both"/>
        <w:rPr>
          <w:sz w:val="22"/>
          <w:szCs w:val="22"/>
        </w:rPr>
      </w:pPr>
      <w:r w:rsidRPr="006177FE">
        <w:rPr>
          <w:sz w:val="22"/>
          <w:szCs w:val="22"/>
          <w:u w:val="single"/>
        </w:rPr>
        <w:t>składam/składamy niniejszą ofertę</w:t>
      </w:r>
      <w:r w:rsidRPr="006177FE">
        <w:rPr>
          <w:sz w:val="22"/>
          <w:szCs w:val="22"/>
        </w:rPr>
        <w:t>:</w:t>
      </w:r>
    </w:p>
    <w:p w:rsidR="00E86C4A" w:rsidRPr="006177FE" w:rsidRDefault="00E86C4A" w:rsidP="00E86C4A">
      <w:pPr>
        <w:pStyle w:val="Tekstpodstawowy"/>
        <w:jc w:val="both"/>
        <w:rPr>
          <w:b/>
          <w:sz w:val="22"/>
          <w:szCs w:val="22"/>
        </w:rPr>
      </w:pPr>
    </w:p>
    <w:p w:rsidR="00E86C4A" w:rsidRPr="006177FE" w:rsidRDefault="00E86C4A" w:rsidP="00E86C4A">
      <w:pPr>
        <w:pStyle w:val="Tekstpodstawowy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Kryterium cena:</w:t>
      </w:r>
    </w:p>
    <w:p w:rsidR="00E86C4A" w:rsidRPr="006177FE" w:rsidRDefault="00E86C4A" w:rsidP="00E86C4A">
      <w:pPr>
        <w:pStyle w:val="Tekstpodstawowy"/>
        <w:ind w:left="720"/>
        <w:jc w:val="both"/>
        <w:rPr>
          <w:b/>
          <w:sz w:val="22"/>
          <w:szCs w:val="22"/>
        </w:rPr>
      </w:pPr>
    </w:p>
    <w:p w:rsidR="00E86C4A" w:rsidRPr="006177FE" w:rsidRDefault="00E86C4A" w:rsidP="00E86C4A">
      <w:pPr>
        <w:pStyle w:val="Tekstpodstawowy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 xml:space="preserve">Całkowita cena brutto zamówienia – ……………………………….zł </w:t>
      </w:r>
    </w:p>
    <w:p w:rsidR="00E86C4A" w:rsidRPr="006177FE" w:rsidRDefault="00E86C4A" w:rsidP="00E86C4A">
      <w:pPr>
        <w:pStyle w:val="Tekstpodstawowy"/>
        <w:jc w:val="both"/>
        <w:rPr>
          <w:b/>
          <w:sz w:val="22"/>
          <w:szCs w:val="22"/>
        </w:rPr>
      </w:pPr>
    </w:p>
    <w:p w:rsidR="00E86C4A" w:rsidRPr="006177FE" w:rsidRDefault="00E86C4A" w:rsidP="00E86C4A">
      <w:pPr>
        <w:pStyle w:val="Tekstpodstawowy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Kryterium aspekty społeczne:</w:t>
      </w:r>
    </w:p>
    <w:p w:rsidR="00E86C4A" w:rsidRPr="006177FE" w:rsidRDefault="00E86C4A" w:rsidP="00E86C4A">
      <w:pPr>
        <w:pStyle w:val="Tekstpodstawowy"/>
        <w:ind w:left="360"/>
        <w:jc w:val="both"/>
        <w:rPr>
          <w:b/>
          <w:bCs/>
          <w:sz w:val="22"/>
          <w:szCs w:val="22"/>
        </w:rPr>
      </w:pPr>
    </w:p>
    <w:p w:rsidR="00E86C4A" w:rsidRPr="006177FE" w:rsidRDefault="00E86C4A" w:rsidP="00E86C4A">
      <w:pPr>
        <w:pStyle w:val="Tekstpodstawowy"/>
        <w:ind w:left="360"/>
        <w:jc w:val="both"/>
        <w:rPr>
          <w:bCs/>
          <w:sz w:val="22"/>
          <w:szCs w:val="22"/>
        </w:rPr>
      </w:pPr>
      <w:r w:rsidRPr="006177FE">
        <w:rPr>
          <w:b/>
          <w:bCs/>
          <w:sz w:val="22"/>
          <w:szCs w:val="22"/>
        </w:rPr>
        <w:t>OŚWIADCZAM, IŻ NA CZAS REALIZACJI ZAMÓWIENIA ZATRUDNIĘ ……………… (podać liczbę)</w:t>
      </w:r>
      <w:r w:rsidRPr="006177FE">
        <w:rPr>
          <w:bCs/>
          <w:sz w:val="22"/>
          <w:szCs w:val="22"/>
        </w:rPr>
        <w:t xml:space="preserve"> osób niepełnosprawnych w rozumieniu ustawy z dnia 27 sierpnia 1997 r. o rehabilitacji zawodowej i społecznej oraz zatrudnianiu osób niepełnosprawnych (Dz. U. z 2011 r., poz. 721 z </w:t>
      </w:r>
      <w:proofErr w:type="spellStart"/>
      <w:r w:rsidRPr="006177FE">
        <w:rPr>
          <w:bCs/>
          <w:sz w:val="22"/>
          <w:szCs w:val="22"/>
        </w:rPr>
        <w:t>późn</w:t>
      </w:r>
      <w:proofErr w:type="spellEnd"/>
      <w:r w:rsidRPr="006177FE">
        <w:rPr>
          <w:bCs/>
          <w:sz w:val="22"/>
          <w:szCs w:val="22"/>
        </w:rPr>
        <w:t>. zm.).</w:t>
      </w:r>
    </w:p>
    <w:p w:rsidR="00E86C4A" w:rsidRPr="006177FE" w:rsidRDefault="00E86C4A" w:rsidP="00E86C4A">
      <w:pPr>
        <w:pStyle w:val="Tekstpodstawowy"/>
        <w:ind w:left="360"/>
        <w:jc w:val="both"/>
        <w:rPr>
          <w:b/>
          <w:sz w:val="22"/>
          <w:szCs w:val="22"/>
        </w:rPr>
      </w:pPr>
    </w:p>
    <w:p w:rsidR="00E86C4A" w:rsidRPr="006177FE" w:rsidRDefault="00E86C4A" w:rsidP="00E86C4A">
      <w:pPr>
        <w:pStyle w:val="Tekstpodstawowy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 xml:space="preserve">Kryterium doświadczenie audytora: w celu wykazania przedmiotowego kryterium należy wypełnić tabelę II w załączniku 6 do SIWZ (wykaz osób) </w:t>
      </w:r>
    </w:p>
    <w:p w:rsidR="00E86C4A" w:rsidRPr="006177FE" w:rsidRDefault="00E86C4A" w:rsidP="00E86C4A">
      <w:pPr>
        <w:pStyle w:val="Tekstpodstawowy2"/>
        <w:spacing w:line="360" w:lineRule="auto"/>
        <w:rPr>
          <w:b/>
          <w:bCs/>
          <w:sz w:val="22"/>
          <w:szCs w:val="22"/>
        </w:rPr>
      </w:pPr>
    </w:p>
    <w:p w:rsidR="00E86C4A" w:rsidRPr="006177FE" w:rsidRDefault="00E86C4A" w:rsidP="00E86C4A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6177FE">
        <w:rPr>
          <w:b/>
          <w:bCs/>
          <w:sz w:val="22"/>
          <w:szCs w:val="22"/>
        </w:rPr>
        <w:t>OŚWIADCZENIA:</w:t>
      </w:r>
    </w:p>
    <w:p w:rsidR="00E86C4A" w:rsidRPr="006177FE" w:rsidRDefault="00E86C4A" w:rsidP="00E86C4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6177FE">
        <w:rPr>
          <w:sz w:val="22"/>
          <w:szCs w:val="22"/>
        </w:rPr>
        <w:t>Przedmiotowe zamówienie zobowiązuję/</w:t>
      </w:r>
      <w:proofErr w:type="spellStart"/>
      <w:r w:rsidRPr="006177FE">
        <w:rPr>
          <w:sz w:val="22"/>
          <w:szCs w:val="22"/>
        </w:rPr>
        <w:t>emy</w:t>
      </w:r>
      <w:proofErr w:type="spellEnd"/>
      <w:r w:rsidRPr="006177FE">
        <w:rPr>
          <w:sz w:val="22"/>
          <w:szCs w:val="22"/>
        </w:rPr>
        <w:t xml:space="preserve"> się wykonać zgodnie z wymaganiami określonymi w „Specyfikacji Istotnych Warunków Zamówienia nr </w:t>
      </w:r>
      <w:r w:rsidRPr="006177FE">
        <w:rPr>
          <w:iCs/>
          <w:sz w:val="22"/>
          <w:szCs w:val="22"/>
        </w:rPr>
        <w:t>CPE-II-</w:t>
      </w:r>
      <w:r w:rsidRPr="006177FE">
        <w:rPr>
          <w:sz w:val="22"/>
          <w:szCs w:val="22"/>
        </w:rPr>
        <w:t>261-57-KB</w:t>
      </w:r>
      <w:r w:rsidRPr="006177FE">
        <w:rPr>
          <w:iCs/>
          <w:sz w:val="22"/>
          <w:szCs w:val="22"/>
        </w:rPr>
        <w:t>/16</w:t>
      </w:r>
      <w:r w:rsidRPr="006177FE">
        <w:rPr>
          <w:sz w:val="22"/>
          <w:szCs w:val="22"/>
        </w:rPr>
        <w:t xml:space="preserve">”. </w:t>
      </w:r>
    </w:p>
    <w:p w:rsidR="00E86C4A" w:rsidRPr="006177FE" w:rsidRDefault="00E86C4A" w:rsidP="00E86C4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6177FE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86C4A" w:rsidRPr="006177FE" w:rsidRDefault="00E86C4A" w:rsidP="00E86C4A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6177FE">
        <w:rPr>
          <w:sz w:val="22"/>
          <w:szCs w:val="22"/>
        </w:rPr>
        <w:lastRenderedPageBreak/>
        <w:t>Oświadczam/y, że zapoznałem/</w:t>
      </w:r>
      <w:proofErr w:type="spellStart"/>
      <w:r w:rsidRPr="006177FE">
        <w:rPr>
          <w:sz w:val="22"/>
          <w:szCs w:val="22"/>
        </w:rPr>
        <w:t>liśmy</w:t>
      </w:r>
      <w:proofErr w:type="spellEnd"/>
      <w:r w:rsidRPr="006177FE">
        <w:rPr>
          <w:sz w:val="22"/>
          <w:szCs w:val="22"/>
        </w:rPr>
        <w:t xml:space="preserve"> się ze „Specyfikacją Istotnych Warunków Zamówienia nr </w:t>
      </w:r>
      <w:r w:rsidRPr="006177FE">
        <w:rPr>
          <w:iCs/>
          <w:sz w:val="22"/>
          <w:szCs w:val="22"/>
        </w:rPr>
        <w:t>CPE-II-</w:t>
      </w:r>
      <w:r w:rsidRPr="006177FE">
        <w:rPr>
          <w:sz w:val="22"/>
          <w:szCs w:val="22"/>
        </w:rPr>
        <w:t>261-57-KB</w:t>
      </w:r>
      <w:r w:rsidRPr="006177FE">
        <w:rPr>
          <w:iCs/>
          <w:sz w:val="22"/>
          <w:szCs w:val="22"/>
        </w:rPr>
        <w:t>/16</w:t>
      </w:r>
      <w:r w:rsidRPr="006177FE">
        <w:rPr>
          <w:sz w:val="22"/>
          <w:szCs w:val="22"/>
        </w:rPr>
        <w:t>”, udostępnioną przez Zamawiającego i nie wnoszę/my do niej żadnych zastrzeżeń.</w:t>
      </w:r>
    </w:p>
    <w:p w:rsidR="00E86C4A" w:rsidRPr="006177FE" w:rsidRDefault="00E86C4A" w:rsidP="00E86C4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E86C4A" w:rsidRPr="006177FE" w:rsidRDefault="00E86C4A" w:rsidP="00E86C4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Uważam/y się za związanego/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niniejszą ofertą przez okres 30 dni od dnia upływu terminu składania ofert.</w:t>
      </w:r>
    </w:p>
    <w:p w:rsidR="00E86C4A" w:rsidRPr="006177FE" w:rsidRDefault="00E86C4A" w:rsidP="00E86C4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86C4A" w:rsidRPr="006177FE" w:rsidRDefault="00E86C4A" w:rsidP="00E86C4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Załącznikami do niniejszego formularza stanowiącymi integralną część oferty są: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.....................................................................................................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.....................................................................................................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.....................................................................................................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………………………………………………………………….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………………………………………………………………….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………………………………………………………………….</w:t>
      </w:r>
    </w:p>
    <w:p w:rsidR="00E86C4A" w:rsidRPr="006177FE" w:rsidRDefault="00E86C4A" w:rsidP="00E86C4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………………………………………………………………….</w:t>
      </w:r>
    </w:p>
    <w:p w:rsidR="00E86C4A" w:rsidRPr="006177FE" w:rsidRDefault="00E86C4A" w:rsidP="00E86C4A">
      <w:pPr>
        <w:spacing w:line="276" w:lineRule="auto"/>
        <w:ind w:left="357"/>
        <w:jc w:val="both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..............................., dn. ..............2016 r.                 .....................................................................</w:t>
      </w:r>
    </w:p>
    <w:p w:rsidR="00E86C4A" w:rsidRPr="006177FE" w:rsidRDefault="00E86C4A" w:rsidP="00E86C4A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6177FE">
        <w:rPr>
          <w:sz w:val="22"/>
          <w:szCs w:val="22"/>
        </w:rPr>
        <w:tab/>
      </w:r>
      <w:r w:rsidRPr="006177FE">
        <w:rPr>
          <w:sz w:val="22"/>
          <w:szCs w:val="22"/>
        </w:rPr>
        <w:tab/>
      </w: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E86C4A" w:rsidRPr="006177FE" w:rsidRDefault="00E86C4A" w:rsidP="00E86C4A">
      <w:pPr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p w:rsidR="00E86C4A" w:rsidRPr="006177FE" w:rsidRDefault="00E86C4A" w:rsidP="00E86C4A">
      <w:pPr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p w:rsidR="00A06A41" w:rsidRDefault="00A06A41"/>
    <w:sectPr w:rsidR="00A06A41" w:rsidSect="00A0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compat/>
  <w:rsids>
    <w:rsidRoot w:val="00E86C4A"/>
    <w:rsid w:val="00A06A41"/>
    <w:rsid w:val="00E8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86C4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86C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86C4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86C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6C4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6C4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86C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86C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86C4A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86C4A"/>
    <w:pPr>
      <w:ind w:left="708"/>
    </w:pPr>
  </w:style>
  <w:style w:type="table" w:styleId="Tabela-Siatka">
    <w:name w:val="Table Grid"/>
    <w:basedOn w:val="Standardowy"/>
    <w:uiPriority w:val="59"/>
    <w:rsid w:val="00E86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E86C4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3237</Characters>
  <Application>Microsoft Office Word</Application>
  <DocSecurity>0</DocSecurity>
  <Lines>26</Lines>
  <Paragraphs>7</Paragraphs>
  <ScaleCrop>false</ScaleCrop>
  <Company>CPE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2016-11-16T10:04:00Z</dcterms:created>
  <dcterms:modified xsi:type="dcterms:W3CDTF">2016-11-16T10:05:00Z</dcterms:modified>
</cp:coreProperties>
</file>