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8118A" w14:textId="77777777" w:rsidR="002E3371" w:rsidRDefault="002E3371" w:rsidP="002E3371">
      <w:pPr>
        <w:keepNext/>
        <w:widowControl/>
        <w:autoSpaceDE/>
        <w:spacing w:line="276" w:lineRule="auto"/>
        <w:jc w:val="right"/>
        <w:outlineLvl w:val="0"/>
        <w:rPr>
          <w:rFonts w:ascii="Calibri" w:hAnsi="Calibri" w:cs="Calibri"/>
          <w:i/>
          <w:sz w:val="20"/>
          <w:szCs w:val="20"/>
          <w:lang w:eastAsia="pl-PL"/>
        </w:rPr>
      </w:pPr>
      <w:r>
        <w:rPr>
          <w:rFonts w:ascii="Calibri" w:hAnsi="Calibri" w:cs="Calibri"/>
          <w:b/>
          <w:i/>
          <w:lang w:eastAsia="pl-PL"/>
        </w:rPr>
        <w:t>Załącznik nr</w:t>
      </w:r>
      <w:r>
        <w:rPr>
          <w:rFonts w:ascii="Calibri" w:hAnsi="Calibri" w:cs="Calibri"/>
          <w:i/>
          <w:lang w:eastAsia="pl-PL"/>
        </w:rPr>
        <w:t xml:space="preserve"> </w:t>
      </w:r>
      <w:r>
        <w:rPr>
          <w:rFonts w:ascii="Calibri" w:hAnsi="Calibri" w:cs="Calibri"/>
          <w:b/>
          <w:bCs/>
          <w:i/>
          <w:lang w:eastAsia="pl-PL"/>
        </w:rPr>
        <w:t>4</w:t>
      </w:r>
      <w:r>
        <w:rPr>
          <w:rFonts w:ascii="Calibri" w:hAnsi="Calibri" w:cs="Calibri"/>
          <w:b/>
          <w:bCs/>
          <w:i/>
          <w:sz w:val="20"/>
          <w:szCs w:val="20"/>
          <w:lang w:eastAsia="pl-PL"/>
        </w:rPr>
        <w:t xml:space="preserve"> do SWZ</w:t>
      </w:r>
      <w:r>
        <w:rPr>
          <w:rFonts w:ascii="Calibri" w:hAnsi="Calibri" w:cs="Calibri"/>
          <w:i/>
          <w:sz w:val="20"/>
          <w:szCs w:val="20"/>
          <w:lang w:eastAsia="pl-PL"/>
        </w:rPr>
        <w:t xml:space="preserve"> – projektowane postanowienia umowy z Opisem Przedmiotu Zamówienia</w:t>
      </w:r>
    </w:p>
    <w:p w14:paraId="1C15C2C3" w14:textId="77777777" w:rsidR="002E3371" w:rsidRDefault="002E3371" w:rsidP="002E3371">
      <w:pPr>
        <w:keepNext/>
        <w:widowControl/>
        <w:autoSpaceDE/>
        <w:spacing w:line="276" w:lineRule="auto"/>
        <w:jc w:val="right"/>
        <w:outlineLvl w:val="0"/>
        <w:rPr>
          <w:rFonts w:ascii="Calibri" w:hAnsi="Calibri" w:cs="Calibri"/>
          <w:i/>
          <w:sz w:val="20"/>
          <w:szCs w:val="20"/>
          <w:lang w:eastAsia="pl-PL"/>
        </w:rPr>
      </w:pP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2E3371" w14:paraId="0C10F1C7" w14:textId="77777777" w:rsidTr="002E3371">
        <w:tc>
          <w:tcPr>
            <w:tcW w:w="9356" w:type="dxa"/>
            <w:tcBorders>
              <w:top w:val="single" w:sz="4" w:space="0" w:color="auto"/>
              <w:left w:val="single" w:sz="4" w:space="0" w:color="auto"/>
              <w:bottom w:val="nil"/>
              <w:right w:val="single" w:sz="4" w:space="0" w:color="auto"/>
            </w:tcBorders>
          </w:tcPr>
          <w:p w14:paraId="09DD6E56" w14:textId="77777777" w:rsidR="002E3371" w:rsidRDefault="002E3371">
            <w:pPr>
              <w:keepNext/>
              <w:widowControl/>
              <w:autoSpaceDE/>
              <w:jc w:val="both"/>
              <w:outlineLvl w:val="2"/>
              <w:rPr>
                <w:rFonts w:ascii="Calibri" w:hAnsi="Calibri" w:cs="Calibri"/>
                <w:b/>
                <w:lang w:val="en-US" w:eastAsia="pl-PL"/>
              </w:rPr>
            </w:pPr>
            <w:r>
              <w:rPr>
                <w:rFonts w:ascii="Calibri" w:hAnsi="Calibri" w:cs="Calibri"/>
                <w:b/>
                <w:lang w:val="en-US" w:eastAsia="pl-PL"/>
              </w:rPr>
              <w:t xml:space="preserve">WA.263.33.2021.MW                                                                ZAŁĄCZNIK NR 4 do SWZ                   </w:t>
            </w:r>
          </w:p>
          <w:p w14:paraId="0EDE9543" w14:textId="77777777" w:rsidR="002E3371" w:rsidRDefault="002E3371">
            <w:pPr>
              <w:widowControl/>
              <w:autoSpaceDE/>
              <w:rPr>
                <w:rFonts w:ascii="Calibri" w:hAnsi="Calibri" w:cs="Calibri"/>
                <w:lang w:val="en-US" w:eastAsia="pl-PL"/>
              </w:rPr>
            </w:pPr>
          </w:p>
        </w:tc>
      </w:tr>
      <w:tr w:rsidR="002E3371" w14:paraId="12197250" w14:textId="77777777" w:rsidTr="002E3371">
        <w:tc>
          <w:tcPr>
            <w:tcW w:w="9356" w:type="dxa"/>
            <w:tcBorders>
              <w:top w:val="nil"/>
              <w:left w:val="single" w:sz="4" w:space="0" w:color="auto"/>
              <w:bottom w:val="single" w:sz="4" w:space="0" w:color="auto"/>
              <w:right w:val="single" w:sz="4" w:space="0" w:color="auto"/>
            </w:tcBorders>
            <w:hideMark/>
          </w:tcPr>
          <w:p w14:paraId="011808E2" w14:textId="77777777" w:rsidR="002E3371" w:rsidRDefault="002E3371">
            <w:pPr>
              <w:keepNext/>
              <w:widowControl/>
              <w:autoSpaceDE/>
              <w:jc w:val="center"/>
              <w:outlineLvl w:val="1"/>
              <w:rPr>
                <w:rFonts w:ascii="Calibri" w:hAnsi="Calibri" w:cs="Calibri"/>
                <w:b/>
                <w:lang w:val="en-US" w:eastAsia="pl-PL"/>
              </w:rPr>
            </w:pPr>
            <w:r>
              <w:rPr>
                <w:rFonts w:ascii="Calibri" w:hAnsi="Calibri" w:cs="Calibri"/>
                <w:b/>
                <w:lang w:val="en-US" w:eastAsia="pl-PL"/>
              </w:rPr>
              <w:t>PROJEKTOWANE POSTANOWIENIA UMOWY</w:t>
            </w:r>
          </w:p>
        </w:tc>
      </w:tr>
    </w:tbl>
    <w:p w14:paraId="754320FB" w14:textId="77777777" w:rsidR="002E3371" w:rsidRDefault="002E3371" w:rsidP="002E3371">
      <w:pPr>
        <w:widowControl/>
        <w:autoSpaceDE/>
        <w:jc w:val="both"/>
        <w:rPr>
          <w:rFonts w:ascii="Calibri" w:hAnsi="Calibri" w:cs="Calibri"/>
          <w:kern w:val="24"/>
          <w:lang w:eastAsia="pl-PL"/>
        </w:rPr>
      </w:pPr>
      <w:r>
        <w:rPr>
          <w:rFonts w:ascii="Calibri" w:hAnsi="Calibri" w:cs="Calibri"/>
          <w:b/>
          <w:lang w:eastAsia="pl-PL"/>
        </w:rPr>
        <w:t xml:space="preserve"> </w:t>
      </w:r>
    </w:p>
    <w:p w14:paraId="2B553230" w14:textId="77777777" w:rsidR="002E3371" w:rsidRDefault="002E3371" w:rsidP="002E3371">
      <w:pPr>
        <w:widowControl/>
        <w:tabs>
          <w:tab w:val="left" w:pos="284"/>
        </w:tabs>
        <w:autoSpaceDE/>
        <w:jc w:val="center"/>
        <w:rPr>
          <w:rFonts w:ascii="Calibri" w:hAnsi="Calibri" w:cs="Calibri"/>
          <w:b/>
          <w:lang w:eastAsia="pl-PL"/>
        </w:rPr>
      </w:pPr>
      <w:r>
        <w:rPr>
          <w:rFonts w:ascii="Calibri" w:hAnsi="Calibri" w:cs="Calibri"/>
          <w:b/>
          <w:lang w:eastAsia="pl-PL"/>
        </w:rPr>
        <w:t>UMOWA NR WA.263.33.2021.U</w:t>
      </w:r>
    </w:p>
    <w:p w14:paraId="7E731401" w14:textId="77777777" w:rsidR="002E3371" w:rsidRDefault="002E3371" w:rsidP="002E3371">
      <w:pPr>
        <w:widowControl/>
        <w:tabs>
          <w:tab w:val="left" w:pos="284"/>
        </w:tabs>
        <w:autoSpaceDE/>
        <w:jc w:val="center"/>
        <w:rPr>
          <w:rFonts w:ascii="Calibri" w:hAnsi="Calibri" w:cs="Calibri"/>
          <w:lang w:eastAsia="pl-PL"/>
        </w:rPr>
      </w:pPr>
      <w:r>
        <w:rPr>
          <w:rFonts w:ascii="Calibri" w:hAnsi="Calibri" w:cs="Calibri"/>
          <w:lang w:eastAsia="pl-PL"/>
        </w:rPr>
        <w:t>zawarta w dniu ..................... 2021 r. w Warszawie</w:t>
      </w:r>
    </w:p>
    <w:p w14:paraId="1FD36FE3" w14:textId="77777777" w:rsidR="002E3371" w:rsidRDefault="002E3371" w:rsidP="002E3371">
      <w:pPr>
        <w:widowControl/>
        <w:tabs>
          <w:tab w:val="left" w:pos="284"/>
          <w:tab w:val="left" w:pos="426"/>
        </w:tabs>
        <w:autoSpaceDE/>
        <w:jc w:val="both"/>
        <w:rPr>
          <w:rFonts w:ascii="Calibri" w:hAnsi="Calibri" w:cs="Calibri"/>
          <w:lang w:eastAsia="pl-PL"/>
        </w:rPr>
      </w:pPr>
      <w:r>
        <w:rPr>
          <w:rFonts w:ascii="Calibri" w:hAnsi="Calibri" w:cs="Calibri"/>
          <w:lang w:eastAsia="pl-PL"/>
        </w:rPr>
        <w:t>pomiędzy:</w:t>
      </w:r>
    </w:p>
    <w:p w14:paraId="0D782552" w14:textId="77777777" w:rsidR="002E3371" w:rsidRDefault="002E3371" w:rsidP="002E3371">
      <w:pPr>
        <w:widowControl/>
        <w:tabs>
          <w:tab w:val="left" w:pos="284"/>
          <w:tab w:val="left" w:pos="426"/>
          <w:tab w:val="left" w:pos="5670"/>
        </w:tabs>
        <w:autoSpaceDE/>
        <w:jc w:val="both"/>
        <w:rPr>
          <w:rFonts w:ascii="Calibri" w:hAnsi="Calibri" w:cs="Calibri"/>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xml:space="preserve">, </w:t>
      </w:r>
    </w:p>
    <w:p w14:paraId="553C63B3" w14:textId="77777777" w:rsidR="002E3371" w:rsidRDefault="002E3371" w:rsidP="002E3371">
      <w:pPr>
        <w:widowControl/>
        <w:tabs>
          <w:tab w:val="left" w:pos="284"/>
          <w:tab w:val="left" w:pos="426"/>
          <w:tab w:val="left" w:pos="5670"/>
        </w:tabs>
        <w:autoSpaceDE/>
        <w:jc w:val="both"/>
        <w:rPr>
          <w:rFonts w:ascii="Calibri" w:hAnsi="Calibri" w:cs="Calibri"/>
          <w:lang w:eastAsia="pl-PL"/>
        </w:rPr>
      </w:pPr>
      <w:r>
        <w:rPr>
          <w:rFonts w:ascii="Calibri" w:hAnsi="Calibri" w:cs="Calibri"/>
          <w:lang w:eastAsia="pl-PL"/>
        </w:rPr>
        <w:t>z siedzibą w Warszawie przy ul. Domaniewskiej 39a, 02- 672 Warszawa, posiadającym numer identyfikacji REGON 141681456 oraz NIP 7010158887, reprezentowanym przez</w:t>
      </w:r>
      <w:r>
        <w:rPr>
          <w:rFonts w:ascii="Calibri" w:hAnsi="Calibri" w:cs="Calibri"/>
          <w:b/>
          <w:bCs/>
          <w:lang w:eastAsia="pl-PL"/>
        </w:rPr>
        <w:t xml:space="preserve"> Pana Leszka Buller – </w:t>
      </w:r>
      <w:r>
        <w:rPr>
          <w:rFonts w:ascii="Calibri" w:hAnsi="Calibri" w:cs="Calibri"/>
          <w:lang w:eastAsia="pl-PL"/>
        </w:rPr>
        <w:t>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08C9AA9D" w14:textId="77777777" w:rsidR="002E3371" w:rsidRDefault="002E3371" w:rsidP="002E3371">
      <w:pPr>
        <w:widowControl/>
        <w:tabs>
          <w:tab w:val="left" w:pos="284"/>
          <w:tab w:val="left" w:pos="426"/>
          <w:tab w:val="left" w:pos="5670"/>
        </w:tabs>
        <w:autoSpaceDE/>
        <w:jc w:val="both"/>
        <w:rPr>
          <w:rFonts w:ascii="Calibri" w:hAnsi="Calibri" w:cs="Calibri"/>
          <w:lang w:eastAsia="pl-PL"/>
        </w:rPr>
      </w:pPr>
    </w:p>
    <w:p w14:paraId="3BA301AE" w14:textId="77777777" w:rsidR="002E3371" w:rsidRDefault="002E3371" w:rsidP="002E3371">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 xml:space="preserve">„Wykonawcą” </w:t>
      </w:r>
    </w:p>
    <w:p w14:paraId="77845656" w14:textId="77777777" w:rsidR="002E3371" w:rsidRDefault="002E3371" w:rsidP="002E3371">
      <w:pPr>
        <w:widowControl/>
        <w:tabs>
          <w:tab w:val="left" w:pos="5670"/>
        </w:tabs>
        <w:autoSpaceDE/>
        <w:jc w:val="both"/>
        <w:rPr>
          <w:rFonts w:ascii="Calibri" w:hAnsi="Calibri" w:cs="Calibri"/>
          <w:b/>
          <w:lang w:eastAsia="pl-PL"/>
        </w:rPr>
      </w:pPr>
    </w:p>
    <w:p w14:paraId="2AF11130" w14:textId="77777777" w:rsidR="002E3371" w:rsidRDefault="002E3371" w:rsidP="002E3371">
      <w:pPr>
        <w:widowControl/>
        <w:tabs>
          <w:tab w:val="left" w:pos="284"/>
          <w:tab w:val="left" w:pos="426"/>
        </w:tabs>
        <w:autoSpaceDE/>
        <w:jc w:val="both"/>
        <w:rPr>
          <w:rFonts w:ascii="Calibri" w:hAnsi="Calibri" w:cs="Calibri"/>
          <w:lang w:eastAsia="pl-PL"/>
        </w:rPr>
      </w:pPr>
      <w:r>
        <w:rPr>
          <w:rFonts w:ascii="Calibri" w:hAnsi="Calibri" w:cs="Calibri"/>
          <w:lang w:eastAsia="pl-PL"/>
        </w:rPr>
        <w:t xml:space="preserve">Zamawiający i/lub Wykonawca zwani są również dalej </w:t>
      </w:r>
      <w:r>
        <w:rPr>
          <w:rFonts w:ascii="Calibri" w:hAnsi="Calibri" w:cs="Calibri"/>
          <w:b/>
          <w:lang w:eastAsia="pl-PL"/>
        </w:rPr>
        <w:t>„Stroną”</w:t>
      </w:r>
      <w:r>
        <w:rPr>
          <w:rFonts w:ascii="Calibri" w:hAnsi="Calibri" w:cs="Calibri"/>
          <w:lang w:eastAsia="pl-PL"/>
        </w:rPr>
        <w:t xml:space="preserve"> lub </w:t>
      </w:r>
      <w:r>
        <w:rPr>
          <w:rFonts w:ascii="Calibri" w:hAnsi="Calibri" w:cs="Calibri"/>
          <w:b/>
          <w:lang w:eastAsia="pl-PL"/>
        </w:rPr>
        <w:t>„Stronami”</w:t>
      </w:r>
      <w:r>
        <w:rPr>
          <w:rFonts w:ascii="Calibri" w:hAnsi="Calibri" w:cs="Calibri"/>
          <w:lang w:eastAsia="pl-PL"/>
        </w:rPr>
        <w:t xml:space="preserve"> umowy.</w:t>
      </w:r>
    </w:p>
    <w:p w14:paraId="7D2D204C" w14:textId="77777777" w:rsidR="002E3371" w:rsidRDefault="002E3371" w:rsidP="002E3371">
      <w:pPr>
        <w:widowControl/>
        <w:tabs>
          <w:tab w:val="left" w:pos="284"/>
          <w:tab w:val="left" w:pos="426"/>
          <w:tab w:val="left" w:pos="5670"/>
        </w:tabs>
        <w:autoSpaceDE/>
        <w:jc w:val="both"/>
        <w:rPr>
          <w:rFonts w:ascii="Calibri" w:hAnsi="Calibri" w:cs="Calibri"/>
          <w:lang w:eastAsia="pl-PL"/>
        </w:rPr>
      </w:pPr>
    </w:p>
    <w:p w14:paraId="473CF6D9" w14:textId="77777777" w:rsidR="002E3371" w:rsidRDefault="002E3371" w:rsidP="002E3371">
      <w:pPr>
        <w:widowControl/>
        <w:tabs>
          <w:tab w:val="left" w:pos="284"/>
          <w:tab w:val="left" w:pos="426"/>
        </w:tabs>
        <w:autoSpaceDE/>
        <w:jc w:val="center"/>
        <w:rPr>
          <w:rFonts w:ascii="Calibri" w:hAnsi="Calibri" w:cs="Calibri"/>
          <w:b/>
          <w:lang w:eastAsia="pl-PL"/>
        </w:rPr>
      </w:pPr>
      <w:r>
        <w:rPr>
          <w:rFonts w:ascii="Calibri" w:hAnsi="Calibri" w:cs="Calibri"/>
          <w:b/>
          <w:lang w:eastAsia="pl-PL"/>
        </w:rPr>
        <w:t>§ 1</w:t>
      </w:r>
    </w:p>
    <w:p w14:paraId="08D6CAC3" w14:textId="77777777" w:rsidR="002E3371" w:rsidRDefault="002E3371" w:rsidP="002E3371">
      <w:pPr>
        <w:widowControl/>
        <w:tabs>
          <w:tab w:val="left" w:pos="284"/>
          <w:tab w:val="left" w:pos="426"/>
        </w:tabs>
        <w:autoSpaceDE/>
        <w:jc w:val="center"/>
        <w:rPr>
          <w:rFonts w:ascii="Calibri" w:hAnsi="Calibri" w:cs="Calibri"/>
          <w:b/>
          <w:lang w:eastAsia="pl-PL"/>
        </w:rPr>
      </w:pPr>
      <w:r>
        <w:rPr>
          <w:rFonts w:ascii="Calibri" w:hAnsi="Calibri" w:cs="Calibri"/>
          <w:b/>
          <w:lang w:eastAsia="pl-PL"/>
        </w:rPr>
        <w:t>Informacje ogólne</w:t>
      </w:r>
    </w:p>
    <w:p w14:paraId="332D4BD8" w14:textId="77777777" w:rsidR="002E3371" w:rsidRDefault="002E3371" w:rsidP="002E3371">
      <w:pPr>
        <w:widowControl/>
        <w:numPr>
          <w:ilvl w:val="0"/>
          <w:numId w:val="5"/>
        </w:numPr>
        <w:tabs>
          <w:tab w:val="left" w:pos="284"/>
          <w:tab w:val="left" w:pos="426"/>
        </w:tabs>
        <w:autoSpaceDE/>
        <w:ind w:left="0" w:firstLine="0"/>
        <w:jc w:val="both"/>
        <w:rPr>
          <w:rFonts w:ascii="Calibri" w:hAnsi="Calibri" w:cs="Calibri"/>
          <w:lang w:eastAsia="pl-PL"/>
        </w:rPr>
      </w:pPr>
      <w:r>
        <w:rPr>
          <w:rFonts w:ascii="Calibri" w:hAnsi="Calibri" w:cs="Calibri"/>
          <w:lang w:eastAsia="pl-PL"/>
        </w:rPr>
        <w:t xml:space="preserve">Przedmiot niniejszej umowy jest współfinansowany ze środków Unii Europejskiej w ramach </w:t>
      </w:r>
      <w:r>
        <w:rPr>
          <w:rFonts w:ascii="Calibri" w:hAnsi="Calibri" w:cs="Calibri"/>
          <w:color w:val="000000"/>
          <w:lang w:eastAsia="pl-PL"/>
        </w:rPr>
        <w:t xml:space="preserve">Programu Operacyjnego Pomoc Techniczna 2014-2020, Programu Operacyjnego </w:t>
      </w:r>
      <w:r>
        <w:rPr>
          <w:rFonts w:ascii="Calibri" w:hAnsi="Calibri" w:cs="Calibri"/>
          <w:color w:val="000000"/>
          <w:lang w:val="x-none" w:eastAsia="pl-PL"/>
        </w:rPr>
        <w:t xml:space="preserve">PT POWER 2014-2020, </w:t>
      </w:r>
      <w:r>
        <w:rPr>
          <w:rFonts w:ascii="Calibri" w:hAnsi="Calibri" w:cs="Calibri"/>
          <w:color w:val="000000"/>
          <w:lang w:eastAsia="pl-PL"/>
        </w:rPr>
        <w:t>P</w:t>
      </w:r>
      <w:proofErr w:type="spellStart"/>
      <w:r>
        <w:rPr>
          <w:rFonts w:ascii="Calibri" w:hAnsi="Calibri" w:cs="Calibri"/>
          <w:color w:val="000000"/>
          <w:lang w:val="x-none" w:eastAsia="pl-PL"/>
        </w:rPr>
        <w:t>rogramu</w:t>
      </w:r>
      <w:proofErr w:type="spellEnd"/>
      <w:r>
        <w:rPr>
          <w:rFonts w:ascii="Calibri" w:hAnsi="Calibri" w:cs="Calibri"/>
          <w:color w:val="000000"/>
          <w:lang w:val="x-none" w:eastAsia="pl-PL"/>
        </w:rPr>
        <w:t xml:space="preserve"> Interreg V-A Polska-Słowacja 2014-2020, </w:t>
      </w:r>
      <w:r>
        <w:rPr>
          <w:rFonts w:ascii="Calibri" w:hAnsi="Calibri" w:cs="Calibri"/>
          <w:color w:val="000000"/>
          <w:lang w:eastAsia="pl-PL"/>
        </w:rPr>
        <w:t>P</w:t>
      </w:r>
      <w:proofErr w:type="spellStart"/>
      <w:r>
        <w:rPr>
          <w:rFonts w:ascii="Calibri" w:hAnsi="Calibri" w:cs="Calibri"/>
          <w:color w:val="000000"/>
          <w:lang w:val="x-none" w:eastAsia="pl-PL"/>
        </w:rPr>
        <w:t>rogramu</w:t>
      </w:r>
      <w:proofErr w:type="spellEnd"/>
      <w:r>
        <w:rPr>
          <w:rFonts w:ascii="Calibri" w:hAnsi="Calibri" w:cs="Calibri"/>
          <w:color w:val="000000"/>
          <w:lang w:val="x-none" w:eastAsia="pl-PL"/>
        </w:rPr>
        <w:t xml:space="preserve"> Współpracy Terytorialnej Polska – Białoruś – Ukraina 2014</w:t>
      </w:r>
      <w:r>
        <w:rPr>
          <w:rFonts w:ascii="Calibri" w:hAnsi="Calibri" w:cs="Calibri"/>
          <w:color w:val="000000"/>
          <w:lang w:eastAsia="pl-PL"/>
        </w:rPr>
        <w:t>-</w:t>
      </w:r>
      <w:r>
        <w:rPr>
          <w:rFonts w:ascii="Calibri" w:hAnsi="Calibri" w:cs="Calibri"/>
          <w:color w:val="000000"/>
          <w:lang w:val="x-none" w:eastAsia="pl-PL"/>
        </w:rPr>
        <w:t xml:space="preserve">2020, Programu Współpracy Transgranicznej Polska-Rosja 2014-2020, </w:t>
      </w:r>
      <w:r>
        <w:rPr>
          <w:rFonts w:ascii="Calibri" w:eastAsia="Calibri" w:hAnsi="Calibri" w:cs="Calibri"/>
        </w:rPr>
        <w:t xml:space="preserve">Programu Współpracy Interreg V-A </w:t>
      </w:r>
      <w:r>
        <w:rPr>
          <w:rFonts w:ascii="Calibri" w:hAnsi="Calibri" w:cs="Calibri"/>
          <w:color w:val="000000"/>
          <w:lang w:eastAsia="pl-PL"/>
        </w:rPr>
        <w:t>Południowy Bałtyk</w:t>
      </w:r>
      <w:r>
        <w:rPr>
          <w:rFonts w:ascii="Calibri" w:hAnsi="Calibri" w:cs="Calibri"/>
          <w:color w:val="000000"/>
          <w:lang w:val="x-none" w:eastAsia="pl-PL"/>
        </w:rPr>
        <w:t xml:space="preserve"> 2014-2020</w:t>
      </w:r>
      <w:r>
        <w:rPr>
          <w:rFonts w:ascii="Calibri" w:hAnsi="Calibri" w:cs="Calibri"/>
          <w:color w:val="000000"/>
          <w:lang w:eastAsia="pl-PL"/>
        </w:rPr>
        <w:t>,</w:t>
      </w:r>
      <w:r>
        <w:t xml:space="preserve"> </w:t>
      </w:r>
      <w:r>
        <w:rPr>
          <w:rFonts w:ascii="Calibri" w:hAnsi="Calibri" w:cs="Calibri"/>
          <w:color w:val="000000"/>
          <w:lang w:eastAsia="pl-PL"/>
        </w:rPr>
        <w:t xml:space="preserve">Programu Współpracy INTERREG Polska – Saksonia 2014-2020. </w:t>
      </w:r>
    </w:p>
    <w:p w14:paraId="6BC36F5D" w14:textId="77777777" w:rsidR="002E3371" w:rsidRDefault="002E3371" w:rsidP="002E3371">
      <w:pPr>
        <w:widowControl/>
        <w:numPr>
          <w:ilvl w:val="0"/>
          <w:numId w:val="6"/>
        </w:numPr>
        <w:tabs>
          <w:tab w:val="left" w:pos="284"/>
          <w:tab w:val="left" w:pos="426"/>
        </w:tabs>
        <w:suppressAutoHyphens/>
        <w:autoSpaceDE/>
        <w:ind w:left="0" w:firstLine="0"/>
        <w:jc w:val="both"/>
        <w:rPr>
          <w:rFonts w:ascii="Calibri" w:hAnsi="Calibri" w:cs="Calibri"/>
          <w:lang w:val="x-none" w:eastAsia="pl-PL"/>
        </w:rPr>
      </w:pPr>
      <w:r>
        <w:rPr>
          <w:rFonts w:ascii="Calibri" w:hAnsi="Calibri" w:cs="Calibri"/>
          <w:lang w:val="x-none" w:eastAsia="pl-PL"/>
        </w:rPr>
        <w:t>Strony oświadczają, że niniejsza umowa została zawarta w wyniku udzielenia zamówienia publicznego nr WA.263</w:t>
      </w:r>
      <w:r>
        <w:rPr>
          <w:rFonts w:ascii="Calibri" w:hAnsi="Calibri" w:cs="Calibri"/>
          <w:lang w:eastAsia="pl-PL"/>
        </w:rPr>
        <w:t>.33.2021.MW</w:t>
      </w:r>
      <w:r>
        <w:rPr>
          <w:rFonts w:ascii="Calibri" w:hAnsi="Calibri" w:cs="Calibri"/>
          <w:lang w:val="x-none" w:eastAsia="pl-PL"/>
        </w:rPr>
        <w:t xml:space="preserve">, prowadzonego w trybie </w:t>
      </w:r>
      <w:r>
        <w:rPr>
          <w:rFonts w:ascii="Calibri" w:hAnsi="Calibri" w:cs="Calibri"/>
          <w:lang w:eastAsia="pl-PL"/>
        </w:rPr>
        <w:t xml:space="preserve">podstawowym </w:t>
      </w:r>
      <w:r>
        <w:rPr>
          <w:rFonts w:ascii="Calibri" w:eastAsia="Calibri" w:hAnsi="Calibri" w:cs="Calibri"/>
          <w:bCs/>
          <w:lang w:eastAsia="pl-PL"/>
        </w:rPr>
        <w:t>na podstawie art. 275 pkt 1 ustawy z dnia 11 września 2019 r. - Prawo zamówień publicznych (Dz. U. 2021 r. poz. 1129 ze zm</w:t>
      </w:r>
      <w:r>
        <w:rPr>
          <w:rFonts w:ascii="Calibri" w:hAnsi="Calibri" w:cs="Calibri"/>
          <w:lang w:eastAsia="pl-PL"/>
        </w:rPr>
        <w:t>.).</w:t>
      </w:r>
    </w:p>
    <w:p w14:paraId="43943114"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p>
    <w:p w14:paraId="272BB47E"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 2</w:t>
      </w:r>
    </w:p>
    <w:p w14:paraId="52B812A6"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Przedmiot zamówienia</w:t>
      </w:r>
    </w:p>
    <w:p w14:paraId="7AB05214" w14:textId="77777777" w:rsidR="002E3371" w:rsidRDefault="002E3371" w:rsidP="002E3371">
      <w:pPr>
        <w:widowControl/>
        <w:numPr>
          <w:ilvl w:val="0"/>
          <w:numId w:val="7"/>
        </w:numPr>
        <w:tabs>
          <w:tab w:val="left" w:pos="284"/>
          <w:tab w:val="left" w:pos="426"/>
        </w:tabs>
        <w:autoSpaceDE/>
        <w:ind w:left="0" w:firstLine="0"/>
        <w:jc w:val="both"/>
        <w:rPr>
          <w:rFonts w:ascii="Calibri" w:hAnsi="Calibri" w:cs="Calibri"/>
          <w:lang w:eastAsia="pl-PL"/>
        </w:rPr>
      </w:pPr>
      <w:r>
        <w:rPr>
          <w:rFonts w:ascii="Calibri" w:hAnsi="Calibri" w:cs="Calibri"/>
          <w:lang w:eastAsia="pl-PL"/>
        </w:rPr>
        <w:t xml:space="preserve">Przedmiotem zamówienia jest: </w:t>
      </w:r>
    </w:p>
    <w:p w14:paraId="5949B90F" w14:textId="77777777" w:rsidR="002E3371" w:rsidRDefault="002E3371" w:rsidP="002E3371">
      <w:pPr>
        <w:widowControl/>
        <w:numPr>
          <w:ilvl w:val="0"/>
          <w:numId w:val="8"/>
        </w:numPr>
        <w:tabs>
          <w:tab w:val="left" w:pos="284"/>
          <w:tab w:val="left" w:pos="426"/>
        </w:tabs>
        <w:suppressAutoHyphens/>
        <w:autoSpaceDE/>
        <w:adjustRightInd w:val="0"/>
        <w:ind w:left="0" w:firstLine="0"/>
        <w:jc w:val="both"/>
        <w:rPr>
          <w:rFonts w:ascii="Calibri" w:hAnsi="Calibri" w:cs="Calibri"/>
          <w:lang w:val="x-none" w:eastAsia="pl-PL"/>
        </w:rPr>
      </w:pPr>
      <w:r>
        <w:rPr>
          <w:rFonts w:ascii="Calibri" w:hAnsi="Calibri" w:cs="Calibri"/>
          <w:lang w:eastAsia="pl-PL"/>
        </w:rPr>
        <w:t>z</w:t>
      </w:r>
      <w:r>
        <w:rPr>
          <w:rFonts w:ascii="Calibri" w:hAnsi="Calibri" w:cs="Calibri"/>
          <w:lang w:val="x-none" w:eastAsia="pl-PL"/>
        </w:rPr>
        <w:t>akup i dostawa przez Wykonawcę do siedziby Zamawiającego i rozładunek w miejscu wskazanym przez Zamawiającego przedmiotu zamówienia opisanego w załączniku nr 1 do niniejszej umowy, w ramach jednej dostawy;</w:t>
      </w:r>
    </w:p>
    <w:p w14:paraId="7C4D4E96" w14:textId="77777777" w:rsidR="002E3371" w:rsidRDefault="002E3371" w:rsidP="002E3371">
      <w:pPr>
        <w:widowControl/>
        <w:numPr>
          <w:ilvl w:val="0"/>
          <w:numId w:val="8"/>
        </w:numPr>
        <w:tabs>
          <w:tab w:val="left" w:pos="284"/>
          <w:tab w:val="left" w:pos="426"/>
        </w:tabs>
        <w:suppressAutoHyphens/>
        <w:autoSpaceDE/>
        <w:adjustRightInd w:val="0"/>
        <w:ind w:left="0" w:firstLine="0"/>
        <w:jc w:val="both"/>
        <w:rPr>
          <w:rFonts w:ascii="Calibri" w:hAnsi="Calibri" w:cs="Calibri"/>
          <w:lang w:val="x-none" w:eastAsia="pl-PL"/>
        </w:rPr>
      </w:pPr>
      <w:r>
        <w:rPr>
          <w:rFonts w:ascii="Calibri" w:hAnsi="Calibri" w:cs="Calibri"/>
          <w:lang w:eastAsia="pl-PL"/>
        </w:rPr>
        <w:t>d</w:t>
      </w:r>
      <w:r>
        <w:rPr>
          <w:rFonts w:ascii="Calibri" w:hAnsi="Calibri" w:cs="Calibri"/>
          <w:lang w:val="x-none" w:eastAsia="pl-PL"/>
        </w:rPr>
        <w:t>ostarczenie przez Wykonawcę dokumentacji technicznej oferowanego sprzętu, instrukcji obsługi, karty gwarancyjnej;</w:t>
      </w:r>
    </w:p>
    <w:p w14:paraId="3CCCBE0A" w14:textId="77777777" w:rsidR="002E3371" w:rsidRDefault="002E3371" w:rsidP="002E3371">
      <w:pPr>
        <w:widowControl/>
        <w:numPr>
          <w:ilvl w:val="0"/>
          <w:numId w:val="8"/>
        </w:numPr>
        <w:tabs>
          <w:tab w:val="left" w:pos="284"/>
          <w:tab w:val="left" w:pos="426"/>
        </w:tabs>
        <w:suppressAutoHyphens/>
        <w:autoSpaceDE/>
        <w:adjustRightInd w:val="0"/>
        <w:ind w:left="0" w:firstLine="0"/>
        <w:jc w:val="both"/>
        <w:rPr>
          <w:rFonts w:ascii="Calibri" w:hAnsi="Calibri" w:cs="Calibri"/>
          <w:lang w:val="x-none" w:eastAsia="pl-PL"/>
        </w:rPr>
      </w:pPr>
      <w:r>
        <w:rPr>
          <w:rFonts w:ascii="Calibri" w:hAnsi="Calibri" w:cs="Calibri"/>
          <w:lang w:val="x-none" w:eastAsia="pl-PL"/>
        </w:rPr>
        <w:t>Zapewnienie przez Wykonawcę gwarancji i zapewnienie autoryzowanego serwisu gwarancyjnego.</w:t>
      </w:r>
    </w:p>
    <w:p w14:paraId="15A34EB1" w14:textId="77777777" w:rsidR="002E3371" w:rsidRDefault="002E3371" w:rsidP="002E3371">
      <w:pPr>
        <w:widowControl/>
        <w:numPr>
          <w:ilvl w:val="0"/>
          <w:numId w:val="7"/>
        </w:numPr>
        <w:tabs>
          <w:tab w:val="left" w:pos="284"/>
          <w:tab w:val="left" w:pos="426"/>
        </w:tabs>
        <w:autoSpaceDE/>
        <w:ind w:left="0" w:firstLine="0"/>
        <w:jc w:val="both"/>
        <w:rPr>
          <w:rFonts w:ascii="Calibri" w:hAnsi="Calibri" w:cs="Calibri"/>
          <w:lang w:eastAsia="pl-PL"/>
        </w:rPr>
      </w:pPr>
      <w:r>
        <w:rPr>
          <w:rFonts w:ascii="Calibri" w:hAnsi="Calibri" w:cs="Calibri"/>
          <w:lang w:eastAsia="pl-PL"/>
        </w:rPr>
        <w:t xml:space="preserve">Przedmiot zamówienia nie obejmuje usługi montażu, instalacji, migracji danych. </w:t>
      </w:r>
    </w:p>
    <w:p w14:paraId="350E9399" w14:textId="77777777" w:rsidR="002E3371" w:rsidRDefault="002E3371" w:rsidP="002E3371">
      <w:pPr>
        <w:widowControl/>
        <w:numPr>
          <w:ilvl w:val="0"/>
          <w:numId w:val="7"/>
        </w:numPr>
        <w:tabs>
          <w:tab w:val="left" w:pos="284"/>
          <w:tab w:val="left" w:pos="426"/>
        </w:tabs>
        <w:autoSpaceDE/>
        <w:ind w:left="0" w:firstLine="0"/>
        <w:jc w:val="both"/>
        <w:rPr>
          <w:rFonts w:ascii="Calibri" w:hAnsi="Calibri" w:cs="Calibri"/>
          <w:lang w:eastAsia="pl-PL"/>
        </w:rPr>
      </w:pPr>
      <w:r>
        <w:rPr>
          <w:rFonts w:ascii="Calibri" w:hAnsi="Calibri" w:cs="Calibri"/>
          <w:lang w:eastAsia="pl-PL"/>
        </w:rPr>
        <w:t>Szczegółowy opis przedmiotu zamówienia określa załącznik nr 1 do niniejszej umowy.</w:t>
      </w:r>
    </w:p>
    <w:p w14:paraId="0B41305F"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p>
    <w:p w14:paraId="5EE9738B"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 3</w:t>
      </w:r>
    </w:p>
    <w:p w14:paraId="3D027CD4"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Termin realizacji umowy</w:t>
      </w:r>
    </w:p>
    <w:p w14:paraId="237BA8FC" w14:textId="77777777" w:rsidR="002E3371" w:rsidRDefault="002E3371" w:rsidP="002E3371">
      <w:pPr>
        <w:widowControl/>
        <w:numPr>
          <w:ilvl w:val="0"/>
          <w:numId w:val="9"/>
        </w:numPr>
        <w:tabs>
          <w:tab w:val="left" w:pos="284"/>
          <w:tab w:val="left" w:pos="426"/>
        </w:tabs>
        <w:autoSpaceDE/>
        <w:adjustRightInd w:val="0"/>
        <w:ind w:left="0" w:firstLine="0"/>
        <w:jc w:val="both"/>
        <w:rPr>
          <w:rFonts w:ascii="Calibri" w:hAnsi="Calibri" w:cs="Calibri"/>
          <w:lang w:eastAsia="pl-PL"/>
        </w:rPr>
      </w:pPr>
      <w:r>
        <w:rPr>
          <w:rFonts w:ascii="Calibri" w:hAnsi="Calibri" w:cs="Calibri"/>
          <w:spacing w:val="-12"/>
          <w:lang w:eastAsia="pl-PL"/>
        </w:rPr>
        <w:t xml:space="preserve">Wykonawca zobowiązuje się do zrealizowania umowy w terminie 40 dni od dnia zawarcia umowy. </w:t>
      </w:r>
      <w:r>
        <w:rPr>
          <w:rFonts w:ascii="Calibri" w:hAnsi="Calibri" w:cs="Calibri"/>
          <w:spacing w:val="-12"/>
          <w:lang w:eastAsia="pl-PL"/>
        </w:rPr>
        <w:br/>
      </w:r>
      <w:r>
        <w:rPr>
          <w:rFonts w:ascii="Calibri" w:hAnsi="Calibri" w:cs="Calibri"/>
          <w:lang w:eastAsia="pl-PL"/>
        </w:rPr>
        <w:t>2. Za datę wykonania umowy przyjmuje się podpisanie przez obie Strony protokołu odbioru końcowego bez zastrzeżeń, o którym mowa w § 7 ust. 6.</w:t>
      </w:r>
    </w:p>
    <w:p w14:paraId="5A0E8876" w14:textId="77777777" w:rsidR="002E3371" w:rsidRDefault="002E3371" w:rsidP="002E3371">
      <w:pPr>
        <w:widowControl/>
        <w:tabs>
          <w:tab w:val="left" w:pos="284"/>
          <w:tab w:val="left" w:pos="426"/>
        </w:tabs>
        <w:adjustRightInd w:val="0"/>
        <w:jc w:val="both"/>
        <w:rPr>
          <w:rFonts w:ascii="Calibri" w:hAnsi="Calibri" w:cs="Calibri"/>
          <w:lang w:eastAsia="pl-PL"/>
        </w:rPr>
      </w:pPr>
    </w:p>
    <w:p w14:paraId="7A960A8E"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 4</w:t>
      </w:r>
    </w:p>
    <w:p w14:paraId="691FD4CE"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Procedura realizacji przedmiotu zamówienia</w:t>
      </w:r>
    </w:p>
    <w:p w14:paraId="0533E058" w14:textId="77777777" w:rsidR="002E3371" w:rsidRDefault="002E3371" w:rsidP="002E3371">
      <w:pPr>
        <w:widowControl/>
        <w:numPr>
          <w:ilvl w:val="0"/>
          <w:numId w:val="10"/>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32324CF6" w14:textId="77777777" w:rsidR="002E3371" w:rsidRDefault="002E3371" w:rsidP="002E3371">
      <w:pPr>
        <w:widowControl/>
        <w:numPr>
          <w:ilvl w:val="0"/>
          <w:numId w:val="10"/>
        </w:numPr>
        <w:tabs>
          <w:tab w:val="left" w:pos="284"/>
          <w:tab w:val="left" w:pos="426"/>
        </w:tabs>
        <w:autoSpaceDE/>
        <w:adjustRightInd w:val="0"/>
        <w:ind w:left="0" w:firstLine="0"/>
        <w:jc w:val="both"/>
        <w:rPr>
          <w:rFonts w:ascii="Calibri" w:hAnsi="Calibri" w:cs="Calibri"/>
          <w:spacing w:val="-12"/>
          <w:lang w:eastAsia="pl-PL"/>
        </w:rPr>
      </w:pPr>
      <w:r>
        <w:rPr>
          <w:rFonts w:ascii="Calibri" w:hAnsi="Calibri" w:cs="Calibri"/>
          <w:lang w:eastAsia="pl-PL"/>
        </w:rPr>
        <w:t xml:space="preserve">Strony ustalają, że dostawa będzie się odbędzie się w dni robocze od poniedziałku do piątku z wyłączeniem dni ustawowo wolnych od pracy, w godzinach 10:00 – 15:00. Wykonawca zobowiązuje się do poinformowania Zamawiającego z wyprzedzeniem 2 dni roboczych </w:t>
      </w:r>
      <w:r>
        <w:rPr>
          <w:rFonts w:ascii="Calibri" w:hAnsi="Calibri" w:cs="Calibri"/>
          <w:spacing w:val="-12"/>
          <w:lang w:eastAsia="pl-PL"/>
        </w:rPr>
        <w:t xml:space="preserve">o planowanym terminie dostawy na adres email </w:t>
      </w:r>
      <w:hyperlink r:id="rId8" w:history="1">
        <w:r>
          <w:rPr>
            <w:rStyle w:val="Hipercze"/>
            <w:rFonts w:ascii="Calibri" w:hAnsi="Calibri" w:cs="Calibri"/>
            <w:color w:val="0000FF"/>
            <w:spacing w:val="-12"/>
            <w:lang w:eastAsia="pl-PL"/>
          </w:rPr>
          <w:t>cpe@cpe.gov.pl</w:t>
        </w:r>
      </w:hyperlink>
      <w:r>
        <w:rPr>
          <w:rFonts w:ascii="Calibri" w:hAnsi="Calibri" w:cs="Calibri"/>
          <w:spacing w:val="-12"/>
          <w:lang w:eastAsia="pl-PL"/>
        </w:rPr>
        <w:t xml:space="preserve"> lub adres email podany w § 6  ust. 1 lit. a.</w:t>
      </w:r>
    </w:p>
    <w:p w14:paraId="4EBF4DA9" w14:textId="77777777" w:rsidR="002E3371" w:rsidRDefault="002E3371" w:rsidP="002E3371">
      <w:pPr>
        <w:widowControl/>
        <w:numPr>
          <w:ilvl w:val="0"/>
          <w:numId w:val="10"/>
        </w:numPr>
        <w:tabs>
          <w:tab w:val="left" w:pos="284"/>
          <w:tab w:val="left" w:pos="426"/>
        </w:tabs>
        <w:autoSpaceDE/>
        <w:adjustRightInd w:val="0"/>
        <w:ind w:left="0" w:firstLine="0"/>
        <w:jc w:val="both"/>
        <w:rPr>
          <w:rFonts w:ascii="Calibri" w:hAnsi="Calibri" w:cs="Calibri"/>
          <w:spacing w:val="-12"/>
          <w:lang w:eastAsia="pl-PL"/>
        </w:rPr>
      </w:pPr>
      <w:r>
        <w:rPr>
          <w:rFonts w:ascii="Calibri" w:hAnsi="Calibri" w:cs="Calibri"/>
          <w:lang w:eastAsia="pl-PL"/>
        </w:rPr>
        <w:t xml:space="preserve">W dniu i w miejscu dostawy przedstawiciel Zamawiającego dokona odbioru ilościowego </w:t>
      </w:r>
      <w:r>
        <w:rPr>
          <w:rFonts w:ascii="Calibri" w:hAnsi="Calibri" w:cs="Calibri"/>
          <w:spacing w:val="-12"/>
          <w:lang w:eastAsia="pl-PL"/>
        </w:rPr>
        <w:t xml:space="preserve">przedmiotu zamówienia. Wykonawcy przysługuje prawo do uczestniczenia w odbiorze ilościowym. </w:t>
      </w:r>
    </w:p>
    <w:p w14:paraId="1C133380" w14:textId="77777777" w:rsidR="002E3371" w:rsidRDefault="002E3371" w:rsidP="002E3371">
      <w:pPr>
        <w:widowControl/>
        <w:numPr>
          <w:ilvl w:val="0"/>
          <w:numId w:val="10"/>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27AB6694" w14:textId="77777777" w:rsidR="002E3371" w:rsidRDefault="002E3371" w:rsidP="002E3371">
      <w:pPr>
        <w:widowControl/>
        <w:numPr>
          <w:ilvl w:val="0"/>
          <w:numId w:val="10"/>
        </w:numPr>
        <w:tabs>
          <w:tab w:val="left" w:pos="284"/>
          <w:tab w:val="left" w:pos="426"/>
        </w:tabs>
        <w:autoSpaceDE/>
        <w:adjustRightInd w:val="0"/>
        <w:ind w:left="0" w:firstLine="0"/>
        <w:jc w:val="both"/>
        <w:rPr>
          <w:rFonts w:ascii="Calibri" w:hAnsi="Calibri" w:cs="Calibri"/>
          <w:spacing w:val="-12"/>
          <w:lang w:eastAsia="pl-PL"/>
        </w:rPr>
      </w:pPr>
      <w:r>
        <w:rPr>
          <w:rFonts w:ascii="Calibri" w:hAnsi="Calibri" w:cs="Calibri"/>
          <w:lang w:eastAsia="pl-PL"/>
        </w:rPr>
        <w:t xml:space="preserve">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Pr>
          <w:rFonts w:ascii="Calibri" w:hAnsi="Calibri" w:cs="Calibri"/>
          <w:spacing w:val="-12"/>
          <w:lang w:eastAsia="pl-PL"/>
        </w:rPr>
        <w:t xml:space="preserve">dostarczenia części zamówienia wolnej od uszkodzeń i niekompletności w ciągu 2 dni roboczych od wezwania. </w:t>
      </w:r>
    </w:p>
    <w:p w14:paraId="758B14A1" w14:textId="77777777" w:rsidR="002E3371" w:rsidRDefault="002E3371" w:rsidP="002E3371">
      <w:pPr>
        <w:widowControl/>
        <w:numPr>
          <w:ilvl w:val="0"/>
          <w:numId w:val="10"/>
        </w:numPr>
        <w:tabs>
          <w:tab w:val="left" w:pos="284"/>
          <w:tab w:val="left" w:pos="426"/>
        </w:tabs>
        <w:autoSpaceDE/>
        <w:adjustRightInd w:val="0"/>
        <w:ind w:left="0" w:firstLine="0"/>
        <w:jc w:val="both"/>
        <w:rPr>
          <w:rFonts w:ascii="Calibri" w:hAnsi="Calibri" w:cs="Calibri"/>
          <w:spacing w:val="-14"/>
          <w:lang w:eastAsia="pl-PL"/>
        </w:rPr>
      </w:pPr>
      <w:r>
        <w:rPr>
          <w:rFonts w:ascii="Calibri" w:hAnsi="Calibri" w:cs="Calibri"/>
          <w:spacing w:val="-14"/>
          <w:lang w:eastAsia="pl-PL"/>
        </w:rPr>
        <w:t>Protokół Ilościowy i końcowy będzie podpisywany przez Naczelnika Wydziału Administracji lub osobę go zastępującą.</w:t>
      </w:r>
    </w:p>
    <w:p w14:paraId="73A34EA9" w14:textId="77777777" w:rsidR="002E3371" w:rsidRDefault="002E3371" w:rsidP="002E3371">
      <w:pPr>
        <w:widowControl/>
        <w:numPr>
          <w:ilvl w:val="0"/>
          <w:numId w:val="10"/>
        </w:numPr>
        <w:tabs>
          <w:tab w:val="left" w:pos="284"/>
          <w:tab w:val="left" w:pos="426"/>
        </w:tabs>
        <w:autoSpaceDE/>
        <w:adjustRightInd w:val="0"/>
        <w:ind w:left="0" w:firstLine="0"/>
        <w:jc w:val="both"/>
        <w:rPr>
          <w:rFonts w:ascii="Calibri" w:hAnsi="Calibri" w:cs="Calibri"/>
          <w:spacing w:val="-12"/>
          <w:lang w:eastAsia="pl-PL"/>
        </w:rPr>
      </w:pPr>
      <w:r>
        <w:rPr>
          <w:rFonts w:ascii="Calibri" w:hAnsi="Calibri" w:cs="Calibri"/>
          <w:lang w:eastAsia="pl-PL"/>
        </w:rPr>
        <w:t xml:space="preserve">Przedmiot zamówienia </w:t>
      </w:r>
      <w:bookmarkStart w:id="0" w:name="_Hlk54774316"/>
      <w:r>
        <w:rPr>
          <w:rFonts w:ascii="Calibri" w:hAnsi="Calibri" w:cs="Calibri"/>
          <w:lang w:eastAsia="pl-PL"/>
        </w:rPr>
        <w:t xml:space="preserve">podlega odbiorowi końcowemu polegającemu na stwierdzeniu przez Zamawiającego w terminie 1 dnia roboczego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Pr>
          <w:rFonts w:ascii="Calibri" w:hAnsi="Calibri" w:cs="Calibri"/>
          <w:spacing w:val="-12"/>
          <w:lang w:eastAsia="pl-PL"/>
        </w:rPr>
        <w:t>dostarczenia przedmiotu zamówienia, który będzie zgodny z umową w ciągu 1 dnia roboczego od wezwania</w:t>
      </w:r>
      <w:bookmarkEnd w:id="0"/>
      <w:r>
        <w:rPr>
          <w:rFonts w:ascii="Calibri" w:hAnsi="Calibri" w:cs="Calibri"/>
          <w:spacing w:val="-12"/>
          <w:lang w:eastAsia="pl-PL"/>
        </w:rPr>
        <w:t>.</w:t>
      </w:r>
    </w:p>
    <w:p w14:paraId="5B0D9211" w14:textId="77777777" w:rsidR="002E3371" w:rsidRDefault="002E3371" w:rsidP="002E3371">
      <w:pPr>
        <w:widowControl/>
        <w:numPr>
          <w:ilvl w:val="0"/>
          <w:numId w:val="10"/>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W przypadku niedochowania terminu, o którym mowa w ust. 5 lub 7, Zamawiający zastrzega sobie prawo do dokonania odbioru bezspornej części przedmiotu zamówienia. W takim przypadku </w:t>
      </w:r>
      <w:r>
        <w:rPr>
          <w:rFonts w:ascii="Calibri" w:hAnsi="Calibri" w:cs="Calibri"/>
          <w:spacing w:val="-12"/>
          <w:lang w:eastAsia="pl-PL"/>
        </w:rPr>
        <w:t>Wykonawcy przysługiwać będzie wynagrodzenie wyłącznie dotyczące bezspornej części przedmiotu zamówienia.</w:t>
      </w:r>
    </w:p>
    <w:p w14:paraId="32A98CF0"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p>
    <w:p w14:paraId="2D90A935"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 5</w:t>
      </w:r>
    </w:p>
    <w:p w14:paraId="21B81DD0"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Oświadczenia Stron</w:t>
      </w:r>
    </w:p>
    <w:p w14:paraId="2F5C79F3" w14:textId="77777777" w:rsidR="002E3371" w:rsidRDefault="002E3371" w:rsidP="002E3371">
      <w:pPr>
        <w:widowControl/>
        <w:numPr>
          <w:ilvl w:val="0"/>
          <w:numId w:val="11"/>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09BF1A66" w14:textId="77777777" w:rsidR="002E3371" w:rsidRDefault="002E3371" w:rsidP="002E3371">
      <w:pPr>
        <w:widowControl/>
        <w:numPr>
          <w:ilvl w:val="0"/>
          <w:numId w:val="11"/>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Wykonawca oświadcza, że przedmiot zamówienia:</w:t>
      </w:r>
    </w:p>
    <w:p w14:paraId="03647A99" w14:textId="77777777" w:rsidR="002E3371" w:rsidRDefault="002E3371" w:rsidP="002E3371">
      <w:pPr>
        <w:widowControl/>
        <w:numPr>
          <w:ilvl w:val="0"/>
          <w:numId w:val="12"/>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spełnia wszystkie wymogi dotyczące bezpieczeństwa oraz zużycia energii określone w obowiązującym w Polsce prawie;</w:t>
      </w:r>
    </w:p>
    <w:p w14:paraId="40BFF442" w14:textId="77777777" w:rsidR="002E3371" w:rsidRDefault="002E3371" w:rsidP="002E3371">
      <w:pPr>
        <w:widowControl/>
        <w:numPr>
          <w:ilvl w:val="0"/>
          <w:numId w:val="12"/>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jest fabrycznie nowy, kompletny, nieużywany, </w:t>
      </w:r>
      <w:proofErr w:type="spellStart"/>
      <w:r>
        <w:rPr>
          <w:rFonts w:ascii="Calibri" w:hAnsi="Calibri" w:cs="Calibri"/>
          <w:lang w:eastAsia="pl-PL"/>
        </w:rPr>
        <w:t>nierefabrykowany</w:t>
      </w:r>
      <w:proofErr w:type="spellEnd"/>
      <w:r>
        <w:rPr>
          <w:rFonts w:ascii="Calibri" w:hAnsi="Calibri" w:cs="Calibri"/>
          <w:lang w:eastAsia="pl-PL"/>
        </w:rPr>
        <w:t xml:space="preserve"> i nieregenerowany, nienaprawiany, nie podlegał ponownej obróbce oraz jest w jednolitej konfiguracji;</w:t>
      </w:r>
    </w:p>
    <w:p w14:paraId="1F0A560E" w14:textId="77777777" w:rsidR="002E3371" w:rsidRDefault="002E3371" w:rsidP="002E3371">
      <w:pPr>
        <w:widowControl/>
        <w:numPr>
          <w:ilvl w:val="0"/>
          <w:numId w:val="12"/>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nie posiada jakichkolwiek wad fizycznych i/lub produkcyjnych (np. „martwe piksele”), prawnych, jak i ograniczających możliwość jego prawidłowego użytkowania;</w:t>
      </w:r>
    </w:p>
    <w:p w14:paraId="6A9414E6" w14:textId="77777777" w:rsidR="002E3371" w:rsidRDefault="002E3371" w:rsidP="002E3371">
      <w:pPr>
        <w:widowControl/>
        <w:numPr>
          <w:ilvl w:val="0"/>
          <w:numId w:val="12"/>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został dopuszczony do obrotu gospodarczego na terytorium Rzeczpospolitej Polskiej;</w:t>
      </w:r>
    </w:p>
    <w:p w14:paraId="4DF2B623" w14:textId="77777777" w:rsidR="002E3371" w:rsidRDefault="002E3371" w:rsidP="002E3371">
      <w:pPr>
        <w:widowControl/>
        <w:numPr>
          <w:ilvl w:val="0"/>
          <w:numId w:val="12"/>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posiada certyfikaty dopuszczające do stosowania w Unii Europejskiej.</w:t>
      </w:r>
    </w:p>
    <w:p w14:paraId="73423CD8" w14:textId="77777777" w:rsidR="002E3371" w:rsidRDefault="002E3371" w:rsidP="002E3371">
      <w:pPr>
        <w:widowControl/>
        <w:numPr>
          <w:ilvl w:val="0"/>
          <w:numId w:val="11"/>
        </w:numPr>
        <w:tabs>
          <w:tab w:val="left" w:pos="284"/>
          <w:tab w:val="left" w:pos="426"/>
        </w:tabs>
        <w:autoSpaceDE/>
        <w:adjustRightInd w:val="0"/>
        <w:ind w:left="0" w:firstLine="0"/>
        <w:jc w:val="both"/>
        <w:rPr>
          <w:rFonts w:ascii="Calibri" w:hAnsi="Calibri" w:cs="Calibri"/>
          <w:lang w:eastAsia="pl-PL"/>
        </w:rPr>
      </w:pPr>
      <w:r>
        <w:rPr>
          <w:rFonts w:ascii="Calibri" w:hAnsi="Calibri" w:cs="Calibri"/>
          <w:bCs/>
          <w:lang w:eastAsia="pl-PL"/>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14:paraId="4F252C65" w14:textId="77777777" w:rsidR="002E3371" w:rsidRDefault="002E3371" w:rsidP="002E3371">
      <w:pPr>
        <w:widowControl/>
        <w:numPr>
          <w:ilvl w:val="0"/>
          <w:numId w:val="11"/>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lastRenderedPageBreak/>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14:paraId="6024F754" w14:textId="77777777" w:rsidR="002E3371" w:rsidRDefault="002E3371" w:rsidP="002E3371">
      <w:pPr>
        <w:widowControl/>
        <w:numPr>
          <w:ilvl w:val="0"/>
          <w:numId w:val="11"/>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Wykonawca oświadcza, że wykonanie niniejszej umowy nie będzie prowadzić do wypełnienia przesłanek czynu nieuczciwej konkurencji, w szczególności nie stanowi naruszenia tajemnicy przedsiębiorstwa osoby trzeciej.</w:t>
      </w:r>
    </w:p>
    <w:p w14:paraId="05314D27"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 6</w:t>
      </w:r>
    </w:p>
    <w:p w14:paraId="4F697967"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Osoby do kontaktu</w:t>
      </w:r>
    </w:p>
    <w:p w14:paraId="1C635304" w14:textId="77777777" w:rsidR="002E3371" w:rsidRDefault="002E3371" w:rsidP="002E3371">
      <w:pPr>
        <w:widowControl/>
        <w:numPr>
          <w:ilvl w:val="0"/>
          <w:numId w:val="13"/>
        </w:numPr>
        <w:tabs>
          <w:tab w:val="left" w:pos="284"/>
          <w:tab w:val="left" w:pos="426"/>
        </w:tabs>
        <w:autoSpaceDE/>
        <w:adjustRightInd w:val="0"/>
        <w:ind w:left="0" w:firstLine="0"/>
        <w:jc w:val="both"/>
        <w:rPr>
          <w:rFonts w:ascii="Calibri" w:hAnsi="Calibri" w:cs="Calibri"/>
          <w:spacing w:val="-12"/>
          <w:lang w:eastAsia="pl-PL"/>
        </w:rPr>
      </w:pPr>
      <w:r>
        <w:rPr>
          <w:rFonts w:ascii="Calibri" w:hAnsi="Calibri" w:cs="Calibri"/>
          <w:spacing w:val="-12"/>
          <w:lang w:eastAsia="pl-PL"/>
        </w:rPr>
        <w:t>Do bieżącej współpracy, w zakresie wykonywania niniejszej umowy, upoważnione są następujące osoby:</w:t>
      </w:r>
    </w:p>
    <w:p w14:paraId="297477D4" w14:textId="77777777" w:rsidR="002E3371" w:rsidRDefault="002E3371" w:rsidP="002E3371">
      <w:pPr>
        <w:widowControl/>
        <w:tabs>
          <w:tab w:val="left" w:pos="284"/>
          <w:tab w:val="left" w:pos="426"/>
        </w:tabs>
        <w:adjustRightInd w:val="0"/>
        <w:jc w:val="both"/>
        <w:rPr>
          <w:rFonts w:ascii="Calibri" w:hAnsi="Calibri" w:cs="Calibri"/>
          <w:lang w:eastAsia="pl-PL"/>
        </w:rPr>
      </w:pPr>
      <w:r>
        <w:rPr>
          <w:rFonts w:ascii="Calibri" w:hAnsi="Calibri" w:cs="Calibri"/>
          <w:lang w:eastAsia="pl-PL"/>
        </w:rPr>
        <w:t>a) po stronie Zamawiającego:</w:t>
      </w:r>
    </w:p>
    <w:p w14:paraId="7425BC68" w14:textId="77777777" w:rsidR="002E3371" w:rsidRDefault="002E3371" w:rsidP="002E3371">
      <w:pPr>
        <w:widowControl/>
        <w:tabs>
          <w:tab w:val="left" w:pos="284"/>
          <w:tab w:val="left" w:pos="426"/>
        </w:tabs>
        <w:adjustRightInd w:val="0"/>
        <w:jc w:val="both"/>
        <w:rPr>
          <w:rFonts w:ascii="Calibri" w:eastAsia="Calibri" w:hAnsi="Calibri" w:cs="Calibri"/>
        </w:rPr>
      </w:pPr>
      <w:r>
        <w:rPr>
          <w:rFonts w:ascii="Calibri" w:hAnsi="Calibri" w:cs="Calibri"/>
          <w:lang w:eastAsia="pl-PL"/>
        </w:rPr>
        <w:t xml:space="preserve">P. Paweł Tur, mail: </w:t>
      </w:r>
      <w:hyperlink r:id="rId9" w:history="1">
        <w:r>
          <w:rPr>
            <w:rStyle w:val="Hipercze"/>
            <w:rFonts w:ascii="Calibri" w:hAnsi="Calibri" w:cs="Calibri"/>
            <w:color w:val="0000FF"/>
            <w:lang w:eastAsia="pl-PL"/>
          </w:rPr>
          <w:t>pawel.tur@cpe.gov.pl</w:t>
        </w:r>
      </w:hyperlink>
      <w:r>
        <w:rPr>
          <w:rFonts w:ascii="Calibri" w:hAnsi="Calibri" w:cs="Calibri"/>
          <w:lang w:eastAsia="pl-PL"/>
        </w:rPr>
        <w:t>, tel. kom.: 782 110 015, tel.22 378 31 14</w:t>
      </w:r>
      <w:r>
        <w:rPr>
          <w:rFonts w:ascii="Calibri" w:eastAsia="Calibri" w:hAnsi="Calibri" w:cs="Calibri"/>
        </w:rPr>
        <w:t xml:space="preserve">, </w:t>
      </w:r>
    </w:p>
    <w:p w14:paraId="66B9CB0E" w14:textId="77777777" w:rsidR="002E3371" w:rsidRDefault="002E3371" w:rsidP="002E3371">
      <w:pPr>
        <w:spacing w:beforeLines="40" w:before="96" w:afterLines="40" w:after="96"/>
        <w:jc w:val="both"/>
        <w:rPr>
          <w:rFonts w:ascii="Calibri" w:hAnsi="Calibri" w:cs="Calibri"/>
          <w:lang w:eastAsia="pl-PL"/>
        </w:rPr>
      </w:pPr>
      <w:r>
        <w:rPr>
          <w:rFonts w:ascii="Calibri" w:hAnsi="Calibri" w:cs="Calibri"/>
        </w:rPr>
        <w:t xml:space="preserve">P. Sławomir Martowski, mail: </w:t>
      </w:r>
      <w:hyperlink r:id="rId10" w:history="1">
        <w:r>
          <w:rPr>
            <w:rStyle w:val="Hipercze"/>
            <w:rFonts w:ascii="Calibri" w:hAnsi="Calibri" w:cs="Calibri"/>
            <w:color w:val="0000FF"/>
            <w:lang w:eastAsia="pl-PL"/>
          </w:rPr>
          <w:t>slawomir.martowski@cpe.gov.pl</w:t>
        </w:r>
      </w:hyperlink>
      <w:r>
        <w:rPr>
          <w:rFonts w:ascii="Calibri" w:hAnsi="Calibri" w:cs="Calibri"/>
          <w:lang w:eastAsia="pl-PL"/>
        </w:rPr>
        <w:t xml:space="preserve">, tel. kom. 782 110 212, tel. 22 378 31 13. </w:t>
      </w:r>
    </w:p>
    <w:p w14:paraId="00AFB9DF" w14:textId="77777777" w:rsidR="002E3371" w:rsidRDefault="002E3371" w:rsidP="002E3371">
      <w:pPr>
        <w:widowControl/>
        <w:tabs>
          <w:tab w:val="left" w:pos="284"/>
          <w:tab w:val="left" w:pos="426"/>
        </w:tabs>
        <w:adjustRightInd w:val="0"/>
        <w:jc w:val="both"/>
        <w:rPr>
          <w:rFonts w:ascii="Calibri" w:hAnsi="Calibri" w:cs="Calibri"/>
          <w:lang w:eastAsia="pl-PL"/>
        </w:rPr>
      </w:pPr>
      <w:r>
        <w:rPr>
          <w:rFonts w:ascii="Calibri" w:hAnsi="Calibri" w:cs="Calibri"/>
          <w:lang w:eastAsia="pl-PL"/>
        </w:rPr>
        <w:t>b) po stronie Wykonawcy:</w:t>
      </w:r>
    </w:p>
    <w:p w14:paraId="707A550F" w14:textId="77777777" w:rsidR="002E3371" w:rsidRDefault="002E3371" w:rsidP="002E3371">
      <w:pPr>
        <w:widowControl/>
        <w:tabs>
          <w:tab w:val="left" w:pos="284"/>
          <w:tab w:val="left" w:pos="426"/>
        </w:tabs>
        <w:adjustRightInd w:val="0"/>
        <w:jc w:val="both"/>
        <w:rPr>
          <w:rFonts w:ascii="Calibri" w:hAnsi="Calibri" w:cs="Calibri"/>
          <w:lang w:eastAsia="pl-PL"/>
        </w:rPr>
      </w:pPr>
      <w:r>
        <w:rPr>
          <w:rFonts w:ascii="Calibri" w:hAnsi="Calibri" w:cs="Calibri"/>
          <w:lang w:eastAsia="pl-PL"/>
        </w:rPr>
        <w:t>…………………, mail:</w:t>
      </w:r>
      <w:r>
        <w:t xml:space="preserve"> …………………..</w:t>
      </w:r>
      <w:r>
        <w:rPr>
          <w:rFonts w:ascii="Calibri" w:hAnsi="Calibri" w:cs="Calibri"/>
          <w:lang w:eastAsia="pl-PL"/>
        </w:rPr>
        <w:t xml:space="preserve"> , tel.:…………………………</w:t>
      </w:r>
    </w:p>
    <w:p w14:paraId="201E115F" w14:textId="77777777" w:rsidR="002E3371" w:rsidRDefault="002E3371" w:rsidP="002E3371">
      <w:pPr>
        <w:widowControl/>
        <w:numPr>
          <w:ilvl w:val="0"/>
          <w:numId w:val="13"/>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Osoby wymienione w ust. 1 są uprawnione do uzgadniania form i metod pracy, udzielania koniecznych informacji, wynikających z niniejszej umowy, niezbędnych do prawidłowego wykonywania przedmiotu umowy. </w:t>
      </w:r>
    </w:p>
    <w:p w14:paraId="3C8D1E56" w14:textId="77777777" w:rsidR="002E3371" w:rsidRDefault="002E3371" w:rsidP="002E3371">
      <w:pPr>
        <w:widowControl/>
        <w:numPr>
          <w:ilvl w:val="0"/>
          <w:numId w:val="13"/>
        </w:numPr>
        <w:tabs>
          <w:tab w:val="left" w:pos="284"/>
          <w:tab w:val="left" w:pos="426"/>
        </w:tabs>
        <w:suppressAutoHyphens/>
        <w:autoSpaceDE/>
        <w:adjustRightInd w:val="0"/>
        <w:ind w:left="0" w:firstLine="0"/>
        <w:jc w:val="both"/>
        <w:rPr>
          <w:rFonts w:ascii="Calibri" w:hAnsi="Calibri" w:cs="Calibri"/>
          <w:lang w:eastAsia="pl-PL"/>
        </w:rPr>
      </w:pPr>
      <w:r>
        <w:rPr>
          <w:rFonts w:ascii="Calibri" w:hAnsi="Calibri" w:cs="Calibri"/>
          <w:lang w:eastAsia="pl-PL"/>
        </w:rPr>
        <w:t>Zmiana ww. osób nie powoduje konieczności aneksowania umowy.</w:t>
      </w:r>
    </w:p>
    <w:p w14:paraId="0CD1A542"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p>
    <w:p w14:paraId="61BD8A8C"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 7</w:t>
      </w:r>
    </w:p>
    <w:p w14:paraId="3F791831"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Wynagrodzenie i warunki płatności</w:t>
      </w:r>
    </w:p>
    <w:p w14:paraId="23A1E8E4" w14:textId="77777777" w:rsidR="002E3371" w:rsidRDefault="002E3371" w:rsidP="002E3371">
      <w:pPr>
        <w:widowControl/>
        <w:numPr>
          <w:ilvl w:val="0"/>
          <w:numId w:val="1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Za wykonanie przedmiotu umowy Zamawiający zapłaci Wykonawcy wynagrodzenie </w:t>
      </w:r>
      <w:r>
        <w:rPr>
          <w:rFonts w:ascii="Calibri" w:hAnsi="Calibri" w:cs="Calibri"/>
          <w:lang w:eastAsia="pl-PL"/>
        </w:rPr>
        <w:br/>
        <w:t>w wysokości maksymalnie ………………………………. PLN brutto (słownie: ………………………………………..PLN).</w:t>
      </w:r>
    </w:p>
    <w:p w14:paraId="15704B8C" w14:textId="77777777" w:rsidR="002E3371" w:rsidRDefault="002E3371" w:rsidP="002E3371">
      <w:pPr>
        <w:widowControl/>
        <w:numPr>
          <w:ilvl w:val="0"/>
          <w:numId w:val="1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Zapłata wynagrodzenia nastąpi na podstawie faktycznie zrealizowanego przedmiotu zamówienia według cen jednostkowych podanych w formularzu ofertowym Wykonawcy, stanowiącym załącznik nr 2 do umowy.</w:t>
      </w:r>
    </w:p>
    <w:p w14:paraId="100EEFBC" w14:textId="77777777" w:rsidR="002E3371" w:rsidRDefault="002E3371" w:rsidP="002E3371">
      <w:pPr>
        <w:widowControl/>
        <w:numPr>
          <w:ilvl w:val="0"/>
          <w:numId w:val="14"/>
        </w:numPr>
        <w:tabs>
          <w:tab w:val="left" w:pos="284"/>
          <w:tab w:val="left" w:pos="426"/>
        </w:tabs>
        <w:autoSpaceDE/>
        <w:adjustRightInd w:val="0"/>
        <w:ind w:left="0" w:firstLine="0"/>
        <w:jc w:val="both"/>
        <w:rPr>
          <w:rFonts w:ascii="Calibri" w:hAnsi="Calibri" w:cs="Calibri"/>
          <w:spacing w:val="-12"/>
          <w:lang w:eastAsia="pl-PL"/>
        </w:rPr>
      </w:pPr>
      <w:r>
        <w:rPr>
          <w:rFonts w:ascii="Calibri" w:hAnsi="Calibri" w:cs="Calibr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Pr>
          <w:rFonts w:ascii="Calibri" w:hAnsi="Calibri" w:cs="Calibri"/>
          <w:spacing w:val="-12"/>
          <w:lang w:eastAsia="pl-PL"/>
        </w:rPr>
        <w:t xml:space="preserve">niezależnych nie mógł przewidzieć wszystkich kosztów niezbędnych do prawidłowego wykonania umowy. </w:t>
      </w:r>
    </w:p>
    <w:p w14:paraId="280FC9C7" w14:textId="77777777" w:rsidR="002E3371" w:rsidRDefault="002E3371" w:rsidP="002E3371">
      <w:pPr>
        <w:widowControl/>
        <w:numPr>
          <w:ilvl w:val="0"/>
          <w:numId w:val="1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00BC9FE7" w14:textId="77777777" w:rsidR="002E3371" w:rsidRDefault="002E3371" w:rsidP="002E3371">
      <w:pPr>
        <w:widowControl/>
        <w:numPr>
          <w:ilvl w:val="0"/>
          <w:numId w:val="14"/>
        </w:numPr>
        <w:tabs>
          <w:tab w:val="left" w:pos="284"/>
          <w:tab w:val="left" w:pos="426"/>
        </w:tabs>
        <w:autoSpaceDE/>
        <w:adjustRightInd w:val="0"/>
        <w:ind w:left="0" w:firstLine="0"/>
        <w:jc w:val="both"/>
        <w:rPr>
          <w:rFonts w:ascii="Calibri" w:hAnsi="Calibri" w:cs="Calibri"/>
          <w:b/>
          <w:u w:val="single"/>
        </w:rPr>
      </w:pPr>
      <w:r>
        <w:rPr>
          <w:rFonts w:ascii="Calibri" w:hAnsi="Calibri" w:cs="Calibri"/>
          <w:b/>
          <w:u w:val="single"/>
        </w:rPr>
        <w:t xml:space="preserve">Dane do faktury: </w:t>
      </w:r>
    </w:p>
    <w:p w14:paraId="5F4F14C4" w14:textId="77777777" w:rsidR="002E3371" w:rsidRDefault="002E3371" w:rsidP="002E3371">
      <w:pPr>
        <w:widowControl/>
        <w:tabs>
          <w:tab w:val="left" w:pos="284"/>
          <w:tab w:val="left" w:pos="426"/>
        </w:tabs>
        <w:adjustRightInd w:val="0"/>
        <w:jc w:val="both"/>
        <w:rPr>
          <w:rFonts w:ascii="Calibri" w:hAnsi="Calibri" w:cs="Calibri"/>
        </w:rPr>
      </w:pPr>
      <w:r>
        <w:rPr>
          <w:rFonts w:ascii="Calibri" w:hAnsi="Calibri" w:cs="Calibri"/>
        </w:rPr>
        <w:t xml:space="preserve">Centrum Projektów Europejskich </w:t>
      </w:r>
    </w:p>
    <w:p w14:paraId="77DC97B7" w14:textId="77777777" w:rsidR="002E3371" w:rsidRDefault="002E3371" w:rsidP="002E3371">
      <w:pPr>
        <w:widowControl/>
        <w:tabs>
          <w:tab w:val="left" w:pos="284"/>
          <w:tab w:val="left" w:pos="426"/>
        </w:tabs>
        <w:adjustRightInd w:val="0"/>
        <w:jc w:val="both"/>
        <w:rPr>
          <w:rFonts w:ascii="Calibri" w:hAnsi="Calibri" w:cs="Calibri"/>
        </w:rPr>
      </w:pPr>
      <w:r>
        <w:rPr>
          <w:rFonts w:ascii="Calibri" w:hAnsi="Calibri" w:cs="Calibri"/>
        </w:rPr>
        <w:t xml:space="preserve">ul. Domaniewska 39a, 02-672 Warszawa </w:t>
      </w:r>
    </w:p>
    <w:p w14:paraId="64B53E17" w14:textId="77777777" w:rsidR="002E3371" w:rsidRDefault="002E3371" w:rsidP="002E3371">
      <w:pPr>
        <w:widowControl/>
        <w:tabs>
          <w:tab w:val="left" w:pos="284"/>
          <w:tab w:val="left" w:pos="426"/>
        </w:tabs>
        <w:adjustRightInd w:val="0"/>
        <w:jc w:val="both"/>
        <w:rPr>
          <w:rFonts w:ascii="Calibri" w:hAnsi="Calibri" w:cs="Calibri"/>
        </w:rPr>
      </w:pPr>
      <w:r>
        <w:rPr>
          <w:rFonts w:ascii="Calibri" w:hAnsi="Calibri" w:cs="Calibri"/>
        </w:rPr>
        <w:t xml:space="preserve">NIP: 701-015-88-87 </w:t>
      </w:r>
    </w:p>
    <w:p w14:paraId="181BE6E1" w14:textId="77777777" w:rsidR="002E3371" w:rsidRDefault="002E3371" w:rsidP="002E3371">
      <w:pPr>
        <w:widowControl/>
        <w:tabs>
          <w:tab w:val="left" w:pos="284"/>
          <w:tab w:val="left" w:pos="426"/>
        </w:tabs>
        <w:adjustRightInd w:val="0"/>
        <w:jc w:val="both"/>
        <w:rPr>
          <w:rFonts w:ascii="Calibri" w:hAnsi="Calibri" w:cs="Calibri"/>
        </w:rPr>
      </w:pPr>
      <w:bookmarkStart w:id="1" w:name="_Hlk54774532"/>
      <w:r>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7 dni od dnia podpisania protokołu końcowego. Przywołane zdaniem poprzednim zobowiązanie wynika z okoliczności dotyczących finansowania w ramach programu, o którym mowa w § 1 ust. 1, co Wykonawca przyjmuje do wiadomości i akceptuje. </w:t>
      </w:r>
    </w:p>
    <w:bookmarkEnd w:id="1"/>
    <w:p w14:paraId="0174F625" w14:textId="77777777" w:rsidR="002E3371" w:rsidRDefault="002E3371" w:rsidP="002E3371">
      <w:pPr>
        <w:widowControl/>
        <w:numPr>
          <w:ilvl w:val="0"/>
          <w:numId w:val="1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7F13A9F3" w14:textId="77777777" w:rsidR="002E3371" w:rsidRDefault="002E3371" w:rsidP="002E3371">
      <w:pPr>
        <w:widowControl/>
        <w:numPr>
          <w:ilvl w:val="0"/>
          <w:numId w:val="14"/>
        </w:numPr>
        <w:tabs>
          <w:tab w:val="left" w:pos="284"/>
          <w:tab w:val="left" w:pos="426"/>
        </w:tabs>
        <w:autoSpaceDE/>
        <w:adjustRightInd w:val="0"/>
        <w:ind w:left="0" w:firstLine="0"/>
        <w:jc w:val="both"/>
        <w:rPr>
          <w:rFonts w:ascii="Calibri" w:hAnsi="Calibri" w:cs="Calibri"/>
          <w:spacing w:val="-12"/>
          <w:lang w:eastAsia="pl-PL"/>
        </w:rPr>
      </w:pPr>
      <w:r>
        <w:rPr>
          <w:rFonts w:ascii="Calibri" w:hAnsi="Calibri" w:cs="Calibri"/>
          <w:spacing w:val="-14"/>
          <w:lang w:val="uk-UA" w:eastAsia="pl-PL"/>
        </w:rPr>
        <w:lastRenderedPageBreak/>
        <w:t xml:space="preserve">Zapłata wynagrodzenia będzie dokonana przelewem na wskazany przez Wykonawcę rachunek bankowy o numerze: </w:t>
      </w:r>
      <w:r>
        <w:rPr>
          <w:rFonts w:ascii="Calibri" w:hAnsi="Calibri" w:cs="Calibri"/>
          <w:spacing w:val="-14"/>
          <w:lang w:eastAsia="pl-PL"/>
        </w:rPr>
        <w:t>…………………………………………..</w:t>
      </w:r>
      <w:r>
        <w:rPr>
          <w:rFonts w:ascii="Calibri" w:hAnsi="Calibri" w:cs="Calibri"/>
          <w:spacing w:val="-14"/>
          <w:sz w:val="24"/>
          <w:szCs w:val="24"/>
          <w:lang w:eastAsia="pl-PL"/>
        </w:rPr>
        <w:t xml:space="preserve"> </w:t>
      </w:r>
      <w:r>
        <w:rPr>
          <w:rFonts w:ascii="Calibri" w:hAnsi="Calibri" w:cs="Calibri"/>
          <w:spacing w:val="-12"/>
          <w:lang w:eastAsia="pl-PL"/>
        </w:rPr>
        <w:t>Za dzień zapłaty wynagrodzenia uznaje się dzień obciążenia rachunku bankowego Zamawiającego.</w:t>
      </w:r>
    </w:p>
    <w:p w14:paraId="306BDE8B" w14:textId="77777777" w:rsidR="002E3371" w:rsidRDefault="002E3371" w:rsidP="002E3371">
      <w:pPr>
        <w:widowControl/>
        <w:numPr>
          <w:ilvl w:val="0"/>
          <w:numId w:val="1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Wykonawca jest uprawniony do złożenia ustrukturyzowanej faktury elektronicznej za pośrednictwem Platformy Elektronicznego Fakturowania.</w:t>
      </w:r>
    </w:p>
    <w:p w14:paraId="354544E7" w14:textId="77777777" w:rsidR="002E3371" w:rsidRDefault="002E3371" w:rsidP="002E3371">
      <w:pPr>
        <w:widowControl/>
        <w:numPr>
          <w:ilvl w:val="0"/>
          <w:numId w:val="14"/>
        </w:numPr>
        <w:tabs>
          <w:tab w:val="left" w:pos="284"/>
          <w:tab w:val="left" w:pos="426"/>
        </w:tabs>
        <w:autoSpaceDE/>
        <w:adjustRightInd w:val="0"/>
        <w:ind w:left="0" w:firstLine="0"/>
        <w:jc w:val="both"/>
        <w:rPr>
          <w:rFonts w:ascii="Calibri" w:hAnsi="Calibri" w:cs="Calibri"/>
          <w:lang w:eastAsia="pl-PL"/>
        </w:rPr>
      </w:pPr>
      <w:r>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Pr>
          <w:rFonts w:ascii="Calibri" w:hAnsi="Calibri" w:cs="Calibri"/>
          <w:lang w:eastAsia="pl-PL"/>
        </w:rPr>
        <w:t>.</w:t>
      </w:r>
    </w:p>
    <w:p w14:paraId="3D71138E"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p>
    <w:p w14:paraId="36080CEC"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 8</w:t>
      </w:r>
    </w:p>
    <w:p w14:paraId="6DE48782"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Podstawowe wymagania w zakresie gwarancji</w:t>
      </w:r>
    </w:p>
    <w:p w14:paraId="732F74E5" w14:textId="77777777" w:rsidR="002E3371" w:rsidRDefault="002E3371" w:rsidP="002E3371">
      <w:pPr>
        <w:widowControl/>
        <w:tabs>
          <w:tab w:val="left" w:pos="284"/>
          <w:tab w:val="left" w:pos="426"/>
        </w:tabs>
        <w:adjustRightInd w:val="0"/>
        <w:jc w:val="both"/>
        <w:rPr>
          <w:rFonts w:ascii="Calibri" w:hAnsi="Calibri" w:cs="Calibri"/>
          <w:lang w:eastAsia="pl-PL"/>
        </w:rPr>
      </w:pPr>
      <w:r>
        <w:rPr>
          <w:rFonts w:ascii="Calibri" w:hAnsi="Calibri" w:cs="Calibri"/>
          <w:lang w:eastAsia="pl-PL"/>
        </w:rPr>
        <w:t>Zgodnie z ofertą, Wykonawca w ramach wynagrodzenia zapewni:</w:t>
      </w:r>
    </w:p>
    <w:p w14:paraId="7EA459F7" w14:textId="77777777" w:rsidR="002E3371" w:rsidRDefault="002E3371" w:rsidP="002E3371">
      <w:pPr>
        <w:pStyle w:val="Akapitzlist"/>
        <w:widowControl/>
        <w:numPr>
          <w:ilvl w:val="0"/>
          <w:numId w:val="15"/>
        </w:numPr>
        <w:tabs>
          <w:tab w:val="left" w:pos="284"/>
          <w:tab w:val="left" w:pos="426"/>
        </w:tabs>
        <w:autoSpaceDE/>
        <w:adjustRightInd w:val="0"/>
        <w:spacing w:before="0"/>
        <w:contextualSpacing/>
        <w:rPr>
          <w:rFonts w:ascii="Calibri" w:hAnsi="Calibri" w:cs="Calibri"/>
          <w:lang w:eastAsia="pl-PL"/>
        </w:rPr>
      </w:pPr>
      <w:r>
        <w:rPr>
          <w:rFonts w:ascii="Calibri" w:hAnsi="Calibri" w:cs="Calibri"/>
          <w:lang w:eastAsia="pl-PL"/>
        </w:rPr>
        <w:t>…..</w:t>
      </w:r>
      <w:r>
        <w:rPr>
          <w:vertAlign w:val="superscript"/>
          <w:lang w:eastAsia="pl-PL"/>
        </w:rPr>
        <w:footnoteReference w:id="1"/>
      </w:r>
      <w:r>
        <w:rPr>
          <w:rFonts w:ascii="Calibri" w:hAnsi="Calibri" w:cs="Calibri"/>
          <w:lang w:eastAsia="pl-PL"/>
        </w:rPr>
        <w:t xml:space="preserve"> miesięczny okres gwarancji  na dostarczone Urządzenia dla poz. 1 formularza ofertowego;</w:t>
      </w:r>
    </w:p>
    <w:p w14:paraId="021C64C7" w14:textId="77777777" w:rsidR="002E3371" w:rsidRDefault="002E3371" w:rsidP="002E3371">
      <w:pPr>
        <w:pStyle w:val="Akapitzlist"/>
        <w:widowControl/>
        <w:numPr>
          <w:ilvl w:val="0"/>
          <w:numId w:val="15"/>
        </w:numPr>
        <w:tabs>
          <w:tab w:val="left" w:pos="284"/>
          <w:tab w:val="left" w:pos="426"/>
        </w:tabs>
        <w:autoSpaceDE/>
        <w:adjustRightInd w:val="0"/>
        <w:spacing w:before="0"/>
        <w:contextualSpacing/>
        <w:rPr>
          <w:rFonts w:ascii="Calibri" w:hAnsi="Calibri" w:cs="Calibri"/>
          <w:lang w:eastAsia="pl-PL"/>
        </w:rPr>
      </w:pPr>
      <w:r>
        <w:rPr>
          <w:rFonts w:ascii="Calibri" w:hAnsi="Calibri" w:cs="Calibri"/>
          <w:lang w:eastAsia="pl-PL"/>
        </w:rPr>
        <w:t>……</w:t>
      </w:r>
      <w:r>
        <w:rPr>
          <w:vertAlign w:val="superscript"/>
          <w:lang w:eastAsia="pl-PL"/>
        </w:rPr>
        <w:footnoteReference w:id="2"/>
      </w:r>
      <w:r>
        <w:rPr>
          <w:rFonts w:ascii="Calibri" w:hAnsi="Calibri" w:cs="Calibri"/>
          <w:lang w:eastAsia="pl-PL"/>
        </w:rPr>
        <w:t xml:space="preserve"> miesięczny okres gwarancji  na dostarczone Urządzenia dla poz. 2 formularza ofertowego;</w:t>
      </w:r>
    </w:p>
    <w:p w14:paraId="1652C624" w14:textId="77777777" w:rsidR="002E3371" w:rsidRDefault="002E3371" w:rsidP="002E3371">
      <w:pPr>
        <w:pStyle w:val="Akapitzlist"/>
        <w:widowControl/>
        <w:numPr>
          <w:ilvl w:val="0"/>
          <w:numId w:val="15"/>
        </w:numPr>
        <w:tabs>
          <w:tab w:val="left" w:pos="284"/>
          <w:tab w:val="left" w:pos="426"/>
        </w:tabs>
        <w:autoSpaceDE/>
        <w:adjustRightInd w:val="0"/>
        <w:spacing w:before="0"/>
        <w:contextualSpacing/>
        <w:rPr>
          <w:rFonts w:ascii="Calibri" w:hAnsi="Calibri" w:cs="Calibri"/>
          <w:lang w:eastAsia="pl-PL"/>
        </w:rPr>
      </w:pPr>
      <w:r>
        <w:rPr>
          <w:rFonts w:ascii="Calibri" w:hAnsi="Calibri" w:cs="Calibri"/>
          <w:lang w:eastAsia="pl-PL"/>
        </w:rPr>
        <w:t xml:space="preserve">….. </w:t>
      </w:r>
      <w:r>
        <w:rPr>
          <w:rStyle w:val="Odwoanieprzypisudolnego"/>
          <w:rFonts w:ascii="Calibri" w:hAnsi="Calibri" w:cs="Calibri"/>
          <w:lang w:eastAsia="pl-PL"/>
        </w:rPr>
        <w:footnoteReference w:id="3"/>
      </w:r>
      <w:r>
        <w:rPr>
          <w:rFonts w:ascii="Calibri" w:hAnsi="Calibri" w:cs="Calibri"/>
          <w:lang w:eastAsia="pl-PL"/>
        </w:rPr>
        <w:t>miesięczny okres gwarancji na dostarczone Urządzenia dla poz. 4 formularza ofertowego;</w:t>
      </w:r>
    </w:p>
    <w:p w14:paraId="00880E21" w14:textId="77777777" w:rsidR="002E3371" w:rsidRDefault="002E3371" w:rsidP="002E3371">
      <w:pPr>
        <w:widowControl/>
        <w:tabs>
          <w:tab w:val="left" w:pos="284"/>
          <w:tab w:val="left" w:pos="426"/>
        </w:tabs>
        <w:autoSpaceDE/>
        <w:adjustRightInd w:val="0"/>
        <w:rPr>
          <w:rFonts w:ascii="Calibri" w:hAnsi="Calibri" w:cs="Calibri"/>
          <w:lang w:eastAsia="pl-PL"/>
        </w:rPr>
      </w:pPr>
      <w:r>
        <w:rPr>
          <w:rFonts w:ascii="Calibri" w:hAnsi="Calibri" w:cs="Calibri"/>
          <w:lang w:eastAsia="pl-PL"/>
        </w:rPr>
        <w:t>licząc od dnia podpisania Protokołu Odbioru Końcowego przez obie Strony, w tym przez Zamawiającego bez zastrzeżeń.</w:t>
      </w:r>
      <w:r>
        <w:rPr>
          <w:vertAlign w:val="superscript"/>
          <w:lang w:eastAsia="pl-PL"/>
        </w:rPr>
        <w:footnoteReference w:id="4"/>
      </w:r>
    </w:p>
    <w:p w14:paraId="7E92B132"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 9</w:t>
      </w:r>
    </w:p>
    <w:p w14:paraId="5CA4C79F" w14:textId="77777777" w:rsidR="002E3371" w:rsidRDefault="002E3371" w:rsidP="002E3371">
      <w:pPr>
        <w:widowControl/>
        <w:tabs>
          <w:tab w:val="left" w:pos="284"/>
          <w:tab w:val="left" w:pos="426"/>
        </w:tabs>
        <w:autoSpaceDE/>
        <w:jc w:val="center"/>
        <w:rPr>
          <w:rFonts w:ascii="Calibri" w:hAnsi="Calibri" w:cs="Calibri"/>
          <w:b/>
          <w:lang w:eastAsia="pl-PL"/>
        </w:rPr>
      </w:pPr>
      <w:r>
        <w:rPr>
          <w:rFonts w:ascii="Calibri" w:hAnsi="Calibri" w:cs="Calibri"/>
          <w:b/>
          <w:lang w:eastAsia="pl-PL"/>
        </w:rPr>
        <w:t>Podstawowe zasady serwisu gwarancyjnego</w:t>
      </w:r>
    </w:p>
    <w:p w14:paraId="388AF8E7" w14:textId="77777777" w:rsidR="002E3371" w:rsidRDefault="002E3371" w:rsidP="002E3371">
      <w:pPr>
        <w:widowControl/>
        <w:numPr>
          <w:ilvl w:val="0"/>
          <w:numId w:val="16"/>
        </w:numPr>
        <w:tabs>
          <w:tab w:val="left" w:pos="142"/>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Wykonawca jest zobowiązany do zapewnienia gwarancyjnych usług serwisowych polegających 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14:paraId="467B7D1A" w14:textId="77777777" w:rsidR="002E3371" w:rsidRDefault="002E3371" w:rsidP="002E3371">
      <w:pPr>
        <w:widowControl/>
        <w:numPr>
          <w:ilvl w:val="0"/>
          <w:numId w:val="16"/>
        </w:numPr>
        <w:tabs>
          <w:tab w:val="left" w:pos="142"/>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Wykonawca zobowiązuje się do poniesienia wszelkich kosztów związanych z serwisem gwarancyjnym, w szczególności kosztów transportu, instalacji i uruchomienia. </w:t>
      </w:r>
    </w:p>
    <w:p w14:paraId="0A7B175B" w14:textId="77777777" w:rsidR="002E3371" w:rsidRDefault="002E3371" w:rsidP="002E3371">
      <w:pPr>
        <w:widowControl/>
        <w:numPr>
          <w:ilvl w:val="0"/>
          <w:numId w:val="16"/>
        </w:numPr>
        <w:tabs>
          <w:tab w:val="left" w:pos="142"/>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Zgłoszenia wad lub usterek Urządzeń będą przesyłane drogą elektroniczną 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14:paraId="2F3BA76C" w14:textId="77777777" w:rsidR="002E3371" w:rsidRDefault="002E3371" w:rsidP="002E3371">
      <w:pPr>
        <w:widowControl/>
        <w:tabs>
          <w:tab w:val="left" w:pos="284"/>
          <w:tab w:val="left" w:pos="426"/>
        </w:tabs>
        <w:autoSpaceDE/>
        <w:jc w:val="center"/>
        <w:rPr>
          <w:rFonts w:ascii="Calibri" w:hAnsi="Calibri" w:cs="Calibri"/>
          <w:b/>
          <w:lang w:eastAsia="pl-PL"/>
        </w:rPr>
      </w:pPr>
    </w:p>
    <w:p w14:paraId="1E9297E7" w14:textId="77777777" w:rsidR="002E3371" w:rsidRDefault="002E3371" w:rsidP="002E3371">
      <w:pPr>
        <w:widowControl/>
        <w:tabs>
          <w:tab w:val="left" w:pos="284"/>
          <w:tab w:val="left" w:pos="426"/>
        </w:tabs>
        <w:autoSpaceDE/>
        <w:jc w:val="center"/>
        <w:rPr>
          <w:rFonts w:ascii="Calibri" w:hAnsi="Calibri" w:cs="Calibri"/>
          <w:b/>
          <w:lang w:eastAsia="pl-PL"/>
        </w:rPr>
      </w:pPr>
      <w:r>
        <w:rPr>
          <w:rFonts w:ascii="Calibri" w:hAnsi="Calibri" w:cs="Calibri"/>
          <w:b/>
          <w:lang w:eastAsia="pl-PL"/>
        </w:rPr>
        <w:t>§ 10</w:t>
      </w:r>
    </w:p>
    <w:p w14:paraId="78DA3F33" w14:textId="77777777" w:rsidR="002E3371" w:rsidRDefault="002E3371" w:rsidP="002E3371">
      <w:pPr>
        <w:widowControl/>
        <w:tabs>
          <w:tab w:val="left" w:pos="284"/>
          <w:tab w:val="left" w:pos="426"/>
        </w:tabs>
        <w:autoSpaceDE/>
        <w:jc w:val="center"/>
        <w:rPr>
          <w:rFonts w:ascii="Calibri" w:hAnsi="Calibri" w:cs="Calibri"/>
          <w:b/>
          <w:lang w:eastAsia="pl-PL"/>
        </w:rPr>
      </w:pPr>
      <w:r>
        <w:rPr>
          <w:rFonts w:ascii="Calibri" w:hAnsi="Calibri" w:cs="Calibri"/>
          <w:b/>
          <w:lang w:eastAsia="pl-PL"/>
        </w:rPr>
        <w:t>Kary umowne</w:t>
      </w:r>
    </w:p>
    <w:p w14:paraId="67B76FE6" w14:textId="77777777" w:rsidR="002E3371" w:rsidRDefault="002E3371" w:rsidP="002E3371">
      <w:pPr>
        <w:widowControl/>
        <w:numPr>
          <w:ilvl w:val="0"/>
          <w:numId w:val="17"/>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Zamawiający naliczy Wykonawcy karę umowną:</w:t>
      </w:r>
    </w:p>
    <w:p w14:paraId="034CCBCF" w14:textId="77777777" w:rsidR="002E3371" w:rsidRDefault="002E3371" w:rsidP="002E3371">
      <w:pPr>
        <w:pStyle w:val="Akapitzlist"/>
        <w:widowControl/>
        <w:numPr>
          <w:ilvl w:val="1"/>
          <w:numId w:val="17"/>
        </w:numPr>
        <w:tabs>
          <w:tab w:val="left" w:pos="284"/>
          <w:tab w:val="left" w:pos="426"/>
        </w:tabs>
        <w:autoSpaceDE/>
        <w:adjustRightInd w:val="0"/>
        <w:ind w:left="709" w:hanging="425"/>
        <w:rPr>
          <w:rFonts w:ascii="Calibri" w:hAnsi="Calibri" w:cs="Calibri"/>
          <w:lang w:eastAsia="pl-PL"/>
        </w:rPr>
      </w:pPr>
      <w:r>
        <w:rPr>
          <w:rFonts w:ascii="Calibri" w:hAnsi="Calibri" w:cs="Calibri"/>
          <w:lang w:eastAsia="pl-PL"/>
        </w:rPr>
        <w:t>w przypadku zawinionego przez Wykonawcę niewykonania umowy - w wysokości 20% wynagrodzenia brutto określonego § 7 ust. 1;</w:t>
      </w:r>
    </w:p>
    <w:p w14:paraId="34338457" w14:textId="77777777" w:rsidR="002E3371" w:rsidRDefault="002E3371" w:rsidP="002E3371">
      <w:pPr>
        <w:pStyle w:val="Akapitzlist"/>
        <w:widowControl/>
        <w:numPr>
          <w:ilvl w:val="1"/>
          <w:numId w:val="17"/>
        </w:numPr>
        <w:tabs>
          <w:tab w:val="left" w:pos="284"/>
          <w:tab w:val="left" w:pos="426"/>
        </w:tabs>
        <w:autoSpaceDE/>
        <w:adjustRightInd w:val="0"/>
        <w:ind w:left="709" w:hanging="425"/>
        <w:rPr>
          <w:rFonts w:ascii="Calibri" w:hAnsi="Calibri" w:cs="Calibri"/>
          <w:lang w:eastAsia="pl-PL"/>
        </w:rPr>
      </w:pPr>
      <w:r>
        <w:rPr>
          <w:rFonts w:ascii="Calibri" w:hAnsi="Calibri" w:cs="Calibri"/>
          <w:lang w:eastAsia="pl-PL"/>
        </w:rPr>
        <w:t>w przypadku zwłoki w stosunku do terminu dostawy określonego w § 3 ust. 1 - - w wysokości 0,5% wynagrodzenia brutto określonego § 7 ust. 1;</w:t>
      </w:r>
    </w:p>
    <w:p w14:paraId="3768C3AB" w14:textId="77777777" w:rsidR="002E3371" w:rsidRDefault="002E3371" w:rsidP="002E3371">
      <w:pPr>
        <w:pStyle w:val="Akapitzlist"/>
        <w:widowControl/>
        <w:numPr>
          <w:ilvl w:val="1"/>
          <w:numId w:val="17"/>
        </w:numPr>
        <w:tabs>
          <w:tab w:val="left" w:pos="284"/>
          <w:tab w:val="left" w:pos="426"/>
        </w:tabs>
        <w:autoSpaceDE/>
        <w:adjustRightInd w:val="0"/>
        <w:ind w:left="709" w:hanging="425"/>
        <w:rPr>
          <w:rFonts w:ascii="Calibri" w:hAnsi="Calibri" w:cs="Calibri"/>
          <w:lang w:eastAsia="pl-PL"/>
        </w:rPr>
      </w:pPr>
      <w:r>
        <w:rPr>
          <w:rFonts w:ascii="Calibri" w:hAnsi="Calibri" w:cs="Calibri"/>
          <w:lang w:eastAsia="pl-PL"/>
        </w:rPr>
        <w:t>w przypadku odstąpienia od umowy z przyczyn leżących po stronie Wykonawcy, - w wysokości 20% wynagrodzenia brutto określonego § 7 ust. 1;</w:t>
      </w:r>
    </w:p>
    <w:p w14:paraId="49273B3B" w14:textId="77777777" w:rsidR="002E3371" w:rsidRDefault="002E3371" w:rsidP="002E3371">
      <w:pPr>
        <w:pStyle w:val="Akapitzlist"/>
        <w:numPr>
          <w:ilvl w:val="1"/>
          <w:numId w:val="17"/>
        </w:numPr>
        <w:ind w:left="709" w:hanging="425"/>
        <w:rPr>
          <w:lang w:eastAsia="pl-PL"/>
        </w:rPr>
      </w:pPr>
      <w:r>
        <w:rPr>
          <w:lang w:eastAsia="pl-PL"/>
        </w:rPr>
        <w:t xml:space="preserve"> przypadku zwłoki w stosunku do terminu określonego w § 4 ust. 5 - w wysokości 100 zł za każdy dzień zwłoki;</w:t>
      </w:r>
    </w:p>
    <w:p w14:paraId="0118248C" w14:textId="77777777" w:rsidR="002E3371" w:rsidRDefault="002E3371" w:rsidP="002E3371">
      <w:pPr>
        <w:pStyle w:val="Akapitzlist"/>
        <w:ind w:left="709" w:firstLine="0"/>
        <w:rPr>
          <w:rFonts w:ascii="Calibri" w:hAnsi="Calibri" w:cs="Calibri"/>
          <w:lang w:eastAsia="pl-PL"/>
        </w:rPr>
      </w:pPr>
      <w:r>
        <w:rPr>
          <w:lang w:eastAsia="pl-PL"/>
        </w:rPr>
        <w:t>w</w:t>
      </w:r>
      <w:r>
        <w:rPr>
          <w:rFonts w:ascii="Calibri" w:hAnsi="Calibri" w:cs="Calibri"/>
          <w:lang w:eastAsia="pl-PL"/>
        </w:rPr>
        <w:t xml:space="preserve"> przypadku zwłoki w stosunku do terminu określonego w § 4 ust. 7 - w wysokości 100 zł za każdy dzień zwłoki;</w:t>
      </w:r>
    </w:p>
    <w:p w14:paraId="163EC7BC" w14:textId="77777777" w:rsidR="002E3371" w:rsidRDefault="002E3371" w:rsidP="002E3371">
      <w:pPr>
        <w:pStyle w:val="Akapitzlist"/>
        <w:numPr>
          <w:ilvl w:val="1"/>
          <w:numId w:val="17"/>
        </w:numPr>
        <w:ind w:left="709" w:hanging="425"/>
        <w:rPr>
          <w:rFonts w:ascii="Calibri" w:hAnsi="Calibri" w:cs="Calibri"/>
          <w:lang w:eastAsia="pl-PL"/>
        </w:rPr>
      </w:pPr>
      <w:r>
        <w:rPr>
          <w:rFonts w:ascii="Calibri" w:hAnsi="Calibri" w:cs="Calibri"/>
          <w:lang w:eastAsia="pl-PL"/>
        </w:rPr>
        <w:t>w przypadku zwłoki w stosunku do terminu określonego w § 9 ust. 3 (niewykonania naprawy i nieprzekazania sprzętu zastępczego w terminie 14 dni lub niewykonania naprawy w terminie 28 dni w sytuacji przekazania sprzętu zastępczego) - w wysokości 100 zł za każdy dzień zwłoki;</w:t>
      </w:r>
    </w:p>
    <w:p w14:paraId="0181259C" w14:textId="77777777" w:rsidR="002E3371" w:rsidRDefault="002E3371" w:rsidP="002E3371">
      <w:pPr>
        <w:pStyle w:val="Akapitzlist"/>
        <w:numPr>
          <w:ilvl w:val="1"/>
          <w:numId w:val="17"/>
        </w:numPr>
        <w:ind w:left="709" w:hanging="425"/>
        <w:rPr>
          <w:rFonts w:ascii="Calibri" w:hAnsi="Calibri" w:cs="Calibri"/>
          <w:lang w:eastAsia="pl-PL"/>
        </w:rPr>
      </w:pPr>
      <w:r>
        <w:rPr>
          <w:rFonts w:ascii="Calibri" w:hAnsi="Calibri" w:cs="Calibri"/>
          <w:lang w:eastAsia="pl-PL"/>
        </w:rPr>
        <w:lastRenderedPageBreak/>
        <w:t>w przypadku zwłoki w stosunku do terminu określonego w § 9 ust. 4 - w wysokości 100 zł za każdy dzień zwłoki.</w:t>
      </w:r>
    </w:p>
    <w:p w14:paraId="528C7407" w14:textId="77777777" w:rsidR="002E3371" w:rsidRDefault="002E3371" w:rsidP="002E3371">
      <w:pPr>
        <w:widowControl/>
        <w:numPr>
          <w:ilvl w:val="0"/>
          <w:numId w:val="17"/>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Kary umowne przewidziane w niniejszym paragrafie będą naliczane niezależnie od siebie.</w:t>
      </w:r>
    </w:p>
    <w:p w14:paraId="714C0207" w14:textId="77777777" w:rsidR="002E3371" w:rsidRDefault="002E3371" w:rsidP="002E3371">
      <w:pPr>
        <w:widowControl/>
        <w:numPr>
          <w:ilvl w:val="0"/>
          <w:numId w:val="17"/>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Odstąpienie od umowy przez Zamawiającego z winy Wykonawcy, nie będzie powodować </w:t>
      </w:r>
      <w:r>
        <w:rPr>
          <w:rFonts w:ascii="Calibri" w:hAnsi="Calibri" w:cs="Calibri"/>
          <w:spacing w:val="-10"/>
          <w:lang w:eastAsia="pl-PL"/>
        </w:rPr>
        <w:t>utraty prawa przez Zamawiającego do naliczenia kar umownych należnych na podstawie umowy.</w:t>
      </w:r>
    </w:p>
    <w:p w14:paraId="0BF6AD33" w14:textId="77777777" w:rsidR="002E3371" w:rsidRDefault="002E3371" w:rsidP="002E3371">
      <w:pPr>
        <w:widowControl/>
        <w:numPr>
          <w:ilvl w:val="0"/>
          <w:numId w:val="17"/>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Zapłata przez Wykonawcę kar umownych nie wyłącza prawa Zamawiającego do dochodzenia odszkodowania przewyższającego ustalone powyżej kary umowne na zasadach ogólnych.</w:t>
      </w:r>
    </w:p>
    <w:p w14:paraId="115F2B50" w14:textId="77777777" w:rsidR="002E3371" w:rsidRDefault="002E3371" w:rsidP="002E3371">
      <w:pPr>
        <w:widowControl/>
        <w:numPr>
          <w:ilvl w:val="0"/>
          <w:numId w:val="17"/>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Wykonawca wyraża zgodę na potrącenie kar umownych z wynagrodzenia, o ile obowiązujące w dniu potrącenia przepisy nie stanowią inaczej.</w:t>
      </w:r>
    </w:p>
    <w:p w14:paraId="0B0D4EDE" w14:textId="77777777" w:rsidR="002E3371" w:rsidRDefault="002E3371" w:rsidP="002E3371">
      <w:pPr>
        <w:widowControl/>
        <w:numPr>
          <w:ilvl w:val="0"/>
          <w:numId w:val="17"/>
        </w:numPr>
        <w:tabs>
          <w:tab w:val="left" w:pos="284"/>
          <w:tab w:val="left" w:pos="426"/>
        </w:tabs>
        <w:autoSpaceDE/>
        <w:adjustRightInd w:val="0"/>
        <w:ind w:left="0" w:firstLine="0"/>
        <w:jc w:val="both"/>
        <w:rPr>
          <w:rFonts w:ascii="Calibri" w:hAnsi="Calibri" w:cs="Calibri"/>
          <w:lang w:eastAsia="pl-PL"/>
        </w:rPr>
      </w:pPr>
      <w:r>
        <w:rPr>
          <w:rFonts w:ascii="Calibri" w:hAnsi="Calibri" w:cs="Calibri"/>
          <w:spacing w:val="-12"/>
          <w:lang w:eastAsia="pl-PL"/>
        </w:rPr>
        <w:t>Uiszczenie kary umownej nie zwalnia Wykonawcy z realizacji obowiązków wynikających z umowy.</w:t>
      </w:r>
    </w:p>
    <w:p w14:paraId="189753F9" w14:textId="77777777" w:rsidR="002E3371" w:rsidRDefault="002E3371" w:rsidP="002E3371">
      <w:pPr>
        <w:widowControl/>
        <w:numPr>
          <w:ilvl w:val="0"/>
          <w:numId w:val="17"/>
        </w:numPr>
        <w:tabs>
          <w:tab w:val="left" w:pos="284"/>
          <w:tab w:val="left" w:pos="426"/>
        </w:tabs>
        <w:autoSpaceDE/>
        <w:adjustRightInd w:val="0"/>
        <w:ind w:left="0" w:firstLine="0"/>
        <w:jc w:val="both"/>
        <w:rPr>
          <w:rFonts w:ascii="Calibri" w:hAnsi="Calibri" w:cs="Calibri"/>
          <w:lang w:eastAsia="pl-PL"/>
        </w:rPr>
      </w:pPr>
      <w:r>
        <w:rPr>
          <w:rFonts w:ascii="Calibri" w:hAnsi="Calibri" w:cs="Calibri"/>
          <w:spacing w:val="-12"/>
          <w:lang w:eastAsia="pl-PL"/>
        </w:rPr>
        <w:t>Kar umowne mogą być naliczane do wysokości wynagrodzenia brutto określonego w § 7 ust. 1.</w:t>
      </w:r>
    </w:p>
    <w:p w14:paraId="007D2937"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p>
    <w:p w14:paraId="5CA2C778"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 11</w:t>
      </w:r>
    </w:p>
    <w:p w14:paraId="6BCB320A" w14:textId="77777777" w:rsidR="002E3371" w:rsidRDefault="002E3371" w:rsidP="002E3371">
      <w:pPr>
        <w:keepNext/>
        <w:widowControl/>
        <w:tabs>
          <w:tab w:val="left" w:pos="284"/>
          <w:tab w:val="left" w:pos="426"/>
        </w:tabs>
        <w:autoSpaceDE/>
        <w:jc w:val="center"/>
        <w:outlineLvl w:val="2"/>
        <w:rPr>
          <w:rFonts w:ascii="Calibri" w:hAnsi="Calibri" w:cs="Calibri"/>
          <w:b/>
          <w:lang w:eastAsia="pl-PL"/>
        </w:rPr>
      </w:pPr>
      <w:r>
        <w:rPr>
          <w:rFonts w:ascii="Calibri" w:hAnsi="Calibri" w:cs="Calibri"/>
          <w:b/>
          <w:lang w:eastAsia="pl-PL"/>
        </w:rPr>
        <w:t>Odstąpienie od Umowy</w:t>
      </w:r>
    </w:p>
    <w:p w14:paraId="6D4BA111" w14:textId="77777777" w:rsidR="002E3371" w:rsidRDefault="002E3371" w:rsidP="002E3371">
      <w:pPr>
        <w:widowControl/>
        <w:numPr>
          <w:ilvl w:val="0"/>
          <w:numId w:val="18"/>
        </w:numPr>
        <w:tabs>
          <w:tab w:val="left" w:pos="426"/>
        </w:tabs>
        <w:autoSpaceDE/>
        <w:ind w:left="0" w:firstLine="0"/>
        <w:jc w:val="both"/>
        <w:rPr>
          <w:rFonts w:ascii="Calibri" w:eastAsia="Calibri" w:hAnsi="Calibri" w:cs="Calibri"/>
        </w:rPr>
      </w:pPr>
      <w:r>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096EF7B3" w14:textId="77777777" w:rsidR="002E3371" w:rsidRDefault="002E3371" w:rsidP="002E3371">
      <w:pPr>
        <w:widowControl/>
        <w:numPr>
          <w:ilvl w:val="0"/>
          <w:numId w:val="19"/>
        </w:numPr>
        <w:autoSpaceDE/>
        <w:ind w:left="567" w:hanging="283"/>
        <w:jc w:val="both"/>
        <w:rPr>
          <w:rFonts w:ascii="Calibri" w:eastAsia="Calibri" w:hAnsi="Calibri" w:cs="Calibri"/>
          <w:b/>
          <w:bCs/>
        </w:rPr>
      </w:pPr>
      <w:r>
        <w:rPr>
          <w:rFonts w:ascii="Calibri" w:eastAsia="Calibri" w:hAnsi="Calibri" w:cs="Calibri"/>
          <w:b/>
          <w:bCs/>
        </w:rPr>
        <w:t xml:space="preserve">zwłoka w dostawie przekroczy 5 dni w stosunku do terminu określonego w § 3 ust. 1. </w:t>
      </w:r>
    </w:p>
    <w:p w14:paraId="01213E83" w14:textId="77777777" w:rsidR="002E3371" w:rsidRDefault="002E3371" w:rsidP="002E3371">
      <w:pPr>
        <w:widowControl/>
        <w:numPr>
          <w:ilvl w:val="0"/>
          <w:numId w:val="19"/>
        </w:numPr>
        <w:autoSpaceDE/>
        <w:ind w:left="567" w:hanging="283"/>
        <w:jc w:val="both"/>
        <w:rPr>
          <w:rFonts w:ascii="Calibri" w:eastAsia="Calibri" w:hAnsi="Calibri" w:cs="Calibri"/>
        </w:rPr>
      </w:pPr>
      <w:r>
        <w:rPr>
          <w:rFonts w:ascii="Calibri" w:eastAsia="Calibri" w:hAnsi="Calibri" w:cs="Calibri"/>
        </w:rPr>
        <w:t>Wykonawca nienależycie wykonuje umowę, w szczególności nie stosuje się do uwag Zamawiającego lub narusza postanowienia umowy i po upływie 3 dnia roboczego od wezwania przez Zamawiającego do zaniechania przez Wykonawcę naruszeń zapisów umowy lub usunięcia ewentualnych skutków naruszeń, Wykonawca nie zastosuje się do wezwania;</w:t>
      </w:r>
    </w:p>
    <w:p w14:paraId="7367C8B5" w14:textId="77777777" w:rsidR="002E3371" w:rsidRDefault="002E3371" w:rsidP="002E3371">
      <w:pPr>
        <w:widowControl/>
        <w:numPr>
          <w:ilvl w:val="0"/>
          <w:numId w:val="19"/>
        </w:numPr>
        <w:autoSpaceDE/>
        <w:ind w:left="567" w:hanging="283"/>
        <w:jc w:val="both"/>
        <w:rPr>
          <w:rFonts w:ascii="Calibri" w:eastAsia="Calibri" w:hAnsi="Calibri" w:cs="Calibri"/>
          <w:spacing w:val="-12"/>
        </w:rPr>
      </w:pPr>
      <w:r>
        <w:rPr>
          <w:rFonts w:ascii="Calibri" w:eastAsia="Calibri" w:hAnsi="Calibri" w:cs="Calibri"/>
          <w:spacing w:val="-12"/>
        </w:rPr>
        <w:t>20% dostarczonego przedmiotu zamówienia nie spełnia wymogów, co zostało wskazane w protokole odbioru końcowego.</w:t>
      </w:r>
    </w:p>
    <w:p w14:paraId="6F8BAC88" w14:textId="77777777" w:rsidR="002E3371" w:rsidRDefault="002E3371" w:rsidP="002E3371">
      <w:pPr>
        <w:widowControl/>
        <w:numPr>
          <w:ilvl w:val="0"/>
          <w:numId w:val="18"/>
        </w:numPr>
        <w:autoSpaceDE/>
        <w:ind w:left="0" w:firstLine="0"/>
        <w:jc w:val="both"/>
        <w:rPr>
          <w:rFonts w:ascii="Calibri" w:eastAsia="Calibri" w:hAnsi="Calibri" w:cs="Calibri"/>
        </w:rPr>
      </w:pPr>
      <w:r>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5C66CE9F" w14:textId="77777777" w:rsidR="002E3371" w:rsidRDefault="002E3371" w:rsidP="002E3371">
      <w:pPr>
        <w:widowControl/>
        <w:numPr>
          <w:ilvl w:val="0"/>
          <w:numId w:val="18"/>
        </w:numPr>
        <w:autoSpaceDE/>
        <w:ind w:left="0" w:firstLine="0"/>
        <w:jc w:val="both"/>
        <w:rPr>
          <w:rFonts w:ascii="Calibri" w:eastAsia="Calibri" w:hAnsi="Calibri" w:cs="Calibri"/>
          <w:color w:val="000000"/>
        </w:rPr>
      </w:pPr>
      <w:r>
        <w:rPr>
          <w:rFonts w:ascii="Calibri" w:eastAsia="Calibri" w:hAnsi="Calibri" w:cs="Calibri"/>
          <w:color w:val="000000"/>
        </w:rPr>
        <w:t xml:space="preserve">Prawo odstąpienia Zamawiający może wykonać w terminie 30 dni od powzięcia wiadomości o okolicznościach, o których mowa w ust. 1 lub 2, o ile w umowie nie określono innego terminu. </w:t>
      </w:r>
    </w:p>
    <w:p w14:paraId="6F119548" w14:textId="77777777" w:rsidR="002E3371" w:rsidRDefault="002E3371" w:rsidP="002E3371">
      <w:pPr>
        <w:widowControl/>
        <w:numPr>
          <w:ilvl w:val="0"/>
          <w:numId w:val="18"/>
        </w:numPr>
        <w:autoSpaceDE/>
        <w:ind w:left="0" w:firstLine="0"/>
        <w:jc w:val="both"/>
        <w:rPr>
          <w:rFonts w:ascii="Calibri" w:eastAsia="Calibri" w:hAnsi="Calibri" w:cs="Calibri"/>
          <w:spacing w:val="-12"/>
        </w:rPr>
      </w:pPr>
      <w:r>
        <w:rPr>
          <w:rFonts w:ascii="Calibri" w:eastAsia="Calibri" w:hAnsi="Calibri" w:cs="Calibri"/>
          <w:spacing w:val="-12"/>
        </w:rPr>
        <w:t>Odstąpienie od umowy następuje w formie pisemnej pod rygorem nieważności i wymaga uzasadnienia.</w:t>
      </w:r>
    </w:p>
    <w:p w14:paraId="1098DE19" w14:textId="77777777" w:rsidR="002E3371" w:rsidRDefault="002E3371" w:rsidP="002E3371">
      <w:pPr>
        <w:widowControl/>
        <w:numPr>
          <w:ilvl w:val="0"/>
          <w:numId w:val="18"/>
        </w:numPr>
        <w:autoSpaceDE/>
        <w:ind w:left="0" w:firstLine="0"/>
        <w:jc w:val="both"/>
        <w:rPr>
          <w:rFonts w:ascii="Calibri" w:eastAsia="Calibri" w:hAnsi="Calibri" w:cs="Calibri"/>
        </w:rPr>
      </w:pPr>
      <w:r>
        <w:rPr>
          <w:rFonts w:ascii="Calibri" w:eastAsia="Calibri" w:hAnsi="Calibri" w:cs="Calibri"/>
        </w:rPr>
        <w:t>W przypadku odstąpienia od umowy przez Zamawiającego w sytuacjach, o których mowa w ust. 2 niniejszego paragrafu:</w:t>
      </w:r>
    </w:p>
    <w:p w14:paraId="538D3122" w14:textId="77777777" w:rsidR="002E3371" w:rsidRDefault="002E3371" w:rsidP="002E3371">
      <w:pPr>
        <w:widowControl/>
        <w:numPr>
          <w:ilvl w:val="0"/>
          <w:numId w:val="20"/>
        </w:numPr>
        <w:autoSpaceDE/>
        <w:ind w:left="0" w:firstLine="0"/>
        <w:jc w:val="both"/>
        <w:rPr>
          <w:rFonts w:ascii="Calibri" w:eastAsia="Calibri" w:hAnsi="Calibri" w:cs="Calibri"/>
        </w:rPr>
      </w:pPr>
      <w:r>
        <w:rPr>
          <w:rFonts w:ascii="Calibri" w:eastAsia="Calibri" w:hAnsi="Calibri" w:cs="Calibri"/>
        </w:rPr>
        <w:t>Strony zobowiązują się w terminie 3 dni od dnia odstąpienia do sporządzenia protokołu, który będzie stwierdzał stan realizacji umowy do dnia odstąpienia od umowy;</w:t>
      </w:r>
    </w:p>
    <w:p w14:paraId="6AA2CD33" w14:textId="77777777" w:rsidR="002E3371" w:rsidRDefault="002E3371" w:rsidP="002E3371">
      <w:pPr>
        <w:widowControl/>
        <w:numPr>
          <w:ilvl w:val="0"/>
          <w:numId w:val="20"/>
        </w:numPr>
        <w:autoSpaceDE/>
        <w:ind w:left="0" w:firstLine="0"/>
        <w:jc w:val="both"/>
        <w:rPr>
          <w:rFonts w:ascii="Calibri" w:eastAsia="Calibri" w:hAnsi="Calibri" w:cs="Calibri"/>
        </w:rPr>
      </w:pPr>
      <w:r>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02A7144B" w14:textId="77777777" w:rsidR="002E3371" w:rsidRDefault="002E3371" w:rsidP="002E3371">
      <w:pPr>
        <w:widowControl/>
        <w:tabs>
          <w:tab w:val="left" w:pos="284"/>
          <w:tab w:val="left" w:pos="426"/>
        </w:tabs>
        <w:autoSpaceDE/>
        <w:jc w:val="center"/>
        <w:rPr>
          <w:rFonts w:ascii="Calibri" w:hAnsi="Calibri" w:cs="Calibri"/>
          <w:b/>
          <w:lang w:eastAsia="pl-PL"/>
        </w:rPr>
      </w:pPr>
      <w:r>
        <w:rPr>
          <w:rFonts w:ascii="Calibri" w:hAnsi="Calibri" w:cs="Calibri"/>
          <w:b/>
          <w:lang w:eastAsia="pl-PL"/>
        </w:rPr>
        <w:t>§ 12</w:t>
      </w:r>
    </w:p>
    <w:p w14:paraId="5EC230E6" w14:textId="77777777" w:rsidR="002E3371" w:rsidRDefault="002E3371" w:rsidP="002E3371">
      <w:pPr>
        <w:widowControl/>
        <w:tabs>
          <w:tab w:val="left" w:pos="284"/>
          <w:tab w:val="left" w:pos="426"/>
        </w:tabs>
        <w:autoSpaceDE/>
        <w:jc w:val="center"/>
        <w:rPr>
          <w:rFonts w:ascii="Calibri" w:hAnsi="Calibri" w:cs="Calibri"/>
          <w:b/>
          <w:lang w:eastAsia="pl-PL"/>
        </w:rPr>
      </w:pPr>
      <w:r>
        <w:rPr>
          <w:rFonts w:ascii="Calibri" w:hAnsi="Calibri" w:cs="Calibri"/>
          <w:b/>
          <w:lang w:eastAsia="pl-PL"/>
        </w:rPr>
        <w:t>Zmiany umowy</w:t>
      </w:r>
    </w:p>
    <w:p w14:paraId="5ADAD57A" w14:textId="77777777" w:rsidR="002E3371" w:rsidRDefault="002E3371" w:rsidP="002E3371">
      <w:pPr>
        <w:widowControl/>
        <w:numPr>
          <w:ilvl w:val="0"/>
          <w:numId w:val="21"/>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Na podstawie art. </w:t>
      </w:r>
      <w:r>
        <w:rPr>
          <w:rFonts w:ascii="Calibri" w:eastAsia="Arial Unicode MS" w:hAnsi="Calibri" w:cs="Calibri"/>
          <w:kern w:val="2"/>
          <w:lang w:eastAsia="pl-PL"/>
        </w:rPr>
        <w:t xml:space="preserve">455 ust. 1 </w:t>
      </w:r>
      <w:r>
        <w:rPr>
          <w:rFonts w:ascii="Calibri" w:hAnsi="Calibri" w:cs="Calibri"/>
          <w:lang w:eastAsia="pl-PL"/>
        </w:rPr>
        <w:t xml:space="preserve">ustawy - Prawo zamówień publicznych Zamawiający przewiduje możliwość dokonania następujących zmian niniejszej umowy: </w:t>
      </w:r>
    </w:p>
    <w:p w14:paraId="183C85B6" w14:textId="77777777" w:rsidR="002E3371" w:rsidRDefault="002E3371" w:rsidP="002E3371">
      <w:pPr>
        <w:widowControl/>
        <w:numPr>
          <w:ilvl w:val="0"/>
          <w:numId w:val="22"/>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w:t>
      </w:r>
      <w:r>
        <w:rPr>
          <w:rFonts w:ascii="Calibri" w:eastAsia="Calibri" w:hAnsi="Calibri" w:cs="Calibri"/>
        </w:rPr>
        <w:t>opisie przedmiotu zamówienia</w:t>
      </w:r>
      <w:r>
        <w:rPr>
          <w:rFonts w:ascii="Calibri" w:hAnsi="Calibri" w:cs="Calibri"/>
          <w:lang w:eastAsia="pl-PL"/>
        </w:rPr>
        <w:t xml:space="preserve">, oraz w zakresie pozostałych parametrów zmiana jest korzystna dla Zamawiającego. Warunki dostaw, świadczenia usług w tym gwarancyjnych pozostają bez zmian z </w:t>
      </w:r>
      <w:r>
        <w:rPr>
          <w:rFonts w:ascii="Calibri" w:hAnsi="Calibri" w:cs="Calibri"/>
          <w:lang w:eastAsia="pl-PL"/>
        </w:rPr>
        <w:lastRenderedPageBreak/>
        <w:t xml:space="preserve">zastrzeżeniem postanowień niniejszego paragrafu. Wynagrodzenie Wykonawcy nie może zostać zwiększone, </w:t>
      </w:r>
    </w:p>
    <w:p w14:paraId="64E2492B" w14:textId="77777777" w:rsidR="002E3371" w:rsidRDefault="002E3371" w:rsidP="002E3371">
      <w:pPr>
        <w:widowControl/>
        <w:numPr>
          <w:ilvl w:val="0"/>
          <w:numId w:val="22"/>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wystąpienia siły wyższej.</w:t>
      </w:r>
    </w:p>
    <w:p w14:paraId="581DDD59" w14:textId="77777777" w:rsidR="002E3371" w:rsidRDefault="002E3371" w:rsidP="002E3371">
      <w:pPr>
        <w:widowControl/>
        <w:numPr>
          <w:ilvl w:val="0"/>
          <w:numId w:val="21"/>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Zmiany umowy, o których mowa powyżej mogą być wprowadzone w następującym trybie: </w:t>
      </w:r>
    </w:p>
    <w:p w14:paraId="0CC17A4C" w14:textId="77777777" w:rsidR="002E3371" w:rsidRDefault="002E3371" w:rsidP="002E3371">
      <w:pPr>
        <w:widowControl/>
        <w:numPr>
          <w:ilvl w:val="0"/>
          <w:numId w:val="23"/>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W przypadku wystąpienia okoliczności, o których mowa w ust. 1, Wykonawca zwróci się do Zamawiającego z wnioskiem o dokonanie zmiany umowy, zawierającym stosowne uzasadnienie. Wniosek winien być złożony w formie pisemnej, niezwłocznie po stwierdzeniu okoliczności stanowiących podstawę do </w:t>
      </w:r>
      <w:proofErr w:type="spellStart"/>
      <w:r>
        <w:rPr>
          <w:rFonts w:ascii="Calibri" w:hAnsi="Calibri" w:cs="Calibri"/>
          <w:lang w:eastAsia="pl-PL"/>
        </w:rPr>
        <w:t>zmiamy</w:t>
      </w:r>
      <w:proofErr w:type="spellEnd"/>
      <w:r>
        <w:rPr>
          <w:rFonts w:ascii="Calibri" w:hAnsi="Calibri" w:cs="Calibri"/>
          <w:lang w:eastAsia="pl-PL"/>
        </w:rPr>
        <w:t>;</w:t>
      </w:r>
    </w:p>
    <w:p w14:paraId="757D7CB7" w14:textId="77777777" w:rsidR="002E3371" w:rsidRDefault="002E3371" w:rsidP="002E3371">
      <w:pPr>
        <w:widowControl/>
        <w:numPr>
          <w:ilvl w:val="0"/>
          <w:numId w:val="23"/>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Zamawiający po zapoznaniu się z uzasadnieniem i przy uwzględnieniu okoliczności sprawy dokona oceny zasadności zmiany umowy;</w:t>
      </w:r>
    </w:p>
    <w:p w14:paraId="6A2660C7" w14:textId="77777777" w:rsidR="002E3371" w:rsidRDefault="002E3371" w:rsidP="002E3371">
      <w:pPr>
        <w:widowControl/>
        <w:numPr>
          <w:ilvl w:val="0"/>
          <w:numId w:val="23"/>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Wszelkie zmiany umowy wymagają formy pisemnej i mogą być wprowadzone po przeprowadzeniu stosownych negocjacji. </w:t>
      </w:r>
    </w:p>
    <w:p w14:paraId="5D5BAC80" w14:textId="77777777" w:rsidR="002E3371" w:rsidRDefault="002E3371" w:rsidP="002E3371">
      <w:pPr>
        <w:widowControl/>
        <w:numPr>
          <w:ilvl w:val="0"/>
          <w:numId w:val="21"/>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 wnioskiem o dokonanie zmiany przewidzianej w ust. 2 pkt 1 może wystąpić również Zamawiający. Postanowienia ust. 2 pkt 3) stosuje się odpowiednio. </w:t>
      </w:r>
      <w:r>
        <w:rPr>
          <w:rFonts w:ascii="Calibri" w:hAnsi="Calibri" w:cs="Calibri"/>
          <w:lang w:eastAsia="pl-PL"/>
        </w:rPr>
        <w:tab/>
      </w:r>
    </w:p>
    <w:p w14:paraId="20F58E28" w14:textId="77777777" w:rsidR="002E3371" w:rsidRDefault="002E3371" w:rsidP="002E3371">
      <w:pPr>
        <w:widowControl/>
        <w:tabs>
          <w:tab w:val="left" w:pos="284"/>
          <w:tab w:val="left" w:pos="426"/>
        </w:tabs>
        <w:adjustRightInd w:val="0"/>
        <w:jc w:val="center"/>
        <w:rPr>
          <w:rFonts w:ascii="Calibri" w:hAnsi="Calibri" w:cs="Calibri"/>
          <w:lang w:eastAsia="pl-PL"/>
        </w:rPr>
      </w:pPr>
      <w:r>
        <w:rPr>
          <w:rFonts w:ascii="Calibri" w:hAnsi="Calibri" w:cs="Calibri"/>
          <w:b/>
          <w:lang w:eastAsia="pl-PL"/>
        </w:rPr>
        <w:t>§ 13</w:t>
      </w:r>
    </w:p>
    <w:p w14:paraId="075B5E57" w14:textId="77777777" w:rsidR="002E3371" w:rsidRDefault="002E3371" w:rsidP="002E3371">
      <w:pPr>
        <w:widowControl/>
        <w:tabs>
          <w:tab w:val="left" w:pos="284"/>
          <w:tab w:val="left" w:pos="426"/>
        </w:tabs>
        <w:autoSpaceDE/>
        <w:jc w:val="center"/>
        <w:rPr>
          <w:rFonts w:ascii="Calibri" w:hAnsi="Calibri" w:cs="Calibri"/>
          <w:b/>
          <w:lang w:eastAsia="pl-PL"/>
        </w:rPr>
      </w:pPr>
      <w:r>
        <w:rPr>
          <w:rFonts w:ascii="Calibri" w:hAnsi="Calibri" w:cs="Calibri"/>
          <w:b/>
          <w:lang w:eastAsia="pl-PL"/>
        </w:rPr>
        <w:t>Postanowienia końcowe</w:t>
      </w:r>
    </w:p>
    <w:p w14:paraId="573EDFDC" w14:textId="77777777" w:rsidR="002E3371" w:rsidRDefault="002E3371" w:rsidP="002E3371">
      <w:pPr>
        <w:widowControl/>
        <w:numPr>
          <w:ilvl w:val="0"/>
          <w:numId w:val="2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 zakresie nieuregulowanym umową mają zastosowanie przepisy ustawy z dnia 23 kwietnia 1964 r. Kodeks cywilny (Dz. U. z 2020 r. poz. 1740) oraz ustawy z dnia 11 września 2019 r. Prawo zamówień publicznych (Dz. U. z 2021 r., poz. 1129).</w:t>
      </w:r>
    </w:p>
    <w:p w14:paraId="221ED3DD" w14:textId="77777777" w:rsidR="002E3371" w:rsidRDefault="002E3371" w:rsidP="002E3371">
      <w:pPr>
        <w:widowControl/>
        <w:numPr>
          <w:ilvl w:val="0"/>
          <w:numId w:val="2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Spory wynikłe w związku z realizacją niniejszej umowy będą rozstrzygane przez sąd właściwy dla siedziby Zamawiającego.</w:t>
      </w:r>
    </w:p>
    <w:p w14:paraId="13B29011" w14:textId="77777777" w:rsidR="002E3371" w:rsidRDefault="002E3371" w:rsidP="002E3371">
      <w:pPr>
        <w:widowControl/>
        <w:numPr>
          <w:ilvl w:val="0"/>
          <w:numId w:val="2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Umowę sporządzono w 2 jednobrzmiących egzemplarzach, po 1 egzemplarzu dla  Zamawiającego i Wykonawcy.</w:t>
      </w:r>
    </w:p>
    <w:p w14:paraId="444D9A4B" w14:textId="77777777" w:rsidR="002E3371" w:rsidRDefault="002E3371" w:rsidP="002E3371">
      <w:pPr>
        <w:widowControl/>
        <w:numPr>
          <w:ilvl w:val="0"/>
          <w:numId w:val="2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Integralną cześć umowy stanowią: </w:t>
      </w:r>
    </w:p>
    <w:p w14:paraId="7024F8F9" w14:textId="77777777" w:rsidR="002E3371" w:rsidRDefault="002E3371" w:rsidP="002E3371">
      <w:pPr>
        <w:widowControl/>
        <w:numPr>
          <w:ilvl w:val="0"/>
          <w:numId w:val="25"/>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Załącznik nr 1 – opis przedmiotu zamówienia, </w:t>
      </w:r>
    </w:p>
    <w:p w14:paraId="55705E78" w14:textId="77777777" w:rsidR="002E3371" w:rsidRDefault="002E3371" w:rsidP="002E3371">
      <w:pPr>
        <w:widowControl/>
        <w:numPr>
          <w:ilvl w:val="0"/>
          <w:numId w:val="25"/>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Załącznik nr 2– oferta Wykonawcy, </w:t>
      </w:r>
    </w:p>
    <w:p w14:paraId="52E4FEBB" w14:textId="77777777" w:rsidR="002E3371" w:rsidRDefault="002E3371" w:rsidP="002E3371">
      <w:pPr>
        <w:widowControl/>
        <w:numPr>
          <w:ilvl w:val="0"/>
          <w:numId w:val="25"/>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Załącznik nr 3 – odpis z </w:t>
      </w:r>
      <w:proofErr w:type="spellStart"/>
      <w:r>
        <w:rPr>
          <w:rFonts w:ascii="Calibri" w:hAnsi="Calibri" w:cs="Calibri"/>
          <w:lang w:eastAsia="pl-PL"/>
        </w:rPr>
        <w:t>CEiDG</w:t>
      </w:r>
      <w:proofErr w:type="spellEnd"/>
      <w:r>
        <w:rPr>
          <w:rFonts w:ascii="Calibri" w:hAnsi="Calibri" w:cs="Calibri"/>
          <w:lang w:eastAsia="pl-PL"/>
        </w:rPr>
        <w:t>/KRS z dnia ……………………….. ,</w:t>
      </w:r>
    </w:p>
    <w:p w14:paraId="360D1D4F" w14:textId="77777777" w:rsidR="002E3371" w:rsidRDefault="002E3371" w:rsidP="002E3371">
      <w:pPr>
        <w:widowControl/>
        <w:numPr>
          <w:ilvl w:val="0"/>
          <w:numId w:val="25"/>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Załącznik nr 4 – Wzór Protokołu Odbioru Ilościowego,</w:t>
      </w:r>
    </w:p>
    <w:p w14:paraId="302A1D37" w14:textId="77777777" w:rsidR="002E3371" w:rsidRDefault="002E3371" w:rsidP="002E3371">
      <w:pPr>
        <w:widowControl/>
        <w:numPr>
          <w:ilvl w:val="0"/>
          <w:numId w:val="25"/>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Załącznik nr 5 – Wzór Protokołu Odbioru Końcowego.</w:t>
      </w:r>
    </w:p>
    <w:p w14:paraId="5AAFA5B0" w14:textId="77777777" w:rsidR="002E3371" w:rsidRDefault="002E3371" w:rsidP="002E3371">
      <w:pPr>
        <w:widowControl/>
        <w:tabs>
          <w:tab w:val="left" w:pos="284"/>
          <w:tab w:val="left" w:pos="426"/>
        </w:tabs>
        <w:adjustRightInd w:val="0"/>
        <w:jc w:val="center"/>
        <w:rPr>
          <w:rFonts w:ascii="Calibri" w:eastAsia="Arial Unicode MS" w:hAnsi="Calibri" w:cs="Calibri"/>
          <w:b/>
          <w:kern w:val="2"/>
          <w:lang w:eastAsia="pl-PL"/>
        </w:rPr>
      </w:pPr>
      <w:r>
        <w:rPr>
          <w:rFonts w:ascii="Calibri" w:eastAsia="Arial Unicode MS" w:hAnsi="Calibri" w:cs="Calibri"/>
          <w:b/>
          <w:kern w:val="2"/>
          <w:lang w:eastAsia="pl-PL"/>
        </w:rPr>
        <w:t>...................................................</w:t>
      </w:r>
      <w:r>
        <w:rPr>
          <w:rFonts w:ascii="Calibri" w:eastAsia="Arial Unicode MS" w:hAnsi="Calibri" w:cs="Calibri"/>
          <w:b/>
          <w:kern w:val="2"/>
          <w:lang w:eastAsia="pl-PL"/>
        </w:rPr>
        <w:tab/>
      </w:r>
      <w:r>
        <w:rPr>
          <w:rFonts w:ascii="Calibri" w:eastAsia="Arial Unicode MS" w:hAnsi="Calibri" w:cs="Calibri"/>
          <w:b/>
          <w:kern w:val="2"/>
          <w:lang w:eastAsia="pl-PL"/>
        </w:rPr>
        <w:tab/>
      </w:r>
      <w:r>
        <w:rPr>
          <w:rFonts w:ascii="Calibri" w:eastAsia="Arial Unicode MS" w:hAnsi="Calibri" w:cs="Calibri"/>
          <w:b/>
          <w:kern w:val="2"/>
          <w:lang w:eastAsia="pl-PL"/>
        </w:rPr>
        <w:tab/>
        <w:t xml:space="preserve"> .......................................................</w:t>
      </w:r>
    </w:p>
    <w:p w14:paraId="1F74418F" w14:textId="77777777" w:rsidR="002E3371" w:rsidRDefault="002E3371" w:rsidP="002E3371">
      <w:pPr>
        <w:widowControl/>
        <w:tabs>
          <w:tab w:val="left" w:pos="284"/>
          <w:tab w:val="left" w:pos="426"/>
        </w:tabs>
        <w:autoSpaceDE/>
        <w:rPr>
          <w:rFonts w:ascii="Calibri" w:hAnsi="Calibri" w:cs="Calibri"/>
          <w:b/>
          <w:lang w:eastAsia="pl-PL"/>
        </w:rPr>
      </w:pPr>
      <w:r>
        <w:rPr>
          <w:rFonts w:ascii="Calibri" w:hAnsi="Calibri" w:cs="Calibri"/>
          <w:b/>
          <w:lang w:eastAsia="pl-PL"/>
        </w:rPr>
        <w:t xml:space="preserve">  Zamawiający </w:t>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t xml:space="preserve">             Wykonawca  </w:t>
      </w:r>
    </w:p>
    <w:p w14:paraId="4A03BEA6" w14:textId="77777777" w:rsidR="002E3371" w:rsidRDefault="002E3371" w:rsidP="002E3371">
      <w:pPr>
        <w:widowControl/>
        <w:autoSpaceDE/>
        <w:ind w:firstLine="708"/>
        <w:jc w:val="right"/>
        <w:rPr>
          <w:rFonts w:ascii="Calibri" w:hAnsi="Calibri" w:cs="Calibri"/>
          <w:b/>
          <w:bCs/>
          <w:i/>
          <w:lang w:eastAsia="pl-PL"/>
        </w:rPr>
      </w:pPr>
      <w:r>
        <w:rPr>
          <w:rFonts w:ascii="Calibri" w:hAnsi="Calibri" w:cs="Calibri"/>
          <w:b/>
          <w:bCs/>
          <w:i/>
          <w:lang w:eastAsia="pl-PL"/>
        </w:rPr>
        <w:t xml:space="preserve">Załącznik nr 1 do umowy do nr WA.263.33.2021.U.1 </w:t>
      </w:r>
    </w:p>
    <w:p w14:paraId="0CB5CCE3" w14:textId="77777777" w:rsidR="002E3371" w:rsidRDefault="002E3371" w:rsidP="002E3371">
      <w:pPr>
        <w:widowControl/>
        <w:autoSpaceDE/>
        <w:rPr>
          <w:rFonts w:ascii="Calibri" w:hAnsi="Calibri" w:cs="Calibri"/>
          <w:b/>
          <w:lang w:eastAsia="pl-PL"/>
        </w:rPr>
      </w:pPr>
    </w:p>
    <w:p w14:paraId="3581C721" w14:textId="77777777" w:rsidR="002E3371" w:rsidRDefault="002E3371" w:rsidP="002E3371">
      <w:pPr>
        <w:widowControl/>
        <w:tabs>
          <w:tab w:val="left" w:pos="284"/>
          <w:tab w:val="left" w:pos="426"/>
        </w:tabs>
        <w:autoSpaceDE/>
        <w:jc w:val="center"/>
        <w:rPr>
          <w:rFonts w:ascii="Calibri" w:hAnsi="Calibri" w:cs="Calibri"/>
          <w:b/>
          <w:lang w:eastAsia="pl-PL"/>
        </w:rPr>
      </w:pPr>
      <w:r>
        <w:rPr>
          <w:rFonts w:ascii="Calibri" w:hAnsi="Calibri" w:cs="Calibri"/>
          <w:b/>
          <w:lang w:eastAsia="pl-PL"/>
        </w:rPr>
        <w:t xml:space="preserve">Opis Przedmiotu zamówienia </w:t>
      </w:r>
    </w:p>
    <w:p w14:paraId="4EC10C56" w14:textId="77777777" w:rsidR="002E3371" w:rsidRDefault="002E3371" w:rsidP="002E3371">
      <w:pPr>
        <w:widowControl/>
        <w:tabs>
          <w:tab w:val="left" w:pos="284"/>
          <w:tab w:val="left" w:pos="426"/>
        </w:tabs>
        <w:autoSpaceDE/>
        <w:jc w:val="center"/>
        <w:rPr>
          <w:rFonts w:ascii="Calibri" w:hAnsi="Calibri" w:cs="Calibri"/>
          <w:b/>
          <w:lang w:eastAsia="pl-PL"/>
        </w:rPr>
      </w:pPr>
    </w:p>
    <w:p w14:paraId="5F0326CB" w14:textId="77777777" w:rsidR="002E3371" w:rsidRDefault="002E3371" w:rsidP="002E3371">
      <w:pPr>
        <w:widowControl/>
        <w:tabs>
          <w:tab w:val="left" w:pos="284"/>
          <w:tab w:val="left" w:pos="426"/>
        </w:tabs>
        <w:autoSpaceDE/>
        <w:jc w:val="both"/>
        <w:rPr>
          <w:rFonts w:ascii="Calibri" w:hAnsi="Calibri" w:cs="Calibri"/>
          <w:lang w:eastAsia="pl-PL"/>
        </w:rPr>
      </w:pPr>
      <w:r>
        <w:rPr>
          <w:rFonts w:ascii="Calibri" w:hAnsi="Calibri" w:cs="Calibri"/>
          <w:lang w:eastAsia="pl-PL"/>
        </w:rPr>
        <w:t xml:space="preserve">Przedmiotem zamówienia jest dostawa przez Wykonawcę do siedziby Zamawiającego (Warszawa, ul. Domaniewska 39A) i rozładunek w miejscu wskazanym przez Zamawiającego przedmiotu zamówienia opisanego </w:t>
      </w:r>
      <w:r>
        <w:rPr>
          <w:rFonts w:ascii="Calibri" w:hAnsi="Calibri" w:cs="Calibri"/>
          <w:b/>
          <w:lang w:eastAsia="pl-PL"/>
        </w:rPr>
        <w:t xml:space="preserve">w tabelach </w:t>
      </w:r>
      <w:r>
        <w:rPr>
          <w:rFonts w:ascii="Calibri" w:hAnsi="Calibri" w:cs="Calibri"/>
          <w:lang w:eastAsia="pl-PL"/>
        </w:rPr>
        <w:t xml:space="preserve">w ramach jednej dostawy wraz z dokumentacją techniczną oferowanego sprzętu, instrukcjami Obsługi, kartami gwarancyjnymi, a także zapewnienie przez Wykonawcę gwarancji oraz autoryzowanego serwisu gwarancyjnego. </w:t>
      </w:r>
    </w:p>
    <w:p w14:paraId="16F414A3" w14:textId="77777777" w:rsidR="002E3371" w:rsidRDefault="002E3371" w:rsidP="002E3371">
      <w:pPr>
        <w:widowControl/>
        <w:tabs>
          <w:tab w:val="left" w:pos="284"/>
          <w:tab w:val="left" w:pos="426"/>
        </w:tabs>
        <w:autoSpaceDE/>
        <w:jc w:val="both"/>
        <w:rPr>
          <w:rFonts w:ascii="Calibri" w:hAnsi="Calibri" w:cs="Calibri"/>
          <w:b/>
          <w:u w:val="single"/>
          <w:lang w:eastAsia="pl-PL"/>
        </w:rPr>
      </w:pPr>
      <w:r>
        <w:rPr>
          <w:rFonts w:ascii="Calibri" w:hAnsi="Calibri" w:cs="Calibri"/>
          <w:lang w:eastAsia="pl-PL"/>
        </w:rPr>
        <w:t xml:space="preserve">Poniższe tabele przedstawiają wymagania minimalne jakie muszą zostać spełnione przez oferowany sprzęt.  </w:t>
      </w:r>
    </w:p>
    <w:p w14:paraId="2CC8715B" w14:textId="77777777" w:rsidR="002E3371" w:rsidRDefault="002E3371" w:rsidP="002E3371">
      <w:pPr>
        <w:widowControl/>
        <w:tabs>
          <w:tab w:val="left" w:pos="284"/>
          <w:tab w:val="left" w:pos="426"/>
        </w:tabs>
        <w:autoSpaceDE/>
        <w:rPr>
          <w:rFonts w:ascii="Calibri" w:hAnsi="Calibri" w:cs="Calibri"/>
          <w:b/>
          <w:u w:val="single"/>
          <w:lang w:eastAsia="pl-PL"/>
        </w:rPr>
      </w:pPr>
      <w:r>
        <w:rPr>
          <w:rFonts w:ascii="Calibri" w:hAnsi="Calibri" w:cs="Calibri"/>
          <w:b/>
          <w:u w:val="single"/>
          <w:lang w:eastAsia="pl-PL"/>
        </w:rPr>
        <w:t xml:space="preserve">Uwaga: </w:t>
      </w:r>
    </w:p>
    <w:p w14:paraId="20B1761E"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O ile inaczej nie zaznaczono, wszelkie zapisy zawierające parametry techniczne należy odczytywać jako parametry minimalne,</w:t>
      </w:r>
    </w:p>
    <w:p w14:paraId="530D305E"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3C056D53"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lastRenderedPageBreak/>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Pr>
          <w:rFonts w:ascii="Calibri" w:hAnsi="Calibri" w:cs="Calibri"/>
          <w:lang w:eastAsia="pl-PL"/>
        </w:rPr>
        <w:t>Pzp</w:t>
      </w:r>
      <w:proofErr w:type="spellEnd"/>
      <w:r>
        <w:rPr>
          <w:rFonts w:ascii="Calibri" w:hAnsi="Calibri" w:cs="Calibri"/>
          <w:lang w:eastAsia="pl-PL"/>
        </w:rPr>
        <w:t>, Zamawiający dopuszcza rozwiązania równoważne opisywanym, a wskazane powyżej odniesienia należy odczytywać z wyrazami „lub równoważne”.</w:t>
      </w:r>
    </w:p>
    <w:p w14:paraId="373FE790"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29A3540F"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Dla jednoznacznej identyfikacji oferowanego sprzętu należy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79DC87A1"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Wszystkie komponenty muszą być objęte gwarancją producenta. Zamawiający wymaga, by sprzęt (oferowany model) pochodził z produkcji seryjnej.</w:t>
      </w:r>
    </w:p>
    <w:p w14:paraId="1C4C36EF"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 xml:space="preserve"> Dostęp do najnowszych instrukcji sterowników i uaktualnień na stronie producenta realizowany poprzez podanie na dedykowanej stronie internetowej producenta numeru seryjnego lub modelu sprzętu – w ramach dostawy należy dołączyć link strony lub inny sposób realizacji powyższej funkcji. </w:t>
      </w:r>
    </w:p>
    <w:p w14:paraId="32E423A6"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 xml:space="preserve">Serwis urządzeń musi być realizowany u Zamawiającego przez Producenta lub Autoryzowanego Partnera Serwisowego Producenta </w:t>
      </w:r>
    </w:p>
    <w:p w14:paraId="75387350"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O ile w specyfikacji nie wskazano inaczej sprzęt (oferowany model) musi posiadać deklarację zgodności CE. Deklaracja producenta sprzętu zgodności z CE lub dokument równoważny.</w:t>
      </w:r>
    </w:p>
    <w:p w14:paraId="11ACC65E"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 xml:space="preserve">Do każdego sprzętu zostaną dołączone wszelkie niezbędne kable zasilające i sygnałowe, konieczne do prawidłowego podłączenia i uruchomienia dostarczonego sprzętu. </w:t>
      </w:r>
    </w:p>
    <w:p w14:paraId="2C42B2D5"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 xml:space="preserve">Sprzęt musi być dostarczony w oryginalnych opakowaniach producenta, na których widoczne będzie logo i nazwa producenta, opis zawartości i numer katalogowy. </w:t>
      </w:r>
    </w:p>
    <w:p w14:paraId="15D34F14"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 xml:space="preserve">Urządzenia muszą pochodzić z autoryzowanego kanału dystrybucji producenta przeznaczonego na teren Unii Europejskiej, a korzystanie przez Zamawiającego z dostarczonego sprzętu nie może stanowić naruszenia majątkowych praw autorskich osób trzecich. </w:t>
      </w:r>
    </w:p>
    <w:p w14:paraId="668D607F"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Zamawiający nie dopuszcza okablowania wystającego poza obudowę sprzętu. Wszystkie elementy zintegrowane z urządzeniem muszą być podpięte wewnątrz obudowy i nie mogą mieć wystających przewodów łączących poza obudowę urządzenia.</w:t>
      </w:r>
    </w:p>
    <w:p w14:paraId="58BBC4BF"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 xml:space="preserve">Minimalny okres gwarancji na dostarczony sprzęt jest nie krótszy niż: </w:t>
      </w:r>
      <w:r>
        <w:rPr>
          <w:rFonts w:ascii="Calibri" w:hAnsi="Calibri" w:cs="Calibri"/>
          <w:b/>
          <w:bCs/>
          <w:lang w:eastAsia="pl-PL"/>
        </w:rPr>
        <w:t xml:space="preserve">36 miesięcy dla poz. 1-2, 4 </w:t>
      </w:r>
      <w:r>
        <w:rPr>
          <w:rFonts w:ascii="Calibri" w:hAnsi="Calibri" w:cs="Calibri"/>
          <w:lang w:eastAsia="pl-PL"/>
        </w:rPr>
        <w:t>od dnia podpisania protokołu odbioru końcowego. W przypadku zaoferowania przez Wykonawcę dłuższego okresu gwarancji jest on wiążący.</w:t>
      </w:r>
    </w:p>
    <w:p w14:paraId="3677C0B5"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 xml:space="preserve">Dostawa do siedziby Zamawiającego Warszawa, ul. Domaniewska 39a III piętro (winda w budynku), obejmuje wniesienie do pomieszczeń wskazanych przez Zamawiającego. </w:t>
      </w:r>
    </w:p>
    <w:p w14:paraId="2B28BA1E"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 xml:space="preserve">Oferowany sprzęt musi spełniać wymagania dyrektywy ROHS 2011/65/UE z dnia 8 czerwca 2011 r. na temat zakazu użycia niebezpiecznych substancji w </w:t>
      </w:r>
      <w:r>
        <w:rPr>
          <w:rFonts w:ascii="Calibri" w:hAnsi="Calibri" w:cs="Calibri"/>
          <w:lang w:eastAsia="pl-PL"/>
        </w:rPr>
        <w:lastRenderedPageBreak/>
        <w:t>wyposażeniu elektrycznym i elektronicznym (</w:t>
      </w:r>
      <w:proofErr w:type="spellStart"/>
      <w:r>
        <w:rPr>
          <w:rFonts w:ascii="Calibri" w:hAnsi="Calibri" w:cs="Calibri"/>
          <w:lang w:eastAsia="pl-PL"/>
        </w:rPr>
        <w:t>RoHS</w:t>
      </w:r>
      <w:proofErr w:type="spellEnd"/>
      <w:r>
        <w:rPr>
          <w:rFonts w:ascii="Calibri" w:hAnsi="Calibri" w:cs="Calibri"/>
          <w:lang w:eastAsia="pl-PL"/>
        </w:rPr>
        <w:t xml:space="preserve"> - </w:t>
      </w:r>
      <w:proofErr w:type="spellStart"/>
      <w:r>
        <w:rPr>
          <w:rFonts w:ascii="Calibri" w:hAnsi="Calibri" w:cs="Calibri"/>
          <w:lang w:eastAsia="pl-PL"/>
        </w:rPr>
        <w:t>restriction</w:t>
      </w:r>
      <w:proofErr w:type="spellEnd"/>
      <w:r>
        <w:rPr>
          <w:rFonts w:ascii="Calibri" w:hAnsi="Calibri" w:cs="Calibri"/>
          <w:lang w:eastAsia="pl-PL"/>
        </w:rPr>
        <w:t xml:space="preserve"> of the </w:t>
      </w:r>
      <w:proofErr w:type="spellStart"/>
      <w:r>
        <w:rPr>
          <w:rFonts w:ascii="Calibri" w:hAnsi="Calibri" w:cs="Calibri"/>
          <w:lang w:eastAsia="pl-PL"/>
        </w:rPr>
        <w:t>use</w:t>
      </w:r>
      <w:proofErr w:type="spellEnd"/>
      <w:r>
        <w:rPr>
          <w:rFonts w:ascii="Calibri" w:hAnsi="Calibri" w:cs="Calibri"/>
          <w:lang w:eastAsia="pl-PL"/>
        </w:rPr>
        <w:t xml:space="preserve"> of </w:t>
      </w:r>
      <w:proofErr w:type="spellStart"/>
      <w:r>
        <w:rPr>
          <w:rFonts w:ascii="Calibri" w:hAnsi="Calibri" w:cs="Calibri"/>
          <w:lang w:eastAsia="pl-PL"/>
        </w:rPr>
        <w:t>certain</w:t>
      </w:r>
      <w:proofErr w:type="spellEnd"/>
      <w:r>
        <w:rPr>
          <w:rFonts w:ascii="Calibri" w:hAnsi="Calibri" w:cs="Calibri"/>
          <w:lang w:eastAsia="pl-PL"/>
        </w:rPr>
        <w:t xml:space="preserve"> </w:t>
      </w:r>
      <w:proofErr w:type="spellStart"/>
      <w:r>
        <w:rPr>
          <w:rFonts w:ascii="Calibri" w:hAnsi="Calibri" w:cs="Calibri"/>
          <w:lang w:eastAsia="pl-PL"/>
        </w:rPr>
        <w:t>hazardous</w:t>
      </w:r>
      <w:proofErr w:type="spellEnd"/>
      <w:r>
        <w:rPr>
          <w:rFonts w:ascii="Calibri" w:hAnsi="Calibri" w:cs="Calibri"/>
          <w:lang w:eastAsia="pl-PL"/>
        </w:rPr>
        <w:t xml:space="preserve"> </w:t>
      </w:r>
      <w:proofErr w:type="spellStart"/>
      <w:r>
        <w:rPr>
          <w:rFonts w:ascii="Calibri" w:hAnsi="Calibri" w:cs="Calibri"/>
          <w:lang w:eastAsia="pl-PL"/>
        </w:rPr>
        <w:t>substances</w:t>
      </w:r>
      <w:proofErr w:type="spellEnd"/>
      <w:r>
        <w:rPr>
          <w:rFonts w:ascii="Calibri" w:hAnsi="Calibri" w:cs="Calibri"/>
          <w:lang w:eastAsia="pl-PL"/>
        </w:rPr>
        <w:t>).</w:t>
      </w:r>
    </w:p>
    <w:p w14:paraId="5478ECFC"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lang w:eastAsia="pl-PL"/>
        </w:rPr>
        <w:t xml:space="preserve">Oferowany sprzęt musi spełniać wymogi dyrektywy WEEE2 z dnia 14 sierpnia 2012 r. dotyczącej odpadów elektrycznych i elektronicznych. </w:t>
      </w:r>
    </w:p>
    <w:p w14:paraId="3E286274" w14:textId="77777777" w:rsidR="002E3371" w:rsidRDefault="002E3371" w:rsidP="002E3371">
      <w:pPr>
        <w:widowControl/>
        <w:numPr>
          <w:ilvl w:val="0"/>
          <w:numId w:val="26"/>
        </w:numPr>
        <w:autoSpaceDE/>
        <w:rPr>
          <w:rFonts w:ascii="Calibri" w:hAnsi="Calibri" w:cs="Calibri"/>
          <w:bCs/>
          <w:iCs/>
          <w:lang w:eastAsia="pl-PL"/>
        </w:rPr>
      </w:pPr>
      <w:r>
        <w:rPr>
          <w:rFonts w:ascii="Calibri" w:hAnsi="Calibri" w:cs="Calibri"/>
          <w:bCs/>
          <w:iCs/>
          <w:lang w:eastAsia="pl-PL"/>
        </w:rPr>
        <w:t xml:space="preserve">Ilość zamawianego sprzętu: </w:t>
      </w:r>
    </w:p>
    <w:p w14:paraId="2E55CCFD" w14:textId="77777777" w:rsidR="002E3371" w:rsidRDefault="002E3371" w:rsidP="002E3371">
      <w:pPr>
        <w:widowControl/>
        <w:numPr>
          <w:ilvl w:val="0"/>
          <w:numId w:val="26"/>
        </w:numPr>
        <w:tabs>
          <w:tab w:val="left" w:pos="284"/>
          <w:tab w:val="left" w:pos="426"/>
        </w:tabs>
        <w:autoSpaceDE/>
        <w:jc w:val="both"/>
        <w:rPr>
          <w:rFonts w:ascii="Calibri" w:hAnsi="Calibri" w:cs="Calibri"/>
          <w:lang w:eastAsia="pl-PL"/>
        </w:rPr>
      </w:pPr>
      <w:r>
        <w:rPr>
          <w:rFonts w:ascii="Calibri" w:hAnsi="Calibri" w:cs="Calibri"/>
          <w:b/>
          <w:iCs/>
          <w:lang w:eastAsia="pl-PL"/>
        </w:rPr>
        <w:t>Minimalne wymagania/parametry sprzętu:</w:t>
      </w:r>
    </w:p>
    <w:p w14:paraId="2CA5DF60" w14:textId="77777777" w:rsidR="002E3371" w:rsidRDefault="002E3371" w:rsidP="002E3371">
      <w:pPr>
        <w:widowControl/>
        <w:autoSpaceDE/>
        <w:ind w:firstLine="708"/>
        <w:rPr>
          <w:rFonts w:ascii="Calibri" w:hAnsi="Calibri" w:cs="Calibri"/>
          <w:b/>
          <w:iCs/>
          <w:lang w:eastAsia="pl-PL"/>
        </w:rPr>
      </w:pPr>
    </w:p>
    <w:p w14:paraId="72773B11" w14:textId="77777777" w:rsidR="002E3371" w:rsidRDefault="002E3371" w:rsidP="002E3371">
      <w:pPr>
        <w:widowControl/>
        <w:autoSpaceDE/>
        <w:rPr>
          <w:rFonts w:ascii="Calibri" w:hAnsi="Calibri" w:cs="Calibri"/>
          <w:bCs/>
          <w:iCs/>
          <w:strike/>
          <w:lang w:eastAsia="pl-PL"/>
        </w:rPr>
      </w:pPr>
    </w:p>
    <w:p w14:paraId="6321E92B" w14:textId="77777777" w:rsidR="002E3371" w:rsidRDefault="002E3371" w:rsidP="002E3371">
      <w:pPr>
        <w:widowControl/>
        <w:autoSpaceDE/>
        <w:ind w:firstLine="708"/>
        <w:rPr>
          <w:rFonts w:ascii="Calibri" w:hAnsi="Calibri" w:cs="Calibri"/>
          <w:b/>
          <w:iCs/>
          <w:lang w:eastAsia="pl-PL"/>
        </w:rPr>
      </w:pPr>
    </w:p>
    <w:p w14:paraId="26FB0957" w14:textId="77777777" w:rsidR="002E3371" w:rsidRDefault="002E3371" w:rsidP="002E3371">
      <w:pPr>
        <w:widowControl/>
        <w:autoSpaceDE/>
        <w:ind w:firstLine="708"/>
        <w:rPr>
          <w:rFonts w:ascii="Calibri" w:hAnsi="Calibri" w:cs="Calibri"/>
          <w:b/>
          <w:iCs/>
          <w:lang w:eastAsia="pl-PL"/>
        </w:rPr>
      </w:pPr>
    </w:p>
    <w:p w14:paraId="07A2059B" w14:textId="77777777" w:rsidR="002E3371" w:rsidRDefault="002E3371" w:rsidP="002E3371">
      <w:pPr>
        <w:widowControl/>
        <w:autoSpaceDE/>
        <w:ind w:firstLine="708"/>
        <w:rPr>
          <w:rFonts w:ascii="Calibri" w:hAnsi="Calibri" w:cs="Calibri"/>
          <w:b/>
          <w:iCs/>
          <w:lang w:eastAsia="pl-PL"/>
        </w:rPr>
      </w:pPr>
    </w:p>
    <w:p w14:paraId="6DBDCB38" w14:textId="77777777" w:rsidR="002E3371" w:rsidRDefault="002E3371" w:rsidP="002E3371">
      <w:pPr>
        <w:widowControl/>
        <w:autoSpaceDE/>
        <w:spacing w:after="200"/>
        <w:jc w:val="right"/>
        <w:rPr>
          <w:rFonts w:ascii="Calibri" w:hAnsi="Calibri" w:cs="Calibri"/>
          <w:b/>
          <w:bCs/>
          <w:lang w:eastAsia="pl-PL"/>
        </w:rPr>
      </w:pPr>
    </w:p>
    <w:p w14:paraId="252A213A" w14:textId="77777777" w:rsidR="002E3371" w:rsidRDefault="002E3371" w:rsidP="002E3371">
      <w:pPr>
        <w:widowControl/>
        <w:autoSpaceDE/>
        <w:spacing w:line="276" w:lineRule="auto"/>
        <w:rPr>
          <w:rFonts w:ascii="Calibri" w:hAnsi="Calibri" w:cs="Calibri"/>
          <w:i/>
          <w:iCs/>
          <w:lang w:eastAsia="pl-PL"/>
        </w:rPr>
      </w:pPr>
      <w:r>
        <w:rPr>
          <w:rFonts w:ascii="Calibri" w:hAnsi="Calibri" w:cs="Calibri"/>
          <w:i/>
          <w:iCs/>
          <w:lang w:eastAsia="pl-PL"/>
        </w:rPr>
        <w:t xml:space="preserve"> </w:t>
      </w:r>
    </w:p>
    <w:p w14:paraId="5C49678A" w14:textId="77777777" w:rsidR="002E3371" w:rsidRDefault="002E3371" w:rsidP="002E3371">
      <w:pPr>
        <w:widowControl/>
        <w:autoSpaceDE/>
        <w:autoSpaceDN/>
        <w:spacing w:line="276" w:lineRule="auto"/>
        <w:rPr>
          <w:rFonts w:ascii="Calibri" w:hAnsi="Calibri" w:cs="Calibri"/>
          <w:i/>
          <w:iCs/>
          <w:lang w:eastAsia="pl-PL"/>
        </w:rPr>
        <w:sectPr w:rsidR="002E3371">
          <w:footnotePr>
            <w:pos w:val="beneathText"/>
            <w:numRestart w:val="eachPage"/>
          </w:footnotePr>
          <w:endnotePr>
            <w:numFmt w:val="decimal"/>
          </w:endnotePr>
          <w:pgSz w:w="11905" w:h="16837"/>
          <w:pgMar w:top="709" w:right="1843" w:bottom="1417" w:left="1417" w:header="708" w:footer="956" w:gutter="0"/>
          <w:cols w:space="708"/>
        </w:sectPr>
      </w:pPr>
    </w:p>
    <w:p w14:paraId="0715FF30" w14:textId="77777777" w:rsidR="002E3371" w:rsidRDefault="002E3371" w:rsidP="002E3371">
      <w:pPr>
        <w:widowControl/>
        <w:tabs>
          <w:tab w:val="left" w:pos="284"/>
          <w:tab w:val="left" w:pos="426"/>
        </w:tabs>
        <w:autoSpaceDE/>
        <w:rPr>
          <w:rFonts w:ascii="Calibri" w:hAnsi="Calibri" w:cs="Calibri"/>
          <w:b/>
          <w:bCs/>
          <w:color w:val="000000"/>
          <w:lang w:eastAsia="pl-PL"/>
        </w:rPr>
      </w:pPr>
      <w:r>
        <w:rPr>
          <w:rFonts w:ascii="Calibri" w:hAnsi="Calibri" w:cs="Calibri"/>
          <w:b/>
          <w:bCs/>
          <w:color w:val="000000"/>
          <w:lang w:eastAsia="pl-PL"/>
        </w:rPr>
        <w:lastRenderedPageBreak/>
        <w:t xml:space="preserve">Poz. 1  </w:t>
      </w:r>
    </w:p>
    <w:tbl>
      <w:tblPr>
        <w:tblW w:w="13360" w:type="dxa"/>
        <w:tblInd w:w="75" w:type="dxa"/>
        <w:tblCellMar>
          <w:left w:w="70" w:type="dxa"/>
          <w:right w:w="70" w:type="dxa"/>
        </w:tblCellMar>
        <w:tblLook w:val="04A0" w:firstRow="1" w:lastRow="0" w:firstColumn="1" w:lastColumn="0" w:noHBand="0" w:noVBand="1"/>
      </w:tblPr>
      <w:tblGrid>
        <w:gridCol w:w="4480"/>
        <w:gridCol w:w="8880"/>
      </w:tblGrid>
      <w:tr w:rsidR="002E3371" w14:paraId="760E938E" w14:textId="77777777" w:rsidTr="002E3371">
        <w:trPr>
          <w:trHeight w:val="300"/>
        </w:trPr>
        <w:tc>
          <w:tcPr>
            <w:tcW w:w="13360"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71EB970C"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Serwer + streamer </w:t>
            </w:r>
            <w:proofErr w:type="spellStart"/>
            <w:r>
              <w:rPr>
                <w:rFonts w:ascii="Calibri" w:hAnsi="Calibri" w:cs="Calibri"/>
                <w:lang w:val="en-US" w:eastAsia="pl-PL"/>
              </w:rPr>
              <w:t>taśmowy</w:t>
            </w:r>
            <w:proofErr w:type="spellEnd"/>
            <w:r>
              <w:rPr>
                <w:rFonts w:ascii="Calibri" w:hAnsi="Calibri" w:cs="Calibri"/>
                <w:lang w:val="en-US" w:eastAsia="pl-PL"/>
              </w:rPr>
              <w:t xml:space="preserve"> LTO-8</w:t>
            </w:r>
          </w:p>
        </w:tc>
      </w:tr>
      <w:tr w:rsidR="002E3371" w14:paraId="027A3B26" w14:textId="77777777" w:rsidTr="002E3371">
        <w:trPr>
          <w:trHeight w:val="300"/>
        </w:trPr>
        <w:tc>
          <w:tcPr>
            <w:tcW w:w="4480" w:type="dxa"/>
            <w:tcBorders>
              <w:top w:val="nil"/>
              <w:left w:val="single" w:sz="4" w:space="0" w:color="auto"/>
              <w:bottom w:val="single" w:sz="4" w:space="0" w:color="auto"/>
              <w:right w:val="single" w:sz="4" w:space="0" w:color="auto"/>
            </w:tcBorders>
            <w:noWrap/>
            <w:vAlign w:val="center"/>
            <w:hideMark/>
          </w:tcPr>
          <w:p w14:paraId="283F9384" w14:textId="77777777" w:rsidR="002E3371" w:rsidRDefault="002E3371">
            <w:pPr>
              <w:widowControl/>
              <w:autoSpaceDE/>
              <w:rPr>
                <w:rFonts w:ascii="Calibri" w:hAnsi="Calibri" w:cs="Calibri"/>
                <w:lang w:val="en-US" w:eastAsia="pl-PL"/>
              </w:rPr>
            </w:pPr>
            <w:r>
              <w:rPr>
                <w:rFonts w:ascii="Calibri" w:hAnsi="Calibri" w:cs="Calibri"/>
                <w:lang w:val="en-US" w:eastAsia="pl-PL"/>
              </w:rPr>
              <w:t>Serwer</w:t>
            </w:r>
          </w:p>
        </w:tc>
        <w:tc>
          <w:tcPr>
            <w:tcW w:w="8880" w:type="dxa"/>
            <w:tcBorders>
              <w:top w:val="nil"/>
              <w:left w:val="nil"/>
              <w:bottom w:val="single" w:sz="4" w:space="0" w:color="auto"/>
              <w:right w:val="single" w:sz="4" w:space="0" w:color="auto"/>
            </w:tcBorders>
            <w:noWrap/>
            <w:vAlign w:val="center"/>
            <w:hideMark/>
          </w:tcPr>
          <w:p w14:paraId="2A0AFC35"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maksymalnie</w:t>
            </w:r>
            <w:proofErr w:type="spellEnd"/>
            <w:r>
              <w:rPr>
                <w:rFonts w:ascii="Calibri" w:hAnsi="Calibri" w:cs="Calibri"/>
                <w:lang w:val="en-US" w:eastAsia="pl-PL"/>
              </w:rPr>
              <w:t xml:space="preserve"> </w:t>
            </w:r>
            <w:proofErr w:type="spellStart"/>
            <w:r>
              <w:rPr>
                <w:rFonts w:ascii="Calibri" w:hAnsi="Calibri" w:cs="Calibri"/>
                <w:lang w:val="en-US" w:eastAsia="pl-PL"/>
              </w:rPr>
              <w:t>wielkość</w:t>
            </w:r>
            <w:proofErr w:type="spellEnd"/>
            <w:r>
              <w:rPr>
                <w:rFonts w:ascii="Calibri" w:hAnsi="Calibri" w:cs="Calibri"/>
                <w:lang w:val="en-US" w:eastAsia="pl-PL"/>
              </w:rPr>
              <w:t xml:space="preserve"> 2U Rack 19cali</w:t>
            </w:r>
          </w:p>
        </w:tc>
      </w:tr>
      <w:tr w:rsidR="002E3371" w14:paraId="1132EA71" w14:textId="77777777" w:rsidTr="002E3371">
        <w:trPr>
          <w:trHeight w:val="300"/>
        </w:trPr>
        <w:tc>
          <w:tcPr>
            <w:tcW w:w="4480" w:type="dxa"/>
            <w:tcBorders>
              <w:top w:val="nil"/>
              <w:left w:val="single" w:sz="4" w:space="0" w:color="auto"/>
              <w:bottom w:val="single" w:sz="4" w:space="0" w:color="auto"/>
              <w:right w:val="single" w:sz="4" w:space="0" w:color="auto"/>
            </w:tcBorders>
            <w:noWrap/>
            <w:vAlign w:val="center"/>
            <w:hideMark/>
          </w:tcPr>
          <w:p w14:paraId="263BD5A2"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Procesor</w:t>
            </w:r>
            <w:proofErr w:type="spellEnd"/>
          </w:p>
        </w:tc>
        <w:tc>
          <w:tcPr>
            <w:tcW w:w="8880" w:type="dxa"/>
            <w:tcBorders>
              <w:top w:val="nil"/>
              <w:left w:val="nil"/>
              <w:bottom w:val="single" w:sz="4" w:space="0" w:color="auto"/>
              <w:right w:val="single" w:sz="4" w:space="0" w:color="auto"/>
            </w:tcBorders>
            <w:noWrap/>
            <w:vAlign w:val="center"/>
            <w:hideMark/>
          </w:tcPr>
          <w:p w14:paraId="607F5D80"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Zainstalowany</w:t>
            </w:r>
            <w:proofErr w:type="spellEnd"/>
            <w:r>
              <w:rPr>
                <w:rFonts w:ascii="Calibri" w:hAnsi="Calibri" w:cs="Calibri"/>
                <w:lang w:val="en-US" w:eastAsia="pl-PL"/>
              </w:rPr>
              <w:t xml:space="preserve"> </w:t>
            </w:r>
            <w:proofErr w:type="spellStart"/>
            <w:r>
              <w:rPr>
                <w:rFonts w:ascii="Calibri" w:hAnsi="Calibri" w:cs="Calibri"/>
                <w:lang w:val="en-US" w:eastAsia="pl-PL"/>
              </w:rPr>
              <w:t>procesor</w:t>
            </w:r>
            <w:proofErr w:type="spellEnd"/>
            <w:r>
              <w:rPr>
                <w:rFonts w:ascii="Calibri" w:hAnsi="Calibri" w:cs="Calibri"/>
                <w:lang w:val="en-US" w:eastAsia="pl-PL"/>
              </w:rPr>
              <w:t xml:space="preserve"> minimum 4 core 64Bit, 6MB cache</w:t>
            </w:r>
          </w:p>
        </w:tc>
      </w:tr>
      <w:tr w:rsidR="002E3371" w14:paraId="4F493E3A" w14:textId="77777777" w:rsidTr="002E3371">
        <w:trPr>
          <w:trHeight w:val="300"/>
        </w:trPr>
        <w:tc>
          <w:tcPr>
            <w:tcW w:w="4480" w:type="dxa"/>
            <w:tcBorders>
              <w:top w:val="nil"/>
              <w:left w:val="single" w:sz="4" w:space="0" w:color="auto"/>
              <w:bottom w:val="single" w:sz="4" w:space="0" w:color="auto"/>
              <w:right w:val="single" w:sz="4" w:space="0" w:color="auto"/>
            </w:tcBorders>
            <w:noWrap/>
            <w:vAlign w:val="center"/>
            <w:hideMark/>
          </w:tcPr>
          <w:p w14:paraId="6958BCF3"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Zainstalowana</w:t>
            </w:r>
            <w:proofErr w:type="spellEnd"/>
            <w:r>
              <w:rPr>
                <w:rFonts w:ascii="Calibri" w:hAnsi="Calibri" w:cs="Calibri"/>
                <w:lang w:val="en-US" w:eastAsia="pl-PL"/>
              </w:rPr>
              <w:t xml:space="preserve"> </w:t>
            </w:r>
            <w:proofErr w:type="spellStart"/>
            <w:r>
              <w:rPr>
                <w:rFonts w:ascii="Calibri" w:hAnsi="Calibri" w:cs="Calibri"/>
                <w:lang w:val="en-US" w:eastAsia="pl-PL"/>
              </w:rPr>
              <w:t>pamięć</w:t>
            </w:r>
            <w:proofErr w:type="spellEnd"/>
            <w:r>
              <w:rPr>
                <w:rFonts w:ascii="Calibri" w:hAnsi="Calibri" w:cs="Calibri"/>
                <w:lang w:val="en-US" w:eastAsia="pl-PL"/>
              </w:rPr>
              <w:t xml:space="preserve"> RAM</w:t>
            </w:r>
          </w:p>
        </w:tc>
        <w:tc>
          <w:tcPr>
            <w:tcW w:w="8880" w:type="dxa"/>
            <w:tcBorders>
              <w:top w:val="nil"/>
              <w:left w:val="nil"/>
              <w:bottom w:val="single" w:sz="4" w:space="0" w:color="auto"/>
              <w:right w:val="single" w:sz="4" w:space="0" w:color="auto"/>
            </w:tcBorders>
            <w:noWrap/>
            <w:vAlign w:val="center"/>
            <w:hideMark/>
          </w:tcPr>
          <w:p w14:paraId="0C55B68F" w14:textId="77777777" w:rsidR="002E3371" w:rsidRDefault="002E3371">
            <w:pPr>
              <w:widowControl/>
              <w:autoSpaceDE/>
              <w:rPr>
                <w:rFonts w:ascii="Calibri" w:hAnsi="Calibri" w:cs="Calibri"/>
                <w:lang w:val="en-US" w:eastAsia="pl-PL"/>
              </w:rPr>
            </w:pPr>
            <w:r>
              <w:rPr>
                <w:rFonts w:ascii="Calibri" w:hAnsi="Calibri" w:cs="Calibri"/>
                <w:lang w:val="en-US" w:eastAsia="pl-PL"/>
              </w:rPr>
              <w:t>32GB RAM</w:t>
            </w:r>
          </w:p>
        </w:tc>
      </w:tr>
      <w:tr w:rsidR="002E3371" w14:paraId="4A3A9D7C" w14:textId="77777777" w:rsidTr="002E3371">
        <w:trPr>
          <w:trHeight w:val="300"/>
        </w:trPr>
        <w:tc>
          <w:tcPr>
            <w:tcW w:w="4480" w:type="dxa"/>
            <w:tcBorders>
              <w:top w:val="nil"/>
              <w:left w:val="single" w:sz="4" w:space="0" w:color="auto"/>
              <w:bottom w:val="single" w:sz="4" w:space="0" w:color="auto"/>
              <w:right w:val="single" w:sz="4" w:space="0" w:color="auto"/>
            </w:tcBorders>
            <w:noWrap/>
            <w:vAlign w:val="center"/>
            <w:hideMark/>
          </w:tcPr>
          <w:p w14:paraId="47E50C57"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Dyski</w:t>
            </w:r>
            <w:proofErr w:type="spellEnd"/>
            <w:r>
              <w:rPr>
                <w:rFonts w:ascii="Calibri" w:hAnsi="Calibri" w:cs="Calibri"/>
                <w:lang w:val="en-US" w:eastAsia="pl-PL"/>
              </w:rPr>
              <w:t xml:space="preserve"> </w:t>
            </w:r>
            <w:proofErr w:type="spellStart"/>
            <w:r>
              <w:rPr>
                <w:rFonts w:ascii="Calibri" w:hAnsi="Calibri" w:cs="Calibri"/>
                <w:lang w:val="en-US" w:eastAsia="pl-PL"/>
              </w:rPr>
              <w:t>zainstalowane</w:t>
            </w:r>
            <w:proofErr w:type="spellEnd"/>
          </w:p>
        </w:tc>
        <w:tc>
          <w:tcPr>
            <w:tcW w:w="8880" w:type="dxa"/>
            <w:tcBorders>
              <w:top w:val="nil"/>
              <w:left w:val="nil"/>
              <w:bottom w:val="single" w:sz="4" w:space="0" w:color="auto"/>
              <w:right w:val="single" w:sz="4" w:space="0" w:color="auto"/>
            </w:tcBorders>
            <w:noWrap/>
            <w:vAlign w:val="center"/>
            <w:hideMark/>
          </w:tcPr>
          <w:p w14:paraId="39173435"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2x SSD 480GB </w:t>
            </w:r>
            <w:proofErr w:type="spellStart"/>
            <w:r>
              <w:rPr>
                <w:rFonts w:ascii="Calibri" w:hAnsi="Calibri" w:cs="Calibri"/>
                <w:lang w:val="en-US" w:eastAsia="pl-PL"/>
              </w:rPr>
              <w:t>oraz</w:t>
            </w:r>
            <w:proofErr w:type="spellEnd"/>
            <w:r>
              <w:rPr>
                <w:rFonts w:ascii="Calibri" w:hAnsi="Calibri" w:cs="Calibri"/>
                <w:lang w:val="en-US" w:eastAsia="pl-PL"/>
              </w:rPr>
              <w:t xml:space="preserve"> 4x HDD 16TB</w:t>
            </w:r>
          </w:p>
        </w:tc>
      </w:tr>
      <w:tr w:rsidR="002E3371" w14:paraId="0BD7C76C" w14:textId="77777777" w:rsidTr="002E3371">
        <w:trPr>
          <w:trHeight w:val="300"/>
        </w:trPr>
        <w:tc>
          <w:tcPr>
            <w:tcW w:w="4480" w:type="dxa"/>
            <w:tcBorders>
              <w:top w:val="nil"/>
              <w:left w:val="single" w:sz="4" w:space="0" w:color="auto"/>
              <w:bottom w:val="single" w:sz="4" w:space="0" w:color="auto"/>
              <w:right w:val="single" w:sz="4" w:space="0" w:color="auto"/>
            </w:tcBorders>
            <w:noWrap/>
            <w:vAlign w:val="center"/>
            <w:hideMark/>
          </w:tcPr>
          <w:p w14:paraId="45B87BC8"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obsługa</w:t>
            </w:r>
            <w:proofErr w:type="spellEnd"/>
            <w:r>
              <w:rPr>
                <w:rFonts w:ascii="Calibri" w:hAnsi="Calibri" w:cs="Calibri"/>
                <w:lang w:val="en-US" w:eastAsia="pl-PL"/>
              </w:rPr>
              <w:t xml:space="preserve"> RAID</w:t>
            </w:r>
          </w:p>
        </w:tc>
        <w:tc>
          <w:tcPr>
            <w:tcW w:w="8880" w:type="dxa"/>
            <w:tcBorders>
              <w:top w:val="nil"/>
              <w:left w:val="nil"/>
              <w:bottom w:val="single" w:sz="4" w:space="0" w:color="auto"/>
              <w:right w:val="single" w:sz="4" w:space="0" w:color="auto"/>
            </w:tcBorders>
            <w:noWrap/>
            <w:vAlign w:val="center"/>
            <w:hideMark/>
          </w:tcPr>
          <w:p w14:paraId="51718A69" w14:textId="77777777" w:rsidR="002E3371" w:rsidRDefault="002E3371">
            <w:pPr>
              <w:widowControl/>
              <w:autoSpaceDE/>
              <w:rPr>
                <w:rFonts w:ascii="Calibri" w:hAnsi="Calibri" w:cs="Calibri"/>
                <w:lang w:val="en-US" w:eastAsia="pl-PL"/>
              </w:rPr>
            </w:pPr>
            <w:r>
              <w:rPr>
                <w:rFonts w:ascii="Calibri" w:hAnsi="Calibri" w:cs="Calibri"/>
                <w:lang w:val="en-US" w:eastAsia="pl-PL"/>
              </w:rPr>
              <w:t>0,1,5,10</w:t>
            </w:r>
          </w:p>
        </w:tc>
      </w:tr>
      <w:tr w:rsidR="002E3371" w14:paraId="353D3D5E" w14:textId="77777777" w:rsidTr="002E3371">
        <w:trPr>
          <w:trHeight w:val="300"/>
        </w:trPr>
        <w:tc>
          <w:tcPr>
            <w:tcW w:w="4480" w:type="dxa"/>
            <w:tcBorders>
              <w:top w:val="nil"/>
              <w:left w:val="single" w:sz="4" w:space="0" w:color="auto"/>
              <w:bottom w:val="single" w:sz="4" w:space="0" w:color="auto"/>
              <w:right w:val="single" w:sz="4" w:space="0" w:color="auto"/>
            </w:tcBorders>
            <w:noWrap/>
            <w:vAlign w:val="center"/>
            <w:hideMark/>
          </w:tcPr>
          <w:p w14:paraId="700A3593"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Karta </w:t>
            </w:r>
            <w:proofErr w:type="spellStart"/>
            <w:r>
              <w:rPr>
                <w:rFonts w:ascii="Calibri" w:hAnsi="Calibri" w:cs="Calibri"/>
                <w:lang w:val="en-US" w:eastAsia="pl-PL"/>
              </w:rPr>
              <w:t>sieciowa</w:t>
            </w:r>
            <w:proofErr w:type="spellEnd"/>
          </w:p>
        </w:tc>
        <w:tc>
          <w:tcPr>
            <w:tcW w:w="8880" w:type="dxa"/>
            <w:tcBorders>
              <w:top w:val="nil"/>
              <w:left w:val="nil"/>
              <w:bottom w:val="single" w:sz="4" w:space="0" w:color="auto"/>
              <w:right w:val="single" w:sz="4" w:space="0" w:color="auto"/>
            </w:tcBorders>
            <w:noWrap/>
            <w:vAlign w:val="center"/>
            <w:hideMark/>
          </w:tcPr>
          <w:p w14:paraId="52B64336" w14:textId="77777777" w:rsidR="002E3371" w:rsidRDefault="002E3371">
            <w:pPr>
              <w:widowControl/>
              <w:autoSpaceDE/>
              <w:rPr>
                <w:rFonts w:ascii="Calibri" w:hAnsi="Calibri" w:cs="Calibri"/>
                <w:lang w:val="en-US" w:eastAsia="pl-PL"/>
              </w:rPr>
            </w:pPr>
            <w:r>
              <w:rPr>
                <w:rFonts w:ascii="Calibri" w:hAnsi="Calibri" w:cs="Calibri"/>
                <w:lang w:val="en-US" w:eastAsia="pl-PL"/>
              </w:rPr>
              <w:t>2x 10Gbit Ethernet RJ45</w:t>
            </w:r>
          </w:p>
        </w:tc>
      </w:tr>
      <w:tr w:rsidR="002E3371" w14:paraId="0D4BAFE1" w14:textId="77777777" w:rsidTr="002E3371">
        <w:trPr>
          <w:trHeight w:val="300"/>
        </w:trPr>
        <w:tc>
          <w:tcPr>
            <w:tcW w:w="4480" w:type="dxa"/>
            <w:tcBorders>
              <w:top w:val="nil"/>
              <w:left w:val="single" w:sz="4" w:space="0" w:color="auto"/>
              <w:bottom w:val="single" w:sz="4" w:space="0" w:color="auto"/>
              <w:right w:val="single" w:sz="4" w:space="0" w:color="auto"/>
            </w:tcBorders>
            <w:noWrap/>
            <w:vAlign w:val="center"/>
            <w:hideMark/>
          </w:tcPr>
          <w:p w14:paraId="09681552"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Zasilanie</w:t>
            </w:r>
            <w:proofErr w:type="spellEnd"/>
            <w:r>
              <w:rPr>
                <w:rFonts w:ascii="Calibri" w:hAnsi="Calibri" w:cs="Calibri"/>
                <w:lang w:val="en-US" w:eastAsia="pl-PL"/>
              </w:rPr>
              <w:t xml:space="preserve"> </w:t>
            </w:r>
            <w:proofErr w:type="spellStart"/>
            <w:r>
              <w:rPr>
                <w:rFonts w:ascii="Calibri" w:hAnsi="Calibri" w:cs="Calibri"/>
                <w:lang w:val="en-US" w:eastAsia="pl-PL"/>
              </w:rPr>
              <w:t>redundantne</w:t>
            </w:r>
            <w:proofErr w:type="spellEnd"/>
          </w:p>
        </w:tc>
        <w:tc>
          <w:tcPr>
            <w:tcW w:w="8880" w:type="dxa"/>
            <w:tcBorders>
              <w:top w:val="nil"/>
              <w:left w:val="nil"/>
              <w:bottom w:val="single" w:sz="4" w:space="0" w:color="auto"/>
              <w:right w:val="single" w:sz="4" w:space="0" w:color="auto"/>
            </w:tcBorders>
            <w:noWrap/>
            <w:vAlign w:val="center"/>
            <w:hideMark/>
          </w:tcPr>
          <w:p w14:paraId="790699EA"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tak</w:t>
            </w:r>
            <w:proofErr w:type="spellEnd"/>
            <w:r>
              <w:rPr>
                <w:rFonts w:ascii="Calibri" w:hAnsi="Calibri" w:cs="Calibri"/>
                <w:lang w:val="en-US" w:eastAsia="pl-PL"/>
              </w:rPr>
              <w:t>, 230V 50Hz</w:t>
            </w:r>
          </w:p>
        </w:tc>
      </w:tr>
      <w:tr w:rsidR="002E3371" w14:paraId="627814CF" w14:textId="77777777" w:rsidTr="002E3371">
        <w:trPr>
          <w:trHeight w:val="300"/>
        </w:trPr>
        <w:tc>
          <w:tcPr>
            <w:tcW w:w="4480" w:type="dxa"/>
            <w:tcBorders>
              <w:top w:val="nil"/>
              <w:left w:val="single" w:sz="4" w:space="0" w:color="auto"/>
              <w:bottom w:val="single" w:sz="4" w:space="0" w:color="auto"/>
              <w:right w:val="single" w:sz="4" w:space="0" w:color="auto"/>
            </w:tcBorders>
            <w:noWrap/>
            <w:vAlign w:val="center"/>
            <w:hideMark/>
          </w:tcPr>
          <w:p w14:paraId="2BA7069C" w14:textId="77777777" w:rsidR="002E3371" w:rsidRDefault="002E3371">
            <w:pPr>
              <w:widowControl/>
              <w:autoSpaceDE/>
              <w:rPr>
                <w:rFonts w:ascii="Calibri" w:hAnsi="Calibri" w:cs="Calibri"/>
                <w:lang w:val="en-US" w:eastAsia="pl-PL"/>
              </w:rPr>
            </w:pPr>
            <w:r>
              <w:rPr>
                <w:rFonts w:ascii="Calibri" w:hAnsi="Calibri" w:cs="Calibri"/>
                <w:lang w:val="en-US" w:eastAsia="pl-PL"/>
              </w:rPr>
              <w:t>Port USB 3.0</w:t>
            </w:r>
          </w:p>
        </w:tc>
        <w:tc>
          <w:tcPr>
            <w:tcW w:w="8880" w:type="dxa"/>
            <w:tcBorders>
              <w:top w:val="nil"/>
              <w:left w:val="nil"/>
              <w:bottom w:val="single" w:sz="4" w:space="0" w:color="auto"/>
              <w:right w:val="single" w:sz="4" w:space="0" w:color="auto"/>
            </w:tcBorders>
            <w:noWrap/>
            <w:vAlign w:val="center"/>
            <w:hideMark/>
          </w:tcPr>
          <w:p w14:paraId="41B5472B"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Tak</w:t>
            </w:r>
            <w:proofErr w:type="spellEnd"/>
            <w:r>
              <w:rPr>
                <w:rFonts w:ascii="Calibri" w:hAnsi="Calibri" w:cs="Calibri"/>
                <w:lang w:val="en-US" w:eastAsia="pl-PL"/>
              </w:rPr>
              <w:t>, 2x</w:t>
            </w:r>
          </w:p>
        </w:tc>
      </w:tr>
      <w:tr w:rsidR="002E3371" w14:paraId="56C4F771" w14:textId="77777777" w:rsidTr="002E3371">
        <w:trPr>
          <w:trHeight w:val="300"/>
        </w:trPr>
        <w:tc>
          <w:tcPr>
            <w:tcW w:w="4480" w:type="dxa"/>
            <w:tcBorders>
              <w:top w:val="nil"/>
              <w:left w:val="single" w:sz="4" w:space="0" w:color="auto"/>
              <w:bottom w:val="single" w:sz="4" w:space="0" w:color="auto"/>
              <w:right w:val="single" w:sz="4" w:space="0" w:color="auto"/>
            </w:tcBorders>
            <w:noWrap/>
            <w:vAlign w:val="center"/>
            <w:hideMark/>
          </w:tcPr>
          <w:p w14:paraId="33C34163"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port VGA </w:t>
            </w:r>
            <w:proofErr w:type="spellStart"/>
            <w:r>
              <w:rPr>
                <w:rFonts w:ascii="Calibri" w:hAnsi="Calibri" w:cs="Calibri"/>
                <w:lang w:val="en-US" w:eastAsia="pl-PL"/>
              </w:rPr>
              <w:t>lub</w:t>
            </w:r>
            <w:proofErr w:type="spellEnd"/>
            <w:r>
              <w:rPr>
                <w:rFonts w:ascii="Calibri" w:hAnsi="Calibri" w:cs="Calibri"/>
                <w:lang w:val="en-US" w:eastAsia="pl-PL"/>
              </w:rPr>
              <w:t xml:space="preserve"> HDMI</w:t>
            </w:r>
          </w:p>
        </w:tc>
        <w:tc>
          <w:tcPr>
            <w:tcW w:w="8880" w:type="dxa"/>
            <w:tcBorders>
              <w:top w:val="nil"/>
              <w:left w:val="nil"/>
              <w:bottom w:val="single" w:sz="4" w:space="0" w:color="auto"/>
              <w:right w:val="single" w:sz="4" w:space="0" w:color="auto"/>
            </w:tcBorders>
            <w:noWrap/>
            <w:vAlign w:val="center"/>
            <w:hideMark/>
          </w:tcPr>
          <w:p w14:paraId="64B033ED"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Tak</w:t>
            </w:r>
            <w:proofErr w:type="spellEnd"/>
          </w:p>
        </w:tc>
      </w:tr>
      <w:tr w:rsidR="002E3371" w14:paraId="7B52965E" w14:textId="77777777" w:rsidTr="002E3371">
        <w:trPr>
          <w:trHeight w:val="1500"/>
        </w:trPr>
        <w:tc>
          <w:tcPr>
            <w:tcW w:w="4480" w:type="dxa"/>
            <w:tcBorders>
              <w:top w:val="nil"/>
              <w:left w:val="single" w:sz="4" w:space="0" w:color="auto"/>
              <w:bottom w:val="single" w:sz="4" w:space="0" w:color="auto"/>
              <w:right w:val="single" w:sz="4" w:space="0" w:color="auto"/>
            </w:tcBorders>
            <w:noWrap/>
            <w:vAlign w:val="center"/>
            <w:hideMark/>
          </w:tcPr>
          <w:p w14:paraId="5D559CEA"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Zainstalowany</w:t>
            </w:r>
            <w:proofErr w:type="spellEnd"/>
            <w:r>
              <w:rPr>
                <w:rFonts w:ascii="Calibri" w:hAnsi="Calibri" w:cs="Calibri"/>
                <w:lang w:val="en-US" w:eastAsia="pl-PL"/>
              </w:rPr>
              <w:t xml:space="preserve"> system </w:t>
            </w:r>
            <w:proofErr w:type="spellStart"/>
            <w:r>
              <w:rPr>
                <w:rFonts w:ascii="Calibri" w:hAnsi="Calibri" w:cs="Calibri"/>
                <w:lang w:val="en-US" w:eastAsia="pl-PL"/>
              </w:rPr>
              <w:t>operacyjny</w:t>
            </w:r>
            <w:proofErr w:type="spellEnd"/>
          </w:p>
        </w:tc>
        <w:tc>
          <w:tcPr>
            <w:tcW w:w="8880" w:type="dxa"/>
            <w:tcBorders>
              <w:top w:val="nil"/>
              <w:left w:val="nil"/>
              <w:bottom w:val="single" w:sz="4" w:space="0" w:color="auto"/>
              <w:right w:val="single" w:sz="4" w:space="0" w:color="auto"/>
            </w:tcBorders>
            <w:vAlign w:val="center"/>
            <w:hideMark/>
          </w:tcPr>
          <w:p w14:paraId="3871A84E"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Windows Server 2019 64-bit, </w:t>
            </w:r>
            <w:proofErr w:type="spellStart"/>
            <w:r>
              <w:rPr>
                <w:rFonts w:ascii="Calibri" w:hAnsi="Calibri" w:cs="Calibri"/>
                <w:lang w:val="en-US" w:eastAsia="pl-PL"/>
              </w:rPr>
              <w:t>Zamawiający</w:t>
            </w:r>
            <w:proofErr w:type="spellEnd"/>
            <w:r>
              <w:rPr>
                <w:rFonts w:ascii="Calibri" w:hAnsi="Calibri" w:cs="Calibri"/>
                <w:lang w:val="en-US" w:eastAsia="pl-PL"/>
              </w:rPr>
              <w:t xml:space="preserve"> </w:t>
            </w:r>
            <w:proofErr w:type="spellStart"/>
            <w:r>
              <w:rPr>
                <w:rFonts w:ascii="Calibri" w:hAnsi="Calibri" w:cs="Calibri"/>
                <w:lang w:val="en-US" w:eastAsia="pl-PL"/>
              </w:rPr>
              <w:t>posiada</w:t>
            </w:r>
            <w:proofErr w:type="spellEnd"/>
            <w:r>
              <w:rPr>
                <w:rFonts w:ascii="Calibri" w:hAnsi="Calibri" w:cs="Calibri"/>
                <w:lang w:val="en-US" w:eastAsia="pl-PL"/>
              </w:rPr>
              <w:t xml:space="preserve"> </w:t>
            </w:r>
            <w:proofErr w:type="spellStart"/>
            <w:r>
              <w:rPr>
                <w:rFonts w:ascii="Calibri" w:hAnsi="Calibri" w:cs="Calibri"/>
                <w:lang w:val="en-US" w:eastAsia="pl-PL"/>
              </w:rPr>
              <w:t>infrastrukturę</w:t>
            </w:r>
            <w:proofErr w:type="spellEnd"/>
            <w:r>
              <w:rPr>
                <w:rFonts w:ascii="Calibri" w:hAnsi="Calibri" w:cs="Calibri"/>
                <w:lang w:val="en-US" w:eastAsia="pl-PL"/>
              </w:rPr>
              <w:t xml:space="preserve"> </w:t>
            </w:r>
            <w:proofErr w:type="spellStart"/>
            <w:r>
              <w:rPr>
                <w:rFonts w:ascii="Calibri" w:hAnsi="Calibri" w:cs="Calibri"/>
                <w:lang w:val="en-US" w:eastAsia="pl-PL"/>
              </w:rPr>
              <w:t>sieciową</w:t>
            </w:r>
            <w:proofErr w:type="spellEnd"/>
            <w:r>
              <w:rPr>
                <w:rFonts w:ascii="Calibri" w:hAnsi="Calibri" w:cs="Calibri"/>
                <w:lang w:val="en-US" w:eastAsia="pl-PL"/>
              </w:rPr>
              <w:t xml:space="preserve"> </w:t>
            </w:r>
            <w:proofErr w:type="spellStart"/>
            <w:r>
              <w:rPr>
                <w:rFonts w:ascii="Calibri" w:hAnsi="Calibri" w:cs="Calibri"/>
                <w:lang w:val="en-US" w:eastAsia="pl-PL"/>
              </w:rPr>
              <w:t>zbudowaną</w:t>
            </w:r>
            <w:proofErr w:type="spellEnd"/>
            <w:r>
              <w:rPr>
                <w:rFonts w:ascii="Calibri" w:hAnsi="Calibri" w:cs="Calibri"/>
                <w:lang w:val="en-US" w:eastAsia="pl-PL"/>
              </w:rPr>
              <w:t xml:space="preserve"> w </w:t>
            </w:r>
            <w:proofErr w:type="spellStart"/>
            <w:r>
              <w:rPr>
                <w:rFonts w:ascii="Calibri" w:hAnsi="Calibri" w:cs="Calibri"/>
                <w:lang w:val="en-US" w:eastAsia="pl-PL"/>
              </w:rPr>
              <w:t>oparciu</w:t>
            </w:r>
            <w:proofErr w:type="spellEnd"/>
            <w:r>
              <w:rPr>
                <w:rFonts w:ascii="Calibri" w:hAnsi="Calibri" w:cs="Calibri"/>
                <w:lang w:val="en-US" w:eastAsia="pl-PL"/>
              </w:rPr>
              <w:t xml:space="preserve"> o </w:t>
            </w:r>
            <w:proofErr w:type="spellStart"/>
            <w:r>
              <w:rPr>
                <w:rFonts w:ascii="Calibri" w:hAnsi="Calibri" w:cs="Calibri"/>
                <w:lang w:val="en-US" w:eastAsia="pl-PL"/>
              </w:rPr>
              <w:t>platformę</w:t>
            </w:r>
            <w:proofErr w:type="spellEnd"/>
            <w:r>
              <w:rPr>
                <w:rFonts w:ascii="Calibri" w:hAnsi="Calibri" w:cs="Calibri"/>
                <w:lang w:val="en-US" w:eastAsia="pl-PL"/>
              </w:rPr>
              <w:t xml:space="preserve"> Microsoft Windows. </w:t>
            </w:r>
            <w:proofErr w:type="spellStart"/>
            <w:r>
              <w:rPr>
                <w:rFonts w:ascii="Calibri" w:hAnsi="Calibri" w:cs="Calibri"/>
                <w:lang w:val="en-US" w:eastAsia="pl-PL"/>
              </w:rPr>
              <w:t>Oferowany</w:t>
            </w:r>
            <w:proofErr w:type="spellEnd"/>
            <w:r>
              <w:rPr>
                <w:rFonts w:ascii="Calibri" w:hAnsi="Calibri" w:cs="Calibri"/>
                <w:lang w:val="en-US" w:eastAsia="pl-PL"/>
              </w:rPr>
              <w:t xml:space="preserve"> system </w:t>
            </w:r>
            <w:proofErr w:type="spellStart"/>
            <w:r>
              <w:rPr>
                <w:rFonts w:ascii="Calibri" w:hAnsi="Calibri" w:cs="Calibri"/>
                <w:lang w:val="en-US" w:eastAsia="pl-PL"/>
              </w:rPr>
              <w:t>operacyjny</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zapewnić</w:t>
            </w:r>
            <w:proofErr w:type="spellEnd"/>
            <w:r>
              <w:rPr>
                <w:rFonts w:ascii="Calibri" w:hAnsi="Calibri" w:cs="Calibri"/>
                <w:lang w:val="en-US" w:eastAsia="pl-PL"/>
              </w:rPr>
              <w:t xml:space="preserve"> </w:t>
            </w:r>
            <w:proofErr w:type="spellStart"/>
            <w:r>
              <w:rPr>
                <w:rFonts w:ascii="Calibri" w:hAnsi="Calibri" w:cs="Calibri"/>
                <w:lang w:val="en-US" w:eastAsia="pl-PL"/>
              </w:rPr>
              <w:t>pełną</w:t>
            </w:r>
            <w:proofErr w:type="spellEnd"/>
            <w:r>
              <w:rPr>
                <w:rFonts w:ascii="Calibri" w:hAnsi="Calibri" w:cs="Calibri"/>
                <w:lang w:val="en-US" w:eastAsia="pl-PL"/>
              </w:rPr>
              <w:t xml:space="preserve"> </w:t>
            </w:r>
            <w:proofErr w:type="spellStart"/>
            <w:r>
              <w:rPr>
                <w:rFonts w:ascii="Calibri" w:hAnsi="Calibri" w:cs="Calibri"/>
                <w:lang w:val="en-US" w:eastAsia="pl-PL"/>
              </w:rPr>
              <w:t>integrację</w:t>
            </w:r>
            <w:proofErr w:type="spellEnd"/>
            <w:r>
              <w:rPr>
                <w:rFonts w:ascii="Calibri" w:hAnsi="Calibri" w:cs="Calibri"/>
                <w:lang w:val="en-US" w:eastAsia="pl-PL"/>
              </w:rPr>
              <w:t xml:space="preserve"> z </w:t>
            </w:r>
            <w:proofErr w:type="spellStart"/>
            <w:r>
              <w:rPr>
                <w:rFonts w:ascii="Calibri" w:hAnsi="Calibri" w:cs="Calibri"/>
                <w:lang w:val="en-US" w:eastAsia="pl-PL"/>
              </w:rPr>
              <w:t>wdrożonym</w:t>
            </w:r>
            <w:proofErr w:type="spellEnd"/>
            <w:r>
              <w:rPr>
                <w:rFonts w:ascii="Calibri" w:hAnsi="Calibri" w:cs="Calibri"/>
                <w:lang w:val="en-US" w:eastAsia="pl-PL"/>
              </w:rPr>
              <w:t xml:space="preserve"> </w:t>
            </w:r>
            <w:proofErr w:type="spellStart"/>
            <w:r>
              <w:rPr>
                <w:rFonts w:ascii="Calibri" w:hAnsi="Calibri" w:cs="Calibri"/>
                <w:lang w:val="en-US" w:eastAsia="pl-PL"/>
              </w:rPr>
              <w:t>przez</w:t>
            </w:r>
            <w:proofErr w:type="spellEnd"/>
            <w:r>
              <w:rPr>
                <w:rFonts w:ascii="Calibri" w:hAnsi="Calibri" w:cs="Calibri"/>
                <w:lang w:val="en-US" w:eastAsia="pl-PL"/>
              </w:rPr>
              <w:t xml:space="preserve"> </w:t>
            </w:r>
            <w:proofErr w:type="spellStart"/>
            <w:r>
              <w:rPr>
                <w:rFonts w:ascii="Calibri" w:hAnsi="Calibri" w:cs="Calibri"/>
                <w:lang w:val="en-US" w:eastAsia="pl-PL"/>
              </w:rPr>
              <w:t>Zamawiającego</w:t>
            </w:r>
            <w:proofErr w:type="spellEnd"/>
            <w:r>
              <w:rPr>
                <w:rFonts w:ascii="Calibri" w:hAnsi="Calibri" w:cs="Calibri"/>
                <w:lang w:val="en-US" w:eastAsia="pl-PL"/>
              </w:rPr>
              <w:t xml:space="preserve"> </w:t>
            </w:r>
            <w:proofErr w:type="spellStart"/>
            <w:r>
              <w:rPr>
                <w:rFonts w:ascii="Calibri" w:hAnsi="Calibri" w:cs="Calibri"/>
                <w:lang w:val="en-US" w:eastAsia="pl-PL"/>
              </w:rPr>
              <w:t>rozwiązaniem</w:t>
            </w:r>
            <w:proofErr w:type="spellEnd"/>
            <w:r>
              <w:rPr>
                <w:rFonts w:ascii="Calibri" w:hAnsi="Calibri" w:cs="Calibri"/>
                <w:lang w:val="en-US" w:eastAsia="pl-PL"/>
              </w:rPr>
              <w:t xml:space="preserve"> Microsoft Active Directory </w:t>
            </w:r>
            <w:proofErr w:type="spellStart"/>
            <w:r>
              <w:rPr>
                <w:rFonts w:ascii="Calibri" w:hAnsi="Calibri" w:cs="Calibri"/>
                <w:lang w:val="en-US" w:eastAsia="pl-PL"/>
              </w:rPr>
              <w:t>oraz</w:t>
            </w:r>
            <w:proofErr w:type="spellEnd"/>
            <w:r>
              <w:rPr>
                <w:rFonts w:ascii="Calibri" w:hAnsi="Calibri" w:cs="Calibri"/>
                <w:lang w:val="en-US" w:eastAsia="pl-PL"/>
              </w:rPr>
              <w:t xml:space="preserve"> </w:t>
            </w:r>
            <w:proofErr w:type="spellStart"/>
            <w:r>
              <w:rPr>
                <w:rFonts w:ascii="Calibri" w:hAnsi="Calibri" w:cs="Calibri"/>
                <w:lang w:val="en-US" w:eastAsia="pl-PL"/>
              </w:rPr>
              <w:t>umożliwić</w:t>
            </w:r>
            <w:proofErr w:type="spellEnd"/>
            <w:r>
              <w:rPr>
                <w:rFonts w:ascii="Calibri" w:hAnsi="Calibri" w:cs="Calibri"/>
                <w:lang w:val="en-US" w:eastAsia="pl-PL"/>
              </w:rPr>
              <w:t xml:space="preserve"> </w:t>
            </w:r>
            <w:proofErr w:type="spellStart"/>
            <w:r>
              <w:rPr>
                <w:rFonts w:ascii="Calibri" w:hAnsi="Calibri" w:cs="Calibri"/>
                <w:lang w:val="en-US" w:eastAsia="pl-PL"/>
              </w:rPr>
              <w:t>instalację</w:t>
            </w:r>
            <w:proofErr w:type="spellEnd"/>
            <w:r>
              <w:rPr>
                <w:rFonts w:ascii="Calibri" w:hAnsi="Calibri" w:cs="Calibri"/>
                <w:lang w:val="en-US" w:eastAsia="pl-PL"/>
              </w:rPr>
              <w:t xml:space="preserve"> </w:t>
            </w:r>
            <w:proofErr w:type="spellStart"/>
            <w:r>
              <w:rPr>
                <w:rFonts w:ascii="Calibri" w:hAnsi="Calibri" w:cs="Calibri"/>
                <w:lang w:val="en-US" w:eastAsia="pl-PL"/>
              </w:rPr>
              <w:t>oprogramowania</w:t>
            </w:r>
            <w:proofErr w:type="spellEnd"/>
            <w:r>
              <w:rPr>
                <w:rFonts w:ascii="Calibri" w:hAnsi="Calibri" w:cs="Calibri"/>
                <w:lang w:val="en-US" w:eastAsia="pl-PL"/>
              </w:rPr>
              <w:t xml:space="preserve"> do </w:t>
            </w:r>
            <w:proofErr w:type="spellStart"/>
            <w:r>
              <w:rPr>
                <w:rFonts w:ascii="Calibri" w:hAnsi="Calibri" w:cs="Calibri"/>
                <w:lang w:val="en-US" w:eastAsia="pl-PL"/>
              </w:rPr>
              <w:t>tworzenia</w:t>
            </w:r>
            <w:proofErr w:type="spellEnd"/>
            <w:r>
              <w:rPr>
                <w:rFonts w:ascii="Calibri" w:hAnsi="Calibri" w:cs="Calibri"/>
                <w:lang w:val="en-US" w:eastAsia="pl-PL"/>
              </w:rPr>
              <w:t xml:space="preserve"> </w:t>
            </w:r>
            <w:proofErr w:type="spellStart"/>
            <w:r>
              <w:rPr>
                <w:rFonts w:ascii="Calibri" w:hAnsi="Calibri" w:cs="Calibri"/>
                <w:lang w:val="en-US" w:eastAsia="pl-PL"/>
              </w:rPr>
              <w:t>kopii</w:t>
            </w:r>
            <w:proofErr w:type="spellEnd"/>
            <w:r>
              <w:rPr>
                <w:rFonts w:ascii="Calibri" w:hAnsi="Calibri" w:cs="Calibri"/>
                <w:lang w:val="en-US" w:eastAsia="pl-PL"/>
              </w:rPr>
              <w:t xml:space="preserve"> </w:t>
            </w:r>
            <w:proofErr w:type="spellStart"/>
            <w:r>
              <w:rPr>
                <w:rFonts w:ascii="Calibri" w:hAnsi="Calibri" w:cs="Calibri"/>
                <w:lang w:val="en-US" w:eastAsia="pl-PL"/>
              </w:rPr>
              <w:t>zapasowych</w:t>
            </w:r>
            <w:proofErr w:type="spellEnd"/>
            <w:r>
              <w:rPr>
                <w:rFonts w:ascii="Calibri" w:hAnsi="Calibri" w:cs="Calibri"/>
                <w:lang w:val="en-US" w:eastAsia="pl-PL"/>
              </w:rPr>
              <w:t xml:space="preserve"> </w:t>
            </w:r>
            <w:proofErr w:type="spellStart"/>
            <w:r>
              <w:rPr>
                <w:rFonts w:ascii="Calibri" w:hAnsi="Calibri" w:cs="Calibri"/>
                <w:lang w:val="en-US" w:eastAsia="pl-PL"/>
              </w:rPr>
              <w:t>typu</w:t>
            </w:r>
            <w:proofErr w:type="spellEnd"/>
            <w:r>
              <w:rPr>
                <w:rFonts w:ascii="Calibri" w:hAnsi="Calibri" w:cs="Calibri"/>
                <w:lang w:val="en-US" w:eastAsia="pl-PL"/>
              </w:rPr>
              <w:t>: Veeam, Veritas BackupExec, Acronis.</w:t>
            </w:r>
          </w:p>
        </w:tc>
      </w:tr>
      <w:tr w:rsidR="002E3371" w14:paraId="10CB8994" w14:textId="77777777" w:rsidTr="002E3371">
        <w:trPr>
          <w:trHeight w:val="1200"/>
        </w:trPr>
        <w:tc>
          <w:tcPr>
            <w:tcW w:w="4480" w:type="dxa"/>
            <w:tcBorders>
              <w:top w:val="nil"/>
              <w:left w:val="single" w:sz="4" w:space="0" w:color="auto"/>
              <w:bottom w:val="single" w:sz="4" w:space="0" w:color="auto"/>
              <w:right w:val="single" w:sz="4" w:space="0" w:color="auto"/>
            </w:tcBorders>
            <w:hideMark/>
          </w:tcPr>
          <w:p w14:paraId="2A5F92C7"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Dodatkowo</w:t>
            </w:r>
            <w:proofErr w:type="spellEnd"/>
            <w:r>
              <w:rPr>
                <w:rFonts w:ascii="Calibri" w:hAnsi="Calibri" w:cs="Calibri"/>
                <w:lang w:val="en-US" w:eastAsia="pl-PL"/>
              </w:rPr>
              <w:t xml:space="preserve"> </w:t>
            </w:r>
            <w:proofErr w:type="spellStart"/>
            <w:r>
              <w:rPr>
                <w:rFonts w:ascii="Calibri" w:hAnsi="Calibri" w:cs="Calibri"/>
                <w:lang w:val="en-US" w:eastAsia="pl-PL"/>
              </w:rPr>
              <w:t>kompatybilny</w:t>
            </w:r>
            <w:proofErr w:type="spellEnd"/>
            <w:r>
              <w:rPr>
                <w:rFonts w:ascii="Calibri" w:hAnsi="Calibri" w:cs="Calibri"/>
                <w:lang w:val="en-US" w:eastAsia="pl-PL"/>
              </w:rPr>
              <w:t xml:space="preserve"> </w:t>
            </w:r>
            <w:proofErr w:type="spellStart"/>
            <w:r>
              <w:rPr>
                <w:rFonts w:ascii="Calibri" w:hAnsi="Calibri" w:cs="Calibri"/>
                <w:lang w:val="en-US" w:eastAsia="pl-PL"/>
              </w:rPr>
              <w:t>napęd</w:t>
            </w:r>
            <w:proofErr w:type="spellEnd"/>
            <w:r>
              <w:rPr>
                <w:rFonts w:ascii="Calibri" w:hAnsi="Calibri" w:cs="Calibri"/>
                <w:lang w:val="en-US" w:eastAsia="pl-PL"/>
              </w:rPr>
              <w:t xml:space="preserve"> LTO </w:t>
            </w:r>
            <w:proofErr w:type="spellStart"/>
            <w:r>
              <w:rPr>
                <w:rFonts w:ascii="Calibri" w:hAnsi="Calibri" w:cs="Calibri"/>
                <w:lang w:val="en-US" w:eastAsia="pl-PL"/>
              </w:rPr>
              <w:t>może</w:t>
            </w:r>
            <w:proofErr w:type="spellEnd"/>
            <w:r>
              <w:rPr>
                <w:rFonts w:ascii="Calibri" w:hAnsi="Calibri" w:cs="Calibri"/>
                <w:lang w:val="en-US" w:eastAsia="pl-PL"/>
              </w:rPr>
              <w:t xml:space="preserve"> </w:t>
            </w:r>
            <w:proofErr w:type="spellStart"/>
            <w:r>
              <w:rPr>
                <w:rFonts w:ascii="Calibri" w:hAnsi="Calibri" w:cs="Calibri"/>
                <w:lang w:val="en-US" w:eastAsia="pl-PL"/>
              </w:rPr>
              <w:t>być</w:t>
            </w:r>
            <w:proofErr w:type="spellEnd"/>
            <w:r>
              <w:rPr>
                <w:rFonts w:ascii="Calibri" w:hAnsi="Calibri" w:cs="Calibri"/>
                <w:lang w:val="en-US" w:eastAsia="pl-PL"/>
              </w:rPr>
              <w:t xml:space="preserve"> </w:t>
            </w:r>
            <w:proofErr w:type="spellStart"/>
            <w:r>
              <w:rPr>
                <w:rFonts w:ascii="Calibri" w:hAnsi="Calibri" w:cs="Calibri"/>
                <w:lang w:val="en-US" w:eastAsia="pl-PL"/>
              </w:rPr>
              <w:t>zewnętrzny</w:t>
            </w:r>
            <w:proofErr w:type="spellEnd"/>
            <w:r>
              <w:rPr>
                <w:rFonts w:ascii="Calibri" w:hAnsi="Calibri" w:cs="Calibri"/>
                <w:lang w:val="en-US" w:eastAsia="pl-PL"/>
              </w:rPr>
              <w:t xml:space="preserve"> </w:t>
            </w:r>
            <w:proofErr w:type="spellStart"/>
            <w:r>
              <w:rPr>
                <w:rFonts w:ascii="Calibri" w:hAnsi="Calibri" w:cs="Calibri"/>
                <w:lang w:val="en-US" w:eastAsia="pl-PL"/>
              </w:rPr>
              <w:t>montowany</w:t>
            </w:r>
            <w:proofErr w:type="spellEnd"/>
            <w:r>
              <w:rPr>
                <w:rFonts w:ascii="Calibri" w:hAnsi="Calibri" w:cs="Calibri"/>
                <w:lang w:val="en-US" w:eastAsia="pl-PL"/>
              </w:rPr>
              <w:t xml:space="preserve"> do </w:t>
            </w:r>
            <w:proofErr w:type="spellStart"/>
            <w:r>
              <w:rPr>
                <w:rFonts w:ascii="Calibri" w:hAnsi="Calibri" w:cs="Calibri"/>
                <w:lang w:val="en-US" w:eastAsia="pl-PL"/>
              </w:rPr>
              <w:t>szafy</w:t>
            </w:r>
            <w:proofErr w:type="spellEnd"/>
            <w:r>
              <w:rPr>
                <w:rFonts w:ascii="Calibri" w:hAnsi="Calibri" w:cs="Calibri"/>
                <w:lang w:val="en-US" w:eastAsia="pl-PL"/>
              </w:rPr>
              <w:t xml:space="preserve"> RACK 19cali </w:t>
            </w:r>
            <w:proofErr w:type="spellStart"/>
            <w:r>
              <w:rPr>
                <w:rFonts w:ascii="Calibri" w:hAnsi="Calibri" w:cs="Calibri"/>
                <w:lang w:val="en-US" w:eastAsia="pl-PL"/>
              </w:rPr>
              <w:t>lub</w:t>
            </w:r>
            <w:proofErr w:type="spellEnd"/>
            <w:r>
              <w:rPr>
                <w:rFonts w:ascii="Calibri" w:hAnsi="Calibri" w:cs="Calibri"/>
                <w:lang w:val="en-US" w:eastAsia="pl-PL"/>
              </w:rPr>
              <w:t xml:space="preserve"> </w:t>
            </w:r>
            <w:proofErr w:type="spellStart"/>
            <w:r>
              <w:rPr>
                <w:rFonts w:ascii="Calibri" w:hAnsi="Calibri" w:cs="Calibri"/>
                <w:lang w:val="en-US" w:eastAsia="pl-PL"/>
              </w:rPr>
              <w:t>wewnętrzny</w:t>
            </w:r>
            <w:proofErr w:type="spellEnd"/>
            <w:r>
              <w:rPr>
                <w:rFonts w:ascii="Calibri" w:hAnsi="Calibri" w:cs="Calibri"/>
                <w:lang w:val="en-US" w:eastAsia="pl-PL"/>
              </w:rPr>
              <w:t xml:space="preserve"> w </w:t>
            </w:r>
            <w:proofErr w:type="spellStart"/>
            <w:r>
              <w:rPr>
                <w:rFonts w:ascii="Calibri" w:hAnsi="Calibri" w:cs="Calibri"/>
                <w:lang w:val="en-US" w:eastAsia="pl-PL"/>
              </w:rPr>
              <w:t>obudowie</w:t>
            </w:r>
            <w:proofErr w:type="spellEnd"/>
            <w:r>
              <w:rPr>
                <w:rFonts w:ascii="Calibri" w:hAnsi="Calibri" w:cs="Calibri"/>
                <w:lang w:val="en-US" w:eastAsia="pl-PL"/>
              </w:rPr>
              <w:t xml:space="preserve"> </w:t>
            </w:r>
            <w:proofErr w:type="spellStart"/>
            <w:r>
              <w:rPr>
                <w:rFonts w:ascii="Calibri" w:hAnsi="Calibri" w:cs="Calibri"/>
                <w:lang w:val="en-US" w:eastAsia="pl-PL"/>
              </w:rPr>
              <w:t>serwera</w:t>
            </w:r>
            <w:proofErr w:type="spellEnd"/>
            <w:r>
              <w:rPr>
                <w:rFonts w:ascii="Calibri" w:hAnsi="Calibri" w:cs="Calibri"/>
                <w:lang w:val="en-US" w:eastAsia="pl-PL"/>
              </w:rPr>
              <w:t>.</w:t>
            </w:r>
          </w:p>
        </w:tc>
        <w:tc>
          <w:tcPr>
            <w:tcW w:w="8880" w:type="dxa"/>
            <w:tcBorders>
              <w:top w:val="nil"/>
              <w:left w:val="nil"/>
              <w:bottom w:val="single" w:sz="4" w:space="0" w:color="auto"/>
              <w:right w:val="single" w:sz="4" w:space="0" w:color="auto"/>
            </w:tcBorders>
            <w:hideMark/>
          </w:tcPr>
          <w:p w14:paraId="2F8EB53C"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Należy</w:t>
            </w:r>
            <w:proofErr w:type="spellEnd"/>
            <w:r>
              <w:rPr>
                <w:rFonts w:ascii="Calibri" w:hAnsi="Calibri" w:cs="Calibri"/>
                <w:lang w:val="en-US" w:eastAsia="pl-PL"/>
              </w:rPr>
              <w:t xml:space="preserve"> </w:t>
            </w:r>
            <w:proofErr w:type="spellStart"/>
            <w:r>
              <w:rPr>
                <w:rFonts w:ascii="Calibri" w:hAnsi="Calibri" w:cs="Calibri"/>
                <w:lang w:val="en-US" w:eastAsia="pl-PL"/>
              </w:rPr>
              <w:t>dostarczyć</w:t>
            </w:r>
            <w:proofErr w:type="spellEnd"/>
            <w:r>
              <w:rPr>
                <w:rFonts w:ascii="Calibri" w:hAnsi="Calibri" w:cs="Calibri"/>
                <w:lang w:val="en-US" w:eastAsia="pl-PL"/>
              </w:rPr>
              <w:t xml:space="preserve"> streamer LTO-8 </w:t>
            </w:r>
            <w:proofErr w:type="spellStart"/>
            <w:r>
              <w:rPr>
                <w:rFonts w:ascii="Calibri" w:hAnsi="Calibri" w:cs="Calibri"/>
                <w:lang w:val="en-US" w:eastAsia="pl-PL"/>
              </w:rPr>
              <w:t>ze</w:t>
            </w:r>
            <w:proofErr w:type="spellEnd"/>
            <w:r>
              <w:rPr>
                <w:rFonts w:ascii="Calibri" w:hAnsi="Calibri" w:cs="Calibri"/>
                <w:lang w:val="en-US" w:eastAsia="pl-PL"/>
              </w:rPr>
              <w:t xml:space="preserve"> </w:t>
            </w:r>
            <w:proofErr w:type="spellStart"/>
            <w:r>
              <w:rPr>
                <w:rFonts w:ascii="Calibri" w:hAnsi="Calibri" w:cs="Calibri"/>
                <w:lang w:val="en-US" w:eastAsia="pl-PL"/>
              </w:rPr>
              <w:t>wszystkimi</w:t>
            </w:r>
            <w:proofErr w:type="spellEnd"/>
            <w:r>
              <w:rPr>
                <w:rFonts w:ascii="Calibri" w:hAnsi="Calibri" w:cs="Calibri"/>
                <w:lang w:val="en-US" w:eastAsia="pl-PL"/>
              </w:rPr>
              <w:t xml:space="preserve"> </w:t>
            </w:r>
            <w:proofErr w:type="spellStart"/>
            <w:r>
              <w:rPr>
                <w:rFonts w:ascii="Calibri" w:hAnsi="Calibri" w:cs="Calibri"/>
                <w:lang w:val="en-US" w:eastAsia="pl-PL"/>
              </w:rPr>
              <w:t>wymaganami</w:t>
            </w:r>
            <w:proofErr w:type="spellEnd"/>
            <w:r>
              <w:rPr>
                <w:rFonts w:ascii="Calibri" w:hAnsi="Calibri" w:cs="Calibri"/>
                <w:lang w:val="en-US" w:eastAsia="pl-PL"/>
              </w:rPr>
              <w:t xml:space="preserve"> </w:t>
            </w:r>
            <w:proofErr w:type="spellStart"/>
            <w:r>
              <w:rPr>
                <w:rFonts w:ascii="Calibri" w:hAnsi="Calibri" w:cs="Calibri"/>
                <w:lang w:val="en-US" w:eastAsia="pl-PL"/>
              </w:rPr>
              <w:t>akcesoriami</w:t>
            </w:r>
            <w:proofErr w:type="spellEnd"/>
            <w:r>
              <w:rPr>
                <w:rFonts w:ascii="Calibri" w:hAnsi="Calibri" w:cs="Calibri"/>
                <w:lang w:val="en-US" w:eastAsia="pl-PL"/>
              </w:rPr>
              <w:t xml:space="preserve"> </w:t>
            </w:r>
            <w:proofErr w:type="spellStart"/>
            <w:r>
              <w:rPr>
                <w:rFonts w:ascii="Calibri" w:hAnsi="Calibri" w:cs="Calibri"/>
                <w:lang w:val="en-US" w:eastAsia="pl-PL"/>
              </w:rPr>
              <w:t>typu</w:t>
            </w:r>
            <w:proofErr w:type="spellEnd"/>
            <w:r>
              <w:rPr>
                <w:rFonts w:ascii="Calibri" w:hAnsi="Calibri" w:cs="Calibri"/>
                <w:lang w:val="en-US" w:eastAsia="pl-PL"/>
              </w:rPr>
              <w:t xml:space="preserve"> </w:t>
            </w:r>
            <w:proofErr w:type="spellStart"/>
            <w:r>
              <w:rPr>
                <w:rFonts w:ascii="Calibri" w:hAnsi="Calibri" w:cs="Calibri"/>
                <w:lang w:val="en-US" w:eastAsia="pl-PL"/>
              </w:rPr>
              <w:t>kable</w:t>
            </w:r>
            <w:proofErr w:type="spellEnd"/>
            <w:r>
              <w:rPr>
                <w:rFonts w:ascii="Calibri" w:hAnsi="Calibri" w:cs="Calibri"/>
                <w:lang w:val="en-US" w:eastAsia="pl-PL"/>
              </w:rPr>
              <w:t xml:space="preserve">, </w:t>
            </w:r>
            <w:proofErr w:type="spellStart"/>
            <w:r>
              <w:rPr>
                <w:rFonts w:ascii="Calibri" w:hAnsi="Calibri" w:cs="Calibri"/>
                <w:lang w:val="en-US" w:eastAsia="pl-PL"/>
              </w:rPr>
              <w:t>karty</w:t>
            </w:r>
            <w:proofErr w:type="spellEnd"/>
            <w:r>
              <w:rPr>
                <w:rFonts w:ascii="Calibri" w:hAnsi="Calibri" w:cs="Calibri"/>
                <w:lang w:val="en-US" w:eastAsia="pl-PL"/>
              </w:rPr>
              <w:t xml:space="preserve"> PCI, </w:t>
            </w:r>
            <w:proofErr w:type="spellStart"/>
            <w:r>
              <w:rPr>
                <w:rFonts w:ascii="Calibri" w:hAnsi="Calibri" w:cs="Calibri"/>
                <w:lang w:val="en-US" w:eastAsia="pl-PL"/>
              </w:rPr>
              <w:t>które</w:t>
            </w:r>
            <w:proofErr w:type="spellEnd"/>
            <w:r>
              <w:rPr>
                <w:rFonts w:ascii="Calibri" w:hAnsi="Calibri" w:cs="Calibri"/>
                <w:lang w:val="en-US" w:eastAsia="pl-PL"/>
              </w:rPr>
              <w:t xml:space="preserve"> </w:t>
            </w:r>
            <w:proofErr w:type="spellStart"/>
            <w:r>
              <w:rPr>
                <w:rFonts w:ascii="Calibri" w:hAnsi="Calibri" w:cs="Calibri"/>
                <w:lang w:val="en-US" w:eastAsia="pl-PL"/>
              </w:rPr>
              <w:t>umożliwią</w:t>
            </w:r>
            <w:proofErr w:type="spellEnd"/>
            <w:r>
              <w:rPr>
                <w:rFonts w:ascii="Calibri" w:hAnsi="Calibri" w:cs="Calibri"/>
                <w:lang w:val="en-US" w:eastAsia="pl-PL"/>
              </w:rPr>
              <w:t xml:space="preserve"> </w:t>
            </w:r>
            <w:proofErr w:type="spellStart"/>
            <w:r>
              <w:rPr>
                <w:rFonts w:ascii="Calibri" w:hAnsi="Calibri" w:cs="Calibri"/>
                <w:lang w:val="en-US" w:eastAsia="pl-PL"/>
              </w:rPr>
              <w:t>prawidłowe</w:t>
            </w:r>
            <w:proofErr w:type="spellEnd"/>
            <w:r>
              <w:rPr>
                <w:rFonts w:ascii="Calibri" w:hAnsi="Calibri" w:cs="Calibri"/>
                <w:lang w:val="en-US" w:eastAsia="pl-PL"/>
              </w:rPr>
              <w:t xml:space="preserve"> </w:t>
            </w:r>
            <w:proofErr w:type="spellStart"/>
            <w:r>
              <w:rPr>
                <w:rFonts w:ascii="Calibri" w:hAnsi="Calibri" w:cs="Calibri"/>
                <w:lang w:val="en-US" w:eastAsia="pl-PL"/>
              </w:rPr>
              <w:t>podłączenie</w:t>
            </w:r>
            <w:proofErr w:type="spellEnd"/>
            <w:r>
              <w:rPr>
                <w:rFonts w:ascii="Calibri" w:hAnsi="Calibri" w:cs="Calibri"/>
                <w:lang w:val="en-US" w:eastAsia="pl-PL"/>
              </w:rPr>
              <w:t xml:space="preserve"> do </w:t>
            </w:r>
            <w:proofErr w:type="spellStart"/>
            <w:r>
              <w:rPr>
                <w:rFonts w:ascii="Calibri" w:hAnsi="Calibri" w:cs="Calibri"/>
                <w:lang w:val="en-US" w:eastAsia="pl-PL"/>
              </w:rPr>
              <w:t>serwera</w:t>
            </w:r>
            <w:proofErr w:type="spellEnd"/>
            <w:r>
              <w:rPr>
                <w:rFonts w:ascii="Calibri" w:hAnsi="Calibri" w:cs="Calibri"/>
                <w:lang w:val="en-US" w:eastAsia="pl-PL"/>
              </w:rPr>
              <w:t xml:space="preserve"> i transfer </w:t>
            </w:r>
            <w:proofErr w:type="spellStart"/>
            <w:r>
              <w:rPr>
                <w:rFonts w:ascii="Calibri" w:hAnsi="Calibri" w:cs="Calibri"/>
                <w:lang w:val="en-US" w:eastAsia="pl-PL"/>
              </w:rPr>
              <w:t>danych</w:t>
            </w:r>
            <w:proofErr w:type="spellEnd"/>
            <w:r>
              <w:rPr>
                <w:rFonts w:ascii="Calibri" w:hAnsi="Calibri" w:cs="Calibri"/>
                <w:lang w:val="en-US" w:eastAsia="pl-PL"/>
              </w:rPr>
              <w:t xml:space="preserve"> z </w:t>
            </w:r>
            <w:proofErr w:type="spellStart"/>
            <w:r>
              <w:rPr>
                <w:rFonts w:ascii="Calibri" w:hAnsi="Calibri" w:cs="Calibri"/>
                <w:lang w:val="en-US" w:eastAsia="pl-PL"/>
              </w:rPr>
              <w:t>dysków</w:t>
            </w:r>
            <w:proofErr w:type="spellEnd"/>
            <w:r>
              <w:rPr>
                <w:rFonts w:ascii="Calibri" w:hAnsi="Calibri" w:cs="Calibri"/>
                <w:lang w:val="en-US" w:eastAsia="pl-PL"/>
              </w:rPr>
              <w:t xml:space="preserve"> </w:t>
            </w:r>
            <w:proofErr w:type="spellStart"/>
            <w:r>
              <w:rPr>
                <w:rFonts w:ascii="Calibri" w:hAnsi="Calibri" w:cs="Calibri"/>
                <w:lang w:val="en-US" w:eastAsia="pl-PL"/>
              </w:rPr>
              <w:t>na</w:t>
            </w:r>
            <w:proofErr w:type="spellEnd"/>
            <w:r>
              <w:rPr>
                <w:rFonts w:ascii="Calibri" w:hAnsi="Calibri" w:cs="Calibri"/>
                <w:lang w:val="en-US" w:eastAsia="pl-PL"/>
              </w:rPr>
              <w:t xml:space="preserve"> </w:t>
            </w:r>
            <w:proofErr w:type="spellStart"/>
            <w:r>
              <w:rPr>
                <w:rFonts w:ascii="Calibri" w:hAnsi="Calibri" w:cs="Calibri"/>
                <w:lang w:val="en-US" w:eastAsia="pl-PL"/>
              </w:rPr>
              <w:t>taśmę</w:t>
            </w:r>
            <w:proofErr w:type="spellEnd"/>
            <w:r>
              <w:rPr>
                <w:rFonts w:ascii="Calibri" w:hAnsi="Calibri" w:cs="Calibri"/>
                <w:lang w:val="en-US" w:eastAsia="pl-PL"/>
              </w:rPr>
              <w:t xml:space="preserve"> </w:t>
            </w:r>
            <w:proofErr w:type="spellStart"/>
            <w:r>
              <w:rPr>
                <w:rFonts w:ascii="Calibri" w:hAnsi="Calibri" w:cs="Calibri"/>
                <w:lang w:val="en-US" w:eastAsia="pl-PL"/>
              </w:rPr>
              <w:t>przy</w:t>
            </w:r>
            <w:proofErr w:type="spellEnd"/>
            <w:r>
              <w:rPr>
                <w:rFonts w:ascii="Calibri" w:hAnsi="Calibri" w:cs="Calibri"/>
                <w:lang w:val="en-US" w:eastAsia="pl-PL"/>
              </w:rPr>
              <w:t xml:space="preserve"> </w:t>
            </w:r>
            <w:proofErr w:type="spellStart"/>
            <w:r>
              <w:rPr>
                <w:rFonts w:ascii="Calibri" w:hAnsi="Calibri" w:cs="Calibri"/>
                <w:lang w:val="en-US" w:eastAsia="pl-PL"/>
              </w:rPr>
              <w:t>użyciu</w:t>
            </w:r>
            <w:proofErr w:type="spellEnd"/>
            <w:r>
              <w:rPr>
                <w:rFonts w:ascii="Calibri" w:hAnsi="Calibri" w:cs="Calibri"/>
                <w:lang w:val="en-US" w:eastAsia="pl-PL"/>
              </w:rPr>
              <w:t xml:space="preserve"> </w:t>
            </w:r>
            <w:proofErr w:type="spellStart"/>
            <w:r>
              <w:rPr>
                <w:rFonts w:ascii="Calibri" w:hAnsi="Calibri" w:cs="Calibri"/>
                <w:lang w:val="en-US" w:eastAsia="pl-PL"/>
              </w:rPr>
              <w:t>wymienionego</w:t>
            </w:r>
            <w:proofErr w:type="spellEnd"/>
            <w:r>
              <w:rPr>
                <w:rFonts w:ascii="Calibri" w:hAnsi="Calibri" w:cs="Calibri"/>
                <w:lang w:val="en-US" w:eastAsia="pl-PL"/>
              </w:rPr>
              <w:t xml:space="preserve"> </w:t>
            </w:r>
            <w:proofErr w:type="spellStart"/>
            <w:r>
              <w:rPr>
                <w:rFonts w:ascii="Calibri" w:hAnsi="Calibri" w:cs="Calibri"/>
                <w:lang w:val="en-US" w:eastAsia="pl-PL"/>
              </w:rPr>
              <w:t>wyżej</w:t>
            </w:r>
            <w:proofErr w:type="spellEnd"/>
            <w:r>
              <w:rPr>
                <w:rFonts w:ascii="Calibri" w:hAnsi="Calibri" w:cs="Calibri"/>
                <w:lang w:val="en-US" w:eastAsia="pl-PL"/>
              </w:rPr>
              <w:t xml:space="preserve"> </w:t>
            </w:r>
            <w:proofErr w:type="spellStart"/>
            <w:r>
              <w:rPr>
                <w:rFonts w:ascii="Calibri" w:hAnsi="Calibri" w:cs="Calibri"/>
                <w:lang w:val="en-US" w:eastAsia="pl-PL"/>
              </w:rPr>
              <w:t>oprogramowania</w:t>
            </w:r>
            <w:proofErr w:type="spellEnd"/>
            <w:r>
              <w:rPr>
                <w:rFonts w:ascii="Calibri" w:hAnsi="Calibri" w:cs="Calibri"/>
                <w:lang w:val="en-US" w:eastAsia="pl-PL"/>
              </w:rPr>
              <w:t xml:space="preserve"> Veeam, Veritas, BackupExec, Acronis.</w:t>
            </w:r>
          </w:p>
        </w:tc>
      </w:tr>
      <w:tr w:rsidR="002E3371" w14:paraId="14D49608" w14:textId="77777777" w:rsidTr="002E3371">
        <w:trPr>
          <w:trHeight w:val="300"/>
        </w:trPr>
        <w:tc>
          <w:tcPr>
            <w:tcW w:w="4480" w:type="dxa"/>
            <w:tcBorders>
              <w:top w:val="nil"/>
              <w:left w:val="single" w:sz="4" w:space="0" w:color="auto"/>
              <w:bottom w:val="single" w:sz="4" w:space="0" w:color="auto"/>
              <w:right w:val="single" w:sz="4" w:space="0" w:color="auto"/>
            </w:tcBorders>
            <w:hideMark/>
          </w:tcPr>
          <w:p w14:paraId="6B69B0E1"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Szyny</w:t>
            </w:r>
            <w:proofErr w:type="spellEnd"/>
            <w:r>
              <w:rPr>
                <w:rFonts w:ascii="Calibri" w:hAnsi="Calibri" w:cs="Calibri"/>
                <w:lang w:val="en-US" w:eastAsia="pl-PL"/>
              </w:rPr>
              <w:t xml:space="preserve"> </w:t>
            </w:r>
            <w:proofErr w:type="spellStart"/>
            <w:r>
              <w:rPr>
                <w:rFonts w:ascii="Calibri" w:hAnsi="Calibri" w:cs="Calibri"/>
                <w:lang w:val="en-US" w:eastAsia="pl-PL"/>
              </w:rPr>
              <w:t>montażowe</w:t>
            </w:r>
            <w:proofErr w:type="spellEnd"/>
          </w:p>
        </w:tc>
        <w:tc>
          <w:tcPr>
            <w:tcW w:w="8880" w:type="dxa"/>
            <w:tcBorders>
              <w:top w:val="nil"/>
              <w:left w:val="nil"/>
              <w:bottom w:val="single" w:sz="4" w:space="0" w:color="auto"/>
              <w:right w:val="single" w:sz="4" w:space="0" w:color="auto"/>
            </w:tcBorders>
            <w:hideMark/>
          </w:tcPr>
          <w:p w14:paraId="50B397D5"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Tak</w:t>
            </w:r>
            <w:proofErr w:type="spellEnd"/>
            <w:r>
              <w:rPr>
                <w:rFonts w:ascii="Calibri" w:hAnsi="Calibri" w:cs="Calibri"/>
                <w:lang w:val="en-US" w:eastAsia="pl-PL"/>
              </w:rPr>
              <w:t xml:space="preserve">, </w:t>
            </w:r>
            <w:proofErr w:type="spellStart"/>
            <w:r>
              <w:rPr>
                <w:rFonts w:ascii="Calibri" w:hAnsi="Calibri" w:cs="Calibri"/>
                <w:lang w:val="en-US" w:eastAsia="pl-PL"/>
              </w:rPr>
              <w:t>dla</w:t>
            </w:r>
            <w:proofErr w:type="spellEnd"/>
            <w:r>
              <w:rPr>
                <w:rFonts w:ascii="Calibri" w:hAnsi="Calibri" w:cs="Calibri"/>
                <w:lang w:val="en-US" w:eastAsia="pl-PL"/>
              </w:rPr>
              <w:t xml:space="preserve"> </w:t>
            </w:r>
            <w:proofErr w:type="spellStart"/>
            <w:r>
              <w:rPr>
                <w:rFonts w:ascii="Calibri" w:hAnsi="Calibri" w:cs="Calibri"/>
                <w:lang w:val="en-US" w:eastAsia="pl-PL"/>
              </w:rPr>
              <w:t>szafy</w:t>
            </w:r>
            <w:proofErr w:type="spellEnd"/>
            <w:r>
              <w:rPr>
                <w:rFonts w:ascii="Calibri" w:hAnsi="Calibri" w:cs="Calibri"/>
                <w:lang w:val="en-US" w:eastAsia="pl-PL"/>
              </w:rPr>
              <w:t xml:space="preserve"> 19 </w:t>
            </w:r>
            <w:proofErr w:type="spellStart"/>
            <w:r>
              <w:rPr>
                <w:rFonts w:ascii="Calibri" w:hAnsi="Calibri" w:cs="Calibri"/>
                <w:lang w:val="en-US" w:eastAsia="pl-PL"/>
              </w:rPr>
              <w:t>cali</w:t>
            </w:r>
            <w:proofErr w:type="spellEnd"/>
            <w:r>
              <w:rPr>
                <w:rFonts w:ascii="Calibri" w:hAnsi="Calibri" w:cs="Calibri"/>
                <w:lang w:val="en-US" w:eastAsia="pl-PL"/>
              </w:rPr>
              <w:t xml:space="preserve"> </w:t>
            </w:r>
            <w:proofErr w:type="spellStart"/>
            <w:r>
              <w:rPr>
                <w:rFonts w:ascii="Calibri" w:hAnsi="Calibri" w:cs="Calibri"/>
                <w:lang w:val="en-US" w:eastAsia="pl-PL"/>
              </w:rPr>
              <w:t>typu</w:t>
            </w:r>
            <w:proofErr w:type="spellEnd"/>
            <w:r>
              <w:rPr>
                <w:rFonts w:ascii="Calibri" w:hAnsi="Calibri" w:cs="Calibri"/>
                <w:lang w:val="en-US" w:eastAsia="pl-PL"/>
              </w:rPr>
              <w:t xml:space="preserve"> RACK</w:t>
            </w:r>
          </w:p>
        </w:tc>
      </w:tr>
      <w:tr w:rsidR="002E3371" w14:paraId="491D811E" w14:textId="77777777" w:rsidTr="002E3371">
        <w:trPr>
          <w:trHeight w:val="300"/>
        </w:trPr>
        <w:tc>
          <w:tcPr>
            <w:tcW w:w="4480" w:type="dxa"/>
            <w:tcBorders>
              <w:top w:val="nil"/>
              <w:left w:val="single" w:sz="4" w:space="0" w:color="auto"/>
              <w:bottom w:val="single" w:sz="4" w:space="0" w:color="auto"/>
              <w:right w:val="single" w:sz="4" w:space="0" w:color="auto"/>
            </w:tcBorders>
            <w:hideMark/>
          </w:tcPr>
          <w:p w14:paraId="3A8C679B"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Dodatkowo</w:t>
            </w:r>
            <w:proofErr w:type="spellEnd"/>
            <w:r>
              <w:rPr>
                <w:rFonts w:ascii="Calibri" w:hAnsi="Calibri" w:cs="Calibri"/>
                <w:lang w:val="en-US" w:eastAsia="pl-PL"/>
              </w:rPr>
              <w:t xml:space="preserve"> </w:t>
            </w:r>
            <w:proofErr w:type="spellStart"/>
            <w:r>
              <w:rPr>
                <w:rFonts w:ascii="Calibri" w:hAnsi="Calibri" w:cs="Calibri"/>
                <w:lang w:val="en-US" w:eastAsia="pl-PL"/>
              </w:rPr>
              <w:t>nośnik</w:t>
            </w:r>
            <w:proofErr w:type="spellEnd"/>
            <w:r>
              <w:rPr>
                <w:rFonts w:ascii="Calibri" w:hAnsi="Calibri" w:cs="Calibri"/>
                <w:lang w:val="en-US" w:eastAsia="pl-PL"/>
              </w:rPr>
              <w:t xml:space="preserve"> </w:t>
            </w:r>
            <w:proofErr w:type="spellStart"/>
            <w:r>
              <w:rPr>
                <w:rFonts w:ascii="Calibri" w:hAnsi="Calibri" w:cs="Calibri"/>
                <w:lang w:val="en-US" w:eastAsia="pl-PL"/>
              </w:rPr>
              <w:t>wymienny</w:t>
            </w:r>
            <w:proofErr w:type="spellEnd"/>
            <w:r>
              <w:rPr>
                <w:rFonts w:ascii="Calibri" w:hAnsi="Calibri" w:cs="Calibri"/>
                <w:lang w:val="en-US" w:eastAsia="pl-PL"/>
              </w:rPr>
              <w:t xml:space="preserve"> </w:t>
            </w:r>
            <w:proofErr w:type="spellStart"/>
            <w:r>
              <w:rPr>
                <w:rFonts w:ascii="Calibri" w:hAnsi="Calibri" w:cs="Calibri"/>
                <w:lang w:val="en-US" w:eastAsia="pl-PL"/>
              </w:rPr>
              <w:t>kasety</w:t>
            </w:r>
            <w:proofErr w:type="spellEnd"/>
            <w:r>
              <w:rPr>
                <w:rFonts w:ascii="Calibri" w:hAnsi="Calibri" w:cs="Calibri"/>
                <w:lang w:val="en-US" w:eastAsia="pl-PL"/>
              </w:rPr>
              <w:t xml:space="preserve"> LTO-8</w:t>
            </w:r>
          </w:p>
        </w:tc>
        <w:tc>
          <w:tcPr>
            <w:tcW w:w="8880" w:type="dxa"/>
            <w:tcBorders>
              <w:top w:val="nil"/>
              <w:left w:val="nil"/>
              <w:bottom w:val="single" w:sz="4" w:space="0" w:color="auto"/>
              <w:right w:val="single" w:sz="4" w:space="0" w:color="auto"/>
            </w:tcBorders>
            <w:hideMark/>
          </w:tcPr>
          <w:p w14:paraId="376F6FB7"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18 </w:t>
            </w:r>
            <w:proofErr w:type="spellStart"/>
            <w:r>
              <w:rPr>
                <w:rFonts w:ascii="Calibri" w:hAnsi="Calibri" w:cs="Calibri"/>
                <w:lang w:val="en-US" w:eastAsia="pl-PL"/>
              </w:rPr>
              <w:t>taśm</w:t>
            </w:r>
            <w:proofErr w:type="spellEnd"/>
            <w:r>
              <w:rPr>
                <w:rFonts w:ascii="Calibri" w:hAnsi="Calibri" w:cs="Calibri"/>
                <w:lang w:val="en-US" w:eastAsia="pl-PL"/>
              </w:rPr>
              <w:t xml:space="preserve"> LTO-8 (12TB bez </w:t>
            </w:r>
            <w:proofErr w:type="spellStart"/>
            <w:r>
              <w:rPr>
                <w:rFonts w:ascii="Calibri" w:hAnsi="Calibri" w:cs="Calibri"/>
                <w:lang w:val="en-US" w:eastAsia="pl-PL"/>
              </w:rPr>
              <w:t>kompresji</w:t>
            </w:r>
            <w:proofErr w:type="spellEnd"/>
            <w:r>
              <w:rPr>
                <w:rFonts w:ascii="Calibri" w:hAnsi="Calibri" w:cs="Calibri"/>
                <w:lang w:val="en-US" w:eastAsia="pl-PL"/>
              </w:rPr>
              <w:t xml:space="preserve">) </w:t>
            </w:r>
            <w:proofErr w:type="spellStart"/>
            <w:r>
              <w:rPr>
                <w:rFonts w:ascii="Calibri" w:hAnsi="Calibri" w:cs="Calibri"/>
                <w:lang w:val="en-US" w:eastAsia="pl-PL"/>
              </w:rPr>
              <w:t>wielokrotnego</w:t>
            </w:r>
            <w:proofErr w:type="spellEnd"/>
            <w:r>
              <w:rPr>
                <w:rFonts w:ascii="Calibri" w:hAnsi="Calibri" w:cs="Calibri"/>
                <w:lang w:val="en-US" w:eastAsia="pl-PL"/>
              </w:rPr>
              <w:t xml:space="preserve"> </w:t>
            </w:r>
            <w:proofErr w:type="spellStart"/>
            <w:r>
              <w:rPr>
                <w:rFonts w:ascii="Calibri" w:hAnsi="Calibri" w:cs="Calibri"/>
                <w:lang w:val="en-US" w:eastAsia="pl-PL"/>
              </w:rPr>
              <w:t>zapisu</w:t>
            </w:r>
            <w:proofErr w:type="spellEnd"/>
            <w:r>
              <w:rPr>
                <w:rFonts w:ascii="Calibri" w:hAnsi="Calibri" w:cs="Calibri"/>
                <w:lang w:val="en-US" w:eastAsia="pl-PL"/>
              </w:rPr>
              <w:t xml:space="preserve"> + 3 </w:t>
            </w:r>
            <w:proofErr w:type="spellStart"/>
            <w:r>
              <w:rPr>
                <w:rFonts w:ascii="Calibri" w:hAnsi="Calibri" w:cs="Calibri"/>
                <w:lang w:val="en-US" w:eastAsia="pl-PL"/>
              </w:rPr>
              <w:t>kasety</w:t>
            </w:r>
            <w:proofErr w:type="spellEnd"/>
            <w:r>
              <w:rPr>
                <w:rFonts w:ascii="Calibri" w:hAnsi="Calibri" w:cs="Calibri"/>
                <w:lang w:val="en-US" w:eastAsia="pl-PL"/>
              </w:rPr>
              <w:t xml:space="preserve"> </w:t>
            </w:r>
            <w:proofErr w:type="spellStart"/>
            <w:r>
              <w:rPr>
                <w:rFonts w:ascii="Calibri" w:hAnsi="Calibri" w:cs="Calibri"/>
                <w:lang w:val="en-US" w:eastAsia="pl-PL"/>
              </w:rPr>
              <w:t>czyszczące</w:t>
            </w:r>
            <w:proofErr w:type="spellEnd"/>
            <w:r>
              <w:rPr>
                <w:rFonts w:ascii="Calibri" w:hAnsi="Calibri" w:cs="Calibri"/>
                <w:lang w:val="en-US" w:eastAsia="pl-PL"/>
              </w:rPr>
              <w:t xml:space="preserve"> LTO</w:t>
            </w:r>
          </w:p>
        </w:tc>
      </w:tr>
      <w:tr w:rsidR="002E3371" w14:paraId="70D618B5" w14:textId="77777777" w:rsidTr="002E3371">
        <w:trPr>
          <w:trHeight w:val="300"/>
        </w:trPr>
        <w:tc>
          <w:tcPr>
            <w:tcW w:w="4480" w:type="dxa"/>
            <w:tcBorders>
              <w:top w:val="nil"/>
              <w:left w:val="single" w:sz="4" w:space="0" w:color="auto"/>
              <w:bottom w:val="single" w:sz="4" w:space="0" w:color="auto"/>
              <w:right w:val="single" w:sz="4" w:space="0" w:color="auto"/>
            </w:tcBorders>
            <w:hideMark/>
          </w:tcPr>
          <w:p w14:paraId="0BEF3A3D"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Gwarancja</w:t>
            </w:r>
            <w:proofErr w:type="spellEnd"/>
          </w:p>
        </w:tc>
        <w:tc>
          <w:tcPr>
            <w:tcW w:w="8880" w:type="dxa"/>
            <w:tcBorders>
              <w:top w:val="nil"/>
              <w:left w:val="nil"/>
              <w:bottom w:val="single" w:sz="4" w:space="0" w:color="auto"/>
              <w:right w:val="single" w:sz="4" w:space="0" w:color="auto"/>
            </w:tcBorders>
            <w:hideMark/>
          </w:tcPr>
          <w:p w14:paraId="7399DD92" w14:textId="77777777" w:rsidR="002E3371" w:rsidRDefault="002E3371">
            <w:pPr>
              <w:widowControl/>
              <w:autoSpaceDE/>
              <w:rPr>
                <w:rFonts w:ascii="Calibri" w:hAnsi="Calibri" w:cs="Calibri"/>
                <w:lang w:val="en-GB" w:eastAsia="pl-PL"/>
              </w:rPr>
            </w:pPr>
            <w:r>
              <w:rPr>
                <w:rFonts w:ascii="Calibri" w:hAnsi="Calibri" w:cs="Calibri"/>
                <w:lang w:val="en-GB" w:eastAsia="pl-PL"/>
              </w:rPr>
              <w:t xml:space="preserve">36 </w:t>
            </w:r>
            <w:proofErr w:type="spellStart"/>
            <w:r>
              <w:rPr>
                <w:rFonts w:ascii="Calibri" w:hAnsi="Calibri" w:cs="Calibri"/>
                <w:lang w:val="en-GB" w:eastAsia="pl-PL"/>
              </w:rPr>
              <w:t>miesięcy</w:t>
            </w:r>
            <w:proofErr w:type="spellEnd"/>
            <w:r>
              <w:rPr>
                <w:rFonts w:ascii="Calibri" w:hAnsi="Calibri" w:cs="Calibri"/>
                <w:lang w:val="en-GB" w:eastAsia="pl-PL"/>
              </w:rPr>
              <w:t xml:space="preserve"> </w:t>
            </w:r>
            <w:bookmarkStart w:id="2" w:name="_Hlk85453198"/>
            <w:r>
              <w:rPr>
                <w:rFonts w:ascii="Calibri" w:hAnsi="Calibri" w:cs="Calibri"/>
                <w:lang w:val="en-GB" w:eastAsia="pl-PL"/>
              </w:rPr>
              <w:t>NBD (Next Business Day</w:t>
            </w:r>
            <w:bookmarkEnd w:id="2"/>
            <w:r>
              <w:rPr>
                <w:rFonts w:ascii="Calibri" w:hAnsi="Calibri" w:cs="Calibri"/>
                <w:lang w:val="en-GB" w:eastAsia="pl-PL"/>
              </w:rPr>
              <w:t>)</w:t>
            </w:r>
          </w:p>
        </w:tc>
      </w:tr>
    </w:tbl>
    <w:p w14:paraId="607EBC88" w14:textId="77777777" w:rsidR="002E3371" w:rsidRDefault="002E3371" w:rsidP="002E3371">
      <w:pPr>
        <w:widowControl/>
        <w:tabs>
          <w:tab w:val="left" w:pos="284"/>
          <w:tab w:val="left" w:pos="426"/>
        </w:tabs>
        <w:autoSpaceDE/>
        <w:rPr>
          <w:rFonts w:ascii="Calibri" w:hAnsi="Calibri" w:cs="Calibri"/>
          <w:b/>
          <w:bCs/>
          <w:color w:val="000000"/>
          <w:lang w:val="en-GB" w:eastAsia="pl-PL"/>
        </w:rPr>
      </w:pPr>
    </w:p>
    <w:p w14:paraId="79139315" w14:textId="77777777" w:rsidR="002E3371" w:rsidRDefault="002E3371" w:rsidP="002E3371">
      <w:pPr>
        <w:widowControl/>
        <w:tabs>
          <w:tab w:val="left" w:pos="284"/>
          <w:tab w:val="left" w:pos="426"/>
        </w:tabs>
        <w:autoSpaceDE/>
        <w:rPr>
          <w:rFonts w:ascii="Calibri" w:hAnsi="Calibri" w:cs="Calibri"/>
          <w:b/>
          <w:bCs/>
          <w:color w:val="000000"/>
          <w:lang w:val="en-GB" w:eastAsia="pl-PL"/>
        </w:rPr>
      </w:pPr>
    </w:p>
    <w:p w14:paraId="7EFE791F" w14:textId="77777777" w:rsidR="002E3371" w:rsidRDefault="002E3371" w:rsidP="002E3371">
      <w:pPr>
        <w:widowControl/>
        <w:tabs>
          <w:tab w:val="left" w:pos="284"/>
          <w:tab w:val="left" w:pos="426"/>
        </w:tabs>
        <w:autoSpaceDE/>
        <w:rPr>
          <w:rFonts w:ascii="Calibri" w:hAnsi="Calibri" w:cs="Calibri"/>
          <w:b/>
          <w:bCs/>
          <w:color w:val="000000"/>
          <w:lang w:val="en-GB" w:eastAsia="pl-PL"/>
        </w:rPr>
      </w:pPr>
    </w:p>
    <w:p w14:paraId="03799B11" w14:textId="77777777" w:rsidR="002E3371" w:rsidRDefault="002E3371" w:rsidP="002E3371">
      <w:pPr>
        <w:widowControl/>
        <w:tabs>
          <w:tab w:val="left" w:pos="284"/>
          <w:tab w:val="left" w:pos="426"/>
        </w:tabs>
        <w:autoSpaceDE/>
        <w:rPr>
          <w:rFonts w:ascii="Calibri" w:hAnsi="Calibri" w:cs="Calibri"/>
          <w:b/>
          <w:bCs/>
          <w:color w:val="000000"/>
          <w:lang w:val="en-GB" w:eastAsia="pl-PL"/>
        </w:rPr>
      </w:pPr>
    </w:p>
    <w:p w14:paraId="6B3E97F1" w14:textId="77777777" w:rsidR="002E3371" w:rsidRDefault="002E3371" w:rsidP="002E3371">
      <w:pPr>
        <w:widowControl/>
        <w:tabs>
          <w:tab w:val="left" w:pos="284"/>
          <w:tab w:val="left" w:pos="426"/>
        </w:tabs>
        <w:autoSpaceDE/>
        <w:rPr>
          <w:rFonts w:ascii="Calibri" w:hAnsi="Calibri" w:cs="Calibri"/>
          <w:b/>
          <w:bCs/>
          <w:color w:val="000000"/>
          <w:lang w:val="en-GB" w:eastAsia="pl-PL"/>
        </w:rPr>
      </w:pPr>
    </w:p>
    <w:tbl>
      <w:tblPr>
        <w:tblW w:w="14366" w:type="dxa"/>
        <w:tblInd w:w="354" w:type="dxa"/>
        <w:tblCellMar>
          <w:left w:w="70" w:type="dxa"/>
          <w:right w:w="70" w:type="dxa"/>
        </w:tblCellMar>
        <w:tblLook w:val="04A0" w:firstRow="1" w:lastRow="0" w:firstColumn="1" w:lastColumn="0" w:noHBand="0" w:noVBand="1"/>
      </w:tblPr>
      <w:tblGrid>
        <w:gridCol w:w="14497"/>
      </w:tblGrid>
      <w:tr w:rsidR="002E3371" w14:paraId="55A3F349" w14:textId="77777777" w:rsidTr="002E3371">
        <w:trPr>
          <w:trHeight w:val="300"/>
        </w:trPr>
        <w:tc>
          <w:tcPr>
            <w:tcW w:w="14366" w:type="dxa"/>
            <w:noWrap/>
            <w:vAlign w:val="bottom"/>
          </w:tcPr>
          <w:p w14:paraId="5B57DE4D" w14:textId="77777777" w:rsidR="002E3371" w:rsidRDefault="002E3371">
            <w:pPr>
              <w:widowControl/>
              <w:autoSpaceDE/>
              <w:rPr>
                <w:rFonts w:ascii="Calibri" w:hAnsi="Calibri" w:cs="Calibri"/>
                <w:b/>
                <w:bCs/>
                <w:color w:val="000000"/>
                <w:lang w:val="en-US" w:eastAsia="pl-PL"/>
              </w:rPr>
            </w:pPr>
            <w:proofErr w:type="spellStart"/>
            <w:r>
              <w:rPr>
                <w:rFonts w:ascii="Calibri" w:hAnsi="Calibri" w:cs="Calibri"/>
                <w:b/>
                <w:bCs/>
                <w:color w:val="000000"/>
                <w:lang w:val="en-US" w:eastAsia="pl-PL"/>
              </w:rPr>
              <w:lastRenderedPageBreak/>
              <w:t>Poz</w:t>
            </w:r>
            <w:proofErr w:type="spellEnd"/>
            <w:r>
              <w:rPr>
                <w:rFonts w:ascii="Calibri" w:hAnsi="Calibri" w:cs="Calibri"/>
                <w:b/>
                <w:bCs/>
                <w:color w:val="000000"/>
                <w:lang w:val="en-US" w:eastAsia="pl-PL"/>
              </w:rPr>
              <w:t xml:space="preserve">. 2.   </w:t>
            </w:r>
          </w:p>
          <w:p w14:paraId="54F82396" w14:textId="77777777" w:rsidR="002E3371" w:rsidRDefault="002E3371">
            <w:pPr>
              <w:widowControl/>
              <w:autoSpaceDE/>
              <w:rPr>
                <w:rFonts w:ascii="Calibri" w:hAnsi="Calibri" w:cs="Calibri"/>
                <w:b/>
                <w:bCs/>
                <w:color w:val="000000"/>
                <w:lang w:val="en-US" w:eastAsia="pl-PL"/>
              </w:rPr>
            </w:pPr>
          </w:p>
          <w:tbl>
            <w:tblPr>
              <w:tblW w:w="12200" w:type="dxa"/>
              <w:tblCellMar>
                <w:left w:w="70" w:type="dxa"/>
                <w:right w:w="70" w:type="dxa"/>
              </w:tblCellMar>
              <w:tblLook w:val="04A0" w:firstRow="1" w:lastRow="0" w:firstColumn="1" w:lastColumn="0" w:noHBand="0" w:noVBand="1"/>
            </w:tblPr>
            <w:tblGrid>
              <w:gridCol w:w="3320"/>
              <w:gridCol w:w="8880"/>
            </w:tblGrid>
            <w:tr w:rsidR="002E3371" w14:paraId="3CA11B93" w14:textId="77777777">
              <w:trPr>
                <w:trHeight w:val="315"/>
              </w:trPr>
              <w:tc>
                <w:tcPr>
                  <w:tcW w:w="12200"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E7A15BF" w14:textId="77777777" w:rsidR="002E3371" w:rsidRDefault="002E3371">
                  <w:pPr>
                    <w:widowControl/>
                    <w:autoSpaceDE/>
                    <w:rPr>
                      <w:rFonts w:ascii="Calibri" w:hAnsi="Calibri" w:cs="Calibri"/>
                      <w:sz w:val="24"/>
                      <w:szCs w:val="24"/>
                      <w:lang w:val="en-US" w:eastAsia="pl-PL"/>
                    </w:rPr>
                  </w:pPr>
                  <w:bookmarkStart w:id="3" w:name="RANGE!A1:B13"/>
                  <w:proofErr w:type="spellStart"/>
                  <w:r>
                    <w:rPr>
                      <w:rFonts w:ascii="Calibri" w:hAnsi="Calibri" w:cs="Calibri"/>
                      <w:sz w:val="24"/>
                      <w:szCs w:val="24"/>
                      <w:lang w:val="en-US" w:eastAsia="pl-PL"/>
                    </w:rPr>
                    <w:t>Urządzenie</w:t>
                  </w:r>
                  <w:proofErr w:type="spellEnd"/>
                  <w:r>
                    <w:rPr>
                      <w:rFonts w:ascii="Calibri" w:hAnsi="Calibri" w:cs="Calibri"/>
                      <w:sz w:val="24"/>
                      <w:szCs w:val="24"/>
                      <w:lang w:val="en-US" w:eastAsia="pl-PL"/>
                    </w:rPr>
                    <w:t xml:space="preserve"> </w:t>
                  </w:r>
                  <w:proofErr w:type="spellStart"/>
                  <w:r>
                    <w:rPr>
                      <w:rFonts w:ascii="Calibri" w:hAnsi="Calibri" w:cs="Calibri"/>
                      <w:sz w:val="24"/>
                      <w:szCs w:val="24"/>
                      <w:lang w:val="en-US" w:eastAsia="pl-PL"/>
                    </w:rPr>
                    <w:t>pamięci</w:t>
                  </w:r>
                  <w:proofErr w:type="spellEnd"/>
                  <w:r>
                    <w:rPr>
                      <w:rFonts w:ascii="Calibri" w:hAnsi="Calibri" w:cs="Calibri"/>
                      <w:sz w:val="24"/>
                      <w:szCs w:val="24"/>
                      <w:lang w:val="en-US" w:eastAsia="pl-PL"/>
                    </w:rPr>
                    <w:t xml:space="preserve"> </w:t>
                  </w:r>
                  <w:proofErr w:type="spellStart"/>
                  <w:r>
                    <w:rPr>
                      <w:rFonts w:ascii="Calibri" w:hAnsi="Calibri" w:cs="Calibri"/>
                      <w:sz w:val="24"/>
                      <w:szCs w:val="24"/>
                      <w:lang w:val="en-US" w:eastAsia="pl-PL"/>
                    </w:rPr>
                    <w:t>masowej</w:t>
                  </w:r>
                  <w:proofErr w:type="spellEnd"/>
                  <w:r>
                    <w:rPr>
                      <w:rFonts w:ascii="Calibri" w:hAnsi="Calibri" w:cs="Calibri"/>
                      <w:sz w:val="24"/>
                      <w:szCs w:val="24"/>
                      <w:lang w:val="en-US" w:eastAsia="pl-PL"/>
                    </w:rPr>
                    <w:t xml:space="preserve"> (Network Attached Storage)</w:t>
                  </w:r>
                  <w:bookmarkEnd w:id="3"/>
                </w:p>
              </w:tc>
            </w:tr>
            <w:tr w:rsidR="002E3371" w14:paraId="72FBB261" w14:textId="77777777">
              <w:trPr>
                <w:trHeight w:val="315"/>
              </w:trPr>
              <w:tc>
                <w:tcPr>
                  <w:tcW w:w="3320" w:type="dxa"/>
                  <w:tcBorders>
                    <w:top w:val="nil"/>
                    <w:left w:val="single" w:sz="4" w:space="0" w:color="auto"/>
                    <w:bottom w:val="single" w:sz="4" w:space="0" w:color="auto"/>
                    <w:right w:val="single" w:sz="4" w:space="0" w:color="auto"/>
                  </w:tcBorders>
                  <w:shd w:val="clear" w:color="auto" w:fill="FFFF00"/>
                  <w:noWrap/>
                  <w:vAlign w:val="center"/>
                  <w:hideMark/>
                </w:tcPr>
                <w:p w14:paraId="0BABB26B" w14:textId="77777777" w:rsidR="002E3371" w:rsidRDefault="002E3371">
                  <w:pPr>
                    <w:widowControl/>
                    <w:autoSpaceDE/>
                    <w:rPr>
                      <w:rFonts w:ascii="Calibri" w:hAnsi="Calibri" w:cs="Calibri"/>
                      <w:sz w:val="24"/>
                      <w:szCs w:val="24"/>
                      <w:lang w:val="en-US" w:eastAsia="pl-PL"/>
                    </w:rPr>
                  </w:pPr>
                  <w:proofErr w:type="spellStart"/>
                  <w:r>
                    <w:rPr>
                      <w:rFonts w:ascii="Calibri" w:hAnsi="Calibri" w:cs="Calibri"/>
                      <w:sz w:val="24"/>
                      <w:szCs w:val="24"/>
                      <w:lang w:val="en-US" w:eastAsia="pl-PL"/>
                    </w:rPr>
                    <w:t>ilość</w:t>
                  </w:r>
                  <w:proofErr w:type="spellEnd"/>
                  <w:r>
                    <w:rPr>
                      <w:rFonts w:ascii="Calibri" w:hAnsi="Calibri" w:cs="Calibri"/>
                      <w:sz w:val="24"/>
                      <w:szCs w:val="24"/>
                      <w:lang w:val="en-US" w:eastAsia="pl-PL"/>
                    </w:rPr>
                    <w:t xml:space="preserve"> </w:t>
                  </w:r>
                </w:p>
              </w:tc>
              <w:tc>
                <w:tcPr>
                  <w:tcW w:w="8880" w:type="dxa"/>
                  <w:tcBorders>
                    <w:top w:val="nil"/>
                    <w:left w:val="nil"/>
                    <w:bottom w:val="single" w:sz="4" w:space="0" w:color="auto"/>
                    <w:right w:val="single" w:sz="4" w:space="0" w:color="auto"/>
                  </w:tcBorders>
                  <w:shd w:val="clear" w:color="auto" w:fill="FFFF00"/>
                  <w:noWrap/>
                  <w:vAlign w:val="center"/>
                  <w:hideMark/>
                </w:tcPr>
                <w:p w14:paraId="54E86872" w14:textId="77777777" w:rsidR="002E3371" w:rsidRDefault="002E3371">
                  <w:pPr>
                    <w:widowControl/>
                    <w:autoSpaceDE/>
                    <w:rPr>
                      <w:rFonts w:ascii="Calibri" w:hAnsi="Calibri" w:cs="Calibri"/>
                      <w:sz w:val="24"/>
                      <w:szCs w:val="24"/>
                      <w:lang w:val="en-US" w:eastAsia="pl-PL"/>
                    </w:rPr>
                  </w:pPr>
                  <w:r>
                    <w:rPr>
                      <w:rFonts w:ascii="Calibri" w:hAnsi="Calibri" w:cs="Calibri"/>
                      <w:sz w:val="24"/>
                      <w:szCs w:val="24"/>
                      <w:lang w:val="en-US" w:eastAsia="pl-PL"/>
                    </w:rPr>
                    <w:t>1</w:t>
                  </w:r>
                </w:p>
              </w:tc>
            </w:tr>
            <w:tr w:rsidR="002E3371" w14:paraId="7C781A8F" w14:textId="77777777">
              <w:trPr>
                <w:trHeight w:val="420"/>
              </w:trPr>
              <w:tc>
                <w:tcPr>
                  <w:tcW w:w="3320" w:type="dxa"/>
                  <w:tcBorders>
                    <w:top w:val="nil"/>
                    <w:left w:val="single" w:sz="4" w:space="0" w:color="auto"/>
                    <w:bottom w:val="single" w:sz="4" w:space="0" w:color="auto"/>
                    <w:right w:val="single" w:sz="4" w:space="0" w:color="auto"/>
                  </w:tcBorders>
                  <w:hideMark/>
                </w:tcPr>
                <w:p w14:paraId="3CF732B1"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Procesor</w:t>
                  </w:r>
                  <w:proofErr w:type="spellEnd"/>
                </w:p>
              </w:tc>
              <w:tc>
                <w:tcPr>
                  <w:tcW w:w="8880" w:type="dxa"/>
                  <w:tcBorders>
                    <w:top w:val="nil"/>
                    <w:left w:val="nil"/>
                    <w:bottom w:val="single" w:sz="4" w:space="0" w:color="auto"/>
                    <w:right w:val="single" w:sz="4" w:space="0" w:color="auto"/>
                  </w:tcBorders>
                  <w:hideMark/>
                </w:tcPr>
                <w:p w14:paraId="72608917" w14:textId="77777777" w:rsidR="002E3371" w:rsidRDefault="002E3371">
                  <w:pPr>
                    <w:widowControl/>
                    <w:autoSpaceDE/>
                    <w:rPr>
                      <w:rFonts w:ascii="Calibri" w:hAnsi="Calibri" w:cs="Calibri"/>
                      <w:lang w:val="en-US" w:eastAsia="pl-PL"/>
                    </w:rPr>
                  </w:pPr>
                  <w:r>
                    <w:rPr>
                      <w:rFonts w:ascii="Calibri" w:hAnsi="Calibri" w:cs="Calibri"/>
                      <w:lang w:val="en-US" w:eastAsia="pl-PL"/>
                    </w:rPr>
                    <w:t>minimum 4-rdzeniowy, 4-wątkowy</w:t>
                  </w:r>
                </w:p>
              </w:tc>
            </w:tr>
            <w:tr w:rsidR="002E3371" w14:paraId="3270AACB" w14:textId="77777777">
              <w:trPr>
                <w:trHeight w:val="300"/>
              </w:trPr>
              <w:tc>
                <w:tcPr>
                  <w:tcW w:w="3320" w:type="dxa"/>
                  <w:tcBorders>
                    <w:top w:val="nil"/>
                    <w:left w:val="single" w:sz="4" w:space="0" w:color="auto"/>
                    <w:bottom w:val="single" w:sz="4" w:space="0" w:color="auto"/>
                    <w:right w:val="single" w:sz="4" w:space="0" w:color="auto"/>
                  </w:tcBorders>
                  <w:hideMark/>
                </w:tcPr>
                <w:p w14:paraId="269FCCAC"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Pamięć</w:t>
                  </w:r>
                  <w:proofErr w:type="spellEnd"/>
                  <w:r>
                    <w:rPr>
                      <w:rFonts w:ascii="Calibri" w:hAnsi="Calibri" w:cs="Calibri"/>
                      <w:lang w:val="en-US" w:eastAsia="pl-PL"/>
                    </w:rPr>
                    <w:t xml:space="preserve"> RAM</w:t>
                  </w:r>
                </w:p>
              </w:tc>
              <w:tc>
                <w:tcPr>
                  <w:tcW w:w="8880" w:type="dxa"/>
                  <w:tcBorders>
                    <w:top w:val="nil"/>
                    <w:left w:val="nil"/>
                    <w:bottom w:val="single" w:sz="4" w:space="0" w:color="auto"/>
                    <w:right w:val="single" w:sz="4" w:space="0" w:color="auto"/>
                  </w:tcBorders>
                  <w:hideMark/>
                </w:tcPr>
                <w:p w14:paraId="5B7BAB8A" w14:textId="77777777" w:rsidR="002E3371" w:rsidRDefault="002E3371">
                  <w:pPr>
                    <w:widowControl/>
                    <w:autoSpaceDE/>
                    <w:rPr>
                      <w:rFonts w:ascii="Calibri" w:hAnsi="Calibri" w:cs="Calibri"/>
                      <w:lang w:val="en-US" w:eastAsia="pl-PL"/>
                    </w:rPr>
                  </w:pPr>
                  <w:r>
                    <w:rPr>
                      <w:rFonts w:ascii="Calibri" w:hAnsi="Calibri" w:cs="Calibri"/>
                      <w:lang w:val="en-US" w:eastAsia="pl-PL"/>
                    </w:rPr>
                    <w:t>32GB</w:t>
                  </w:r>
                </w:p>
              </w:tc>
            </w:tr>
            <w:tr w:rsidR="002E3371" w14:paraId="484200CE" w14:textId="77777777">
              <w:trPr>
                <w:trHeight w:val="300"/>
              </w:trPr>
              <w:tc>
                <w:tcPr>
                  <w:tcW w:w="3320" w:type="dxa"/>
                  <w:tcBorders>
                    <w:top w:val="nil"/>
                    <w:left w:val="single" w:sz="4" w:space="0" w:color="auto"/>
                    <w:bottom w:val="single" w:sz="4" w:space="0" w:color="auto"/>
                    <w:right w:val="single" w:sz="4" w:space="0" w:color="auto"/>
                  </w:tcBorders>
                  <w:hideMark/>
                </w:tcPr>
                <w:p w14:paraId="27550989" w14:textId="77777777" w:rsidR="002E3371" w:rsidRDefault="002E3371">
                  <w:pPr>
                    <w:widowControl/>
                    <w:autoSpaceDE/>
                    <w:rPr>
                      <w:rFonts w:ascii="Calibri" w:hAnsi="Calibri" w:cs="Calibri"/>
                      <w:lang w:val="en-US" w:eastAsia="pl-PL"/>
                    </w:rPr>
                  </w:pPr>
                  <w:r>
                    <w:rPr>
                      <w:rFonts w:ascii="Calibri" w:hAnsi="Calibri" w:cs="Calibri"/>
                      <w:lang w:val="en-US" w:eastAsia="pl-PL"/>
                    </w:rPr>
                    <w:t>USB 3.0</w:t>
                  </w:r>
                </w:p>
              </w:tc>
              <w:tc>
                <w:tcPr>
                  <w:tcW w:w="8880" w:type="dxa"/>
                  <w:tcBorders>
                    <w:top w:val="nil"/>
                    <w:left w:val="nil"/>
                    <w:bottom w:val="single" w:sz="4" w:space="0" w:color="auto"/>
                    <w:right w:val="single" w:sz="4" w:space="0" w:color="auto"/>
                  </w:tcBorders>
                  <w:hideMark/>
                </w:tcPr>
                <w:p w14:paraId="045B93CE" w14:textId="77777777" w:rsidR="002E3371" w:rsidRDefault="002E3371">
                  <w:pPr>
                    <w:widowControl/>
                    <w:autoSpaceDE/>
                    <w:rPr>
                      <w:rFonts w:ascii="Calibri" w:hAnsi="Calibri" w:cs="Calibri"/>
                      <w:lang w:val="en-US" w:eastAsia="pl-PL"/>
                    </w:rPr>
                  </w:pPr>
                  <w:r>
                    <w:rPr>
                      <w:rFonts w:ascii="Calibri" w:hAnsi="Calibri" w:cs="Calibri"/>
                      <w:lang w:val="en-US" w:eastAsia="pl-PL"/>
                    </w:rPr>
                    <w:t>2 porty</w:t>
                  </w:r>
                </w:p>
              </w:tc>
            </w:tr>
            <w:tr w:rsidR="002E3371" w14:paraId="50FCEE70" w14:textId="77777777">
              <w:trPr>
                <w:trHeight w:val="300"/>
              </w:trPr>
              <w:tc>
                <w:tcPr>
                  <w:tcW w:w="3320" w:type="dxa"/>
                  <w:tcBorders>
                    <w:top w:val="nil"/>
                    <w:left w:val="single" w:sz="4" w:space="0" w:color="auto"/>
                    <w:bottom w:val="single" w:sz="4" w:space="0" w:color="auto"/>
                    <w:right w:val="single" w:sz="4" w:space="0" w:color="auto"/>
                  </w:tcBorders>
                  <w:hideMark/>
                </w:tcPr>
                <w:p w14:paraId="2725B6CE"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Port HDMI </w:t>
                  </w:r>
                  <w:proofErr w:type="spellStart"/>
                  <w:r>
                    <w:rPr>
                      <w:rFonts w:ascii="Calibri" w:hAnsi="Calibri" w:cs="Calibri"/>
                      <w:lang w:val="en-US" w:eastAsia="pl-PL"/>
                    </w:rPr>
                    <w:t>lub</w:t>
                  </w:r>
                  <w:proofErr w:type="spellEnd"/>
                  <w:r>
                    <w:rPr>
                      <w:rFonts w:ascii="Calibri" w:hAnsi="Calibri" w:cs="Calibri"/>
                      <w:lang w:val="en-US" w:eastAsia="pl-PL"/>
                    </w:rPr>
                    <w:t xml:space="preserve"> VGA</w:t>
                  </w:r>
                </w:p>
              </w:tc>
              <w:tc>
                <w:tcPr>
                  <w:tcW w:w="8880" w:type="dxa"/>
                  <w:tcBorders>
                    <w:top w:val="nil"/>
                    <w:left w:val="nil"/>
                    <w:bottom w:val="single" w:sz="4" w:space="0" w:color="auto"/>
                    <w:right w:val="single" w:sz="4" w:space="0" w:color="auto"/>
                  </w:tcBorders>
                  <w:hideMark/>
                </w:tcPr>
                <w:p w14:paraId="6CE2B9C0"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Tak</w:t>
                  </w:r>
                  <w:proofErr w:type="spellEnd"/>
                </w:p>
              </w:tc>
            </w:tr>
            <w:tr w:rsidR="002E3371" w14:paraId="2F807081" w14:textId="77777777">
              <w:trPr>
                <w:trHeight w:val="300"/>
              </w:trPr>
              <w:tc>
                <w:tcPr>
                  <w:tcW w:w="3320" w:type="dxa"/>
                  <w:tcBorders>
                    <w:top w:val="nil"/>
                    <w:left w:val="single" w:sz="4" w:space="0" w:color="auto"/>
                    <w:bottom w:val="single" w:sz="4" w:space="0" w:color="auto"/>
                    <w:right w:val="single" w:sz="4" w:space="0" w:color="auto"/>
                  </w:tcBorders>
                  <w:hideMark/>
                </w:tcPr>
                <w:p w14:paraId="125429EA"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Zainstalowane</w:t>
                  </w:r>
                  <w:proofErr w:type="spellEnd"/>
                  <w:r>
                    <w:rPr>
                      <w:rFonts w:ascii="Calibri" w:hAnsi="Calibri" w:cs="Calibri"/>
                      <w:lang w:val="en-US" w:eastAsia="pl-PL"/>
                    </w:rPr>
                    <w:t xml:space="preserve"> </w:t>
                  </w:r>
                  <w:proofErr w:type="spellStart"/>
                  <w:r>
                    <w:rPr>
                      <w:rFonts w:ascii="Calibri" w:hAnsi="Calibri" w:cs="Calibri"/>
                      <w:lang w:val="en-US" w:eastAsia="pl-PL"/>
                    </w:rPr>
                    <w:t>dyski</w:t>
                  </w:r>
                  <w:proofErr w:type="spellEnd"/>
                  <w:r>
                    <w:rPr>
                      <w:rFonts w:ascii="Calibri" w:hAnsi="Calibri" w:cs="Calibri"/>
                      <w:lang w:val="en-US" w:eastAsia="pl-PL"/>
                    </w:rPr>
                    <w:t xml:space="preserve"> minimum</w:t>
                  </w:r>
                </w:p>
              </w:tc>
              <w:tc>
                <w:tcPr>
                  <w:tcW w:w="8880" w:type="dxa"/>
                  <w:tcBorders>
                    <w:top w:val="nil"/>
                    <w:left w:val="nil"/>
                    <w:bottom w:val="single" w:sz="4" w:space="0" w:color="auto"/>
                    <w:right w:val="single" w:sz="4" w:space="0" w:color="auto"/>
                  </w:tcBorders>
                  <w:hideMark/>
                </w:tcPr>
                <w:p w14:paraId="41D8A6B6"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3.5" HDD 8x 8TB +( </w:t>
                  </w:r>
                  <w:proofErr w:type="spellStart"/>
                  <w:r>
                    <w:rPr>
                      <w:rFonts w:ascii="Calibri" w:hAnsi="Calibri" w:cs="Calibri"/>
                      <w:b/>
                      <w:bCs/>
                      <w:lang w:val="en-US" w:eastAsia="pl-PL"/>
                    </w:rPr>
                    <w:t>dodatkowo</w:t>
                  </w:r>
                  <w:proofErr w:type="spellEnd"/>
                  <w:r>
                    <w:rPr>
                      <w:rFonts w:ascii="Calibri" w:hAnsi="Calibri" w:cs="Calibri"/>
                      <w:b/>
                      <w:bCs/>
                      <w:lang w:val="en-US" w:eastAsia="pl-PL"/>
                    </w:rPr>
                    <w:t xml:space="preserve"> </w:t>
                  </w:r>
                  <w:proofErr w:type="spellStart"/>
                  <w:r>
                    <w:rPr>
                      <w:rFonts w:ascii="Calibri" w:hAnsi="Calibri" w:cs="Calibri"/>
                      <w:b/>
                      <w:bCs/>
                      <w:lang w:val="en-US" w:eastAsia="pl-PL"/>
                    </w:rPr>
                    <w:t>zapasowe</w:t>
                  </w:r>
                  <w:proofErr w:type="spellEnd"/>
                  <w:r>
                    <w:rPr>
                      <w:rFonts w:ascii="Calibri" w:hAnsi="Calibri" w:cs="Calibri"/>
                      <w:b/>
                      <w:bCs/>
                      <w:lang w:val="en-US" w:eastAsia="pl-PL"/>
                    </w:rPr>
                    <w:t xml:space="preserve"> </w:t>
                  </w:r>
                  <w:proofErr w:type="spellStart"/>
                  <w:r>
                    <w:rPr>
                      <w:rFonts w:ascii="Calibri" w:hAnsi="Calibri" w:cs="Calibri"/>
                      <w:b/>
                      <w:bCs/>
                      <w:lang w:val="en-US" w:eastAsia="pl-PL"/>
                    </w:rPr>
                    <w:t>dyski</w:t>
                  </w:r>
                  <w:proofErr w:type="spellEnd"/>
                  <w:r>
                    <w:rPr>
                      <w:rFonts w:ascii="Calibri" w:hAnsi="Calibri" w:cs="Calibri"/>
                      <w:b/>
                      <w:bCs/>
                      <w:lang w:val="en-US" w:eastAsia="pl-PL"/>
                    </w:rPr>
                    <w:t xml:space="preserve"> 4x 8TB- </w:t>
                  </w:r>
                  <w:proofErr w:type="spellStart"/>
                  <w:r>
                    <w:rPr>
                      <w:rFonts w:ascii="Calibri" w:hAnsi="Calibri" w:cs="Calibri"/>
                      <w:b/>
                      <w:bCs/>
                      <w:lang w:val="en-US" w:eastAsia="pl-PL"/>
                    </w:rPr>
                    <w:t>poz</w:t>
                  </w:r>
                  <w:proofErr w:type="spellEnd"/>
                  <w:r>
                    <w:rPr>
                      <w:rFonts w:ascii="Calibri" w:hAnsi="Calibri" w:cs="Calibri"/>
                      <w:b/>
                      <w:bCs/>
                      <w:lang w:val="en-US" w:eastAsia="pl-PL"/>
                    </w:rPr>
                    <w:t xml:space="preserve">. 4 </w:t>
                  </w:r>
                  <w:proofErr w:type="spellStart"/>
                  <w:r>
                    <w:rPr>
                      <w:rFonts w:ascii="Calibri" w:hAnsi="Calibri" w:cs="Calibri"/>
                      <w:b/>
                      <w:bCs/>
                      <w:lang w:val="en-US" w:eastAsia="pl-PL"/>
                    </w:rPr>
                    <w:t>formularza</w:t>
                  </w:r>
                  <w:proofErr w:type="spellEnd"/>
                  <w:r>
                    <w:rPr>
                      <w:rFonts w:ascii="Calibri" w:hAnsi="Calibri" w:cs="Calibri"/>
                      <w:b/>
                      <w:bCs/>
                      <w:lang w:val="en-US" w:eastAsia="pl-PL"/>
                    </w:rPr>
                    <w:t xml:space="preserve"> </w:t>
                  </w:r>
                  <w:proofErr w:type="spellStart"/>
                  <w:r>
                    <w:rPr>
                      <w:rFonts w:ascii="Calibri" w:hAnsi="Calibri" w:cs="Calibri"/>
                      <w:b/>
                      <w:bCs/>
                      <w:lang w:val="en-US" w:eastAsia="pl-PL"/>
                    </w:rPr>
                    <w:t>ofertowego</w:t>
                  </w:r>
                  <w:proofErr w:type="spellEnd"/>
                  <w:r>
                    <w:rPr>
                      <w:rFonts w:ascii="Calibri" w:hAnsi="Calibri" w:cs="Calibri"/>
                      <w:b/>
                      <w:bCs/>
                      <w:lang w:val="en-US" w:eastAsia="pl-PL"/>
                    </w:rPr>
                    <w:t>)</w:t>
                  </w:r>
                </w:p>
              </w:tc>
            </w:tr>
            <w:tr w:rsidR="002E3371" w14:paraId="26A8705B" w14:textId="77777777">
              <w:trPr>
                <w:trHeight w:val="300"/>
              </w:trPr>
              <w:tc>
                <w:tcPr>
                  <w:tcW w:w="3320" w:type="dxa"/>
                  <w:tcBorders>
                    <w:top w:val="nil"/>
                    <w:left w:val="single" w:sz="4" w:space="0" w:color="auto"/>
                    <w:bottom w:val="single" w:sz="4" w:space="0" w:color="auto"/>
                    <w:right w:val="single" w:sz="4" w:space="0" w:color="auto"/>
                  </w:tcBorders>
                  <w:hideMark/>
                </w:tcPr>
                <w:p w14:paraId="6D68DD47" w14:textId="77777777" w:rsidR="002E3371" w:rsidRDefault="002E3371">
                  <w:pPr>
                    <w:widowControl/>
                    <w:autoSpaceDE/>
                    <w:rPr>
                      <w:rFonts w:ascii="Calibri" w:hAnsi="Calibri" w:cs="Calibri"/>
                      <w:lang w:val="en-US" w:eastAsia="pl-PL"/>
                    </w:rPr>
                  </w:pPr>
                  <w:r>
                    <w:rPr>
                      <w:rFonts w:ascii="Calibri" w:hAnsi="Calibri" w:cs="Calibri"/>
                      <w:lang w:val="en-US" w:eastAsia="pl-PL"/>
                    </w:rPr>
                    <w:t>Porty Ethernet</w:t>
                  </w:r>
                </w:p>
              </w:tc>
              <w:tc>
                <w:tcPr>
                  <w:tcW w:w="8880" w:type="dxa"/>
                  <w:tcBorders>
                    <w:top w:val="nil"/>
                    <w:left w:val="nil"/>
                    <w:bottom w:val="single" w:sz="4" w:space="0" w:color="auto"/>
                    <w:right w:val="single" w:sz="4" w:space="0" w:color="auto"/>
                  </w:tcBorders>
                  <w:hideMark/>
                </w:tcPr>
                <w:p w14:paraId="6AFDD384" w14:textId="77777777" w:rsidR="002E3371" w:rsidRDefault="002E3371">
                  <w:pPr>
                    <w:widowControl/>
                    <w:autoSpaceDE/>
                    <w:rPr>
                      <w:rFonts w:ascii="Calibri" w:hAnsi="Calibri" w:cs="Calibri"/>
                      <w:lang w:val="en-US" w:eastAsia="pl-PL"/>
                    </w:rPr>
                  </w:pPr>
                  <w:r>
                    <w:rPr>
                      <w:rFonts w:ascii="Calibri" w:hAnsi="Calibri" w:cs="Calibri"/>
                      <w:lang w:val="en-US" w:eastAsia="pl-PL"/>
                    </w:rPr>
                    <w:t>2x 1GbE Rj45</w:t>
                  </w:r>
                </w:p>
              </w:tc>
            </w:tr>
            <w:tr w:rsidR="002E3371" w14:paraId="4F521484" w14:textId="77777777">
              <w:trPr>
                <w:trHeight w:val="300"/>
              </w:trPr>
              <w:tc>
                <w:tcPr>
                  <w:tcW w:w="3320" w:type="dxa"/>
                  <w:tcBorders>
                    <w:top w:val="nil"/>
                    <w:left w:val="single" w:sz="4" w:space="0" w:color="auto"/>
                    <w:bottom w:val="single" w:sz="4" w:space="0" w:color="auto"/>
                    <w:right w:val="single" w:sz="4" w:space="0" w:color="auto"/>
                  </w:tcBorders>
                  <w:hideMark/>
                </w:tcPr>
                <w:p w14:paraId="26EB2136" w14:textId="77777777" w:rsidR="002E3371" w:rsidRDefault="002E3371">
                  <w:pPr>
                    <w:widowControl/>
                    <w:autoSpaceDE/>
                    <w:rPr>
                      <w:rFonts w:ascii="Calibri" w:hAnsi="Calibri" w:cs="Calibri"/>
                      <w:lang w:val="en-US" w:eastAsia="pl-PL"/>
                    </w:rPr>
                  </w:pPr>
                  <w:r>
                    <w:rPr>
                      <w:rFonts w:ascii="Calibri" w:hAnsi="Calibri" w:cs="Calibri"/>
                      <w:lang w:val="en-US" w:eastAsia="pl-PL"/>
                    </w:rPr>
                    <w:t> </w:t>
                  </w:r>
                </w:p>
              </w:tc>
              <w:tc>
                <w:tcPr>
                  <w:tcW w:w="8880" w:type="dxa"/>
                  <w:tcBorders>
                    <w:top w:val="nil"/>
                    <w:left w:val="nil"/>
                    <w:bottom w:val="single" w:sz="4" w:space="0" w:color="auto"/>
                    <w:right w:val="single" w:sz="4" w:space="0" w:color="auto"/>
                  </w:tcBorders>
                  <w:hideMark/>
                </w:tcPr>
                <w:p w14:paraId="2565D967" w14:textId="77777777" w:rsidR="002E3371" w:rsidRDefault="002E3371">
                  <w:pPr>
                    <w:widowControl/>
                    <w:autoSpaceDE/>
                    <w:rPr>
                      <w:rFonts w:ascii="Calibri" w:hAnsi="Calibri" w:cs="Calibri"/>
                      <w:lang w:val="en-US" w:eastAsia="pl-PL"/>
                    </w:rPr>
                  </w:pPr>
                  <w:r>
                    <w:rPr>
                      <w:rFonts w:ascii="Calibri" w:hAnsi="Calibri" w:cs="Calibri"/>
                      <w:lang w:val="en-US" w:eastAsia="pl-PL"/>
                    </w:rPr>
                    <w:t>2x 10GbE Rj45</w:t>
                  </w:r>
                </w:p>
              </w:tc>
            </w:tr>
            <w:tr w:rsidR="002E3371" w14:paraId="6610A887" w14:textId="77777777">
              <w:trPr>
                <w:trHeight w:val="300"/>
              </w:trPr>
              <w:tc>
                <w:tcPr>
                  <w:tcW w:w="3320" w:type="dxa"/>
                  <w:tcBorders>
                    <w:top w:val="nil"/>
                    <w:left w:val="single" w:sz="4" w:space="0" w:color="auto"/>
                    <w:bottom w:val="single" w:sz="4" w:space="0" w:color="auto"/>
                    <w:right w:val="single" w:sz="4" w:space="0" w:color="auto"/>
                  </w:tcBorders>
                  <w:hideMark/>
                </w:tcPr>
                <w:p w14:paraId="1AE9EC77"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Zasilanie</w:t>
                  </w:r>
                  <w:proofErr w:type="spellEnd"/>
                </w:p>
              </w:tc>
              <w:tc>
                <w:tcPr>
                  <w:tcW w:w="8880" w:type="dxa"/>
                  <w:tcBorders>
                    <w:top w:val="nil"/>
                    <w:left w:val="nil"/>
                    <w:bottom w:val="single" w:sz="4" w:space="0" w:color="auto"/>
                    <w:right w:val="single" w:sz="4" w:space="0" w:color="auto"/>
                  </w:tcBorders>
                  <w:hideMark/>
                </w:tcPr>
                <w:p w14:paraId="1B2142E9"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zainstalowane</w:t>
                  </w:r>
                  <w:proofErr w:type="spellEnd"/>
                  <w:r>
                    <w:rPr>
                      <w:rFonts w:ascii="Calibri" w:hAnsi="Calibri" w:cs="Calibri"/>
                      <w:lang w:val="en-US" w:eastAsia="pl-PL"/>
                    </w:rPr>
                    <w:t xml:space="preserve"> </w:t>
                  </w:r>
                  <w:proofErr w:type="spellStart"/>
                  <w:r>
                    <w:rPr>
                      <w:rFonts w:ascii="Calibri" w:hAnsi="Calibri" w:cs="Calibri"/>
                      <w:lang w:val="en-US" w:eastAsia="pl-PL"/>
                    </w:rPr>
                    <w:t>redundantne</w:t>
                  </w:r>
                  <w:proofErr w:type="spellEnd"/>
                  <w:r>
                    <w:rPr>
                      <w:rFonts w:ascii="Calibri" w:hAnsi="Calibri" w:cs="Calibri"/>
                      <w:lang w:val="en-US" w:eastAsia="pl-PL"/>
                    </w:rPr>
                    <w:t xml:space="preserve"> </w:t>
                  </w:r>
                  <w:proofErr w:type="spellStart"/>
                  <w:r>
                    <w:rPr>
                      <w:rFonts w:ascii="Calibri" w:hAnsi="Calibri" w:cs="Calibri"/>
                      <w:lang w:val="en-US" w:eastAsia="pl-PL"/>
                    </w:rPr>
                    <w:t>zasilanie</w:t>
                  </w:r>
                  <w:proofErr w:type="spellEnd"/>
                </w:p>
              </w:tc>
            </w:tr>
            <w:tr w:rsidR="002E3371" w14:paraId="732E089C" w14:textId="77777777">
              <w:trPr>
                <w:trHeight w:val="300"/>
              </w:trPr>
              <w:tc>
                <w:tcPr>
                  <w:tcW w:w="3320" w:type="dxa"/>
                  <w:tcBorders>
                    <w:top w:val="nil"/>
                    <w:left w:val="single" w:sz="4" w:space="0" w:color="auto"/>
                    <w:bottom w:val="single" w:sz="4" w:space="0" w:color="auto"/>
                    <w:right w:val="single" w:sz="4" w:space="0" w:color="auto"/>
                  </w:tcBorders>
                  <w:hideMark/>
                </w:tcPr>
                <w:p w14:paraId="281E329D"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Funkcje</w:t>
                  </w:r>
                  <w:proofErr w:type="spellEnd"/>
                  <w:r>
                    <w:rPr>
                      <w:rFonts w:ascii="Calibri" w:hAnsi="Calibri" w:cs="Calibri"/>
                      <w:lang w:val="en-US" w:eastAsia="pl-PL"/>
                    </w:rPr>
                    <w:t xml:space="preserve"> </w:t>
                  </w:r>
                  <w:proofErr w:type="spellStart"/>
                  <w:r>
                    <w:rPr>
                      <w:rFonts w:ascii="Calibri" w:hAnsi="Calibri" w:cs="Calibri"/>
                      <w:lang w:val="en-US" w:eastAsia="pl-PL"/>
                    </w:rPr>
                    <w:t>urządzenia</w:t>
                  </w:r>
                  <w:proofErr w:type="spellEnd"/>
                </w:p>
              </w:tc>
              <w:tc>
                <w:tcPr>
                  <w:tcW w:w="8880" w:type="dxa"/>
                  <w:tcBorders>
                    <w:top w:val="nil"/>
                    <w:left w:val="nil"/>
                    <w:bottom w:val="single" w:sz="4" w:space="0" w:color="auto"/>
                    <w:right w:val="single" w:sz="4" w:space="0" w:color="auto"/>
                  </w:tcBorders>
                  <w:hideMark/>
                </w:tcPr>
                <w:p w14:paraId="29887645" w14:textId="77777777" w:rsidR="002E3371" w:rsidRDefault="002E3371">
                  <w:pPr>
                    <w:widowControl/>
                    <w:autoSpaceDE/>
                    <w:rPr>
                      <w:rFonts w:ascii="Calibri" w:hAnsi="Calibri" w:cs="Calibri"/>
                      <w:lang w:val="en-GB" w:eastAsia="pl-PL"/>
                    </w:rPr>
                  </w:pPr>
                  <w:r>
                    <w:rPr>
                      <w:rFonts w:ascii="Calibri" w:hAnsi="Calibri" w:cs="Calibri"/>
                      <w:lang w:val="en-GB" w:eastAsia="pl-PL"/>
                    </w:rPr>
                    <w:t xml:space="preserve">RAID 0, 1, 5, 6, 10, 50, 60 </w:t>
                  </w:r>
                  <w:proofErr w:type="spellStart"/>
                  <w:r>
                    <w:rPr>
                      <w:rFonts w:ascii="Calibri" w:hAnsi="Calibri" w:cs="Calibri"/>
                      <w:lang w:val="en-GB" w:eastAsia="pl-PL"/>
                    </w:rPr>
                    <w:t>obsługa</w:t>
                  </w:r>
                  <w:proofErr w:type="spellEnd"/>
                  <w:r>
                    <w:rPr>
                      <w:rFonts w:ascii="Calibri" w:hAnsi="Calibri" w:cs="Calibri"/>
                      <w:lang w:val="en-GB" w:eastAsia="pl-PL"/>
                    </w:rPr>
                    <w:t xml:space="preserve"> hot spare disk</w:t>
                  </w:r>
                </w:p>
              </w:tc>
            </w:tr>
            <w:tr w:rsidR="002E3371" w14:paraId="25EC34D8" w14:textId="77777777">
              <w:trPr>
                <w:trHeight w:val="300"/>
              </w:trPr>
              <w:tc>
                <w:tcPr>
                  <w:tcW w:w="3320" w:type="dxa"/>
                  <w:tcBorders>
                    <w:top w:val="nil"/>
                    <w:left w:val="single" w:sz="4" w:space="0" w:color="auto"/>
                    <w:bottom w:val="single" w:sz="4" w:space="0" w:color="auto"/>
                    <w:right w:val="single" w:sz="4" w:space="0" w:color="auto"/>
                  </w:tcBorders>
                  <w:hideMark/>
                </w:tcPr>
                <w:p w14:paraId="480D36D1" w14:textId="77777777" w:rsidR="002E3371" w:rsidRDefault="002E3371">
                  <w:pPr>
                    <w:widowControl/>
                    <w:autoSpaceDE/>
                    <w:rPr>
                      <w:rFonts w:ascii="Calibri" w:hAnsi="Calibri" w:cs="Calibri"/>
                      <w:lang w:val="en-GB" w:eastAsia="pl-PL"/>
                    </w:rPr>
                  </w:pPr>
                  <w:r>
                    <w:rPr>
                      <w:rFonts w:ascii="Calibri" w:hAnsi="Calibri" w:cs="Calibri"/>
                      <w:lang w:val="en-GB" w:eastAsia="pl-PL"/>
                    </w:rPr>
                    <w:t> </w:t>
                  </w:r>
                </w:p>
              </w:tc>
              <w:tc>
                <w:tcPr>
                  <w:tcW w:w="8880" w:type="dxa"/>
                  <w:tcBorders>
                    <w:top w:val="nil"/>
                    <w:left w:val="nil"/>
                    <w:bottom w:val="single" w:sz="4" w:space="0" w:color="auto"/>
                    <w:right w:val="single" w:sz="4" w:space="0" w:color="auto"/>
                  </w:tcBorders>
                  <w:hideMark/>
                </w:tcPr>
                <w:p w14:paraId="3DFCCA5D"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zarządzanie</w:t>
                  </w:r>
                  <w:proofErr w:type="spellEnd"/>
                  <w:r>
                    <w:rPr>
                      <w:rFonts w:ascii="Calibri" w:hAnsi="Calibri" w:cs="Calibri"/>
                      <w:lang w:val="en-US" w:eastAsia="pl-PL"/>
                    </w:rPr>
                    <w:t xml:space="preserve"> </w:t>
                  </w:r>
                  <w:proofErr w:type="spellStart"/>
                  <w:r>
                    <w:rPr>
                      <w:rFonts w:ascii="Calibri" w:hAnsi="Calibri" w:cs="Calibri"/>
                      <w:lang w:val="en-US" w:eastAsia="pl-PL"/>
                    </w:rPr>
                    <w:t>uprawnieniami</w:t>
                  </w:r>
                  <w:proofErr w:type="spellEnd"/>
                  <w:r>
                    <w:rPr>
                      <w:rFonts w:ascii="Calibri" w:hAnsi="Calibri" w:cs="Calibri"/>
                      <w:lang w:val="en-US" w:eastAsia="pl-PL"/>
                    </w:rPr>
                    <w:t xml:space="preserve"> Windows ACL </w:t>
                  </w:r>
                  <w:proofErr w:type="spellStart"/>
                  <w:r>
                    <w:rPr>
                      <w:rFonts w:ascii="Calibri" w:hAnsi="Calibri" w:cs="Calibri"/>
                      <w:lang w:val="en-US" w:eastAsia="pl-PL"/>
                    </w:rPr>
                    <w:t>kompatybilne</w:t>
                  </w:r>
                  <w:proofErr w:type="spellEnd"/>
                  <w:r>
                    <w:rPr>
                      <w:rFonts w:ascii="Calibri" w:hAnsi="Calibri" w:cs="Calibri"/>
                      <w:lang w:val="en-US" w:eastAsia="pl-PL"/>
                    </w:rPr>
                    <w:t xml:space="preserve"> z Active Directory </w:t>
                  </w:r>
                  <w:proofErr w:type="spellStart"/>
                  <w:r>
                    <w:rPr>
                      <w:rFonts w:ascii="Calibri" w:hAnsi="Calibri" w:cs="Calibri"/>
                      <w:lang w:val="en-US" w:eastAsia="pl-PL"/>
                    </w:rPr>
                    <w:t>oraz</w:t>
                  </w:r>
                  <w:proofErr w:type="spellEnd"/>
                  <w:r>
                    <w:rPr>
                      <w:rFonts w:ascii="Calibri" w:hAnsi="Calibri" w:cs="Calibri"/>
                      <w:lang w:val="en-US" w:eastAsia="pl-PL"/>
                    </w:rPr>
                    <w:t xml:space="preserve"> LDAP, </w:t>
                  </w:r>
                  <w:proofErr w:type="spellStart"/>
                  <w:r>
                    <w:rPr>
                      <w:rFonts w:ascii="Calibri" w:hAnsi="Calibri" w:cs="Calibri"/>
                      <w:lang w:val="en-US" w:eastAsia="pl-PL"/>
                    </w:rPr>
                    <w:t>zarządzanie</w:t>
                  </w:r>
                  <w:proofErr w:type="spellEnd"/>
                  <w:r>
                    <w:rPr>
                      <w:rFonts w:ascii="Calibri" w:hAnsi="Calibri" w:cs="Calibri"/>
                      <w:lang w:val="en-US" w:eastAsia="pl-PL"/>
                    </w:rPr>
                    <w:t xml:space="preserve"> </w:t>
                  </w:r>
                  <w:proofErr w:type="spellStart"/>
                  <w:r>
                    <w:rPr>
                      <w:rFonts w:ascii="Calibri" w:hAnsi="Calibri" w:cs="Calibri"/>
                      <w:lang w:val="en-US" w:eastAsia="pl-PL"/>
                    </w:rPr>
                    <w:t>użytkownikami</w:t>
                  </w:r>
                  <w:proofErr w:type="spellEnd"/>
                  <w:r>
                    <w:rPr>
                      <w:rFonts w:ascii="Calibri" w:hAnsi="Calibri" w:cs="Calibri"/>
                      <w:lang w:val="en-US" w:eastAsia="pl-PL"/>
                    </w:rPr>
                    <w:t xml:space="preserve"> i </w:t>
                  </w:r>
                  <w:proofErr w:type="spellStart"/>
                  <w:r>
                    <w:rPr>
                      <w:rFonts w:ascii="Calibri" w:hAnsi="Calibri" w:cs="Calibri"/>
                      <w:lang w:val="en-US" w:eastAsia="pl-PL"/>
                    </w:rPr>
                    <w:t>grupami</w:t>
                  </w:r>
                  <w:proofErr w:type="spellEnd"/>
                </w:p>
              </w:tc>
            </w:tr>
            <w:tr w:rsidR="002E3371" w14:paraId="20699EAB" w14:textId="77777777">
              <w:trPr>
                <w:trHeight w:val="300"/>
              </w:trPr>
              <w:tc>
                <w:tcPr>
                  <w:tcW w:w="3320" w:type="dxa"/>
                  <w:tcBorders>
                    <w:top w:val="nil"/>
                    <w:left w:val="single" w:sz="4" w:space="0" w:color="auto"/>
                    <w:bottom w:val="single" w:sz="4" w:space="0" w:color="auto"/>
                    <w:right w:val="single" w:sz="4" w:space="0" w:color="auto"/>
                  </w:tcBorders>
                  <w:hideMark/>
                </w:tcPr>
                <w:p w14:paraId="71B3FAE3" w14:textId="77777777" w:rsidR="002E3371" w:rsidRDefault="002E3371">
                  <w:pPr>
                    <w:widowControl/>
                    <w:autoSpaceDE/>
                    <w:rPr>
                      <w:rFonts w:ascii="Calibri" w:hAnsi="Calibri" w:cs="Calibri"/>
                      <w:lang w:val="en-US" w:eastAsia="pl-PL"/>
                    </w:rPr>
                  </w:pPr>
                  <w:r>
                    <w:rPr>
                      <w:rFonts w:ascii="Calibri" w:hAnsi="Calibri" w:cs="Calibri"/>
                      <w:lang w:val="en-US" w:eastAsia="pl-PL"/>
                    </w:rPr>
                    <w:t> </w:t>
                  </w:r>
                </w:p>
              </w:tc>
              <w:tc>
                <w:tcPr>
                  <w:tcW w:w="8880" w:type="dxa"/>
                  <w:tcBorders>
                    <w:top w:val="nil"/>
                    <w:left w:val="nil"/>
                    <w:bottom w:val="single" w:sz="4" w:space="0" w:color="auto"/>
                    <w:right w:val="single" w:sz="4" w:space="0" w:color="auto"/>
                  </w:tcBorders>
                  <w:hideMark/>
                </w:tcPr>
                <w:p w14:paraId="20ACCE0D"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Wirtualizacja</w:t>
                  </w:r>
                  <w:proofErr w:type="spellEnd"/>
                  <w:r>
                    <w:rPr>
                      <w:rFonts w:ascii="Calibri" w:hAnsi="Calibri" w:cs="Calibri"/>
                      <w:lang w:val="en-US" w:eastAsia="pl-PL"/>
                    </w:rPr>
                    <w:t xml:space="preserve"> </w:t>
                  </w:r>
                  <w:proofErr w:type="spellStart"/>
                  <w:r>
                    <w:rPr>
                      <w:rFonts w:ascii="Calibri" w:hAnsi="Calibri" w:cs="Calibri"/>
                      <w:lang w:val="en-US" w:eastAsia="pl-PL"/>
                    </w:rPr>
                    <w:t>zgodność</w:t>
                  </w:r>
                  <w:proofErr w:type="spellEnd"/>
                  <w:r>
                    <w:rPr>
                      <w:rFonts w:ascii="Calibri" w:hAnsi="Calibri" w:cs="Calibri"/>
                      <w:lang w:val="en-US" w:eastAsia="pl-PL"/>
                    </w:rPr>
                    <w:t xml:space="preserve"> z Hyper-V </w:t>
                  </w:r>
                  <w:proofErr w:type="spellStart"/>
                  <w:r>
                    <w:rPr>
                      <w:rFonts w:ascii="Calibri" w:hAnsi="Calibri" w:cs="Calibri"/>
                      <w:lang w:val="en-US" w:eastAsia="pl-PL"/>
                    </w:rPr>
                    <w:t>oraz</w:t>
                  </w:r>
                  <w:proofErr w:type="spellEnd"/>
                  <w:r>
                    <w:rPr>
                      <w:rFonts w:ascii="Calibri" w:hAnsi="Calibri" w:cs="Calibri"/>
                      <w:lang w:val="en-US" w:eastAsia="pl-PL"/>
                    </w:rPr>
                    <w:t xml:space="preserve"> </w:t>
                  </w:r>
                  <w:proofErr w:type="spellStart"/>
                  <w:r>
                    <w:rPr>
                      <w:rFonts w:ascii="Calibri" w:hAnsi="Calibri" w:cs="Calibri"/>
                      <w:lang w:val="en-US" w:eastAsia="pl-PL"/>
                    </w:rPr>
                    <w:t>Vmware</w:t>
                  </w:r>
                  <w:proofErr w:type="spellEnd"/>
                </w:p>
              </w:tc>
            </w:tr>
            <w:tr w:rsidR="002E3371" w14:paraId="106D9DDF" w14:textId="77777777">
              <w:trPr>
                <w:trHeight w:val="300"/>
              </w:trPr>
              <w:tc>
                <w:tcPr>
                  <w:tcW w:w="3320" w:type="dxa"/>
                  <w:tcBorders>
                    <w:top w:val="nil"/>
                    <w:left w:val="single" w:sz="4" w:space="0" w:color="auto"/>
                    <w:bottom w:val="single" w:sz="4" w:space="0" w:color="auto"/>
                    <w:right w:val="single" w:sz="4" w:space="0" w:color="auto"/>
                  </w:tcBorders>
                  <w:hideMark/>
                </w:tcPr>
                <w:p w14:paraId="0EF8C6B6" w14:textId="77777777" w:rsidR="002E3371" w:rsidRDefault="002E3371">
                  <w:pPr>
                    <w:widowControl/>
                    <w:autoSpaceDE/>
                    <w:rPr>
                      <w:rFonts w:ascii="Calibri" w:hAnsi="Calibri" w:cs="Calibri"/>
                      <w:lang w:val="en-US" w:eastAsia="pl-PL"/>
                    </w:rPr>
                  </w:pPr>
                  <w:r>
                    <w:rPr>
                      <w:rFonts w:ascii="Calibri" w:hAnsi="Calibri" w:cs="Calibri"/>
                      <w:lang w:val="en-US" w:eastAsia="pl-PL"/>
                    </w:rPr>
                    <w:t> </w:t>
                  </w:r>
                </w:p>
              </w:tc>
              <w:tc>
                <w:tcPr>
                  <w:tcW w:w="8880" w:type="dxa"/>
                  <w:tcBorders>
                    <w:top w:val="nil"/>
                    <w:left w:val="nil"/>
                    <w:bottom w:val="single" w:sz="4" w:space="0" w:color="auto"/>
                    <w:right w:val="single" w:sz="4" w:space="0" w:color="auto"/>
                  </w:tcBorders>
                  <w:hideMark/>
                </w:tcPr>
                <w:p w14:paraId="78EBFD9E"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Agregacja</w:t>
                  </w:r>
                  <w:proofErr w:type="spellEnd"/>
                  <w:r>
                    <w:rPr>
                      <w:rFonts w:ascii="Calibri" w:hAnsi="Calibri" w:cs="Calibri"/>
                      <w:lang w:val="en-US" w:eastAsia="pl-PL"/>
                    </w:rPr>
                    <w:t xml:space="preserve"> </w:t>
                  </w:r>
                  <w:proofErr w:type="spellStart"/>
                  <w:r>
                    <w:rPr>
                      <w:rFonts w:ascii="Calibri" w:hAnsi="Calibri" w:cs="Calibri"/>
                      <w:lang w:val="en-US" w:eastAsia="pl-PL"/>
                    </w:rPr>
                    <w:t>portów</w:t>
                  </w:r>
                  <w:proofErr w:type="spellEnd"/>
                  <w:r>
                    <w:rPr>
                      <w:rFonts w:ascii="Calibri" w:hAnsi="Calibri" w:cs="Calibri"/>
                      <w:lang w:val="en-US" w:eastAsia="pl-PL"/>
                    </w:rPr>
                    <w:t xml:space="preserve"> LAN IPv4</w:t>
                  </w:r>
                </w:p>
              </w:tc>
            </w:tr>
            <w:tr w:rsidR="002E3371" w14:paraId="5ED1E046" w14:textId="77777777">
              <w:trPr>
                <w:trHeight w:val="900"/>
              </w:trPr>
              <w:tc>
                <w:tcPr>
                  <w:tcW w:w="3320" w:type="dxa"/>
                  <w:tcBorders>
                    <w:top w:val="nil"/>
                    <w:left w:val="single" w:sz="4" w:space="0" w:color="auto"/>
                    <w:bottom w:val="single" w:sz="4" w:space="0" w:color="auto"/>
                    <w:right w:val="single" w:sz="4" w:space="0" w:color="auto"/>
                  </w:tcBorders>
                  <w:hideMark/>
                </w:tcPr>
                <w:p w14:paraId="584E3712" w14:textId="77777777" w:rsidR="002E3371" w:rsidRDefault="002E3371">
                  <w:pPr>
                    <w:widowControl/>
                    <w:autoSpaceDE/>
                    <w:rPr>
                      <w:rFonts w:ascii="Calibri" w:hAnsi="Calibri" w:cs="Calibri"/>
                      <w:lang w:val="en-US" w:eastAsia="pl-PL"/>
                    </w:rPr>
                  </w:pPr>
                  <w:r>
                    <w:rPr>
                      <w:rFonts w:ascii="Calibri" w:hAnsi="Calibri" w:cs="Calibri"/>
                      <w:lang w:val="en-US" w:eastAsia="pl-PL"/>
                    </w:rPr>
                    <w:t> </w:t>
                  </w:r>
                </w:p>
              </w:tc>
              <w:tc>
                <w:tcPr>
                  <w:tcW w:w="8880" w:type="dxa"/>
                  <w:tcBorders>
                    <w:top w:val="nil"/>
                    <w:left w:val="nil"/>
                    <w:bottom w:val="single" w:sz="4" w:space="0" w:color="auto"/>
                    <w:right w:val="single" w:sz="4" w:space="0" w:color="auto"/>
                  </w:tcBorders>
                  <w:hideMark/>
                </w:tcPr>
                <w:p w14:paraId="4BA39D2F"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deduplikacja</w:t>
                  </w:r>
                  <w:proofErr w:type="spellEnd"/>
                  <w:r>
                    <w:rPr>
                      <w:rFonts w:ascii="Calibri" w:hAnsi="Calibri" w:cs="Calibri"/>
                      <w:lang w:val="en-US" w:eastAsia="pl-PL"/>
                    </w:rPr>
                    <w:t xml:space="preserve">, </w:t>
                  </w:r>
                  <w:proofErr w:type="spellStart"/>
                  <w:r>
                    <w:rPr>
                      <w:rFonts w:ascii="Calibri" w:hAnsi="Calibri" w:cs="Calibri"/>
                      <w:lang w:val="en-US" w:eastAsia="pl-PL"/>
                    </w:rPr>
                    <w:t>migawki</w:t>
                  </w:r>
                  <w:proofErr w:type="spellEnd"/>
                  <w:r>
                    <w:rPr>
                      <w:rFonts w:ascii="Calibri" w:hAnsi="Calibri" w:cs="Calibri"/>
                      <w:lang w:val="en-US" w:eastAsia="pl-PL"/>
                    </w:rPr>
                    <w:t xml:space="preserve">, </w:t>
                  </w:r>
                  <w:proofErr w:type="spellStart"/>
                  <w:r>
                    <w:rPr>
                      <w:rFonts w:ascii="Calibri" w:hAnsi="Calibri" w:cs="Calibri"/>
                      <w:lang w:val="en-US" w:eastAsia="pl-PL"/>
                    </w:rPr>
                    <w:t>replikacja</w:t>
                  </w:r>
                  <w:proofErr w:type="spellEnd"/>
                  <w:r>
                    <w:rPr>
                      <w:rFonts w:ascii="Calibri" w:hAnsi="Calibri" w:cs="Calibri"/>
                      <w:lang w:val="en-US" w:eastAsia="pl-PL"/>
                    </w:rPr>
                    <w:t xml:space="preserve">, backup i </w:t>
                  </w:r>
                  <w:proofErr w:type="spellStart"/>
                  <w:r>
                    <w:rPr>
                      <w:rFonts w:ascii="Calibri" w:hAnsi="Calibri" w:cs="Calibri"/>
                      <w:lang w:val="en-US" w:eastAsia="pl-PL"/>
                    </w:rPr>
                    <w:t>archiwizacja</w:t>
                  </w:r>
                  <w:proofErr w:type="spellEnd"/>
                  <w:r>
                    <w:rPr>
                      <w:rFonts w:ascii="Calibri" w:hAnsi="Calibri" w:cs="Calibri"/>
                      <w:lang w:val="en-US" w:eastAsia="pl-PL"/>
                    </w:rPr>
                    <w:t xml:space="preserve"> </w:t>
                  </w:r>
                  <w:proofErr w:type="spellStart"/>
                  <w:r>
                    <w:rPr>
                      <w:rFonts w:ascii="Calibri" w:hAnsi="Calibri" w:cs="Calibri"/>
                      <w:lang w:val="en-US" w:eastAsia="pl-PL"/>
                    </w:rPr>
                    <w:t>danych</w:t>
                  </w:r>
                  <w:proofErr w:type="spellEnd"/>
                  <w:r>
                    <w:rPr>
                      <w:rFonts w:ascii="Calibri" w:hAnsi="Calibri" w:cs="Calibri"/>
                      <w:lang w:val="en-US" w:eastAsia="pl-PL"/>
                    </w:rPr>
                    <w:t xml:space="preserve">, FTP, SFTP, </w:t>
                  </w:r>
                  <w:proofErr w:type="spellStart"/>
                  <w:r>
                    <w:rPr>
                      <w:rFonts w:ascii="Calibri" w:hAnsi="Calibri" w:cs="Calibri"/>
                      <w:lang w:val="en-US" w:eastAsia="pl-PL"/>
                    </w:rPr>
                    <w:t>udostępnianie</w:t>
                  </w:r>
                  <w:proofErr w:type="spellEnd"/>
                  <w:r>
                    <w:rPr>
                      <w:rFonts w:ascii="Calibri" w:hAnsi="Calibri" w:cs="Calibri"/>
                      <w:lang w:val="en-US" w:eastAsia="pl-PL"/>
                    </w:rPr>
                    <w:t xml:space="preserve"> </w:t>
                  </w:r>
                  <w:proofErr w:type="spellStart"/>
                  <w:r>
                    <w:rPr>
                      <w:rFonts w:ascii="Calibri" w:hAnsi="Calibri" w:cs="Calibri"/>
                      <w:lang w:val="en-US" w:eastAsia="pl-PL"/>
                    </w:rPr>
                    <w:t>folderów</w:t>
                  </w:r>
                  <w:proofErr w:type="spellEnd"/>
                  <w:r>
                    <w:rPr>
                      <w:rFonts w:ascii="Calibri" w:hAnsi="Calibri" w:cs="Calibri"/>
                      <w:lang w:val="en-US" w:eastAsia="pl-PL"/>
                    </w:rPr>
                    <w:t xml:space="preserve"> </w:t>
                  </w:r>
                  <w:proofErr w:type="spellStart"/>
                  <w:r>
                    <w:rPr>
                      <w:rFonts w:ascii="Calibri" w:hAnsi="Calibri" w:cs="Calibri"/>
                      <w:lang w:val="en-US" w:eastAsia="pl-PL"/>
                    </w:rPr>
                    <w:t>sieciowych</w:t>
                  </w:r>
                  <w:proofErr w:type="spellEnd"/>
                  <w:r>
                    <w:rPr>
                      <w:rFonts w:ascii="Calibri" w:hAnsi="Calibri" w:cs="Calibri"/>
                      <w:lang w:val="en-US" w:eastAsia="pl-PL"/>
                    </w:rPr>
                    <w:t xml:space="preserve"> </w:t>
                  </w:r>
                  <w:proofErr w:type="spellStart"/>
                  <w:r>
                    <w:rPr>
                      <w:rFonts w:ascii="Calibri" w:hAnsi="Calibri" w:cs="Calibri"/>
                      <w:lang w:val="en-US" w:eastAsia="pl-PL"/>
                    </w:rPr>
                    <w:t>dla</w:t>
                  </w:r>
                  <w:proofErr w:type="spellEnd"/>
                  <w:r>
                    <w:rPr>
                      <w:rFonts w:ascii="Calibri" w:hAnsi="Calibri" w:cs="Calibri"/>
                      <w:lang w:val="en-US" w:eastAsia="pl-PL"/>
                    </w:rPr>
                    <w:t xml:space="preserve"> Windows, </w:t>
                  </w:r>
                  <w:proofErr w:type="spellStart"/>
                  <w:r>
                    <w:rPr>
                      <w:rFonts w:ascii="Calibri" w:hAnsi="Calibri" w:cs="Calibri"/>
                      <w:lang w:val="en-US" w:eastAsia="pl-PL"/>
                    </w:rPr>
                    <w:t>zarządzanie</w:t>
                  </w:r>
                  <w:proofErr w:type="spellEnd"/>
                  <w:r>
                    <w:rPr>
                      <w:rFonts w:ascii="Calibri" w:hAnsi="Calibri" w:cs="Calibri"/>
                      <w:lang w:val="en-US" w:eastAsia="pl-PL"/>
                    </w:rPr>
                    <w:t xml:space="preserve"> </w:t>
                  </w:r>
                  <w:proofErr w:type="spellStart"/>
                  <w:r>
                    <w:rPr>
                      <w:rFonts w:ascii="Calibri" w:hAnsi="Calibri" w:cs="Calibri"/>
                      <w:lang w:val="en-US" w:eastAsia="pl-PL"/>
                    </w:rPr>
                    <w:t>przez</w:t>
                  </w:r>
                  <w:proofErr w:type="spellEnd"/>
                  <w:r>
                    <w:rPr>
                      <w:rFonts w:ascii="Calibri" w:hAnsi="Calibri" w:cs="Calibri"/>
                      <w:lang w:val="en-US" w:eastAsia="pl-PL"/>
                    </w:rPr>
                    <w:t xml:space="preserve"> WWW, NFS, NTP, SNMP, SMTP, system log, iSCSI, SSH, </w:t>
                  </w:r>
                  <w:proofErr w:type="spellStart"/>
                  <w:r>
                    <w:rPr>
                      <w:rFonts w:ascii="Calibri" w:hAnsi="Calibri" w:cs="Calibri"/>
                      <w:lang w:val="en-US" w:eastAsia="pl-PL"/>
                    </w:rPr>
                    <w:t>ograniczenie</w:t>
                  </w:r>
                  <w:proofErr w:type="spellEnd"/>
                  <w:r>
                    <w:rPr>
                      <w:rFonts w:ascii="Calibri" w:hAnsi="Calibri" w:cs="Calibri"/>
                      <w:lang w:val="en-US" w:eastAsia="pl-PL"/>
                    </w:rPr>
                    <w:t xml:space="preserve"> </w:t>
                  </w:r>
                  <w:proofErr w:type="spellStart"/>
                  <w:r>
                    <w:rPr>
                      <w:rFonts w:ascii="Calibri" w:hAnsi="Calibri" w:cs="Calibri"/>
                      <w:lang w:val="en-US" w:eastAsia="pl-PL"/>
                    </w:rPr>
                    <w:t>przestrzeni</w:t>
                  </w:r>
                  <w:proofErr w:type="spellEnd"/>
                  <w:r>
                    <w:rPr>
                      <w:rFonts w:ascii="Calibri" w:hAnsi="Calibri" w:cs="Calibri"/>
                      <w:lang w:val="en-US" w:eastAsia="pl-PL"/>
                    </w:rPr>
                    <w:t xml:space="preserve"> </w:t>
                  </w:r>
                  <w:proofErr w:type="spellStart"/>
                  <w:r>
                    <w:rPr>
                      <w:rFonts w:ascii="Calibri" w:hAnsi="Calibri" w:cs="Calibri"/>
                      <w:lang w:val="en-US" w:eastAsia="pl-PL"/>
                    </w:rPr>
                    <w:t>dla</w:t>
                  </w:r>
                  <w:proofErr w:type="spellEnd"/>
                  <w:r>
                    <w:rPr>
                      <w:rFonts w:ascii="Calibri" w:hAnsi="Calibri" w:cs="Calibri"/>
                      <w:lang w:val="en-US" w:eastAsia="pl-PL"/>
                    </w:rPr>
                    <w:t xml:space="preserve"> </w:t>
                  </w:r>
                  <w:proofErr w:type="spellStart"/>
                  <w:r>
                    <w:rPr>
                      <w:rFonts w:ascii="Calibri" w:hAnsi="Calibri" w:cs="Calibri"/>
                      <w:lang w:val="en-US" w:eastAsia="pl-PL"/>
                    </w:rPr>
                    <w:t>folderów</w:t>
                  </w:r>
                  <w:proofErr w:type="spellEnd"/>
                  <w:r>
                    <w:rPr>
                      <w:rFonts w:ascii="Calibri" w:hAnsi="Calibri" w:cs="Calibri"/>
                      <w:lang w:val="en-US" w:eastAsia="pl-PL"/>
                    </w:rPr>
                    <w:t xml:space="preserve"> (Folder Quota), IP access control,</w:t>
                  </w:r>
                  <w:r>
                    <w:rPr>
                      <w:sz w:val="24"/>
                      <w:szCs w:val="24"/>
                      <w:lang w:val="en-US" w:eastAsia="pl-PL"/>
                    </w:rPr>
                    <w:t xml:space="preserve"> </w:t>
                  </w:r>
                  <w:r>
                    <w:rPr>
                      <w:rFonts w:ascii="Calibri" w:hAnsi="Calibri" w:cs="Calibri"/>
                      <w:lang w:val="en-US" w:eastAsia="pl-PL"/>
                    </w:rPr>
                    <w:t>Disk S.M.A.R.T check, Pool Encryption, Support Disk cache.</w:t>
                  </w:r>
                </w:p>
              </w:tc>
            </w:tr>
            <w:tr w:rsidR="002E3371" w14:paraId="69C2AC44" w14:textId="77777777">
              <w:trPr>
                <w:trHeight w:val="600"/>
              </w:trPr>
              <w:tc>
                <w:tcPr>
                  <w:tcW w:w="3320" w:type="dxa"/>
                  <w:tcBorders>
                    <w:top w:val="nil"/>
                    <w:left w:val="single" w:sz="4" w:space="0" w:color="auto"/>
                    <w:bottom w:val="single" w:sz="4" w:space="0" w:color="auto"/>
                    <w:right w:val="single" w:sz="4" w:space="0" w:color="auto"/>
                  </w:tcBorders>
                  <w:hideMark/>
                </w:tcPr>
                <w:p w14:paraId="3495D338" w14:textId="77777777" w:rsidR="002E3371" w:rsidRDefault="002E3371">
                  <w:pPr>
                    <w:widowControl/>
                    <w:autoSpaceDE/>
                    <w:rPr>
                      <w:rFonts w:ascii="Calibri" w:hAnsi="Calibri" w:cs="Calibri"/>
                      <w:lang w:val="en-US" w:eastAsia="pl-PL"/>
                    </w:rPr>
                  </w:pPr>
                  <w:r>
                    <w:rPr>
                      <w:rFonts w:ascii="Calibri" w:hAnsi="Calibri" w:cs="Calibri"/>
                      <w:lang w:val="en-US" w:eastAsia="pl-PL"/>
                    </w:rPr>
                    <w:t>System</w:t>
                  </w:r>
                </w:p>
              </w:tc>
              <w:tc>
                <w:tcPr>
                  <w:tcW w:w="8880" w:type="dxa"/>
                  <w:tcBorders>
                    <w:top w:val="nil"/>
                    <w:left w:val="nil"/>
                    <w:bottom w:val="single" w:sz="4" w:space="0" w:color="auto"/>
                    <w:right w:val="single" w:sz="4" w:space="0" w:color="auto"/>
                  </w:tcBorders>
                  <w:hideMark/>
                </w:tcPr>
                <w:p w14:paraId="72D4D37F"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Zainstalowany</w:t>
                  </w:r>
                  <w:proofErr w:type="spellEnd"/>
                  <w:r>
                    <w:rPr>
                      <w:rFonts w:ascii="Calibri" w:hAnsi="Calibri" w:cs="Calibri"/>
                      <w:lang w:val="en-US" w:eastAsia="pl-PL"/>
                    </w:rPr>
                    <w:t xml:space="preserve"> system </w:t>
                  </w:r>
                  <w:proofErr w:type="spellStart"/>
                  <w:r>
                    <w:rPr>
                      <w:rFonts w:ascii="Calibri" w:hAnsi="Calibri" w:cs="Calibri"/>
                      <w:lang w:val="en-US" w:eastAsia="pl-PL"/>
                    </w:rPr>
                    <w:t>producenta</w:t>
                  </w:r>
                  <w:proofErr w:type="spellEnd"/>
                  <w:r>
                    <w:rPr>
                      <w:rFonts w:ascii="Calibri" w:hAnsi="Calibri" w:cs="Calibri"/>
                      <w:lang w:val="en-US" w:eastAsia="pl-PL"/>
                    </w:rPr>
                    <w:t xml:space="preserve">, </w:t>
                  </w:r>
                  <w:proofErr w:type="spellStart"/>
                  <w:r>
                    <w:rPr>
                      <w:rFonts w:ascii="Calibri" w:hAnsi="Calibri" w:cs="Calibri"/>
                      <w:lang w:val="en-US" w:eastAsia="pl-PL"/>
                    </w:rPr>
                    <w:t>aktualizacja</w:t>
                  </w:r>
                  <w:proofErr w:type="spellEnd"/>
                  <w:r>
                    <w:rPr>
                      <w:rFonts w:ascii="Calibri" w:hAnsi="Calibri" w:cs="Calibri"/>
                      <w:lang w:val="en-US" w:eastAsia="pl-PL"/>
                    </w:rPr>
                    <w:t xml:space="preserve"> </w:t>
                  </w:r>
                  <w:proofErr w:type="spellStart"/>
                  <w:r>
                    <w:rPr>
                      <w:rFonts w:ascii="Calibri" w:hAnsi="Calibri" w:cs="Calibri"/>
                      <w:lang w:val="en-US" w:eastAsia="pl-PL"/>
                    </w:rPr>
                    <w:t>oprogramowania</w:t>
                  </w:r>
                  <w:proofErr w:type="spellEnd"/>
                  <w:r>
                    <w:rPr>
                      <w:rFonts w:ascii="Calibri" w:hAnsi="Calibri" w:cs="Calibri"/>
                      <w:lang w:val="en-US" w:eastAsia="pl-PL"/>
                    </w:rPr>
                    <w:t xml:space="preserve"> i </w:t>
                  </w:r>
                  <w:proofErr w:type="spellStart"/>
                  <w:r>
                    <w:rPr>
                      <w:rFonts w:ascii="Calibri" w:hAnsi="Calibri" w:cs="Calibri"/>
                      <w:lang w:val="en-US" w:eastAsia="pl-PL"/>
                    </w:rPr>
                    <w:t>systemu</w:t>
                  </w:r>
                  <w:proofErr w:type="spellEnd"/>
                  <w:r>
                    <w:rPr>
                      <w:rFonts w:ascii="Calibri" w:hAnsi="Calibri" w:cs="Calibri"/>
                      <w:lang w:val="en-US" w:eastAsia="pl-PL"/>
                    </w:rPr>
                    <w:t xml:space="preserve"> </w:t>
                  </w:r>
                  <w:proofErr w:type="spellStart"/>
                  <w:r>
                    <w:rPr>
                      <w:rFonts w:ascii="Calibri" w:hAnsi="Calibri" w:cs="Calibri"/>
                      <w:lang w:val="en-US" w:eastAsia="pl-PL"/>
                    </w:rPr>
                    <w:t>bezpośrednio</w:t>
                  </w:r>
                  <w:proofErr w:type="spellEnd"/>
                  <w:r>
                    <w:rPr>
                      <w:rFonts w:ascii="Calibri" w:hAnsi="Calibri" w:cs="Calibri"/>
                      <w:lang w:val="en-US" w:eastAsia="pl-PL"/>
                    </w:rPr>
                    <w:t xml:space="preserve"> </w:t>
                  </w:r>
                  <w:proofErr w:type="spellStart"/>
                  <w:r>
                    <w:rPr>
                      <w:rFonts w:ascii="Calibri" w:hAnsi="Calibri" w:cs="Calibri"/>
                      <w:lang w:val="en-US" w:eastAsia="pl-PL"/>
                    </w:rPr>
                    <w:t>poprzez</w:t>
                  </w:r>
                  <w:proofErr w:type="spellEnd"/>
                  <w:r>
                    <w:rPr>
                      <w:rFonts w:ascii="Calibri" w:hAnsi="Calibri" w:cs="Calibri"/>
                      <w:lang w:val="en-US" w:eastAsia="pl-PL"/>
                    </w:rPr>
                    <w:t xml:space="preserve"> www.</w:t>
                  </w:r>
                </w:p>
              </w:tc>
            </w:tr>
            <w:tr w:rsidR="002E3371" w14:paraId="6DFF9BEA" w14:textId="77777777">
              <w:trPr>
                <w:trHeight w:val="300"/>
              </w:trPr>
              <w:tc>
                <w:tcPr>
                  <w:tcW w:w="3320" w:type="dxa"/>
                  <w:tcBorders>
                    <w:top w:val="nil"/>
                    <w:left w:val="single" w:sz="4" w:space="0" w:color="auto"/>
                    <w:bottom w:val="single" w:sz="4" w:space="0" w:color="auto"/>
                    <w:right w:val="single" w:sz="4" w:space="0" w:color="auto"/>
                  </w:tcBorders>
                  <w:hideMark/>
                </w:tcPr>
                <w:p w14:paraId="6C5793BA"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obudowa</w:t>
                  </w:r>
                  <w:proofErr w:type="spellEnd"/>
                </w:p>
              </w:tc>
              <w:tc>
                <w:tcPr>
                  <w:tcW w:w="8880" w:type="dxa"/>
                  <w:tcBorders>
                    <w:top w:val="nil"/>
                    <w:left w:val="nil"/>
                    <w:bottom w:val="single" w:sz="4" w:space="0" w:color="auto"/>
                    <w:right w:val="single" w:sz="4" w:space="0" w:color="auto"/>
                  </w:tcBorders>
                  <w:hideMark/>
                </w:tcPr>
                <w:p w14:paraId="76CB3D67"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rack 19cali </w:t>
                  </w:r>
                  <w:proofErr w:type="spellStart"/>
                  <w:r>
                    <w:rPr>
                      <w:rFonts w:ascii="Calibri" w:hAnsi="Calibri" w:cs="Calibri"/>
                      <w:lang w:val="en-US" w:eastAsia="pl-PL"/>
                    </w:rPr>
                    <w:t>maksymalnie</w:t>
                  </w:r>
                  <w:proofErr w:type="spellEnd"/>
                  <w:r>
                    <w:rPr>
                      <w:rFonts w:ascii="Calibri" w:hAnsi="Calibri" w:cs="Calibri"/>
                      <w:lang w:val="en-US" w:eastAsia="pl-PL"/>
                    </w:rPr>
                    <w:t xml:space="preserve"> 2U</w:t>
                  </w:r>
                </w:p>
              </w:tc>
            </w:tr>
            <w:tr w:rsidR="002E3371" w14:paraId="69DB8164" w14:textId="77777777">
              <w:trPr>
                <w:trHeight w:val="300"/>
              </w:trPr>
              <w:tc>
                <w:tcPr>
                  <w:tcW w:w="3320" w:type="dxa"/>
                  <w:tcBorders>
                    <w:top w:val="nil"/>
                    <w:left w:val="single" w:sz="4" w:space="0" w:color="auto"/>
                    <w:bottom w:val="single" w:sz="4" w:space="0" w:color="auto"/>
                    <w:right w:val="single" w:sz="4" w:space="0" w:color="auto"/>
                  </w:tcBorders>
                  <w:hideMark/>
                </w:tcPr>
                <w:p w14:paraId="020D57D2"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Zainstalowany</w:t>
                  </w:r>
                  <w:proofErr w:type="spellEnd"/>
                  <w:r>
                    <w:rPr>
                      <w:rFonts w:ascii="Calibri" w:hAnsi="Calibri" w:cs="Calibri"/>
                      <w:lang w:val="en-US" w:eastAsia="pl-PL"/>
                    </w:rPr>
                    <w:t xml:space="preserve"> system </w:t>
                  </w:r>
                  <w:proofErr w:type="spellStart"/>
                  <w:r>
                    <w:rPr>
                      <w:rFonts w:ascii="Calibri" w:hAnsi="Calibri" w:cs="Calibri"/>
                      <w:lang w:val="en-US" w:eastAsia="pl-PL"/>
                    </w:rPr>
                    <w:t>producenta</w:t>
                  </w:r>
                  <w:proofErr w:type="spellEnd"/>
                </w:p>
              </w:tc>
              <w:tc>
                <w:tcPr>
                  <w:tcW w:w="8880" w:type="dxa"/>
                  <w:tcBorders>
                    <w:top w:val="nil"/>
                    <w:left w:val="nil"/>
                    <w:bottom w:val="single" w:sz="4" w:space="0" w:color="auto"/>
                    <w:right w:val="single" w:sz="4" w:space="0" w:color="auto"/>
                  </w:tcBorders>
                  <w:hideMark/>
                </w:tcPr>
                <w:p w14:paraId="54EED7D9"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TAK, </w:t>
                  </w:r>
                  <w:proofErr w:type="spellStart"/>
                  <w:r>
                    <w:rPr>
                      <w:rFonts w:ascii="Calibri" w:hAnsi="Calibri" w:cs="Calibri"/>
                      <w:lang w:val="en-US" w:eastAsia="pl-PL"/>
                    </w:rPr>
                    <w:t>obsługiwane</w:t>
                  </w:r>
                  <w:proofErr w:type="spellEnd"/>
                  <w:r>
                    <w:rPr>
                      <w:rFonts w:ascii="Calibri" w:hAnsi="Calibri" w:cs="Calibri"/>
                      <w:lang w:val="en-US" w:eastAsia="pl-PL"/>
                    </w:rPr>
                    <w:t xml:space="preserve"> </w:t>
                  </w:r>
                  <w:proofErr w:type="spellStart"/>
                  <w:r>
                    <w:rPr>
                      <w:rFonts w:ascii="Calibri" w:hAnsi="Calibri" w:cs="Calibri"/>
                      <w:lang w:val="en-US" w:eastAsia="pl-PL"/>
                    </w:rPr>
                    <w:t>język</w:t>
                  </w:r>
                  <w:proofErr w:type="spellEnd"/>
                  <w:r>
                    <w:rPr>
                      <w:rFonts w:ascii="Calibri" w:hAnsi="Calibri" w:cs="Calibri"/>
                      <w:lang w:val="en-US" w:eastAsia="pl-PL"/>
                    </w:rPr>
                    <w:t xml:space="preserve"> </w:t>
                  </w:r>
                  <w:proofErr w:type="spellStart"/>
                  <w:r>
                    <w:rPr>
                      <w:rFonts w:ascii="Calibri" w:hAnsi="Calibri" w:cs="Calibri"/>
                      <w:lang w:val="en-US" w:eastAsia="pl-PL"/>
                    </w:rPr>
                    <w:t>angielski</w:t>
                  </w:r>
                  <w:proofErr w:type="spellEnd"/>
                </w:p>
              </w:tc>
            </w:tr>
            <w:tr w:rsidR="002E3371" w14:paraId="496E3D47" w14:textId="77777777">
              <w:trPr>
                <w:trHeight w:val="300"/>
              </w:trPr>
              <w:tc>
                <w:tcPr>
                  <w:tcW w:w="3320" w:type="dxa"/>
                  <w:tcBorders>
                    <w:top w:val="nil"/>
                    <w:left w:val="single" w:sz="4" w:space="0" w:color="auto"/>
                    <w:bottom w:val="single" w:sz="4" w:space="0" w:color="auto"/>
                    <w:right w:val="single" w:sz="4" w:space="0" w:color="auto"/>
                  </w:tcBorders>
                  <w:noWrap/>
                  <w:hideMark/>
                </w:tcPr>
                <w:p w14:paraId="24FFB6D7"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Gwarancja</w:t>
                  </w:r>
                  <w:proofErr w:type="spellEnd"/>
                  <w:r>
                    <w:rPr>
                      <w:rFonts w:ascii="Calibri" w:hAnsi="Calibri" w:cs="Calibri"/>
                      <w:lang w:val="en-US" w:eastAsia="pl-PL"/>
                    </w:rPr>
                    <w:t xml:space="preserve"> </w:t>
                  </w:r>
                </w:p>
              </w:tc>
              <w:tc>
                <w:tcPr>
                  <w:tcW w:w="8880" w:type="dxa"/>
                  <w:tcBorders>
                    <w:top w:val="nil"/>
                    <w:left w:val="nil"/>
                    <w:bottom w:val="single" w:sz="4" w:space="0" w:color="auto"/>
                    <w:right w:val="single" w:sz="4" w:space="0" w:color="auto"/>
                  </w:tcBorders>
                  <w:hideMark/>
                </w:tcPr>
                <w:p w14:paraId="011623F6" w14:textId="77777777" w:rsidR="002E3371" w:rsidRDefault="002E3371">
                  <w:pPr>
                    <w:widowControl/>
                    <w:autoSpaceDE/>
                    <w:rPr>
                      <w:rFonts w:ascii="Calibri" w:hAnsi="Calibri" w:cs="Calibri"/>
                      <w:lang w:val="en-GB" w:eastAsia="pl-PL"/>
                    </w:rPr>
                  </w:pPr>
                  <w:r>
                    <w:rPr>
                      <w:rFonts w:ascii="Calibri" w:hAnsi="Calibri" w:cs="Calibri"/>
                      <w:lang w:val="en-GB" w:eastAsia="pl-PL"/>
                    </w:rPr>
                    <w:t xml:space="preserve">36 </w:t>
                  </w:r>
                  <w:proofErr w:type="spellStart"/>
                  <w:r>
                    <w:rPr>
                      <w:rFonts w:ascii="Calibri" w:hAnsi="Calibri" w:cs="Calibri"/>
                      <w:lang w:val="en-GB" w:eastAsia="pl-PL"/>
                    </w:rPr>
                    <w:t>miesięcy</w:t>
                  </w:r>
                  <w:proofErr w:type="spellEnd"/>
                  <w:r>
                    <w:rPr>
                      <w:rFonts w:ascii="Calibri" w:hAnsi="Calibri" w:cs="Calibri"/>
                      <w:lang w:val="en-GB" w:eastAsia="pl-PL"/>
                    </w:rPr>
                    <w:t xml:space="preserve"> NBD (Next Business Day)</w:t>
                  </w:r>
                </w:p>
              </w:tc>
            </w:tr>
          </w:tbl>
          <w:p w14:paraId="2531AD61" w14:textId="77777777" w:rsidR="002E3371" w:rsidRDefault="002E3371">
            <w:pPr>
              <w:widowControl/>
              <w:autoSpaceDE/>
              <w:rPr>
                <w:rFonts w:ascii="Calibri" w:hAnsi="Calibri" w:cs="Calibri"/>
                <w:b/>
                <w:bCs/>
                <w:color w:val="000000"/>
                <w:lang w:val="en-GB" w:eastAsia="pl-PL"/>
              </w:rPr>
            </w:pPr>
          </w:p>
          <w:p w14:paraId="7DD52658" w14:textId="77777777" w:rsidR="002E3371" w:rsidRDefault="002E3371">
            <w:pPr>
              <w:widowControl/>
              <w:autoSpaceDE/>
              <w:rPr>
                <w:rFonts w:ascii="Calibri" w:hAnsi="Calibri" w:cs="Calibri"/>
                <w:b/>
                <w:bCs/>
                <w:color w:val="000000"/>
                <w:lang w:val="en-GB" w:eastAsia="pl-PL"/>
              </w:rPr>
            </w:pPr>
          </w:p>
          <w:p w14:paraId="752D0270" w14:textId="77777777" w:rsidR="002E3371" w:rsidRDefault="002E3371">
            <w:pPr>
              <w:widowControl/>
              <w:autoSpaceDE/>
              <w:rPr>
                <w:rFonts w:ascii="Calibri" w:hAnsi="Calibri" w:cs="Calibri"/>
                <w:b/>
                <w:bCs/>
                <w:color w:val="000000"/>
                <w:lang w:val="en-GB" w:eastAsia="pl-PL"/>
              </w:rPr>
            </w:pPr>
          </w:p>
          <w:p w14:paraId="5AC38849" w14:textId="77777777" w:rsidR="002E3371" w:rsidRDefault="002E3371">
            <w:pPr>
              <w:widowControl/>
              <w:autoSpaceDE/>
              <w:rPr>
                <w:rFonts w:ascii="Calibri" w:hAnsi="Calibri" w:cs="Calibri"/>
                <w:b/>
                <w:bCs/>
                <w:color w:val="000000"/>
                <w:lang w:val="en-GB" w:eastAsia="pl-PL"/>
              </w:rPr>
            </w:pPr>
          </w:p>
          <w:p w14:paraId="1A502D44" w14:textId="77777777" w:rsidR="002E3371" w:rsidRDefault="002E3371">
            <w:pPr>
              <w:widowControl/>
              <w:autoSpaceDE/>
              <w:rPr>
                <w:rFonts w:ascii="Calibri" w:hAnsi="Calibri" w:cs="Calibri"/>
                <w:b/>
                <w:bCs/>
                <w:color w:val="000000"/>
                <w:lang w:val="en-US" w:eastAsia="pl-PL"/>
              </w:rPr>
            </w:pPr>
            <w:r>
              <w:rPr>
                <w:rFonts w:ascii="Calibri" w:hAnsi="Calibri" w:cs="Calibri"/>
                <w:b/>
                <w:bCs/>
                <w:color w:val="000000"/>
                <w:lang w:val="en-US" w:eastAsia="pl-PL"/>
              </w:rPr>
              <w:t xml:space="preserve">Poz.3 </w:t>
            </w:r>
          </w:p>
          <w:tbl>
            <w:tblPr>
              <w:tblW w:w="14347" w:type="dxa"/>
              <w:tblCellMar>
                <w:left w:w="70" w:type="dxa"/>
                <w:right w:w="70" w:type="dxa"/>
              </w:tblCellMar>
              <w:tblLook w:val="04A0" w:firstRow="1" w:lastRow="0" w:firstColumn="1" w:lastColumn="0" w:noHBand="0" w:noVBand="1"/>
            </w:tblPr>
            <w:tblGrid>
              <w:gridCol w:w="3179"/>
              <w:gridCol w:w="11168"/>
            </w:tblGrid>
            <w:tr w:rsidR="002E3371" w14:paraId="72A4C99B" w14:textId="77777777">
              <w:trPr>
                <w:trHeight w:val="735"/>
              </w:trPr>
              <w:tc>
                <w:tcPr>
                  <w:tcW w:w="3179"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10E54DE4" w14:textId="77777777" w:rsidR="002E3371" w:rsidRDefault="002E3371">
                  <w:pPr>
                    <w:widowControl/>
                    <w:autoSpaceDE/>
                    <w:rPr>
                      <w:rFonts w:ascii="Calibri" w:hAnsi="Calibri" w:cs="Calibri"/>
                      <w:b/>
                      <w:bCs/>
                      <w:color w:val="000000"/>
                      <w:lang w:val="en-US" w:eastAsia="pl-PL"/>
                    </w:rPr>
                  </w:pPr>
                  <w:proofErr w:type="spellStart"/>
                  <w:r>
                    <w:rPr>
                      <w:rFonts w:ascii="Calibri" w:hAnsi="Calibri" w:cs="Calibri"/>
                      <w:b/>
                      <w:bCs/>
                      <w:color w:val="000000"/>
                      <w:lang w:val="en-US" w:eastAsia="pl-PL"/>
                    </w:rPr>
                    <w:t>Oprogramowanie</w:t>
                  </w:r>
                  <w:proofErr w:type="spellEnd"/>
                  <w:r>
                    <w:rPr>
                      <w:rFonts w:ascii="Calibri" w:hAnsi="Calibri" w:cs="Calibri"/>
                      <w:b/>
                      <w:bCs/>
                      <w:color w:val="000000"/>
                      <w:lang w:val="en-US" w:eastAsia="pl-PL"/>
                    </w:rPr>
                    <w:t xml:space="preserve"> do </w:t>
                  </w:r>
                  <w:proofErr w:type="spellStart"/>
                  <w:r>
                    <w:rPr>
                      <w:rFonts w:ascii="Calibri" w:hAnsi="Calibri" w:cs="Calibri"/>
                      <w:b/>
                      <w:bCs/>
                      <w:color w:val="000000"/>
                      <w:lang w:val="en-US" w:eastAsia="pl-PL"/>
                    </w:rPr>
                    <w:t>tworzenia</w:t>
                  </w:r>
                  <w:proofErr w:type="spellEnd"/>
                  <w:r>
                    <w:rPr>
                      <w:rFonts w:ascii="Calibri" w:hAnsi="Calibri" w:cs="Calibri"/>
                      <w:b/>
                      <w:bCs/>
                      <w:color w:val="000000"/>
                      <w:lang w:val="en-US" w:eastAsia="pl-PL"/>
                    </w:rPr>
                    <w:t xml:space="preserve"> </w:t>
                  </w:r>
                  <w:proofErr w:type="spellStart"/>
                  <w:r>
                    <w:rPr>
                      <w:rFonts w:ascii="Calibri" w:hAnsi="Calibri" w:cs="Calibri"/>
                      <w:b/>
                      <w:bCs/>
                      <w:color w:val="000000"/>
                      <w:lang w:val="en-US" w:eastAsia="pl-PL"/>
                    </w:rPr>
                    <w:t>kopii</w:t>
                  </w:r>
                  <w:proofErr w:type="spellEnd"/>
                  <w:r>
                    <w:rPr>
                      <w:rFonts w:ascii="Calibri" w:hAnsi="Calibri" w:cs="Calibri"/>
                      <w:b/>
                      <w:bCs/>
                      <w:color w:val="000000"/>
                      <w:lang w:val="en-US" w:eastAsia="pl-PL"/>
                    </w:rPr>
                    <w:t xml:space="preserve"> </w:t>
                  </w:r>
                  <w:proofErr w:type="spellStart"/>
                  <w:r>
                    <w:rPr>
                      <w:rFonts w:ascii="Calibri" w:hAnsi="Calibri" w:cs="Calibri"/>
                      <w:b/>
                      <w:bCs/>
                      <w:color w:val="000000"/>
                      <w:lang w:val="en-US" w:eastAsia="pl-PL"/>
                    </w:rPr>
                    <w:t>zapasowych</w:t>
                  </w:r>
                  <w:proofErr w:type="spellEnd"/>
                </w:p>
              </w:tc>
              <w:tc>
                <w:tcPr>
                  <w:tcW w:w="11168" w:type="dxa"/>
                  <w:tcBorders>
                    <w:top w:val="single" w:sz="4" w:space="0" w:color="auto"/>
                    <w:left w:val="nil"/>
                    <w:bottom w:val="single" w:sz="4" w:space="0" w:color="auto"/>
                    <w:right w:val="single" w:sz="4" w:space="0" w:color="auto"/>
                  </w:tcBorders>
                  <w:shd w:val="clear" w:color="auto" w:fill="FFFF00"/>
                  <w:noWrap/>
                  <w:vAlign w:val="bottom"/>
                  <w:hideMark/>
                </w:tcPr>
                <w:p w14:paraId="47E9E28B" w14:textId="77777777" w:rsidR="002E3371" w:rsidRDefault="002E3371">
                  <w:pPr>
                    <w:widowControl/>
                    <w:autoSpaceDE/>
                    <w:rPr>
                      <w:rFonts w:ascii="Calibri" w:hAnsi="Calibri" w:cs="Calibri"/>
                      <w:color w:val="000000"/>
                      <w:lang w:val="en-US" w:eastAsia="pl-PL"/>
                    </w:rPr>
                  </w:pPr>
                  <w:r>
                    <w:rPr>
                      <w:rFonts w:ascii="Calibri" w:hAnsi="Calibri" w:cs="Calibri"/>
                      <w:color w:val="000000"/>
                      <w:lang w:val="en-US" w:eastAsia="pl-PL"/>
                    </w:rPr>
                    <w:t> </w:t>
                  </w:r>
                </w:p>
              </w:tc>
            </w:tr>
            <w:tr w:rsidR="002E3371" w14:paraId="2EDE8899" w14:textId="77777777">
              <w:trPr>
                <w:trHeight w:val="735"/>
              </w:trPr>
              <w:tc>
                <w:tcPr>
                  <w:tcW w:w="3179" w:type="dxa"/>
                  <w:tcBorders>
                    <w:top w:val="nil"/>
                    <w:left w:val="single" w:sz="4" w:space="0" w:color="auto"/>
                    <w:bottom w:val="single" w:sz="4" w:space="0" w:color="auto"/>
                    <w:right w:val="single" w:sz="4" w:space="0" w:color="auto"/>
                  </w:tcBorders>
                  <w:hideMark/>
                </w:tcPr>
                <w:p w14:paraId="36D73AB7"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Oprogramowanie</w:t>
                  </w:r>
                  <w:proofErr w:type="spellEnd"/>
                  <w:r>
                    <w:rPr>
                      <w:rFonts w:ascii="Calibri" w:hAnsi="Calibri" w:cs="Calibri"/>
                      <w:lang w:val="en-US" w:eastAsia="pl-PL"/>
                    </w:rPr>
                    <w:t xml:space="preserve"> z </w:t>
                  </w:r>
                  <w:proofErr w:type="spellStart"/>
                  <w:r>
                    <w:rPr>
                      <w:rFonts w:ascii="Calibri" w:hAnsi="Calibri" w:cs="Calibri"/>
                      <w:lang w:val="en-US" w:eastAsia="pl-PL"/>
                    </w:rPr>
                    <w:t>możliwością</w:t>
                  </w:r>
                  <w:proofErr w:type="spellEnd"/>
                  <w:r>
                    <w:rPr>
                      <w:rFonts w:ascii="Calibri" w:hAnsi="Calibri" w:cs="Calibri"/>
                      <w:lang w:val="en-US" w:eastAsia="pl-PL"/>
                    </w:rPr>
                    <w:t xml:space="preserve"> </w:t>
                  </w:r>
                  <w:proofErr w:type="spellStart"/>
                  <w:r>
                    <w:rPr>
                      <w:rFonts w:ascii="Calibri" w:hAnsi="Calibri" w:cs="Calibri"/>
                      <w:lang w:val="en-US" w:eastAsia="pl-PL"/>
                    </w:rPr>
                    <w:t>zainstalowania</w:t>
                  </w:r>
                  <w:proofErr w:type="spellEnd"/>
                  <w:r>
                    <w:rPr>
                      <w:rFonts w:ascii="Calibri" w:hAnsi="Calibri" w:cs="Calibri"/>
                      <w:lang w:val="en-US" w:eastAsia="pl-PL"/>
                    </w:rPr>
                    <w:t xml:space="preserve"> w </w:t>
                  </w:r>
                  <w:proofErr w:type="spellStart"/>
                  <w:r>
                    <w:rPr>
                      <w:rFonts w:ascii="Calibri" w:hAnsi="Calibri" w:cs="Calibri"/>
                      <w:lang w:val="en-US" w:eastAsia="pl-PL"/>
                    </w:rPr>
                    <w:t>Systemie</w:t>
                  </w:r>
                  <w:proofErr w:type="spellEnd"/>
                  <w:r>
                    <w:rPr>
                      <w:rFonts w:ascii="Calibri" w:hAnsi="Calibri" w:cs="Calibri"/>
                      <w:lang w:val="en-US" w:eastAsia="pl-PL"/>
                    </w:rPr>
                    <w:t xml:space="preserve"> Windows Server 2019</w:t>
                  </w:r>
                </w:p>
              </w:tc>
              <w:tc>
                <w:tcPr>
                  <w:tcW w:w="11168" w:type="dxa"/>
                  <w:tcBorders>
                    <w:top w:val="nil"/>
                    <w:left w:val="nil"/>
                    <w:bottom w:val="single" w:sz="4" w:space="0" w:color="auto"/>
                    <w:right w:val="single" w:sz="4" w:space="0" w:color="auto"/>
                  </w:tcBorders>
                  <w:hideMark/>
                </w:tcPr>
                <w:p w14:paraId="79F45E9C"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macierzysta</w:t>
                  </w:r>
                  <w:proofErr w:type="spellEnd"/>
                  <w:r>
                    <w:rPr>
                      <w:rFonts w:ascii="Calibri" w:hAnsi="Calibri" w:cs="Calibri"/>
                      <w:lang w:val="en-US" w:eastAsia="pl-PL"/>
                    </w:rPr>
                    <w:t xml:space="preserve"> </w:t>
                  </w:r>
                  <w:proofErr w:type="spellStart"/>
                  <w:r>
                    <w:rPr>
                      <w:rFonts w:ascii="Calibri" w:hAnsi="Calibri" w:cs="Calibri"/>
                      <w:lang w:val="en-US" w:eastAsia="pl-PL"/>
                    </w:rPr>
                    <w:t>obsługa</w:t>
                  </w:r>
                  <w:proofErr w:type="spellEnd"/>
                  <w:r>
                    <w:rPr>
                      <w:rFonts w:ascii="Calibri" w:hAnsi="Calibri" w:cs="Calibri"/>
                      <w:lang w:val="en-US" w:eastAsia="pl-PL"/>
                    </w:rPr>
                    <w:t xml:space="preserve"> </w:t>
                  </w:r>
                  <w:proofErr w:type="spellStart"/>
                  <w:r>
                    <w:rPr>
                      <w:rFonts w:ascii="Calibri" w:hAnsi="Calibri" w:cs="Calibri"/>
                      <w:lang w:val="en-US" w:eastAsia="pl-PL"/>
                    </w:rPr>
                    <w:t>napędów</w:t>
                  </w:r>
                  <w:proofErr w:type="spellEnd"/>
                  <w:r>
                    <w:rPr>
                      <w:rFonts w:ascii="Calibri" w:hAnsi="Calibri" w:cs="Calibri"/>
                      <w:lang w:val="en-US" w:eastAsia="pl-PL"/>
                    </w:rPr>
                    <w:t xml:space="preserve"> </w:t>
                  </w:r>
                  <w:proofErr w:type="spellStart"/>
                  <w:r>
                    <w:rPr>
                      <w:rFonts w:ascii="Calibri" w:hAnsi="Calibri" w:cs="Calibri"/>
                      <w:lang w:val="en-US" w:eastAsia="pl-PL"/>
                    </w:rPr>
                    <w:t>taśmowych</w:t>
                  </w:r>
                  <w:proofErr w:type="spellEnd"/>
                  <w:r>
                    <w:rPr>
                      <w:rFonts w:ascii="Calibri" w:hAnsi="Calibri" w:cs="Calibri"/>
                      <w:lang w:val="en-US" w:eastAsia="pl-PL"/>
                    </w:rPr>
                    <w:t xml:space="preserve"> LTO-8</w:t>
                  </w:r>
                </w:p>
              </w:tc>
            </w:tr>
            <w:tr w:rsidR="002E3371" w14:paraId="6CECE66B" w14:textId="77777777">
              <w:trPr>
                <w:trHeight w:val="990"/>
              </w:trPr>
              <w:tc>
                <w:tcPr>
                  <w:tcW w:w="3179" w:type="dxa"/>
                  <w:tcBorders>
                    <w:top w:val="nil"/>
                    <w:left w:val="single" w:sz="4" w:space="0" w:color="auto"/>
                    <w:bottom w:val="single" w:sz="4" w:space="0" w:color="auto"/>
                    <w:right w:val="single" w:sz="4" w:space="0" w:color="auto"/>
                  </w:tcBorders>
                  <w:hideMark/>
                </w:tcPr>
                <w:p w14:paraId="2A2B2E39" w14:textId="77777777" w:rsidR="002E3371" w:rsidRDefault="002E3371">
                  <w:pPr>
                    <w:widowControl/>
                    <w:autoSpaceDE/>
                    <w:rPr>
                      <w:rFonts w:ascii="Calibri" w:hAnsi="Calibri" w:cs="Calibri"/>
                      <w:lang w:val="en-US" w:eastAsia="pl-PL"/>
                    </w:rPr>
                  </w:pPr>
                  <w:r>
                    <w:rPr>
                      <w:rFonts w:ascii="Calibri" w:hAnsi="Calibri" w:cs="Calibri"/>
                      <w:lang w:val="en-US" w:eastAsia="pl-PL"/>
                    </w:rPr>
                    <w:t> </w:t>
                  </w:r>
                </w:p>
              </w:tc>
              <w:tc>
                <w:tcPr>
                  <w:tcW w:w="11168" w:type="dxa"/>
                  <w:tcBorders>
                    <w:top w:val="nil"/>
                    <w:left w:val="nil"/>
                    <w:bottom w:val="single" w:sz="4" w:space="0" w:color="auto"/>
                    <w:right w:val="single" w:sz="4" w:space="0" w:color="auto"/>
                  </w:tcBorders>
                  <w:hideMark/>
                </w:tcPr>
                <w:p w14:paraId="559915F9"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3 </w:t>
                  </w:r>
                  <w:proofErr w:type="spellStart"/>
                  <w:r>
                    <w:rPr>
                      <w:rFonts w:ascii="Calibri" w:hAnsi="Calibri" w:cs="Calibri"/>
                      <w:lang w:val="en-US" w:eastAsia="pl-PL"/>
                    </w:rPr>
                    <w:t>lata</w:t>
                  </w:r>
                  <w:proofErr w:type="spellEnd"/>
                  <w:r>
                    <w:rPr>
                      <w:rFonts w:ascii="Calibri" w:hAnsi="Calibri" w:cs="Calibri"/>
                      <w:lang w:val="en-US" w:eastAsia="pl-PL"/>
                    </w:rPr>
                    <w:t xml:space="preserve"> </w:t>
                  </w:r>
                  <w:proofErr w:type="spellStart"/>
                  <w:r>
                    <w:rPr>
                      <w:rFonts w:ascii="Calibri" w:hAnsi="Calibri" w:cs="Calibri"/>
                      <w:lang w:val="en-US" w:eastAsia="pl-PL"/>
                    </w:rPr>
                    <w:t>subskrypcji</w:t>
                  </w:r>
                  <w:proofErr w:type="spellEnd"/>
                  <w:r>
                    <w:rPr>
                      <w:rFonts w:ascii="Calibri" w:hAnsi="Calibri" w:cs="Calibri"/>
                      <w:lang w:val="en-US" w:eastAsia="pl-PL"/>
                    </w:rPr>
                    <w:t xml:space="preserve"> </w:t>
                  </w:r>
                  <w:proofErr w:type="spellStart"/>
                  <w:r>
                    <w:rPr>
                      <w:rFonts w:ascii="Calibri" w:hAnsi="Calibri" w:cs="Calibri"/>
                      <w:lang w:val="en-US" w:eastAsia="pl-PL"/>
                    </w:rPr>
                    <w:t>na</w:t>
                  </w:r>
                  <w:proofErr w:type="spellEnd"/>
                  <w:r>
                    <w:rPr>
                      <w:rFonts w:ascii="Calibri" w:hAnsi="Calibri" w:cs="Calibri"/>
                      <w:lang w:val="en-US" w:eastAsia="pl-PL"/>
                    </w:rPr>
                    <w:t xml:space="preserve"> </w:t>
                  </w:r>
                  <w:proofErr w:type="spellStart"/>
                  <w:r>
                    <w:rPr>
                      <w:rFonts w:ascii="Calibri" w:hAnsi="Calibri" w:cs="Calibri"/>
                      <w:lang w:val="en-US" w:eastAsia="pl-PL"/>
                    </w:rPr>
                    <w:t>użytkowanie</w:t>
                  </w:r>
                  <w:proofErr w:type="spellEnd"/>
                  <w:r>
                    <w:rPr>
                      <w:rFonts w:ascii="Calibri" w:hAnsi="Calibri" w:cs="Calibri"/>
                      <w:lang w:val="en-US" w:eastAsia="pl-PL"/>
                    </w:rPr>
                    <w:t xml:space="preserve"> </w:t>
                  </w:r>
                  <w:proofErr w:type="spellStart"/>
                  <w:r>
                    <w:rPr>
                      <w:rFonts w:ascii="Calibri" w:hAnsi="Calibri" w:cs="Calibri"/>
                      <w:lang w:val="en-US" w:eastAsia="pl-PL"/>
                    </w:rPr>
                    <w:t>oprogramowania</w:t>
                  </w:r>
                  <w:proofErr w:type="spellEnd"/>
                  <w:r>
                    <w:rPr>
                      <w:rFonts w:ascii="Calibri" w:hAnsi="Calibri" w:cs="Calibri"/>
                      <w:lang w:val="en-US" w:eastAsia="pl-PL"/>
                    </w:rPr>
                    <w:t xml:space="preserve"> </w:t>
                  </w:r>
                  <w:proofErr w:type="spellStart"/>
                  <w:r>
                    <w:rPr>
                      <w:rFonts w:ascii="Calibri" w:hAnsi="Calibri" w:cs="Calibri"/>
                      <w:lang w:val="en-US" w:eastAsia="pl-PL"/>
                    </w:rPr>
                    <w:t>oraz</w:t>
                  </w:r>
                  <w:proofErr w:type="spellEnd"/>
                  <w:r>
                    <w:rPr>
                      <w:rFonts w:ascii="Calibri" w:hAnsi="Calibri" w:cs="Calibri"/>
                      <w:lang w:val="en-US" w:eastAsia="pl-PL"/>
                    </w:rPr>
                    <w:t xml:space="preserve"> </w:t>
                  </w:r>
                  <w:proofErr w:type="spellStart"/>
                  <w:r>
                    <w:rPr>
                      <w:rFonts w:ascii="Calibri" w:hAnsi="Calibri" w:cs="Calibri"/>
                      <w:lang w:val="en-US" w:eastAsia="pl-PL"/>
                    </w:rPr>
                    <w:t>dostęp</w:t>
                  </w:r>
                  <w:proofErr w:type="spellEnd"/>
                  <w:r>
                    <w:rPr>
                      <w:rFonts w:ascii="Calibri" w:hAnsi="Calibri" w:cs="Calibri"/>
                      <w:lang w:val="en-US" w:eastAsia="pl-PL"/>
                    </w:rPr>
                    <w:t xml:space="preserve"> do </w:t>
                  </w:r>
                  <w:proofErr w:type="spellStart"/>
                  <w:r>
                    <w:rPr>
                      <w:rFonts w:ascii="Calibri" w:hAnsi="Calibri" w:cs="Calibri"/>
                      <w:lang w:val="en-US" w:eastAsia="pl-PL"/>
                    </w:rPr>
                    <w:t>aktualizacji</w:t>
                  </w:r>
                  <w:proofErr w:type="spellEnd"/>
                  <w:r>
                    <w:rPr>
                      <w:rFonts w:ascii="Calibri" w:hAnsi="Calibri" w:cs="Calibri"/>
                      <w:lang w:val="en-US" w:eastAsia="pl-PL"/>
                    </w:rPr>
                    <w:t xml:space="preserve"> i </w:t>
                  </w:r>
                  <w:proofErr w:type="spellStart"/>
                  <w:r>
                    <w:rPr>
                      <w:rFonts w:ascii="Calibri" w:hAnsi="Calibri" w:cs="Calibri"/>
                      <w:lang w:val="en-US" w:eastAsia="pl-PL"/>
                    </w:rPr>
                    <w:t>wsparcia</w:t>
                  </w:r>
                  <w:proofErr w:type="spellEnd"/>
                  <w:r>
                    <w:rPr>
                      <w:rFonts w:ascii="Calibri" w:hAnsi="Calibri" w:cs="Calibri"/>
                      <w:lang w:val="en-US" w:eastAsia="pl-PL"/>
                    </w:rPr>
                    <w:t xml:space="preserve"> </w:t>
                  </w:r>
                  <w:proofErr w:type="spellStart"/>
                  <w:r>
                    <w:rPr>
                      <w:rFonts w:ascii="Calibri" w:hAnsi="Calibri" w:cs="Calibri"/>
                      <w:lang w:val="en-US" w:eastAsia="pl-PL"/>
                    </w:rPr>
                    <w:t>technicznego</w:t>
                  </w:r>
                  <w:proofErr w:type="spellEnd"/>
                  <w:r>
                    <w:rPr>
                      <w:rFonts w:ascii="Calibri" w:hAnsi="Calibri" w:cs="Calibri"/>
                      <w:lang w:val="en-US" w:eastAsia="pl-PL"/>
                    </w:rPr>
                    <w:t xml:space="preserve"> </w:t>
                  </w:r>
                  <w:proofErr w:type="spellStart"/>
                  <w:r>
                    <w:rPr>
                      <w:rFonts w:ascii="Calibri" w:hAnsi="Calibri" w:cs="Calibri"/>
                      <w:lang w:val="en-US" w:eastAsia="pl-PL"/>
                    </w:rPr>
                    <w:t>producenta</w:t>
                  </w:r>
                  <w:proofErr w:type="spellEnd"/>
                  <w:r>
                    <w:rPr>
                      <w:rFonts w:ascii="Calibri" w:hAnsi="Calibri" w:cs="Calibri"/>
                      <w:lang w:val="en-US" w:eastAsia="pl-PL"/>
                    </w:rPr>
                    <w:t>.</w:t>
                  </w:r>
                </w:p>
              </w:tc>
            </w:tr>
            <w:tr w:rsidR="002E3371" w14:paraId="3F2DFD7D" w14:textId="77777777">
              <w:trPr>
                <w:trHeight w:val="1410"/>
              </w:trPr>
              <w:tc>
                <w:tcPr>
                  <w:tcW w:w="3179" w:type="dxa"/>
                  <w:tcBorders>
                    <w:top w:val="nil"/>
                    <w:left w:val="single" w:sz="4" w:space="0" w:color="auto"/>
                    <w:bottom w:val="single" w:sz="4" w:space="0" w:color="auto"/>
                    <w:right w:val="single" w:sz="4" w:space="0" w:color="auto"/>
                  </w:tcBorders>
                  <w:hideMark/>
                </w:tcPr>
                <w:p w14:paraId="57508577" w14:textId="77777777" w:rsidR="002E3371" w:rsidRDefault="002E3371">
                  <w:pPr>
                    <w:widowControl/>
                    <w:autoSpaceDE/>
                    <w:rPr>
                      <w:rFonts w:ascii="Calibri" w:hAnsi="Calibri" w:cs="Calibri"/>
                      <w:lang w:val="en-US" w:eastAsia="pl-PL"/>
                    </w:rPr>
                  </w:pPr>
                  <w:r>
                    <w:rPr>
                      <w:rFonts w:ascii="Calibri" w:hAnsi="Calibri" w:cs="Calibri"/>
                      <w:lang w:val="en-US" w:eastAsia="pl-PL"/>
                    </w:rPr>
                    <w:t> </w:t>
                  </w:r>
                </w:p>
              </w:tc>
              <w:tc>
                <w:tcPr>
                  <w:tcW w:w="11168" w:type="dxa"/>
                  <w:tcBorders>
                    <w:top w:val="nil"/>
                    <w:left w:val="nil"/>
                    <w:bottom w:val="single" w:sz="4" w:space="0" w:color="auto"/>
                    <w:right w:val="single" w:sz="4" w:space="0" w:color="auto"/>
                  </w:tcBorders>
                  <w:hideMark/>
                </w:tcPr>
                <w:p w14:paraId="471D03F7"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Subskrypcja</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zapewniać</w:t>
                  </w:r>
                  <w:proofErr w:type="spellEnd"/>
                  <w:r>
                    <w:rPr>
                      <w:rFonts w:ascii="Calibri" w:hAnsi="Calibri" w:cs="Calibri"/>
                      <w:lang w:val="en-US" w:eastAsia="pl-PL"/>
                    </w:rPr>
                    <w:t xml:space="preserve"> backup 20 </w:t>
                  </w:r>
                  <w:proofErr w:type="spellStart"/>
                  <w:r>
                    <w:rPr>
                      <w:rFonts w:ascii="Calibri" w:hAnsi="Calibri" w:cs="Calibri"/>
                      <w:lang w:val="en-US" w:eastAsia="pl-PL"/>
                    </w:rPr>
                    <w:t>maszyn</w:t>
                  </w:r>
                  <w:proofErr w:type="spellEnd"/>
                  <w:r>
                    <w:rPr>
                      <w:rFonts w:ascii="Calibri" w:hAnsi="Calibri" w:cs="Calibri"/>
                      <w:lang w:val="en-US" w:eastAsia="pl-PL"/>
                    </w:rPr>
                    <w:t xml:space="preserve"> </w:t>
                  </w:r>
                  <w:proofErr w:type="spellStart"/>
                  <w:r>
                    <w:rPr>
                      <w:rFonts w:ascii="Calibri" w:hAnsi="Calibri" w:cs="Calibri"/>
                      <w:lang w:val="en-US" w:eastAsia="pl-PL"/>
                    </w:rPr>
                    <w:t>wirtualnych</w:t>
                  </w:r>
                  <w:proofErr w:type="spellEnd"/>
                  <w:r>
                    <w:rPr>
                      <w:rFonts w:ascii="Calibri" w:hAnsi="Calibri" w:cs="Calibri"/>
                      <w:lang w:val="en-US" w:eastAsia="pl-PL"/>
                    </w:rPr>
                    <w:t xml:space="preserve"> w </w:t>
                  </w:r>
                  <w:proofErr w:type="spellStart"/>
                  <w:r>
                    <w:rPr>
                      <w:rFonts w:ascii="Calibri" w:hAnsi="Calibri" w:cs="Calibri"/>
                      <w:lang w:val="en-US" w:eastAsia="pl-PL"/>
                    </w:rPr>
                    <w:t>technologii</w:t>
                  </w:r>
                  <w:proofErr w:type="spellEnd"/>
                  <w:r>
                    <w:rPr>
                      <w:rFonts w:ascii="Calibri" w:hAnsi="Calibri" w:cs="Calibri"/>
                      <w:lang w:val="en-US" w:eastAsia="pl-PL"/>
                    </w:rPr>
                    <w:t xml:space="preserve"> Hyper-V i </w:t>
                  </w:r>
                  <w:proofErr w:type="spellStart"/>
                  <w:r>
                    <w:rPr>
                      <w:rFonts w:ascii="Calibri" w:hAnsi="Calibri" w:cs="Calibri"/>
                      <w:lang w:val="en-US" w:eastAsia="pl-PL"/>
                    </w:rPr>
                    <w:t>Vmware</w:t>
                  </w:r>
                  <w:proofErr w:type="spellEnd"/>
                  <w:r>
                    <w:rPr>
                      <w:rFonts w:ascii="Calibri" w:hAnsi="Calibri" w:cs="Calibri"/>
                      <w:lang w:val="en-US" w:eastAsia="pl-PL"/>
                    </w:rPr>
                    <w:t xml:space="preserve"> </w:t>
                  </w:r>
                  <w:proofErr w:type="spellStart"/>
                  <w:r>
                    <w:rPr>
                      <w:rFonts w:ascii="Calibri" w:hAnsi="Calibri" w:cs="Calibri"/>
                      <w:lang w:val="en-US" w:eastAsia="pl-PL"/>
                    </w:rPr>
                    <w:t>oraz</w:t>
                  </w:r>
                  <w:proofErr w:type="spellEnd"/>
                  <w:r>
                    <w:rPr>
                      <w:rFonts w:ascii="Calibri" w:hAnsi="Calibri" w:cs="Calibri"/>
                      <w:lang w:val="en-US" w:eastAsia="pl-PL"/>
                    </w:rPr>
                    <w:t xml:space="preserve"> 4 </w:t>
                  </w:r>
                  <w:proofErr w:type="spellStart"/>
                  <w:r>
                    <w:rPr>
                      <w:rFonts w:ascii="Calibri" w:hAnsi="Calibri" w:cs="Calibri"/>
                      <w:lang w:val="en-US" w:eastAsia="pl-PL"/>
                    </w:rPr>
                    <w:t>maszyn</w:t>
                  </w:r>
                  <w:proofErr w:type="spellEnd"/>
                  <w:r>
                    <w:rPr>
                      <w:rFonts w:ascii="Calibri" w:hAnsi="Calibri" w:cs="Calibri"/>
                      <w:lang w:val="en-US" w:eastAsia="pl-PL"/>
                    </w:rPr>
                    <w:t xml:space="preserve"> </w:t>
                  </w:r>
                  <w:proofErr w:type="spellStart"/>
                  <w:r>
                    <w:rPr>
                      <w:rFonts w:ascii="Calibri" w:hAnsi="Calibri" w:cs="Calibri"/>
                      <w:lang w:val="en-US" w:eastAsia="pl-PL"/>
                    </w:rPr>
                    <w:t>fizycznych</w:t>
                  </w:r>
                  <w:proofErr w:type="spellEnd"/>
                  <w:r>
                    <w:rPr>
                      <w:rFonts w:ascii="Calibri" w:hAnsi="Calibri" w:cs="Calibri"/>
                      <w:lang w:val="en-US" w:eastAsia="pl-PL"/>
                    </w:rPr>
                    <w:t xml:space="preserve"> i </w:t>
                  </w:r>
                  <w:proofErr w:type="spellStart"/>
                  <w:r>
                    <w:rPr>
                      <w:rFonts w:ascii="Calibri" w:hAnsi="Calibri" w:cs="Calibri"/>
                      <w:lang w:val="en-US" w:eastAsia="pl-PL"/>
                    </w:rPr>
                    <w:t>dodatkowo</w:t>
                  </w:r>
                  <w:proofErr w:type="spellEnd"/>
                  <w:r>
                    <w:rPr>
                      <w:rFonts w:ascii="Calibri" w:hAnsi="Calibri" w:cs="Calibri"/>
                      <w:lang w:val="en-US" w:eastAsia="pl-PL"/>
                    </w:rPr>
                    <w:t xml:space="preserve"> </w:t>
                  </w:r>
                  <w:proofErr w:type="spellStart"/>
                  <w:r>
                    <w:rPr>
                      <w:rFonts w:ascii="Calibri" w:hAnsi="Calibri" w:cs="Calibri"/>
                      <w:lang w:val="en-US" w:eastAsia="pl-PL"/>
                    </w:rPr>
                    <w:t>foldery</w:t>
                  </w:r>
                  <w:proofErr w:type="spellEnd"/>
                  <w:r>
                    <w:rPr>
                      <w:rFonts w:ascii="Calibri" w:hAnsi="Calibri" w:cs="Calibri"/>
                      <w:lang w:val="en-US" w:eastAsia="pl-PL"/>
                    </w:rPr>
                    <w:t xml:space="preserve"> </w:t>
                  </w:r>
                  <w:proofErr w:type="spellStart"/>
                  <w:r>
                    <w:rPr>
                      <w:rFonts w:ascii="Calibri" w:hAnsi="Calibri" w:cs="Calibri"/>
                      <w:lang w:val="en-US" w:eastAsia="pl-PL"/>
                    </w:rPr>
                    <w:t>udostępniane</w:t>
                  </w:r>
                  <w:proofErr w:type="spellEnd"/>
                  <w:r>
                    <w:rPr>
                      <w:rFonts w:ascii="Calibri" w:hAnsi="Calibri" w:cs="Calibri"/>
                      <w:lang w:val="en-US" w:eastAsia="pl-PL"/>
                    </w:rPr>
                    <w:t xml:space="preserve"> w </w:t>
                  </w:r>
                  <w:proofErr w:type="spellStart"/>
                  <w:r>
                    <w:rPr>
                      <w:rFonts w:ascii="Calibri" w:hAnsi="Calibri" w:cs="Calibri"/>
                      <w:lang w:val="en-US" w:eastAsia="pl-PL"/>
                    </w:rPr>
                    <w:t>sieci</w:t>
                  </w:r>
                  <w:proofErr w:type="spellEnd"/>
                  <w:r>
                    <w:rPr>
                      <w:rFonts w:ascii="Calibri" w:hAnsi="Calibri" w:cs="Calibri"/>
                      <w:lang w:val="en-US" w:eastAsia="pl-PL"/>
                    </w:rPr>
                    <w:t xml:space="preserve"> </w:t>
                  </w:r>
                  <w:proofErr w:type="spellStart"/>
                  <w:r>
                    <w:rPr>
                      <w:rFonts w:ascii="Calibri" w:hAnsi="Calibri" w:cs="Calibri"/>
                      <w:lang w:val="en-US" w:eastAsia="pl-PL"/>
                    </w:rPr>
                    <w:t>lokalnej</w:t>
                  </w:r>
                  <w:proofErr w:type="spellEnd"/>
                  <w:r>
                    <w:rPr>
                      <w:rFonts w:ascii="Calibri" w:hAnsi="Calibri" w:cs="Calibri"/>
                      <w:lang w:val="en-US" w:eastAsia="pl-PL"/>
                    </w:rPr>
                    <w:t xml:space="preserve"> o </w:t>
                  </w:r>
                  <w:proofErr w:type="spellStart"/>
                  <w:r>
                    <w:rPr>
                      <w:rFonts w:ascii="Calibri" w:hAnsi="Calibri" w:cs="Calibri"/>
                      <w:lang w:val="en-US" w:eastAsia="pl-PL"/>
                    </w:rPr>
                    <w:t>pojemności</w:t>
                  </w:r>
                  <w:proofErr w:type="spellEnd"/>
                  <w:r>
                    <w:rPr>
                      <w:rFonts w:ascii="Calibri" w:hAnsi="Calibri" w:cs="Calibri"/>
                      <w:lang w:val="en-US" w:eastAsia="pl-PL"/>
                    </w:rPr>
                    <w:t xml:space="preserve"> </w:t>
                  </w:r>
                  <w:proofErr w:type="spellStart"/>
                  <w:r>
                    <w:rPr>
                      <w:rFonts w:ascii="Calibri" w:hAnsi="Calibri" w:cs="Calibri"/>
                      <w:lang w:val="en-US" w:eastAsia="pl-PL"/>
                    </w:rPr>
                    <w:t>maksymalnie</w:t>
                  </w:r>
                  <w:proofErr w:type="spellEnd"/>
                  <w:r>
                    <w:rPr>
                      <w:rFonts w:ascii="Calibri" w:hAnsi="Calibri" w:cs="Calibri"/>
                      <w:lang w:val="en-US" w:eastAsia="pl-PL"/>
                    </w:rPr>
                    <w:t xml:space="preserve"> 5TB </w:t>
                  </w:r>
                  <w:proofErr w:type="spellStart"/>
                  <w:r>
                    <w:rPr>
                      <w:rFonts w:ascii="Calibri" w:hAnsi="Calibri" w:cs="Calibri"/>
                      <w:lang w:val="en-US" w:eastAsia="pl-PL"/>
                    </w:rPr>
                    <w:t>danych</w:t>
                  </w:r>
                  <w:proofErr w:type="spellEnd"/>
                  <w:r>
                    <w:rPr>
                      <w:rFonts w:ascii="Calibri" w:hAnsi="Calibri" w:cs="Calibri"/>
                      <w:lang w:val="en-US" w:eastAsia="pl-PL"/>
                    </w:rPr>
                    <w:t>.</w:t>
                  </w:r>
                </w:p>
              </w:tc>
            </w:tr>
            <w:tr w:rsidR="002E3371" w14:paraId="6DF45A94" w14:textId="77777777">
              <w:trPr>
                <w:trHeight w:val="4819"/>
              </w:trPr>
              <w:tc>
                <w:tcPr>
                  <w:tcW w:w="3179" w:type="dxa"/>
                  <w:tcBorders>
                    <w:top w:val="nil"/>
                    <w:left w:val="single" w:sz="4" w:space="0" w:color="auto"/>
                    <w:bottom w:val="single" w:sz="4" w:space="0" w:color="auto"/>
                    <w:right w:val="single" w:sz="4" w:space="0" w:color="auto"/>
                  </w:tcBorders>
                  <w:hideMark/>
                </w:tcPr>
                <w:p w14:paraId="62626752"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lastRenderedPageBreak/>
                    <w:t>Funkcjonalność</w:t>
                  </w:r>
                  <w:proofErr w:type="spellEnd"/>
                </w:p>
              </w:tc>
              <w:tc>
                <w:tcPr>
                  <w:tcW w:w="11168" w:type="dxa"/>
                  <w:tcBorders>
                    <w:top w:val="nil"/>
                    <w:left w:val="nil"/>
                    <w:bottom w:val="single" w:sz="4" w:space="0" w:color="auto"/>
                    <w:right w:val="single" w:sz="4" w:space="0" w:color="auto"/>
                  </w:tcBorders>
                  <w:hideMark/>
                </w:tcPr>
                <w:p w14:paraId="7422967E" w14:textId="691896A7" w:rsidR="002E3371" w:rsidRDefault="002E3371">
                  <w:pPr>
                    <w:widowControl/>
                    <w:autoSpaceDE/>
                    <w:rPr>
                      <w:rFonts w:ascii="Calibri" w:hAnsi="Calibri" w:cs="Calibri"/>
                      <w:lang w:val="en-US" w:eastAsia="pl-PL"/>
                    </w:rPr>
                  </w:pPr>
                  <w:proofErr w:type="spellStart"/>
                  <w:r>
                    <w:rPr>
                      <w:rFonts w:ascii="Calibri" w:hAnsi="Calibri" w:cs="Calibri"/>
                      <w:lang w:val="en-US" w:eastAsia="pl-PL"/>
                    </w:rPr>
                    <w:t>Tworzenie</w:t>
                  </w:r>
                  <w:proofErr w:type="spellEnd"/>
                  <w:r>
                    <w:rPr>
                      <w:rFonts w:ascii="Calibri" w:hAnsi="Calibri" w:cs="Calibri"/>
                      <w:lang w:val="en-US" w:eastAsia="pl-PL"/>
                    </w:rPr>
                    <w:t xml:space="preserve"> </w:t>
                  </w:r>
                  <w:proofErr w:type="spellStart"/>
                  <w:r>
                    <w:rPr>
                      <w:rFonts w:ascii="Calibri" w:hAnsi="Calibri" w:cs="Calibri"/>
                      <w:lang w:val="en-US" w:eastAsia="pl-PL"/>
                    </w:rPr>
                    <w:t>backupu</w:t>
                  </w:r>
                  <w:proofErr w:type="spellEnd"/>
                  <w:r>
                    <w:rPr>
                      <w:rFonts w:ascii="Calibri" w:hAnsi="Calibri" w:cs="Calibri"/>
                      <w:lang w:val="en-US" w:eastAsia="pl-PL"/>
                    </w:rPr>
                    <w:t xml:space="preserve">, </w:t>
                  </w:r>
                  <w:proofErr w:type="spellStart"/>
                  <w:r>
                    <w:rPr>
                      <w:rFonts w:ascii="Calibri" w:hAnsi="Calibri" w:cs="Calibri"/>
                      <w:lang w:val="en-US" w:eastAsia="pl-PL"/>
                    </w:rPr>
                    <w:t>przywracanie</w:t>
                  </w:r>
                  <w:proofErr w:type="spellEnd"/>
                  <w:r>
                    <w:rPr>
                      <w:rFonts w:ascii="Calibri" w:hAnsi="Calibri" w:cs="Calibri"/>
                      <w:lang w:val="en-US" w:eastAsia="pl-PL"/>
                    </w:rPr>
                    <w:t xml:space="preserve"> </w:t>
                  </w:r>
                  <w:proofErr w:type="spellStart"/>
                  <w:r>
                    <w:rPr>
                      <w:rFonts w:ascii="Calibri" w:hAnsi="Calibri" w:cs="Calibri"/>
                      <w:lang w:val="en-US" w:eastAsia="pl-PL"/>
                    </w:rPr>
                    <w:t>danych</w:t>
                  </w:r>
                  <w:proofErr w:type="spellEnd"/>
                  <w:r>
                    <w:rPr>
                      <w:rFonts w:ascii="Calibri" w:hAnsi="Calibri" w:cs="Calibri"/>
                      <w:lang w:val="en-US" w:eastAsia="pl-PL"/>
                    </w:rPr>
                    <w:t xml:space="preserve"> z </w:t>
                  </w:r>
                  <w:proofErr w:type="spellStart"/>
                  <w:r>
                    <w:rPr>
                      <w:rFonts w:ascii="Calibri" w:hAnsi="Calibri" w:cs="Calibri"/>
                      <w:lang w:val="en-US" w:eastAsia="pl-PL"/>
                    </w:rPr>
                    <w:t>backupu</w:t>
                  </w:r>
                  <w:proofErr w:type="spellEnd"/>
                  <w:r>
                    <w:rPr>
                      <w:rFonts w:ascii="Calibri" w:hAnsi="Calibri" w:cs="Calibri"/>
                      <w:lang w:val="en-US" w:eastAsia="pl-PL"/>
                    </w:rPr>
                    <w:t xml:space="preserve">, </w:t>
                  </w:r>
                  <w:proofErr w:type="spellStart"/>
                  <w:r>
                    <w:rPr>
                      <w:rFonts w:ascii="Calibri" w:hAnsi="Calibri" w:cs="Calibri"/>
                      <w:lang w:val="en-US" w:eastAsia="pl-PL"/>
                    </w:rPr>
                    <w:t>ustawianie</w:t>
                  </w:r>
                  <w:proofErr w:type="spellEnd"/>
                  <w:r>
                    <w:rPr>
                      <w:rFonts w:ascii="Calibri" w:hAnsi="Calibri" w:cs="Calibri"/>
                      <w:lang w:val="en-US" w:eastAsia="pl-PL"/>
                    </w:rPr>
                    <w:t xml:space="preserve"> </w:t>
                  </w:r>
                  <w:proofErr w:type="spellStart"/>
                  <w:r>
                    <w:rPr>
                      <w:rFonts w:ascii="Calibri" w:hAnsi="Calibri" w:cs="Calibri"/>
                      <w:lang w:val="en-US" w:eastAsia="pl-PL"/>
                    </w:rPr>
                    <w:t>harmonogramu</w:t>
                  </w:r>
                  <w:proofErr w:type="spellEnd"/>
                  <w:r>
                    <w:rPr>
                      <w:rFonts w:ascii="Calibri" w:hAnsi="Calibri" w:cs="Calibri"/>
                      <w:lang w:val="en-US" w:eastAsia="pl-PL"/>
                    </w:rPr>
                    <w:t xml:space="preserve"> </w:t>
                  </w:r>
                  <w:proofErr w:type="spellStart"/>
                  <w:r>
                    <w:rPr>
                      <w:rFonts w:ascii="Calibri" w:hAnsi="Calibri" w:cs="Calibri"/>
                      <w:lang w:val="en-US" w:eastAsia="pl-PL"/>
                    </w:rPr>
                    <w:t>zadań</w:t>
                  </w:r>
                  <w:proofErr w:type="spellEnd"/>
                  <w:r>
                    <w:rPr>
                      <w:rFonts w:ascii="Calibri" w:hAnsi="Calibri" w:cs="Calibri"/>
                      <w:lang w:val="en-US" w:eastAsia="pl-PL"/>
                    </w:rPr>
                    <w:t xml:space="preserve">. </w:t>
                  </w:r>
                  <w:proofErr w:type="spellStart"/>
                  <w:r>
                    <w:rPr>
                      <w:rFonts w:ascii="Calibri" w:hAnsi="Calibri" w:cs="Calibri"/>
                      <w:lang w:val="en-US" w:eastAsia="pl-PL"/>
                    </w:rPr>
                    <w:t>Oprogramowanie</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mieć</w:t>
                  </w:r>
                  <w:proofErr w:type="spellEnd"/>
                  <w:r>
                    <w:rPr>
                      <w:rFonts w:ascii="Calibri" w:hAnsi="Calibri" w:cs="Calibri"/>
                      <w:lang w:val="en-US" w:eastAsia="pl-PL"/>
                    </w:rPr>
                    <w:t xml:space="preserve"> </w:t>
                  </w:r>
                  <w:proofErr w:type="spellStart"/>
                  <w:r>
                    <w:rPr>
                      <w:rFonts w:ascii="Calibri" w:hAnsi="Calibri" w:cs="Calibri"/>
                      <w:lang w:val="en-US" w:eastAsia="pl-PL"/>
                    </w:rPr>
                    <w:t>możliwość</w:t>
                  </w:r>
                  <w:proofErr w:type="spellEnd"/>
                  <w:r>
                    <w:rPr>
                      <w:rFonts w:ascii="Calibri" w:hAnsi="Calibri" w:cs="Calibri"/>
                      <w:lang w:val="en-US" w:eastAsia="pl-PL"/>
                    </w:rPr>
                    <w:t xml:space="preserve"> </w:t>
                  </w:r>
                  <w:proofErr w:type="spellStart"/>
                  <w:r>
                    <w:rPr>
                      <w:rFonts w:ascii="Calibri" w:hAnsi="Calibri" w:cs="Calibri"/>
                      <w:lang w:val="en-US" w:eastAsia="pl-PL"/>
                    </w:rPr>
                    <w:t>integracji</w:t>
                  </w:r>
                  <w:proofErr w:type="spellEnd"/>
                  <w:r>
                    <w:rPr>
                      <w:rFonts w:ascii="Calibri" w:hAnsi="Calibri" w:cs="Calibri"/>
                      <w:lang w:val="en-US" w:eastAsia="pl-PL"/>
                    </w:rPr>
                    <w:t xml:space="preserve"> z </w:t>
                  </w:r>
                  <w:proofErr w:type="spellStart"/>
                  <w:r>
                    <w:rPr>
                      <w:rFonts w:ascii="Calibri" w:hAnsi="Calibri" w:cs="Calibri"/>
                      <w:lang w:val="en-US" w:eastAsia="pl-PL"/>
                    </w:rPr>
                    <w:t>innymi</w:t>
                  </w:r>
                  <w:proofErr w:type="spellEnd"/>
                  <w:r>
                    <w:rPr>
                      <w:rFonts w:ascii="Calibri" w:hAnsi="Calibri" w:cs="Calibri"/>
                      <w:lang w:val="en-US" w:eastAsia="pl-PL"/>
                    </w:rPr>
                    <w:t xml:space="preserve"> </w:t>
                  </w:r>
                  <w:proofErr w:type="spellStart"/>
                  <w:r>
                    <w:rPr>
                      <w:rFonts w:ascii="Calibri" w:hAnsi="Calibri" w:cs="Calibri"/>
                      <w:lang w:val="en-US" w:eastAsia="pl-PL"/>
                    </w:rPr>
                    <w:t>systemami</w:t>
                  </w:r>
                  <w:proofErr w:type="spellEnd"/>
                  <w:r>
                    <w:rPr>
                      <w:rFonts w:ascii="Calibri" w:hAnsi="Calibri" w:cs="Calibri"/>
                      <w:lang w:val="en-US" w:eastAsia="pl-PL"/>
                    </w:rPr>
                    <w:t xml:space="preserve"> </w:t>
                  </w:r>
                  <w:proofErr w:type="spellStart"/>
                  <w:r>
                    <w:rPr>
                      <w:rFonts w:ascii="Calibri" w:hAnsi="Calibri" w:cs="Calibri"/>
                      <w:lang w:val="en-US" w:eastAsia="pl-PL"/>
                    </w:rPr>
                    <w:t>poprzez</w:t>
                  </w:r>
                  <w:proofErr w:type="spellEnd"/>
                  <w:r>
                    <w:rPr>
                      <w:rFonts w:ascii="Calibri" w:hAnsi="Calibri" w:cs="Calibri"/>
                      <w:lang w:val="en-US" w:eastAsia="pl-PL"/>
                    </w:rPr>
                    <w:t xml:space="preserve"> </w:t>
                  </w:r>
                  <w:proofErr w:type="spellStart"/>
                  <w:r>
                    <w:rPr>
                      <w:rFonts w:ascii="Calibri" w:hAnsi="Calibri" w:cs="Calibri"/>
                      <w:lang w:val="en-US" w:eastAsia="pl-PL"/>
                    </w:rPr>
                    <w:t>wbudowane</w:t>
                  </w:r>
                  <w:proofErr w:type="spellEnd"/>
                  <w:r>
                    <w:rPr>
                      <w:rFonts w:ascii="Calibri" w:hAnsi="Calibri" w:cs="Calibri"/>
                      <w:lang w:val="en-US" w:eastAsia="pl-PL"/>
                    </w:rPr>
                    <w:t xml:space="preserve"> RESTful API, </w:t>
                  </w:r>
                  <w:proofErr w:type="spellStart"/>
                  <w:r>
                    <w:rPr>
                      <w:rFonts w:ascii="Calibri" w:hAnsi="Calibri" w:cs="Calibri"/>
                      <w:lang w:val="en-US" w:eastAsia="pl-PL"/>
                    </w:rPr>
                    <w:t>integracja</w:t>
                  </w:r>
                  <w:proofErr w:type="spellEnd"/>
                  <w:r>
                    <w:rPr>
                      <w:rFonts w:ascii="Calibri" w:hAnsi="Calibri" w:cs="Calibri"/>
                      <w:lang w:val="en-US" w:eastAsia="pl-PL"/>
                    </w:rPr>
                    <w:t xml:space="preserve"> z </w:t>
                  </w:r>
                  <w:proofErr w:type="spellStart"/>
                  <w:r>
                    <w:rPr>
                      <w:rFonts w:ascii="Calibri" w:hAnsi="Calibri" w:cs="Calibri"/>
                      <w:lang w:val="en-US" w:eastAsia="pl-PL"/>
                    </w:rPr>
                    <w:t>Vmware</w:t>
                  </w:r>
                  <w:proofErr w:type="spellEnd"/>
                  <w:r>
                    <w:rPr>
                      <w:rFonts w:ascii="Calibri" w:hAnsi="Calibri" w:cs="Calibri"/>
                      <w:lang w:val="en-US" w:eastAsia="pl-PL"/>
                    </w:rPr>
                    <w:t xml:space="preserve"> </w:t>
                  </w:r>
                  <w:proofErr w:type="spellStart"/>
                  <w:r>
                    <w:rPr>
                      <w:rFonts w:ascii="Calibri" w:hAnsi="Calibri" w:cs="Calibri"/>
                      <w:lang w:val="en-US" w:eastAsia="pl-PL"/>
                    </w:rPr>
                    <w:t>oraz</w:t>
                  </w:r>
                  <w:proofErr w:type="spellEnd"/>
                  <w:r>
                    <w:rPr>
                      <w:rFonts w:ascii="Calibri" w:hAnsi="Calibri" w:cs="Calibri"/>
                      <w:lang w:val="en-US" w:eastAsia="pl-PL"/>
                    </w:rPr>
                    <w:t xml:space="preserve"> Hyper-V </w:t>
                  </w:r>
                  <w:proofErr w:type="spellStart"/>
                  <w:r>
                    <w:rPr>
                      <w:rFonts w:ascii="Calibri" w:hAnsi="Calibri" w:cs="Calibri"/>
                      <w:lang w:val="en-US" w:eastAsia="pl-PL"/>
                    </w:rPr>
                    <w:t>możliwość</w:t>
                  </w:r>
                  <w:proofErr w:type="spellEnd"/>
                  <w:r>
                    <w:rPr>
                      <w:rFonts w:ascii="Calibri" w:hAnsi="Calibri" w:cs="Calibri"/>
                      <w:lang w:val="en-US" w:eastAsia="pl-PL"/>
                    </w:rPr>
                    <w:t xml:space="preserve"> </w:t>
                  </w:r>
                  <w:proofErr w:type="spellStart"/>
                  <w:r>
                    <w:rPr>
                      <w:rFonts w:ascii="Calibri" w:hAnsi="Calibri" w:cs="Calibri"/>
                      <w:lang w:val="en-US" w:eastAsia="pl-PL"/>
                    </w:rPr>
                    <w:t>wybrania</w:t>
                  </w:r>
                  <w:proofErr w:type="spellEnd"/>
                  <w:r>
                    <w:rPr>
                      <w:rFonts w:ascii="Calibri" w:hAnsi="Calibri" w:cs="Calibri"/>
                      <w:lang w:val="en-US" w:eastAsia="pl-PL"/>
                    </w:rPr>
                    <w:t xml:space="preserve"> z </w:t>
                  </w:r>
                  <w:proofErr w:type="spellStart"/>
                  <w:r>
                    <w:rPr>
                      <w:rFonts w:ascii="Calibri" w:hAnsi="Calibri" w:cs="Calibri"/>
                      <w:lang w:val="en-US" w:eastAsia="pl-PL"/>
                    </w:rPr>
                    <w:t>poziomu</w:t>
                  </w:r>
                  <w:proofErr w:type="spellEnd"/>
                  <w:r>
                    <w:rPr>
                      <w:rFonts w:ascii="Calibri" w:hAnsi="Calibri" w:cs="Calibri"/>
                      <w:lang w:val="en-US" w:eastAsia="pl-PL"/>
                    </w:rPr>
                    <w:t xml:space="preserve"> </w:t>
                  </w:r>
                  <w:proofErr w:type="spellStart"/>
                  <w:r>
                    <w:rPr>
                      <w:rFonts w:ascii="Calibri" w:hAnsi="Calibri" w:cs="Calibri"/>
                      <w:lang w:val="en-US" w:eastAsia="pl-PL"/>
                    </w:rPr>
                    <w:t>aplikacji</w:t>
                  </w:r>
                  <w:proofErr w:type="spellEnd"/>
                  <w:r>
                    <w:rPr>
                      <w:rFonts w:ascii="Calibri" w:hAnsi="Calibri" w:cs="Calibri"/>
                      <w:lang w:val="en-US" w:eastAsia="pl-PL"/>
                    </w:rPr>
                    <w:t xml:space="preserve"> </w:t>
                  </w:r>
                  <w:proofErr w:type="spellStart"/>
                  <w:r>
                    <w:rPr>
                      <w:rFonts w:ascii="Calibri" w:hAnsi="Calibri" w:cs="Calibri"/>
                      <w:lang w:val="en-US" w:eastAsia="pl-PL"/>
                    </w:rPr>
                    <w:t>konkretnej</w:t>
                  </w:r>
                  <w:proofErr w:type="spellEnd"/>
                  <w:r>
                    <w:rPr>
                      <w:rFonts w:ascii="Calibri" w:hAnsi="Calibri" w:cs="Calibri"/>
                      <w:lang w:val="en-US" w:eastAsia="pl-PL"/>
                    </w:rPr>
                    <w:t xml:space="preserve"> </w:t>
                  </w:r>
                  <w:proofErr w:type="spellStart"/>
                  <w:r>
                    <w:rPr>
                      <w:rFonts w:ascii="Calibri" w:hAnsi="Calibri" w:cs="Calibri"/>
                      <w:lang w:val="en-US" w:eastAsia="pl-PL"/>
                    </w:rPr>
                    <w:t>maszyny</w:t>
                  </w:r>
                  <w:proofErr w:type="spellEnd"/>
                  <w:r>
                    <w:rPr>
                      <w:rFonts w:ascii="Calibri" w:hAnsi="Calibri" w:cs="Calibri"/>
                      <w:lang w:val="en-US" w:eastAsia="pl-PL"/>
                    </w:rPr>
                    <w:t xml:space="preserve"> do </w:t>
                  </w:r>
                  <w:proofErr w:type="spellStart"/>
                  <w:r>
                    <w:rPr>
                      <w:rFonts w:ascii="Calibri" w:hAnsi="Calibri" w:cs="Calibri"/>
                      <w:lang w:val="en-US" w:eastAsia="pl-PL"/>
                    </w:rPr>
                    <w:t>stworzenia</w:t>
                  </w:r>
                  <w:proofErr w:type="spellEnd"/>
                  <w:r>
                    <w:rPr>
                      <w:rFonts w:ascii="Calibri" w:hAnsi="Calibri" w:cs="Calibri"/>
                      <w:lang w:val="en-US" w:eastAsia="pl-PL"/>
                    </w:rPr>
                    <w:t xml:space="preserve"> </w:t>
                  </w:r>
                  <w:proofErr w:type="spellStart"/>
                  <w:r>
                    <w:rPr>
                      <w:rFonts w:ascii="Calibri" w:hAnsi="Calibri" w:cs="Calibri"/>
                      <w:lang w:val="en-US" w:eastAsia="pl-PL"/>
                    </w:rPr>
                    <w:t>backupu</w:t>
                  </w:r>
                  <w:proofErr w:type="spellEnd"/>
                  <w:r>
                    <w:rPr>
                      <w:rFonts w:ascii="Calibri" w:hAnsi="Calibri" w:cs="Calibri"/>
                      <w:lang w:val="en-US" w:eastAsia="pl-PL"/>
                    </w:rPr>
                    <w:t xml:space="preserve">, </w:t>
                  </w:r>
                  <w:proofErr w:type="spellStart"/>
                  <w:r>
                    <w:rPr>
                      <w:rFonts w:ascii="Calibri" w:hAnsi="Calibri" w:cs="Calibri"/>
                      <w:lang w:val="en-US" w:eastAsia="pl-PL"/>
                    </w:rPr>
                    <w:t>usługa</w:t>
                  </w:r>
                  <w:proofErr w:type="spellEnd"/>
                  <w:r>
                    <w:rPr>
                      <w:rFonts w:ascii="Calibri" w:hAnsi="Calibri" w:cs="Calibri"/>
                      <w:lang w:val="en-US" w:eastAsia="pl-PL"/>
                    </w:rPr>
                    <w:t xml:space="preserve"> backup proxy, </w:t>
                  </w:r>
                  <w:proofErr w:type="spellStart"/>
                  <w:r>
                    <w:rPr>
                      <w:rFonts w:ascii="Calibri" w:hAnsi="Calibri" w:cs="Calibri"/>
                      <w:lang w:val="en-US" w:eastAsia="pl-PL"/>
                    </w:rPr>
                    <w:t>która</w:t>
                  </w:r>
                  <w:proofErr w:type="spellEnd"/>
                  <w:r>
                    <w:rPr>
                      <w:rFonts w:ascii="Calibri" w:hAnsi="Calibri" w:cs="Calibri"/>
                      <w:lang w:val="en-US" w:eastAsia="pl-PL"/>
                    </w:rPr>
                    <w:t xml:space="preserve"> </w:t>
                  </w:r>
                  <w:proofErr w:type="spellStart"/>
                  <w:r>
                    <w:rPr>
                      <w:rFonts w:ascii="Calibri" w:hAnsi="Calibri" w:cs="Calibri"/>
                      <w:lang w:val="en-US" w:eastAsia="pl-PL"/>
                    </w:rPr>
                    <w:t>umożliwia</w:t>
                  </w:r>
                  <w:proofErr w:type="spellEnd"/>
                  <w:r>
                    <w:rPr>
                      <w:rFonts w:ascii="Calibri" w:hAnsi="Calibri" w:cs="Calibri"/>
                      <w:lang w:val="en-US" w:eastAsia="pl-PL"/>
                    </w:rPr>
                    <w:t xml:space="preserve"> </w:t>
                  </w:r>
                  <w:proofErr w:type="spellStart"/>
                  <w:r>
                    <w:rPr>
                      <w:rFonts w:ascii="Calibri" w:hAnsi="Calibri" w:cs="Calibri"/>
                      <w:lang w:val="en-US" w:eastAsia="pl-PL"/>
                    </w:rPr>
                    <w:t>zoptymalizować</w:t>
                  </w:r>
                  <w:proofErr w:type="spellEnd"/>
                  <w:r>
                    <w:rPr>
                      <w:rFonts w:ascii="Calibri" w:hAnsi="Calibri" w:cs="Calibri"/>
                      <w:lang w:val="en-US" w:eastAsia="pl-PL"/>
                    </w:rPr>
                    <w:t xml:space="preserve"> </w:t>
                  </w:r>
                  <w:proofErr w:type="spellStart"/>
                  <w:r>
                    <w:rPr>
                      <w:rFonts w:ascii="Calibri" w:hAnsi="Calibri" w:cs="Calibri"/>
                      <w:lang w:val="en-US" w:eastAsia="pl-PL"/>
                    </w:rPr>
                    <w:t>wydajność</w:t>
                  </w:r>
                  <w:proofErr w:type="spellEnd"/>
                  <w:r>
                    <w:rPr>
                      <w:rFonts w:ascii="Calibri" w:hAnsi="Calibri" w:cs="Calibri"/>
                      <w:lang w:val="en-US" w:eastAsia="pl-PL"/>
                    </w:rPr>
                    <w:t xml:space="preserve"> </w:t>
                  </w:r>
                  <w:proofErr w:type="spellStart"/>
                  <w:r>
                    <w:rPr>
                      <w:rFonts w:ascii="Calibri" w:hAnsi="Calibri" w:cs="Calibri"/>
                      <w:lang w:val="en-US" w:eastAsia="pl-PL"/>
                    </w:rPr>
                    <w:t>kilku</w:t>
                  </w:r>
                  <w:proofErr w:type="spellEnd"/>
                  <w:r>
                    <w:rPr>
                      <w:rFonts w:ascii="Calibri" w:hAnsi="Calibri" w:cs="Calibri"/>
                      <w:lang w:val="en-US" w:eastAsia="pl-PL"/>
                    </w:rPr>
                    <w:t xml:space="preserve"> </w:t>
                  </w:r>
                  <w:proofErr w:type="spellStart"/>
                  <w:r>
                    <w:rPr>
                      <w:rFonts w:ascii="Calibri" w:hAnsi="Calibri" w:cs="Calibri"/>
                      <w:lang w:val="en-US" w:eastAsia="pl-PL"/>
                    </w:rPr>
                    <w:t>współbieżnych</w:t>
                  </w:r>
                  <w:proofErr w:type="spellEnd"/>
                  <w:r>
                    <w:rPr>
                      <w:rFonts w:ascii="Calibri" w:hAnsi="Calibri" w:cs="Calibri"/>
                      <w:lang w:val="en-US" w:eastAsia="pl-PL"/>
                    </w:rPr>
                    <w:t xml:space="preserve"> </w:t>
                  </w:r>
                  <w:proofErr w:type="spellStart"/>
                  <w:r>
                    <w:rPr>
                      <w:rFonts w:ascii="Calibri" w:hAnsi="Calibri" w:cs="Calibri"/>
                      <w:lang w:val="en-US" w:eastAsia="pl-PL"/>
                    </w:rPr>
                    <w:t>zadań</w:t>
                  </w:r>
                  <w:proofErr w:type="spellEnd"/>
                  <w:r>
                    <w:rPr>
                      <w:rFonts w:ascii="Calibri" w:hAnsi="Calibri" w:cs="Calibri"/>
                      <w:lang w:val="en-US" w:eastAsia="pl-PL"/>
                    </w:rPr>
                    <w:t xml:space="preserve">, </w:t>
                  </w:r>
                  <w:proofErr w:type="spellStart"/>
                  <w:r>
                    <w:rPr>
                      <w:rFonts w:ascii="Calibri" w:hAnsi="Calibri" w:cs="Calibri"/>
                      <w:lang w:val="en-US" w:eastAsia="pl-PL"/>
                    </w:rPr>
                    <w:t>możliwość</w:t>
                  </w:r>
                  <w:proofErr w:type="spellEnd"/>
                  <w:r>
                    <w:rPr>
                      <w:rFonts w:ascii="Calibri" w:hAnsi="Calibri" w:cs="Calibri"/>
                      <w:lang w:val="en-US" w:eastAsia="pl-PL"/>
                    </w:rPr>
                    <w:t xml:space="preserve"> </w:t>
                  </w:r>
                  <w:proofErr w:type="spellStart"/>
                  <w:r>
                    <w:rPr>
                      <w:rFonts w:ascii="Calibri" w:hAnsi="Calibri" w:cs="Calibri"/>
                      <w:lang w:val="en-US" w:eastAsia="pl-PL"/>
                    </w:rPr>
                    <w:t>dodawania</w:t>
                  </w:r>
                  <w:proofErr w:type="spellEnd"/>
                  <w:r>
                    <w:rPr>
                      <w:rFonts w:ascii="Calibri" w:hAnsi="Calibri" w:cs="Calibri"/>
                      <w:lang w:val="en-US" w:eastAsia="pl-PL"/>
                    </w:rPr>
                    <w:t xml:space="preserve"> </w:t>
                  </w:r>
                  <w:proofErr w:type="spellStart"/>
                  <w:r>
                    <w:rPr>
                      <w:rFonts w:ascii="Calibri" w:hAnsi="Calibri" w:cs="Calibri"/>
                      <w:lang w:val="en-US" w:eastAsia="pl-PL"/>
                    </w:rPr>
                    <w:t>repozytorium</w:t>
                  </w:r>
                  <w:proofErr w:type="spellEnd"/>
                  <w:r>
                    <w:rPr>
                      <w:rFonts w:ascii="Calibri" w:hAnsi="Calibri" w:cs="Calibri"/>
                      <w:lang w:val="en-US" w:eastAsia="pl-PL"/>
                    </w:rPr>
                    <w:t xml:space="preserve"> </w:t>
                  </w:r>
                  <w:proofErr w:type="spellStart"/>
                  <w:r>
                    <w:rPr>
                      <w:rFonts w:ascii="Calibri" w:hAnsi="Calibri" w:cs="Calibri"/>
                      <w:lang w:val="en-US" w:eastAsia="pl-PL"/>
                    </w:rPr>
                    <w:t>backupu</w:t>
                  </w:r>
                  <w:proofErr w:type="spellEnd"/>
                  <w:r>
                    <w:rPr>
                      <w:rFonts w:ascii="Calibri" w:hAnsi="Calibri" w:cs="Calibri"/>
                      <w:lang w:val="en-US" w:eastAsia="pl-PL"/>
                    </w:rPr>
                    <w:t xml:space="preserve"> z </w:t>
                  </w:r>
                  <w:proofErr w:type="spellStart"/>
                  <w:r>
                    <w:rPr>
                      <w:rFonts w:ascii="Calibri" w:hAnsi="Calibri" w:cs="Calibri"/>
                      <w:lang w:val="en-US" w:eastAsia="pl-PL"/>
                    </w:rPr>
                    <w:t>systemów</w:t>
                  </w:r>
                  <w:proofErr w:type="spellEnd"/>
                  <w:r>
                    <w:rPr>
                      <w:rFonts w:ascii="Calibri" w:hAnsi="Calibri" w:cs="Calibri"/>
                      <w:lang w:val="en-US" w:eastAsia="pl-PL"/>
                    </w:rPr>
                    <w:t xml:space="preserve"> Linux </w:t>
                  </w:r>
                  <w:proofErr w:type="spellStart"/>
                  <w:r>
                    <w:rPr>
                      <w:rFonts w:ascii="Calibri" w:hAnsi="Calibri" w:cs="Calibri"/>
                      <w:lang w:val="en-US" w:eastAsia="pl-PL"/>
                    </w:rPr>
                    <w:t>oraz</w:t>
                  </w:r>
                  <w:proofErr w:type="spellEnd"/>
                  <w:r>
                    <w:rPr>
                      <w:rFonts w:ascii="Calibri" w:hAnsi="Calibri" w:cs="Calibri"/>
                      <w:lang w:val="en-US" w:eastAsia="pl-PL"/>
                    </w:rPr>
                    <w:t xml:space="preserve"> Windows, </w:t>
                  </w:r>
                  <w:proofErr w:type="spellStart"/>
                  <w:r>
                    <w:rPr>
                      <w:rFonts w:ascii="Calibri" w:hAnsi="Calibri" w:cs="Calibri"/>
                      <w:lang w:val="en-US" w:eastAsia="pl-PL"/>
                    </w:rPr>
                    <w:t>możliwość</w:t>
                  </w:r>
                  <w:proofErr w:type="spellEnd"/>
                  <w:r>
                    <w:rPr>
                      <w:rFonts w:ascii="Calibri" w:hAnsi="Calibri" w:cs="Calibri"/>
                      <w:lang w:val="en-US" w:eastAsia="pl-PL"/>
                    </w:rPr>
                    <w:t xml:space="preserve"> </w:t>
                  </w:r>
                  <w:proofErr w:type="spellStart"/>
                  <w:r>
                    <w:rPr>
                      <w:rFonts w:ascii="Calibri" w:hAnsi="Calibri" w:cs="Calibri"/>
                      <w:lang w:val="en-US" w:eastAsia="pl-PL"/>
                    </w:rPr>
                    <w:t>podłączenia</w:t>
                  </w:r>
                  <w:proofErr w:type="spellEnd"/>
                  <w:r>
                    <w:rPr>
                      <w:rFonts w:ascii="Calibri" w:hAnsi="Calibri" w:cs="Calibri"/>
                      <w:lang w:val="en-US" w:eastAsia="pl-PL"/>
                    </w:rPr>
                    <w:t xml:space="preserve"> </w:t>
                  </w:r>
                  <w:proofErr w:type="spellStart"/>
                  <w:r>
                    <w:rPr>
                      <w:rFonts w:ascii="Calibri" w:hAnsi="Calibri" w:cs="Calibri"/>
                      <w:lang w:val="en-US" w:eastAsia="pl-PL"/>
                    </w:rPr>
                    <w:t>zewnętrznych</w:t>
                  </w:r>
                  <w:proofErr w:type="spellEnd"/>
                  <w:r>
                    <w:rPr>
                      <w:rFonts w:ascii="Calibri" w:hAnsi="Calibri" w:cs="Calibri"/>
                      <w:lang w:val="en-US" w:eastAsia="pl-PL"/>
                    </w:rPr>
                    <w:t xml:space="preserve"> </w:t>
                  </w:r>
                  <w:proofErr w:type="spellStart"/>
                  <w:r>
                    <w:rPr>
                      <w:rFonts w:ascii="Calibri" w:hAnsi="Calibri" w:cs="Calibri"/>
                      <w:lang w:val="en-US" w:eastAsia="pl-PL"/>
                    </w:rPr>
                    <w:t>repozytoriów</w:t>
                  </w:r>
                  <w:proofErr w:type="spellEnd"/>
                  <w:r>
                    <w:rPr>
                      <w:rFonts w:ascii="Calibri" w:hAnsi="Calibri" w:cs="Calibri"/>
                      <w:lang w:val="en-US" w:eastAsia="pl-PL"/>
                    </w:rPr>
                    <w:t xml:space="preserve"> </w:t>
                  </w:r>
                  <w:proofErr w:type="spellStart"/>
                  <w:r>
                    <w:rPr>
                      <w:rFonts w:ascii="Calibri" w:hAnsi="Calibri" w:cs="Calibri"/>
                      <w:lang w:val="en-US" w:eastAsia="pl-PL"/>
                    </w:rPr>
                    <w:t>rozwiązań</w:t>
                  </w:r>
                  <w:proofErr w:type="spellEnd"/>
                  <w:r>
                    <w:rPr>
                      <w:rFonts w:ascii="Calibri" w:hAnsi="Calibri" w:cs="Calibri"/>
                      <w:lang w:val="en-US" w:eastAsia="pl-PL"/>
                    </w:rPr>
                    <w:t xml:space="preserve"> </w:t>
                  </w:r>
                  <w:proofErr w:type="spellStart"/>
                  <w:r>
                    <w:rPr>
                      <w:rFonts w:ascii="Calibri" w:hAnsi="Calibri" w:cs="Calibri"/>
                      <w:lang w:val="en-US" w:eastAsia="pl-PL"/>
                    </w:rPr>
                    <w:t>chmurowych</w:t>
                  </w:r>
                  <w:proofErr w:type="spellEnd"/>
                  <w:r>
                    <w:rPr>
                      <w:rFonts w:ascii="Calibri" w:hAnsi="Calibri" w:cs="Calibri"/>
                      <w:lang w:val="en-US" w:eastAsia="pl-PL"/>
                    </w:rPr>
                    <w:t xml:space="preserve"> Azure, Google Cloud, AWS, </w:t>
                  </w:r>
                  <w:proofErr w:type="spellStart"/>
                  <w:r>
                    <w:rPr>
                      <w:rFonts w:ascii="Calibri" w:hAnsi="Calibri" w:cs="Calibri"/>
                      <w:lang w:val="en-US" w:eastAsia="pl-PL"/>
                    </w:rPr>
                    <w:t>oprogramowanie</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mieć</w:t>
                  </w:r>
                  <w:proofErr w:type="spellEnd"/>
                  <w:r>
                    <w:rPr>
                      <w:rFonts w:ascii="Calibri" w:hAnsi="Calibri" w:cs="Calibri"/>
                      <w:lang w:val="en-US" w:eastAsia="pl-PL"/>
                    </w:rPr>
                    <w:t xml:space="preserve"> </w:t>
                  </w:r>
                  <w:proofErr w:type="spellStart"/>
                  <w:r>
                    <w:rPr>
                      <w:rFonts w:ascii="Calibri" w:hAnsi="Calibri" w:cs="Calibri"/>
                      <w:lang w:val="en-US" w:eastAsia="pl-PL"/>
                    </w:rPr>
                    <w:t>wbudowane</w:t>
                  </w:r>
                  <w:proofErr w:type="spellEnd"/>
                  <w:r>
                    <w:rPr>
                      <w:rFonts w:ascii="Calibri" w:hAnsi="Calibri" w:cs="Calibri"/>
                      <w:lang w:val="en-US" w:eastAsia="pl-PL"/>
                    </w:rPr>
                    <w:t xml:space="preserve"> </w:t>
                  </w:r>
                  <w:proofErr w:type="spellStart"/>
                  <w:r>
                    <w:rPr>
                      <w:rFonts w:ascii="Calibri" w:hAnsi="Calibri" w:cs="Calibri"/>
                      <w:lang w:val="en-US" w:eastAsia="pl-PL"/>
                    </w:rPr>
                    <w:t>mechanizmy</w:t>
                  </w:r>
                  <w:proofErr w:type="spellEnd"/>
                  <w:r>
                    <w:rPr>
                      <w:rFonts w:ascii="Calibri" w:hAnsi="Calibri" w:cs="Calibri"/>
                      <w:lang w:val="en-US" w:eastAsia="pl-PL"/>
                    </w:rPr>
                    <w:t xml:space="preserve"> </w:t>
                  </w:r>
                  <w:proofErr w:type="spellStart"/>
                  <w:r>
                    <w:rPr>
                      <w:rFonts w:ascii="Calibri" w:hAnsi="Calibri" w:cs="Calibri"/>
                      <w:lang w:val="en-US" w:eastAsia="pl-PL"/>
                    </w:rPr>
                    <w:t>backupu</w:t>
                  </w:r>
                  <w:proofErr w:type="spellEnd"/>
                  <w:r>
                    <w:rPr>
                      <w:rFonts w:ascii="Calibri" w:hAnsi="Calibri" w:cs="Calibri"/>
                      <w:lang w:val="en-US" w:eastAsia="pl-PL"/>
                    </w:rPr>
                    <w:t xml:space="preserve"> </w:t>
                  </w:r>
                  <w:proofErr w:type="spellStart"/>
                  <w:r>
                    <w:rPr>
                      <w:rFonts w:ascii="Calibri" w:hAnsi="Calibri" w:cs="Calibri"/>
                      <w:lang w:val="en-US" w:eastAsia="pl-PL"/>
                    </w:rPr>
                    <w:t>konfiguracji</w:t>
                  </w:r>
                  <w:proofErr w:type="spellEnd"/>
                  <w:r>
                    <w:rPr>
                      <w:rFonts w:ascii="Calibri" w:hAnsi="Calibri" w:cs="Calibri"/>
                      <w:lang w:val="en-US" w:eastAsia="pl-PL"/>
                    </w:rPr>
                    <w:t xml:space="preserve"> w </w:t>
                  </w:r>
                  <w:proofErr w:type="spellStart"/>
                  <w:r>
                    <w:rPr>
                      <w:rFonts w:ascii="Calibri" w:hAnsi="Calibri" w:cs="Calibri"/>
                      <w:lang w:val="en-US" w:eastAsia="pl-PL"/>
                    </w:rPr>
                    <w:t>celu</w:t>
                  </w:r>
                  <w:proofErr w:type="spellEnd"/>
                  <w:r>
                    <w:rPr>
                      <w:rFonts w:ascii="Calibri" w:hAnsi="Calibri" w:cs="Calibri"/>
                      <w:lang w:val="en-US" w:eastAsia="pl-PL"/>
                    </w:rPr>
                    <w:t xml:space="preserve"> </w:t>
                  </w:r>
                  <w:proofErr w:type="spellStart"/>
                  <w:r>
                    <w:rPr>
                      <w:rFonts w:ascii="Calibri" w:hAnsi="Calibri" w:cs="Calibri"/>
                      <w:lang w:val="en-US" w:eastAsia="pl-PL"/>
                    </w:rPr>
                    <w:t>prostego</w:t>
                  </w:r>
                  <w:proofErr w:type="spellEnd"/>
                  <w:r>
                    <w:rPr>
                      <w:rFonts w:ascii="Calibri" w:hAnsi="Calibri" w:cs="Calibri"/>
                      <w:lang w:val="en-US" w:eastAsia="pl-PL"/>
                    </w:rPr>
                    <w:t xml:space="preserve"> </w:t>
                  </w:r>
                  <w:proofErr w:type="spellStart"/>
                  <w:r>
                    <w:rPr>
                      <w:rFonts w:ascii="Calibri" w:hAnsi="Calibri" w:cs="Calibri"/>
                      <w:lang w:val="en-US" w:eastAsia="pl-PL"/>
                    </w:rPr>
                    <w:t>odtworzenia</w:t>
                  </w:r>
                  <w:proofErr w:type="spellEnd"/>
                  <w:r>
                    <w:rPr>
                      <w:rFonts w:ascii="Calibri" w:hAnsi="Calibri" w:cs="Calibri"/>
                      <w:lang w:val="en-US" w:eastAsia="pl-PL"/>
                    </w:rPr>
                    <w:t xml:space="preserve"> </w:t>
                  </w:r>
                  <w:proofErr w:type="spellStart"/>
                  <w:r>
                    <w:rPr>
                      <w:rFonts w:ascii="Calibri" w:hAnsi="Calibri" w:cs="Calibri"/>
                      <w:lang w:val="en-US" w:eastAsia="pl-PL"/>
                    </w:rPr>
                    <w:t>systemu</w:t>
                  </w:r>
                  <w:proofErr w:type="spellEnd"/>
                  <w:r>
                    <w:rPr>
                      <w:rFonts w:ascii="Calibri" w:hAnsi="Calibri" w:cs="Calibri"/>
                      <w:lang w:val="en-US" w:eastAsia="pl-PL"/>
                    </w:rPr>
                    <w:t xml:space="preserve"> po </w:t>
                  </w:r>
                  <w:proofErr w:type="spellStart"/>
                  <w:r>
                    <w:rPr>
                      <w:rFonts w:ascii="Calibri" w:hAnsi="Calibri" w:cs="Calibri"/>
                      <w:lang w:val="en-US" w:eastAsia="pl-PL"/>
                    </w:rPr>
                    <w:t>całkowitej</w:t>
                  </w:r>
                  <w:proofErr w:type="spellEnd"/>
                  <w:r>
                    <w:rPr>
                      <w:rFonts w:ascii="Calibri" w:hAnsi="Calibri" w:cs="Calibri"/>
                      <w:lang w:val="en-US" w:eastAsia="pl-PL"/>
                    </w:rPr>
                    <w:t xml:space="preserve"> </w:t>
                  </w:r>
                  <w:proofErr w:type="spellStart"/>
                  <w:r>
                    <w:rPr>
                      <w:rFonts w:ascii="Calibri" w:hAnsi="Calibri" w:cs="Calibri"/>
                      <w:lang w:val="en-US" w:eastAsia="pl-PL"/>
                    </w:rPr>
                    <w:t>reinstalacji</w:t>
                  </w:r>
                  <w:proofErr w:type="spellEnd"/>
                  <w:r>
                    <w:rPr>
                      <w:rFonts w:ascii="Calibri" w:hAnsi="Calibri" w:cs="Calibri"/>
                      <w:lang w:val="en-US" w:eastAsia="pl-PL"/>
                    </w:rPr>
                    <w:t xml:space="preserve">, </w:t>
                  </w:r>
                  <w:proofErr w:type="spellStart"/>
                  <w:r>
                    <w:rPr>
                      <w:rFonts w:ascii="Calibri" w:hAnsi="Calibri" w:cs="Calibri"/>
                      <w:lang w:val="en-US" w:eastAsia="pl-PL"/>
                    </w:rPr>
                    <w:t>oprogramowanie</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zapewniać</w:t>
                  </w:r>
                  <w:proofErr w:type="spellEnd"/>
                  <w:r>
                    <w:rPr>
                      <w:rFonts w:ascii="Calibri" w:hAnsi="Calibri" w:cs="Calibri"/>
                      <w:lang w:val="en-US" w:eastAsia="pl-PL"/>
                    </w:rPr>
                    <w:t xml:space="preserve"> </w:t>
                  </w:r>
                  <w:proofErr w:type="spellStart"/>
                  <w:r>
                    <w:rPr>
                      <w:rFonts w:ascii="Calibri" w:hAnsi="Calibri" w:cs="Calibri"/>
                      <w:lang w:val="en-US" w:eastAsia="pl-PL"/>
                    </w:rPr>
                    <w:t>mechanizmy</w:t>
                  </w:r>
                  <w:proofErr w:type="spellEnd"/>
                  <w:r>
                    <w:rPr>
                      <w:rFonts w:ascii="Calibri" w:hAnsi="Calibri" w:cs="Calibri"/>
                      <w:lang w:val="en-US" w:eastAsia="pl-PL"/>
                    </w:rPr>
                    <w:t xml:space="preserve"> </w:t>
                  </w:r>
                  <w:proofErr w:type="spellStart"/>
                  <w:r>
                    <w:rPr>
                      <w:rFonts w:ascii="Calibri" w:hAnsi="Calibri" w:cs="Calibri"/>
                      <w:lang w:val="en-US" w:eastAsia="pl-PL"/>
                    </w:rPr>
                    <w:t>informowania</w:t>
                  </w:r>
                  <w:proofErr w:type="spellEnd"/>
                  <w:r>
                    <w:rPr>
                      <w:rFonts w:ascii="Calibri" w:hAnsi="Calibri" w:cs="Calibri"/>
                      <w:lang w:val="en-US" w:eastAsia="pl-PL"/>
                    </w:rPr>
                    <w:t xml:space="preserve"> o </w:t>
                  </w:r>
                  <w:proofErr w:type="spellStart"/>
                  <w:r>
                    <w:rPr>
                      <w:rFonts w:ascii="Calibri" w:hAnsi="Calibri" w:cs="Calibri"/>
                      <w:lang w:val="en-US" w:eastAsia="pl-PL"/>
                    </w:rPr>
                    <w:t>wykonaniu</w:t>
                  </w:r>
                  <w:proofErr w:type="spellEnd"/>
                  <w:r>
                    <w:rPr>
                      <w:rFonts w:ascii="Calibri" w:hAnsi="Calibri" w:cs="Calibri"/>
                      <w:lang w:val="en-US" w:eastAsia="pl-PL"/>
                    </w:rPr>
                    <w:t>/</w:t>
                  </w:r>
                  <w:proofErr w:type="spellStart"/>
                  <w:r>
                    <w:rPr>
                      <w:rFonts w:ascii="Calibri" w:hAnsi="Calibri" w:cs="Calibri"/>
                      <w:lang w:val="en-US" w:eastAsia="pl-PL"/>
                    </w:rPr>
                    <w:t>błędzie</w:t>
                  </w:r>
                  <w:proofErr w:type="spellEnd"/>
                  <w:r>
                    <w:rPr>
                      <w:rFonts w:ascii="Calibri" w:hAnsi="Calibri" w:cs="Calibri"/>
                      <w:lang w:val="en-US" w:eastAsia="pl-PL"/>
                    </w:rPr>
                    <w:br/>
                  </w:r>
                  <w:proofErr w:type="spellStart"/>
                  <w:r>
                    <w:rPr>
                      <w:rFonts w:ascii="Calibri" w:hAnsi="Calibri" w:cs="Calibri"/>
                      <w:lang w:val="en-US" w:eastAsia="pl-PL"/>
                    </w:rPr>
                    <w:t>zadania</w:t>
                  </w:r>
                  <w:proofErr w:type="spellEnd"/>
                  <w:r>
                    <w:rPr>
                      <w:rFonts w:ascii="Calibri" w:hAnsi="Calibri" w:cs="Calibri"/>
                      <w:lang w:val="en-US" w:eastAsia="pl-PL"/>
                    </w:rPr>
                    <w:t xml:space="preserve"> </w:t>
                  </w:r>
                  <w:proofErr w:type="spellStart"/>
                  <w:r>
                    <w:rPr>
                      <w:rFonts w:ascii="Calibri" w:hAnsi="Calibri" w:cs="Calibri"/>
                      <w:lang w:val="en-US" w:eastAsia="pl-PL"/>
                    </w:rPr>
                    <w:t>poprzez</w:t>
                  </w:r>
                  <w:proofErr w:type="spellEnd"/>
                  <w:r>
                    <w:rPr>
                      <w:rFonts w:ascii="Calibri" w:hAnsi="Calibri" w:cs="Calibri"/>
                      <w:lang w:val="en-US" w:eastAsia="pl-PL"/>
                    </w:rPr>
                    <w:t xml:space="preserve"> email </w:t>
                  </w:r>
                  <w:proofErr w:type="spellStart"/>
                  <w:r>
                    <w:rPr>
                      <w:rFonts w:ascii="Calibri" w:hAnsi="Calibri" w:cs="Calibri"/>
                      <w:lang w:val="en-US" w:eastAsia="pl-PL"/>
                    </w:rPr>
                    <w:t>lub</w:t>
                  </w:r>
                  <w:proofErr w:type="spellEnd"/>
                  <w:r>
                    <w:rPr>
                      <w:rFonts w:ascii="Calibri" w:hAnsi="Calibri" w:cs="Calibri"/>
                      <w:lang w:val="en-US" w:eastAsia="pl-PL"/>
                    </w:rPr>
                    <w:t xml:space="preserve"> SNMP. </w:t>
                  </w:r>
                  <w:proofErr w:type="spellStart"/>
                  <w:r>
                    <w:rPr>
                      <w:rFonts w:ascii="Calibri" w:hAnsi="Calibri" w:cs="Calibri"/>
                      <w:lang w:val="en-US" w:eastAsia="pl-PL"/>
                    </w:rPr>
                    <w:t>Oprogramowanie</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mieć</w:t>
                  </w:r>
                  <w:proofErr w:type="spellEnd"/>
                  <w:r>
                    <w:rPr>
                      <w:rFonts w:ascii="Calibri" w:hAnsi="Calibri" w:cs="Calibri"/>
                      <w:lang w:val="en-US" w:eastAsia="pl-PL"/>
                    </w:rPr>
                    <w:t xml:space="preserve"> </w:t>
                  </w:r>
                  <w:proofErr w:type="spellStart"/>
                  <w:r>
                    <w:rPr>
                      <w:rFonts w:ascii="Calibri" w:hAnsi="Calibri" w:cs="Calibri"/>
                      <w:lang w:val="en-US" w:eastAsia="pl-PL"/>
                    </w:rPr>
                    <w:t>wbudowane</w:t>
                  </w:r>
                  <w:proofErr w:type="spellEnd"/>
                  <w:r>
                    <w:rPr>
                      <w:rFonts w:ascii="Calibri" w:hAnsi="Calibri" w:cs="Calibri"/>
                      <w:lang w:val="en-US" w:eastAsia="pl-PL"/>
                    </w:rPr>
                    <w:t xml:space="preserve"> </w:t>
                  </w:r>
                  <w:proofErr w:type="spellStart"/>
                  <w:r>
                    <w:rPr>
                      <w:rFonts w:ascii="Calibri" w:hAnsi="Calibri" w:cs="Calibri"/>
                      <w:lang w:val="en-US" w:eastAsia="pl-PL"/>
                    </w:rPr>
                    <w:t>mechanizmy</w:t>
                  </w:r>
                  <w:proofErr w:type="spellEnd"/>
                  <w:r>
                    <w:rPr>
                      <w:rFonts w:ascii="Calibri" w:hAnsi="Calibri" w:cs="Calibri"/>
                      <w:lang w:val="en-US" w:eastAsia="pl-PL"/>
                    </w:rPr>
                    <w:t xml:space="preserve"> </w:t>
                  </w:r>
                  <w:proofErr w:type="spellStart"/>
                  <w:r>
                    <w:rPr>
                      <w:rFonts w:ascii="Calibri" w:hAnsi="Calibri" w:cs="Calibri"/>
                      <w:lang w:val="en-US" w:eastAsia="pl-PL"/>
                    </w:rPr>
                    <w:t>szyfrowania</w:t>
                  </w:r>
                  <w:proofErr w:type="spellEnd"/>
                  <w:r>
                    <w:rPr>
                      <w:rFonts w:ascii="Calibri" w:hAnsi="Calibri" w:cs="Calibri"/>
                      <w:lang w:val="en-US" w:eastAsia="pl-PL"/>
                    </w:rPr>
                    <w:t xml:space="preserve"> </w:t>
                  </w:r>
                  <w:proofErr w:type="spellStart"/>
                  <w:r>
                    <w:rPr>
                      <w:rFonts w:ascii="Calibri" w:hAnsi="Calibri" w:cs="Calibri"/>
                      <w:lang w:val="en-US" w:eastAsia="pl-PL"/>
                    </w:rPr>
                    <w:t>zarówno</w:t>
                  </w:r>
                  <w:proofErr w:type="spellEnd"/>
                  <w:r>
                    <w:rPr>
                      <w:rFonts w:ascii="Calibri" w:hAnsi="Calibri" w:cs="Calibri"/>
                      <w:lang w:val="en-US" w:eastAsia="pl-PL"/>
                    </w:rPr>
                    <w:t xml:space="preserve"> </w:t>
                  </w:r>
                  <w:proofErr w:type="spellStart"/>
                  <w:r>
                    <w:rPr>
                      <w:rFonts w:ascii="Calibri" w:hAnsi="Calibri" w:cs="Calibri"/>
                      <w:lang w:val="en-US" w:eastAsia="pl-PL"/>
                    </w:rPr>
                    <w:t>plików</w:t>
                  </w:r>
                  <w:proofErr w:type="spellEnd"/>
                  <w:r>
                    <w:rPr>
                      <w:rFonts w:ascii="Calibri" w:hAnsi="Calibri" w:cs="Calibri"/>
                      <w:lang w:val="en-US" w:eastAsia="pl-PL"/>
                    </w:rPr>
                    <w:t xml:space="preserve"> z </w:t>
                  </w:r>
                  <w:proofErr w:type="spellStart"/>
                  <w:r>
                    <w:rPr>
                      <w:rFonts w:ascii="Calibri" w:hAnsi="Calibri" w:cs="Calibri"/>
                      <w:lang w:val="en-US" w:eastAsia="pl-PL"/>
                    </w:rPr>
                    <w:t>backupami</w:t>
                  </w:r>
                  <w:proofErr w:type="spellEnd"/>
                  <w:r>
                    <w:rPr>
                      <w:rFonts w:ascii="Calibri" w:hAnsi="Calibri" w:cs="Calibri"/>
                      <w:lang w:val="en-US" w:eastAsia="pl-PL"/>
                    </w:rPr>
                    <w:t xml:space="preserve"> jak i </w:t>
                  </w:r>
                  <w:proofErr w:type="spellStart"/>
                  <w:r>
                    <w:rPr>
                      <w:rFonts w:ascii="Calibri" w:hAnsi="Calibri" w:cs="Calibri"/>
                      <w:lang w:val="en-US" w:eastAsia="pl-PL"/>
                    </w:rPr>
                    <w:t>transmisji</w:t>
                  </w:r>
                  <w:proofErr w:type="spellEnd"/>
                  <w:r>
                    <w:rPr>
                      <w:rFonts w:ascii="Calibri" w:hAnsi="Calibri" w:cs="Calibri"/>
                      <w:lang w:val="en-US" w:eastAsia="pl-PL"/>
                    </w:rPr>
                    <w:t xml:space="preserve"> </w:t>
                  </w:r>
                  <w:proofErr w:type="spellStart"/>
                  <w:r>
                    <w:rPr>
                      <w:rFonts w:ascii="Calibri" w:hAnsi="Calibri" w:cs="Calibri"/>
                      <w:lang w:val="en-US" w:eastAsia="pl-PL"/>
                    </w:rPr>
                    <w:t>sieciowej</w:t>
                  </w:r>
                  <w:proofErr w:type="spellEnd"/>
                  <w:r>
                    <w:rPr>
                      <w:rFonts w:ascii="Calibri" w:hAnsi="Calibri" w:cs="Calibri"/>
                      <w:lang w:val="en-US" w:eastAsia="pl-PL"/>
                    </w:rPr>
                    <w:t xml:space="preserve">. </w:t>
                  </w:r>
                  <w:proofErr w:type="spellStart"/>
                  <w:r>
                    <w:rPr>
                      <w:rFonts w:ascii="Calibri" w:hAnsi="Calibri" w:cs="Calibri"/>
                      <w:lang w:val="en-US" w:eastAsia="pl-PL"/>
                    </w:rPr>
                    <w:t>Włączenie</w:t>
                  </w:r>
                  <w:proofErr w:type="spellEnd"/>
                  <w:r>
                    <w:rPr>
                      <w:rFonts w:ascii="Calibri" w:hAnsi="Calibri" w:cs="Calibri"/>
                      <w:lang w:val="en-US" w:eastAsia="pl-PL"/>
                    </w:rPr>
                    <w:t xml:space="preserve"> </w:t>
                  </w:r>
                  <w:proofErr w:type="spellStart"/>
                  <w:r>
                    <w:rPr>
                      <w:rFonts w:ascii="Calibri" w:hAnsi="Calibri" w:cs="Calibri"/>
                      <w:lang w:val="en-US" w:eastAsia="pl-PL"/>
                    </w:rPr>
                    <w:t>szyfrowania</w:t>
                  </w:r>
                  <w:proofErr w:type="spellEnd"/>
                  <w:r>
                    <w:rPr>
                      <w:rFonts w:ascii="Calibri" w:hAnsi="Calibri" w:cs="Calibri"/>
                      <w:lang w:val="en-US" w:eastAsia="pl-PL"/>
                    </w:rPr>
                    <w:t xml:space="preserve"> nie </w:t>
                  </w:r>
                  <w:proofErr w:type="spellStart"/>
                  <w:r>
                    <w:rPr>
                      <w:rFonts w:ascii="Calibri" w:hAnsi="Calibri" w:cs="Calibri"/>
                      <w:lang w:val="en-US" w:eastAsia="pl-PL"/>
                    </w:rPr>
                    <w:t>może</w:t>
                  </w:r>
                  <w:proofErr w:type="spellEnd"/>
                  <w:r>
                    <w:rPr>
                      <w:rFonts w:ascii="Calibri" w:hAnsi="Calibri" w:cs="Calibri"/>
                      <w:lang w:val="en-US" w:eastAsia="pl-PL"/>
                    </w:rPr>
                    <w:t xml:space="preserve"> </w:t>
                  </w:r>
                  <w:proofErr w:type="spellStart"/>
                  <w:r>
                    <w:rPr>
                      <w:rFonts w:ascii="Calibri" w:hAnsi="Calibri" w:cs="Calibri"/>
                      <w:lang w:val="en-US" w:eastAsia="pl-PL"/>
                    </w:rPr>
                    <w:t>skutkować</w:t>
                  </w:r>
                  <w:proofErr w:type="spellEnd"/>
                  <w:r>
                    <w:rPr>
                      <w:rFonts w:ascii="Calibri" w:hAnsi="Calibri" w:cs="Calibri"/>
                      <w:lang w:val="en-US" w:eastAsia="pl-PL"/>
                    </w:rPr>
                    <w:t xml:space="preserve"> </w:t>
                  </w:r>
                  <w:proofErr w:type="spellStart"/>
                  <w:r>
                    <w:rPr>
                      <w:rFonts w:ascii="Calibri" w:hAnsi="Calibri" w:cs="Calibri"/>
                      <w:lang w:val="en-US" w:eastAsia="pl-PL"/>
                    </w:rPr>
                    <w:t>utratą</w:t>
                  </w:r>
                  <w:proofErr w:type="spellEnd"/>
                  <w:r>
                    <w:rPr>
                      <w:rFonts w:ascii="Calibri" w:hAnsi="Calibri" w:cs="Calibri"/>
                      <w:lang w:val="en-US" w:eastAsia="pl-PL"/>
                    </w:rPr>
                    <w:t xml:space="preserve"> </w:t>
                  </w:r>
                  <w:proofErr w:type="spellStart"/>
                  <w:r>
                    <w:rPr>
                      <w:rFonts w:ascii="Calibri" w:hAnsi="Calibri" w:cs="Calibri"/>
                      <w:lang w:val="en-US" w:eastAsia="pl-PL"/>
                    </w:rPr>
                    <w:t>jakiejkolwiek</w:t>
                  </w:r>
                  <w:proofErr w:type="spellEnd"/>
                  <w:r>
                    <w:rPr>
                      <w:rFonts w:ascii="Calibri" w:hAnsi="Calibri" w:cs="Calibri"/>
                      <w:lang w:val="en-US" w:eastAsia="pl-PL"/>
                    </w:rPr>
                    <w:t xml:space="preserve"> </w:t>
                  </w:r>
                  <w:proofErr w:type="spellStart"/>
                  <w:r>
                    <w:rPr>
                      <w:rFonts w:ascii="Calibri" w:hAnsi="Calibri" w:cs="Calibri"/>
                      <w:lang w:val="en-US" w:eastAsia="pl-PL"/>
                    </w:rPr>
                    <w:t>funkcjonalności</w:t>
                  </w:r>
                  <w:proofErr w:type="spellEnd"/>
                  <w:r>
                    <w:rPr>
                      <w:rFonts w:ascii="Calibri" w:hAnsi="Calibri" w:cs="Calibri"/>
                      <w:lang w:val="en-US" w:eastAsia="pl-PL"/>
                    </w:rPr>
                    <w:t xml:space="preserve">. </w:t>
                  </w:r>
                  <w:proofErr w:type="spellStart"/>
                  <w:r>
                    <w:rPr>
                      <w:rFonts w:ascii="Calibri" w:hAnsi="Calibri" w:cs="Calibri"/>
                      <w:lang w:val="en-US" w:eastAsia="pl-PL"/>
                    </w:rPr>
                    <w:t>Oprogramowanie</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mieć</w:t>
                  </w:r>
                  <w:proofErr w:type="spellEnd"/>
                  <w:r>
                    <w:rPr>
                      <w:rFonts w:ascii="Calibri" w:hAnsi="Calibri" w:cs="Calibri"/>
                      <w:lang w:val="en-US" w:eastAsia="pl-PL"/>
                    </w:rPr>
                    <w:t xml:space="preserve"> </w:t>
                  </w:r>
                  <w:proofErr w:type="spellStart"/>
                  <w:r>
                    <w:rPr>
                      <w:rFonts w:ascii="Calibri" w:hAnsi="Calibri" w:cs="Calibri"/>
                      <w:lang w:val="en-US" w:eastAsia="pl-PL"/>
                    </w:rPr>
                    <w:t>możliwość</w:t>
                  </w:r>
                  <w:proofErr w:type="spellEnd"/>
                  <w:r>
                    <w:rPr>
                      <w:rFonts w:ascii="Calibri" w:hAnsi="Calibri" w:cs="Calibri"/>
                      <w:lang w:val="en-US" w:eastAsia="pl-PL"/>
                    </w:rPr>
                    <w:t xml:space="preserve"> </w:t>
                  </w:r>
                  <w:proofErr w:type="spellStart"/>
                  <w:r>
                    <w:rPr>
                      <w:rFonts w:ascii="Calibri" w:hAnsi="Calibri" w:cs="Calibri"/>
                      <w:lang w:val="en-US" w:eastAsia="pl-PL"/>
                    </w:rPr>
                    <w:t>replikacji</w:t>
                  </w:r>
                  <w:proofErr w:type="spellEnd"/>
                  <w:r>
                    <w:rPr>
                      <w:rFonts w:ascii="Calibri" w:hAnsi="Calibri" w:cs="Calibri"/>
                      <w:lang w:val="en-US" w:eastAsia="pl-PL"/>
                    </w:rPr>
                    <w:t xml:space="preserve"> </w:t>
                  </w:r>
                  <w:proofErr w:type="spellStart"/>
                  <w:r>
                    <w:rPr>
                      <w:rFonts w:ascii="Calibri" w:hAnsi="Calibri" w:cs="Calibri"/>
                      <w:lang w:val="en-US" w:eastAsia="pl-PL"/>
                    </w:rPr>
                    <w:t>włączonych</w:t>
                  </w:r>
                  <w:proofErr w:type="spellEnd"/>
                  <w:r>
                    <w:rPr>
                      <w:rFonts w:ascii="Calibri" w:hAnsi="Calibri" w:cs="Calibri"/>
                      <w:lang w:val="en-US" w:eastAsia="pl-PL"/>
                    </w:rPr>
                    <w:t xml:space="preserve"> </w:t>
                  </w:r>
                  <w:proofErr w:type="spellStart"/>
                  <w:r>
                    <w:rPr>
                      <w:rFonts w:ascii="Calibri" w:hAnsi="Calibri" w:cs="Calibri"/>
                      <w:lang w:val="en-US" w:eastAsia="pl-PL"/>
                    </w:rPr>
                    <w:t>wirtualnych</w:t>
                  </w:r>
                  <w:proofErr w:type="spellEnd"/>
                  <w:r>
                    <w:rPr>
                      <w:rFonts w:ascii="Calibri" w:hAnsi="Calibri" w:cs="Calibri"/>
                      <w:lang w:val="en-US" w:eastAsia="pl-PL"/>
                    </w:rPr>
                    <w:t xml:space="preserve"> </w:t>
                  </w:r>
                  <w:proofErr w:type="spellStart"/>
                  <w:r>
                    <w:rPr>
                      <w:rFonts w:ascii="Calibri" w:hAnsi="Calibri" w:cs="Calibri"/>
                      <w:lang w:val="en-US" w:eastAsia="pl-PL"/>
                    </w:rPr>
                    <w:t>maszyn</w:t>
                  </w:r>
                  <w:proofErr w:type="spellEnd"/>
                  <w:r>
                    <w:rPr>
                      <w:rFonts w:ascii="Calibri" w:hAnsi="Calibri" w:cs="Calibri"/>
                      <w:lang w:val="en-US" w:eastAsia="pl-PL"/>
                    </w:rPr>
                    <w:t xml:space="preserve"> </w:t>
                  </w:r>
                  <w:proofErr w:type="spellStart"/>
                  <w:r>
                    <w:rPr>
                      <w:rFonts w:ascii="Calibri" w:hAnsi="Calibri" w:cs="Calibri"/>
                      <w:lang w:val="en-US" w:eastAsia="pl-PL"/>
                    </w:rPr>
                    <w:t>bezpośrednio</w:t>
                  </w:r>
                  <w:proofErr w:type="spellEnd"/>
                  <w:r>
                    <w:rPr>
                      <w:rFonts w:ascii="Calibri" w:hAnsi="Calibri" w:cs="Calibri"/>
                      <w:lang w:val="en-US" w:eastAsia="pl-PL"/>
                    </w:rPr>
                    <w:t xml:space="preserve"> z </w:t>
                  </w:r>
                  <w:proofErr w:type="spellStart"/>
                  <w:r>
                    <w:rPr>
                      <w:rFonts w:ascii="Calibri" w:hAnsi="Calibri" w:cs="Calibri"/>
                      <w:lang w:val="en-US" w:eastAsia="pl-PL"/>
                    </w:rPr>
                    <w:t>infrastruktury</w:t>
                  </w:r>
                  <w:proofErr w:type="spellEnd"/>
                  <w:r>
                    <w:rPr>
                      <w:rFonts w:ascii="Calibri" w:hAnsi="Calibri" w:cs="Calibri"/>
                      <w:lang w:val="en-US" w:eastAsia="pl-PL"/>
                    </w:rPr>
                    <w:t xml:space="preserve"> VMware, </w:t>
                  </w:r>
                  <w:proofErr w:type="spellStart"/>
                  <w:r w:rsidR="00AE5DA6">
                    <w:rPr>
                      <w:rFonts w:ascii="Calibri" w:hAnsi="Calibri" w:cs="Calibri"/>
                      <w:lang w:val="en-US" w:eastAsia="pl-PL"/>
                    </w:rPr>
                    <w:t>o</w:t>
                  </w:r>
                  <w:r>
                    <w:rPr>
                      <w:rFonts w:ascii="Calibri" w:hAnsi="Calibri" w:cs="Calibri"/>
                      <w:lang w:val="en-US" w:eastAsia="pl-PL"/>
                    </w:rPr>
                    <w:t>programowanie</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mieć</w:t>
                  </w:r>
                  <w:proofErr w:type="spellEnd"/>
                  <w:r>
                    <w:rPr>
                      <w:rFonts w:ascii="Calibri" w:hAnsi="Calibri" w:cs="Calibri"/>
                      <w:lang w:val="en-US" w:eastAsia="pl-PL"/>
                    </w:rPr>
                    <w:t xml:space="preserve"> </w:t>
                  </w:r>
                  <w:proofErr w:type="spellStart"/>
                  <w:r>
                    <w:rPr>
                      <w:rFonts w:ascii="Calibri" w:hAnsi="Calibri" w:cs="Calibri"/>
                      <w:lang w:val="en-US" w:eastAsia="pl-PL"/>
                    </w:rPr>
                    <w:t>centralną</w:t>
                  </w:r>
                  <w:proofErr w:type="spellEnd"/>
                  <w:r>
                    <w:rPr>
                      <w:rFonts w:ascii="Calibri" w:hAnsi="Calibri" w:cs="Calibri"/>
                      <w:lang w:val="en-US" w:eastAsia="pl-PL"/>
                    </w:rPr>
                    <w:t xml:space="preserve"> </w:t>
                  </w:r>
                  <w:proofErr w:type="spellStart"/>
                  <w:r>
                    <w:rPr>
                      <w:rFonts w:ascii="Calibri" w:hAnsi="Calibri" w:cs="Calibri"/>
                      <w:lang w:val="en-US" w:eastAsia="pl-PL"/>
                    </w:rPr>
                    <w:t>konsolę</w:t>
                  </w:r>
                  <w:proofErr w:type="spellEnd"/>
                  <w:r>
                    <w:rPr>
                      <w:rFonts w:ascii="Calibri" w:hAnsi="Calibri" w:cs="Calibri"/>
                      <w:lang w:val="en-US" w:eastAsia="pl-PL"/>
                    </w:rPr>
                    <w:t xml:space="preserve"> z </w:t>
                  </w:r>
                  <w:proofErr w:type="spellStart"/>
                  <w:r>
                    <w:rPr>
                      <w:rFonts w:ascii="Calibri" w:hAnsi="Calibri" w:cs="Calibri"/>
                      <w:lang w:val="en-US" w:eastAsia="pl-PL"/>
                    </w:rPr>
                    <w:t>sumarycznym</w:t>
                  </w:r>
                  <w:proofErr w:type="spellEnd"/>
                  <w:r>
                    <w:rPr>
                      <w:rFonts w:ascii="Calibri" w:hAnsi="Calibri" w:cs="Calibri"/>
                      <w:lang w:val="en-US" w:eastAsia="pl-PL"/>
                    </w:rPr>
                    <w:t xml:space="preserve"> </w:t>
                  </w:r>
                  <w:proofErr w:type="spellStart"/>
                  <w:r>
                    <w:rPr>
                      <w:rFonts w:ascii="Calibri" w:hAnsi="Calibri" w:cs="Calibri"/>
                      <w:lang w:val="en-US" w:eastAsia="pl-PL"/>
                    </w:rPr>
                    <w:t>podglądem</w:t>
                  </w:r>
                  <w:proofErr w:type="spellEnd"/>
                  <w:r>
                    <w:rPr>
                      <w:rFonts w:ascii="Calibri" w:hAnsi="Calibri" w:cs="Calibri"/>
                      <w:lang w:val="en-US" w:eastAsia="pl-PL"/>
                    </w:rPr>
                    <w:t xml:space="preserve"> </w:t>
                  </w:r>
                  <w:proofErr w:type="spellStart"/>
                  <w:r>
                    <w:rPr>
                      <w:rFonts w:ascii="Calibri" w:hAnsi="Calibri" w:cs="Calibri"/>
                      <w:lang w:val="en-US" w:eastAsia="pl-PL"/>
                    </w:rPr>
                    <w:t>wszystkich</w:t>
                  </w:r>
                  <w:proofErr w:type="spellEnd"/>
                  <w:r>
                    <w:rPr>
                      <w:rFonts w:ascii="Calibri" w:hAnsi="Calibri" w:cs="Calibri"/>
                      <w:lang w:val="en-US" w:eastAsia="pl-PL"/>
                    </w:rPr>
                    <w:t xml:space="preserve"> </w:t>
                  </w:r>
                  <w:proofErr w:type="spellStart"/>
                  <w:r>
                    <w:rPr>
                      <w:rFonts w:ascii="Calibri" w:hAnsi="Calibri" w:cs="Calibri"/>
                      <w:lang w:val="en-US" w:eastAsia="pl-PL"/>
                    </w:rPr>
                    <w:t>obiektów</w:t>
                  </w:r>
                  <w:proofErr w:type="spellEnd"/>
                  <w:r>
                    <w:rPr>
                      <w:rFonts w:ascii="Calibri" w:hAnsi="Calibri" w:cs="Calibri"/>
                      <w:lang w:val="en-US" w:eastAsia="pl-PL"/>
                    </w:rPr>
                    <w:t xml:space="preserve"> </w:t>
                  </w:r>
                  <w:proofErr w:type="spellStart"/>
                  <w:r>
                    <w:rPr>
                      <w:rFonts w:ascii="Calibri" w:hAnsi="Calibri" w:cs="Calibri"/>
                      <w:lang w:val="en-US" w:eastAsia="pl-PL"/>
                    </w:rPr>
                    <w:t>infrastruktury</w:t>
                  </w:r>
                  <w:proofErr w:type="spellEnd"/>
                  <w:r>
                    <w:rPr>
                      <w:rFonts w:ascii="Calibri" w:hAnsi="Calibri" w:cs="Calibri"/>
                      <w:lang w:val="en-US" w:eastAsia="pl-PL"/>
                    </w:rPr>
                    <w:t xml:space="preserve"> </w:t>
                  </w:r>
                  <w:proofErr w:type="spellStart"/>
                  <w:r>
                    <w:rPr>
                      <w:rFonts w:ascii="Calibri" w:hAnsi="Calibri" w:cs="Calibri"/>
                      <w:lang w:val="en-US" w:eastAsia="pl-PL"/>
                    </w:rPr>
                    <w:t>wirtualnej</w:t>
                  </w:r>
                  <w:proofErr w:type="spellEnd"/>
                  <w:r>
                    <w:rPr>
                      <w:rFonts w:ascii="Calibri" w:hAnsi="Calibri" w:cs="Calibri"/>
                      <w:lang w:val="en-US" w:eastAsia="pl-PL"/>
                    </w:rPr>
                    <w:t xml:space="preserve">.  </w:t>
                  </w:r>
                  <w:proofErr w:type="spellStart"/>
                  <w:r>
                    <w:rPr>
                      <w:rFonts w:ascii="Calibri" w:hAnsi="Calibri" w:cs="Calibri"/>
                      <w:lang w:val="en-US" w:eastAsia="pl-PL"/>
                    </w:rPr>
                    <w:t>Oprogramowanie</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mieć</w:t>
                  </w:r>
                  <w:proofErr w:type="spellEnd"/>
                  <w:r>
                    <w:rPr>
                      <w:rFonts w:ascii="Calibri" w:hAnsi="Calibri" w:cs="Calibri"/>
                      <w:lang w:val="en-US" w:eastAsia="pl-PL"/>
                    </w:rPr>
                    <w:t xml:space="preserve"> </w:t>
                  </w:r>
                  <w:proofErr w:type="spellStart"/>
                  <w:r>
                    <w:rPr>
                      <w:rFonts w:ascii="Calibri" w:hAnsi="Calibri" w:cs="Calibri"/>
                      <w:lang w:val="en-US" w:eastAsia="pl-PL"/>
                    </w:rPr>
                    <w:t>możliwość</w:t>
                  </w:r>
                  <w:proofErr w:type="spellEnd"/>
                  <w:r>
                    <w:rPr>
                      <w:rFonts w:ascii="Calibri" w:hAnsi="Calibri" w:cs="Calibri"/>
                      <w:lang w:val="en-US" w:eastAsia="pl-PL"/>
                    </w:rPr>
                    <w:t xml:space="preserve"> </w:t>
                  </w:r>
                  <w:proofErr w:type="spellStart"/>
                  <w:r>
                    <w:rPr>
                      <w:rFonts w:ascii="Calibri" w:hAnsi="Calibri" w:cs="Calibri"/>
                      <w:lang w:val="en-US" w:eastAsia="pl-PL"/>
                    </w:rPr>
                    <w:t>monitorowania</w:t>
                  </w:r>
                  <w:proofErr w:type="spellEnd"/>
                  <w:r>
                    <w:rPr>
                      <w:rFonts w:ascii="Calibri" w:hAnsi="Calibri" w:cs="Calibri"/>
                      <w:lang w:val="en-US" w:eastAsia="pl-PL"/>
                    </w:rPr>
                    <w:t xml:space="preserve"> </w:t>
                  </w:r>
                  <w:proofErr w:type="spellStart"/>
                  <w:r>
                    <w:rPr>
                      <w:rFonts w:ascii="Calibri" w:hAnsi="Calibri" w:cs="Calibri"/>
                      <w:lang w:val="en-US" w:eastAsia="pl-PL"/>
                    </w:rPr>
                    <w:t>obciążenia</w:t>
                  </w:r>
                  <w:proofErr w:type="spellEnd"/>
                  <w:r>
                    <w:rPr>
                      <w:rFonts w:ascii="Calibri" w:hAnsi="Calibri" w:cs="Calibri"/>
                      <w:lang w:val="en-US" w:eastAsia="pl-PL"/>
                    </w:rPr>
                    <w:t xml:space="preserve"> </w:t>
                  </w:r>
                  <w:proofErr w:type="spellStart"/>
                  <w:r>
                    <w:rPr>
                      <w:rFonts w:ascii="Calibri" w:hAnsi="Calibri" w:cs="Calibri"/>
                      <w:lang w:val="en-US" w:eastAsia="pl-PL"/>
                    </w:rPr>
                    <w:t>serwerów</w:t>
                  </w:r>
                  <w:proofErr w:type="spellEnd"/>
                  <w:r>
                    <w:rPr>
                      <w:rFonts w:ascii="Calibri" w:hAnsi="Calibri" w:cs="Calibri"/>
                      <w:lang w:val="en-US" w:eastAsia="pl-PL"/>
                    </w:rPr>
                    <w:t xml:space="preserve"> </w:t>
                  </w:r>
                  <w:proofErr w:type="spellStart"/>
                  <w:r>
                    <w:rPr>
                      <w:rFonts w:ascii="Calibri" w:hAnsi="Calibri" w:cs="Calibri"/>
                      <w:lang w:val="en-US" w:eastAsia="pl-PL"/>
                    </w:rPr>
                    <w:t>backupowych</w:t>
                  </w:r>
                  <w:proofErr w:type="spellEnd"/>
                  <w:r>
                    <w:rPr>
                      <w:rFonts w:ascii="Calibri" w:hAnsi="Calibri" w:cs="Calibri"/>
                      <w:lang w:val="en-US" w:eastAsia="pl-PL"/>
                    </w:rPr>
                    <w:t xml:space="preserve">, </w:t>
                  </w:r>
                  <w:proofErr w:type="spellStart"/>
                  <w:r>
                    <w:rPr>
                      <w:rFonts w:ascii="Calibri" w:hAnsi="Calibri" w:cs="Calibri"/>
                      <w:lang w:val="en-US" w:eastAsia="pl-PL"/>
                    </w:rPr>
                    <w:t>ilości</w:t>
                  </w:r>
                  <w:proofErr w:type="spellEnd"/>
                  <w:r>
                    <w:rPr>
                      <w:rFonts w:ascii="Calibri" w:hAnsi="Calibri" w:cs="Calibri"/>
                      <w:lang w:val="en-US" w:eastAsia="pl-PL"/>
                    </w:rPr>
                    <w:t xml:space="preserve"> </w:t>
                  </w:r>
                  <w:proofErr w:type="spellStart"/>
                  <w:r>
                    <w:rPr>
                      <w:rFonts w:ascii="Calibri" w:hAnsi="Calibri" w:cs="Calibri"/>
                      <w:lang w:val="en-US" w:eastAsia="pl-PL"/>
                    </w:rPr>
                    <w:t>zabezpieczanych</w:t>
                  </w:r>
                  <w:proofErr w:type="spellEnd"/>
                  <w:r>
                    <w:rPr>
                      <w:rFonts w:ascii="Calibri" w:hAnsi="Calibri" w:cs="Calibri"/>
                      <w:lang w:val="en-US" w:eastAsia="pl-PL"/>
                    </w:rPr>
                    <w:t xml:space="preserve"> </w:t>
                  </w:r>
                  <w:proofErr w:type="spellStart"/>
                  <w:r>
                    <w:rPr>
                      <w:rFonts w:ascii="Calibri" w:hAnsi="Calibri" w:cs="Calibri"/>
                      <w:lang w:val="en-US" w:eastAsia="pl-PL"/>
                    </w:rPr>
                    <w:t>danych</w:t>
                  </w:r>
                  <w:proofErr w:type="spellEnd"/>
                  <w:r>
                    <w:rPr>
                      <w:rFonts w:ascii="Calibri" w:hAnsi="Calibri" w:cs="Calibri"/>
                      <w:lang w:val="en-US" w:eastAsia="pl-PL"/>
                    </w:rPr>
                    <w:t xml:space="preserve"> </w:t>
                  </w:r>
                  <w:proofErr w:type="spellStart"/>
                  <w:r>
                    <w:rPr>
                      <w:rFonts w:ascii="Calibri" w:hAnsi="Calibri" w:cs="Calibri"/>
                      <w:lang w:val="en-US" w:eastAsia="pl-PL"/>
                    </w:rPr>
                    <w:t>oraz</w:t>
                  </w:r>
                  <w:proofErr w:type="spellEnd"/>
                  <w:r>
                    <w:rPr>
                      <w:rFonts w:ascii="Calibri" w:hAnsi="Calibri" w:cs="Calibri"/>
                      <w:lang w:val="en-US" w:eastAsia="pl-PL"/>
                    </w:rPr>
                    <w:t xml:space="preserve"> </w:t>
                  </w:r>
                  <w:proofErr w:type="spellStart"/>
                  <w:r>
                    <w:rPr>
                      <w:rFonts w:ascii="Calibri" w:hAnsi="Calibri" w:cs="Calibri"/>
                      <w:lang w:val="en-US" w:eastAsia="pl-PL"/>
                    </w:rPr>
                    <w:t>statusu</w:t>
                  </w:r>
                  <w:proofErr w:type="spellEnd"/>
                  <w:r>
                    <w:rPr>
                      <w:rFonts w:ascii="Calibri" w:hAnsi="Calibri" w:cs="Calibri"/>
                      <w:lang w:val="en-US" w:eastAsia="pl-PL"/>
                    </w:rPr>
                    <w:t xml:space="preserve"> </w:t>
                  </w:r>
                  <w:proofErr w:type="spellStart"/>
                  <w:r>
                    <w:rPr>
                      <w:rFonts w:ascii="Calibri" w:hAnsi="Calibri" w:cs="Calibri"/>
                      <w:lang w:val="en-US" w:eastAsia="pl-PL"/>
                    </w:rPr>
                    <w:t>zadań</w:t>
                  </w:r>
                  <w:proofErr w:type="spellEnd"/>
                  <w:r>
                    <w:rPr>
                      <w:rFonts w:ascii="Calibri" w:hAnsi="Calibri" w:cs="Calibri"/>
                      <w:lang w:val="en-US" w:eastAsia="pl-PL"/>
                    </w:rPr>
                    <w:t xml:space="preserve"> </w:t>
                  </w:r>
                  <w:proofErr w:type="spellStart"/>
                  <w:r>
                    <w:rPr>
                      <w:rFonts w:ascii="Calibri" w:hAnsi="Calibri" w:cs="Calibri"/>
                      <w:lang w:val="en-US" w:eastAsia="pl-PL"/>
                    </w:rPr>
                    <w:t>kopii</w:t>
                  </w:r>
                  <w:proofErr w:type="spellEnd"/>
                  <w:r>
                    <w:rPr>
                      <w:rFonts w:ascii="Calibri" w:hAnsi="Calibri" w:cs="Calibri"/>
                      <w:lang w:val="en-US" w:eastAsia="pl-PL"/>
                    </w:rPr>
                    <w:t xml:space="preserve"> </w:t>
                  </w:r>
                  <w:proofErr w:type="spellStart"/>
                  <w:r>
                    <w:rPr>
                      <w:rFonts w:ascii="Calibri" w:hAnsi="Calibri" w:cs="Calibri"/>
                      <w:lang w:val="en-US" w:eastAsia="pl-PL"/>
                    </w:rPr>
                    <w:t>zapasowych</w:t>
                  </w:r>
                  <w:proofErr w:type="spellEnd"/>
                  <w:r>
                    <w:rPr>
                      <w:rFonts w:ascii="Calibri" w:hAnsi="Calibri" w:cs="Calibri"/>
                      <w:lang w:val="en-US" w:eastAsia="pl-PL"/>
                    </w:rPr>
                    <w:t xml:space="preserve">, </w:t>
                  </w:r>
                  <w:proofErr w:type="spellStart"/>
                  <w:r>
                    <w:rPr>
                      <w:rFonts w:ascii="Calibri" w:hAnsi="Calibri" w:cs="Calibri"/>
                      <w:lang w:val="en-US" w:eastAsia="pl-PL"/>
                    </w:rPr>
                    <w:t>replikacji</w:t>
                  </w:r>
                  <w:proofErr w:type="spellEnd"/>
                  <w:r>
                    <w:rPr>
                      <w:rFonts w:ascii="Calibri" w:hAnsi="Calibri" w:cs="Calibri"/>
                      <w:lang w:val="en-US" w:eastAsia="pl-PL"/>
                    </w:rPr>
                    <w:t xml:space="preserve"> </w:t>
                  </w:r>
                  <w:proofErr w:type="spellStart"/>
                  <w:r>
                    <w:rPr>
                      <w:rFonts w:ascii="Calibri" w:hAnsi="Calibri" w:cs="Calibri"/>
                      <w:lang w:val="en-US" w:eastAsia="pl-PL"/>
                    </w:rPr>
                    <w:t>oraz</w:t>
                  </w:r>
                  <w:proofErr w:type="spellEnd"/>
                  <w:r>
                    <w:rPr>
                      <w:rFonts w:ascii="Calibri" w:hAnsi="Calibri" w:cs="Calibri"/>
                      <w:lang w:val="en-US" w:eastAsia="pl-PL"/>
                    </w:rPr>
                    <w:t xml:space="preserve"> </w:t>
                  </w:r>
                  <w:proofErr w:type="spellStart"/>
                  <w:r>
                    <w:rPr>
                      <w:rFonts w:ascii="Calibri" w:hAnsi="Calibri" w:cs="Calibri"/>
                      <w:lang w:val="en-US" w:eastAsia="pl-PL"/>
                    </w:rPr>
                    <w:t>weryfikacji</w:t>
                  </w:r>
                  <w:proofErr w:type="spellEnd"/>
                  <w:r>
                    <w:rPr>
                      <w:rFonts w:ascii="Calibri" w:hAnsi="Calibri" w:cs="Calibri"/>
                      <w:lang w:val="en-US" w:eastAsia="pl-PL"/>
                    </w:rPr>
                    <w:t xml:space="preserve"> </w:t>
                  </w:r>
                  <w:proofErr w:type="spellStart"/>
                  <w:r>
                    <w:rPr>
                      <w:rFonts w:ascii="Calibri" w:hAnsi="Calibri" w:cs="Calibri"/>
                      <w:lang w:val="en-US" w:eastAsia="pl-PL"/>
                    </w:rPr>
                    <w:t>odzyskiwalności</w:t>
                  </w:r>
                  <w:proofErr w:type="spellEnd"/>
                  <w:r>
                    <w:rPr>
                      <w:rFonts w:ascii="Calibri" w:hAnsi="Calibri" w:cs="Calibri"/>
                      <w:lang w:val="en-US" w:eastAsia="pl-PL"/>
                    </w:rPr>
                    <w:t xml:space="preserve"> </w:t>
                  </w:r>
                  <w:proofErr w:type="spellStart"/>
                  <w:r>
                    <w:rPr>
                      <w:rFonts w:ascii="Calibri" w:hAnsi="Calibri" w:cs="Calibri"/>
                      <w:lang w:val="en-US" w:eastAsia="pl-PL"/>
                    </w:rPr>
                    <w:t>maszyn</w:t>
                  </w:r>
                  <w:proofErr w:type="spellEnd"/>
                  <w:r>
                    <w:rPr>
                      <w:rFonts w:ascii="Calibri" w:hAnsi="Calibri" w:cs="Calibri"/>
                      <w:lang w:val="en-US" w:eastAsia="pl-PL"/>
                    </w:rPr>
                    <w:t xml:space="preserve"> </w:t>
                  </w:r>
                  <w:proofErr w:type="spellStart"/>
                  <w:r>
                    <w:rPr>
                      <w:rFonts w:ascii="Calibri" w:hAnsi="Calibri" w:cs="Calibri"/>
                      <w:lang w:val="en-US" w:eastAsia="pl-PL"/>
                    </w:rPr>
                    <w:t>wirtualnych</w:t>
                  </w:r>
                  <w:proofErr w:type="spellEnd"/>
                  <w:r>
                    <w:rPr>
                      <w:rFonts w:ascii="Calibri" w:hAnsi="Calibri" w:cs="Calibri"/>
                      <w:lang w:val="en-US" w:eastAsia="pl-PL"/>
                    </w:rPr>
                    <w:t xml:space="preserve">. </w:t>
                  </w:r>
                  <w:proofErr w:type="spellStart"/>
                  <w:r>
                    <w:rPr>
                      <w:rFonts w:ascii="Calibri" w:hAnsi="Calibri" w:cs="Calibri"/>
                      <w:lang w:val="en-US" w:eastAsia="pl-PL"/>
                    </w:rPr>
                    <w:t>Rozwiązanie</w:t>
                  </w:r>
                  <w:proofErr w:type="spellEnd"/>
                  <w:r>
                    <w:rPr>
                      <w:rFonts w:ascii="Calibri" w:hAnsi="Calibri" w:cs="Calibri"/>
                      <w:lang w:val="en-US" w:eastAsia="pl-PL"/>
                    </w:rPr>
                    <w:t xml:space="preserve"> </w:t>
                  </w:r>
                  <w:proofErr w:type="spellStart"/>
                  <w:r>
                    <w:rPr>
                      <w:rFonts w:ascii="Calibri" w:hAnsi="Calibri" w:cs="Calibri"/>
                      <w:lang w:val="en-US" w:eastAsia="pl-PL"/>
                    </w:rPr>
                    <w:t>musi</w:t>
                  </w:r>
                  <w:proofErr w:type="spellEnd"/>
                  <w:r>
                    <w:rPr>
                      <w:rFonts w:ascii="Calibri" w:hAnsi="Calibri" w:cs="Calibri"/>
                      <w:lang w:val="en-US" w:eastAsia="pl-PL"/>
                    </w:rPr>
                    <w:t xml:space="preserve"> </w:t>
                  </w:r>
                  <w:proofErr w:type="spellStart"/>
                  <w:r>
                    <w:rPr>
                      <w:rFonts w:ascii="Calibri" w:hAnsi="Calibri" w:cs="Calibri"/>
                      <w:lang w:val="en-US" w:eastAsia="pl-PL"/>
                    </w:rPr>
                    <w:t>wspierać</w:t>
                  </w:r>
                  <w:proofErr w:type="spellEnd"/>
                  <w:r>
                    <w:rPr>
                      <w:rFonts w:ascii="Calibri" w:hAnsi="Calibri" w:cs="Calibri"/>
                      <w:lang w:val="en-US" w:eastAsia="pl-PL"/>
                    </w:rPr>
                    <w:t xml:space="preserve"> </w:t>
                  </w:r>
                  <w:proofErr w:type="spellStart"/>
                  <w:r>
                    <w:rPr>
                      <w:rFonts w:ascii="Calibri" w:hAnsi="Calibri" w:cs="Calibri"/>
                      <w:lang w:val="en-US" w:eastAsia="pl-PL"/>
                    </w:rPr>
                    <w:t>odzyskiwanie</w:t>
                  </w:r>
                  <w:proofErr w:type="spellEnd"/>
                  <w:r>
                    <w:rPr>
                      <w:rFonts w:ascii="Calibri" w:hAnsi="Calibri" w:cs="Calibri"/>
                      <w:lang w:val="en-US" w:eastAsia="pl-PL"/>
                    </w:rPr>
                    <w:t xml:space="preserve"> </w:t>
                  </w:r>
                  <w:proofErr w:type="spellStart"/>
                  <w:r>
                    <w:rPr>
                      <w:rFonts w:ascii="Calibri" w:hAnsi="Calibri" w:cs="Calibri"/>
                      <w:lang w:val="en-US" w:eastAsia="pl-PL"/>
                    </w:rPr>
                    <w:t>całej</w:t>
                  </w:r>
                  <w:proofErr w:type="spellEnd"/>
                  <w:r>
                    <w:rPr>
                      <w:rFonts w:ascii="Calibri" w:hAnsi="Calibri" w:cs="Calibri"/>
                      <w:lang w:val="en-US" w:eastAsia="pl-PL"/>
                    </w:rPr>
                    <w:t xml:space="preserve"> </w:t>
                  </w:r>
                  <w:proofErr w:type="spellStart"/>
                  <w:r>
                    <w:rPr>
                      <w:rFonts w:ascii="Calibri" w:hAnsi="Calibri" w:cs="Calibri"/>
                      <w:lang w:val="en-US" w:eastAsia="pl-PL"/>
                    </w:rPr>
                    <w:t>maszyny</w:t>
                  </w:r>
                  <w:proofErr w:type="spellEnd"/>
                  <w:r>
                    <w:rPr>
                      <w:rFonts w:ascii="Calibri" w:hAnsi="Calibri" w:cs="Calibri"/>
                      <w:lang w:val="en-US" w:eastAsia="pl-PL"/>
                    </w:rPr>
                    <w:t xml:space="preserve"> (</w:t>
                  </w:r>
                  <w:proofErr w:type="spellStart"/>
                  <w:r>
                    <w:rPr>
                      <w:rFonts w:ascii="Calibri" w:hAnsi="Calibri" w:cs="Calibri"/>
                      <w:lang w:val="en-US" w:eastAsia="pl-PL"/>
                    </w:rPr>
                    <w:t>tzw</w:t>
                  </w:r>
                  <w:proofErr w:type="spellEnd"/>
                  <w:r>
                    <w:rPr>
                      <w:rFonts w:ascii="Calibri" w:hAnsi="Calibri" w:cs="Calibri"/>
                      <w:lang w:val="en-US" w:eastAsia="pl-PL"/>
                    </w:rPr>
                    <w:t xml:space="preserve">. bare metal recovery) </w:t>
                  </w:r>
                  <w:proofErr w:type="spellStart"/>
                  <w:r>
                    <w:rPr>
                      <w:rFonts w:ascii="Calibri" w:hAnsi="Calibri" w:cs="Calibri"/>
                      <w:lang w:val="en-US" w:eastAsia="pl-PL"/>
                    </w:rPr>
                    <w:t>wybranych</w:t>
                  </w:r>
                  <w:proofErr w:type="spellEnd"/>
                  <w:r>
                    <w:rPr>
                      <w:rFonts w:ascii="Calibri" w:hAnsi="Calibri" w:cs="Calibri"/>
                      <w:lang w:val="en-US" w:eastAsia="pl-PL"/>
                    </w:rPr>
                    <w:t xml:space="preserve"> </w:t>
                  </w:r>
                  <w:proofErr w:type="spellStart"/>
                  <w:r>
                    <w:rPr>
                      <w:rFonts w:ascii="Calibri" w:hAnsi="Calibri" w:cs="Calibri"/>
                      <w:lang w:val="en-US" w:eastAsia="pl-PL"/>
                    </w:rPr>
                    <w:t>wolumenów</w:t>
                  </w:r>
                  <w:proofErr w:type="spellEnd"/>
                  <w:r>
                    <w:rPr>
                      <w:rFonts w:ascii="Calibri" w:hAnsi="Calibri" w:cs="Calibri"/>
                      <w:lang w:val="en-US" w:eastAsia="pl-PL"/>
                    </w:rPr>
                    <w:t xml:space="preserve">, </w:t>
                  </w:r>
                  <w:proofErr w:type="spellStart"/>
                  <w:r>
                    <w:rPr>
                      <w:rFonts w:ascii="Calibri" w:hAnsi="Calibri" w:cs="Calibri"/>
                      <w:lang w:val="en-US" w:eastAsia="pl-PL"/>
                    </w:rPr>
                    <w:t>oraz</w:t>
                  </w:r>
                  <w:proofErr w:type="spellEnd"/>
                  <w:r>
                    <w:rPr>
                      <w:rFonts w:ascii="Calibri" w:hAnsi="Calibri" w:cs="Calibri"/>
                      <w:lang w:val="en-US" w:eastAsia="pl-PL"/>
                    </w:rPr>
                    <w:t xml:space="preserve"> </w:t>
                  </w:r>
                  <w:proofErr w:type="spellStart"/>
                  <w:r>
                    <w:rPr>
                      <w:rFonts w:ascii="Calibri" w:hAnsi="Calibri" w:cs="Calibri"/>
                      <w:lang w:val="en-US" w:eastAsia="pl-PL"/>
                    </w:rPr>
                    <w:t>wybranych</w:t>
                  </w:r>
                  <w:proofErr w:type="spellEnd"/>
                  <w:r>
                    <w:rPr>
                      <w:rFonts w:ascii="Calibri" w:hAnsi="Calibri" w:cs="Calibri"/>
                      <w:lang w:val="en-US" w:eastAsia="pl-PL"/>
                    </w:rPr>
                    <w:t xml:space="preserve"> </w:t>
                  </w:r>
                  <w:proofErr w:type="spellStart"/>
                  <w:r>
                    <w:rPr>
                      <w:rFonts w:ascii="Calibri" w:hAnsi="Calibri" w:cs="Calibri"/>
                      <w:lang w:val="en-US" w:eastAsia="pl-PL"/>
                    </w:rPr>
                    <w:t>plików</w:t>
                  </w:r>
                  <w:proofErr w:type="spellEnd"/>
                  <w:r>
                    <w:rPr>
                      <w:rFonts w:ascii="Calibri" w:hAnsi="Calibri" w:cs="Calibri"/>
                      <w:lang w:val="en-US" w:eastAsia="pl-PL"/>
                    </w:rPr>
                    <w:t xml:space="preserve"> i </w:t>
                  </w:r>
                  <w:proofErr w:type="spellStart"/>
                  <w:r>
                    <w:rPr>
                      <w:rFonts w:ascii="Calibri" w:hAnsi="Calibri" w:cs="Calibri"/>
                      <w:lang w:val="en-US" w:eastAsia="pl-PL"/>
                    </w:rPr>
                    <w:t>folderów</w:t>
                  </w:r>
                  <w:proofErr w:type="spellEnd"/>
                  <w:r>
                    <w:rPr>
                      <w:rFonts w:ascii="Calibri" w:hAnsi="Calibri" w:cs="Calibri"/>
                      <w:lang w:val="en-US" w:eastAsia="pl-PL"/>
                    </w:rPr>
                    <w:t>.</w:t>
                  </w:r>
                </w:p>
              </w:tc>
            </w:tr>
            <w:tr w:rsidR="002E3371" w14:paraId="3ACF26A5" w14:textId="77777777">
              <w:trPr>
                <w:trHeight w:val="1559"/>
              </w:trPr>
              <w:tc>
                <w:tcPr>
                  <w:tcW w:w="3179" w:type="dxa"/>
                  <w:tcBorders>
                    <w:top w:val="nil"/>
                    <w:left w:val="single" w:sz="4" w:space="0" w:color="auto"/>
                    <w:bottom w:val="single" w:sz="4" w:space="0" w:color="auto"/>
                    <w:right w:val="single" w:sz="4" w:space="0" w:color="auto"/>
                  </w:tcBorders>
                  <w:hideMark/>
                </w:tcPr>
                <w:p w14:paraId="5243D4E1"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Inne</w:t>
                  </w:r>
                  <w:proofErr w:type="spellEnd"/>
                </w:p>
              </w:tc>
              <w:tc>
                <w:tcPr>
                  <w:tcW w:w="11168" w:type="dxa"/>
                  <w:tcBorders>
                    <w:top w:val="nil"/>
                    <w:left w:val="nil"/>
                    <w:bottom w:val="single" w:sz="4" w:space="0" w:color="auto"/>
                    <w:right w:val="single" w:sz="4" w:space="0" w:color="auto"/>
                  </w:tcBorders>
                  <w:hideMark/>
                </w:tcPr>
                <w:p w14:paraId="0F4A91FC"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Zaproponowane</w:t>
                  </w:r>
                  <w:proofErr w:type="spellEnd"/>
                  <w:r>
                    <w:rPr>
                      <w:rFonts w:ascii="Calibri" w:hAnsi="Calibri" w:cs="Calibri"/>
                      <w:lang w:val="en-US" w:eastAsia="pl-PL"/>
                    </w:rPr>
                    <w:t xml:space="preserve"> </w:t>
                  </w:r>
                  <w:proofErr w:type="spellStart"/>
                  <w:r>
                    <w:rPr>
                      <w:rFonts w:ascii="Calibri" w:hAnsi="Calibri" w:cs="Calibri"/>
                      <w:lang w:val="en-US" w:eastAsia="pl-PL"/>
                    </w:rPr>
                    <w:t>oprogramowanie</w:t>
                  </w:r>
                  <w:proofErr w:type="spellEnd"/>
                  <w:r>
                    <w:rPr>
                      <w:rFonts w:ascii="Calibri" w:hAnsi="Calibri" w:cs="Calibri"/>
                      <w:lang w:val="en-US" w:eastAsia="pl-PL"/>
                    </w:rPr>
                    <w:t xml:space="preserve"> </w:t>
                  </w:r>
                  <w:proofErr w:type="spellStart"/>
                  <w:r>
                    <w:rPr>
                      <w:rFonts w:ascii="Calibri" w:hAnsi="Calibri" w:cs="Calibri"/>
                      <w:lang w:val="en-US" w:eastAsia="pl-PL"/>
                    </w:rPr>
                    <w:t>będzie</w:t>
                  </w:r>
                  <w:proofErr w:type="spellEnd"/>
                  <w:r>
                    <w:rPr>
                      <w:rFonts w:ascii="Calibri" w:hAnsi="Calibri" w:cs="Calibri"/>
                      <w:lang w:val="en-US" w:eastAsia="pl-PL"/>
                    </w:rPr>
                    <w:t xml:space="preserve"> </w:t>
                  </w:r>
                  <w:proofErr w:type="spellStart"/>
                  <w:r>
                    <w:rPr>
                      <w:rFonts w:ascii="Calibri" w:hAnsi="Calibri" w:cs="Calibri"/>
                      <w:lang w:val="en-US" w:eastAsia="pl-PL"/>
                    </w:rPr>
                    <w:t>zainstalowane</w:t>
                  </w:r>
                  <w:proofErr w:type="spellEnd"/>
                  <w:r>
                    <w:rPr>
                      <w:rFonts w:ascii="Calibri" w:hAnsi="Calibri" w:cs="Calibri"/>
                      <w:lang w:val="en-US" w:eastAsia="pl-PL"/>
                    </w:rPr>
                    <w:t xml:space="preserve"> </w:t>
                  </w:r>
                  <w:proofErr w:type="spellStart"/>
                  <w:r>
                    <w:rPr>
                      <w:rFonts w:ascii="Calibri" w:hAnsi="Calibri" w:cs="Calibri"/>
                      <w:lang w:val="en-US" w:eastAsia="pl-PL"/>
                    </w:rPr>
                    <w:t>na</w:t>
                  </w:r>
                  <w:proofErr w:type="spellEnd"/>
                  <w:r>
                    <w:rPr>
                      <w:rFonts w:ascii="Calibri" w:hAnsi="Calibri" w:cs="Calibri"/>
                      <w:lang w:val="en-US" w:eastAsia="pl-PL"/>
                    </w:rPr>
                    <w:t xml:space="preserve"> </w:t>
                  </w:r>
                  <w:proofErr w:type="spellStart"/>
                  <w:r>
                    <w:rPr>
                      <w:rFonts w:ascii="Calibri" w:hAnsi="Calibri" w:cs="Calibri"/>
                      <w:lang w:val="en-US" w:eastAsia="pl-PL"/>
                    </w:rPr>
                    <w:t>serwerze</w:t>
                  </w:r>
                  <w:proofErr w:type="spellEnd"/>
                  <w:r>
                    <w:rPr>
                      <w:rFonts w:ascii="Calibri" w:hAnsi="Calibri" w:cs="Calibri"/>
                      <w:lang w:val="en-US" w:eastAsia="pl-PL"/>
                    </w:rPr>
                    <w:t xml:space="preserve"> Windows Server 2019. </w:t>
                  </w:r>
                  <w:proofErr w:type="spellStart"/>
                  <w:r>
                    <w:rPr>
                      <w:rFonts w:ascii="Calibri" w:hAnsi="Calibri" w:cs="Calibri"/>
                      <w:lang w:val="en-US" w:eastAsia="pl-PL"/>
                    </w:rPr>
                    <w:t>Zamawiający</w:t>
                  </w:r>
                  <w:proofErr w:type="spellEnd"/>
                  <w:r>
                    <w:rPr>
                      <w:rFonts w:ascii="Calibri" w:hAnsi="Calibri" w:cs="Calibri"/>
                      <w:lang w:val="en-US" w:eastAsia="pl-PL"/>
                    </w:rPr>
                    <w:t xml:space="preserve"> </w:t>
                  </w:r>
                  <w:proofErr w:type="spellStart"/>
                  <w:r>
                    <w:rPr>
                      <w:rFonts w:ascii="Calibri" w:hAnsi="Calibri" w:cs="Calibri"/>
                      <w:lang w:val="en-US" w:eastAsia="pl-PL"/>
                    </w:rPr>
                    <w:t>wykorzystuje</w:t>
                  </w:r>
                  <w:proofErr w:type="spellEnd"/>
                  <w:r>
                    <w:rPr>
                      <w:rFonts w:ascii="Calibri" w:hAnsi="Calibri" w:cs="Calibri"/>
                      <w:lang w:val="en-US" w:eastAsia="pl-PL"/>
                    </w:rPr>
                    <w:t xml:space="preserve"> Veeam Backup &amp; Replication 11 w </w:t>
                  </w:r>
                  <w:proofErr w:type="spellStart"/>
                  <w:r>
                    <w:rPr>
                      <w:rFonts w:ascii="Calibri" w:hAnsi="Calibri" w:cs="Calibri"/>
                      <w:lang w:val="en-US" w:eastAsia="pl-PL"/>
                    </w:rPr>
                    <w:t>wersij</w:t>
                  </w:r>
                  <w:proofErr w:type="spellEnd"/>
                  <w:r>
                    <w:rPr>
                      <w:rFonts w:ascii="Calibri" w:hAnsi="Calibri" w:cs="Calibri"/>
                      <w:lang w:val="en-US" w:eastAsia="pl-PL"/>
                    </w:rPr>
                    <w:t xml:space="preserve"> Community Edition do </w:t>
                  </w:r>
                  <w:proofErr w:type="spellStart"/>
                  <w:r>
                    <w:rPr>
                      <w:rFonts w:ascii="Calibri" w:hAnsi="Calibri" w:cs="Calibri"/>
                      <w:lang w:val="en-US" w:eastAsia="pl-PL"/>
                    </w:rPr>
                    <w:t>backupu</w:t>
                  </w:r>
                  <w:proofErr w:type="spellEnd"/>
                  <w:r>
                    <w:rPr>
                      <w:rFonts w:ascii="Calibri" w:hAnsi="Calibri" w:cs="Calibri"/>
                      <w:lang w:val="en-US" w:eastAsia="pl-PL"/>
                    </w:rPr>
                    <w:t xml:space="preserve"> </w:t>
                  </w:r>
                  <w:proofErr w:type="spellStart"/>
                  <w:r>
                    <w:rPr>
                      <w:rFonts w:ascii="Calibri" w:hAnsi="Calibri" w:cs="Calibri"/>
                      <w:lang w:val="en-US" w:eastAsia="pl-PL"/>
                    </w:rPr>
                    <w:t>wybranych</w:t>
                  </w:r>
                  <w:proofErr w:type="spellEnd"/>
                  <w:r>
                    <w:rPr>
                      <w:rFonts w:ascii="Calibri" w:hAnsi="Calibri" w:cs="Calibri"/>
                      <w:lang w:val="en-US" w:eastAsia="pl-PL"/>
                    </w:rPr>
                    <w:t xml:space="preserve"> </w:t>
                  </w:r>
                  <w:proofErr w:type="spellStart"/>
                  <w:r>
                    <w:rPr>
                      <w:rFonts w:ascii="Calibri" w:hAnsi="Calibri" w:cs="Calibri"/>
                      <w:lang w:val="en-US" w:eastAsia="pl-PL"/>
                    </w:rPr>
                    <w:t>maszyn</w:t>
                  </w:r>
                  <w:proofErr w:type="spellEnd"/>
                  <w:r>
                    <w:rPr>
                      <w:rFonts w:ascii="Calibri" w:hAnsi="Calibri" w:cs="Calibri"/>
                      <w:lang w:val="en-US" w:eastAsia="pl-PL"/>
                    </w:rPr>
                    <w:t xml:space="preserve"> </w:t>
                  </w:r>
                  <w:proofErr w:type="spellStart"/>
                  <w:r>
                    <w:rPr>
                      <w:rFonts w:ascii="Calibri" w:hAnsi="Calibri" w:cs="Calibri"/>
                      <w:lang w:val="en-US" w:eastAsia="pl-PL"/>
                    </w:rPr>
                    <w:t>wirtualnych</w:t>
                  </w:r>
                  <w:proofErr w:type="spellEnd"/>
                  <w:r>
                    <w:rPr>
                      <w:rFonts w:ascii="Calibri" w:hAnsi="Calibri" w:cs="Calibri"/>
                      <w:lang w:val="en-US" w:eastAsia="pl-PL"/>
                    </w:rPr>
                    <w:t xml:space="preserve">.  </w:t>
                  </w:r>
                  <w:proofErr w:type="spellStart"/>
                  <w:r>
                    <w:rPr>
                      <w:rFonts w:ascii="Calibri" w:hAnsi="Calibri" w:cs="Calibri"/>
                      <w:lang w:val="en-US" w:eastAsia="pl-PL"/>
                    </w:rPr>
                    <w:t>Przy</w:t>
                  </w:r>
                  <w:proofErr w:type="spellEnd"/>
                  <w:r>
                    <w:rPr>
                      <w:rFonts w:ascii="Calibri" w:hAnsi="Calibri" w:cs="Calibri"/>
                      <w:lang w:val="en-US" w:eastAsia="pl-PL"/>
                    </w:rPr>
                    <w:t xml:space="preserve"> </w:t>
                  </w:r>
                  <w:proofErr w:type="spellStart"/>
                  <w:r>
                    <w:rPr>
                      <w:rFonts w:ascii="Calibri" w:hAnsi="Calibri" w:cs="Calibri"/>
                      <w:lang w:val="en-US" w:eastAsia="pl-PL"/>
                    </w:rPr>
                    <w:t>zaproponowaniu</w:t>
                  </w:r>
                  <w:proofErr w:type="spellEnd"/>
                  <w:r>
                    <w:rPr>
                      <w:rFonts w:ascii="Calibri" w:hAnsi="Calibri" w:cs="Calibri"/>
                      <w:lang w:val="en-US" w:eastAsia="pl-PL"/>
                    </w:rPr>
                    <w:t xml:space="preserve"> </w:t>
                  </w:r>
                  <w:proofErr w:type="spellStart"/>
                  <w:r>
                    <w:rPr>
                      <w:rFonts w:ascii="Calibri" w:hAnsi="Calibri" w:cs="Calibri"/>
                      <w:lang w:val="en-US" w:eastAsia="pl-PL"/>
                    </w:rPr>
                    <w:t>innego</w:t>
                  </w:r>
                  <w:proofErr w:type="spellEnd"/>
                  <w:r>
                    <w:rPr>
                      <w:rFonts w:ascii="Calibri" w:hAnsi="Calibri" w:cs="Calibri"/>
                      <w:lang w:val="en-US" w:eastAsia="pl-PL"/>
                    </w:rPr>
                    <w:t xml:space="preserve"> </w:t>
                  </w:r>
                  <w:proofErr w:type="spellStart"/>
                  <w:r>
                    <w:rPr>
                      <w:rFonts w:ascii="Calibri" w:hAnsi="Calibri" w:cs="Calibri"/>
                      <w:lang w:val="en-US" w:eastAsia="pl-PL"/>
                    </w:rPr>
                    <w:t>niekompatybilnego</w:t>
                  </w:r>
                  <w:proofErr w:type="spellEnd"/>
                  <w:r>
                    <w:rPr>
                      <w:rFonts w:ascii="Calibri" w:hAnsi="Calibri" w:cs="Calibri"/>
                      <w:lang w:val="en-US" w:eastAsia="pl-PL"/>
                    </w:rPr>
                    <w:t xml:space="preserve"> </w:t>
                  </w:r>
                  <w:proofErr w:type="spellStart"/>
                  <w:r>
                    <w:rPr>
                      <w:rFonts w:ascii="Calibri" w:hAnsi="Calibri" w:cs="Calibri"/>
                      <w:lang w:val="en-US" w:eastAsia="pl-PL"/>
                    </w:rPr>
                    <w:t>rozwiązania</w:t>
                  </w:r>
                  <w:proofErr w:type="spellEnd"/>
                  <w:r>
                    <w:rPr>
                      <w:rFonts w:ascii="Calibri" w:hAnsi="Calibri" w:cs="Calibri"/>
                      <w:lang w:val="en-US" w:eastAsia="pl-PL"/>
                    </w:rPr>
                    <w:t xml:space="preserve"> </w:t>
                  </w:r>
                  <w:proofErr w:type="spellStart"/>
                  <w:r>
                    <w:rPr>
                      <w:rFonts w:ascii="Calibri" w:hAnsi="Calibri" w:cs="Calibri"/>
                      <w:lang w:val="en-US" w:eastAsia="pl-PL"/>
                    </w:rPr>
                    <w:t>Wykonawca</w:t>
                  </w:r>
                  <w:proofErr w:type="spellEnd"/>
                  <w:r>
                    <w:rPr>
                      <w:rFonts w:ascii="Calibri" w:hAnsi="Calibri" w:cs="Calibri"/>
                      <w:lang w:val="en-US" w:eastAsia="pl-PL"/>
                    </w:rPr>
                    <w:t xml:space="preserve"> </w:t>
                  </w:r>
                  <w:proofErr w:type="spellStart"/>
                  <w:r>
                    <w:rPr>
                      <w:rFonts w:ascii="Calibri" w:hAnsi="Calibri" w:cs="Calibri"/>
                      <w:lang w:val="en-US" w:eastAsia="pl-PL"/>
                    </w:rPr>
                    <w:t>na</w:t>
                  </w:r>
                  <w:proofErr w:type="spellEnd"/>
                  <w:r>
                    <w:rPr>
                      <w:rFonts w:ascii="Calibri" w:hAnsi="Calibri" w:cs="Calibri"/>
                      <w:lang w:val="en-US" w:eastAsia="pl-PL"/>
                    </w:rPr>
                    <w:t xml:space="preserve"> </w:t>
                  </w:r>
                  <w:proofErr w:type="spellStart"/>
                  <w:r>
                    <w:rPr>
                      <w:rFonts w:ascii="Calibri" w:hAnsi="Calibri" w:cs="Calibri"/>
                      <w:lang w:val="en-US" w:eastAsia="pl-PL"/>
                    </w:rPr>
                    <w:t>własny</w:t>
                  </w:r>
                  <w:proofErr w:type="spellEnd"/>
                  <w:r>
                    <w:rPr>
                      <w:rFonts w:ascii="Calibri" w:hAnsi="Calibri" w:cs="Calibri"/>
                      <w:lang w:val="en-US" w:eastAsia="pl-PL"/>
                    </w:rPr>
                    <w:t xml:space="preserve"> </w:t>
                  </w:r>
                  <w:proofErr w:type="spellStart"/>
                  <w:r>
                    <w:rPr>
                      <w:rFonts w:ascii="Calibri" w:hAnsi="Calibri" w:cs="Calibri"/>
                      <w:lang w:val="en-US" w:eastAsia="pl-PL"/>
                    </w:rPr>
                    <w:t>koszt</w:t>
                  </w:r>
                  <w:proofErr w:type="spellEnd"/>
                  <w:r>
                    <w:rPr>
                      <w:rFonts w:ascii="Calibri" w:hAnsi="Calibri" w:cs="Calibri"/>
                      <w:lang w:val="en-US" w:eastAsia="pl-PL"/>
                    </w:rPr>
                    <w:t xml:space="preserve"> jest </w:t>
                  </w:r>
                  <w:proofErr w:type="spellStart"/>
                  <w:r>
                    <w:rPr>
                      <w:rFonts w:ascii="Calibri" w:hAnsi="Calibri" w:cs="Calibri"/>
                      <w:lang w:val="en-US" w:eastAsia="pl-PL"/>
                    </w:rPr>
                    <w:t>zobowiązany</w:t>
                  </w:r>
                  <w:proofErr w:type="spellEnd"/>
                  <w:r>
                    <w:rPr>
                      <w:rFonts w:ascii="Calibri" w:hAnsi="Calibri" w:cs="Calibri"/>
                      <w:lang w:val="en-US" w:eastAsia="pl-PL"/>
                    </w:rPr>
                    <w:t xml:space="preserve"> do </w:t>
                  </w:r>
                  <w:proofErr w:type="spellStart"/>
                  <w:r>
                    <w:rPr>
                      <w:rFonts w:ascii="Calibri" w:hAnsi="Calibri" w:cs="Calibri"/>
                      <w:lang w:val="en-US" w:eastAsia="pl-PL"/>
                    </w:rPr>
                    <w:t>migracji</w:t>
                  </w:r>
                  <w:proofErr w:type="spellEnd"/>
                  <w:r>
                    <w:rPr>
                      <w:rFonts w:ascii="Calibri" w:hAnsi="Calibri" w:cs="Calibri"/>
                      <w:lang w:val="en-US" w:eastAsia="pl-PL"/>
                    </w:rPr>
                    <w:t xml:space="preserve"> </w:t>
                  </w:r>
                  <w:proofErr w:type="spellStart"/>
                  <w:r>
                    <w:rPr>
                      <w:rFonts w:ascii="Calibri" w:hAnsi="Calibri" w:cs="Calibri"/>
                      <w:lang w:val="en-US" w:eastAsia="pl-PL"/>
                    </w:rPr>
                    <w:t>backupów</w:t>
                  </w:r>
                  <w:proofErr w:type="spellEnd"/>
                  <w:r>
                    <w:rPr>
                      <w:rFonts w:ascii="Calibri" w:hAnsi="Calibri" w:cs="Calibri"/>
                      <w:lang w:val="en-US" w:eastAsia="pl-PL"/>
                    </w:rPr>
                    <w:t xml:space="preserve"> </w:t>
                  </w:r>
                  <w:proofErr w:type="spellStart"/>
                  <w:r>
                    <w:rPr>
                      <w:rFonts w:ascii="Calibri" w:hAnsi="Calibri" w:cs="Calibri"/>
                      <w:lang w:val="en-US" w:eastAsia="pl-PL"/>
                    </w:rPr>
                    <w:t>archiwalnych</w:t>
                  </w:r>
                  <w:proofErr w:type="spellEnd"/>
                  <w:r>
                    <w:rPr>
                      <w:rFonts w:ascii="Calibri" w:hAnsi="Calibri" w:cs="Calibri"/>
                      <w:lang w:val="en-US" w:eastAsia="pl-PL"/>
                    </w:rPr>
                    <w:t xml:space="preserve"> do </w:t>
                  </w:r>
                  <w:proofErr w:type="spellStart"/>
                  <w:r>
                    <w:rPr>
                      <w:rFonts w:ascii="Calibri" w:hAnsi="Calibri" w:cs="Calibri"/>
                      <w:lang w:val="en-US" w:eastAsia="pl-PL"/>
                    </w:rPr>
                    <w:t>zaproponowanego</w:t>
                  </w:r>
                  <w:proofErr w:type="spellEnd"/>
                  <w:r>
                    <w:rPr>
                      <w:rFonts w:ascii="Calibri" w:hAnsi="Calibri" w:cs="Calibri"/>
                      <w:lang w:val="en-US" w:eastAsia="pl-PL"/>
                    </w:rPr>
                    <w:t xml:space="preserve"> </w:t>
                  </w:r>
                  <w:proofErr w:type="spellStart"/>
                  <w:r>
                    <w:rPr>
                      <w:rFonts w:ascii="Calibri" w:hAnsi="Calibri" w:cs="Calibri"/>
                      <w:lang w:val="en-US" w:eastAsia="pl-PL"/>
                    </w:rPr>
                    <w:t>rozwiązania</w:t>
                  </w:r>
                  <w:proofErr w:type="spellEnd"/>
                  <w:r>
                    <w:rPr>
                      <w:rFonts w:ascii="Calibri" w:hAnsi="Calibri" w:cs="Calibri"/>
                      <w:lang w:val="en-US" w:eastAsia="pl-PL"/>
                    </w:rPr>
                    <w:t>.</w:t>
                  </w:r>
                </w:p>
              </w:tc>
            </w:tr>
            <w:tr w:rsidR="002E3371" w14:paraId="3CBE96D1" w14:textId="77777777">
              <w:trPr>
                <w:trHeight w:val="300"/>
              </w:trPr>
              <w:tc>
                <w:tcPr>
                  <w:tcW w:w="3179" w:type="dxa"/>
                  <w:tcBorders>
                    <w:top w:val="nil"/>
                    <w:left w:val="single" w:sz="4" w:space="0" w:color="auto"/>
                    <w:bottom w:val="single" w:sz="4" w:space="0" w:color="auto"/>
                    <w:right w:val="single" w:sz="4" w:space="0" w:color="auto"/>
                  </w:tcBorders>
                  <w:hideMark/>
                </w:tcPr>
                <w:p w14:paraId="380A6753" w14:textId="77777777" w:rsidR="002E3371" w:rsidRDefault="002E3371">
                  <w:pPr>
                    <w:widowControl/>
                    <w:autoSpaceDE/>
                    <w:rPr>
                      <w:rFonts w:ascii="Calibri" w:hAnsi="Calibri" w:cs="Calibri"/>
                      <w:lang w:val="en-US" w:eastAsia="pl-PL"/>
                    </w:rPr>
                  </w:pPr>
                  <w:proofErr w:type="spellStart"/>
                  <w:r>
                    <w:rPr>
                      <w:rFonts w:ascii="Calibri" w:hAnsi="Calibri" w:cs="Calibri"/>
                      <w:lang w:val="en-US" w:eastAsia="pl-PL"/>
                    </w:rPr>
                    <w:t>Wsparcie</w:t>
                  </w:r>
                  <w:proofErr w:type="spellEnd"/>
                  <w:r>
                    <w:rPr>
                      <w:rFonts w:ascii="Calibri" w:hAnsi="Calibri" w:cs="Calibri"/>
                      <w:lang w:val="en-US" w:eastAsia="pl-PL"/>
                    </w:rPr>
                    <w:t xml:space="preserve"> </w:t>
                  </w:r>
                  <w:proofErr w:type="spellStart"/>
                  <w:r>
                    <w:rPr>
                      <w:rFonts w:ascii="Calibri" w:hAnsi="Calibri" w:cs="Calibri"/>
                      <w:lang w:val="en-US" w:eastAsia="pl-PL"/>
                    </w:rPr>
                    <w:t>dla</w:t>
                  </w:r>
                  <w:proofErr w:type="spellEnd"/>
                  <w:r>
                    <w:rPr>
                      <w:rFonts w:ascii="Calibri" w:hAnsi="Calibri" w:cs="Calibri"/>
                      <w:lang w:val="en-US" w:eastAsia="pl-PL"/>
                    </w:rPr>
                    <w:t xml:space="preserve"> </w:t>
                  </w:r>
                  <w:proofErr w:type="spellStart"/>
                  <w:r>
                    <w:rPr>
                      <w:rFonts w:ascii="Calibri" w:hAnsi="Calibri" w:cs="Calibri"/>
                      <w:lang w:val="en-US" w:eastAsia="pl-PL"/>
                    </w:rPr>
                    <w:t>systemów</w:t>
                  </w:r>
                  <w:proofErr w:type="spellEnd"/>
                </w:p>
              </w:tc>
              <w:tc>
                <w:tcPr>
                  <w:tcW w:w="11168" w:type="dxa"/>
                  <w:tcBorders>
                    <w:top w:val="nil"/>
                    <w:left w:val="nil"/>
                    <w:bottom w:val="single" w:sz="4" w:space="0" w:color="auto"/>
                    <w:right w:val="single" w:sz="4" w:space="0" w:color="auto"/>
                  </w:tcBorders>
                  <w:hideMark/>
                </w:tcPr>
                <w:p w14:paraId="022ABDC3" w14:textId="77777777" w:rsidR="002E3371" w:rsidRDefault="002E3371">
                  <w:pPr>
                    <w:widowControl/>
                    <w:autoSpaceDE/>
                    <w:rPr>
                      <w:rFonts w:ascii="Calibri" w:hAnsi="Calibri" w:cs="Calibri"/>
                      <w:lang w:val="en-US" w:eastAsia="pl-PL"/>
                    </w:rPr>
                  </w:pPr>
                  <w:r>
                    <w:rPr>
                      <w:rFonts w:ascii="Calibri" w:hAnsi="Calibri" w:cs="Calibri"/>
                      <w:lang w:val="en-US" w:eastAsia="pl-PL"/>
                    </w:rPr>
                    <w:t xml:space="preserve">Windows Server 2019, 2016, 2012, 2008R2 </w:t>
                  </w:r>
                  <w:proofErr w:type="spellStart"/>
                  <w:r>
                    <w:rPr>
                      <w:rFonts w:ascii="Calibri" w:hAnsi="Calibri" w:cs="Calibri"/>
                      <w:lang w:val="en-US" w:eastAsia="pl-PL"/>
                    </w:rPr>
                    <w:t>oraz</w:t>
                  </w:r>
                  <w:proofErr w:type="spellEnd"/>
                  <w:r>
                    <w:rPr>
                      <w:rFonts w:ascii="Calibri" w:hAnsi="Calibri" w:cs="Calibri"/>
                      <w:lang w:val="en-US" w:eastAsia="pl-PL"/>
                    </w:rPr>
                    <w:t xml:space="preserve"> </w:t>
                  </w:r>
                  <w:proofErr w:type="spellStart"/>
                  <w:r>
                    <w:rPr>
                      <w:rFonts w:ascii="Calibri" w:hAnsi="Calibri" w:cs="Calibri"/>
                      <w:lang w:val="en-US" w:eastAsia="pl-PL"/>
                    </w:rPr>
                    <w:t>dystrybucje</w:t>
                  </w:r>
                  <w:proofErr w:type="spellEnd"/>
                  <w:r>
                    <w:rPr>
                      <w:rFonts w:ascii="Calibri" w:hAnsi="Calibri" w:cs="Calibri"/>
                      <w:lang w:val="en-US" w:eastAsia="pl-PL"/>
                    </w:rPr>
                    <w:t xml:space="preserve"> </w:t>
                  </w:r>
                  <w:proofErr w:type="spellStart"/>
                  <w:r>
                    <w:rPr>
                      <w:rFonts w:ascii="Calibri" w:hAnsi="Calibri" w:cs="Calibri"/>
                      <w:lang w:val="en-US" w:eastAsia="pl-PL"/>
                    </w:rPr>
                    <w:t>linux</w:t>
                  </w:r>
                  <w:proofErr w:type="spellEnd"/>
                  <w:r>
                    <w:rPr>
                      <w:rFonts w:ascii="Calibri" w:hAnsi="Calibri" w:cs="Calibri"/>
                      <w:lang w:val="en-US" w:eastAsia="pl-PL"/>
                    </w:rPr>
                    <w:t xml:space="preserve"> Ubuntu, Debian</w:t>
                  </w:r>
                </w:p>
              </w:tc>
            </w:tr>
          </w:tbl>
          <w:p w14:paraId="76AC9383" w14:textId="77777777" w:rsidR="002E3371" w:rsidRDefault="002E3371">
            <w:pPr>
              <w:rPr>
                <w:rFonts w:asciiTheme="minorHAnsi" w:eastAsiaTheme="minorHAnsi" w:hAnsiTheme="minorHAnsi" w:cstheme="minorBidi"/>
                <w:lang w:val="en-US"/>
              </w:rPr>
            </w:pPr>
          </w:p>
        </w:tc>
      </w:tr>
    </w:tbl>
    <w:p w14:paraId="0DB92A8A" w14:textId="77777777" w:rsidR="002E3371" w:rsidRDefault="002E3371" w:rsidP="002E3371">
      <w:pPr>
        <w:widowControl/>
        <w:autoSpaceDE/>
        <w:autoSpaceDN/>
        <w:rPr>
          <w:rFonts w:ascii="Calibri" w:hAnsi="Calibri" w:cs="Calibri"/>
          <w:b/>
          <w:bCs/>
          <w:lang w:eastAsia="pl-PL"/>
        </w:rPr>
        <w:sectPr w:rsidR="002E3371">
          <w:footnotePr>
            <w:pos w:val="beneathText"/>
            <w:numRestart w:val="eachPage"/>
          </w:footnotePr>
          <w:endnotePr>
            <w:numFmt w:val="decimal"/>
          </w:endnotePr>
          <w:pgSz w:w="16837" w:h="11905" w:orient="landscape"/>
          <w:pgMar w:top="1417" w:right="709" w:bottom="1843" w:left="1417" w:header="708" w:footer="956" w:gutter="0"/>
          <w:cols w:space="708"/>
        </w:sectPr>
      </w:pPr>
    </w:p>
    <w:p w14:paraId="13A19CA5" w14:textId="77777777" w:rsidR="002E3371" w:rsidRDefault="002E3371" w:rsidP="002E3371">
      <w:pPr>
        <w:widowControl/>
        <w:autoSpaceDE/>
        <w:rPr>
          <w:rFonts w:ascii="Calibri" w:hAnsi="Calibri" w:cs="Calibri"/>
          <w:lang w:eastAsia="pl-PL"/>
        </w:rPr>
      </w:pPr>
    </w:p>
    <w:p w14:paraId="3A03155F" w14:textId="77777777" w:rsidR="002E3371" w:rsidRDefault="002E3371" w:rsidP="002E3371">
      <w:pPr>
        <w:widowControl/>
        <w:autoSpaceDE/>
        <w:ind w:firstLine="708"/>
        <w:rPr>
          <w:rFonts w:ascii="Calibri" w:hAnsi="Calibri" w:cs="Calibri"/>
          <w:b/>
          <w:iCs/>
          <w:lang w:eastAsia="pl-PL"/>
        </w:rPr>
      </w:pPr>
    </w:p>
    <w:p w14:paraId="2357B687" w14:textId="77777777" w:rsidR="002E3371" w:rsidRDefault="002E3371" w:rsidP="002E3371">
      <w:pPr>
        <w:widowControl/>
        <w:autoSpaceDE/>
        <w:ind w:firstLine="708"/>
        <w:jc w:val="right"/>
        <w:rPr>
          <w:rFonts w:ascii="Calibri" w:hAnsi="Calibri" w:cs="Calibri"/>
          <w:b/>
          <w:iCs/>
          <w:lang w:eastAsia="pl-PL"/>
        </w:rPr>
      </w:pPr>
      <w:r>
        <w:rPr>
          <w:rFonts w:ascii="Calibri" w:hAnsi="Calibri" w:cs="Calibri"/>
          <w:b/>
          <w:iCs/>
          <w:lang w:eastAsia="pl-PL"/>
        </w:rPr>
        <w:t>Załącznik nr 4 do umowy</w:t>
      </w:r>
    </w:p>
    <w:p w14:paraId="77022AC9" w14:textId="77777777" w:rsidR="002E3371" w:rsidRDefault="002E3371" w:rsidP="002E3371">
      <w:pPr>
        <w:widowControl/>
        <w:autoSpaceDE/>
        <w:ind w:firstLine="708"/>
        <w:jc w:val="right"/>
        <w:rPr>
          <w:rFonts w:ascii="Calibri" w:hAnsi="Calibri" w:cs="Calibri"/>
          <w:b/>
          <w:lang w:eastAsia="pl-PL"/>
        </w:rPr>
      </w:pPr>
    </w:p>
    <w:p w14:paraId="293067BE" w14:textId="77777777" w:rsidR="002E3371" w:rsidRDefault="002E3371" w:rsidP="002E3371">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ILOŚCIOWEGO</w:t>
      </w:r>
    </w:p>
    <w:p w14:paraId="4108AE47" w14:textId="77777777" w:rsidR="002E3371" w:rsidRDefault="002E3371" w:rsidP="002E3371">
      <w:pPr>
        <w:widowControl/>
        <w:autoSpaceDE/>
        <w:rPr>
          <w:rFonts w:ascii="Calibri" w:hAnsi="Calibri" w:cs="Calibri"/>
          <w:lang w:eastAsia="pl-PL"/>
        </w:rPr>
      </w:pPr>
    </w:p>
    <w:p w14:paraId="0512B3DC" w14:textId="77777777" w:rsidR="002E3371" w:rsidRDefault="002E3371" w:rsidP="002E3371">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WA.263.33.2021.U  zawartej w Warszawie w dniu ……………. roku </w:t>
      </w:r>
    </w:p>
    <w:p w14:paraId="398ABF23" w14:textId="77777777" w:rsidR="002E3371" w:rsidRDefault="002E3371" w:rsidP="002E3371">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1AD36EBE" w14:textId="77777777" w:rsidR="002E3371" w:rsidRDefault="002E3371" w:rsidP="002E3371">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3C4C3E60" w14:textId="77777777" w:rsidR="002E3371" w:rsidRDefault="002E3371" w:rsidP="002E3371">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5401AA10" w14:textId="77777777" w:rsidR="002E3371" w:rsidRDefault="002E3371" w:rsidP="002E3371">
      <w:pPr>
        <w:widowControl/>
        <w:tabs>
          <w:tab w:val="left" w:pos="5670"/>
        </w:tabs>
        <w:autoSpaceDE/>
        <w:jc w:val="both"/>
        <w:rPr>
          <w:rFonts w:ascii="Calibri" w:hAnsi="Calibri" w:cs="Calibri"/>
          <w:b/>
          <w:lang w:eastAsia="pl-PL"/>
        </w:rPr>
      </w:pPr>
    </w:p>
    <w:p w14:paraId="5EE602B3" w14:textId="77777777" w:rsidR="002E3371" w:rsidRDefault="002E3371" w:rsidP="002E3371">
      <w:pPr>
        <w:widowControl/>
        <w:tabs>
          <w:tab w:val="left" w:pos="5670"/>
        </w:tabs>
        <w:autoSpaceDE/>
        <w:jc w:val="both"/>
        <w:rPr>
          <w:rFonts w:ascii="Calibri" w:hAnsi="Calibri" w:cs="Calibri"/>
          <w:b/>
          <w:lang w:eastAsia="pl-PL"/>
        </w:rPr>
      </w:pPr>
      <w:r>
        <w:rPr>
          <w:rFonts w:ascii="Calibri" w:hAnsi="Calibri" w:cs="Calibri"/>
          <w:b/>
          <w:lang w:eastAsia="pl-PL"/>
        </w:rPr>
        <w:t>Zamawiający potwierdza odbiór sprzętu w dniu ……………………………….</w:t>
      </w:r>
    </w:p>
    <w:tbl>
      <w:tblPr>
        <w:tblW w:w="9700" w:type="dxa"/>
        <w:tblInd w:w="58" w:type="dxa"/>
        <w:tblCellMar>
          <w:left w:w="70" w:type="dxa"/>
          <w:right w:w="70" w:type="dxa"/>
        </w:tblCellMar>
        <w:tblLook w:val="04A0" w:firstRow="1" w:lastRow="0" w:firstColumn="1" w:lastColumn="0" w:noHBand="0" w:noVBand="1"/>
      </w:tblPr>
      <w:tblGrid>
        <w:gridCol w:w="1896"/>
        <w:gridCol w:w="2506"/>
        <w:gridCol w:w="2878"/>
        <w:gridCol w:w="1194"/>
        <w:gridCol w:w="1080"/>
        <w:gridCol w:w="146"/>
      </w:tblGrid>
      <w:tr w:rsidR="002E3371" w14:paraId="7C8663B7" w14:textId="77777777" w:rsidTr="002E3371">
        <w:trPr>
          <w:gridAfter w:val="1"/>
          <w:trHeight w:val="433"/>
        </w:trPr>
        <w:tc>
          <w:tcPr>
            <w:tcW w:w="1896"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9027388"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Lp</w:t>
            </w:r>
            <w:proofErr w:type="spellEnd"/>
            <w:r>
              <w:rPr>
                <w:rFonts w:ascii="Calibri" w:hAnsi="Calibri" w:cs="Calibri"/>
                <w:color w:val="000000"/>
                <w:lang w:val="en-US" w:eastAsia="pl-PL"/>
              </w:rPr>
              <w:t>.</w:t>
            </w:r>
          </w:p>
        </w:tc>
        <w:tc>
          <w:tcPr>
            <w:tcW w:w="2506"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E16EE77"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Przedmiot</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zamówienia</w:t>
            </w:r>
            <w:proofErr w:type="spellEnd"/>
          </w:p>
        </w:tc>
        <w:tc>
          <w:tcPr>
            <w:tcW w:w="287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0C71EB3"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ilość</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opisana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przez</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Zamawiającego</w:t>
            </w:r>
            <w:proofErr w:type="spellEnd"/>
            <w:r>
              <w:rPr>
                <w:rFonts w:ascii="Calibri" w:hAnsi="Calibri" w:cs="Calibri"/>
                <w:color w:val="000000"/>
                <w:lang w:val="en-US" w:eastAsia="pl-PL"/>
              </w:rPr>
              <w:t xml:space="preserve"> w OPZ</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1F1A034"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otrzymano</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D9BC94D"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Uwagi</w:t>
            </w:r>
            <w:proofErr w:type="spellEnd"/>
          </w:p>
        </w:tc>
      </w:tr>
      <w:tr w:rsidR="002E3371" w14:paraId="63F18D82" w14:textId="77777777" w:rsidTr="002E3371">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AC4E07"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3A47C5"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0399F"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0F2F32"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29856" w14:textId="77777777" w:rsidR="002E3371" w:rsidRDefault="002E3371">
            <w:pPr>
              <w:rPr>
                <w:rFonts w:ascii="Calibri" w:hAnsi="Calibri" w:cs="Calibri"/>
                <w:color w:val="000000"/>
                <w:lang w:val="en-US" w:eastAsia="pl-PL"/>
              </w:rPr>
            </w:pPr>
          </w:p>
        </w:tc>
        <w:tc>
          <w:tcPr>
            <w:tcW w:w="0" w:type="auto"/>
            <w:vAlign w:val="center"/>
            <w:hideMark/>
          </w:tcPr>
          <w:p w14:paraId="19EAE8CC" w14:textId="77777777" w:rsidR="002E3371" w:rsidRDefault="002E3371">
            <w:pPr>
              <w:rPr>
                <w:rFonts w:ascii="Calibri" w:hAnsi="Calibri" w:cs="Calibri"/>
                <w:color w:val="000000"/>
                <w:lang w:val="en-US" w:eastAsia="pl-PL"/>
              </w:rPr>
            </w:pPr>
          </w:p>
        </w:tc>
      </w:tr>
      <w:tr w:rsidR="002E3371" w14:paraId="1D6547A9" w14:textId="77777777" w:rsidTr="002E3371">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CEA54B"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A80BC2"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7DF54"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F68CA"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83EDF7" w14:textId="77777777" w:rsidR="002E3371" w:rsidRDefault="002E3371">
            <w:pPr>
              <w:rPr>
                <w:rFonts w:ascii="Calibri" w:hAnsi="Calibri" w:cs="Calibri"/>
                <w:color w:val="000000"/>
                <w:lang w:val="en-US" w:eastAsia="pl-PL"/>
              </w:rPr>
            </w:pPr>
          </w:p>
        </w:tc>
        <w:tc>
          <w:tcPr>
            <w:tcW w:w="0" w:type="auto"/>
            <w:vAlign w:val="center"/>
            <w:hideMark/>
          </w:tcPr>
          <w:p w14:paraId="4D4CFBD0" w14:textId="77777777" w:rsidR="002E3371" w:rsidRDefault="002E3371">
            <w:pPr>
              <w:rPr>
                <w:rFonts w:asciiTheme="minorHAnsi" w:eastAsiaTheme="minorHAnsi" w:hAnsiTheme="minorHAnsi" w:cstheme="minorBidi"/>
                <w:sz w:val="20"/>
                <w:szCs w:val="20"/>
                <w:lang w:eastAsia="pl-PL"/>
              </w:rPr>
            </w:pPr>
          </w:p>
        </w:tc>
      </w:tr>
      <w:tr w:rsidR="002E3371" w14:paraId="0EF22C4C" w14:textId="77777777" w:rsidTr="002E3371">
        <w:trPr>
          <w:trHeight w:val="315"/>
        </w:trPr>
        <w:tc>
          <w:tcPr>
            <w:tcW w:w="1896" w:type="dxa"/>
            <w:tcBorders>
              <w:top w:val="nil"/>
              <w:left w:val="single" w:sz="4" w:space="0" w:color="auto"/>
              <w:bottom w:val="single" w:sz="4" w:space="0" w:color="auto"/>
              <w:right w:val="single" w:sz="4" w:space="0" w:color="auto"/>
            </w:tcBorders>
            <w:vAlign w:val="center"/>
            <w:hideMark/>
          </w:tcPr>
          <w:p w14:paraId="517AE3DA" w14:textId="77777777" w:rsidR="002E3371" w:rsidRDefault="002E3371">
            <w:pPr>
              <w:widowControl/>
              <w:autoSpaceDE/>
              <w:rPr>
                <w:rFonts w:ascii="Calibri" w:hAnsi="Calibri" w:cs="Calibri"/>
                <w:color w:val="000000"/>
                <w:lang w:val="en-US" w:eastAsia="pl-PL"/>
              </w:rPr>
            </w:pPr>
            <w:r>
              <w:rPr>
                <w:rFonts w:ascii="Calibri" w:hAnsi="Calibri" w:cs="Calibri"/>
                <w:color w:val="000000"/>
                <w:lang w:val="en-US" w:eastAsia="pl-PL"/>
              </w:rPr>
              <w:t>1</w:t>
            </w:r>
          </w:p>
        </w:tc>
        <w:tc>
          <w:tcPr>
            <w:tcW w:w="2506" w:type="dxa"/>
            <w:tcBorders>
              <w:top w:val="nil"/>
              <w:left w:val="nil"/>
              <w:bottom w:val="single" w:sz="4" w:space="0" w:color="auto"/>
              <w:right w:val="single" w:sz="4" w:space="0" w:color="auto"/>
            </w:tcBorders>
            <w:vAlign w:val="bottom"/>
            <w:hideMark/>
          </w:tcPr>
          <w:p w14:paraId="72840AA5" w14:textId="77777777" w:rsidR="002E3371" w:rsidRDefault="002E3371">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noWrap/>
            <w:vAlign w:val="center"/>
            <w:hideMark/>
          </w:tcPr>
          <w:p w14:paraId="4E993DB9" w14:textId="77777777" w:rsidR="002E3371" w:rsidRDefault="002E3371">
            <w:pPr>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noWrap/>
            <w:vAlign w:val="center"/>
            <w:hideMark/>
          </w:tcPr>
          <w:p w14:paraId="67E1BDB1" w14:textId="77777777" w:rsidR="002E3371" w:rsidRDefault="002E3371">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noWrap/>
            <w:vAlign w:val="bottom"/>
            <w:hideMark/>
          </w:tcPr>
          <w:p w14:paraId="5A37272F" w14:textId="77777777" w:rsidR="002E3371" w:rsidRDefault="002E3371">
            <w:pPr>
              <w:widowControl/>
              <w:autoSpaceDE/>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10E727E5" w14:textId="77777777" w:rsidR="002E3371" w:rsidRDefault="002E3371">
            <w:pPr>
              <w:rPr>
                <w:rFonts w:ascii="Calibri" w:hAnsi="Calibri" w:cs="Calibri"/>
                <w:color w:val="000000"/>
                <w:lang w:val="en-US" w:eastAsia="pl-PL"/>
              </w:rPr>
            </w:pPr>
          </w:p>
        </w:tc>
      </w:tr>
      <w:tr w:rsidR="002E3371" w14:paraId="574555C3" w14:textId="77777777" w:rsidTr="002E3371">
        <w:trPr>
          <w:trHeight w:val="356"/>
        </w:trPr>
        <w:tc>
          <w:tcPr>
            <w:tcW w:w="1896" w:type="dxa"/>
            <w:tcBorders>
              <w:top w:val="nil"/>
              <w:left w:val="single" w:sz="4" w:space="0" w:color="auto"/>
              <w:bottom w:val="single" w:sz="4" w:space="0" w:color="auto"/>
              <w:right w:val="single" w:sz="4" w:space="0" w:color="auto"/>
            </w:tcBorders>
            <w:vAlign w:val="center"/>
            <w:hideMark/>
          </w:tcPr>
          <w:p w14:paraId="7B9A2A9C" w14:textId="77777777" w:rsidR="002E3371" w:rsidRDefault="002E3371">
            <w:pPr>
              <w:widowControl/>
              <w:autoSpaceDE/>
              <w:rPr>
                <w:rFonts w:ascii="Calibri" w:hAnsi="Calibri" w:cs="Calibri"/>
                <w:color w:val="000000"/>
                <w:lang w:val="en-US" w:eastAsia="pl-PL"/>
              </w:rPr>
            </w:pPr>
            <w:r>
              <w:rPr>
                <w:rFonts w:ascii="Calibri" w:hAnsi="Calibri" w:cs="Calibri"/>
                <w:color w:val="000000"/>
                <w:lang w:val="en-US" w:eastAsia="pl-PL"/>
              </w:rPr>
              <w:t>2</w:t>
            </w:r>
          </w:p>
        </w:tc>
        <w:tc>
          <w:tcPr>
            <w:tcW w:w="2506" w:type="dxa"/>
            <w:tcBorders>
              <w:top w:val="nil"/>
              <w:left w:val="nil"/>
              <w:bottom w:val="single" w:sz="4" w:space="0" w:color="auto"/>
              <w:right w:val="single" w:sz="4" w:space="0" w:color="auto"/>
            </w:tcBorders>
            <w:vAlign w:val="bottom"/>
            <w:hideMark/>
          </w:tcPr>
          <w:p w14:paraId="64619C0E" w14:textId="77777777" w:rsidR="002E3371" w:rsidRDefault="002E3371">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vAlign w:val="center"/>
            <w:hideMark/>
          </w:tcPr>
          <w:p w14:paraId="0FACA8D2" w14:textId="77777777" w:rsidR="002E3371" w:rsidRDefault="002E3371">
            <w:pPr>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vAlign w:val="center"/>
            <w:hideMark/>
          </w:tcPr>
          <w:p w14:paraId="6DD52AB2" w14:textId="77777777" w:rsidR="002E3371" w:rsidRDefault="002E3371">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vAlign w:val="center"/>
            <w:hideMark/>
          </w:tcPr>
          <w:p w14:paraId="25D3E786" w14:textId="77777777" w:rsidR="002E3371" w:rsidRDefault="002E3371">
            <w:pPr>
              <w:rPr>
                <w:rFonts w:ascii="Calibri" w:hAnsi="Calibri" w:cs="Calibri"/>
                <w:color w:val="000000"/>
                <w:lang w:val="en-US" w:eastAsia="pl-PL"/>
              </w:rPr>
            </w:pPr>
          </w:p>
        </w:tc>
        <w:tc>
          <w:tcPr>
            <w:tcW w:w="0" w:type="auto"/>
            <w:vAlign w:val="center"/>
            <w:hideMark/>
          </w:tcPr>
          <w:p w14:paraId="4D65D912" w14:textId="77777777" w:rsidR="002E3371" w:rsidRDefault="002E3371">
            <w:pPr>
              <w:rPr>
                <w:rFonts w:asciiTheme="minorHAnsi" w:eastAsiaTheme="minorHAnsi" w:hAnsiTheme="minorHAnsi" w:cstheme="minorBidi"/>
                <w:sz w:val="20"/>
                <w:szCs w:val="20"/>
                <w:lang w:eastAsia="pl-PL"/>
              </w:rPr>
            </w:pPr>
          </w:p>
        </w:tc>
      </w:tr>
      <w:tr w:rsidR="002E3371" w14:paraId="32B06648" w14:textId="77777777" w:rsidTr="002E3371">
        <w:trPr>
          <w:trHeight w:val="403"/>
        </w:trPr>
        <w:tc>
          <w:tcPr>
            <w:tcW w:w="1896" w:type="dxa"/>
            <w:tcBorders>
              <w:top w:val="single" w:sz="4" w:space="0" w:color="auto"/>
              <w:left w:val="single" w:sz="4" w:space="0" w:color="auto"/>
              <w:bottom w:val="single" w:sz="4" w:space="0" w:color="auto"/>
              <w:right w:val="single" w:sz="4" w:space="0" w:color="auto"/>
            </w:tcBorders>
            <w:vAlign w:val="center"/>
            <w:hideMark/>
          </w:tcPr>
          <w:p w14:paraId="19F80BF5" w14:textId="77777777" w:rsidR="002E3371" w:rsidRDefault="002E3371">
            <w:pPr>
              <w:widowControl/>
              <w:autoSpaceDE/>
              <w:rPr>
                <w:rFonts w:ascii="Calibri" w:hAnsi="Calibri" w:cs="Calibri"/>
                <w:color w:val="000000"/>
                <w:lang w:val="en-US" w:eastAsia="pl-PL"/>
              </w:rPr>
            </w:pPr>
            <w:r>
              <w:rPr>
                <w:rFonts w:ascii="Calibri" w:hAnsi="Calibri" w:cs="Calibri"/>
                <w:color w:val="000000"/>
                <w:lang w:val="en-US" w:eastAsia="pl-PL"/>
              </w:rPr>
              <w:t>3</w:t>
            </w:r>
          </w:p>
        </w:tc>
        <w:tc>
          <w:tcPr>
            <w:tcW w:w="2506" w:type="dxa"/>
            <w:tcBorders>
              <w:top w:val="nil"/>
              <w:left w:val="nil"/>
              <w:bottom w:val="single" w:sz="4" w:space="0" w:color="auto"/>
              <w:right w:val="single" w:sz="4" w:space="0" w:color="auto"/>
            </w:tcBorders>
            <w:vAlign w:val="bottom"/>
            <w:hideMark/>
          </w:tcPr>
          <w:p w14:paraId="5BEF81FB" w14:textId="77777777" w:rsidR="002E3371" w:rsidRDefault="002E3371">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noWrap/>
            <w:vAlign w:val="center"/>
            <w:hideMark/>
          </w:tcPr>
          <w:p w14:paraId="0E5A5B12" w14:textId="77777777" w:rsidR="002E3371" w:rsidRDefault="002E3371">
            <w:pPr>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noWrap/>
            <w:vAlign w:val="center"/>
            <w:hideMark/>
          </w:tcPr>
          <w:p w14:paraId="3B646FB2" w14:textId="77777777" w:rsidR="002E3371" w:rsidRDefault="002E3371">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171DD54F" w14:textId="77777777" w:rsidR="002E3371" w:rsidRDefault="002E3371">
            <w:pPr>
              <w:widowControl/>
              <w:autoSpaceDE/>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6E8D02C6" w14:textId="77777777" w:rsidR="002E3371" w:rsidRDefault="002E3371">
            <w:pPr>
              <w:rPr>
                <w:rFonts w:ascii="Calibri" w:hAnsi="Calibri" w:cs="Calibri"/>
                <w:color w:val="000000"/>
                <w:lang w:val="en-US" w:eastAsia="pl-PL"/>
              </w:rPr>
            </w:pPr>
          </w:p>
        </w:tc>
      </w:tr>
      <w:tr w:rsidR="002E3371" w14:paraId="06212633" w14:textId="77777777" w:rsidTr="002E3371">
        <w:trPr>
          <w:trHeight w:val="423"/>
        </w:trPr>
        <w:tc>
          <w:tcPr>
            <w:tcW w:w="1896" w:type="dxa"/>
            <w:tcBorders>
              <w:top w:val="single" w:sz="4" w:space="0" w:color="auto"/>
              <w:left w:val="single" w:sz="4" w:space="0" w:color="auto"/>
              <w:bottom w:val="single" w:sz="4" w:space="0" w:color="auto"/>
              <w:right w:val="single" w:sz="4" w:space="0" w:color="auto"/>
            </w:tcBorders>
            <w:vAlign w:val="center"/>
            <w:hideMark/>
          </w:tcPr>
          <w:p w14:paraId="3450B7D7" w14:textId="77777777" w:rsidR="002E3371" w:rsidRDefault="002E3371">
            <w:pPr>
              <w:widowControl/>
              <w:autoSpaceDE/>
              <w:rPr>
                <w:rFonts w:ascii="Calibri" w:hAnsi="Calibri" w:cs="Calibri"/>
                <w:color w:val="000000"/>
                <w:lang w:val="en-US" w:eastAsia="pl-PL"/>
              </w:rPr>
            </w:pPr>
            <w:r>
              <w:rPr>
                <w:rFonts w:ascii="Calibri" w:hAnsi="Calibri" w:cs="Calibri"/>
                <w:color w:val="000000"/>
                <w:lang w:val="en-US" w:eastAsia="pl-PL"/>
              </w:rPr>
              <w:t>4</w:t>
            </w:r>
          </w:p>
        </w:tc>
        <w:tc>
          <w:tcPr>
            <w:tcW w:w="2506" w:type="dxa"/>
            <w:tcBorders>
              <w:top w:val="nil"/>
              <w:left w:val="nil"/>
              <w:bottom w:val="single" w:sz="4" w:space="0" w:color="auto"/>
              <w:right w:val="single" w:sz="4" w:space="0" w:color="auto"/>
            </w:tcBorders>
            <w:vAlign w:val="bottom"/>
            <w:hideMark/>
          </w:tcPr>
          <w:p w14:paraId="17A98B39" w14:textId="77777777" w:rsidR="002E3371" w:rsidRDefault="002E3371">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vAlign w:val="center"/>
            <w:hideMark/>
          </w:tcPr>
          <w:p w14:paraId="5E4ED48F" w14:textId="77777777" w:rsidR="002E3371" w:rsidRDefault="002E3371">
            <w:pPr>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113D5D66" w14:textId="77777777" w:rsidR="002E3371" w:rsidRDefault="002E3371">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A34D7A9" w14:textId="77777777" w:rsidR="002E3371" w:rsidRDefault="002E3371">
            <w:pPr>
              <w:rPr>
                <w:rFonts w:ascii="Calibri" w:hAnsi="Calibri" w:cs="Calibri"/>
                <w:color w:val="000000"/>
                <w:lang w:val="en-US" w:eastAsia="pl-PL"/>
              </w:rPr>
            </w:pPr>
          </w:p>
        </w:tc>
        <w:tc>
          <w:tcPr>
            <w:tcW w:w="0" w:type="auto"/>
            <w:vAlign w:val="center"/>
            <w:hideMark/>
          </w:tcPr>
          <w:p w14:paraId="584264C8" w14:textId="77777777" w:rsidR="002E3371" w:rsidRDefault="002E3371">
            <w:pPr>
              <w:rPr>
                <w:rFonts w:asciiTheme="minorHAnsi" w:eastAsiaTheme="minorHAnsi" w:hAnsiTheme="minorHAnsi" w:cstheme="minorBidi"/>
                <w:sz w:val="20"/>
                <w:szCs w:val="20"/>
                <w:lang w:eastAsia="pl-PL"/>
              </w:rPr>
            </w:pPr>
          </w:p>
        </w:tc>
      </w:tr>
    </w:tbl>
    <w:p w14:paraId="40C32853" w14:textId="77777777" w:rsidR="002E3371" w:rsidRDefault="002E3371" w:rsidP="002E3371">
      <w:pPr>
        <w:widowControl/>
        <w:tabs>
          <w:tab w:val="left" w:pos="0"/>
        </w:tabs>
        <w:autoSpaceDE/>
        <w:jc w:val="both"/>
        <w:rPr>
          <w:rFonts w:ascii="Calibri" w:hAnsi="Calibri" w:cs="Calibri"/>
          <w:lang w:eastAsia="pl-PL"/>
        </w:rPr>
      </w:pPr>
    </w:p>
    <w:p w14:paraId="19EEE207" w14:textId="77777777" w:rsidR="002E3371" w:rsidRDefault="002E3371" w:rsidP="002E3371">
      <w:pPr>
        <w:widowControl/>
        <w:tabs>
          <w:tab w:val="left" w:pos="0"/>
        </w:tabs>
        <w:autoSpaceDE/>
        <w:jc w:val="both"/>
        <w:rPr>
          <w:rFonts w:ascii="Calibri" w:hAnsi="Calibri" w:cs="Calibri"/>
          <w:lang w:eastAsia="pl-PL"/>
        </w:rPr>
      </w:pPr>
    </w:p>
    <w:p w14:paraId="7C61F344" w14:textId="77777777" w:rsidR="002E3371" w:rsidRDefault="002E3371" w:rsidP="002E3371">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54BE77E8" w14:textId="77777777" w:rsidR="002E3371" w:rsidRDefault="002E3371" w:rsidP="002E3371">
      <w:pPr>
        <w:widowControl/>
        <w:autoSpaceDE/>
        <w:rPr>
          <w:rFonts w:ascii="Calibri" w:hAnsi="Calibri" w:cs="Calibri"/>
          <w:lang w:eastAsia="pl-PL"/>
        </w:rPr>
      </w:pPr>
      <w:r>
        <w:rPr>
          <w:rFonts w:ascii="Calibri" w:hAnsi="Calibri" w:cs="Calibri"/>
          <w:lang w:eastAsia="pl-PL"/>
        </w:rPr>
        <w:t>Uwagi:……………………………………………………………………………………………………………….………………………….</w:t>
      </w:r>
    </w:p>
    <w:p w14:paraId="2A0AD108" w14:textId="77777777" w:rsidR="002E3371" w:rsidRDefault="002E3371" w:rsidP="002E3371">
      <w:pPr>
        <w:widowControl/>
        <w:autoSpaceDE/>
        <w:jc w:val="both"/>
        <w:rPr>
          <w:rFonts w:ascii="Calibri" w:hAnsi="Calibri" w:cs="Calibri"/>
          <w:lang w:eastAsia="pl-PL"/>
        </w:rPr>
      </w:pPr>
      <w:r>
        <w:rPr>
          <w:rFonts w:ascii="Calibri" w:hAnsi="Calibri" w:cs="Calibri"/>
          <w:lang w:eastAsia="pl-PL"/>
        </w:rPr>
        <w:t>W odbiorze uczestniczyli:</w:t>
      </w:r>
    </w:p>
    <w:p w14:paraId="7C01D9E6" w14:textId="77777777" w:rsidR="002E3371" w:rsidRDefault="002E3371" w:rsidP="002E3371">
      <w:pPr>
        <w:widowControl/>
        <w:autoSpaceDE/>
        <w:jc w:val="both"/>
        <w:rPr>
          <w:rFonts w:ascii="Calibri" w:hAnsi="Calibri" w:cs="Calibri"/>
          <w:lang w:eastAsia="pl-PL"/>
        </w:rPr>
      </w:pPr>
    </w:p>
    <w:p w14:paraId="6E113D05" w14:textId="77777777" w:rsidR="002E3371" w:rsidRDefault="002E3371" w:rsidP="002E3371">
      <w:pPr>
        <w:widowControl/>
        <w:autoSpaceDE/>
        <w:jc w:val="both"/>
        <w:rPr>
          <w:rFonts w:ascii="Calibri" w:hAnsi="Calibri" w:cs="Calibri"/>
          <w:lang w:eastAsia="pl-PL"/>
        </w:rPr>
      </w:pPr>
    </w:p>
    <w:p w14:paraId="265EDB62" w14:textId="77777777" w:rsidR="002E3371" w:rsidRDefault="002E3371" w:rsidP="002E3371">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20130E1A" w14:textId="77777777" w:rsidR="002E3371" w:rsidRDefault="002E3371" w:rsidP="002E3371">
      <w:pPr>
        <w:widowControl/>
        <w:autoSpaceDE/>
        <w:rPr>
          <w:rFonts w:ascii="Calibri" w:hAnsi="Calibri" w:cs="Calibri"/>
          <w:kern w:val="24"/>
          <w:lang w:eastAsia="pl-PL"/>
        </w:rPr>
      </w:pPr>
    </w:p>
    <w:p w14:paraId="1610CA93" w14:textId="77777777" w:rsidR="002E3371" w:rsidRDefault="002E3371" w:rsidP="002E3371">
      <w:pPr>
        <w:widowControl/>
        <w:autoSpaceDE/>
        <w:rPr>
          <w:rFonts w:ascii="Calibri" w:hAnsi="Calibri" w:cs="Calibri"/>
          <w:kern w:val="24"/>
          <w:lang w:eastAsia="pl-PL"/>
        </w:rPr>
      </w:pPr>
    </w:p>
    <w:p w14:paraId="1D3815B0" w14:textId="77777777" w:rsidR="002E3371" w:rsidRDefault="002E3371" w:rsidP="002E3371">
      <w:pPr>
        <w:widowControl/>
        <w:autoSpaceDE/>
        <w:rPr>
          <w:rFonts w:ascii="Calibri" w:hAnsi="Calibri" w:cs="Calibri"/>
          <w:kern w:val="24"/>
          <w:lang w:eastAsia="pl-PL"/>
        </w:rPr>
      </w:pPr>
    </w:p>
    <w:p w14:paraId="0BA4C1D4" w14:textId="77777777" w:rsidR="002E3371" w:rsidRDefault="002E3371" w:rsidP="002E3371">
      <w:pPr>
        <w:widowControl/>
        <w:autoSpaceDE/>
        <w:rPr>
          <w:rFonts w:ascii="Calibri" w:hAnsi="Calibri" w:cs="Calibri"/>
          <w:kern w:val="24"/>
          <w:lang w:eastAsia="pl-PL"/>
        </w:rPr>
      </w:pPr>
    </w:p>
    <w:p w14:paraId="4AACA108" w14:textId="77777777" w:rsidR="002E3371" w:rsidRDefault="002E3371" w:rsidP="002E3371">
      <w:pPr>
        <w:widowControl/>
        <w:autoSpaceDE/>
        <w:rPr>
          <w:rFonts w:ascii="Calibri" w:hAnsi="Calibri" w:cs="Calibri"/>
          <w:kern w:val="24"/>
          <w:lang w:eastAsia="pl-PL"/>
        </w:rPr>
      </w:pPr>
    </w:p>
    <w:p w14:paraId="5BAA8087" w14:textId="77777777" w:rsidR="002E3371" w:rsidRDefault="002E3371" w:rsidP="002E3371">
      <w:pPr>
        <w:widowControl/>
        <w:autoSpaceDE/>
        <w:rPr>
          <w:rFonts w:ascii="Calibri" w:hAnsi="Calibri" w:cs="Calibri"/>
          <w:kern w:val="24"/>
          <w:lang w:eastAsia="pl-PL"/>
        </w:rPr>
      </w:pPr>
    </w:p>
    <w:p w14:paraId="3711A5F7" w14:textId="77777777" w:rsidR="002E3371" w:rsidRDefault="002E3371" w:rsidP="002E3371">
      <w:pPr>
        <w:widowControl/>
        <w:autoSpaceDE/>
        <w:rPr>
          <w:rFonts w:ascii="Calibri" w:hAnsi="Calibri" w:cs="Calibri"/>
          <w:kern w:val="24"/>
          <w:lang w:eastAsia="pl-PL"/>
        </w:rPr>
      </w:pPr>
    </w:p>
    <w:p w14:paraId="3B18D64A" w14:textId="77777777" w:rsidR="002E3371" w:rsidRDefault="002E3371" w:rsidP="002E3371">
      <w:pPr>
        <w:widowControl/>
        <w:autoSpaceDE/>
        <w:rPr>
          <w:rFonts w:ascii="Calibri" w:hAnsi="Calibri" w:cs="Calibri"/>
          <w:kern w:val="24"/>
          <w:lang w:eastAsia="pl-PL"/>
        </w:rPr>
      </w:pPr>
    </w:p>
    <w:p w14:paraId="42E19B64" w14:textId="77777777" w:rsidR="002E3371" w:rsidRDefault="002E3371" w:rsidP="002E3371">
      <w:pPr>
        <w:widowControl/>
        <w:autoSpaceDE/>
        <w:rPr>
          <w:rFonts w:ascii="Calibri" w:hAnsi="Calibri" w:cs="Calibri"/>
          <w:i/>
          <w:iCs/>
          <w:kern w:val="24"/>
          <w:lang w:eastAsia="pl-PL"/>
        </w:rPr>
      </w:pPr>
      <w:r>
        <w:rPr>
          <w:rFonts w:ascii="Calibri" w:hAnsi="Calibri" w:cs="Calibri"/>
          <w:kern w:val="24"/>
          <w:lang w:eastAsia="pl-PL"/>
        </w:rPr>
        <w:t>*</w:t>
      </w:r>
      <w:r>
        <w:rPr>
          <w:rFonts w:ascii="Calibri" w:hAnsi="Calibri" w:cs="Calibri"/>
          <w:i/>
          <w:iCs/>
          <w:kern w:val="24"/>
          <w:lang w:eastAsia="pl-PL"/>
        </w:rPr>
        <w:t>niepotrzebne skreślić</w:t>
      </w:r>
    </w:p>
    <w:p w14:paraId="6413223E" w14:textId="77777777" w:rsidR="002E3371" w:rsidRDefault="002E3371" w:rsidP="002E3371">
      <w:pPr>
        <w:widowControl/>
        <w:autoSpaceDE/>
        <w:ind w:firstLine="708"/>
        <w:jc w:val="right"/>
        <w:rPr>
          <w:rFonts w:ascii="Calibri" w:hAnsi="Calibri" w:cs="Calibri"/>
          <w:b/>
          <w:iCs/>
          <w:lang w:eastAsia="pl-PL"/>
        </w:rPr>
      </w:pPr>
    </w:p>
    <w:p w14:paraId="4D159956" w14:textId="77777777" w:rsidR="002E3371" w:rsidRDefault="002E3371" w:rsidP="002E3371">
      <w:pPr>
        <w:widowControl/>
        <w:autoSpaceDE/>
        <w:ind w:firstLine="708"/>
        <w:jc w:val="right"/>
        <w:rPr>
          <w:rFonts w:ascii="Calibri" w:hAnsi="Calibri" w:cs="Calibri"/>
          <w:b/>
          <w:iCs/>
          <w:lang w:eastAsia="pl-PL"/>
        </w:rPr>
      </w:pPr>
    </w:p>
    <w:p w14:paraId="50A858E6" w14:textId="77777777" w:rsidR="002E3371" w:rsidRDefault="002E3371" w:rsidP="002E3371">
      <w:pPr>
        <w:widowControl/>
        <w:autoSpaceDE/>
        <w:ind w:firstLine="708"/>
        <w:jc w:val="right"/>
        <w:rPr>
          <w:rFonts w:ascii="Calibri" w:hAnsi="Calibri" w:cs="Calibri"/>
          <w:b/>
          <w:iCs/>
          <w:lang w:eastAsia="pl-PL"/>
        </w:rPr>
      </w:pPr>
    </w:p>
    <w:p w14:paraId="65675588" w14:textId="77777777" w:rsidR="002E3371" w:rsidRDefault="002E3371" w:rsidP="002E3371">
      <w:pPr>
        <w:widowControl/>
        <w:autoSpaceDE/>
        <w:ind w:firstLine="708"/>
        <w:jc w:val="right"/>
        <w:rPr>
          <w:rFonts w:ascii="Calibri" w:hAnsi="Calibri" w:cs="Calibri"/>
          <w:b/>
          <w:iCs/>
          <w:lang w:eastAsia="pl-PL"/>
        </w:rPr>
      </w:pPr>
    </w:p>
    <w:p w14:paraId="4849246A" w14:textId="77777777" w:rsidR="002E3371" w:rsidRDefault="002E3371" w:rsidP="002E3371">
      <w:pPr>
        <w:widowControl/>
        <w:autoSpaceDE/>
        <w:ind w:firstLine="708"/>
        <w:jc w:val="right"/>
        <w:rPr>
          <w:rFonts w:ascii="Calibri" w:hAnsi="Calibri" w:cs="Calibri"/>
          <w:b/>
          <w:iCs/>
          <w:lang w:eastAsia="pl-PL"/>
        </w:rPr>
      </w:pPr>
      <w:r>
        <w:rPr>
          <w:rFonts w:ascii="Calibri" w:hAnsi="Calibri" w:cs="Calibri"/>
          <w:b/>
          <w:iCs/>
          <w:lang w:eastAsia="pl-PL"/>
        </w:rPr>
        <w:t>Załącznik nr  5 do umowy</w:t>
      </w:r>
    </w:p>
    <w:p w14:paraId="3906C076" w14:textId="77777777" w:rsidR="002E3371" w:rsidRDefault="002E3371" w:rsidP="002E3371">
      <w:pPr>
        <w:keepNext/>
        <w:widowControl/>
        <w:autoSpaceDE/>
        <w:spacing w:line="276" w:lineRule="auto"/>
        <w:outlineLvl w:val="0"/>
        <w:rPr>
          <w:rFonts w:ascii="Calibri" w:hAnsi="Calibri" w:cs="Calibri"/>
          <w:lang w:eastAsia="pl-PL"/>
        </w:rPr>
      </w:pPr>
    </w:p>
    <w:p w14:paraId="5312536C" w14:textId="77777777" w:rsidR="002E3371" w:rsidRDefault="002E3371" w:rsidP="002E3371">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KOŃCOWEGO</w:t>
      </w:r>
    </w:p>
    <w:p w14:paraId="011726F0" w14:textId="77777777" w:rsidR="002E3371" w:rsidRDefault="002E3371" w:rsidP="002E3371">
      <w:pPr>
        <w:widowControl/>
        <w:autoSpaceDE/>
        <w:rPr>
          <w:rFonts w:ascii="Calibri" w:hAnsi="Calibri" w:cs="Calibri"/>
          <w:lang w:eastAsia="pl-PL"/>
        </w:rPr>
      </w:pPr>
    </w:p>
    <w:p w14:paraId="703D6A59" w14:textId="77777777" w:rsidR="002E3371" w:rsidRDefault="002E3371" w:rsidP="002E3371">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WA.263.33.2021.U zawartej w Warszawie w dniu …………….….. roku </w:t>
      </w:r>
    </w:p>
    <w:p w14:paraId="7F25DC21" w14:textId="77777777" w:rsidR="002E3371" w:rsidRDefault="002E3371" w:rsidP="002E3371">
      <w:pPr>
        <w:widowControl/>
        <w:autoSpaceDE/>
        <w:rPr>
          <w:rFonts w:ascii="Calibri" w:hAnsi="Calibri" w:cs="Calibri"/>
          <w:lang w:eastAsia="pl-PL"/>
        </w:rPr>
      </w:pPr>
    </w:p>
    <w:p w14:paraId="6A7AD6D8" w14:textId="77777777" w:rsidR="002E3371" w:rsidRDefault="002E3371" w:rsidP="002E3371">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05911C3A" w14:textId="77777777" w:rsidR="002E3371" w:rsidRDefault="002E3371" w:rsidP="002E3371">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2AF484EF" w14:textId="77777777" w:rsidR="002E3371" w:rsidRDefault="002E3371" w:rsidP="002E3371">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019C9095" w14:textId="77777777" w:rsidR="002E3371" w:rsidRDefault="002E3371" w:rsidP="002E3371">
      <w:pPr>
        <w:widowControl/>
        <w:tabs>
          <w:tab w:val="left" w:pos="709"/>
        </w:tabs>
        <w:autoSpaceDE/>
        <w:rPr>
          <w:rFonts w:ascii="Calibri" w:hAnsi="Calibri" w:cs="Calibri"/>
          <w:lang w:eastAsia="pl-PL"/>
        </w:rPr>
      </w:pPr>
      <w:r>
        <w:rPr>
          <w:rFonts w:ascii="Calibri" w:hAnsi="Calibri" w:cs="Calibri"/>
          <w:lang w:eastAsia="pl-PL"/>
        </w:rPr>
        <w:t xml:space="preserve">Przedmiot umowy został wykonany zgodnie z wyznaczonym terminem/ </w:t>
      </w:r>
      <w:r>
        <w:rPr>
          <w:rFonts w:ascii="Calibri" w:hAnsi="Calibri" w:cs="Calibri"/>
          <w:kern w:val="26"/>
          <w:lang w:eastAsia="pl-PL"/>
        </w:rPr>
        <w:t>nie został</w:t>
      </w:r>
      <w:r>
        <w:rPr>
          <w:rFonts w:ascii="Calibri" w:hAnsi="Calibri" w:cs="Calibri"/>
          <w:strike/>
          <w:kern w:val="26"/>
          <w:lang w:eastAsia="pl-PL"/>
        </w:rPr>
        <w:t xml:space="preserve">  </w:t>
      </w:r>
      <w:r>
        <w:rPr>
          <w:rFonts w:ascii="Calibri" w:hAnsi="Calibri" w:cs="Calibri"/>
          <w:kern w:val="26"/>
          <w:lang w:eastAsia="pl-PL"/>
        </w:rPr>
        <w:t>wykonany zgodnie z wyznaczonym terminem</w:t>
      </w:r>
      <w:r>
        <w:rPr>
          <w:rFonts w:ascii="Calibri" w:hAnsi="Calibri" w:cs="Calibri"/>
          <w:lang w:eastAsia="pl-PL"/>
        </w:rPr>
        <w:t xml:space="preserve"> *.</w:t>
      </w:r>
    </w:p>
    <w:p w14:paraId="6E6349BE" w14:textId="77777777" w:rsidR="002E3371" w:rsidRDefault="002E3371" w:rsidP="002E3371">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7210DEE7" w14:textId="77777777" w:rsidR="002E3371" w:rsidRDefault="002E3371" w:rsidP="002E3371">
      <w:pPr>
        <w:widowControl/>
        <w:autoSpaceDE/>
        <w:rPr>
          <w:rFonts w:ascii="Calibri" w:hAnsi="Calibri" w:cs="Calibri"/>
          <w:lang w:eastAsia="pl-PL"/>
        </w:rPr>
      </w:pPr>
      <w:r>
        <w:rPr>
          <w:rFonts w:ascii="Calibri" w:hAnsi="Calibri" w:cs="Calibri"/>
          <w:lang w:eastAsia="pl-PL"/>
        </w:rPr>
        <w:t>Uwagi:……………………………………………………………………………………………………………………………………………….</w:t>
      </w:r>
    </w:p>
    <w:p w14:paraId="0C444A6B" w14:textId="77777777" w:rsidR="002E3371" w:rsidRDefault="002E3371" w:rsidP="002E3371">
      <w:pPr>
        <w:widowControl/>
        <w:autoSpaceDE/>
        <w:jc w:val="both"/>
        <w:rPr>
          <w:rFonts w:ascii="Calibri" w:hAnsi="Calibri" w:cs="Calibri"/>
          <w:lang w:eastAsia="pl-PL"/>
        </w:rPr>
      </w:pPr>
      <w:r>
        <w:rPr>
          <w:rFonts w:ascii="Calibri" w:hAnsi="Calibri" w:cs="Calibri"/>
          <w:lang w:eastAsia="pl-PL"/>
        </w:rPr>
        <w:t>W dniu ………………………….. w odbiorze uczestniczyli:</w:t>
      </w:r>
    </w:p>
    <w:p w14:paraId="32E7A025" w14:textId="77777777" w:rsidR="002E3371" w:rsidRDefault="002E3371" w:rsidP="002E3371">
      <w:pPr>
        <w:widowControl/>
        <w:autoSpaceDE/>
        <w:jc w:val="both"/>
        <w:rPr>
          <w:rFonts w:ascii="Calibri" w:hAnsi="Calibri" w:cs="Calibri"/>
          <w:lang w:eastAsia="pl-PL"/>
        </w:rPr>
      </w:pPr>
    </w:p>
    <w:p w14:paraId="7AF78AE6" w14:textId="77777777" w:rsidR="002E3371" w:rsidRDefault="002E3371" w:rsidP="002E3371">
      <w:pPr>
        <w:widowControl/>
        <w:autoSpaceDE/>
        <w:jc w:val="both"/>
        <w:rPr>
          <w:rFonts w:ascii="Calibri" w:hAnsi="Calibri" w:cs="Calibri"/>
          <w:lang w:eastAsia="pl-PL"/>
        </w:rPr>
      </w:pPr>
    </w:p>
    <w:p w14:paraId="05988322" w14:textId="77777777" w:rsidR="002E3371" w:rsidRDefault="002E3371" w:rsidP="002E3371">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46EB6048" w14:textId="77777777" w:rsidR="002E3371" w:rsidRDefault="002E3371" w:rsidP="002E3371">
      <w:pPr>
        <w:widowControl/>
        <w:autoSpaceDE/>
        <w:jc w:val="both"/>
        <w:rPr>
          <w:rFonts w:ascii="Calibri" w:hAnsi="Calibri" w:cs="Calibri"/>
          <w:kern w:val="24"/>
          <w:lang w:eastAsia="pl-PL"/>
        </w:rPr>
      </w:pPr>
    </w:p>
    <w:p w14:paraId="4ED97515" w14:textId="77777777" w:rsidR="002E3371" w:rsidRDefault="002E3371" w:rsidP="002E3371">
      <w:pPr>
        <w:widowControl/>
        <w:autoSpaceDE/>
        <w:jc w:val="both"/>
        <w:rPr>
          <w:rFonts w:ascii="Calibri" w:hAnsi="Calibri" w:cs="Calibri"/>
          <w:kern w:val="24"/>
          <w:lang w:eastAsia="pl-PL"/>
        </w:rPr>
      </w:pPr>
    </w:p>
    <w:p w14:paraId="076D990C" w14:textId="77777777" w:rsidR="002E3371" w:rsidRDefault="002E3371" w:rsidP="002E3371">
      <w:pPr>
        <w:widowControl/>
        <w:autoSpaceDE/>
        <w:jc w:val="both"/>
        <w:rPr>
          <w:rFonts w:ascii="Calibri" w:hAnsi="Calibri" w:cs="Calibri"/>
          <w:kern w:val="24"/>
          <w:lang w:eastAsia="pl-PL"/>
        </w:rPr>
      </w:pPr>
    </w:p>
    <w:p w14:paraId="129522DA" w14:textId="77777777" w:rsidR="002E3371" w:rsidRDefault="002E3371" w:rsidP="002E3371">
      <w:pPr>
        <w:widowControl/>
        <w:autoSpaceDE/>
        <w:jc w:val="both"/>
        <w:rPr>
          <w:rFonts w:ascii="Calibri" w:hAnsi="Calibri" w:cs="Calibri"/>
          <w:kern w:val="24"/>
          <w:lang w:eastAsia="pl-PL"/>
        </w:rPr>
      </w:pPr>
    </w:p>
    <w:p w14:paraId="7E66AF3A" w14:textId="77777777" w:rsidR="002E3371" w:rsidRDefault="002E3371" w:rsidP="002E3371">
      <w:pPr>
        <w:widowControl/>
        <w:autoSpaceDE/>
        <w:jc w:val="both"/>
        <w:rPr>
          <w:rFonts w:ascii="Calibri" w:hAnsi="Calibri" w:cs="Calibri"/>
          <w:kern w:val="24"/>
          <w:lang w:eastAsia="pl-PL"/>
        </w:rPr>
      </w:pPr>
    </w:p>
    <w:p w14:paraId="445D4074" w14:textId="77777777" w:rsidR="002E3371" w:rsidRDefault="002E3371" w:rsidP="002E3371">
      <w:pPr>
        <w:widowControl/>
        <w:autoSpaceDE/>
        <w:jc w:val="both"/>
        <w:rPr>
          <w:rFonts w:ascii="Calibri" w:hAnsi="Calibri" w:cs="Calibri"/>
          <w:kern w:val="24"/>
          <w:lang w:eastAsia="pl-PL"/>
        </w:rPr>
      </w:pPr>
    </w:p>
    <w:p w14:paraId="487E69B2" w14:textId="77777777" w:rsidR="002E3371" w:rsidRDefault="002E3371" w:rsidP="002E3371">
      <w:pPr>
        <w:widowControl/>
        <w:autoSpaceDE/>
        <w:jc w:val="both"/>
        <w:rPr>
          <w:rFonts w:ascii="Calibri" w:hAnsi="Calibri" w:cs="Calibri"/>
          <w:lang w:eastAsia="pl-PL"/>
        </w:rPr>
      </w:pPr>
      <w:r>
        <w:rPr>
          <w:rFonts w:ascii="Calibri" w:hAnsi="Calibri" w:cs="Calibri"/>
          <w:kern w:val="24"/>
          <w:lang w:eastAsia="pl-PL"/>
        </w:rPr>
        <w:t>*</w:t>
      </w:r>
      <w:r>
        <w:rPr>
          <w:rFonts w:ascii="Calibri" w:hAnsi="Calibri" w:cs="Calibri"/>
          <w:i/>
          <w:iCs/>
          <w:kern w:val="24"/>
          <w:lang w:eastAsia="pl-PL"/>
        </w:rPr>
        <w:t>niepotrzebne skreślić</w:t>
      </w:r>
      <w:r>
        <w:rPr>
          <w:rFonts w:ascii="Calibri" w:hAnsi="Calibri" w:cs="Calibri"/>
          <w:lang w:eastAsia="pl-PL"/>
        </w:rPr>
        <w:t xml:space="preserve"> </w:t>
      </w:r>
    </w:p>
    <w:p w14:paraId="34A9BD69" w14:textId="77777777" w:rsidR="002E3371" w:rsidRDefault="002E3371" w:rsidP="002E3371">
      <w:pPr>
        <w:rPr>
          <w:rFonts w:ascii="Calibri" w:hAnsi="Calibri" w:cs="Calibri"/>
          <w:lang w:eastAsia="pl-PL"/>
        </w:rPr>
      </w:pPr>
      <w:r>
        <w:rPr>
          <w:rFonts w:ascii="Calibri" w:hAnsi="Calibri" w:cs="Calibri"/>
          <w:lang w:eastAsia="pl-PL"/>
        </w:rPr>
        <w:br w:type="page"/>
      </w:r>
    </w:p>
    <w:tbl>
      <w:tblPr>
        <w:tblW w:w="8505"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8505"/>
      </w:tblGrid>
      <w:tr w:rsidR="002E3371" w14:paraId="60A64E07" w14:textId="77777777" w:rsidTr="002E3371">
        <w:tc>
          <w:tcPr>
            <w:tcW w:w="8505" w:type="dxa"/>
            <w:tcBorders>
              <w:top w:val="single" w:sz="4" w:space="0" w:color="auto"/>
              <w:left w:val="single" w:sz="4" w:space="0" w:color="auto"/>
              <w:bottom w:val="nil"/>
              <w:right w:val="single" w:sz="4" w:space="0" w:color="auto"/>
            </w:tcBorders>
            <w:hideMark/>
          </w:tcPr>
          <w:p w14:paraId="6ED446A0" w14:textId="77777777" w:rsidR="002E3371" w:rsidRDefault="002E3371">
            <w:pPr>
              <w:keepNext/>
              <w:widowControl/>
              <w:autoSpaceDE/>
              <w:jc w:val="both"/>
              <w:outlineLvl w:val="2"/>
              <w:rPr>
                <w:rFonts w:ascii="Calibri" w:hAnsi="Calibri" w:cs="Calibri"/>
                <w:b/>
                <w:lang w:val="en-US" w:eastAsia="pl-PL"/>
              </w:rPr>
            </w:pPr>
            <w:r>
              <w:rPr>
                <w:rFonts w:ascii="Calibri" w:hAnsi="Calibri" w:cs="Calibri"/>
                <w:b/>
                <w:lang w:val="en-US" w:eastAsia="pl-PL"/>
              </w:rPr>
              <w:lastRenderedPageBreak/>
              <w:t xml:space="preserve">WA.263.33.2020.MW                                                                           ZAŁĄCZNIK NR 4a do SWZ                   </w:t>
            </w:r>
          </w:p>
        </w:tc>
      </w:tr>
      <w:tr w:rsidR="002E3371" w14:paraId="5BA34B34" w14:textId="77777777" w:rsidTr="002E3371">
        <w:tc>
          <w:tcPr>
            <w:tcW w:w="8505" w:type="dxa"/>
            <w:tcBorders>
              <w:top w:val="nil"/>
              <w:left w:val="single" w:sz="4" w:space="0" w:color="auto"/>
              <w:bottom w:val="single" w:sz="4" w:space="0" w:color="auto"/>
              <w:right w:val="single" w:sz="4" w:space="0" w:color="auto"/>
            </w:tcBorders>
            <w:hideMark/>
          </w:tcPr>
          <w:p w14:paraId="670C3D94" w14:textId="77777777" w:rsidR="002E3371" w:rsidRDefault="002E3371">
            <w:pPr>
              <w:keepNext/>
              <w:widowControl/>
              <w:autoSpaceDE/>
              <w:jc w:val="center"/>
              <w:outlineLvl w:val="1"/>
              <w:rPr>
                <w:rFonts w:ascii="Calibri" w:hAnsi="Calibri" w:cs="Calibri"/>
                <w:b/>
                <w:lang w:val="en-US" w:eastAsia="pl-PL"/>
              </w:rPr>
            </w:pPr>
            <w:r>
              <w:rPr>
                <w:rFonts w:ascii="Calibri" w:hAnsi="Calibri" w:cs="Calibri"/>
                <w:b/>
                <w:lang w:val="en-US" w:eastAsia="pl-PL"/>
              </w:rPr>
              <w:t>PROJEKTOWANE POSTANOWIENIA UMOWY</w:t>
            </w:r>
          </w:p>
        </w:tc>
      </w:tr>
    </w:tbl>
    <w:p w14:paraId="2288EE12" w14:textId="77777777" w:rsidR="002E3371" w:rsidRDefault="002E3371" w:rsidP="002E3371">
      <w:pPr>
        <w:widowControl/>
        <w:tabs>
          <w:tab w:val="left" w:pos="426"/>
        </w:tabs>
        <w:autoSpaceDE/>
        <w:ind w:right="14"/>
        <w:jc w:val="center"/>
        <w:rPr>
          <w:rFonts w:ascii="Calibri" w:eastAsia="Calibri" w:hAnsi="Calibri" w:cs="Calibri"/>
          <w:b/>
          <w:bCs/>
        </w:rPr>
      </w:pPr>
    </w:p>
    <w:p w14:paraId="7A21FCC1" w14:textId="77777777" w:rsidR="002E3371" w:rsidRDefault="002E3371" w:rsidP="002E3371">
      <w:pPr>
        <w:widowControl/>
        <w:tabs>
          <w:tab w:val="left" w:pos="426"/>
        </w:tabs>
        <w:autoSpaceDE/>
        <w:ind w:right="14"/>
        <w:jc w:val="center"/>
        <w:rPr>
          <w:rFonts w:ascii="Calibri" w:eastAsia="Calibri" w:hAnsi="Calibri" w:cs="Calibri"/>
          <w:b/>
          <w:bCs/>
        </w:rPr>
      </w:pPr>
      <w:r>
        <w:rPr>
          <w:rFonts w:ascii="Calibri" w:eastAsia="Calibri" w:hAnsi="Calibri" w:cs="Calibri"/>
          <w:b/>
          <w:bCs/>
        </w:rPr>
        <w:t>UMOWA Nr WA.263.33.2021.U.2</w:t>
      </w:r>
    </w:p>
    <w:p w14:paraId="04EA7E9D" w14:textId="77777777" w:rsidR="002E3371" w:rsidRDefault="002E3371" w:rsidP="002E3371">
      <w:pPr>
        <w:widowControl/>
        <w:tabs>
          <w:tab w:val="left" w:pos="426"/>
        </w:tabs>
        <w:autoSpaceDE/>
        <w:ind w:right="14"/>
        <w:jc w:val="center"/>
        <w:rPr>
          <w:rFonts w:ascii="Calibri" w:eastAsia="Calibri" w:hAnsi="Calibri" w:cs="Calibri"/>
        </w:rPr>
      </w:pPr>
      <w:r>
        <w:rPr>
          <w:rFonts w:ascii="Calibri" w:eastAsia="Calibri" w:hAnsi="Calibri" w:cs="Calibri"/>
        </w:rPr>
        <w:t>zawarta w dniu…………………………. 2021 r. w Warszawie pomiędzy:</w:t>
      </w:r>
    </w:p>
    <w:p w14:paraId="3308024F"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b/>
          <w:bCs/>
        </w:rPr>
        <w:t xml:space="preserve">Skarbem Państwa – państwową jednostką budżetową Centrum Projektów Europejskich, </w:t>
      </w:r>
      <w:r>
        <w:rPr>
          <w:rFonts w:ascii="Calibri" w:eastAsia="Calibri" w:hAnsi="Calibri" w:cs="Calibri"/>
        </w:rPr>
        <w:t xml:space="preserve">z siedzibą w Warszawie przy ul. Domaniewskiej 39a, 02- 672 Warszawa, posiadającym numer identyfikacji REGON 141681456 oraz NIP 7010158887, </w:t>
      </w:r>
    </w:p>
    <w:p w14:paraId="554D7028"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reprezentowanym przez </w:t>
      </w:r>
      <w:r>
        <w:rPr>
          <w:rFonts w:ascii="Calibri" w:eastAsia="Calibri" w:hAnsi="Calibri" w:cs="Calibri"/>
          <w:b/>
          <w:bCs/>
        </w:rPr>
        <w:t xml:space="preserve">Pana Leszka Buller </w:t>
      </w:r>
      <w:r>
        <w:rPr>
          <w:rFonts w:ascii="Calibri" w:eastAsia="Calibri" w:hAnsi="Calibri" w:cs="Calibri"/>
          <w:bCs/>
        </w:rPr>
        <w:t>– Dyrektora Centrum Projektów Europejskich na podstawie powołania na stanowisko dyrektora Centrum Projektów Europejskich z dnia 16.05.2016 r. przez Ministra Rozwoju, zwanym w dalszej części „</w:t>
      </w:r>
      <w:r>
        <w:rPr>
          <w:rFonts w:ascii="Calibri" w:eastAsia="Calibri" w:hAnsi="Calibri" w:cs="Calibri"/>
          <w:b/>
          <w:bCs/>
        </w:rPr>
        <w:t>Zamawiającym”,</w:t>
      </w:r>
    </w:p>
    <w:p w14:paraId="16D4981C" w14:textId="77777777" w:rsidR="002E3371" w:rsidRDefault="002E3371" w:rsidP="002E3371">
      <w:pPr>
        <w:widowControl/>
        <w:tabs>
          <w:tab w:val="left" w:pos="426"/>
        </w:tabs>
        <w:adjustRightInd w:val="0"/>
        <w:jc w:val="both"/>
        <w:rPr>
          <w:rFonts w:ascii="Calibri" w:eastAsia="Calibri" w:hAnsi="Calibri" w:cs="Calibri"/>
        </w:rPr>
      </w:pPr>
      <w:r>
        <w:rPr>
          <w:rFonts w:ascii="Calibri" w:eastAsia="Calibri" w:hAnsi="Calibri" w:cs="Calibri"/>
        </w:rPr>
        <w:t>a</w:t>
      </w:r>
    </w:p>
    <w:p w14:paraId="74DC1B06" w14:textId="77777777" w:rsidR="002E3371" w:rsidRDefault="002E3371" w:rsidP="002E3371">
      <w:pPr>
        <w:widowControl/>
        <w:tabs>
          <w:tab w:val="left" w:pos="426"/>
        </w:tabs>
        <w:adjustRightInd w:val="0"/>
        <w:jc w:val="both"/>
        <w:rPr>
          <w:rFonts w:ascii="Calibri" w:eastAsia="Calibri" w:hAnsi="Calibri" w:cs="Calibri"/>
        </w:rPr>
      </w:pPr>
      <w:r>
        <w:rPr>
          <w:rFonts w:ascii="Calibri" w:eastAsia="Calibri" w:hAnsi="Calibri" w:cs="Calibri"/>
        </w:rPr>
        <w:t xml:space="preserve">……………………….., z siedzibą w ……….. (…-…….), przy ul. ………………, wpisaną w ……………………………………………………………. pod numerem …………….., reprezentowaną przez .................., na podstawie ……………. ………… którego potwierdzona za zgodność z oryginałem kopia stanowi </w:t>
      </w:r>
      <w:r>
        <w:rPr>
          <w:rFonts w:ascii="Calibri" w:eastAsia="Calibri" w:hAnsi="Calibri" w:cs="Calibri"/>
          <w:b/>
        </w:rPr>
        <w:t>Załącznik nr 2</w:t>
      </w:r>
      <w:r>
        <w:rPr>
          <w:rFonts w:ascii="Calibri" w:eastAsia="Calibri" w:hAnsi="Calibri" w:cs="Calibri"/>
        </w:rPr>
        <w:t xml:space="preserve"> do niniejszej Umowy,</w:t>
      </w:r>
    </w:p>
    <w:p w14:paraId="3B059F81" w14:textId="77777777" w:rsidR="002E3371" w:rsidRDefault="002E3371" w:rsidP="002E3371">
      <w:pPr>
        <w:tabs>
          <w:tab w:val="left" w:pos="426"/>
        </w:tabs>
        <w:autoSpaceDE/>
        <w:adjustRightInd w:val="0"/>
        <w:textAlignment w:val="baseline"/>
        <w:rPr>
          <w:rFonts w:ascii="Calibri" w:eastAsia="Calibri" w:hAnsi="Calibri" w:cs="Calibri"/>
        </w:rPr>
      </w:pPr>
      <w:r>
        <w:rPr>
          <w:rFonts w:ascii="Calibri" w:eastAsia="Calibri" w:hAnsi="Calibri" w:cs="Calibri"/>
        </w:rPr>
        <w:t>zwanym/ą dalej: „</w:t>
      </w:r>
      <w:r>
        <w:rPr>
          <w:rFonts w:ascii="Calibri" w:eastAsia="Calibri" w:hAnsi="Calibri" w:cs="Calibri"/>
          <w:b/>
        </w:rPr>
        <w:t>Wykonawcą</w:t>
      </w:r>
      <w:r>
        <w:rPr>
          <w:rFonts w:ascii="Calibri" w:eastAsia="Calibri" w:hAnsi="Calibri" w:cs="Calibri"/>
        </w:rPr>
        <w:t xml:space="preserve">”, </w:t>
      </w:r>
    </w:p>
    <w:p w14:paraId="61C4E81C"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zwanymi dalej z osobna „</w:t>
      </w:r>
      <w:r>
        <w:rPr>
          <w:rFonts w:ascii="Calibri" w:eastAsia="Calibri" w:hAnsi="Calibri" w:cs="Calibri"/>
          <w:b/>
        </w:rPr>
        <w:t>Stroną</w:t>
      </w:r>
      <w:r>
        <w:rPr>
          <w:rFonts w:ascii="Calibri" w:eastAsia="Calibri" w:hAnsi="Calibri" w:cs="Calibri"/>
        </w:rPr>
        <w:t>” lub łącznie „</w:t>
      </w:r>
      <w:r>
        <w:rPr>
          <w:rFonts w:ascii="Calibri" w:eastAsia="Calibri" w:hAnsi="Calibri" w:cs="Calibri"/>
          <w:b/>
        </w:rPr>
        <w:t>Stronami</w:t>
      </w:r>
      <w:r>
        <w:rPr>
          <w:rFonts w:ascii="Calibri" w:eastAsia="Calibri" w:hAnsi="Calibri" w:cs="Calibri"/>
        </w:rPr>
        <w:t>”.</w:t>
      </w:r>
    </w:p>
    <w:p w14:paraId="5A09689D" w14:textId="77777777" w:rsidR="002E3371" w:rsidRDefault="002E3371" w:rsidP="002E3371">
      <w:pPr>
        <w:widowControl/>
        <w:tabs>
          <w:tab w:val="left" w:pos="426"/>
        </w:tabs>
        <w:autoSpaceDE/>
        <w:ind w:right="14"/>
        <w:rPr>
          <w:rFonts w:ascii="Calibri" w:eastAsia="Calibri" w:hAnsi="Calibri" w:cs="Calibri"/>
        </w:rPr>
      </w:pPr>
      <w:r>
        <w:rPr>
          <w:rFonts w:ascii="Calibri" w:eastAsia="Calibri" w:hAnsi="Calibri" w:cs="Calibri"/>
        </w:rPr>
        <w:t>Strony zawierają Umowę o następującej treści:</w:t>
      </w:r>
    </w:p>
    <w:p w14:paraId="35FF4533" w14:textId="77777777" w:rsidR="002E3371" w:rsidRDefault="002E3371" w:rsidP="002E3371">
      <w:pPr>
        <w:widowControl/>
        <w:tabs>
          <w:tab w:val="left" w:pos="426"/>
        </w:tabs>
        <w:autoSpaceDE/>
        <w:jc w:val="center"/>
        <w:rPr>
          <w:rFonts w:ascii="Calibri" w:eastAsia="Calibri" w:hAnsi="Calibri" w:cs="Calibri"/>
        </w:rPr>
      </w:pPr>
      <w:r>
        <w:rPr>
          <w:rFonts w:ascii="Calibri" w:eastAsia="Calibri" w:hAnsi="Calibri" w:cs="Calibri"/>
        </w:rPr>
        <w:t>§ 1</w:t>
      </w:r>
    </w:p>
    <w:p w14:paraId="1D0E7A2A"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Informacje ogólne</w:t>
      </w:r>
    </w:p>
    <w:p w14:paraId="4F715F6B" w14:textId="77777777" w:rsidR="002E3371" w:rsidRDefault="002E3371" w:rsidP="002E3371">
      <w:pPr>
        <w:widowControl/>
        <w:numPr>
          <w:ilvl w:val="0"/>
          <w:numId w:val="27"/>
        </w:numPr>
        <w:tabs>
          <w:tab w:val="left" w:pos="284"/>
          <w:tab w:val="left" w:pos="426"/>
        </w:tabs>
        <w:autoSpaceDE/>
        <w:ind w:left="0" w:firstLine="0"/>
        <w:contextualSpacing/>
        <w:jc w:val="both"/>
        <w:rPr>
          <w:rFonts w:ascii="Calibri" w:eastAsia="Calibri" w:hAnsi="Calibri" w:cs="Calibri"/>
        </w:rPr>
      </w:pPr>
      <w:r>
        <w:rPr>
          <w:rFonts w:ascii="Calibri" w:eastAsia="Calibri" w:hAnsi="Calibri" w:cs="Calibri"/>
        </w:rPr>
        <w:t xml:space="preserve">Przedmiot umowy jest współfinansowany ze środków Unii Europejskiej w ramach Programu Operacyjnego Pomoc Techniczna 2014-2020, Programu Współpracy Interreg V-A </w:t>
      </w:r>
      <w:r>
        <w:rPr>
          <w:rFonts w:ascii="Calibri" w:hAnsi="Calibri" w:cs="Calibri"/>
          <w:color w:val="000000"/>
          <w:lang w:eastAsia="pl-PL"/>
        </w:rPr>
        <w:t>Południowy Bałtyk</w:t>
      </w:r>
      <w:r>
        <w:rPr>
          <w:rFonts w:ascii="Calibri" w:hAnsi="Calibri" w:cs="Calibri"/>
          <w:color w:val="000000"/>
          <w:lang w:val="x-none" w:eastAsia="pl-PL"/>
        </w:rPr>
        <w:t xml:space="preserve"> 2014-2020</w:t>
      </w:r>
      <w:r>
        <w:rPr>
          <w:rFonts w:ascii="Calibri" w:hAnsi="Calibri" w:cs="Calibri"/>
          <w:color w:val="000000"/>
          <w:lang w:eastAsia="pl-PL"/>
        </w:rPr>
        <w:t>.</w:t>
      </w:r>
    </w:p>
    <w:p w14:paraId="4B66749F" w14:textId="77777777" w:rsidR="002E3371" w:rsidRDefault="002E3371" w:rsidP="002E3371">
      <w:pPr>
        <w:widowControl/>
        <w:numPr>
          <w:ilvl w:val="0"/>
          <w:numId w:val="27"/>
        </w:numPr>
        <w:tabs>
          <w:tab w:val="left" w:pos="284"/>
          <w:tab w:val="left" w:pos="426"/>
        </w:tabs>
        <w:autoSpaceDE/>
        <w:ind w:left="0" w:firstLine="0"/>
        <w:contextualSpacing/>
        <w:jc w:val="both"/>
        <w:rPr>
          <w:rFonts w:ascii="Calibri" w:eastAsia="Calibri" w:hAnsi="Calibri" w:cs="Calibri"/>
        </w:rPr>
      </w:pPr>
      <w:r>
        <w:rPr>
          <w:rFonts w:ascii="Calibri" w:hAnsi="Calibri" w:cs="Calibri"/>
          <w:color w:val="000000"/>
          <w:lang w:eastAsia="pl-PL"/>
        </w:rPr>
        <w:t>S</w:t>
      </w:r>
      <w:r>
        <w:rPr>
          <w:rFonts w:ascii="Calibri" w:eastAsia="Calibri" w:hAnsi="Calibri" w:cs="Calibri"/>
        </w:rPr>
        <w:t xml:space="preserve">trony oświadczają, że niniejsza umowa została zawarta w wyniku udzielenia zamówienia publicznego nr WA.263.33.2021.MW, </w:t>
      </w:r>
      <w:r>
        <w:rPr>
          <w:rFonts w:ascii="Calibri" w:eastAsia="Calibri" w:hAnsi="Calibri" w:cs="Calibri"/>
          <w:b/>
          <w:bCs/>
        </w:rPr>
        <w:t>część II</w:t>
      </w:r>
      <w:r>
        <w:rPr>
          <w:rFonts w:ascii="Calibri" w:eastAsia="Calibri" w:hAnsi="Calibri" w:cs="Calibri"/>
        </w:rPr>
        <w:t xml:space="preserve">, prowadzonego w trybie </w:t>
      </w:r>
      <w:r>
        <w:rPr>
          <w:rFonts w:ascii="Calibri" w:hAnsi="Calibri" w:cs="Calibri"/>
          <w:lang w:eastAsia="pl-PL"/>
        </w:rPr>
        <w:t xml:space="preserve">podstawowym </w:t>
      </w:r>
      <w:r>
        <w:rPr>
          <w:rFonts w:ascii="Calibri" w:eastAsia="Calibri" w:hAnsi="Calibri" w:cs="Calibri"/>
          <w:bCs/>
          <w:lang w:eastAsia="pl-PL"/>
        </w:rPr>
        <w:t>na podstawie art. 275 pkt 1 ustawy z dnia 11 września 2019 r. Prawo zamówień publicznych (Dz. U. 2021 poz. 1129ze zm.).</w:t>
      </w:r>
    </w:p>
    <w:p w14:paraId="3494CF0E" w14:textId="77777777" w:rsidR="002E3371" w:rsidRDefault="002E3371" w:rsidP="002E3371">
      <w:pPr>
        <w:widowControl/>
        <w:tabs>
          <w:tab w:val="left" w:pos="426"/>
        </w:tabs>
        <w:autoSpaceDE/>
        <w:jc w:val="center"/>
        <w:rPr>
          <w:rFonts w:ascii="Calibri" w:eastAsia="Calibri" w:hAnsi="Calibri" w:cs="Calibri"/>
        </w:rPr>
      </w:pPr>
      <w:r>
        <w:rPr>
          <w:rFonts w:ascii="Calibri" w:eastAsia="Calibri" w:hAnsi="Calibri" w:cs="Calibri"/>
        </w:rPr>
        <w:t>§ 2</w:t>
      </w:r>
    </w:p>
    <w:p w14:paraId="4BD81704"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Przedmiot Umowy</w:t>
      </w:r>
    </w:p>
    <w:p w14:paraId="3BF7C082"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1. Przedmiotem niniejszej umowy jest zakup i dostawa przez Wykonawcę przedmiotu zamówienia opisanego w załączniku nr 1 do niniejszej umowy, w ramach jednej dostawy; wraz z usługą wsparcia technicznego. </w:t>
      </w:r>
      <w:r>
        <w:rPr>
          <w:rFonts w:ascii="Calibri" w:eastAsia="Calibri" w:hAnsi="Calibri" w:cs="Calibri"/>
          <w:vertAlign w:val="superscript"/>
        </w:rPr>
        <w:footnoteReference w:id="5"/>
      </w:r>
    </w:p>
    <w:p w14:paraId="2AA0FCB7"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2. Realizacja Przedmiotu Umowy, o którym mowa w ust. 1, odbywać się będzie na zasadach </w:t>
      </w:r>
      <w:r>
        <w:rPr>
          <w:rFonts w:ascii="Calibri" w:eastAsia="Calibri" w:hAnsi="Calibri" w:cs="Calibri"/>
        </w:rPr>
        <w:br/>
        <w:t xml:space="preserve">i warunkach opisanych w Umowie, w Ofercie Wykonawcy stanowiącej Załącznik nr 2 do Umowy (zwanej dalej „Ofertą”) i w OPZ. </w:t>
      </w:r>
    </w:p>
    <w:p w14:paraId="7D0BC8E0" w14:textId="77777777" w:rsidR="002E3371" w:rsidRDefault="002E3371" w:rsidP="002E3371">
      <w:pPr>
        <w:widowControl/>
        <w:tabs>
          <w:tab w:val="left" w:pos="426"/>
        </w:tabs>
        <w:autoSpaceDE/>
        <w:jc w:val="center"/>
        <w:rPr>
          <w:rFonts w:ascii="Calibri" w:eastAsia="Calibri" w:hAnsi="Calibri" w:cs="Calibri"/>
        </w:rPr>
      </w:pPr>
      <w:r>
        <w:rPr>
          <w:rFonts w:ascii="Calibri" w:eastAsia="Calibri" w:hAnsi="Calibri" w:cs="Calibri"/>
        </w:rPr>
        <w:t>§3</w:t>
      </w:r>
    </w:p>
    <w:p w14:paraId="482635C1"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Termin realizacji</w:t>
      </w:r>
    </w:p>
    <w:p w14:paraId="7CE91B08" w14:textId="77777777" w:rsidR="002E3371" w:rsidRDefault="002E3371" w:rsidP="002E3371">
      <w:pPr>
        <w:widowControl/>
        <w:numPr>
          <w:ilvl w:val="0"/>
          <w:numId w:val="28"/>
        </w:numPr>
        <w:tabs>
          <w:tab w:val="left" w:pos="284"/>
          <w:tab w:val="left" w:pos="426"/>
        </w:tabs>
        <w:autoSpaceDE/>
        <w:adjustRightInd w:val="0"/>
        <w:ind w:left="0" w:firstLine="0"/>
        <w:jc w:val="both"/>
        <w:rPr>
          <w:rFonts w:ascii="Calibri" w:hAnsi="Calibri" w:cs="Calibri"/>
          <w:spacing w:val="-12"/>
          <w:lang w:eastAsia="pl-PL"/>
        </w:rPr>
      </w:pPr>
      <w:bookmarkStart w:id="4" w:name="_Hlk46988711"/>
      <w:r>
        <w:rPr>
          <w:rFonts w:ascii="Calibri" w:hAnsi="Calibri" w:cs="Calibri"/>
          <w:spacing w:val="-12"/>
          <w:lang w:eastAsia="pl-PL"/>
        </w:rPr>
        <w:t>Wykonawca zobowiązuje się do zrealizowania umowy w terminie jednego miesiąca od dnia podpisania umowy.</w:t>
      </w:r>
    </w:p>
    <w:bookmarkEnd w:id="4"/>
    <w:p w14:paraId="15BEEDA8" w14:textId="77777777" w:rsidR="002E3371" w:rsidRDefault="002E3371" w:rsidP="002E3371">
      <w:pPr>
        <w:widowControl/>
        <w:numPr>
          <w:ilvl w:val="0"/>
          <w:numId w:val="28"/>
        </w:numPr>
        <w:tabs>
          <w:tab w:val="left" w:pos="284"/>
          <w:tab w:val="left" w:pos="426"/>
        </w:tabs>
        <w:autoSpaceDE/>
        <w:adjustRightInd w:val="0"/>
        <w:ind w:left="0" w:firstLine="0"/>
        <w:jc w:val="both"/>
        <w:rPr>
          <w:rFonts w:ascii="Calibri" w:hAnsi="Calibri" w:cs="Calibri"/>
          <w:spacing w:val="-12"/>
          <w:lang w:eastAsia="pl-PL"/>
        </w:rPr>
      </w:pPr>
      <w:r>
        <w:rPr>
          <w:rFonts w:ascii="Calibri" w:eastAsia="Calibri" w:hAnsi="Calibri" w:cs="Calibri"/>
        </w:rPr>
        <w:t>Potwierdzeniem dostawy licencji stanowił będzie protokół odbioru zamówienia, którego wzór stanowi Załącznik nr 4 do Umowy („Protokół odbioru zamówienia”) przyjęty bez uwag i zastrzeżeń.</w:t>
      </w:r>
    </w:p>
    <w:p w14:paraId="58B0014C" w14:textId="77777777" w:rsidR="002E3371" w:rsidRDefault="002E3371" w:rsidP="002E3371">
      <w:pPr>
        <w:widowControl/>
        <w:numPr>
          <w:ilvl w:val="0"/>
          <w:numId w:val="28"/>
        </w:numPr>
        <w:tabs>
          <w:tab w:val="left" w:pos="284"/>
          <w:tab w:val="left" w:pos="426"/>
        </w:tabs>
        <w:autoSpaceDE/>
        <w:adjustRightInd w:val="0"/>
        <w:ind w:left="0" w:firstLine="0"/>
        <w:jc w:val="both"/>
        <w:rPr>
          <w:rFonts w:ascii="Calibri" w:hAnsi="Calibri" w:cs="Calibri"/>
          <w:spacing w:val="-12"/>
          <w:lang w:eastAsia="pl-PL"/>
        </w:rPr>
      </w:pPr>
      <w:r>
        <w:rPr>
          <w:rFonts w:ascii="Calibri" w:eastAsia="Calibri" w:hAnsi="Calibri" w:cs="Calibri"/>
        </w:rPr>
        <w:t>Wykonawca zobowiązuje się zapewnić świadczenie usług ogólnodostępnego wsparcia technicznego przez producenta oprogramowania, o którym mowa w § 2 ust. 1 i § 4 Umowy przez okres co najmniej 5 lat od dnia podpisania umowy</w:t>
      </w:r>
      <w:r>
        <w:rPr>
          <w:rFonts w:ascii="Calibri" w:eastAsia="Calibri" w:hAnsi="Calibri" w:cs="Calibri"/>
          <w:vertAlign w:val="superscript"/>
        </w:rPr>
        <w:footnoteReference w:id="6"/>
      </w:r>
      <w:r>
        <w:rPr>
          <w:rFonts w:ascii="Calibri" w:eastAsia="Calibri" w:hAnsi="Calibri" w:cs="Calibri"/>
        </w:rPr>
        <w:t xml:space="preserve">. </w:t>
      </w:r>
    </w:p>
    <w:p w14:paraId="732EB472" w14:textId="77777777" w:rsidR="002E3371" w:rsidRDefault="002E3371" w:rsidP="002E3371">
      <w:pPr>
        <w:widowControl/>
        <w:numPr>
          <w:ilvl w:val="0"/>
          <w:numId w:val="28"/>
        </w:numPr>
        <w:tabs>
          <w:tab w:val="left" w:pos="284"/>
          <w:tab w:val="left" w:pos="426"/>
        </w:tabs>
        <w:autoSpaceDE/>
        <w:adjustRightInd w:val="0"/>
        <w:ind w:left="0" w:firstLine="0"/>
        <w:jc w:val="both"/>
        <w:rPr>
          <w:rFonts w:ascii="Calibri" w:hAnsi="Calibri" w:cs="Calibri"/>
          <w:spacing w:val="-12"/>
          <w:lang w:eastAsia="pl-PL"/>
        </w:rPr>
      </w:pPr>
      <w:r>
        <w:rPr>
          <w:rFonts w:ascii="Calibri" w:eastAsia="Calibri" w:hAnsi="Calibri" w:cs="Calibri"/>
        </w:rPr>
        <w:t xml:space="preserve">Odbiór licencji nastąpi drogą elektroniczną nie później niż do dnia określonego w ust 1. W przypadku licencji Microsoft należy dostarczyć produkt w ramach umowy MPSA, dostarczone licencje winny być zarejestrowane na stronie businessaccount.microsoft.com na konto zakupowe Zamawiającego, nr  0005681454. </w:t>
      </w:r>
    </w:p>
    <w:p w14:paraId="61CD7292" w14:textId="77777777" w:rsidR="002E3371" w:rsidRDefault="002E3371" w:rsidP="002E3371">
      <w:pPr>
        <w:widowControl/>
        <w:tabs>
          <w:tab w:val="left" w:pos="426"/>
        </w:tabs>
        <w:autoSpaceDE/>
        <w:jc w:val="both"/>
        <w:rPr>
          <w:rFonts w:ascii="Calibri" w:eastAsia="Calibri" w:hAnsi="Calibri" w:cs="Calibri"/>
          <w:spacing w:val="-16"/>
        </w:rPr>
      </w:pPr>
      <w:r>
        <w:rPr>
          <w:rFonts w:ascii="Calibri" w:eastAsia="Calibri" w:hAnsi="Calibri" w:cs="Calibri"/>
        </w:rPr>
        <w:t xml:space="preserve">5. Zamawiający dokona odbioru lub odmówi odbioru, jeżeli przedmiot umowy nie spełnia wymagań </w:t>
      </w:r>
      <w:r>
        <w:rPr>
          <w:rFonts w:ascii="Calibri" w:eastAsia="Calibri" w:hAnsi="Calibri" w:cs="Calibri"/>
          <w:spacing w:val="-16"/>
        </w:rPr>
        <w:t xml:space="preserve">określonych w umowie. Wszystkie czynności odbiorcze powinny się zakończyć w terminie określonym w ust 1. </w:t>
      </w:r>
    </w:p>
    <w:p w14:paraId="21B1404E"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lastRenderedPageBreak/>
        <w:t xml:space="preserve">6. W przypadku zgłoszenia wad lub zastrzeżeń przez Zamawiającego, Wykonawca usunie wady lub uwzględni zastrzeżenia w terminie wyznaczonym przez Zamawiającego. </w:t>
      </w:r>
    </w:p>
    <w:p w14:paraId="27FCAE14"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7. Wykonawca zawiadomi Zamawiającego o terminie dostawy przedmiotu Umowy najpóźniej na jeden dzień roboczy przed planowanym terminem dostawy.</w:t>
      </w:r>
    </w:p>
    <w:p w14:paraId="23AF0285"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§4</w:t>
      </w:r>
    </w:p>
    <w:p w14:paraId="0C006636"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Warunki realizacji umowy</w:t>
      </w:r>
    </w:p>
    <w:p w14:paraId="065DDA72"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1. W okresie ważności licencji na korzystanie z oprogramowania:  </w:t>
      </w:r>
    </w:p>
    <w:p w14:paraId="5991FD10"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1) Wykonawca zobowiązuje się zapewnić Zamawiającemu dostęp on-line za pośrednictwem sieci Internet do serwera producenta, z którego Zamawiający będzie miał prawo i możliwość pobierania aktualnych bibliotek, sterowników, nowych wersji oprogramowania i technologii, obejmujących m.in. poprawki serwisowe, wydań uzupełniających oraz poprawek oprogramowania.</w:t>
      </w:r>
    </w:p>
    <w:p w14:paraId="50A62AC0"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2) w przypadku braku dostępu, o którym mowa w pkt 1, z przyczyn leżących po stronie Wykonawcy, Zamawiający powiadomi Wykonawcę na adres e-mail osoby, wskazanej w § 13 ust. 2 umowy; </w:t>
      </w:r>
    </w:p>
    <w:p w14:paraId="11C2DCB9"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3) Wykonawca w terminie 7 dni od daty powiadomienia przez Zamawiającego zobowiązuje się dostarczać Zamawiającemu aktualne biblioteki, sterowniki, nowe wersje oprogramowania i technologie, obejmujące m.in. poprawki serwisowe, wydania uzupełniające oraz poprawki oprogramowania na nośnikach zewnętrznych CD-ROM lub wskazać inne źródło zapewniające Zamawiającemu dostęp.  </w:t>
      </w:r>
    </w:p>
    <w:p w14:paraId="7B9A57EE" w14:textId="77777777" w:rsidR="002E3371" w:rsidRDefault="002E3371" w:rsidP="002E3371">
      <w:pPr>
        <w:widowControl/>
        <w:tabs>
          <w:tab w:val="left" w:pos="426"/>
        </w:tabs>
        <w:autoSpaceDE/>
        <w:jc w:val="both"/>
        <w:rPr>
          <w:rFonts w:ascii="Calibri" w:eastAsia="Calibri" w:hAnsi="Calibri" w:cs="Calibri"/>
          <w:spacing w:val="-12"/>
        </w:rPr>
      </w:pPr>
      <w:r>
        <w:rPr>
          <w:rFonts w:ascii="Calibri" w:eastAsia="Calibri" w:hAnsi="Calibri" w:cs="Calibri"/>
          <w:spacing w:val="-12"/>
        </w:rPr>
        <w:t>2. W ramach realizacji przedmiotu umowy Wykonawca zobowiązuje się do zapewnienia Zamawiającemu:</w:t>
      </w:r>
      <w:r>
        <w:rPr>
          <w:rFonts w:ascii="Calibri" w:eastAsia="Calibri" w:hAnsi="Calibri" w:cs="Calibri"/>
          <w:spacing w:val="-12"/>
          <w:vertAlign w:val="superscript"/>
        </w:rPr>
        <w:footnoteReference w:id="7"/>
      </w:r>
      <w:r>
        <w:rPr>
          <w:rFonts w:ascii="Calibri" w:eastAsia="Calibri" w:hAnsi="Calibri" w:cs="Calibri"/>
          <w:spacing w:val="-12"/>
        </w:rPr>
        <w:t xml:space="preserve"> </w:t>
      </w:r>
    </w:p>
    <w:p w14:paraId="6B2C4489"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1) dostępu do pomocy technicznej (wsparcie techniczne) w siedzibie Wykonawcy obejmującej udzielanie konsultacji dokonywanych telefonicznie lub za pośrednictwem poczty elektronicznej, przez pięć dni roboczych (od poniedziałku do piątku) w godzinach od 8.00 do 17.00, a także reagowanie na problemy techniczne z zakresu działania oprogramowania leżące po stronie Zamawiającego w czasie reakcji nie dłuższym niż 24 godziny od chwili ich zgłoszenia Wykonawcy przez Zamawiającego drogą telefoniczną: nr …………..…….. lub mailową na adres: …………….………….. </w:t>
      </w:r>
    </w:p>
    <w:p w14:paraId="1C4E3E5F"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3. W ramach licencji na oprogramowanie</w:t>
      </w:r>
      <w:r>
        <w:rPr>
          <w:rFonts w:ascii="Calibri" w:eastAsia="Calibri" w:hAnsi="Calibri" w:cs="Calibri"/>
          <w:vertAlign w:val="superscript"/>
        </w:rPr>
        <w:footnoteReference w:id="8"/>
      </w:r>
      <w:r>
        <w:rPr>
          <w:rFonts w:ascii="Calibri" w:eastAsia="Calibri" w:hAnsi="Calibri" w:cs="Calibri"/>
        </w:rPr>
        <w:t xml:space="preserve">, w okresie ważności licencji, Zamawiający ma prawo instalować i użytkować oprogramowanie na dowolnych serwerach stanowiących własność Zamawiającego niezależnie od ich lokalizacji. </w:t>
      </w:r>
    </w:p>
    <w:p w14:paraId="00BB8D12" w14:textId="77777777" w:rsidR="002E3371" w:rsidRDefault="002E3371" w:rsidP="002E3371">
      <w:pPr>
        <w:spacing w:beforeLines="40" w:before="96" w:afterLines="40" w:after="96"/>
        <w:jc w:val="both"/>
        <w:rPr>
          <w:rFonts w:ascii="Calibri" w:hAnsi="Calibri" w:cs="Calibri"/>
          <w:lang w:eastAsia="pl-PL"/>
        </w:rPr>
      </w:pPr>
      <w:r>
        <w:rPr>
          <w:rFonts w:ascii="Calibri" w:eastAsia="Calibri" w:hAnsi="Calibri" w:cs="Calibri"/>
        </w:rPr>
        <w:t xml:space="preserve">4. Po dostarczeniu  licencji, zgodnie z §3 ust. 4 należy przesłać informację na adres: </w:t>
      </w:r>
      <w:hyperlink r:id="rId11" w:history="1">
        <w:r>
          <w:rPr>
            <w:rStyle w:val="Hipercze"/>
            <w:rFonts w:ascii="Calibri" w:eastAsia="Calibri" w:hAnsi="Calibri" w:cs="Calibri"/>
            <w:color w:val="0000FF"/>
          </w:rPr>
          <w:t>pawel.tur@cpe.gov.pl</w:t>
        </w:r>
      </w:hyperlink>
      <w:r>
        <w:rPr>
          <w:rFonts w:ascii="Calibri" w:eastAsia="Calibri" w:hAnsi="Calibri" w:cs="Calibri"/>
        </w:rPr>
        <w:t xml:space="preserve"> lub</w:t>
      </w:r>
      <w:r>
        <w:rPr>
          <w:rFonts w:ascii="Calibri" w:hAnsi="Calibri" w:cs="Calibri"/>
        </w:rPr>
        <w:t xml:space="preserve"> </w:t>
      </w:r>
      <w:hyperlink r:id="rId12" w:history="1">
        <w:r>
          <w:rPr>
            <w:rStyle w:val="Hipercze"/>
            <w:rFonts w:ascii="Calibri" w:hAnsi="Calibri" w:cs="Calibri"/>
            <w:color w:val="0000FF"/>
            <w:lang w:eastAsia="pl-PL"/>
          </w:rPr>
          <w:t>slawomir.martowski@cpe.gov.pl</w:t>
        </w:r>
      </w:hyperlink>
      <w:r>
        <w:rPr>
          <w:rFonts w:ascii="Calibri" w:hAnsi="Calibri" w:cs="Calibri"/>
          <w:lang w:eastAsia="pl-PL"/>
        </w:rPr>
        <w:t xml:space="preserve">. </w:t>
      </w:r>
    </w:p>
    <w:p w14:paraId="361F94C0" w14:textId="77777777" w:rsidR="002E3371" w:rsidRDefault="002E3371" w:rsidP="002E3371">
      <w:pPr>
        <w:widowControl/>
        <w:tabs>
          <w:tab w:val="left" w:pos="426"/>
        </w:tabs>
        <w:autoSpaceDE/>
        <w:jc w:val="both"/>
        <w:rPr>
          <w:rFonts w:ascii="Calibri" w:eastAsia="Calibri" w:hAnsi="Calibri" w:cs="Calibri"/>
        </w:rPr>
      </w:pPr>
    </w:p>
    <w:p w14:paraId="749A5FD7"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§5</w:t>
      </w:r>
    </w:p>
    <w:p w14:paraId="615BBB75"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Wynagrodzenie i warunki płatności</w:t>
      </w:r>
    </w:p>
    <w:p w14:paraId="17335731"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1. Zgodnie z Ofertą całkowite łączne Wynagrodzenie Wykonawcy za realizację przedmiotu Umowy nie przekroczy kwoty ……………. zł brutto (słownie: ……………………..).</w:t>
      </w:r>
    </w:p>
    <w:p w14:paraId="27A4A48E"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2. Kwota, o której mowa w ust. 1 określa górną granicę zobowiązań, jakie Zamawiający może zaciągnąć na podstawie Umowy. </w:t>
      </w:r>
    </w:p>
    <w:p w14:paraId="7249A670" w14:textId="7E4D02ED"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3. Wynagrodzenie, o którym mowa w ust. 1 obejmuje wszystkie świadczenia Wykonawcy wynikające z Umowy, w tym zapewnienie wsparcia przez okres wskazany w § 3 ust. 3 umowy</w:t>
      </w:r>
      <w:r>
        <w:rPr>
          <w:rFonts w:ascii="Calibri" w:eastAsia="Calibri" w:hAnsi="Calibri" w:cs="Calibri"/>
          <w:vertAlign w:val="superscript"/>
        </w:rPr>
        <w:footnoteReference w:id="9"/>
      </w:r>
      <w:r>
        <w:rPr>
          <w:rFonts w:ascii="Calibri" w:eastAsia="Calibri" w:hAnsi="Calibri" w:cs="Calibri"/>
        </w:rPr>
        <w:t xml:space="preserve">, dostarczenie i udzielenie Zamawiającemu licencji na oprogramowanie oraz na instalowane aktualizacje oraz publikowane poprawki oprogramowania.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14:paraId="0E830223" w14:textId="77777777" w:rsidR="002E3371" w:rsidRPr="00B97F22" w:rsidRDefault="002E3371" w:rsidP="002E3371">
      <w:pPr>
        <w:widowControl/>
        <w:tabs>
          <w:tab w:val="left" w:pos="426"/>
        </w:tabs>
        <w:autoSpaceDE/>
        <w:jc w:val="center"/>
        <w:rPr>
          <w:rFonts w:ascii="Calibri" w:eastAsia="Calibri" w:hAnsi="Calibri" w:cs="Calibri"/>
          <w:b/>
          <w:bCs/>
        </w:rPr>
      </w:pPr>
      <w:r w:rsidRPr="00B97F22">
        <w:rPr>
          <w:rFonts w:ascii="Calibri" w:eastAsia="Calibri" w:hAnsi="Calibri" w:cs="Calibri"/>
          <w:b/>
          <w:bCs/>
        </w:rPr>
        <w:t>§6</w:t>
      </w:r>
    </w:p>
    <w:p w14:paraId="52F5BE79" w14:textId="77777777" w:rsidR="002E3371" w:rsidRDefault="002E3371" w:rsidP="002E3371">
      <w:pPr>
        <w:widowControl/>
        <w:numPr>
          <w:ilvl w:val="1"/>
          <w:numId w:val="23"/>
        </w:numPr>
        <w:tabs>
          <w:tab w:val="left" w:pos="284"/>
          <w:tab w:val="left" w:pos="426"/>
        </w:tabs>
        <w:autoSpaceDE/>
        <w:ind w:left="307" w:hanging="307"/>
        <w:jc w:val="both"/>
        <w:rPr>
          <w:rFonts w:ascii="Calibri" w:eastAsia="Calibri" w:hAnsi="Calibri" w:cs="Calibri"/>
        </w:rPr>
      </w:pPr>
      <w:r>
        <w:rPr>
          <w:rFonts w:ascii="Calibri" w:eastAsia="Calibri" w:hAnsi="Calibri" w:cs="Calibri"/>
        </w:rPr>
        <w:t>Wykonawca jest uprawniony do wystawiania rachunku/faktury VAT (e-faktury) z tytułu prawidłowo wykonanej umowy po wykonaniu zamówienia.</w:t>
      </w:r>
    </w:p>
    <w:p w14:paraId="389905EB" w14:textId="77777777" w:rsidR="002E3371" w:rsidRDefault="002E3371" w:rsidP="002E3371">
      <w:pPr>
        <w:widowControl/>
        <w:numPr>
          <w:ilvl w:val="1"/>
          <w:numId w:val="23"/>
        </w:numPr>
        <w:tabs>
          <w:tab w:val="left" w:pos="284"/>
          <w:tab w:val="left" w:pos="426"/>
        </w:tabs>
        <w:autoSpaceDE/>
        <w:ind w:left="307" w:hanging="307"/>
        <w:jc w:val="both"/>
        <w:rPr>
          <w:rFonts w:ascii="Calibri" w:eastAsia="Calibri" w:hAnsi="Calibri" w:cs="Calibri"/>
        </w:rPr>
      </w:pPr>
      <w:r>
        <w:rPr>
          <w:rFonts w:ascii="Calibri" w:eastAsia="Calibri" w:hAnsi="Calibri" w:cs="Calibri"/>
        </w:rPr>
        <w:t>Warunkiem wystawienia rachunku/faktury VAT (e-faktury) przez Wykonawcę jest akceptacja przez Zamawiającego protokołu odbioru, którego wzór stanowi załącznik nr 4 do umowy. Osobą odpowiedzialną za odebranie protokołu jest Naczelnik Wydziału Administracji lub osoba go zastępująca.</w:t>
      </w:r>
    </w:p>
    <w:p w14:paraId="6184D9AB" w14:textId="77777777" w:rsidR="002E3371" w:rsidRDefault="002E3371" w:rsidP="002E3371">
      <w:pPr>
        <w:widowControl/>
        <w:numPr>
          <w:ilvl w:val="1"/>
          <w:numId w:val="23"/>
        </w:numPr>
        <w:tabs>
          <w:tab w:val="left" w:pos="284"/>
          <w:tab w:val="left" w:pos="426"/>
        </w:tabs>
        <w:autoSpaceDE/>
        <w:ind w:left="307" w:hanging="307"/>
        <w:jc w:val="both"/>
        <w:rPr>
          <w:rFonts w:ascii="Calibri" w:eastAsia="Calibri" w:hAnsi="Calibri" w:cs="Calibri"/>
        </w:rPr>
      </w:pPr>
      <w:r>
        <w:rPr>
          <w:rFonts w:ascii="Calibri" w:eastAsia="Calibri" w:hAnsi="Calibri" w:cs="Calibri"/>
        </w:rPr>
        <w:lastRenderedPageBreak/>
        <w:t xml:space="preserve">Zapłata wynagrodzenia nastąpi na podstawie rachunku/faktury VAT (e-faktury) wystawionej przez Wykonawcę, w terminie 21 dni od dnia doręczenia prawidłowo wystawionego rachunku/faktury VAT (e-faktury) Zamawiającemu.  </w:t>
      </w:r>
    </w:p>
    <w:p w14:paraId="409F5208" w14:textId="77777777" w:rsidR="002E3371" w:rsidRDefault="002E3371" w:rsidP="002E3371">
      <w:pPr>
        <w:widowControl/>
        <w:numPr>
          <w:ilvl w:val="1"/>
          <w:numId w:val="23"/>
        </w:numPr>
        <w:tabs>
          <w:tab w:val="left" w:pos="284"/>
          <w:tab w:val="left" w:pos="426"/>
        </w:tabs>
        <w:autoSpaceDE/>
        <w:ind w:left="307" w:hanging="307"/>
        <w:jc w:val="both"/>
        <w:rPr>
          <w:rFonts w:ascii="Calibri" w:eastAsia="Calibri" w:hAnsi="Calibri" w:cs="Calibri"/>
        </w:rPr>
      </w:pPr>
      <w:r>
        <w:rPr>
          <w:rFonts w:ascii="Calibri" w:eastAsia="Calibri" w:hAnsi="Calibri" w:cs="Calibri"/>
        </w:rPr>
        <w:t>Dane do rachunku/faktury (e-faktury):</w:t>
      </w:r>
    </w:p>
    <w:p w14:paraId="3B1ADFBD" w14:textId="77777777" w:rsidR="002E3371" w:rsidRDefault="002E3371" w:rsidP="002E3371">
      <w:pPr>
        <w:widowControl/>
        <w:tabs>
          <w:tab w:val="left" w:pos="426"/>
        </w:tabs>
        <w:autoSpaceDE/>
        <w:ind w:left="284"/>
        <w:jc w:val="both"/>
        <w:rPr>
          <w:rFonts w:ascii="Calibri" w:eastAsia="Calibri" w:hAnsi="Calibri" w:cs="Calibri"/>
        </w:rPr>
      </w:pPr>
      <w:r>
        <w:rPr>
          <w:rFonts w:ascii="Calibri" w:eastAsia="Calibri" w:hAnsi="Calibri" w:cs="Calibri"/>
        </w:rPr>
        <w:t>Centrum Projektów Europejskich</w:t>
      </w:r>
    </w:p>
    <w:p w14:paraId="11061F8B" w14:textId="77777777" w:rsidR="002E3371" w:rsidRDefault="002E3371" w:rsidP="002E3371">
      <w:pPr>
        <w:widowControl/>
        <w:tabs>
          <w:tab w:val="left" w:pos="426"/>
        </w:tabs>
        <w:autoSpaceDE/>
        <w:ind w:left="284"/>
        <w:jc w:val="both"/>
        <w:rPr>
          <w:rFonts w:ascii="Calibri" w:eastAsia="Calibri" w:hAnsi="Calibri" w:cs="Calibri"/>
        </w:rPr>
      </w:pPr>
      <w:r>
        <w:rPr>
          <w:rFonts w:ascii="Calibri" w:eastAsia="Calibri" w:hAnsi="Calibri" w:cs="Calibri"/>
        </w:rPr>
        <w:t xml:space="preserve">ul. Domaniewska 39 a </w:t>
      </w:r>
    </w:p>
    <w:p w14:paraId="32F4CEB8" w14:textId="77777777" w:rsidR="002E3371" w:rsidRDefault="002E3371" w:rsidP="002E3371">
      <w:pPr>
        <w:widowControl/>
        <w:tabs>
          <w:tab w:val="left" w:pos="426"/>
        </w:tabs>
        <w:autoSpaceDE/>
        <w:ind w:left="284"/>
        <w:jc w:val="both"/>
        <w:rPr>
          <w:rFonts w:ascii="Calibri" w:eastAsia="Calibri" w:hAnsi="Calibri" w:cs="Calibri"/>
        </w:rPr>
      </w:pPr>
      <w:r>
        <w:rPr>
          <w:rFonts w:ascii="Calibri" w:eastAsia="Calibri" w:hAnsi="Calibri" w:cs="Calibri"/>
        </w:rPr>
        <w:t>02-672 Warszawa</w:t>
      </w:r>
    </w:p>
    <w:p w14:paraId="74AB3DA9" w14:textId="77777777" w:rsidR="002E3371" w:rsidRDefault="002E3371" w:rsidP="002E3371">
      <w:pPr>
        <w:widowControl/>
        <w:tabs>
          <w:tab w:val="left" w:pos="426"/>
        </w:tabs>
        <w:autoSpaceDE/>
        <w:ind w:left="284"/>
        <w:jc w:val="both"/>
        <w:rPr>
          <w:rFonts w:ascii="Calibri" w:eastAsia="Calibri" w:hAnsi="Calibri" w:cs="Calibri"/>
        </w:rPr>
      </w:pPr>
      <w:r>
        <w:rPr>
          <w:rFonts w:ascii="Calibri" w:eastAsia="Calibri" w:hAnsi="Calibri" w:cs="Calibri"/>
        </w:rPr>
        <w:t>NIP: 7010 1588 87</w:t>
      </w:r>
    </w:p>
    <w:p w14:paraId="68696DE9" w14:textId="77777777" w:rsidR="002E3371" w:rsidRDefault="002E3371" w:rsidP="002E3371">
      <w:pPr>
        <w:widowControl/>
        <w:numPr>
          <w:ilvl w:val="1"/>
          <w:numId w:val="23"/>
        </w:numPr>
        <w:tabs>
          <w:tab w:val="left" w:pos="284"/>
          <w:tab w:val="left" w:pos="426"/>
        </w:tabs>
        <w:autoSpaceDE/>
        <w:adjustRightInd w:val="0"/>
        <w:ind w:left="284" w:hanging="284"/>
        <w:jc w:val="both"/>
        <w:rPr>
          <w:rFonts w:ascii="Calibri" w:hAnsi="Calibri" w:cs="Calibri"/>
        </w:rPr>
      </w:pPr>
      <w:r>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w ciągu 7 dni od dnia podpisania protokołu końcowego. Przywołane zdaniem poprzednim zobowiązanie wynika z okoliczności dotyczących finansowania w ramach programu, o którym mowa w § 1 ust. 1, co Wykonawca przyjmuje do wiadomości i akceptuje. </w:t>
      </w:r>
    </w:p>
    <w:p w14:paraId="2FAA64AE" w14:textId="77777777" w:rsidR="002E3371" w:rsidRDefault="002E3371" w:rsidP="002E3371">
      <w:pPr>
        <w:widowControl/>
        <w:numPr>
          <w:ilvl w:val="1"/>
          <w:numId w:val="23"/>
        </w:numPr>
        <w:tabs>
          <w:tab w:val="left" w:pos="284"/>
          <w:tab w:val="left" w:pos="426"/>
        </w:tabs>
        <w:autoSpaceDE/>
        <w:adjustRightInd w:val="0"/>
        <w:ind w:left="284" w:hanging="284"/>
        <w:jc w:val="both"/>
        <w:rPr>
          <w:rFonts w:ascii="Calibri" w:hAnsi="Calibri" w:cs="Calibri"/>
        </w:rPr>
      </w:pPr>
      <w:r>
        <w:rPr>
          <w:rFonts w:ascii="Calibri" w:eastAsia="Calibri" w:hAnsi="Calibri" w:cs="Calibri"/>
        </w:rPr>
        <w:t>Zamawiający ma prawo potrącić kwotę kar umownych z płatności za fakturę VAT wystawionej w związku z realizacją niniejszej umowy, na co Wykonawca wyraża zgodę.</w:t>
      </w:r>
    </w:p>
    <w:p w14:paraId="36E5234E" w14:textId="77777777" w:rsidR="002E3371" w:rsidRDefault="002E3371" w:rsidP="002E3371">
      <w:pPr>
        <w:widowControl/>
        <w:numPr>
          <w:ilvl w:val="1"/>
          <w:numId w:val="23"/>
        </w:numPr>
        <w:tabs>
          <w:tab w:val="left" w:pos="284"/>
          <w:tab w:val="left" w:pos="426"/>
        </w:tabs>
        <w:autoSpaceDE/>
        <w:adjustRightInd w:val="0"/>
        <w:ind w:left="284" w:hanging="284"/>
        <w:jc w:val="both"/>
        <w:rPr>
          <w:rFonts w:ascii="Calibri" w:hAnsi="Calibri" w:cs="Calibri"/>
        </w:rPr>
      </w:pPr>
      <w:r>
        <w:rPr>
          <w:rFonts w:ascii="Calibri" w:hAnsi="Calibri" w:cs="Calibri"/>
        </w:rPr>
        <w:t>Zapłata wynagrodzenia nastąpi na rachunek bankowy nr ………………..</w:t>
      </w:r>
    </w:p>
    <w:p w14:paraId="0F8834BD" w14:textId="77777777" w:rsidR="002E3371" w:rsidRDefault="002E3371" w:rsidP="002E3371">
      <w:pPr>
        <w:widowControl/>
        <w:numPr>
          <w:ilvl w:val="1"/>
          <w:numId w:val="23"/>
        </w:numPr>
        <w:tabs>
          <w:tab w:val="left" w:pos="284"/>
          <w:tab w:val="left" w:pos="426"/>
        </w:tabs>
        <w:autoSpaceDE/>
        <w:adjustRightInd w:val="0"/>
        <w:ind w:left="284" w:hanging="284"/>
        <w:jc w:val="both"/>
        <w:rPr>
          <w:rFonts w:ascii="Calibri" w:hAnsi="Calibri" w:cs="Calibri"/>
        </w:rPr>
      </w:pPr>
      <w:r>
        <w:rPr>
          <w:rFonts w:ascii="Calibri" w:hAnsi="Calibri" w:cs="Calibri"/>
        </w:rPr>
        <w:t xml:space="preserve">Za dzień zapłaty przyjmuje się dzień obciążenia rachunku bankowego Zamawiającego. </w:t>
      </w:r>
    </w:p>
    <w:p w14:paraId="775C027C" w14:textId="77777777" w:rsidR="002E3371" w:rsidRDefault="002E3371" w:rsidP="002E3371">
      <w:pPr>
        <w:widowControl/>
        <w:numPr>
          <w:ilvl w:val="1"/>
          <w:numId w:val="23"/>
        </w:numPr>
        <w:tabs>
          <w:tab w:val="left" w:pos="284"/>
          <w:tab w:val="left" w:pos="426"/>
        </w:tabs>
        <w:autoSpaceDE/>
        <w:adjustRightInd w:val="0"/>
        <w:ind w:left="284" w:hanging="284"/>
        <w:jc w:val="both"/>
        <w:rPr>
          <w:rFonts w:ascii="Calibri" w:hAnsi="Calibri" w:cs="Calibri"/>
        </w:rPr>
      </w:pPr>
      <w:r>
        <w:rPr>
          <w:rFonts w:ascii="Calibri" w:hAnsi="Calibri" w:cs="Calibri"/>
          <w:color w:val="000000"/>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1FD8485C" w14:textId="77777777" w:rsidR="002E3371" w:rsidRDefault="002E3371" w:rsidP="002E3371">
      <w:pPr>
        <w:widowControl/>
        <w:tabs>
          <w:tab w:val="left" w:pos="426"/>
        </w:tabs>
        <w:autoSpaceDE/>
        <w:ind w:left="284" w:hanging="284"/>
        <w:jc w:val="both"/>
        <w:rPr>
          <w:rFonts w:ascii="Calibri" w:hAnsi="Calibri" w:cs="Calibri"/>
          <w:lang w:eastAsia="pl-PL"/>
        </w:rPr>
      </w:pPr>
      <w:r>
        <w:rPr>
          <w:rFonts w:ascii="Calibri" w:eastAsia="Calibri" w:hAnsi="Calibri" w:cs="Calibri"/>
        </w:rPr>
        <w:t xml:space="preserve">10. </w:t>
      </w:r>
      <w:r>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Pr>
          <w:rFonts w:ascii="Calibri" w:hAnsi="Calibri" w:cs="Calibri"/>
          <w:lang w:eastAsia="pl-PL"/>
        </w:rPr>
        <w:t>.</w:t>
      </w:r>
    </w:p>
    <w:p w14:paraId="475CA7E5" w14:textId="77777777" w:rsidR="002E3371" w:rsidRDefault="002E3371" w:rsidP="002E3371">
      <w:pPr>
        <w:widowControl/>
        <w:tabs>
          <w:tab w:val="left" w:pos="426"/>
        </w:tabs>
        <w:autoSpaceDE/>
        <w:jc w:val="both"/>
        <w:rPr>
          <w:rFonts w:ascii="Calibri" w:hAnsi="Calibri" w:cs="Calibri"/>
          <w:lang w:eastAsia="pl-PL"/>
        </w:rPr>
      </w:pPr>
    </w:p>
    <w:p w14:paraId="48A1D80E"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§7</w:t>
      </w:r>
    </w:p>
    <w:p w14:paraId="03EA5F17"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Oświadczenia Stron</w:t>
      </w:r>
    </w:p>
    <w:p w14:paraId="514EAC34"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1. Wykonawca oświadcza, że: </w:t>
      </w:r>
    </w:p>
    <w:p w14:paraId="52311F3B"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spacing w:val="-12"/>
        </w:rPr>
        <w:t>1) posiada zasoby, kwalifikacje i uprawnienia wymagane do prawidłowego wykonywania przedmiotu Umowy</w:t>
      </w:r>
      <w:r>
        <w:rPr>
          <w:rFonts w:ascii="Calibri" w:eastAsia="Calibri" w:hAnsi="Calibri" w:cs="Calibri"/>
        </w:rPr>
        <w:t xml:space="preserve">, </w:t>
      </w:r>
    </w:p>
    <w:p w14:paraId="4187FA31"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2) jest uprawniony do udzielania licencji na terenie Polski lub zapewni Zamawiającemu licencje oraz oświadcza, że na podstawie licencji Zamawiający otrzymuje prawo do korzystania z oprogramowania, w zakresie umożliwiającym Zamawiającemu eksploatację oprogramowania dla jego potrzeb, bez żadnych ograniczeń czasowych i terytorialnych</w:t>
      </w:r>
    </w:p>
    <w:p w14:paraId="189608E3"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3) wykona przedmiot Umowy zgodnie z obowiązującymi przepisami i normami, w sposób profesjonalny, z uwzględnieniem najlepszych praktyk, </w:t>
      </w:r>
    </w:p>
    <w:p w14:paraId="4EDFB332"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4) wykonanie Umowy nie będzie prowadzić do wypełnienia przesłanek czynu nieuczciwej konkurencji, w szczególności nie stanowi naruszenia tajemnicy przedsiębiorstwa osoby trzeciej,</w:t>
      </w:r>
    </w:p>
    <w:p w14:paraId="76EA70FC"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5) dostarczone w ramach umowy licencje są wolne od jakichkolwiek wad prawnych,</w:t>
      </w:r>
    </w:p>
    <w:p w14:paraId="1AFD5C00"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6) o ile Wykonawca nie jest producentem oprogramowania Wykonawca oświadcza, że licencje pochodzić będą z autoryzowanego przez producenta oprogramowania kanału dystrybucji. Wykonawca w odniesieniu do wszystkich rodzajów licencji zobowiązany jest dostarczyć Zamawiającemu tzw. dowody poświadczające autentyczność zakupionych licencji na zasadach określonych przez producenta oprogramowania.</w:t>
      </w:r>
    </w:p>
    <w:p w14:paraId="04BF2792"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2. 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345DCF07"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3. Wykonawca zobowiązuje się do zapewnienia we własnym zakresie i w ramach wynagrodzenia, </w:t>
      </w:r>
      <w:r>
        <w:rPr>
          <w:rFonts w:ascii="Calibri" w:eastAsia="Calibri" w:hAnsi="Calibri" w:cs="Calibri"/>
        </w:rPr>
        <w:br/>
        <w:t xml:space="preserve">o którym mowa w § 5 ust. 1. Umowy wszystkich ewentualnych pozwoleń, zgód, certyfikatów </w:t>
      </w:r>
      <w:r>
        <w:rPr>
          <w:rFonts w:ascii="Calibri" w:eastAsia="Calibri" w:hAnsi="Calibri" w:cs="Calibri"/>
          <w:spacing w:val="-16"/>
        </w:rPr>
        <w:t>wymaganych przez obowiązujące przepisy prawa w zakresie niezbędnym do prawidłowej realizacji  Umowy.</w:t>
      </w:r>
      <w:r>
        <w:rPr>
          <w:rFonts w:ascii="Calibri" w:eastAsia="Calibri" w:hAnsi="Calibri" w:cs="Calibri"/>
        </w:rPr>
        <w:t xml:space="preserve"> </w:t>
      </w:r>
    </w:p>
    <w:p w14:paraId="0DDC01DC"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lastRenderedPageBreak/>
        <w:t xml:space="preserve">4. Wykonawca oświadcza i gwarantuje, że w przypadku oprogramowania, którego nie jest producentem, uzyskał zgodę producenta lub podmiotu upoważnionego przez producenta, na korzystanie </w:t>
      </w:r>
      <w:r>
        <w:rPr>
          <w:rFonts w:ascii="Calibri" w:eastAsia="Calibri" w:hAnsi="Calibri" w:cs="Calibri"/>
          <w:spacing w:val="-12"/>
        </w:rPr>
        <w:t>z oprogramowania lub jego aktualizacji, w tym na przekazywanie dokumentów zawierających warunki licencji.</w:t>
      </w:r>
      <w:r>
        <w:rPr>
          <w:rFonts w:ascii="Calibri" w:eastAsia="Calibri" w:hAnsi="Calibri" w:cs="Calibri"/>
        </w:rPr>
        <w:t xml:space="preserve"> </w:t>
      </w:r>
    </w:p>
    <w:p w14:paraId="4C3FFEE2"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5. Wykonawca oświadcza, że korzystanie przez niego i przez Zamawiającego z udzielonych w ramach Umowy lub związanych z przedmiotem Umowy praw autorskich, licencji, praw własności przemysłowej i intelektualnej nie narusza przepisów prawa, prawem chronionych dóbr osobistych lub majątkowych osób trzecich ani też praw na dobrach niematerialnych, w szczególności praw autorskich, praw pokrewnych, praw rejestracji wzorów przemysłowych oraz praw ochronnych na znaki towarowe. </w:t>
      </w:r>
    </w:p>
    <w:p w14:paraId="4E21F326"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 8</w:t>
      </w:r>
    </w:p>
    <w:p w14:paraId="0779EAD9"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Licencje</w:t>
      </w:r>
    </w:p>
    <w:p w14:paraId="6B334BD7" w14:textId="77777777" w:rsidR="002E3371" w:rsidRDefault="002E3371" w:rsidP="002E3371">
      <w:pPr>
        <w:widowControl/>
        <w:numPr>
          <w:ilvl w:val="0"/>
          <w:numId w:val="29"/>
        </w:numPr>
        <w:tabs>
          <w:tab w:val="left" w:pos="426"/>
        </w:tabs>
        <w:autoSpaceDE/>
        <w:jc w:val="both"/>
        <w:rPr>
          <w:rFonts w:ascii="Calibri" w:eastAsia="Calibri" w:hAnsi="Calibri" w:cs="Calibri"/>
        </w:rPr>
      </w:pPr>
      <w:r>
        <w:rPr>
          <w:rFonts w:ascii="Calibri" w:eastAsia="Calibri" w:hAnsi="Calibri" w:cs="Calibri"/>
        </w:rPr>
        <w:t xml:space="preserve">Dostarczone przez Wykonawcę licencje muszą zapewniać pełną i prawidłową realizację celu umowy, zamierzonego przez Zamawiającego.  </w:t>
      </w:r>
    </w:p>
    <w:p w14:paraId="29F15C1C" w14:textId="77777777" w:rsidR="002E3371" w:rsidRDefault="002E3371" w:rsidP="002E3371">
      <w:pPr>
        <w:widowControl/>
        <w:numPr>
          <w:ilvl w:val="0"/>
          <w:numId w:val="29"/>
        </w:numPr>
        <w:tabs>
          <w:tab w:val="left" w:pos="426"/>
        </w:tabs>
        <w:autoSpaceDE/>
        <w:spacing w:before="100" w:beforeAutospacing="1" w:after="100" w:afterAutospacing="1"/>
        <w:jc w:val="both"/>
        <w:rPr>
          <w:rFonts w:ascii="Calibri" w:eastAsia="Calibri" w:hAnsi="Calibri" w:cs="Calibri"/>
          <w:spacing w:val="-16"/>
        </w:rPr>
      </w:pPr>
      <w:r>
        <w:rPr>
          <w:rFonts w:ascii="Calibri" w:hAnsi="Calibri" w:cs="Calibri"/>
          <w:lang w:eastAsia="pl-PL"/>
        </w:rPr>
        <w:t xml:space="preserve">Wykonawca oświadcza, że dostarczone przez niego licencje, nie naruszają jakichkolwiek praw osób trzecich, zwłaszcza w zakresie własności przemysłowej, praw autorskich i praw pokrewnych oraz nieuczciwej konkurencji, i że posiada prawo do sprzedaży/udzielania licencji na oprogramowanie, które Wykonawca dostarczył i przejmuje w tym zakresie odpowiedzialność w przypadku roszczeń osób trzecich. </w:t>
      </w:r>
      <w:r>
        <w:rPr>
          <w:rFonts w:ascii="Calibri" w:eastAsia="Calibri" w:hAnsi="Calibri" w:cs="Calibri"/>
        </w:rPr>
        <w:t xml:space="preserve">Wykonawca oświadcza i gwarantuje, że jeżeli nie jest producentem oprogramowania, to uzyskał zgodę producenta lub podmiotu upoważnionego przez producenta na korzystanie z oprogramowania </w:t>
      </w:r>
      <w:r>
        <w:rPr>
          <w:rFonts w:ascii="Calibri" w:eastAsia="Calibri" w:hAnsi="Calibri" w:cs="Calibri"/>
          <w:spacing w:val="-16"/>
        </w:rPr>
        <w:t xml:space="preserve">na zasadach określonych w umowie, w tym na przekazywanie dokumentów zawierających warunki licencji. </w:t>
      </w:r>
    </w:p>
    <w:p w14:paraId="2B677251" w14:textId="77777777" w:rsidR="002E3371" w:rsidRDefault="002E3371" w:rsidP="002E3371">
      <w:pPr>
        <w:widowControl/>
        <w:numPr>
          <w:ilvl w:val="0"/>
          <w:numId w:val="29"/>
        </w:numPr>
        <w:tabs>
          <w:tab w:val="left" w:pos="426"/>
        </w:tabs>
        <w:autoSpaceDE/>
        <w:jc w:val="both"/>
        <w:rPr>
          <w:rFonts w:ascii="Calibri" w:eastAsia="Calibri" w:hAnsi="Calibri" w:cs="Calibri"/>
        </w:rPr>
      </w:pPr>
      <w:r>
        <w:rPr>
          <w:rFonts w:ascii="Calibri" w:eastAsia="Calibri" w:hAnsi="Calibri" w:cs="Calibri"/>
        </w:rPr>
        <w:t xml:space="preserve">Licencje na oprogramowanie, wskazane w OPZ, uprawniają do korzystania z oprogramowania przez Zamawiającego, na zasadach określonych w warunkach licencyjnych producenta.  </w:t>
      </w:r>
    </w:p>
    <w:p w14:paraId="3A996697" w14:textId="77777777" w:rsidR="002E3371" w:rsidRDefault="002E3371" w:rsidP="002E3371">
      <w:pPr>
        <w:widowControl/>
        <w:numPr>
          <w:ilvl w:val="0"/>
          <w:numId w:val="29"/>
        </w:numPr>
        <w:autoSpaceDE/>
        <w:spacing w:before="100" w:beforeAutospacing="1" w:after="100" w:afterAutospacing="1"/>
        <w:rPr>
          <w:rFonts w:ascii="Calibri" w:hAnsi="Calibri" w:cs="Calibri"/>
          <w:lang w:eastAsia="pl-PL"/>
        </w:rPr>
      </w:pPr>
      <w:r>
        <w:rPr>
          <w:rFonts w:ascii="Calibri" w:hAnsi="Calibri" w:cs="Calibri"/>
          <w:lang w:eastAsia="pl-PL"/>
        </w:rPr>
        <w:t>Wykonawca zapewnia Zamawiającemu bezterminowe prawo do korzystania z licencji na oprogramowanie, o którym mowa w OPZ na następujących polach eksploatacji:</w:t>
      </w:r>
    </w:p>
    <w:p w14:paraId="2A018E8A"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korzystania z oprogramowania w ramach wszystkich funkcjonalności w dowolny sposób,</w:t>
      </w:r>
    </w:p>
    <w:p w14:paraId="18C61C40"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wprowadzanie i zapisywanie w pamięci komputerów,</w:t>
      </w:r>
    </w:p>
    <w:p w14:paraId="03368E1B"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odtwarzania,</w:t>
      </w:r>
    </w:p>
    <w:p w14:paraId="5EF666E4"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utrwalania,</w:t>
      </w:r>
    </w:p>
    <w:p w14:paraId="2DD624CE"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przekazywania,</w:t>
      </w:r>
    </w:p>
    <w:p w14:paraId="0B4EB381"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przechowywania,</w:t>
      </w:r>
    </w:p>
    <w:p w14:paraId="654905F9"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-wyświetlania,</w:t>
      </w:r>
    </w:p>
    <w:p w14:paraId="3D76FE72"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stosowania,</w:t>
      </w:r>
    </w:p>
    <w:p w14:paraId="190C1EDA"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instalowania i deinstalowania pod warunkiem zachowania liczby udzielonych licencji,</w:t>
      </w:r>
    </w:p>
    <w:p w14:paraId="010856F5" w14:textId="77777777" w:rsidR="002E3371" w:rsidRDefault="002E3371" w:rsidP="002E3371">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.sporządzania kopii zapasowej(kopii bezpieczeństwa) zainstalowanego oprogramowania.</w:t>
      </w:r>
    </w:p>
    <w:p w14:paraId="37FCAC9A" w14:textId="77777777" w:rsidR="002E3371" w:rsidRDefault="002E3371" w:rsidP="002E3371">
      <w:pPr>
        <w:widowControl/>
        <w:numPr>
          <w:ilvl w:val="0"/>
          <w:numId w:val="29"/>
        </w:numPr>
        <w:tabs>
          <w:tab w:val="left" w:pos="426"/>
        </w:tabs>
        <w:autoSpaceDE/>
        <w:spacing w:before="100" w:beforeAutospacing="1" w:after="100" w:afterAutospacing="1"/>
        <w:jc w:val="both"/>
        <w:rPr>
          <w:rFonts w:ascii="Calibri" w:eastAsia="Calibri" w:hAnsi="Calibri" w:cs="Calibri"/>
        </w:rPr>
      </w:pPr>
      <w:r>
        <w:rPr>
          <w:rFonts w:ascii="Calibri" w:hAnsi="Calibri" w:cs="Calibri"/>
          <w:lang w:eastAsia="pl-PL"/>
        </w:rPr>
        <w:t>Wykonawca oświadcza, że aktualizacja oprogramowania, nie powoduje zmian w zakresie uprawnień, w tym pól eksploatacji uzyskanych przez Zamawiającego na podstawie niniejszej umowy.</w:t>
      </w:r>
      <w:r>
        <w:rPr>
          <w:rFonts w:ascii="Calibri" w:eastAsia="Calibri" w:hAnsi="Calibri" w:cs="Calibri"/>
        </w:rPr>
        <w:t xml:space="preserve"> </w:t>
      </w:r>
    </w:p>
    <w:p w14:paraId="7376613E" w14:textId="77777777" w:rsidR="002E3371" w:rsidRDefault="002E3371" w:rsidP="002E3371">
      <w:pPr>
        <w:widowControl/>
        <w:numPr>
          <w:ilvl w:val="0"/>
          <w:numId w:val="29"/>
        </w:numPr>
        <w:tabs>
          <w:tab w:val="left" w:pos="426"/>
        </w:tabs>
        <w:autoSpaceDE/>
        <w:spacing w:before="100" w:beforeAutospacing="1" w:after="100" w:afterAutospacing="1"/>
        <w:jc w:val="both"/>
        <w:rPr>
          <w:rFonts w:ascii="Calibri" w:eastAsia="Calibri" w:hAnsi="Calibri" w:cs="Calibri"/>
        </w:rPr>
      </w:pPr>
      <w:r>
        <w:rPr>
          <w:rFonts w:ascii="Calibri" w:eastAsia="Calibri" w:hAnsi="Calibri" w:cs="Calibri"/>
        </w:rPr>
        <w:t xml:space="preserve"> Wykonawca oświadcza, że licencje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14:paraId="1F7D6FE7"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lastRenderedPageBreak/>
        <w:t>§9</w:t>
      </w:r>
    </w:p>
    <w:p w14:paraId="2A3AA572"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Poufność informacji</w:t>
      </w:r>
    </w:p>
    <w:p w14:paraId="26E9C68E"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1. Wykonawca zobowiązuje się do zachowania w poufności wszelkich informacji i danych, jakie uzyskał w związku z wykonywaniem Umowy, oraz informacji, co do których może powziąć </w:t>
      </w:r>
      <w:r>
        <w:rPr>
          <w:rFonts w:ascii="Calibri" w:eastAsia="Calibri" w:hAnsi="Calibri" w:cs="Calibri"/>
          <w:spacing w:val="-12"/>
        </w:rPr>
        <w:t>podejrzenie, iż są poufnymi informacjami albo danymi lub są jako takie traktowane przez Zamawiającego.</w:t>
      </w:r>
      <w:r>
        <w:rPr>
          <w:rFonts w:ascii="Calibri" w:eastAsia="Calibri" w:hAnsi="Calibri" w:cs="Calibri"/>
        </w:rPr>
        <w:t xml:space="preserve"> </w:t>
      </w:r>
    </w:p>
    <w:p w14:paraId="7172FBA4"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2. W przypadku jakichkolwiek wątpliwości co do charakteru danej informacji lub danych, przed ich ujawnieniem lub uczynieniem dostępną, Wykonawca zwróci się na piśmie do Zamawiającego o wskazanie, czy informację tę ma traktować jako poufną. </w:t>
      </w:r>
    </w:p>
    <w:p w14:paraId="632CBC69"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3. 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4644EF78"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§10</w:t>
      </w:r>
    </w:p>
    <w:p w14:paraId="5DA3BAF0"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Kary umowne i odszkodowania</w:t>
      </w:r>
    </w:p>
    <w:p w14:paraId="6D477C0D" w14:textId="77777777" w:rsidR="002E3371" w:rsidRDefault="002E3371" w:rsidP="002E3371">
      <w:pPr>
        <w:widowControl/>
        <w:tabs>
          <w:tab w:val="left" w:pos="426"/>
        </w:tabs>
        <w:autoSpaceDE/>
        <w:jc w:val="both"/>
        <w:rPr>
          <w:rFonts w:ascii="Calibri" w:eastAsia="Calibri" w:hAnsi="Calibri" w:cs="Calibri"/>
          <w:spacing w:val="-16"/>
        </w:rPr>
      </w:pPr>
      <w:r>
        <w:rPr>
          <w:rFonts w:ascii="Calibri" w:eastAsia="Calibri" w:hAnsi="Calibri" w:cs="Calibri"/>
          <w:spacing w:val="-16"/>
        </w:rPr>
        <w:t xml:space="preserve">1. Wykonawca zapłaci Zamawiającemu kary umowne w okolicznościach i wysokościach ustalonych poniżej: </w:t>
      </w:r>
    </w:p>
    <w:p w14:paraId="6A6EEA05"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1) w przypadku odstąpienia od umowy z powodów, za które odpowiada Wykonawca lub w przypadku odstąpienia od Umowy przez Wykonawcę z powodów leżących po jego stronie lub jej wypowiedzenia przez Wykonawcę, Wykonawca zobowiązany jest zapłacić Zamawiającemu karę umowną w wysokości 20% wynagrodzenia brutto, o którym mowa § 5 ust. 1, w przypadku częściowego odstąpienia od Umowy 20% wynagrodzenia pozostającego do zapłaty za niezrealizowaną w wyniku odstąpienia część Umowy;</w:t>
      </w:r>
    </w:p>
    <w:p w14:paraId="3C149FDA"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2) w przypadku zwłoki w stosunku do terminu określonego w § 3 ust. 1 Umowy – w wysokości 2 % wynagrodzenia brutto określonego w § 5 ust. 1 za każdy rozpoczęty dzień zwłoki; nie więcej niż 20% wynagrodzenia maksymalnego Wykonawcy z tytułu realizacji umowy, o którym mowa w § 5 ust. 1 Umowy;</w:t>
      </w:r>
    </w:p>
    <w:p w14:paraId="7E454675" w14:textId="77777777" w:rsidR="002E3371" w:rsidRDefault="002E3371" w:rsidP="002E3371">
      <w:pPr>
        <w:widowControl/>
        <w:tabs>
          <w:tab w:val="left" w:pos="426"/>
        </w:tabs>
        <w:autoSpaceDE/>
        <w:jc w:val="both"/>
        <w:rPr>
          <w:rFonts w:ascii="Calibri" w:eastAsia="Calibri" w:hAnsi="Calibri" w:cs="Calibri"/>
          <w:spacing w:val="-16"/>
        </w:rPr>
      </w:pPr>
      <w:r>
        <w:rPr>
          <w:rFonts w:ascii="Calibri" w:eastAsia="Calibri" w:hAnsi="Calibri" w:cs="Calibri"/>
        </w:rPr>
        <w:t>3) w przypadku zwłoki w stosunku do terminu określonego w § 4 ust. 1 pkt 3 Umowy – w wysokości 100 (słownie: sto) zł</w:t>
      </w:r>
      <w:r>
        <w:rPr>
          <w:rFonts w:ascii="Calibri" w:eastAsia="Calibri" w:hAnsi="Calibri" w:cs="Calibri"/>
          <w:spacing w:val="-16"/>
        </w:rPr>
        <w:t xml:space="preserve"> za każdy dzień zwłoki – kara naliczana będzie do 14 dnia zwłoki, po upływie 14 dnia zwłoki Zamawiający będzie mógł od Umowy odstąpić; </w:t>
      </w:r>
    </w:p>
    <w:p w14:paraId="42ACF5A8"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3) w przypadku naruszenia przez Wykonawcę zasad poufności wskazanych w Umowie, w tym w § 9 Umowy - w wysokości 10 000,00 zł za każdy przypadek takiego naruszenia; </w:t>
      </w:r>
    </w:p>
    <w:p w14:paraId="00591151"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3. Kary umowne, o których mowa w Umowie mogą podlegać sumowaniu.</w:t>
      </w:r>
    </w:p>
    <w:p w14:paraId="73F9F763"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4. Zamawiający może dochodzić odszkodowania przewyższającego wysokość kar umownych, na zasadach ogólnych uregulowanych w Kodeksie cywilnym. </w:t>
      </w:r>
    </w:p>
    <w:p w14:paraId="57947C30"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5. Zamawiający ma prawo do potrącania kar umownych z należnego Wykonawcy wynagrodzenia (o ile właściwe w dniu potrącenia przepisy nie stanowią inaczej), bez potrzeby uzyskania odrębnej zgody Wykonawcy. Zamawiający prześle Wykonawcy wyliczenie kar umownych wraz z notą obciążeniową.</w:t>
      </w:r>
    </w:p>
    <w:p w14:paraId="766D22F6"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6. 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53E33C4A" w14:textId="559207AA"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7. </w:t>
      </w:r>
      <w:r w:rsidR="00457351">
        <w:rPr>
          <w:rFonts w:ascii="Calibri" w:eastAsia="Calibri" w:hAnsi="Calibri" w:cs="Calibri"/>
        </w:rPr>
        <w:t>K</w:t>
      </w:r>
      <w:r>
        <w:rPr>
          <w:rFonts w:ascii="Calibri" w:eastAsia="Calibri" w:hAnsi="Calibri" w:cs="Calibri"/>
        </w:rPr>
        <w:t>ary umowne mogą być naliczane do wysokości wynagrodzenia brutto określonego w § 5 ust. 1.</w:t>
      </w:r>
    </w:p>
    <w:p w14:paraId="4F8CC5B6"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 11</w:t>
      </w:r>
    </w:p>
    <w:p w14:paraId="6689C75C"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Rozwiązanie Umowy</w:t>
      </w:r>
    </w:p>
    <w:p w14:paraId="4EB1F202" w14:textId="77777777" w:rsidR="002E3371" w:rsidRDefault="002E3371" w:rsidP="002E3371">
      <w:pPr>
        <w:widowControl/>
        <w:numPr>
          <w:ilvl w:val="0"/>
          <w:numId w:val="30"/>
        </w:numPr>
        <w:autoSpaceDE/>
        <w:ind w:left="0"/>
        <w:jc w:val="both"/>
        <w:rPr>
          <w:rFonts w:ascii="Calibri" w:eastAsia="Calibri" w:hAnsi="Calibri" w:cs="Calibri"/>
        </w:rPr>
      </w:pPr>
      <w:r>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1B9E0B8C" w14:textId="77777777" w:rsidR="002E3371" w:rsidRDefault="002E3371" w:rsidP="002E3371">
      <w:pPr>
        <w:widowControl/>
        <w:numPr>
          <w:ilvl w:val="0"/>
          <w:numId w:val="31"/>
        </w:numPr>
        <w:autoSpaceDE/>
        <w:ind w:left="426" w:hanging="426"/>
        <w:jc w:val="both"/>
        <w:rPr>
          <w:rFonts w:ascii="Calibri" w:eastAsia="Calibri" w:hAnsi="Calibri" w:cs="Calibri"/>
        </w:rPr>
      </w:pPr>
      <w:r>
        <w:rPr>
          <w:rFonts w:ascii="Calibri" w:eastAsia="Calibri" w:hAnsi="Calibri" w:cs="Calibri"/>
        </w:rPr>
        <w:t>Wykonawca zleca, bez zgody Zamawiającego wykonanie umowy lub jej części osobie trzeciej, o ile nie wskazał tego faktu w ofercie;</w:t>
      </w:r>
    </w:p>
    <w:p w14:paraId="192DC504" w14:textId="77777777" w:rsidR="002E3371" w:rsidRDefault="002E3371" w:rsidP="002E3371">
      <w:pPr>
        <w:widowControl/>
        <w:numPr>
          <w:ilvl w:val="0"/>
          <w:numId w:val="31"/>
        </w:numPr>
        <w:autoSpaceDE/>
        <w:ind w:left="426" w:hanging="426"/>
        <w:jc w:val="both"/>
        <w:rPr>
          <w:rFonts w:ascii="Calibri" w:eastAsia="Calibri" w:hAnsi="Calibri" w:cs="Calibri"/>
          <w:b/>
          <w:bCs/>
        </w:rPr>
      </w:pPr>
      <w:r>
        <w:rPr>
          <w:rFonts w:ascii="Calibri" w:eastAsia="Calibri" w:hAnsi="Calibri" w:cs="Calibri"/>
          <w:b/>
          <w:bCs/>
        </w:rPr>
        <w:t>dostawa nie nastąpi w ciągu jednego miesiąca od dnia podpisania umowy;</w:t>
      </w:r>
    </w:p>
    <w:p w14:paraId="0BEBE50D" w14:textId="77777777" w:rsidR="002E3371" w:rsidRDefault="002E3371" w:rsidP="002E3371">
      <w:pPr>
        <w:widowControl/>
        <w:numPr>
          <w:ilvl w:val="0"/>
          <w:numId w:val="31"/>
        </w:numPr>
        <w:autoSpaceDE/>
        <w:ind w:left="426" w:hanging="426"/>
        <w:jc w:val="both"/>
        <w:rPr>
          <w:rFonts w:ascii="Calibri" w:eastAsia="Calibri" w:hAnsi="Calibri" w:cs="Calibri"/>
        </w:rPr>
      </w:pPr>
      <w:r>
        <w:rPr>
          <w:rFonts w:ascii="Calibri" w:eastAsia="Calibri" w:hAnsi="Calibri" w:cs="Calibri"/>
        </w:rPr>
        <w:t>Wykonawca nienależycie wykonuje umowę, w szczególności nie stosuje się do uwag Zamawiającego lub narusza postanowienia umowy i po upływie 3 dnia roboczego od wezwania przez Zamawiającego do zaniechania przez Wykonawcę naruszeń zapisów umowy i usunięcia ewentualnych skutków naruszeń, Wykonawca nie zastosuje się do wezwania;</w:t>
      </w:r>
    </w:p>
    <w:p w14:paraId="73BED8D8" w14:textId="77777777" w:rsidR="002E3371" w:rsidRDefault="002E3371" w:rsidP="002E3371">
      <w:pPr>
        <w:widowControl/>
        <w:numPr>
          <w:ilvl w:val="0"/>
          <w:numId w:val="31"/>
        </w:numPr>
        <w:autoSpaceDE/>
        <w:ind w:left="426" w:hanging="426"/>
        <w:jc w:val="both"/>
        <w:rPr>
          <w:rFonts w:ascii="Calibri" w:eastAsia="Calibri" w:hAnsi="Calibri" w:cs="Calibri"/>
        </w:rPr>
      </w:pPr>
      <w:r>
        <w:rPr>
          <w:rFonts w:ascii="Calibri" w:eastAsia="Calibri" w:hAnsi="Calibri" w:cs="Calibri"/>
        </w:rPr>
        <w:t>w przypadku określonym w § 10 ust. 1 pkt 3;</w:t>
      </w:r>
    </w:p>
    <w:p w14:paraId="7B91CE5A" w14:textId="77777777" w:rsidR="002E3371" w:rsidRDefault="002E3371" w:rsidP="002E3371">
      <w:pPr>
        <w:widowControl/>
        <w:numPr>
          <w:ilvl w:val="0"/>
          <w:numId w:val="31"/>
        </w:numPr>
        <w:autoSpaceDE/>
        <w:ind w:left="426" w:hanging="426"/>
        <w:jc w:val="both"/>
        <w:rPr>
          <w:rFonts w:ascii="Calibri" w:eastAsia="Calibri" w:hAnsi="Calibri" w:cs="Calibri"/>
          <w:spacing w:val="-12"/>
        </w:rPr>
      </w:pPr>
      <w:r>
        <w:rPr>
          <w:rFonts w:ascii="Calibri" w:eastAsia="Calibri" w:hAnsi="Calibri" w:cs="Calibri"/>
          <w:spacing w:val="-12"/>
        </w:rPr>
        <w:t>20% dostarczonego przedmiotu zamówienia nie spełnia wymogów, co zostało wskazane w protokole odbioru końcowego.</w:t>
      </w:r>
    </w:p>
    <w:p w14:paraId="23A64483" w14:textId="77777777" w:rsidR="002E3371" w:rsidRDefault="002E3371" w:rsidP="002E3371">
      <w:pPr>
        <w:widowControl/>
        <w:numPr>
          <w:ilvl w:val="0"/>
          <w:numId w:val="30"/>
        </w:numPr>
        <w:autoSpaceDE/>
        <w:ind w:left="0"/>
        <w:jc w:val="both"/>
        <w:rPr>
          <w:rFonts w:ascii="Calibri" w:eastAsia="Calibri" w:hAnsi="Calibri" w:cs="Calibri"/>
        </w:rPr>
      </w:pPr>
      <w:r>
        <w:rPr>
          <w:rFonts w:ascii="Calibri" w:eastAsia="Calibri" w:hAnsi="Calibri" w:cs="Calibri"/>
        </w:rPr>
        <w:lastRenderedPageBreak/>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3C9F2C22" w14:textId="77777777" w:rsidR="002E3371" w:rsidRDefault="002E3371" w:rsidP="002E3371">
      <w:pPr>
        <w:widowControl/>
        <w:numPr>
          <w:ilvl w:val="0"/>
          <w:numId w:val="30"/>
        </w:numPr>
        <w:autoSpaceDE/>
        <w:ind w:left="0"/>
        <w:jc w:val="both"/>
        <w:rPr>
          <w:rFonts w:ascii="Calibri" w:eastAsia="Calibri" w:hAnsi="Calibri" w:cs="Calibri"/>
        </w:rPr>
      </w:pPr>
      <w:r>
        <w:rPr>
          <w:rFonts w:ascii="Calibri" w:eastAsia="Calibri" w:hAnsi="Calibri" w:cs="Calibri"/>
        </w:rPr>
        <w:t>Częściowe odstąpienie od Umowy wywołuje skutki na przyszłość.</w:t>
      </w:r>
    </w:p>
    <w:p w14:paraId="416CE653" w14:textId="77777777" w:rsidR="002E3371" w:rsidRDefault="002E3371" w:rsidP="002E3371">
      <w:pPr>
        <w:widowControl/>
        <w:numPr>
          <w:ilvl w:val="0"/>
          <w:numId w:val="30"/>
        </w:numPr>
        <w:autoSpaceDE/>
        <w:ind w:left="0"/>
        <w:jc w:val="both"/>
        <w:rPr>
          <w:rFonts w:ascii="Calibri" w:eastAsia="Calibri" w:hAnsi="Calibri" w:cs="Calibri"/>
          <w:color w:val="000000"/>
        </w:rPr>
      </w:pPr>
      <w:r>
        <w:rPr>
          <w:rFonts w:ascii="Calibri" w:eastAsia="Calibri" w:hAnsi="Calibri" w:cs="Calibri"/>
          <w:color w:val="000000"/>
        </w:rPr>
        <w:t>Umowne prawo odstąpienia Zamawiający może wykonać w terminie 30 dni od powzięcia wiadomości o wskazanych w umowie okolicznościach uzasadniających odstąpienie.  </w:t>
      </w:r>
    </w:p>
    <w:p w14:paraId="09CCCD0E" w14:textId="77777777" w:rsidR="002E3371" w:rsidRDefault="002E3371" w:rsidP="002E3371">
      <w:pPr>
        <w:widowControl/>
        <w:numPr>
          <w:ilvl w:val="0"/>
          <w:numId w:val="30"/>
        </w:numPr>
        <w:autoSpaceDE/>
        <w:ind w:left="0"/>
        <w:jc w:val="both"/>
        <w:rPr>
          <w:rFonts w:ascii="Calibri" w:eastAsia="Calibri" w:hAnsi="Calibri" w:cs="Calibri"/>
          <w:spacing w:val="-12"/>
        </w:rPr>
      </w:pPr>
      <w:r>
        <w:rPr>
          <w:rFonts w:ascii="Calibri" w:eastAsia="Calibri" w:hAnsi="Calibri" w:cs="Calibri"/>
          <w:spacing w:val="-12"/>
        </w:rPr>
        <w:t>Odstąpienie od umowy następuje w formie pisemnej pod rygorem nieważności i wymaga uzasadnieni</w:t>
      </w:r>
    </w:p>
    <w:p w14:paraId="10E34FD4" w14:textId="77777777" w:rsidR="002E3371" w:rsidRDefault="002E3371" w:rsidP="002E3371">
      <w:pPr>
        <w:widowControl/>
        <w:numPr>
          <w:ilvl w:val="0"/>
          <w:numId w:val="30"/>
        </w:numPr>
        <w:autoSpaceDE/>
        <w:ind w:left="0"/>
        <w:jc w:val="both"/>
        <w:rPr>
          <w:rFonts w:ascii="Calibri" w:eastAsia="Calibri" w:hAnsi="Calibri" w:cs="Calibri"/>
        </w:rPr>
      </w:pPr>
      <w:r>
        <w:rPr>
          <w:rFonts w:ascii="Calibri" w:eastAsia="Calibri" w:hAnsi="Calibri" w:cs="Calibri"/>
        </w:rPr>
        <w:t>W przypadku odstąpienia od umowy przez Zamawiającego w sytuacjach, o których mowa w ust. 2 niniejszego paragrafu:</w:t>
      </w:r>
    </w:p>
    <w:p w14:paraId="7B7A4543" w14:textId="77777777" w:rsidR="002E3371" w:rsidRDefault="002E3371" w:rsidP="002E3371">
      <w:pPr>
        <w:widowControl/>
        <w:numPr>
          <w:ilvl w:val="0"/>
          <w:numId w:val="32"/>
        </w:numPr>
        <w:tabs>
          <w:tab w:val="left" w:pos="426"/>
        </w:tabs>
        <w:autoSpaceDE/>
        <w:ind w:left="426"/>
        <w:jc w:val="both"/>
        <w:rPr>
          <w:rFonts w:ascii="Calibri" w:eastAsia="Calibri" w:hAnsi="Calibri" w:cs="Calibri"/>
        </w:rPr>
      </w:pPr>
      <w:r>
        <w:rPr>
          <w:rFonts w:ascii="Calibri" w:eastAsia="Calibri" w:hAnsi="Calibri" w:cs="Calibri"/>
        </w:rPr>
        <w:t>Strony zobowiązują się w terminie 3 dni od dnia odstąpienia do sporządzenia protokołu, który będzie stwierdzał stan realizacji umowy do dnia odstąpienia od umowy;</w:t>
      </w:r>
    </w:p>
    <w:p w14:paraId="1CC025F6" w14:textId="77777777" w:rsidR="002E3371" w:rsidRDefault="002E3371" w:rsidP="002E3371">
      <w:pPr>
        <w:widowControl/>
        <w:numPr>
          <w:ilvl w:val="0"/>
          <w:numId w:val="32"/>
        </w:numPr>
        <w:tabs>
          <w:tab w:val="left" w:pos="426"/>
        </w:tabs>
        <w:autoSpaceDE/>
        <w:ind w:left="426"/>
        <w:jc w:val="both"/>
        <w:rPr>
          <w:rFonts w:ascii="Calibri" w:eastAsia="Calibri" w:hAnsi="Calibri" w:cs="Calibri"/>
        </w:rPr>
      </w:pPr>
      <w:r>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127D0358" w14:textId="77777777" w:rsidR="002E3371" w:rsidRDefault="002E3371" w:rsidP="002E3371">
      <w:pPr>
        <w:widowControl/>
        <w:numPr>
          <w:ilvl w:val="0"/>
          <w:numId w:val="30"/>
        </w:numPr>
        <w:tabs>
          <w:tab w:val="left" w:pos="426"/>
        </w:tabs>
        <w:autoSpaceDE/>
        <w:ind w:left="426"/>
        <w:jc w:val="both"/>
        <w:rPr>
          <w:rFonts w:ascii="Calibri" w:eastAsia="Calibri" w:hAnsi="Calibri" w:cs="Calibri"/>
        </w:rPr>
      </w:pPr>
      <w:r>
        <w:rPr>
          <w:rFonts w:ascii="Calibri" w:eastAsia="Calibri" w:hAnsi="Calibri" w:cs="Calibri"/>
        </w:rPr>
        <w:t xml:space="preserve">Uprawnienie z licencji na korzystanie z oprogramowania Zamawiający nabywa z chwilą jego odbioru, dokonanego przez Zamawiającego zgodnie Umową. </w:t>
      </w:r>
    </w:p>
    <w:p w14:paraId="60F60A8D"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 12</w:t>
      </w:r>
    </w:p>
    <w:p w14:paraId="59FFBD48"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Zmiany Umowy</w:t>
      </w:r>
    </w:p>
    <w:p w14:paraId="430D48E0" w14:textId="77777777" w:rsidR="002E3371" w:rsidRDefault="002E3371" w:rsidP="002E3371">
      <w:pPr>
        <w:widowControl/>
        <w:numPr>
          <w:ilvl w:val="0"/>
          <w:numId w:val="33"/>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Na podstawie art. 455 ust. 1 ustawy - Prawo zamówień publicznych Zamawiający przewiduje możliwość dokonania następujących zmian niniejszej umowy 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opisie przedmiotu zamówienia, oraz w zakresie pozostałych parametrów zmiana jest korzystna dla Zamawiającego. Warunki dostaw, świadczenia usług w tym gwarancyjnych pozostają bez zmian z zastrzeżeniem postanowień niniejszego paragrafu. Wynagrodzenie Wykonawcy nie może zostać zwiększone.</w:t>
      </w:r>
    </w:p>
    <w:p w14:paraId="6FB18B6B" w14:textId="77777777" w:rsidR="002E3371" w:rsidRDefault="002E3371" w:rsidP="002E3371">
      <w:pPr>
        <w:widowControl/>
        <w:numPr>
          <w:ilvl w:val="0"/>
          <w:numId w:val="33"/>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Zmiana umowy, o których mowa powyżej może być wprowadzona w następującym trybie: </w:t>
      </w:r>
    </w:p>
    <w:p w14:paraId="093E841B" w14:textId="77777777" w:rsidR="002E3371" w:rsidRDefault="002E3371" w:rsidP="002E3371">
      <w:pPr>
        <w:widowControl/>
        <w:numPr>
          <w:ilvl w:val="0"/>
          <w:numId w:val="3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3E5EB994" w14:textId="77777777" w:rsidR="002E3371" w:rsidRDefault="002E3371" w:rsidP="002E3371">
      <w:pPr>
        <w:widowControl/>
        <w:numPr>
          <w:ilvl w:val="0"/>
          <w:numId w:val="3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Zamawiający po zapoznaniu się z uzasadnieniem i przy uwzględnieniu okoliczności sprawy dokona oceny zasadności zmiany umowy;</w:t>
      </w:r>
    </w:p>
    <w:p w14:paraId="53023E54" w14:textId="77777777" w:rsidR="002E3371" w:rsidRDefault="002E3371" w:rsidP="002E3371">
      <w:pPr>
        <w:widowControl/>
        <w:numPr>
          <w:ilvl w:val="0"/>
          <w:numId w:val="34"/>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Wszelkie zmiany umowy wymagają formy pisemnej i mogą być wprowadzone po przeprowadzeniu stosownych negocjacji. </w:t>
      </w:r>
    </w:p>
    <w:p w14:paraId="181DF502" w14:textId="77777777" w:rsidR="002E3371" w:rsidRDefault="002E3371" w:rsidP="002E3371">
      <w:pPr>
        <w:widowControl/>
        <w:numPr>
          <w:ilvl w:val="0"/>
          <w:numId w:val="33"/>
        </w:numPr>
        <w:tabs>
          <w:tab w:val="left" w:pos="426"/>
        </w:tabs>
        <w:autoSpaceDE/>
        <w:ind w:left="0" w:firstLine="0"/>
        <w:jc w:val="both"/>
        <w:rPr>
          <w:rFonts w:ascii="Calibri" w:hAnsi="Calibri" w:cs="Calibri"/>
          <w:lang w:eastAsia="pl-PL"/>
        </w:rPr>
      </w:pPr>
      <w:r>
        <w:rPr>
          <w:rFonts w:ascii="Calibri" w:hAnsi="Calibri" w:cs="Calibri"/>
          <w:lang w:eastAsia="pl-PL"/>
        </w:rPr>
        <w:t xml:space="preserve">Z wnioskiem o dokonanie zmiany przewidzianej w ust. 2 pkt. 1 może wystąpić również Zamawiający. Postanowienia ust. 2 pkt 3) stosuje się odpowiednio. </w:t>
      </w:r>
    </w:p>
    <w:p w14:paraId="504D150F"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§13</w:t>
      </w:r>
    </w:p>
    <w:p w14:paraId="382DB74B"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Przedstawiciele Stron</w:t>
      </w:r>
    </w:p>
    <w:p w14:paraId="4CDD7FBA" w14:textId="77777777" w:rsidR="002E3371" w:rsidRDefault="002E3371" w:rsidP="002E3371">
      <w:pPr>
        <w:widowControl/>
        <w:tabs>
          <w:tab w:val="left" w:pos="284"/>
          <w:tab w:val="left" w:pos="426"/>
        </w:tabs>
        <w:adjustRightInd w:val="0"/>
        <w:jc w:val="both"/>
        <w:rPr>
          <w:rFonts w:ascii="Calibri" w:eastAsia="Calibri" w:hAnsi="Calibri" w:cs="Calibri"/>
        </w:rPr>
      </w:pPr>
      <w:r>
        <w:rPr>
          <w:rFonts w:ascii="Calibri" w:eastAsia="Calibri" w:hAnsi="Calibri" w:cs="Calibri"/>
        </w:rPr>
        <w:t xml:space="preserve">1. Przedstawicielem ze strony Zamawiającego w zakresie realizacji obowiązków umownych jest: </w:t>
      </w:r>
      <w:r>
        <w:rPr>
          <w:rFonts w:ascii="Calibri" w:hAnsi="Calibri" w:cs="Calibri"/>
          <w:lang w:eastAsia="pl-PL"/>
        </w:rPr>
        <w:t xml:space="preserve">P. Paweł Tur, mail: </w:t>
      </w:r>
      <w:hyperlink r:id="rId13" w:history="1">
        <w:r>
          <w:rPr>
            <w:rStyle w:val="Hipercze"/>
            <w:rFonts w:ascii="Calibri" w:hAnsi="Calibri" w:cs="Calibri"/>
            <w:color w:val="0000FF"/>
            <w:lang w:eastAsia="pl-PL"/>
          </w:rPr>
          <w:t>pawel.tur@cpe.gov.pl</w:t>
        </w:r>
      </w:hyperlink>
      <w:r>
        <w:rPr>
          <w:rFonts w:ascii="Calibri" w:hAnsi="Calibri" w:cs="Calibri"/>
          <w:lang w:eastAsia="pl-PL"/>
        </w:rPr>
        <w:t>, , tel. kom.: 782 110 015 , tel.22 378 31 14</w:t>
      </w:r>
      <w:r>
        <w:rPr>
          <w:rFonts w:ascii="Calibri" w:eastAsia="Calibri" w:hAnsi="Calibri" w:cs="Calibri"/>
        </w:rPr>
        <w:t xml:space="preserve">, </w:t>
      </w:r>
    </w:p>
    <w:p w14:paraId="6879E759" w14:textId="77777777" w:rsidR="002E3371" w:rsidRDefault="002E3371" w:rsidP="002E3371">
      <w:pPr>
        <w:spacing w:beforeLines="40" w:before="96" w:afterLines="40" w:after="96"/>
        <w:jc w:val="both"/>
        <w:rPr>
          <w:rFonts w:ascii="Calibri" w:hAnsi="Calibri" w:cs="Calibri"/>
          <w:lang w:eastAsia="pl-PL"/>
        </w:rPr>
      </w:pPr>
      <w:r>
        <w:rPr>
          <w:rFonts w:ascii="Calibri" w:hAnsi="Calibri" w:cs="Calibri"/>
        </w:rPr>
        <w:t xml:space="preserve">P. Sławomir Martowski, mail: </w:t>
      </w:r>
      <w:hyperlink r:id="rId14" w:history="1">
        <w:r>
          <w:rPr>
            <w:rStyle w:val="Hipercze"/>
            <w:rFonts w:ascii="Calibri" w:hAnsi="Calibri" w:cs="Calibri"/>
            <w:color w:val="0000FF"/>
            <w:lang w:eastAsia="pl-PL"/>
          </w:rPr>
          <w:t>slawomir.martowski@cpe.gov.pl</w:t>
        </w:r>
      </w:hyperlink>
      <w:r>
        <w:rPr>
          <w:rFonts w:ascii="Calibri" w:hAnsi="Calibri" w:cs="Calibri"/>
          <w:lang w:eastAsia="pl-PL"/>
        </w:rPr>
        <w:t xml:space="preserve">, tel. kom. 782 110 212, tel. 22 378 31 13. </w:t>
      </w:r>
    </w:p>
    <w:p w14:paraId="27AD26F0"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2. Przedstawicielem ze strony Wykonawcy w zakresie realizacji obowiązków umownych jest: ………………………..……………, e-mail: …………, tel. kom.: …………….., tel. ………………….. </w:t>
      </w:r>
    </w:p>
    <w:p w14:paraId="38BB845A"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3. Osoby wymienione w ust. 1 i 2 odpowiedzialne są merytorycznie za nadzór nad prawidłowością i terminowością realizacji Umowy, w szczególności upoważnione są do monitorowania należytego wykonania Umowy. </w:t>
      </w:r>
    </w:p>
    <w:p w14:paraId="0CD14F42"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14:paraId="54DA534B"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 14</w:t>
      </w:r>
    </w:p>
    <w:p w14:paraId="56BA468D"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lastRenderedPageBreak/>
        <w:t>Dane osobowe</w:t>
      </w:r>
    </w:p>
    <w:p w14:paraId="4331750D" w14:textId="77777777" w:rsidR="002E3371" w:rsidRDefault="002E3371" w:rsidP="002E3371">
      <w:pPr>
        <w:widowControl/>
        <w:tabs>
          <w:tab w:val="left" w:pos="426"/>
        </w:tabs>
        <w:autoSpaceDE/>
        <w:jc w:val="both"/>
        <w:rPr>
          <w:rFonts w:ascii="Calibri" w:eastAsia="Calibri" w:hAnsi="Calibri" w:cs="Calibri"/>
          <w:spacing w:val="-12"/>
        </w:rPr>
      </w:pPr>
      <w:r>
        <w:rPr>
          <w:rFonts w:ascii="Calibri" w:eastAsia="Calibri" w:hAnsi="Calibri" w:cs="Calibri"/>
        </w:rPr>
        <w:t xml:space="preserve">W ramach wykonania przedmiotu Umowy Wykonawca nie będzie miał dostępu do danych osobowych. W przypadku, jeśli Wykonawca zyska dostęp do danych osobowych jest zobowiązany powiadomić o tym niezwłocznie Zamawiającego i przestrzegać przepisów prawa w zakresie ich ochrony, w tym </w:t>
      </w:r>
      <w:r>
        <w:rPr>
          <w:rFonts w:ascii="Calibri" w:eastAsia="Calibri" w:hAnsi="Calibri" w:cs="Calibri"/>
          <w:spacing w:val="-12"/>
        </w:rPr>
        <w:t xml:space="preserve">zobowiązuje się do zawarcia stosownej umowy o powierzeniu przetwarzania danych osobowych z Zamawiającym. </w:t>
      </w:r>
    </w:p>
    <w:p w14:paraId="5B6447CA"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§15</w:t>
      </w:r>
    </w:p>
    <w:p w14:paraId="312308F2" w14:textId="77777777" w:rsidR="002E3371" w:rsidRDefault="002E3371" w:rsidP="002E3371">
      <w:pPr>
        <w:widowControl/>
        <w:tabs>
          <w:tab w:val="left" w:pos="426"/>
        </w:tabs>
        <w:autoSpaceDE/>
        <w:jc w:val="center"/>
        <w:rPr>
          <w:rFonts w:ascii="Calibri" w:eastAsia="Calibri" w:hAnsi="Calibri" w:cs="Calibri"/>
          <w:b/>
          <w:bCs/>
        </w:rPr>
      </w:pPr>
      <w:r>
        <w:rPr>
          <w:rFonts w:ascii="Calibri" w:eastAsia="Calibri" w:hAnsi="Calibri" w:cs="Calibri"/>
          <w:b/>
          <w:bCs/>
        </w:rPr>
        <w:t>Postanowienia końcowe</w:t>
      </w:r>
    </w:p>
    <w:p w14:paraId="281AE95B" w14:textId="77777777" w:rsidR="002E3371" w:rsidRDefault="002E3371" w:rsidP="002E3371">
      <w:pPr>
        <w:widowControl/>
        <w:numPr>
          <w:ilvl w:val="0"/>
          <w:numId w:val="35"/>
        </w:numPr>
        <w:tabs>
          <w:tab w:val="left" w:pos="284"/>
          <w:tab w:val="left" w:pos="426"/>
        </w:tabs>
        <w:autoSpaceDE/>
        <w:ind w:left="0" w:right="11" w:firstLine="0"/>
        <w:contextualSpacing/>
        <w:jc w:val="both"/>
        <w:rPr>
          <w:rFonts w:ascii="Calibri" w:eastAsia="Calibri" w:hAnsi="Calibri" w:cs="Calibri"/>
        </w:rPr>
      </w:pPr>
      <w:r>
        <w:rPr>
          <w:rFonts w:ascii="Calibri" w:eastAsia="Calibri" w:hAnsi="Calibri" w:cs="Calibri"/>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14:paraId="2B771FCD" w14:textId="77777777" w:rsidR="002E3371" w:rsidRDefault="002E3371" w:rsidP="002E3371">
      <w:pPr>
        <w:widowControl/>
        <w:numPr>
          <w:ilvl w:val="0"/>
          <w:numId w:val="35"/>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W sprawach nie uregulowanych Umową mają zastosowanie przepisy prawa polskiego,  w tym w szczególności Kodeksu Cywilnego, Ustawy o prawie autorskim i prawach pokrewnych</w:t>
      </w:r>
      <w:r>
        <w:rPr>
          <w:rFonts w:ascii="Calibri" w:eastAsia="Calibri" w:hAnsi="Calibri" w:cs="Calibri"/>
          <w:i/>
        </w:rPr>
        <w:t xml:space="preserve">. </w:t>
      </w:r>
    </w:p>
    <w:p w14:paraId="140BC9DA" w14:textId="77777777" w:rsidR="002E3371" w:rsidRDefault="002E3371" w:rsidP="002E3371">
      <w:pPr>
        <w:widowControl/>
        <w:numPr>
          <w:ilvl w:val="0"/>
          <w:numId w:val="35"/>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Wszystkie Załączniki wymienione w treści Umowy stanowią jej integralną część. </w:t>
      </w:r>
    </w:p>
    <w:p w14:paraId="234B6386" w14:textId="77777777" w:rsidR="002E3371" w:rsidRDefault="002E3371" w:rsidP="002E3371">
      <w:pPr>
        <w:widowControl/>
        <w:numPr>
          <w:ilvl w:val="0"/>
          <w:numId w:val="35"/>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Zamawiający ma prawo podawać do publicznej wiadomości informacje o zawartej umowie,  w tym informacje o przedmiocie umowy, Wykonawcy oraz wysokości wynagrodzenia. </w:t>
      </w:r>
    </w:p>
    <w:p w14:paraId="1E35CF6B" w14:textId="77777777" w:rsidR="002E3371" w:rsidRDefault="002E3371" w:rsidP="002E3371">
      <w:pPr>
        <w:widowControl/>
        <w:numPr>
          <w:ilvl w:val="0"/>
          <w:numId w:val="35"/>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Wszelkie tytuły paragrafów w Umowie mają charakter wyłącznie informacyjny i nie mają wpływu na interpretację postanowień Umowy. </w:t>
      </w:r>
    </w:p>
    <w:p w14:paraId="1162F724" w14:textId="77777777" w:rsidR="002E3371" w:rsidRDefault="002E3371" w:rsidP="002E3371">
      <w:pPr>
        <w:widowControl/>
        <w:numPr>
          <w:ilvl w:val="0"/>
          <w:numId w:val="35"/>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Umowa została sporządzona w dwóch jednobrzmiących egzemplarzach w języku polskim: 1 dla Wykonawcy, 1 dla Zamawiającego. </w:t>
      </w:r>
    </w:p>
    <w:p w14:paraId="1CAFED8E" w14:textId="77777777" w:rsidR="002E3371" w:rsidRDefault="002E3371" w:rsidP="002E3371">
      <w:pPr>
        <w:widowControl/>
        <w:numPr>
          <w:ilvl w:val="0"/>
          <w:numId w:val="35"/>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Integralną część Umowy stanowią:</w:t>
      </w:r>
    </w:p>
    <w:p w14:paraId="24393362"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 Załącznik nr 1 – zaświadczenie o wpisie do </w:t>
      </w:r>
      <w:proofErr w:type="spellStart"/>
      <w:r>
        <w:rPr>
          <w:rFonts w:ascii="Calibri" w:eastAsia="Calibri" w:hAnsi="Calibri" w:cs="Calibri"/>
        </w:rPr>
        <w:t>CEiDG</w:t>
      </w:r>
      <w:proofErr w:type="spellEnd"/>
      <w:r>
        <w:rPr>
          <w:rFonts w:ascii="Calibri" w:eastAsia="Calibri" w:hAnsi="Calibri" w:cs="Calibri"/>
        </w:rPr>
        <w:t xml:space="preserve"> z dnia … / odpis aktualny z KRS z dnia ….., </w:t>
      </w:r>
    </w:p>
    <w:p w14:paraId="4175056D"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xml:space="preserve">• Załącznik nr 2 – opis przedmiotu zamówienia, </w:t>
      </w:r>
    </w:p>
    <w:p w14:paraId="415E03BC" w14:textId="77777777" w:rsidR="002E3371" w:rsidRDefault="002E3371" w:rsidP="002E3371">
      <w:pPr>
        <w:widowControl/>
        <w:tabs>
          <w:tab w:val="left" w:pos="426"/>
        </w:tabs>
        <w:autoSpaceDE/>
        <w:jc w:val="both"/>
        <w:rPr>
          <w:rFonts w:ascii="Calibri" w:eastAsia="Calibri" w:hAnsi="Calibri" w:cs="Calibri"/>
        </w:rPr>
      </w:pPr>
      <w:r>
        <w:rPr>
          <w:rFonts w:ascii="Calibri" w:eastAsia="Calibri" w:hAnsi="Calibri" w:cs="Calibri"/>
        </w:rPr>
        <w:t>• Załącznik nr 3 – oferta Wykonawcy,</w:t>
      </w:r>
    </w:p>
    <w:p w14:paraId="4EC214AB" w14:textId="77777777" w:rsidR="002E3371" w:rsidRDefault="002E3371" w:rsidP="002E3371">
      <w:pPr>
        <w:widowControl/>
        <w:tabs>
          <w:tab w:val="left" w:pos="426"/>
        </w:tabs>
        <w:autoSpaceDE/>
        <w:jc w:val="both"/>
        <w:rPr>
          <w:rFonts w:ascii="Calibri" w:eastAsia="Calibri" w:hAnsi="Calibri" w:cs="Calibri"/>
        </w:rPr>
      </w:pPr>
      <w:bookmarkStart w:id="5" w:name="_Hlk18068836"/>
      <w:r>
        <w:rPr>
          <w:rFonts w:ascii="Calibri" w:eastAsia="Calibri" w:hAnsi="Calibri" w:cs="Calibri"/>
        </w:rPr>
        <w:t>• Załącznik nr 4 – protokół odbioru (wzór).</w:t>
      </w:r>
    </w:p>
    <w:bookmarkEnd w:id="5"/>
    <w:p w14:paraId="069FC801" w14:textId="77777777" w:rsidR="002E3371" w:rsidRDefault="002E3371" w:rsidP="002E3371">
      <w:pPr>
        <w:widowControl/>
        <w:tabs>
          <w:tab w:val="left" w:pos="426"/>
          <w:tab w:val="center" w:pos="1534"/>
          <w:tab w:val="center" w:pos="2905"/>
          <w:tab w:val="center" w:pos="3613"/>
          <w:tab w:val="center" w:pos="4321"/>
          <w:tab w:val="center" w:pos="5029"/>
          <w:tab w:val="center" w:pos="5737"/>
          <w:tab w:val="center" w:pos="6445"/>
          <w:tab w:val="center" w:pos="7864"/>
        </w:tabs>
        <w:autoSpaceDE/>
        <w:rPr>
          <w:rFonts w:ascii="Calibri" w:eastAsia="Calibri" w:hAnsi="Calibri" w:cs="Calibri"/>
          <w:b/>
        </w:rPr>
      </w:pPr>
    </w:p>
    <w:p w14:paraId="3AC886B6" w14:textId="77777777" w:rsidR="002E3371" w:rsidRDefault="002E3371" w:rsidP="002E3371">
      <w:pPr>
        <w:widowControl/>
        <w:tabs>
          <w:tab w:val="left" w:pos="426"/>
          <w:tab w:val="center" w:pos="1534"/>
          <w:tab w:val="center" w:pos="2905"/>
          <w:tab w:val="center" w:pos="3613"/>
          <w:tab w:val="center" w:pos="4321"/>
          <w:tab w:val="center" w:pos="5029"/>
          <w:tab w:val="center" w:pos="5737"/>
          <w:tab w:val="center" w:pos="6445"/>
          <w:tab w:val="center" w:pos="7864"/>
        </w:tabs>
        <w:autoSpaceDE/>
        <w:rPr>
          <w:rFonts w:ascii="Calibri" w:eastAsia="Calibri" w:hAnsi="Calibri" w:cs="Calibri"/>
          <w:b/>
        </w:rPr>
      </w:pPr>
    </w:p>
    <w:p w14:paraId="39E4BE5F" w14:textId="77777777" w:rsidR="002E3371" w:rsidRDefault="002E3371" w:rsidP="002E3371">
      <w:pPr>
        <w:widowControl/>
        <w:tabs>
          <w:tab w:val="left" w:pos="426"/>
          <w:tab w:val="center" w:pos="1534"/>
          <w:tab w:val="center" w:pos="2905"/>
          <w:tab w:val="center" w:pos="3613"/>
          <w:tab w:val="center" w:pos="4321"/>
          <w:tab w:val="center" w:pos="5029"/>
          <w:tab w:val="center" w:pos="5737"/>
          <w:tab w:val="center" w:pos="6445"/>
          <w:tab w:val="center" w:pos="7864"/>
        </w:tabs>
        <w:autoSpaceDE/>
        <w:rPr>
          <w:rFonts w:ascii="Calibri" w:eastAsia="Calibri" w:hAnsi="Calibri" w:cs="Calibri"/>
        </w:rPr>
      </w:pPr>
      <w:r>
        <w:rPr>
          <w:rFonts w:ascii="Calibri" w:eastAsia="Calibri" w:hAnsi="Calibri" w:cs="Calibri"/>
          <w:b/>
        </w:rPr>
        <w:tab/>
        <w:t xml:space="preserve">ZAMAWIAJĄCY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t xml:space="preserve">WYKONAWCA </w:t>
      </w:r>
    </w:p>
    <w:p w14:paraId="17681C94" w14:textId="77777777" w:rsidR="002E3371" w:rsidRDefault="002E3371" w:rsidP="002E3371">
      <w:pPr>
        <w:widowControl/>
        <w:autoSpaceDE/>
        <w:ind w:left="4956" w:firstLine="708"/>
        <w:jc w:val="center"/>
        <w:rPr>
          <w:b/>
          <w:sz w:val="20"/>
          <w:szCs w:val="20"/>
          <w:lang w:eastAsia="pl-PL"/>
        </w:rPr>
      </w:pPr>
    </w:p>
    <w:p w14:paraId="101D19FC" w14:textId="77777777" w:rsidR="002E3371" w:rsidRDefault="002E3371" w:rsidP="002E3371">
      <w:pPr>
        <w:widowControl/>
        <w:autoSpaceDE/>
        <w:ind w:left="4956" w:firstLine="708"/>
        <w:jc w:val="center"/>
        <w:rPr>
          <w:rFonts w:ascii="Calibri" w:hAnsi="Calibri" w:cs="Calibri"/>
          <w:b/>
          <w:lang w:eastAsia="pl-PL"/>
        </w:rPr>
      </w:pPr>
    </w:p>
    <w:p w14:paraId="477A7F36" w14:textId="77777777" w:rsidR="002E3371" w:rsidRDefault="002E3371" w:rsidP="002E3371">
      <w:pPr>
        <w:widowControl/>
        <w:autoSpaceDE/>
        <w:ind w:left="4956" w:firstLine="708"/>
        <w:jc w:val="center"/>
        <w:rPr>
          <w:rFonts w:ascii="Calibri" w:hAnsi="Calibri" w:cs="Calibri"/>
          <w:b/>
          <w:lang w:eastAsia="pl-PL"/>
        </w:rPr>
      </w:pPr>
    </w:p>
    <w:p w14:paraId="416F09F7" w14:textId="77777777" w:rsidR="002E3371" w:rsidRDefault="002E3371" w:rsidP="002E3371">
      <w:pPr>
        <w:widowControl/>
        <w:autoSpaceDE/>
        <w:ind w:left="4956" w:firstLine="708"/>
        <w:jc w:val="center"/>
        <w:rPr>
          <w:rFonts w:ascii="Calibri" w:hAnsi="Calibri" w:cs="Calibri"/>
          <w:b/>
          <w:lang w:eastAsia="pl-PL"/>
        </w:rPr>
      </w:pPr>
    </w:p>
    <w:p w14:paraId="5BDE3048" w14:textId="77777777" w:rsidR="002E3371" w:rsidRDefault="002E3371" w:rsidP="002E3371">
      <w:pPr>
        <w:widowControl/>
        <w:autoSpaceDE/>
        <w:ind w:left="4956" w:firstLine="708"/>
        <w:jc w:val="center"/>
        <w:rPr>
          <w:rFonts w:ascii="Calibri" w:hAnsi="Calibri" w:cs="Calibri"/>
          <w:b/>
          <w:lang w:eastAsia="pl-PL"/>
        </w:rPr>
      </w:pPr>
    </w:p>
    <w:p w14:paraId="75EF150B" w14:textId="77777777" w:rsidR="002E3371" w:rsidRDefault="002E3371" w:rsidP="002E3371">
      <w:pPr>
        <w:widowControl/>
        <w:autoSpaceDE/>
        <w:ind w:left="4956" w:firstLine="708"/>
        <w:jc w:val="center"/>
        <w:rPr>
          <w:rFonts w:ascii="Calibri" w:hAnsi="Calibri" w:cs="Calibri"/>
          <w:b/>
          <w:lang w:eastAsia="pl-PL"/>
        </w:rPr>
      </w:pPr>
    </w:p>
    <w:p w14:paraId="70072D7F" w14:textId="4C004254" w:rsidR="002E3371" w:rsidRDefault="002E3371" w:rsidP="002E3371">
      <w:pPr>
        <w:widowControl/>
        <w:autoSpaceDE/>
        <w:ind w:left="4956" w:firstLine="708"/>
        <w:jc w:val="center"/>
        <w:rPr>
          <w:rFonts w:ascii="Calibri" w:hAnsi="Calibri" w:cs="Calibri"/>
          <w:b/>
          <w:lang w:eastAsia="pl-PL"/>
        </w:rPr>
      </w:pPr>
    </w:p>
    <w:p w14:paraId="40FD5DEB" w14:textId="5308E333" w:rsidR="002953FB" w:rsidRDefault="002953FB" w:rsidP="002E3371">
      <w:pPr>
        <w:widowControl/>
        <w:autoSpaceDE/>
        <w:ind w:left="4956" w:firstLine="708"/>
        <w:jc w:val="center"/>
        <w:rPr>
          <w:rFonts w:ascii="Calibri" w:hAnsi="Calibri" w:cs="Calibri"/>
          <w:b/>
          <w:lang w:eastAsia="pl-PL"/>
        </w:rPr>
      </w:pPr>
    </w:p>
    <w:p w14:paraId="17010BC6" w14:textId="1E2D6227" w:rsidR="002953FB" w:rsidRDefault="002953FB" w:rsidP="002E3371">
      <w:pPr>
        <w:widowControl/>
        <w:autoSpaceDE/>
        <w:ind w:left="4956" w:firstLine="708"/>
        <w:jc w:val="center"/>
        <w:rPr>
          <w:rFonts w:ascii="Calibri" w:hAnsi="Calibri" w:cs="Calibri"/>
          <w:b/>
          <w:lang w:eastAsia="pl-PL"/>
        </w:rPr>
      </w:pPr>
    </w:p>
    <w:p w14:paraId="4E1B46FC" w14:textId="077F2311" w:rsidR="002953FB" w:rsidRDefault="002953FB" w:rsidP="002E3371">
      <w:pPr>
        <w:widowControl/>
        <w:autoSpaceDE/>
        <w:ind w:left="4956" w:firstLine="708"/>
        <w:jc w:val="center"/>
        <w:rPr>
          <w:rFonts w:ascii="Calibri" w:hAnsi="Calibri" w:cs="Calibri"/>
          <w:b/>
          <w:lang w:eastAsia="pl-PL"/>
        </w:rPr>
      </w:pPr>
    </w:p>
    <w:p w14:paraId="3370FDC5" w14:textId="10C44A0F" w:rsidR="002953FB" w:rsidRDefault="002953FB" w:rsidP="002E3371">
      <w:pPr>
        <w:widowControl/>
        <w:autoSpaceDE/>
        <w:ind w:left="4956" w:firstLine="708"/>
        <w:jc w:val="center"/>
        <w:rPr>
          <w:rFonts w:ascii="Calibri" w:hAnsi="Calibri" w:cs="Calibri"/>
          <w:b/>
          <w:lang w:eastAsia="pl-PL"/>
        </w:rPr>
      </w:pPr>
    </w:p>
    <w:p w14:paraId="5559CC9B" w14:textId="710B481F" w:rsidR="002953FB" w:rsidRDefault="002953FB" w:rsidP="002E3371">
      <w:pPr>
        <w:widowControl/>
        <w:autoSpaceDE/>
        <w:ind w:left="4956" w:firstLine="708"/>
        <w:jc w:val="center"/>
        <w:rPr>
          <w:rFonts w:ascii="Calibri" w:hAnsi="Calibri" w:cs="Calibri"/>
          <w:b/>
          <w:lang w:eastAsia="pl-PL"/>
        </w:rPr>
      </w:pPr>
    </w:p>
    <w:p w14:paraId="58DACA17" w14:textId="5C87C5DF" w:rsidR="002953FB" w:rsidRDefault="002953FB" w:rsidP="002E3371">
      <w:pPr>
        <w:widowControl/>
        <w:autoSpaceDE/>
        <w:ind w:left="4956" w:firstLine="708"/>
        <w:jc w:val="center"/>
        <w:rPr>
          <w:rFonts w:ascii="Calibri" w:hAnsi="Calibri" w:cs="Calibri"/>
          <w:b/>
          <w:lang w:eastAsia="pl-PL"/>
        </w:rPr>
      </w:pPr>
    </w:p>
    <w:p w14:paraId="5FBEDCF8" w14:textId="382FF195" w:rsidR="002953FB" w:rsidRDefault="002953FB" w:rsidP="002E3371">
      <w:pPr>
        <w:widowControl/>
        <w:autoSpaceDE/>
        <w:ind w:left="4956" w:firstLine="708"/>
        <w:jc w:val="center"/>
        <w:rPr>
          <w:rFonts w:ascii="Calibri" w:hAnsi="Calibri" w:cs="Calibri"/>
          <w:b/>
          <w:lang w:eastAsia="pl-PL"/>
        </w:rPr>
      </w:pPr>
    </w:p>
    <w:p w14:paraId="2253B2A7" w14:textId="7FF97C1E" w:rsidR="002953FB" w:rsidRDefault="002953FB" w:rsidP="002E3371">
      <w:pPr>
        <w:widowControl/>
        <w:autoSpaceDE/>
        <w:ind w:left="4956" w:firstLine="708"/>
        <w:jc w:val="center"/>
        <w:rPr>
          <w:rFonts w:ascii="Calibri" w:hAnsi="Calibri" w:cs="Calibri"/>
          <w:b/>
          <w:lang w:eastAsia="pl-PL"/>
        </w:rPr>
      </w:pPr>
    </w:p>
    <w:p w14:paraId="211B87BB" w14:textId="3832DC16" w:rsidR="002953FB" w:rsidRDefault="002953FB" w:rsidP="002E3371">
      <w:pPr>
        <w:widowControl/>
        <w:autoSpaceDE/>
        <w:ind w:left="4956" w:firstLine="708"/>
        <w:jc w:val="center"/>
        <w:rPr>
          <w:rFonts w:ascii="Calibri" w:hAnsi="Calibri" w:cs="Calibri"/>
          <w:b/>
          <w:lang w:eastAsia="pl-PL"/>
        </w:rPr>
      </w:pPr>
    </w:p>
    <w:p w14:paraId="123218F4" w14:textId="26F3FDC4" w:rsidR="002953FB" w:rsidRDefault="002953FB" w:rsidP="002E3371">
      <w:pPr>
        <w:widowControl/>
        <w:autoSpaceDE/>
        <w:ind w:left="4956" w:firstLine="708"/>
        <w:jc w:val="center"/>
        <w:rPr>
          <w:rFonts w:ascii="Calibri" w:hAnsi="Calibri" w:cs="Calibri"/>
          <w:b/>
          <w:lang w:eastAsia="pl-PL"/>
        </w:rPr>
      </w:pPr>
    </w:p>
    <w:p w14:paraId="795B19B9" w14:textId="36F6C006" w:rsidR="002953FB" w:rsidRDefault="002953FB" w:rsidP="002E3371">
      <w:pPr>
        <w:widowControl/>
        <w:autoSpaceDE/>
        <w:ind w:left="4956" w:firstLine="708"/>
        <w:jc w:val="center"/>
        <w:rPr>
          <w:rFonts w:ascii="Calibri" w:hAnsi="Calibri" w:cs="Calibri"/>
          <w:b/>
          <w:lang w:eastAsia="pl-PL"/>
        </w:rPr>
      </w:pPr>
    </w:p>
    <w:p w14:paraId="33317CB9" w14:textId="0C8A972F" w:rsidR="002953FB" w:rsidRDefault="002953FB" w:rsidP="002E3371">
      <w:pPr>
        <w:widowControl/>
        <w:autoSpaceDE/>
        <w:ind w:left="4956" w:firstLine="708"/>
        <w:jc w:val="center"/>
        <w:rPr>
          <w:rFonts w:ascii="Calibri" w:hAnsi="Calibri" w:cs="Calibri"/>
          <w:b/>
          <w:lang w:eastAsia="pl-PL"/>
        </w:rPr>
      </w:pPr>
    </w:p>
    <w:p w14:paraId="3BD68E9C" w14:textId="3129DAC7" w:rsidR="002953FB" w:rsidRDefault="002953FB" w:rsidP="002E3371">
      <w:pPr>
        <w:widowControl/>
        <w:autoSpaceDE/>
        <w:ind w:left="4956" w:firstLine="708"/>
        <w:jc w:val="center"/>
        <w:rPr>
          <w:rFonts w:ascii="Calibri" w:hAnsi="Calibri" w:cs="Calibri"/>
          <w:b/>
          <w:lang w:eastAsia="pl-PL"/>
        </w:rPr>
      </w:pPr>
    </w:p>
    <w:p w14:paraId="2DBAD18C" w14:textId="7305A5BF" w:rsidR="002953FB" w:rsidRDefault="002953FB" w:rsidP="002E3371">
      <w:pPr>
        <w:widowControl/>
        <w:autoSpaceDE/>
        <w:ind w:left="4956" w:firstLine="708"/>
        <w:jc w:val="center"/>
        <w:rPr>
          <w:rFonts w:ascii="Calibri" w:hAnsi="Calibri" w:cs="Calibri"/>
          <w:b/>
          <w:lang w:eastAsia="pl-PL"/>
        </w:rPr>
      </w:pPr>
    </w:p>
    <w:p w14:paraId="3AB491F0" w14:textId="3C4F8046" w:rsidR="002953FB" w:rsidRDefault="002953FB" w:rsidP="002E3371">
      <w:pPr>
        <w:widowControl/>
        <w:autoSpaceDE/>
        <w:ind w:left="4956" w:firstLine="708"/>
        <w:jc w:val="center"/>
        <w:rPr>
          <w:rFonts w:ascii="Calibri" w:hAnsi="Calibri" w:cs="Calibri"/>
          <w:b/>
          <w:lang w:eastAsia="pl-PL"/>
        </w:rPr>
      </w:pPr>
    </w:p>
    <w:p w14:paraId="50F8E056" w14:textId="76C31416" w:rsidR="002953FB" w:rsidRDefault="002953FB" w:rsidP="002E3371">
      <w:pPr>
        <w:widowControl/>
        <w:autoSpaceDE/>
        <w:ind w:left="4956" w:firstLine="708"/>
        <w:jc w:val="center"/>
        <w:rPr>
          <w:rFonts w:ascii="Calibri" w:hAnsi="Calibri" w:cs="Calibri"/>
          <w:b/>
          <w:lang w:eastAsia="pl-PL"/>
        </w:rPr>
      </w:pPr>
    </w:p>
    <w:p w14:paraId="34E68FD2" w14:textId="0C2840A3" w:rsidR="002953FB" w:rsidRDefault="002953FB" w:rsidP="002E3371">
      <w:pPr>
        <w:widowControl/>
        <w:autoSpaceDE/>
        <w:ind w:left="4956" w:firstLine="708"/>
        <w:jc w:val="center"/>
        <w:rPr>
          <w:rFonts w:ascii="Calibri" w:hAnsi="Calibri" w:cs="Calibri"/>
          <w:b/>
          <w:lang w:eastAsia="pl-PL"/>
        </w:rPr>
      </w:pPr>
    </w:p>
    <w:p w14:paraId="7F445C6B" w14:textId="7C9A5F57" w:rsidR="002953FB" w:rsidRDefault="002953FB" w:rsidP="002E3371">
      <w:pPr>
        <w:widowControl/>
        <w:autoSpaceDE/>
        <w:ind w:left="4956" w:firstLine="708"/>
        <w:jc w:val="center"/>
        <w:rPr>
          <w:rFonts w:ascii="Calibri" w:hAnsi="Calibri" w:cs="Calibri"/>
          <w:b/>
          <w:lang w:eastAsia="pl-PL"/>
        </w:rPr>
      </w:pPr>
    </w:p>
    <w:p w14:paraId="49489127" w14:textId="7FF56B71" w:rsidR="002953FB" w:rsidRDefault="002953FB" w:rsidP="002E3371">
      <w:pPr>
        <w:widowControl/>
        <w:autoSpaceDE/>
        <w:ind w:left="4956" w:firstLine="708"/>
        <w:jc w:val="center"/>
        <w:rPr>
          <w:rFonts w:ascii="Calibri" w:hAnsi="Calibri" w:cs="Calibri"/>
          <w:b/>
          <w:lang w:eastAsia="pl-PL"/>
        </w:rPr>
      </w:pPr>
    </w:p>
    <w:p w14:paraId="0527CBEF" w14:textId="77777777" w:rsidR="002953FB" w:rsidRDefault="002953FB" w:rsidP="002E3371">
      <w:pPr>
        <w:widowControl/>
        <w:autoSpaceDE/>
        <w:ind w:left="4956" w:firstLine="708"/>
        <w:jc w:val="center"/>
        <w:rPr>
          <w:rFonts w:ascii="Calibri" w:hAnsi="Calibri" w:cs="Calibri"/>
          <w:b/>
          <w:lang w:eastAsia="pl-PL"/>
        </w:rPr>
      </w:pPr>
    </w:p>
    <w:p w14:paraId="5E694D8E" w14:textId="77777777" w:rsidR="002E3371" w:rsidRDefault="002E3371" w:rsidP="002E3371">
      <w:pPr>
        <w:widowControl/>
        <w:autoSpaceDE/>
        <w:ind w:left="4956" w:firstLine="708"/>
        <w:jc w:val="center"/>
        <w:rPr>
          <w:rFonts w:ascii="Calibri" w:hAnsi="Calibri" w:cs="Calibri"/>
          <w:b/>
          <w:lang w:eastAsia="pl-PL"/>
        </w:rPr>
      </w:pPr>
      <w:r>
        <w:rPr>
          <w:rFonts w:ascii="Calibri" w:hAnsi="Calibri" w:cs="Calibri"/>
          <w:b/>
          <w:lang w:eastAsia="pl-PL"/>
        </w:rPr>
        <w:lastRenderedPageBreak/>
        <w:t>Załącznik nr 1 do Umowy</w:t>
      </w:r>
    </w:p>
    <w:p w14:paraId="08D13A7F" w14:textId="77777777" w:rsidR="002E3371" w:rsidRDefault="002E3371" w:rsidP="002E3371">
      <w:pPr>
        <w:widowControl/>
        <w:autoSpaceDE/>
        <w:jc w:val="center"/>
        <w:rPr>
          <w:rFonts w:ascii="Calibri" w:hAnsi="Calibri" w:cs="Calibri"/>
          <w:b/>
          <w:lang w:eastAsia="pl-PL"/>
        </w:rPr>
      </w:pPr>
      <w:r>
        <w:rPr>
          <w:rFonts w:ascii="Calibri" w:hAnsi="Calibri" w:cs="Calibri"/>
          <w:b/>
          <w:lang w:eastAsia="pl-PL"/>
        </w:rPr>
        <w:t>Opis przedmiotu zamówienia</w:t>
      </w:r>
    </w:p>
    <w:p w14:paraId="5DBDE1EB" w14:textId="77777777" w:rsidR="002E3371" w:rsidRDefault="002E3371" w:rsidP="002E3371">
      <w:pPr>
        <w:widowControl/>
        <w:autoSpaceDE/>
        <w:jc w:val="both"/>
        <w:rPr>
          <w:rFonts w:ascii="Calibri" w:hAnsi="Calibri" w:cs="Calibri"/>
          <w:lang w:eastAsia="pl-PL"/>
        </w:rPr>
      </w:pPr>
    </w:p>
    <w:p w14:paraId="5890CEA9" w14:textId="77777777" w:rsidR="002E3371" w:rsidRDefault="002E3371" w:rsidP="002E3371">
      <w:pPr>
        <w:widowControl/>
        <w:autoSpaceDE/>
        <w:jc w:val="both"/>
        <w:rPr>
          <w:rFonts w:ascii="Calibri" w:hAnsi="Calibri" w:cs="Calibri"/>
          <w:lang w:eastAsia="pl-PL"/>
        </w:rPr>
      </w:pPr>
      <w:bookmarkStart w:id="6" w:name="_Hlk85098233"/>
      <w:r>
        <w:rPr>
          <w:rFonts w:ascii="Calibri" w:hAnsi="Calibri" w:cs="Calibri"/>
          <w:lang w:eastAsia="pl-PL"/>
        </w:rPr>
        <w:t>Przedmiotem zamówienia jest dostawa licencji dostępowych dla użytkowników, która zapewni jednemu użytkownikowi dostęp z dowolnego urządzenia do odpowiedniej wersji oprogramowania serwerowego lub jego wersji wcześniejszych,  Licencja pozwala  wykorzystać wiele urządzeń do dostępu do licencjonowanego serwera przez jednego użytkownika. Zamawiający wykorzystuje obecnie Windows Server 2019 w środowisku domenowym (Active Directory),.</w:t>
      </w:r>
    </w:p>
    <w:bookmarkEnd w:id="6"/>
    <w:p w14:paraId="4654FE83" w14:textId="77777777" w:rsidR="002E3371" w:rsidRDefault="002E3371" w:rsidP="002E3371">
      <w:pPr>
        <w:widowControl/>
        <w:autoSpaceDE/>
        <w:jc w:val="both"/>
        <w:rPr>
          <w:rFonts w:ascii="Calibri" w:hAnsi="Calibri" w:cs="Calibri"/>
          <w:lang w:eastAsia="pl-PL"/>
        </w:rPr>
      </w:pPr>
    </w:p>
    <w:p w14:paraId="45B4CE9E" w14:textId="77777777" w:rsidR="002E3371" w:rsidRDefault="002E3371" w:rsidP="002E3371">
      <w:pPr>
        <w:widowControl/>
        <w:autoSpaceDE/>
        <w:jc w:val="both"/>
        <w:rPr>
          <w:rFonts w:ascii="Calibri" w:hAnsi="Calibri" w:cs="Calibri"/>
          <w:lang w:eastAsia="pl-PL"/>
        </w:rPr>
      </w:pPr>
      <w:r>
        <w:rPr>
          <w:rFonts w:ascii="Calibri" w:hAnsi="Calibri" w:cs="Calibri"/>
          <w:lang w:eastAsia="pl-PL"/>
        </w:rPr>
        <w:t xml:space="preserve">Zamawiający musi posiadać dostęp do bazy wiedzy producenta oprogramowania, do narzędzi do rozwiązywania problemów i innych zasobów dostarczanych przez producenta.  </w:t>
      </w:r>
    </w:p>
    <w:p w14:paraId="446753DF" w14:textId="77777777" w:rsidR="002E3371" w:rsidRDefault="002E3371" w:rsidP="002E3371">
      <w:pPr>
        <w:widowControl/>
        <w:autoSpaceDE/>
        <w:jc w:val="both"/>
        <w:rPr>
          <w:rFonts w:ascii="Calibri" w:hAnsi="Calibri" w:cs="Calibri"/>
          <w:lang w:eastAsia="pl-PL"/>
        </w:rPr>
      </w:pPr>
      <w:r>
        <w:rPr>
          <w:rFonts w:ascii="Calibri" w:hAnsi="Calibri" w:cs="Calibri"/>
          <w:lang w:eastAsia="pl-PL"/>
        </w:rPr>
        <w:t>Zamawiający wymaga dostawy oprogramowania na warunkach przewidzianych przez producenta oprogramowania, zwanego dalej: „Producentem”, dla jednostek realizujących zadania publiczne.</w:t>
      </w:r>
    </w:p>
    <w:p w14:paraId="4B096EFF" w14:textId="77777777" w:rsidR="002E3371" w:rsidRDefault="002E3371" w:rsidP="002E3371">
      <w:pPr>
        <w:widowControl/>
        <w:autoSpaceDE/>
        <w:jc w:val="both"/>
        <w:rPr>
          <w:rFonts w:ascii="Calibri" w:hAnsi="Calibri" w:cs="Calibri"/>
          <w:lang w:eastAsia="pl-PL"/>
        </w:rPr>
      </w:pPr>
      <w:r>
        <w:rPr>
          <w:rFonts w:ascii="Calibri" w:hAnsi="Calibri" w:cs="Calibri"/>
          <w:lang w:eastAsia="pl-PL"/>
        </w:rPr>
        <w:t>Dostawa licencji, zgodnie z przedmiotem Umowy, nastąpi w terminie jednego miesiąca od dnia podpisania umowy.</w:t>
      </w:r>
    </w:p>
    <w:p w14:paraId="43F41670" w14:textId="77777777" w:rsidR="002E3371" w:rsidRDefault="002E3371" w:rsidP="002E3371">
      <w:pPr>
        <w:widowControl/>
        <w:autoSpaceDE/>
        <w:jc w:val="both"/>
        <w:rPr>
          <w:rFonts w:ascii="Calibri" w:hAnsi="Calibri" w:cs="Calibri"/>
          <w:lang w:eastAsia="pl-PL"/>
        </w:rPr>
      </w:pPr>
      <w:r>
        <w:rPr>
          <w:rFonts w:ascii="Calibri" w:hAnsi="Calibri" w:cs="Calibri"/>
          <w:lang w:eastAsia="pl-PL"/>
        </w:rPr>
        <w:t xml:space="preserve">Wsparcie świadczone będzie na warunkach wskazanych w umowie oraz przez producenta. W przypadku różnić pomiędzy wsparciem oferowanym przez producenta, a określonym w umowie zastosowanie mają postanowienia umowy. </w:t>
      </w:r>
    </w:p>
    <w:p w14:paraId="060D8C73" w14:textId="77777777" w:rsidR="002E3371" w:rsidRDefault="002E3371" w:rsidP="002E3371">
      <w:pPr>
        <w:widowControl/>
        <w:autoSpaceDE/>
        <w:jc w:val="both"/>
        <w:rPr>
          <w:rFonts w:ascii="Calibri" w:hAnsi="Calibri" w:cs="Calibri"/>
          <w:lang w:eastAsia="pl-PL"/>
        </w:rPr>
      </w:pPr>
      <w:r>
        <w:rPr>
          <w:rFonts w:ascii="Calibri" w:hAnsi="Calibri" w:cs="Calibri"/>
          <w:lang w:eastAsia="pl-PL"/>
        </w:rPr>
        <w:t xml:space="preserve">Licencje  muszą spełniać następujące wymagania: </w:t>
      </w:r>
    </w:p>
    <w:p w14:paraId="50D1CF60" w14:textId="77777777" w:rsidR="002E3371" w:rsidRDefault="002E3371" w:rsidP="002E3371">
      <w:pPr>
        <w:widowControl/>
        <w:autoSpaceDE/>
        <w:spacing w:after="120"/>
        <w:rPr>
          <w:rFonts w:ascii="Calibri" w:hAnsi="Calibri" w:cs="Calibri"/>
          <w:lang w:eastAsia="pl-PL"/>
        </w:rPr>
      </w:pPr>
      <w:r>
        <w:rPr>
          <w:rFonts w:ascii="Calibri" w:hAnsi="Calibri" w:cs="Calibri"/>
          <w:lang w:eastAsia="pl-PL"/>
        </w:rPr>
        <w:t xml:space="preserve"> </w:t>
      </w:r>
    </w:p>
    <w:tbl>
      <w:tblPr>
        <w:tblW w:w="9209" w:type="dxa"/>
        <w:tblInd w:w="75" w:type="dxa"/>
        <w:tblCellMar>
          <w:left w:w="70" w:type="dxa"/>
          <w:right w:w="70" w:type="dxa"/>
        </w:tblCellMar>
        <w:tblLook w:val="04A0" w:firstRow="1" w:lastRow="0" w:firstColumn="1" w:lastColumn="0" w:noHBand="0" w:noVBand="1"/>
      </w:tblPr>
      <w:tblGrid>
        <w:gridCol w:w="9209"/>
      </w:tblGrid>
      <w:tr w:rsidR="002E3371" w14:paraId="493BDFE5" w14:textId="77777777" w:rsidTr="002E3371">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14:paraId="1C0D672D" w14:textId="77777777" w:rsidR="002E3371" w:rsidRDefault="002E3371">
            <w:pPr>
              <w:widowControl/>
              <w:autoSpaceDE/>
              <w:rPr>
                <w:rFonts w:ascii="Calibri" w:hAnsi="Calibri" w:cs="Calibri"/>
                <w:color w:val="000000"/>
                <w:lang w:val="en-US" w:eastAsia="pl-PL"/>
              </w:rPr>
            </w:pPr>
            <w:proofErr w:type="spellStart"/>
            <w:r>
              <w:rPr>
                <w:rFonts w:ascii="Calibri" w:hAnsi="Calibri" w:cs="Calibri"/>
                <w:color w:val="000000"/>
                <w:lang w:val="en-US" w:eastAsia="pl-PL"/>
              </w:rPr>
              <w:t>Licencja</w:t>
            </w:r>
            <w:proofErr w:type="spellEnd"/>
            <w:r>
              <w:rPr>
                <w:rFonts w:ascii="Calibri" w:hAnsi="Calibri" w:cs="Calibri"/>
                <w:color w:val="000000"/>
                <w:lang w:val="en-US" w:eastAsia="pl-PL"/>
              </w:rPr>
              <w:t xml:space="preserve"> Windows CAL </w:t>
            </w:r>
            <w:proofErr w:type="spellStart"/>
            <w:r>
              <w:rPr>
                <w:rFonts w:ascii="Calibri" w:hAnsi="Calibri" w:cs="Calibri"/>
                <w:color w:val="000000"/>
                <w:lang w:val="en-US" w:eastAsia="pl-PL"/>
              </w:rPr>
              <w:t>użytkownika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dla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organów</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administracji</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publicznej</w:t>
            </w:r>
            <w:proofErr w:type="spellEnd"/>
            <w:r>
              <w:rPr>
                <w:rFonts w:ascii="Calibri" w:hAnsi="Calibri" w:cs="Calibri"/>
                <w:color w:val="000000"/>
                <w:lang w:val="en-US" w:eastAsia="pl-PL"/>
              </w:rPr>
              <w:t xml:space="preserve"> </w:t>
            </w:r>
          </w:p>
        </w:tc>
      </w:tr>
      <w:tr w:rsidR="002E3371" w14:paraId="1190AB10" w14:textId="77777777" w:rsidTr="002E3371">
        <w:trPr>
          <w:trHeight w:val="900"/>
        </w:trPr>
        <w:tc>
          <w:tcPr>
            <w:tcW w:w="9209" w:type="dxa"/>
            <w:tcBorders>
              <w:top w:val="nil"/>
              <w:left w:val="single" w:sz="4" w:space="0" w:color="auto"/>
              <w:bottom w:val="single" w:sz="4" w:space="0" w:color="auto"/>
              <w:right w:val="single" w:sz="4" w:space="0" w:color="auto"/>
            </w:tcBorders>
            <w:hideMark/>
          </w:tcPr>
          <w:p w14:paraId="19093706" w14:textId="77777777" w:rsidR="002E3371" w:rsidRDefault="002E3371">
            <w:pPr>
              <w:widowControl/>
              <w:autoSpaceDE/>
              <w:rPr>
                <w:rFonts w:ascii="Calibri" w:hAnsi="Calibri" w:cs="Calibri"/>
                <w:color w:val="000000"/>
                <w:lang w:val="en-US" w:eastAsia="pl-PL"/>
              </w:rPr>
            </w:pPr>
            <w:proofErr w:type="spellStart"/>
            <w:r>
              <w:rPr>
                <w:rFonts w:ascii="Calibri" w:hAnsi="Calibri" w:cs="Calibri"/>
                <w:color w:val="000000"/>
                <w:lang w:val="en-US" w:eastAsia="pl-PL"/>
              </w:rPr>
              <w:t>Licencje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dla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użytkownika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typu</w:t>
            </w:r>
            <w:proofErr w:type="spellEnd"/>
            <w:r>
              <w:rPr>
                <w:rFonts w:ascii="Calibri" w:hAnsi="Calibri" w:cs="Calibri"/>
                <w:color w:val="000000"/>
                <w:lang w:val="en-US" w:eastAsia="pl-PL"/>
              </w:rPr>
              <w:t xml:space="preserve"> CAL (per User) </w:t>
            </w:r>
            <w:proofErr w:type="spellStart"/>
            <w:r>
              <w:rPr>
                <w:rFonts w:ascii="Calibri" w:hAnsi="Calibri" w:cs="Calibri"/>
                <w:color w:val="000000"/>
                <w:lang w:val="en-US" w:eastAsia="pl-PL"/>
              </w:rPr>
              <w:t>uprawniająca</w:t>
            </w:r>
            <w:proofErr w:type="spellEnd"/>
            <w:r>
              <w:rPr>
                <w:rFonts w:ascii="Calibri" w:hAnsi="Calibri" w:cs="Calibri"/>
                <w:color w:val="000000"/>
                <w:lang w:val="en-US" w:eastAsia="pl-PL"/>
              </w:rPr>
              <w:t xml:space="preserve"> do </w:t>
            </w:r>
            <w:proofErr w:type="spellStart"/>
            <w:r>
              <w:rPr>
                <w:rFonts w:ascii="Calibri" w:hAnsi="Calibri" w:cs="Calibri"/>
                <w:color w:val="000000"/>
                <w:lang w:val="en-US" w:eastAsia="pl-PL"/>
              </w:rPr>
              <w:t>korzystania</w:t>
            </w:r>
            <w:proofErr w:type="spellEnd"/>
            <w:r>
              <w:rPr>
                <w:rFonts w:ascii="Calibri" w:hAnsi="Calibri" w:cs="Calibri"/>
                <w:color w:val="000000"/>
                <w:lang w:val="en-US" w:eastAsia="pl-PL"/>
              </w:rPr>
              <w:t xml:space="preserve"> z </w:t>
            </w:r>
            <w:proofErr w:type="spellStart"/>
            <w:r>
              <w:rPr>
                <w:rFonts w:ascii="Calibri" w:hAnsi="Calibri" w:cs="Calibri"/>
                <w:color w:val="000000"/>
                <w:lang w:val="en-US" w:eastAsia="pl-PL"/>
              </w:rPr>
              <w:t>usług</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takich</w:t>
            </w:r>
            <w:proofErr w:type="spellEnd"/>
            <w:r>
              <w:rPr>
                <w:rFonts w:ascii="Calibri" w:hAnsi="Calibri" w:cs="Calibri"/>
                <w:color w:val="000000"/>
                <w:lang w:val="en-US" w:eastAsia="pl-PL"/>
              </w:rPr>
              <w:t xml:space="preserve"> jak </w:t>
            </w:r>
            <w:proofErr w:type="spellStart"/>
            <w:r>
              <w:rPr>
                <w:rFonts w:ascii="Calibri" w:hAnsi="Calibri" w:cs="Calibri"/>
                <w:color w:val="000000"/>
                <w:lang w:val="en-US" w:eastAsia="pl-PL"/>
              </w:rPr>
              <w:t>drukowanie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sieciowe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przechowywanie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plików</w:t>
            </w:r>
            <w:proofErr w:type="spellEnd"/>
            <w:r>
              <w:rPr>
                <w:rFonts w:ascii="Calibri" w:hAnsi="Calibri" w:cs="Calibri"/>
                <w:color w:val="000000"/>
                <w:lang w:val="en-US" w:eastAsia="pl-PL"/>
              </w:rPr>
              <w:t xml:space="preserve">  w </w:t>
            </w:r>
            <w:proofErr w:type="spellStart"/>
            <w:r>
              <w:rPr>
                <w:rFonts w:ascii="Calibri" w:hAnsi="Calibri" w:cs="Calibri"/>
                <w:color w:val="000000"/>
                <w:lang w:val="en-US" w:eastAsia="pl-PL"/>
              </w:rPr>
              <w:t>systemie</w:t>
            </w:r>
            <w:proofErr w:type="spellEnd"/>
            <w:r>
              <w:rPr>
                <w:rFonts w:ascii="Calibri" w:hAnsi="Calibri" w:cs="Calibri"/>
                <w:color w:val="000000"/>
                <w:lang w:val="en-US" w:eastAsia="pl-PL"/>
              </w:rPr>
              <w:t xml:space="preserve"> Windows Server 2019 (</w:t>
            </w:r>
            <w:proofErr w:type="spellStart"/>
            <w:r>
              <w:rPr>
                <w:rFonts w:ascii="Calibri" w:hAnsi="Calibri" w:cs="Calibri"/>
                <w:color w:val="000000"/>
                <w:lang w:val="en-US" w:eastAsia="pl-PL"/>
              </w:rPr>
              <w:t>ActiveDirectory</w:t>
            </w:r>
            <w:proofErr w:type="spellEnd"/>
            <w:r>
              <w:rPr>
                <w:rFonts w:ascii="Calibri" w:hAnsi="Calibri" w:cs="Calibri"/>
                <w:color w:val="000000"/>
                <w:lang w:val="en-US" w:eastAsia="pl-PL"/>
              </w:rPr>
              <w:t>)</w:t>
            </w:r>
          </w:p>
        </w:tc>
      </w:tr>
      <w:tr w:rsidR="002E3371" w14:paraId="5BAEFA16" w14:textId="77777777" w:rsidTr="002E3371">
        <w:trPr>
          <w:trHeight w:val="1268"/>
        </w:trPr>
        <w:tc>
          <w:tcPr>
            <w:tcW w:w="9209" w:type="dxa"/>
            <w:tcBorders>
              <w:top w:val="nil"/>
              <w:left w:val="single" w:sz="4" w:space="0" w:color="auto"/>
              <w:bottom w:val="single" w:sz="4" w:space="0" w:color="auto"/>
              <w:right w:val="single" w:sz="4" w:space="0" w:color="auto"/>
            </w:tcBorders>
            <w:vAlign w:val="bottom"/>
            <w:hideMark/>
          </w:tcPr>
          <w:p w14:paraId="75FF3C08" w14:textId="77777777" w:rsidR="002E3371" w:rsidRDefault="002E3371">
            <w:pPr>
              <w:widowControl/>
              <w:autoSpaceDE/>
              <w:rPr>
                <w:rFonts w:ascii="Calibri" w:hAnsi="Calibri" w:cs="Calibri"/>
                <w:color w:val="000000"/>
                <w:lang w:val="en-US" w:eastAsia="pl-PL"/>
              </w:rPr>
            </w:pPr>
            <w:proofErr w:type="spellStart"/>
            <w:r>
              <w:rPr>
                <w:rFonts w:ascii="Calibri" w:hAnsi="Calibri" w:cs="Calibri"/>
                <w:color w:val="000000"/>
                <w:lang w:val="en-US" w:eastAsia="pl-PL"/>
              </w:rPr>
              <w:t>Zamawiający</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wymaga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dostarczenia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bezterminowych</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licencji</w:t>
            </w:r>
            <w:proofErr w:type="spellEnd"/>
            <w:r>
              <w:rPr>
                <w:rFonts w:ascii="Calibri" w:hAnsi="Calibri" w:cs="Calibri"/>
                <w:color w:val="000000"/>
                <w:lang w:val="en-US" w:eastAsia="pl-PL"/>
              </w:rPr>
              <w:t xml:space="preserve"> CAL </w:t>
            </w:r>
            <w:proofErr w:type="spellStart"/>
            <w:r>
              <w:rPr>
                <w:rFonts w:ascii="Calibri" w:hAnsi="Calibri" w:cs="Calibri"/>
                <w:color w:val="000000"/>
                <w:lang w:val="en-US" w:eastAsia="pl-PL"/>
              </w:rPr>
              <w:t>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użytkowanie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oprogramowania</w:t>
            </w:r>
            <w:proofErr w:type="spellEnd"/>
            <w:r>
              <w:rPr>
                <w:rFonts w:ascii="Calibri" w:hAnsi="Calibri" w:cs="Calibri"/>
                <w:color w:val="000000"/>
                <w:lang w:val="en-US" w:eastAsia="pl-PL"/>
              </w:rPr>
              <w:t xml:space="preserve"> Windows Server 2019 w </w:t>
            </w:r>
            <w:proofErr w:type="spellStart"/>
            <w:r>
              <w:rPr>
                <w:rFonts w:ascii="Calibri" w:hAnsi="Calibri" w:cs="Calibri"/>
                <w:color w:val="000000"/>
                <w:lang w:val="en-US" w:eastAsia="pl-PL"/>
              </w:rPr>
              <w:t>środowisku</w:t>
            </w:r>
            <w:proofErr w:type="spellEnd"/>
            <w:r>
              <w:rPr>
                <w:rFonts w:ascii="Calibri" w:hAnsi="Calibri" w:cs="Calibri"/>
                <w:color w:val="000000"/>
                <w:lang w:val="en-US" w:eastAsia="pl-PL"/>
              </w:rPr>
              <w:t xml:space="preserve"> Active Directory. </w:t>
            </w:r>
            <w:proofErr w:type="spellStart"/>
            <w:r>
              <w:rPr>
                <w:rFonts w:ascii="Calibri" w:hAnsi="Calibri" w:cs="Calibri"/>
                <w:color w:val="000000"/>
                <w:lang w:val="en-US" w:eastAsia="pl-PL"/>
              </w:rPr>
              <w:t>Licencje</w:t>
            </w:r>
            <w:proofErr w:type="spellEnd"/>
            <w:r>
              <w:rPr>
                <w:rFonts w:ascii="Calibri" w:hAnsi="Calibri" w:cs="Calibri"/>
                <w:color w:val="000000"/>
                <w:lang w:val="en-US" w:eastAsia="pl-PL"/>
              </w:rPr>
              <w:t xml:space="preserve"> CAL </w:t>
            </w:r>
            <w:proofErr w:type="spellStart"/>
            <w:r>
              <w:rPr>
                <w:rFonts w:ascii="Calibri" w:hAnsi="Calibri" w:cs="Calibri"/>
                <w:color w:val="000000"/>
                <w:lang w:val="en-US" w:eastAsia="pl-PL"/>
              </w:rPr>
              <w:t>powinny</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być</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dostarczone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elektronicznie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konto</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zakupowe</w:t>
            </w:r>
            <w:proofErr w:type="spellEnd"/>
            <w:r>
              <w:rPr>
                <w:rFonts w:ascii="Calibri" w:hAnsi="Calibri" w:cs="Calibri"/>
                <w:color w:val="000000"/>
                <w:lang w:val="en-US" w:eastAsia="pl-PL"/>
              </w:rPr>
              <w:t xml:space="preserve"> Centrum </w:t>
            </w:r>
            <w:proofErr w:type="spellStart"/>
            <w:r>
              <w:rPr>
                <w:rFonts w:ascii="Calibri" w:hAnsi="Calibri" w:cs="Calibri"/>
                <w:color w:val="000000"/>
                <w:lang w:val="en-US" w:eastAsia="pl-PL"/>
              </w:rPr>
              <w:t>Projektów</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Europejskich</w:t>
            </w:r>
            <w:proofErr w:type="spellEnd"/>
            <w:r>
              <w:rPr>
                <w:rFonts w:ascii="Calibri" w:hAnsi="Calibri" w:cs="Calibri"/>
                <w:color w:val="000000"/>
                <w:lang w:val="en-US" w:eastAsia="pl-PL"/>
              </w:rPr>
              <w:t xml:space="preserve"> w </w:t>
            </w:r>
            <w:proofErr w:type="spellStart"/>
            <w:r>
              <w:rPr>
                <w:rFonts w:ascii="Calibri" w:hAnsi="Calibri" w:cs="Calibri"/>
                <w:color w:val="000000"/>
                <w:lang w:val="en-US" w:eastAsia="pl-PL"/>
              </w:rPr>
              <w:t>systemie</w:t>
            </w:r>
            <w:proofErr w:type="spellEnd"/>
            <w:r>
              <w:rPr>
                <w:rFonts w:ascii="Calibri" w:hAnsi="Calibri" w:cs="Calibri"/>
                <w:color w:val="000000"/>
                <w:lang w:val="en-US" w:eastAsia="pl-PL"/>
              </w:rPr>
              <w:t xml:space="preserve"> businessaccount.microsoft.com</w:t>
            </w:r>
          </w:p>
        </w:tc>
      </w:tr>
    </w:tbl>
    <w:p w14:paraId="62BD0F82" w14:textId="77777777" w:rsidR="002E3371" w:rsidRDefault="002E3371" w:rsidP="002E3371">
      <w:pPr>
        <w:widowControl/>
        <w:autoSpaceDE/>
        <w:spacing w:after="120"/>
        <w:rPr>
          <w:rFonts w:ascii="Calibri" w:hAnsi="Calibri" w:cs="Calibri"/>
          <w:lang w:eastAsia="pl-PL"/>
        </w:rPr>
      </w:pPr>
    </w:p>
    <w:p w14:paraId="0A08CF30" w14:textId="77777777" w:rsidR="002E3371" w:rsidRDefault="002E3371" w:rsidP="002E3371">
      <w:pPr>
        <w:widowControl/>
        <w:tabs>
          <w:tab w:val="left" w:pos="284"/>
        </w:tabs>
        <w:autoSpaceDE/>
        <w:spacing w:line="276" w:lineRule="auto"/>
        <w:jc w:val="both"/>
        <w:rPr>
          <w:rFonts w:ascii="Calibri" w:hAnsi="Calibri" w:cs="Calibri"/>
          <w:lang w:eastAsia="pl-PL"/>
        </w:rPr>
      </w:pPr>
      <w:bookmarkStart w:id="7" w:name="_Hlk46489145"/>
      <w:r>
        <w:rPr>
          <w:rFonts w:ascii="Calibri" w:hAnsi="Calibri" w:cs="Calibri"/>
          <w:lang w:eastAsia="pl-PL"/>
        </w:rPr>
        <w:t xml:space="preserve">Uwaga: </w:t>
      </w:r>
    </w:p>
    <w:p w14:paraId="0F011991" w14:textId="77777777" w:rsidR="002E3371" w:rsidRDefault="002E3371" w:rsidP="002E3371">
      <w:pPr>
        <w:widowControl/>
        <w:tabs>
          <w:tab w:val="left" w:pos="284"/>
        </w:tabs>
        <w:autoSpaceDE/>
        <w:spacing w:line="276" w:lineRule="auto"/>
        <w:jc w:val="both"/>
        <w:rPr>
          <w:rFonts w:ascii="Calibri" w:hAnsi="Calibri" w:cs="Calibri"/>
          <w:lang w:eastAsia="pl-PL"/>
        </w:rPr>
      </w:pPr>
      <w:r>
        <w:rPr>
          <w:rFonts w:ascii="Calibri" w:hAnsi="Calibri" w:cs="Calibri"/>
          <w:lang w:eastAsia="pl-PL"/>
        </w:rPr>
        <w:t>1) 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383E7AD6" w14:textId="77777777" w:rsidR="002E3371" w:rsidRDefault="002E3371" w:rsidP="002E3371">
      <w:pPr>
        <w:widowControl/>
        <w:tabs>
          <w:tab w:val="left" w:pos="284"/>
        </w:tabs>
        <w:autoSpaceDE/>
        <w:spacing w:line="276" w:lineRule="auto"/>
        <w:jc w:val="both"/>
        <w:rPr>
          <w:rFonts w:ascii="Calibri" w:hAnsi="Calibri" w:cs="Calibri"/>
          <w:lang w:eastAsia="pl-PL"/>
        </w:rPr>
      </w:pPr>
      <w:r>
        <w:rPr>
          <w:rFonts w:ascii="Calibri" w:hAnsi="Calibri" w:cs="Calibri"/>
          <w:lang w:eastAsia="pl-PL"/>
        </w:rPr>
        <w:t xml:space="preserve">2)  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Pr>
          <w:rFonts w:ascii="Calibri" w:hAnsi="Calibri" w:cs="Calibri"/>
          <w:lang w:eastAsia="pl-PL"/>
        </w:rPr>
        <w:t>Pzp</w:t>
      </w:r>
      <w:proofErr w:type="spellEnd"/>
      <w:r>
        <w:rPr>
          <w:rFonts w:ascii="Calibri" w:hAnsi="Calibri" w:cs="Calibri"/>
          <w:lang w:eastAsia="pl-PL"/>
        </w:rPr>
        <w:t>, Zamawiający dopuszcza rozwiązania równoważne opisywanym, a wskazane powyżej odniesienia należy odczytywać z wyrazami „lub równoważne”.</w:t>
      </w:r>
    </w:p>
    <w:p w14:paraId="4FFB2F32" w14:textId="77777777" w:rsidR="002E3371" w:rsidRDefault="002E3371" w:rsidP="002E3371">
      <w:pPr>
        <w:widowControl/>
        <w:tabs>
          <w:tab w:val="left" w:pos="284"/>
        </w:tabs>
        <w:autoSpaceDE/>
        <w:spacing w:line="276" w:lineRule="auto"/>
        <w:jc w:val="both"/>
        <w:rPr>
          <w:rFonts w:ascii="Calibri" w:hAnsi="Calibri" w:cs="Calibri"/>
          <w:lang w:eastAsia="pl-PL"/>
        </w:rPr>
      </w:pPr>
      <w:r>
        <w:rPr>
          <w:rFonts w:ascii="Calibri" w:hAnsi="Calibri" w:cs="Calibri"/>
          <w:lang w:eastAsia="pl-PL"/>
        </w:rPr>
        <w:t>4) Wykonawca, który powoła się na oprogramowanie równoważne w zakresie opisanym przez Zamawiającego, jest obowiązany wykazać w ofercie, że oferowany przez niego przedmiot dostawy spełnia wymagania określone przez Zamawiającego.</w:t>
      </w:r>
    </w:p>
    <w:p w14:paraId="724E67A1" w14:textId="77777777" w:rsidR="002E3371" w:rsidRDefault="002E3371" w:rsidP="002E3371">
      <w:pPr>
        <w:widowControl/>
        <w:numPr>
          <w:ilvl w:val="0"/>
          <w:numId w:val="36"/>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t xml:space="preserve">Ciężar dowodowy w zakresie udowodnienia równoważności zaoferowanego oprogramowania z opisanymi warunkami równoważności spoczywa na Wykonawcy, składającym ofertę równoważną. </w:t>
      </w:r>
    </w:p>
    <w:p w14:paraId="44EA7CDB" w14:textId="77777777" w:rsidR="002E3371" w:rsidRDefault="002E3371" w:rsidP="002E3371">
      <w:pPr>
        <w:widowControl/>
        <w:numPr>
          <w:ilvl w:val="0"/>
          <w:numId w:val="36"/>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t xml:space="preserve">Zamawiający wymaga, aby zaoferowane przez Wykonawcę oprogramowanie równoważne nie powodowało konieczności wykonania dodatkowych prac integracyjnych po stronie Zamawiającego, tym samym poniesienia dodatkowych, niezaplanowanych kosztów. </w:t>
      </w:r>
    </w:p>
    <w:p w14:paraId="72C4B0A7" w14:textId="77777777" w:rsidR="002E3371" w:rsidRDefault="002E3371" w:rsidP="002E3371">
      <w:pPr>
        <w:widowControl/>
        <w:numPr>
          <w:ilvl w:val="0"/>
          <w:numId w:val="36"/>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lastRenderedPageBreak/>
        <w:t>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p>
    <w:p w14:paraId="7EB9E15D" w14:textId="77777777" w:rsidR="002E3371" w:rsidRDefault="002E3371" w:rsidP="002E3371">
      <w:pPr>
        <w:widowControl/>
        <w:numPr>
          <w:ilvl w:val="0"/>
          <w:numId w:val="36"/>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t xml:space="preserve">Oprogramowanie musi pochodzić z autoryzowanego kanału dystrybucji producenta przeznaczonego na teren Unii Europejskiej, a korzystanie przez Zamawiającego z dostarczonego oprogramowania nie może stanowić naruszenia majątkowych praw autorskich osób trzecich. </w:t>
      </w:r>
    </w:p>
    <w:p w14:paraId="3C079FCD" w14:textId="77777777" w:rsidR="002E3371" w:rsidRDefault="002E3371" w:rsidP="002E3371">
      <w:pPr>
        <w:widowControl/>
        <w:tabs>
          <w:tab w:val="left" w:pos="284"/>
        </w:tabs>
        <w:autoSpaceDE/>
        <w:spacing w:line="276" w:lineRule="auto"/>
        <w:jc w:val="both"/>
        <w:rPr>
          <w:rFonts w:ascii="Calibri" w:hAnsi="Calibri" w:cs="Calibri"/>
          <w:lang w:eastAsia="pl-PL"/>
        </w:rPr>
      </w:pPr>
    </w:p>
    <w:bookmarkEnd w:id="7"/>
    <w:p w14:paraId="0B8A4E6C" w14:textId="77777777" w:rsidR="002E3371" w:rsidRDefault="002E3371" w:rsidP="002E3371">
      <w:pPr>
        <w:widowControl/>
        <w:autoSpaceDE/>
        <w:spacing w:line="276" w:lineRule="auto"/>
        <w:jc w:val="both"/>
        <w:rPr>
          <w:rFonts w:ascii="Calibri" w:hAnsi="Calibri" w:cs="Calibri"/>
          <w:lang w:eastAsia="pl-PL"/>
        </w:rPr>
      </w:pPr>
    </w:p>
    <w:p w14:paraId="53EF3BA2" w14:textId="77777777" w:rsidR="002E3371" w:rsidRDefault="002E3371" w:rsidP="002E3371">
      <w:pPr>
        <w:widowControl/>
        <w:autoSpaceDE/>
        <w:spacing w:line="276" w:lineRule="auto"/>
        <w:jc w:val="both"/>
        <w:rPr>
          <w:rFonts w:ascii="Calibri" w:hAnsi="Calibri" w:cs="Calibri"/>
          <w:lang w:eastAsia="pl-PL"/>
        </w:rPr>
      </w:pPr>
    </w:p>
    <w:p w14:paraId="1BCF8ABF" w14:textId="77777777" w:rsidR="002E3371" w:rsidRDefault="002E3371" w:rsidP="002E3371">
      <w:pPr>
        <w:widowControl/>
        <w:autoSpaceDE/>
        <w:spacing w:line="276" w:lineRule="auto"/>
        <w:jc w:val="both"/>
        <w:rPr>
          <w:lang w:eastAsia="pl-PL"/>
        </w:rPr>
      </w:pPr>
    </w:p>
    <w:p w14:paraId="040A9383" w14:textId="77777777" w:rsidR="002E3371" w:rsidRDefault="002E3371" w:rsidP="002E3371">
      <w:pPr>
        <w:widowControl/>
        <w:autoSpaceDE/>
        <w:spacing w:line="276" w:lineRule="auto"/>
        <w:jc w:val="both"/>
        <w:rPr>
          <w:lang w:eastAsia="pl-PL"/>
        </w:rPr>
      </w:pPr>
    </w:p>
    <w:p w14:paraId="24C9BF11" w14:textId="77777777" w:rsidR="002E3371" w:rsidRDefault="002E3371" w:rsidP="002E3371">
      <w:pPr>
        <w:widowControl/>
        <w:autoSpaceDE/>
        <w:spacing w:line="276" w:lineRule="auto"/>
        <w:jc w:val="both"/>
        <w:rPr>
          <w:lang w:eastAsia="pl-PL"/>
        </w:rPr>
      </w:pPr>
    </w:p>
    <w:p w14:paraId="6AB3A4AC" w14:textId="77777777" w:rsidR="002E3371" w:rsidRDefault="002E3371" w:rsidP="002E3371">
      <w:pPr>
        <w:widowControl/>
        <w:autoSpaceDE/>
        <w:spacing w:line="276" w:lineRule="auto"/>
        <w:jc w:val="both"/>
        <w:rPr>
          <w:lang w:eastAsia="pl-PL"/>
        </w:rPr>
      </w:pPr>
    </w:p>
    <w:p w14:paraId="08C14EDA" w14:textId="77777777" w:rsidR="002E3371" w:rsidRDefault="002E3371" w:rsidP="002E3371">
      <w:pPr>
        <w:widowControl/>
        <w:autoSpaceDE/>
        <w:spacing w:line="276" w:lineRule="auto"/>
        <w:jc w:val="both"/>
        <w:rPr>
          <w:lang w:eastAsia="pl-PL"/>
        </w:rPr>
      </w:pPr>
    </w:p>
    <w:p w14:paraId="7AFAB80A" w14:textId="77777777" w:rsidR="002E3371" w:rsidRDefault="002E3371" w:rsidP="002E3371">
      <w:pPr>
        <w:widowControl/>
        <w:autoSpaceDE/>
        <w:spacing w:line="276" w:lineRule="auto"/>
        <w:jc w:val="both"/>
        <w:rPr>
          <w:lang w:eastAsia="pl-PL"/>
        </w:rPr>
      </w:pPr>
    </w:p>
    <w:p w14:paraId="7F735655" w14:textId="77777777" w:rsidR="002E3371" w:rsidRDefault="002E3371" w:rsidP="002E3371">
      <w:pPr>
        <w:widowControl/>
        <w:autoSpaceDE/>
        <w:spacing w:line="276" w:lineRule="auto"/>
        <w:jc w:val="both"/>
        <w:rPr>
          <w:lang w:eastAsia="pl-PL"/>
        </w:rPr>
      </w:pPr>
    </w:p>
    <w:p w14:paraId="06C40114" w14:textId="77777777" w:rsidR="002E3371" w:rsidRDefault="002E3371" w:rsidP="002E3371">
      <w:pPr>
        <w:widowControl/>
        <w:autoSpaceDE/>
        <w:spacing w:line="276" w:lineRule="auto"/>
        <w:jc w:val="both"/>
        <w:rPr>
          <w:lang w:eastAsia="pl-PL"/>
        </w:rPr>
      </w:pPr>
    </w:p>
    <w:p w14:paraId="286A1C08" w14:textId="77777777" w:rsidR="002E3371" w:rsidRDefault="002E3371" w:rsidP="002E3371">
      <w:pPr>
        <w:widowControl/>
        <w:autoSpaceDE/>
        <w:spacing w:line="276" w:lineRule="auto"/>
        <w:jc w:val="both"/>
        <w:rPr>
          <w:lang w:eastAsia="pl-PL"/>
        </w:rPr>
      </w:pPr>
    </w:p>
    <w:p w14:paraId="09C2287D" w14:textId="77777777" w:rsidR="002E3371" w:rsidRDefault="002E3371" w:rsidP="002E3371">
      <w:pPr>
        <w:widowControl/>
        <w:autoSpaceDE/>
        <w:spacing w:line="276" w:lineRule="auto"/>
        <w:jc w:val="both"/>
        <w:rPr>
          <w:lang w:eastAsia="pl-PL"/>
        </w:rPr>
      </w:pPr>
    </w:p>
    <w:p w14:paraId="7898051F" w14:textId="77777777" w:rsidR="002E3371" w:rsidRDefault="002E3371" w:rsidP="002E3371">
      <w:pPr>
        <w:widowControl/>
        <w:autoSpaceDE/>
        <w:spacing w:line="276" w:lineRule="auto"/>
        <w:jc w:val="both"/>
        <w:rPr>
          <w:lang w:eastAsia="pl-PL"/>
        </w:rPr>
      </w:pPr>
    </w:p>
    <w:p w14:paraId="7B095B90" w14:textId="77777777" w:rsidR="002E3371" w:rsidRDefault="002E3371" w:rsidP="002E3371">
      <w:pPr>
        <w:widowControl/>
        <w:autoSpaceDE/>
        <w:spacing w:line="276" w:lineRule="auto"/>
        <w:jc w:val="both"/>
        <w:rPr>
          <w:lang w:eastAsia="pl-PL"/>
        </w:rPr>
      </w:pPr>
    </w:p>
    <w:p w14:paraId="310A9355" w14:textId="77777777" w:rsidR="002E3371" w:rsidRDefault="002E3371" w:rsidP="002E3371">
      <w:pPr>
        <w:widowControl/>
        <w:autoSpaceDE/>
        <w:spacing w:line="276" w:lineRule="auto"/>
        <w:jc w:val="both"/>
        <w:rPr>
          <w:lang w:eastAsia="pl-PL"/>
        </w:rPr>
      </w:pPr>
    </w:p>
    <w:p w14:paraId="7DC2ECA1" w14:textId="77777777" w:rsidR="002E3371" w:rsidRDefault="002E3371" w:rsidP="002E3371">
      <w:pPr>
        <w:widowControl/>
        <w:autoSpaceDE/>
        <w:spacing w:line="276" w:lineRule="auto"/>
        <w:jc w:val="both"/>
        <w:rPr>
          <w:lang w:eastAsia="pl-PL"/>
        </w:rPr>
      </w:pPr>
    </w:p>
    <w:p w14:paraId="39FCEB01" w14:textId="77777777" w:rsidR="002E3371" w:rsidRDefault="002E3371" w:rsidP="002E3371">
      <w:pPr>
        <w:widowControl/>
        <w:autoSpaceDE/>
        <w:spacing w:line="276" w:lineRule="auto"/>
        <w:jc w:val="both"/>
        <w:rPr>
          <w:lang w:eastAsia="pl-PL"/>
        </w:rPr>
      </w:pPr>
    </w:p>
    <w:p w14:paraId="36D04B6C" w14:textId="77777777" w:rsidR="002E3371" w:rsidRDefault="002E3371" w:rsidP="002E3371">
      <w:pPr>
        <w:widowControl/>
        <w:autoSpaceDE/>
        <w:spacing w:line="276" w:lineRule="auto"/>
        <w:jc w:val="both"/>
        <w:rPr>
          <w:lang w:eastAsia="pl-PL"/>
        </w:rPr>
      </w:pPr>
    </w:p>
    <w:p w14:paraId="6FEA41B4" w14:textId="77777777" w:rsidR="002E3371" w:rsidRDefault="002E3371" w:rsidP="002E3371">
      <w:pPr>
        <w:widowControl/>
        <w:autoSpaceDE/>
        <w:spacing w:line="276" w:lineRule="auto"/>
        <w:jc w:val="both"/>
        <w:rPr>
          <w:lang w:eastAsia="pl-PL"/>
        </w:rPr>
      </w:pPr>
    </w:p>
    <w:p w14:paraId="08E77D92" w14:textId="77777777" w:rsidR="002E3371" w:rsidRDefault="002E3371" w:rsidP="002E3371">
      <w:pPr>
        <w:widowControl/>
        <w:autoSpaceDE/>
        <w:spacing w:line="276" w:lineRule="auto"/>
        <w:jc w:val="both"/>
        <w:rPr>
          <w:lang w:eastAsia="pl-PL"/>
        </w:rPr>
      </w:pPr>
    </w:p>
    <w:p w14:paraId="33C90229" w14:textId="77777777" w:rsidR="002E3371" w:rsidRDefault="002E3371" w:rsidP="002E3371">
      <w:pPr>
        <w:widowControl/>
        <w:autoSpaceDE/>
        <w:spacing w:line="276" w:lineRule="auto"/>
        <w:jc w:val="both"/>
        <w:rPr>
          <w:lang w:eastAsia="pl-PL"/>
        </w:rPr>
      </w:pPr>
    </w:p>
    <w:p w14:paraId="4164BA9B" w14:textId="77777777" w:rsidR="002E3371" w:rsidRDefault="002E3371" w:rsidP="002E3371">
      <w:pPr>
        <w:widowControl/>
        <w:autoSpaceDE/>
        <w:spacing w:line="276" w:lineRule="auto"/>
        <w:jc w:val="both"/>
        <w:rPr>
          <w:lang w:eastAsia="pl-PL"/>
        </w:rPr>
      </w:pPr>
    </w:p>
    <w:p w14:paraId="5057B2BC" w14:textId="77777777" w:rsidR="002E3371" w:rsidRDefault="002E3371" w:rsidP="002E3371">
      <w:pPr>
        <w:widowControl/>
        <w:autoSpaceDE/>
        <w:spacing w:line="276" w:lineRule="auto"/>
        <w:jc w:val="both"/>
        <w:rPr>
          <w:lang w:eastAsia="pl-PL"/>
        </w:rPr>
      </w:pPr>
    </w:p>
    <w:p w14:paraId="4F70BBC0" w14:textId="77777777" w:rsidR="002E3371" w:rsidRDefault="002E3371" w:rsidP="002E3371">
      <w:pPr>
        <w:widowControl/>
        <w:autoSpaceDE/>
        <w:spacing w:line="276" w:lineRule="auto"/>
        <w:jc w:val="both"/>
        <w:rPr>
          <w:lang w:eastAsia="pl-PL"/>
        </w:rPr>
      </w:pPr>
    </w:p>
    <w:p w14:paraId="32DF8C58" w14:textId="77777777" w:rsidR="002E3371" w:rsidRDefault="002E3371" w:rsidP="002E3371">
      <w:pPr>
        <w:widowControl/>
        <w:autoSpaceDE/>
        <w:spacing w:line="276" w:lineRule="auto"/>
        <w:jc w:val="both"/>
        <w:rPr>
          <w:lang w:eastAsia="pl-PL"/>
        </w:rPr>
      </w:pPr>
    </w:p>
    <w:p w14:paraId="4517CC68" w14:textId="77777777" w:rsidR="002E3371" w:rsidRDefault="002E3371" w:rsidP="002E3371">
      <w:pPr>
        <w:widowControl/>
        <w:autoSpaceDE/>
        <w:spacing w:line="276" w:lineRule="auto"/>
        <w:jc w:val="both"/>
        <w:rPr>
          <w:lang w:eastAsia="pl-PL"/>
        </w:rPr>
      </w:pPr>
    </w:p>
    <w:p w14:paraId="3D0993B7" w14:textId="77777777" w:rsidR="002E3371" w:rsidRDefault="002E3371" w:rsidP="002E3371">
      <w:pPr>
        <w:widowControl/>
        <w:autoSpaceDE/>
        <w:spacing w:line="276" w:lineRule="auto"/>
        <w:jc w:val="both"/>
        <w:rPr>
          <w:lang w:eastAsia="pl-PL"/>
        </w:rPr>
      </w:pPr>
    </w:p>
    <w:p w14:paraId="33749678" w14:textId="77777777" w:rsidR="002E3371" w:rsidRDefault="002E3371" w:rsidP="002E3371">
      <w:pPr>
        <w:widowControl/>
        <w:autoSpaceDE/>
        <w:spacing w:line="276" w:lineRule="auto"/>
        <w:jc w:val="both"/>
        <w:rPr>
          <w:lang w:eastAsia="pl-PL"/>
        </w:rPr>
      </w:pPr>
    </w:p>
    <w:p w14:paraId="1ABD3BE8" w14:textId="77777777" w:rsidR="002E3371" w:rsidRDefault="002E3371" w:rsidP="002E3371">
      <w:pPr>
        <w:widowControl/>
        <w:autoSpaceDE/>
        <w:spacing w:line="276" w:lineRule="auto"/>
        <w:jc w:val="both"/>
        <w:rPr>
          <w:lang w:eastAsia="pl-PL"/>
        </w:rPr>
      </w:pPr>
    </w:p>
    <w:p w14:paraId="68B0039A" w14:textId="77777777" w:rsidR="002E3371" w:rsidRDefault="002E3371" w:rsidP="002E3371">
      <w:pPr>
        <w:widowControl/>
        <w:autoSpaceDE/>
        <w:spacing w:line="276" w:lineRule="auto"/>
        <w:jc w:val="both"/>
        <w:rPr>
          <w:lang w:eastAsia="pl-PL"/>
        </w:rPr>
      </w:pPr>
    </w:p>
    <w:p w14:paraId="4387205C" w14:textId="77777777" w:rsidR="002E3371" w:rsidRDefault="002E3371" w:rsidP="002E3371">
      <w:pPr>
        <w:widowControl/>
        <w:autoSpaceDE/>
        <w:spacing w:line="276" w:lineRule="auto"/>
        <w:jc w:val="both"/>
        <w:rPr>
          <w:lang w:eastAsia="pl-PL"/>
        </w:rPr>
      </w:pPr>
    </w:p>
    <w:p w14:paraId="31F1351A" w14:textId="77777777" w:rsidR="002E3371" w:rsidRDefault="002E3371" w:rsidP="002E3371">
      <w:pPr>
        <w:widowControl/>
        <w:autoSpaceDE/>
        <w:spacing w:line="276" w:lineRule="auto"/>
        <w:jc w:val="both"/>
        <w:rPr>
          <w:lang w:eastAsia="pl-PL"/>
        </w:rPr>
      </w:pPr>
    </w:p>
    <w:p w14:paraId="0D8EEB75" w14:textId="62C7494B" w:rsidR="002E3371" w:rsidRDefault="002E3371" w:rsidP="002E3371">
      <w:pPr>
        <w:widowControl/>
        <w:autoSpaceDE/>
        <w:spacing w:line="276" w:lineRule="auto"/>
        <w:jc w:val="both"/>
        <w:rPr>
          <w:lang w:eastAsia="pl-PL"/>
        </w:rPr>
      </w:pPr>
    </w:p>
    <w:p w14:paraId="1253A84D" w14:textId="2E6C5496" w:rsidR="002953FB" w:rsidRDefault="002953FB" w:rsidP="002E3371">
      <w:pPr>
        <w:widowControl/>
        <w:autoSpaceDE/>
        <w:spacing w:line="276" w:lineRule="auto"/>
        <w:jc w:val="both"/>
        <w:rPr>
          <w:lang w:eastAsia="pl-PL"/>
        </w:rPr>
      </w:pPr>
    </w:p>
    <w:p w14:paraId="0CF5C454" w14:textId="4B798915" w:rsidR="002953FB" w:rsidRDefault="002953FB" w:rsidP="002E3371">
      <w:pPr>
        <w:widowControl/>
        <w:autoSpaceDE/>
        <w:spacing w:line="276" w:lineRule="auto"/>
        <w:jc w:val="both"/>
        <w:rPr>
          <w:lang w:eastAsia="pl-PL"/>
        </w:rPr>
      </w:pPr>
    </w:p>
    <w:p w14:paraId="108CB7CF" w14:textId="01743720" w:rsidR="002953FB" w:rsidRDefault="002953FB" w:rsidP="002E3371">
      <w:pPr>
        <w:widowControl/>
        <w:autoSpaceDE/>
        <w:spacing w:line="276" w:lineRule="auto"/>
        <w:jc w:val="both"/>
        <w:rPr>
          <w:lang w:eastAsia="pl-PL"/>
        </w:rPr>
      </w:pPr>
    </w:p>
    <w:p w14:paraId="62737F92" w14:textId="03F1DFAE" w:rsidR="002953FB" w:rsidRDefault="002953FB" w:rsidP="002E3371">
      <w:pPr>
        <w:widowControl/>
        <w:autoSpaceDE/>
        <w:spacing w:line="276" w:lineRule="auto"/>
        <w:jc w:val="both"/>
        <w:rPr>
          <w:lang w:eastAsia="pl-PL"/>
        </w:rPr>
      </w:pPr>
    </w:p>
    <w:p w14:paraId="711EDAC5" w14:textId="47BB991F" w:rsidR="002953FB" w:rsidRDefault="002953FB" w:rsidP="002E3371">
      <w:pPr>
        <w:widowControl/>
        <w:autoSpaceDE/>
        <w:spacing w:line="276" w:lineRule="auto"/>
        <w:jc w:val="both"/>
        <w:rPr>
          <w:lang w:eastAsia="pl-PL"/>
        </w:rPr>
      </w:pPr>
    </w:p>
    <w:p w14:paraId="02EE2749" w14:textId="77777777" w:rsidR="002953FB" w:rsidRDefault="002953FB" w:rsidP="002E3371">
      <w:pPr>
        <w:widowControl/>
        <w:autoSpaceDE/>
        <w:spacing w:line="276" w:lineRule="auto"/>
        <w:jc w:val="both"/>
        <w:rPr>
          <w:lang w:eastAsia="pl-PL"/>
        </w:rPr>
      </w:pPr>
    </w:p>
    <w:p w14:paraId="3EEBA625" w14:textId="77777777" w:rsidR="002E3371" w:rsidRDefault="002E3371" w:rsidP="002E3371">
      <w:pPr>
        <w:widowControl/>
        <w:autoSpaceDE/>
        <w:spacing w:line="276" w:lineRule="auto"/>
        <w:jc w:val="both"/>
        <w:rPr>
          <w:lang w:eastAsia="pl-PL"/>
        </w:rPr>
      </w:pPr>
    </w:p>
    <w:p w14:paraId="7151AD95" w14:textId="77777777" w:rsidR="002E3371" w:rsidRDefault="002E3371" w:rsidP="002E3371">
      <w:pPr>
        <w:widowControl/>
        <w:tabs>
          <w:tab w:val="left" w:pos="284"/>
        </w:tabs>
        <w:adjustRightInd w:val="0"/>
        <w:spacing w:line="276" w:lineRule="auto"/>
        <w:jc w:val="right"/>
        <w:rPr>
          <w:rFonts w:ascii="Calibri" w:eastAsia="Calibri" w:hAnsi="Calibri" w:cs="Calibri"/>
          <w:b/>
          <w:bCs/>
          <w:color w:val="000000"/>
          <w:lang w:eastAsia="pl-PL"/>
        </w:rPr>
      </w:pPr>
      <w:r>
        <w:rPr>
          <w:rFonts w:ascii="Calibri" w:eastAsia="Calibri" w:hAnsi="Calibri" w:cs="Calibri"/>
          <w:b/>
          <w:bCs/>
          <w:color w:val="000000"/>
          <w:lang w:eastAsia="pl-PL"/>
        </w:rPr>
        <w:lastRenderedPageBreak/>
        <w:t>Załącznik nr 4 do umowy</w:t>
      </w:r>
    </w:p>
    <w:p w14:paraId="657D2CA8" w14:textId="77777777" w:rsidR="002E3371" w:rsidRDefault="002E3371" w:rsidP="002E3371">
      <w:pPr>
        <w:widowControl/>
        <w:tabs>
          <w:tab w:val="left" w:pos="284"/>
        </w:tabs>
        <w:adjustRightInd w:val="0"/>
        <w:spacing w:line="276" w:lineRule="auto"/>
        <w:jc w:val="center"/>
        <w:rPr>
          <w:rFonts w:ascii="Calibri" w:eastAsia="Calibri" w:hAnsi="Calibri" w:cs="Calibri"/>
          <w:b/>
          <w:bCs/>
          <w:color w:val="000000"/>
          <w:lang w:eastAsia="pl-PL"/>
        </w:rPr>
      </w:pPr>
    </w:p>
    <w:p w14:paraId="0E2708DE" w14:textId="77777777" w:rsidR="002E3371" w:rsidRDefault="002E3371" w:rsidP="002E3371">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ILOŚCIOWEGO</w:t>
      </w:r>
    </w:p>
    <w:p w14:paraId="0A8BEC57" w14:textId="77777777" w:rsidR="002E3371" w:rsidRDefault="002E3371" w:rsidP="002E3371">
      <w:pPr>
        <w:widowControl/>
        <w:autoSpaceDE/>
        <w:rPr>
          <w:rFonts w:ascii="Calibri" w:hAnsi="Calibri" w:cs="Calibri"/>
          <w:lang w:eastAsia="pl-PL"/>
        </w:rPr>
      </w:pPr>
    </w:p>
    <w:p w14:paraId="34F68838" w14:textId="77777777" w:rsidR="002E3371" w:rsidRDefault="002E3371" w:rsidP="002E3371">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WA.263.33.2021.U.2  zawartej w Warszawie w dniu ……………. roku </w:t>
      </w:r>
    </w:p>
    <w:p w14:paraId="70D4922D" w14:textId="77777777" w:rsidR="002E3371" w:rsidRDefault="002E3371" w:rsidP="002E3371">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25F8AD47" w14:textId="77777777" w:rsidR="002E3371" w:rsidRDefault="002E3371" w:rsidP="002E3371">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501C4A0B" w14:textId="77777777" w:rsidR="002E3371" w:rsidRDefault="002E3371" w:rsidP="002E3371">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68516C3F" w14:textId="77777777" w:rsidR="002E3371" w:rsidRDefault="002E3371" w:rsidP="002E3371">
      <w:pPr>
        <w:widowControl/>
        <w:tabs>
          <w:tab w:val="left" w:pos="5670"/>
        </w:tabs>
        <w:autoSpaceDE/>
        <w:jc w:val="both"/>
        <w:rPr>
          <w:rFonts w:ascii="Calibri" w:hAnsi="Calibri" w:cs="Calibri"/>
          <w:b/>
          <w:lang w:eastAsia="pl-PL"/>
        </w:rPr>
      </w:pPr>
      <w:r>
        <w:rPr>
          <w:rFonts w:ascii="Calibri" w:hAnsi="Calibri" w:cs="Calibri"/>
          <w:b/>
          <w:lang w:eastAsia="pl-PL"/>
        </w:rPr>
        <w:t>Zamawiający potwierdza odbiór licencji w dniu ……………………………….</w:t>
      </w:r>
    </w:p>
    <w:tbl>
      <w:tblPr>
        <w:tblW w:w="9700" w:type="dxa"/>
        <w:tblInd w:w="58" w:type="dxa"/>
        <w:tblCellMar>
          <w:left w:w="70" w:type="dxa"/>
          <w:right w:w="70" w:type="dxa"/>
        </w:tblCellMar>
        <w:tblLook w:val="04A0" w:firstRow="1" w:lastRow="0" w:firstColumn="1" w:lastColumn="0" w:noHBand="0" w:noVBand="1"/>
      </w:tblPr>
      <w:tblGrid>
        <w:gridCol w:w="1910"/>
        <w:gridCol w:w="3128"/>
        <w:gridCol w:w="2242"/>
        <w:gridCol w:w="1194"/>
        <w:gridCol w:w="1080"/>
        <w:gridCol w:w="146"/>
      </w:tblGrid>
      <w:tr w:rsidR="002E3371" w14:paraId="2BB5CB9D" w14:textId="77777777" w:rsidTr="002E3371">
        <w:trPr>
          <w:gridAfter w:val="1"/>
          <w:trHeight w:val="433"/>
        </w:trPr>
        <w:tc>
          <w:tcPr>
            <w:tcW w:w="197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6B2AE71"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Lp</w:t>
            </w:r>
            <w:proofErr w:type="spellEnd"/>
            <w:r>
              <w:rPr>
                <w:rFonts w:ascii="Calibri" w:hAnsi="Calibri" w:cs="Calibri"/>
                <w:color w:val="000000"/>
                <w:lang w:val="en-US" w:eastAsia="pl-PL"/>
              </w:rPr>
              <w:t>.</w:t>
            </w:r>
          </w:p>
        </w:tc>
        <w:tc>
          <w:tcPr>
            <w:tcW w:w="3210"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DADAB3"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Przedmiot</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zamówienia</w:t>
            </w:r>
            <w:proofErr w:type="spellEnd"/>
          </w:p>
        </w:tc>
        <w:tc>
          <w:tcPr>
            <w:tcW w:w="224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A04E0F6"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ilość</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opisana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przez</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Zamawiającego</w:t>
            </w:r>
            <w:proofErr w:type="spellEnd"/>
            <w:r>
              <w:rPr>
                <w:rFonts w:ascii="Calibri" w:hAnsi="Calibri" w:cs="Calibri"/>
                <w:color w:val="000000"/>
                <w:lang w:val="en-US" w:eastAsia="pl-PL"/>
              </w:rPr>
              <w:t xml:space="preserve"> w OPZ</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83738B3"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otrzymano</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987041E" w14:textId="77777777" w:rsidR="002E3371" w:rsidRDefault="002E3371">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Uwagi</w:t>
            </w:r>
            <w:proofErr w:type="spellEnd"/>
          </w:p>
        </w:tc>
      </w:tr>
      <w:tr w:rsidR="002E3371" w14:paraId="54DED8CD" w14:textId="77777777" w:rsidTr="002E3371">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512245"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9CA1E8"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FC3067"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D9A135"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0A342A" w14:textId="77777777" w:rsidR="002E3371" w:rsidRDefault="002E3371">
            <w:pPr>
              <w:rPr>
                <w:rFonts w:ascii="Calibri" w:hAnsi="Calibri" w:cs="Calibri"/>
                <w:color w:val="000000"/>
                <w:lang w:val="en-US" w:eastAsia="pl-PL"/>
              </w:rPr>
            </w:pPr>
          </w:p>
        </w:tc>
        <w:tc>
          <w:tcPr>
            <w:tcW w:w="0" w:type="auto"/>
            <w:vAlign w:val="center"/>
            <w:hideMark/>
          </w:tcPr>
          <w:p w14:paraId="717FF4CA" w14:textId="77777777" w:rsidR="002E3371" w:rsidRDefault="002E3371">
            <w:pPr>
              <w:rPr>
                <w:rFonts w:ascii="Calibri" w:hAnsi="Calibri" w:cs="Calibri"/>
                <w:color w:val="000000"/>
                <w:lang w:val="en-US" w:eastAsia="pl-PL"/>
              </w:rPr>
            </w:pPr>
          </w:p>
        </w:tc>
      </w:tr>
      <w:tr w:rsidR="002E3371" w14:paraId="38AC1217" w14:textId="77777777" w:rsidTr="002E3371">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300E36"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DEA02"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273800"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9C39B4" w14:textId="77777777" w:rsidR="002E3371" w:rsidRDefault="002E3371">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5EA933" w14:textId="77777777" w:rsidR="002E3371" w:rsidRDefault="002E3371">
            <w:pPr>
              <w:rPr>
                <w:rFonts w:ascii="Calibri" w:hAnsi="Calibri" w:cs="Calibri"/>
                <w:color w:val="000000"/>
                <w:lang w:val="en-US" w:eastAsia="pl-PL"/>
              </w:rPr>
            </w:pPr>
          </w:p>
        </w:tc>
        <w:tc>
          <w:tcPr>
            <w:tcW w:w="0" w:type="auto"/>
            <w:vAlign w:val="center"/>
            <w:hideMark/>
          </w:tcPr>
          <w:p w14:paraId="0C8DD835" w14:textId="77777777" w:rsidR="002E3371" w:rsidRDefault="002E3371">
            <w:pPr>
              <w:rPr>
                <w:rFonts w:asciiTheme="minorHAnsi" w:eastAsiaTheme="minorHAnsi" w:hAnsiTheme="minorHAnsi" w:cstheme="minorBidi"/>
                <w:sz w:val="20"/>
                <w:szCs w:val="20"/>
                <w:lang w:eastAsia="pl-PL"/>
              </w:rPr>
            </w:pPr>
          </w:p>
        </w:tc>
      </w:tr>
      <w:tr w:rsidR="002E3371" w14:paraId="4ABA52AA" w14:textId="77777777" w:rsidTr="002E3371">
        <w:trPr>
          <w:trHeight w:val="315"/>
        </w:trPr>
        <w:tc>
          <w:tcPr>
            <w:tcW w:w="1974" w:type="dxa"/>
            <w:tcBorders>
              <w:top w:val="nil"/>
              <w:left w:val="single" w:sz="4" w:space="0" w:color="auto"/>
              <w:bottom w:val="single" w:sz="4" w:space="0" w:color="auto"/>
              <w:right w:val="single" w:sz="4" w:space="0" w:color="auto"/>
            </w:tcBorders>
            <w:vAlign w:val="center"/>
            <w:hideMark/>
          </w:tcPr>
          <w:p w14:paraId="3C3ED5F8" w14:textId="77777777" w:rsidR="002E3371" w:rsidRDefault="002E3371">
            <w:pPr>
              <w:widowControl/>
              <w:autoSpaceDE/>
              <w:rPr>
                <w:rFonts w:ascii="Calibri" w:hAnsi="Calibri" w:cs="Calibri"/>
                <w:color w:val="000000"/>
                <w:lang w:val="en-US" w:eastAsia="pl-PL"/>
              </w:rPr>
            </w:pPr>
            <w:r>
              <w:rPr>
                <w:rFonts w:ascii="Calibri" w:hAnsi="Calibri" w:cs="Calibri"/>
                <w:color w:val="000000"/>
                <w:lang w:val="en-US" w:eastAsia="pl-PL"/>
              </w:rPr>
              <w:t>1</w:t>
            </w:r>
          </w:p>
        </w:tc>
        <w:tc>
          <w:tcPr>
            <w:tcW w:w="3210" w:type="dxa"/>
            <w:tcBorders>
              <w:top w:val="nil"/>
              <w:left w:val="nil"/>
              <w:bottom w:val="single" w:sz="4" w:space="0" w:color="auto"/>
              <w:right w:val="single" w:sz="4" w:space="0" w:color="auto"/>
            </w:tcBorders>
            <w:vAlign w:val="bottom"/>
            <w:hideMark/>
          </w:tcPr>
          <w:p w14:paraId="51A36E39" w14:textId="77777777" w:rsidR="002E3371" w:rsidRDefault="002E3371">
            <w:pPr>
              <w:rPr>
                <w:rFonts w:ascii="Calibri" w:hAnsi="Calibri" w:cs="Calibri"/>
                <w:color w:val="000000"/>
                <w:lang w:val="en-US" w:eastAsia="pl-PL"/>
              </w:rPr>
            </w:pPr>
          </w:p>
        </w:tc>
        <w:tc>
          <w:tcPr>
            <w:tcW w:w="2242" w:type="dxa"/>
            <w:tcBorders>
              <w:top w:val="nil"/>
              <w:left w:val="single" w:sz="4" w:space="0" w:color="auto"/>
              <w:bottom w:val="single" w:sz="4" w:space="0" w:color="auto"/>
              <w:right w:val="single" w:sz="4" w:space="0" w:color="auto"/>
            </w:tcBorders>
            <w:noWrap/>
            <w:vAlign w:val="center"/>
            <w:hideMark/>
          </w:tcPr>
          <w:p w14:paraId="05C86677" w14:textId="77777777" w:rsidR="002E3371" w:rsidRDefault="002E3371">
            <w:pPr>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noWrap/>
            <w:vAlign w:val="center"/>
            <w:hideMark/>
          </w:tcPr>
          <w:p w14:paraId="740F89F7" w14:textId="77777777" w:rsidR="002E3371" w:rsidRDefault="002E3371">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noWrap/>
            <w:vAlign w:val="bottom"/>
            <w:hideMark/>
          </w:tcPr>
          <w:p w14:paraId="132CC56A" w14:textId="77777777" w:rsidR="002E3371" w:rsidRDefault="002E3371">
            <w:pPr>
              <w:widowControl/>
              <w:autoSpaceDE/>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379E3093" w14:textId="77777777" w:rsidR="002E3371" w:rsidRDefault="002E3371">
            <w:pPr>
              <w:rPr>
                <w:rFonts w:asciiTheme="minorHAnsi" w:eastAsiaTheme="minorHAnsi" w:hAnsiTheme="minorHAnsi" w:cstheme="minorBidi"/>
                <w:sz w:val="20"/>
                <w:szCs w:val="20"/>
                <w:lang w:eastAsia="pl-PL"/>
              </w:rPr>
            </w:pPr>
          </w:p>
        </w:tc>
      </w:tr>
    </w:tbl>
    <w:p w14:paraId="690226BC" w14:textId="77777777" w:rsidR="002E3371" w:rsidRDefault="002E3371" w:rsidP="002E3371">
      <w:pPr>
        <w:widowControl/>
        <w:tabs>
          <w:tab w:val="left" w:pos="0"/>
        </w:tabs>
        <w:autoSpaceDE/>
        <w:jc w:val="both"/>
        <w:rPr>
          <w:rFonts w:ascii="Calibri" w:hAnsi="Calibri" w:cs="Calibri"/>
          <w:lang w:eastAsia="pl-PL"/>
        </w:rPr>
      </w:pPr>
    </w:p>
    <w:p w14:paraId="1294F87B" w14:textId="77777777" w:rsidR="002E3371" w:rsidRDefault="002E3371" w:rsidP="002E3371">
      <w:pPr>
        <w:widowControl/>
        <w:tabs>
          <w:tab w:val="left" w:pos="0"/>
        </w:tabs>
        <w:autoSpaceDE/>
        <w:jc w:val="both"/>
        <w:rPr>
          <w:rFonts w:ascii="Calibri" w:hAnsi="Calibri" w:cs="Calibri"/>
          <w:lang w:eastAsia="pl-PL"/>
        </w:rPr>
      </w:pPr>
    </w:p>
    <w:p w14:paraId="780D35A9" w14:textId="77777777" w:rsidR="002E3371" w:rsidRDefault="002E3371" w:rsidP="002E3371">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2DD09054" w14:textId="77777777" w:rsidR="002E3371" w:rsidRDefault="002E3371" w:rsidP="002E3371">
      <w:pPr>
        <w:widowControl/>
        <w:autoSpaceDE/>
        <w:rPr>
          <w:rFonts w:ascii="Calibri" w:hAnsi="Calibri" w:cs="Calibri"/>
          <w:lang w:eastAsia="pl-PL"/>
        </w:rPr>
      </w:pPr>
      <w:r>
        <w:rPr>
          <w:rFonts w:ascii="Calibri" w:hAnsi="Calibri" w:cs="Calibri"/>
          <w:lang w:eastAsia="pl-PL"/>
        </w:rPr>
        <w:t>Uwagi:……………………………………………………………………………………………………………….………………………….</w:t>
      </w:r>
    </w:p>
    <w:p w14:paraId="353DAAC7" w14:textId="77777777" w:rsidR="002E3371" w:rsidRDefault="002E3371" w:rsidP="002E3371">
      <w:pPr>
        <w:widowControl/>
        <w:autoSpaceDE/>
        <w:jc w:val="both"/>
        <w:rPr>
          <w:rFonts w:ascii="Calibri" w:hAnsi="Calibri" w:cs="Calibri"/>
          <w:lang w:eastAsia="pl-PL"/>
        </w:rPr>
      </w:pPr>
      <w:r>
        <w:rPr>
          <w:rFonts w:ascii="Calibri" w:hAnsi="Calibri" w:cs="Calibri"/>
          <w:lang w:eastAsia="pl-PL"/>
        </w:rPr>
        <w:t>W odbiorze uczestniczyli:</w:t>
      </w:r>
    </w:p>
    <w:p w14:paraId="19CD59FB" w14:textId="77777777" w:rsidR="002E3371" w:rsidRDefault="002E3371" w:rsidP="002E3371">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r>
    </w:p>
    <w:p w14:paraId="7601A2CF" w14:textId="77777777" w:rsidR="002E3371" w:rsidRDefault="002E3371" w:rsidP="002E3371">
      <w:pPr>
        <w:widowControl/>
        <w:autoSpaceDE/>
        <w:rPr>
          <w:rFonts w:ascii="Calibri" w:hAnsi="Calibri" w:cs="Calibri"/>
          <w:kern w:val="24"/>
          <w:lang w:eastAsia="pl-PL"/>
        </w:rPr>
      </w:pPr>
    </w:p>
    <w:p w14:paraId="37CFDAFB" w14:textId="77777777" w:rsidR="002E3371" w:rsidRDefault="002E3371" w:rsidP="002E3371">
      <w:pPr>
        <w:widowControl/>
        <w:autoSpaceDE/>
        <w:rPr>
          <w:rFonts w:ascii="Calibri" w:hAnsi="Calibri" w:cs="Calibri"/>
          <w:kern w:val="24"/>
          <w:lang w:eastAsia="pl-PL"/>
        </w:rPr>
      </w:pPr>
    </w:p>
    <w:p w14:paraId="3C10ABB8" w14:textId="77777777" w:rsidR="002E3371" w:rsidRDefault="002E3371" w:rsidP="002E3371">
      <w:pPr>
        <w:widowControl/>
        <w:autoSpaceDE/>
        <w:rPr>
          <w:rFonts w:ascii="Calibri" w:hAnsi="Calibri" w:cs="Calibri"/>
          <w:kern w:val="24"/>
          <w:lang w:eastAsia="pl-PL"/>
        </w:rPr>
      </w:pPr>
    </w:p>
    <w:p w14:paraId="66989832" w14:textId="77777777" w:rsidR="002E3371" w:rsidRDefault="002E3371" w:rsidP="002E3371">
      <w:pPr>
        <w:widowControl/>
        <w:autoSpaceDE/>
        <w:rPr>
          <w:rFonts w:ascii="Calibri" w:hAnsi="Calibri" w:cs="Calibri"/>
          <w:kern w:val="24"/>
          <w:lang w:eastAsia="pl-PL"/>
        </w:rPr>
      </w:pPr>
      <w:r>
        <w:rPr>
          <w:rFonts w:ascii="Calibri" w:hAnsi="Calibri" w:cs="Calibri"/>
          <w:kern w:val="24"/>
          <w:lang w:eastAsia="pl-PL"/>
        </w:rPr>
        <w:t>*niepotrzebne skreślić</w:t>
      </w:r>
    </w:p>
    <w:p w14:paraId="071394A7" w14:textId="77777777" w:rsidR="002E3371" w:rsidRDefault="002E3371" w:rsidP="002E3371">
      <w:pPr>
        <w:widowControl/>
        <w:autoSpaceDE/>
        <w:ind w:firstLine="708"/>
        <w:jc w:val="right"/>
        <w:rPr>
          <w:rFonts w:ascii="Calibri" w:hAnsi="Calibri" w:cs="Calibri"/>
          <w:b/>
          <w:iCs/>
          <w:lang w:eastAsia="pl-PL"/>
        </w:rPr>
      </w:pPr>
    </w:p>
    <w:p w14:paraId="153A8005" w14:textId="77777777" w:rsidR="002E3371" w:rsidRDefault="002E3371" w:rsidP="002E3371">
      <w:pPr>
        <w:widowControl/>
        <w:autoSpaceDE/>
        <w:ind w:firstLine="708"/>
        <w:jc w:val="right"/>
        <w:rPr>
          <w:rFonts w:ascii="Calibri" w:hAnsi="Calibri" w:cs="Calibri"/>
          <w:b/>
          <w:iCs/>
          <w:lang w:eastAsia="pl-PL"/>
        </w:rPr>
      </w:pPr>
    </w:p>
    <w:p w14:paraId="004DFFE2" w14:textId="77777777" w:rsidR="002E3371" w:rsidRDefault="002E3371" w:rsidP="002E3371">
      <w:pPr>
        <w:widowControl/>
        <w:autoSpaceDE/>
        <w:ind w:firstLine="708"/>
        <w:jc w:val="right"/>
        <w:rPr>
          <w:rFonts w:ascii="Calibri" w:hAnsi="Calibri" w:cs="Calibri"/>
          <w:b/>
          <w:iCs/>
          <w:lang w:eastAsia="pl-PL"/>
        </w:rPr>
      </w:pPr>
    </w:p>
    <w:p w14:paraId="4B5E4031" w14:textId="77777777" w:rsidR="002E3371" w:rsidRDefault="002E3371" w:rsidP="002E3371">
      <w:pPr>
        <w:widowControl/>
        <w:autoSpaceDE/>
        <w:ind w:firstLine="708"/>
        <w:jc w:val="right"/>
        <w:rPr>
          <w:rFonts w:ascii="Calibri" w:hAnsi="Calibri" w:cs="Calibri"/>
          <w:b/>
          <w:iCs/>
          <w:lang w:eastAsia="pl-PL"/>
        </w:rPr>
      </w:pPr>
    </w:p>
    <w:p w14:paraId="79D16F64" w14:textId="77777777" w:rsidR="002E3371" w:rsidRDefault="002E3371" w:rsidP="002E3371">
      <w:pPr>
        <w:widowControl/>
        <w:autoSpaceDE/>
        <w:ind w:firstLine="708"/>
        <w:jc w:val="right"/>
        <w:rPr>
          <w:rFonts w:ascii="Calibri" w:hAnsi="Calibri" w:cs="Calibri"/>
          <w:b/>
          <w:iCs/>
          <w:lang w:eastAsia="pl-PL"/>
        </w:rPr>
      </w:pPr>
    </w:p>
    <w:p w14:paraId="72AB4483" w14:textId="77777777" w:rsidR="002E3371" w:rsidRDefault="002E3371" w:rsidP="002E3371">
      <w:pPr>
        <w:widowControl/>
        <w:autoSpaceDE/>
        <w:ind w:firstLine="708"/>
        <w:jc w:val="right"/>
        <w:rPr>
          <w:rFonts w:ascii="Calibri" w:hAnsi="Calibri" w:cs="Calibri"/>
          <w:b/>
          <w:iCs/>
          <w:lang w:eastAsia="pl-PL"/>
        </w:rPr>
      </w:pPr>
    </w:p>
    <w:p w14:paraId="2F705917" w14:textId="77777777" w:rsidR="002E3371" w:rsidRDefault="002E3371" w:rsidP="002E3371">
      <w:pPr>
        <w:widowControl/>
        <w:autoSpaceDE/>
        <w:ind w:firstLine="708"/>
        <w:jc w:val="right"/>
        <w:rPr>
          <w:rFonts w:ascii="Calibri" w:hAnsi="Calibri" w:cs="Calibri"/>
          <w:b/>
          <w:iCs/>
          <w:lang w:eastAsia="pl-PL"/>
        </w:rPr>
      </w:pPr>
    </w:p>
    <w:p w14:paraId="041698CE" w14:textId="77777777" w:rsidR="002E3371" w:rsidRDefault="002E3371" w:rsidP="002E3371">
      <w:pPr>
        <w:widowControl/>
        <w:autoSpaceDE/>
        <w:ind w:firstLine="708"/>
        <w:jc w:val="right"/>
        <w:rPr>
          <w:rFonts w:ascii="Calibri" w:hAnsi="Calibri" w:cs="Calibri"/>
          <w:b/>
          <w:iCs/>
          <w:lang w:eastAsia="pl-PL"/>
        </w:rPr>
      </w:pPr>
    </w:p>
    <w:p w14:paraId="71F0DB51" w14:textId="77777777" w:rsidR="002E3371" w:rsidRDefault="002E3371" w:rsidP="002E3371">
      <w:pPr>
        <w:widowControl/>
        <w:autoSpaceDE/>
        <w:ind w:firstLine="708"/>
        <w:jc w:val="right"/>
        <w:rPr>
          <w:rFonts w:ascii="Calibri" w:hAnsi="Calibri" w:cs="Calibri"/>
          <w:b/>
          <w:iCs/>
          <w:lang w:eastAsia="pl-PL"/>
        </w:rPr>
      </w:pPr>
    </w:p>
    <w:p w14:paraId="401AB361" w14:textId="77777777" w:rsidR="002E3371" w:rsidRDefault="002E3371" w:rsidP="002E3371">
      <w:pPr>
        <w:widowControl/>
        <w:autoSpaceDE/>
        <w:ind w:firstLine="708"/>
        <w:jc w:val="right"/>
        <w:rPr>
          <w:rFonts w:ascii="Calibri" w:hAnsi="Calibri" w:cs="Calibri"/>
          <w:b/>
          <w:iCs/>
          <w:lang w:eastAsia="pl-PL"/>
        </w:rPr>
      </w:pPr>
    </w:p>
    <w:p w14:paraId="5B605AF1" w14:textId="77777777" w:rsidR="002E3371" w:rsidRDefault="002E3371" w:rsidP="002E3371">
      <w:pPr>
        <w:widowControl/>
        <w:autoSpaceDE/>
        <w:ind w:firstLine="708"/>
        <w:jc w:val="right"/>
        <w:rPr>
          <w:rFonts w:ascii="Calibri" w:hAnsi="Calibri" w:cs="Calibri"/>
          <w:b/>
          <w:iCs/>
          <w:lang w:eastAsia="pl-PL"/>
        </w:rPr>
      </w:pPr>
    </w:p>
    <w:p w14:paraId="1A8DAD10" w14:textId="77777777" w:rsidR="002E3371" w:rsidRDefault="002E3371" w:rsidP="002E3371">
      <w:pPr>
        <w:widowControl/>
        <w:autoSpaceDE/>
        <w:ind w:firstLine="708"/>
        <w:jc w:val="right"/>
        <w:rPr>
          <w:rFonts w:ascii="Calibri" w:hAnsi="Calibri" w:cs="Calibri"/>
          <w:b/>
          <w:iCs/>
          <w:lang w:eastAsia="pl-PL"/>
        </w:rPr>
      </w:pPr>
    </w:p>
    <w:p w14:paraId="48350CAA" w14:textId="77777777" w:rsidR="002E3371" w:rsidRDefault="002E3371" w:rsidP="002E3371">
      <w:pPr>
        <w:widowControl/>
        <w:autoSpaceDE/>
        <w:ind w:firstLine="708"/>
        <w:jc w:val="right"/>
        <w:rPr>
          <w:rFonts w:ascii="Calibri" w:hAnsi="Calibri" w:cs="Calibri"/>
          <w:b/>
          <w:iCs/>
          <w:lang w:eastAsia="pl-PL"/>
        </w:rPr>
      </w:pPr>
    </w:p>
    <w:p w14:paraId="3633A508" w14:textId="77777777" w:rsidR="002E3371" w:rsidRDefault="002E3371" w:rsidP="002E3371">
      <w:pPr>
        <w:widowControl/>
        <w:autoSpaceDE/>
        <w:ind w:firstLine="708"/>
        <w:jc w:val="right"/>
        <w:rPr>
          <w:rFonts w:ascii="Calibri" w:hAnsi="Calibri" w:cs="Calibri"/>
          <w:b/>
          <w:iCs/>
          <w:lang w:eastAsia="pl-PL"/>
        </w:rPr>
      </w:pPr>
    </w:p>
    <w:p w14:paraId="764F047C" w14:textId="77777777" w:rsidR="002E3371" w:rsidRDefault="002E3371" w:rsidP="002E3371">
      <w:pPr>
        <w:widowControl/>
        <w:autoSpaceDE/>
        <w:ind w:firstLine="708"/>
        <w:jc w:val="right"/>
        <w:rPr>
          <w:rFonts w:ascii="Calibri" w:hAnsi="Calibri" w:cs="Calibri"/>
          <w:b/>
          <w:iCs/>
          <w:lang w:eastAsia="pl-PL"/>
        </w:rPr>
      </w:pPr>
    </w:p>
    <w:p w14:paraId="506C0E6B" w14:textId="77777777" w:rsidR="002E3371" w:rsidRDefault="002E3371" w:rsidP="002E3371">
      <w:pPr>
        <w:widowControl/>
        <w:autoSpaceDE/>
        <w:ind w:firstLine="708"/>
        <w:jc w:val="right"/>
        <w:rPr>
          <w:rFonts w:ascii="Calibri" w:hAnsi="Calibri" w:cs="Calibri"/>
          <w:b/>
          <w:iCs/>
          <w:lang w:eastAsia="pl-PL"/>
        </w:rPr>
      </w:pPr>
    </w:p>
    <w:p w14:paraId="5C7204FF" w14:textId="77777777" w:rsidR="002E3371" w:rsidRDefault="002E3371" w:rsidP="002E3371">
      <w:pPr>
        <w:widowControl/>
        <w:autoSpaceDE/>
        <w:ind w:firstLine="708"/>
        <w:jc w:val="right"/>
        <w:rPr>
          <w:rFonts w:ascii="Calibri" w:hAnsi="Calibri" w:cs="Calibri"/>
          <w:b/>
          <w:iCs/>
          <w:lang w:eastAsia="pl-PL"/>
        </w:rPr>
      </w:pPr>
    </w:p>
    <w:p w14:paraId="1D369A95" w14:textId="77777777" w:rsidR="002E3371" w:rsidRDefault="002E3371" w:rsidP="002E3371">
      <w:pPr>
        <w:widowControl/>
        <w:autoSpaceDE/>
        <w:ind w:firstLine="708"/>
        <w:jc w:val="right"/>
        <w:rPr>
          <w:rFonts w:ascii="Calibri" w:hAnsi="Calibri" w:cs="Calibri"/>
          <w:b/>
          <w:iCs/>
          <w:lang w:eastAsia="pl-PL"/>
        </w:rPr>
      </w:pPr>
    </w:p>
    <w:p w14:paraId="52D507D7" w14:textId="77777777" w:rsidR="002E3371" w:rsidRDefault="002E3371" w:rsidP="002E3371">
      <w:pPr>
        <w:widowControl/>
        <w:autoSpaceDE/>
        <w:ind w:firstLine="708"/>
        <w:jc w:val="right"/>
        <w:rPr>
          <w:rFonts w:ascii="Calibri" w:hAnsi="Calibri" w:cs="Calibri"/>
          <w:b/>
          <w:iCs/>
          <w:lang w:eastAsia="pl-PL"/>
        </w:rPr>
      </w:pPr>
    </w:p>
    <w:p w14:paraId="519AA868" w14:textId="77777777" w:rsidR="002E3371" w:rsidRDefault="002E3371" w:rsidP="002E3371">
      <w:pPr>
        <w:widowControl/>
        <w:autoSpaceDE/>
        <w:ind w:firstLine="708"/>
        <w:jc w:val="right"/>
        <w:rPr>
          <w:rFonts w:ascii="Calibri" w:hAnsi="Calibri" w:cs="Calibri"/>
          <w:b/>
          <w:iCs/>
          <w:lang w:eastAsia="pl-PL"/>
        </w:rPr>
      </w:pPr>
    </w:p>
    <w:p w14:paraId="353B8DCD" w14:textId="77777777" w:rsidR="002E3371" w:rsidRDefault="002E3371" w:rsidP="002E3371">
      <w:pPr>
        <w:widowControl/>
        <w:autoSpaceDE/>
        <w:ind w:firstLine="708"/>
        <w:jc w:val="right"/>
        <w:rPr>
          <w:rFonts w:ascii="Calibri" w:hAnsi="Calibri" w:cs="Calibri"/>
          <w:b/>
          <w:iCs/>
          <w:lang w:eastAsia="pl-PL"/>
        </w:rPr>
      </w:pPr>
      <w:r>
        <w:rPr>
          <w:rFonts w:ascii="Calibri" w:hAnsi="Calibri" w:cs="Calibri"/>
          <w:b/>
          <w:iCs/>
          <w:lang w:eastAsia="pl-PL"/>
        </w:rPr>
        <w:t>Załącznik nr  5 do umowy</w:t>
      </w:r>
    </w:p>
    <w:p w14:paraId="48BBBA27" w14:textId="77777777" w:rsidR="002E3371" w:rsidRDefault="002E3371" w:rsidP="002E3371">
      <w:pPr>
        <w:keepNext/>
        <w:widowControl/>
        <w:autoSpaceDE/>
        <w:spacing w:line="276" w:lineRule="auto"/>
        <w:outlineLvl w:val="0"/>
        <w:rPr>
          <w:rFonts w:ascii="Calibri" w:hAnsi="Calibri" w:cs="Calibri"/>
          <w:lang w:eastAsia="pl-PL"/>
        </w:rPr>
      </w:pPr>
    </w:p>
    <w:p w14:paraId="64E14B59" w14:textId="77777777" w:rsidR="002E3371" w:rsidRDefault="002E3371" w:rsidP="002E3371">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KOŃCOWEGO</w:t>
      </w:r>
    </w:p>
    <w:p w14:paraId="321485BA" w14:textId="77777777" w:rsidR="002E3371" w:rsidRDefault="002E3371" w:rsidP="002E3371">
      <w:pPr>
        <w:widowControl/>
        <w:autoSpaceDE/>
        <w:rPr>
          <w:rFonts w:ascii="Calibri" w:hAnsi="Calibri" w:cs="Calibri"/>
          <w:lang w:eastAsia="pl-PL"/>
        </w:rPr>
      </w:pPr>
    </w:p>
    <w:p w14:paraId="585AF5BA" w14:textId="77777777" w:rsidR="002E3371" w:rsidRDefault="002E3371" w:rsidP="002E3371">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WA.263.33.2021.U2 zawartej w Warszawie w dniu …………….….. roku </w:t>
      </w:r>
    </w:p>
    <w:p w14:paraId="3491D383" w14:textId="77777777" w:rsidR="002E3371" w:rsidRDefault="002E3371" w:rsidP="002E3371">
      <w:pPr>
        <w:widowControl/>
        <w:autoSpaceDE/>
        <w:rPr>
          <w:rFonts w:ascii="Calibri" w:hAnsi="Calibri" w:cs="Calibri"/>
          <w:lang w:eastAsia="pl-PL"/>
        </w:rPr>
      </w:pPr>
    </w:p>
    <w:p w14:paraId="596C147E" w14:textId="77777777" w:rsidR="002E3371" w:rsidRDefault="002E3371" w:rsidP="002E3371">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225AFFB1" w14:textId="77777777" w:rsidR="002E3371" w:rsidRDefault="002E3371" w:rsidP="002E3371">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180FDB95" w14:textId="77777777" w:rsidR="002E3371" w:rsidRDefault="002E3371" w:rsidP="002E3371">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33679209" w14:textId="77777777" w:rsidR="002E3371" w:rsidRDefault="002E3371" w:rsidP="002E3371">
      <w:pPr>
        <w:widowControl/>
        <w:tabs>
          <w:tab w:val="left" w:pos="709"/>
        </w:tabs>
        <w:autoSpaceDE/>
        <w:rPr>
          <w:rFonts w:ascii="Calibri" w:hAnsi="Calibri" w:cs="Calibri"/>
          <w:lang w:eastAsia="pl-PL"/>
        </w:rPr>
      </w:pPr>
      <w:r>
        <w:rPr>
          <w:rFonts w:ascii="Calibri" w:hAnsi="Calibri" w:cs="Calibri"/>
          <w:lang w:eastAsia="pl-PL"/>
        </w:rPr>
        <w:t xml:space="preserve">Przedmiot umowy został wykonany zgodnie z wyznaczonym terminem/ </w:t>
      </w:r>
      <w:r>
        <w:rPr>
          <w:rFonts w:ascii="Calibri" w:hAnsi="Calibri" w:cs="Calibri"/>
          <w:kern w:val="26"/>
          <w:lang w:eastAsia="pl-PL"/>
        </w:rPr>
        <w:t>nie został</w:t>
      </w:r>
      <w:r>
        <w:rPr>
          <w:rFonts w:ascii="Calibri" w:hAnsi="Calibri" w:cs="Calibri"/>
          <w:strike/>
          <w:kern w:val="26"/>
          <w:lang w:eastAsia="pl-PL"/>
        </w:rPr>
        <w:t xml:space="preserve">  </w:t>
      </w:r>
      <w:r>
        <w:rPr>
          <w:rFonts w:ascii="Calibri" w:hAnsi="Calibri" w:cs="Calibri"/>
          <w:kern w:val="26"/>
          <w:lang w:eastAsia="pl-PL"/>
        </w:rPr>
        <w:t>wykonany zgodnie z wyznaczonym terminem</w:t>
      </w:r>
      <w:r>
        <w:rPr>
          <w:rFonts w:ascii="Calibri" w:hAnsi="Calibri" w:cs="Calibri"/>
          <w:lang w:eastAsia="pl-PL"/>
        </w:rPr>
        <w:t xml:space="preserve"> *.</w:t>
      </w:r>
    </w:p>
    <w:p w14:paraId="275A31DF" w14:textId="77777777" w:rsidR="002E3371" w:rsidRDefault="002E3371" w:rsidP="002E3371">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4A38003E" w14:textId="77777777" w:rsidR="002E3371" w:rsidRDefault="002E3371" w:rsidP="002E3371">
      <w:pPr>
        <w:widowControl/>
        <w:autoSpaceDE/>
        <w:rPr>
          <w:rFonts w:ascii="Calibri" w:hAnsi="Calibri" w:cs="Calibri"/>
          <w:lang w:eastAsia="pl-PL"/>
        </w:rPr>
      </w:pPr>
      <w:r>
        <w:rPr>
          <w:rFonts w:ascii="Calibri" w:hAnsi="Calibri" w:cs="Calibri"/>
          <w:lang w:eastAsia="pl-PL"/>
        </w:rPr>
        <w:t>Uwagi:……………………………………………………………………………………………………………………………………………….</w:t>
      </w:r>
    </w:p>
    <w:p w14:paraId="616E2842" w14:textId="77777777" w:rsidR="002E3371" w:rsidRDefault="002E3371" w:rsidP="002E3371">
      <w:pPr>
        <w:widowControl/>
        <w:autoSpaceDE/>
        <w:jc w:val="both"/>
        <w:rPr>
          <w:rFonts w:ascii="Calibri" w:hAnsi="Calibri" w:cs="Calibri"/>
          <w:lang w:eastAsia="pl-PL"/>
        </w:rPr>
      </w:pPr>
      <w:r>
        <w:rPr>
          <w:rFonts w:ascii="Calibri" w:hAnsi="Calibri" w:cs="Calibri"/>
          <w:lang w:eastAsia="pl-PL"/>
        </w:rPr>
        <w:t>W dniu ………………………….. w odbiorze uczestniczyli:</w:t>
      </w:r>
    </w:p>
    <w:p w14:paraId="5A0B4EBB" w14:textId="77777777" w:rsidR="002E3371" w:rsidRDefault="002E3371" w:rsidP="002E3371">
      <w:pPr>
        <w:widowControl/>
        <w:autoSpaceDE/>
        <w:jc w:val="both"/>
        <w:rPr>
          <w:rFonts w:ascii="Calibri" w:hAnsi="Calibri" w:cs="Calibri"/>
          <w:lang w:eastAsia="pl-PL"/>
        </w:rPr>
      </w:pPr>
    </w:p>
    <w:p w14:paraId="7ED84534" w14:textId="77777777" w:rsidR="002E3371" w:rsidRDefault="002E3371" w:rsidP="002E3371">
      <w:pPr>
        <w:widowControl/>
        <w:autoSpaceDE/>
        <w:jc w:val="both"/>
        <w:rPr>
          <w:rFonts w:ascii="Calibri" w:hAnsi="Calibri" w:cs="Calibri"/>
          <w:lang w:eastAsia="pl-PL"/>
        </w:rPr>
      </w:pPr>
    </w:p>
    <w:p w14:paraId="49E3E3F6" w14:textId="77777777" w:rsidR="002E3371" w:rsidRDefault="002E3371" w:rsidP="002E3371">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46AD28D0" w14:textId="77777777" w:rsidR="002E3371" w:rsidRDefault="002E3371" w:rsidP="002E3371">
      <w:pPr>
        <w:widowControl/>
        <w:autoSpaceDE/>
        <w:jc w:val="both"/>
        <w:rPr>
          <w:rFonts w:ascii="Calibri" w:hAnsi="Calibri" w:cs="Calibri"/>
          <w:kern w:val="24"/>
          <w:lang w:eastAsia="pl-PL"/>
        </w:rPr>
      </w:pPr>
    </w:p>
    <w:p w14:paraId="7C03823C" w14:textId="77777777" w:rsidR="002E3371" w:rsidRDefault="002E3371" w:rsidP="002E3371">
      <w:pPr>
        <w:widowControl/>
        <w:autoSpaceDE/>
        <w:jc w:val="both"/>
        <w:rPr>
          <w:rFonts w:ascii="Calibri" w:hAnsi="Calibri" w:cs="Calibri"/>
          <w:kern w:val="24"/>
          <w:lang w:eastAsia="pl-PL"/>
        </w:rPr>
      </w:pPr>
    </w:p>
    <w:p w14:paraId="2DA82D5C" w14:textId="77777777" w:rsidR="002E3371" w:rsidRDefault="002E3371" w:rsidP="002E3371">
      <w:pPr>
        <w:widowControl/>
        <w:autoSpaceDE/>
        <w:jc w:val="both"/>
        <w:rPr>
          <w:rFonts w:ascii="Calibri" w:hAnsi="Calibri" w:cs="Calibri"/>
          <w:kern w:val="24"/>
          <w:lang w:eastAsia="pl-PL"/>
        </w:rPr>
      </w:pPr>
    </w:p>
    <w:p w14:paraId="27E0FC1D" w14:textId="77777777" w:rsidR="002E3371" w:rsidRDefault="002E3371" w:rsidP="002E3371">
      <w:pPr>
        <w:widowControl/>
        <w:autoSpaceDE/>
        <w:jc w:val="both"/>
        <w:rPr>
          <w:rFonts w:ascii="Calibri" w:hAnsi="Calibri" w:cs="Calibri"/>
          <w:kern w:val="24"/>
          <w:lang w:eastAsia="pl-PL"/>
        </w:rPr>
      </w:pPr>
    </w:p>
    <w:p w14:paraId="7D34A844" w14:textId="77777777" w:rsidR="002E3371" w:rsidRDefault="002E3371" w:rsidP="002E3371">
      <w:pPr>
        <w:widowControl/>
        <w:autoSpaceDE/>
        <w:jc w:val="both"/>
        <w:rPr>
          <w:rFonts w:ascii="Calibri" w:hAnsi="Calibri" w:cs="Calibri"/>
          <w:kern w:val="24"/>
          <w:lang w:eastAsia="pl-PL"/>
        </w:rPr>
      </w:pPr>
    </w:p>
    <w:p w14:paraId="682840B2" w14:textId="77777777" w:rsidR="002E3371" w:rsidRDefault="002E3371" w:rsidP="002E3371">
      <w:pPr>
        <w:widowControl/>
        <w:autoSpaceDE/>
        <w:jc w:val="both"/>
        <w:rPr>
          <w:rFonts w:ascii="Calibri" w:hAnsi="Calibri" w:cs="Calibri"/>
          <w:kern w:val="24"/>
          <w:lang w:eastAsia="pl-PL"/>
        </w:rPr>
      </w:pPr>
    </w:p>
    <w:p w14:paraId="6B46E093" w14:textId="77777777" w:rsidR="002E3371" w:rsidRDefault="002E3371" w:rsidP="002E3371">
      <w:pPr>
        <w:widowControl/>
        <w:autoSpaceDE/>
        <w:jc w:val="both"/>
        <w:rPr>
          <w:rFonts w:ascii="Calibri" w:hAnsi="Calibri" w:cs="Calibri"/>
          <w:lang w:eastAsia="pl-PL"/>
        </w:rPr>
      </w:pPr>
      <w:r>
        <w:rPr>
          <w:rFonts w:ascii="Calibri" w:hAnsi="Calibri" w:cs="Calibri"/>
          <w:kern w:val="24"/>
          <w:lang w:eastAsia="pl-PL"/>
        </w:rPr>
        <w:t>*niepotrzebne skreślić</w:t>
      </w:r>
      <w:r>
        <w:rPr>
          <w:rFonts w:ascii="Calibri" w:hAnsi="Calibri" w:cs="Calibri"/>
          <w:lang w:eastAsia="pl-PL"/>
        </w:rPr>
        <w:t xml:space="preserve"> </w:t>
      </w:r>
    </w:p>
    <w:p w14:paraId="19226788" w14:textId="77777777" w:rsidR="002E3371" w:rsidRDefault="002E3371" w:rsidP="002E3371">
      <w:pPr>
        <w:spacing w:line="367" w:lineRule="auto"/>
        <w:jc w:val="right"/>
        <w:rPr>
          <w:rFonts w:asciiTheme="minorHAnsi" w:hAnsiTheme="minorHAnsi" w:cstheme="minorHAnsi"/>
        </w:rPr>
      </w:pPr>
    </w:p>
    <w:p w14:paraId="57EA9742" w14:textId="77777777" w:rsidR="002E3371" w:rsidRDefault="002E3371" w:rsidP="002E3371">
      <w:pPr>
        <w:widowControl/>
        <w:autoSpaceDE/>
        <w:autoSpaceDN/>
        <w:spacing w:line="367" w:lineRule="auto"/>
        <w:rPr>
          <w:rFonts w:asciiTheme="minorHAnsi" w:hAnsiTheme="minorHAnsi" w:cstheme="minorHAnsi"/>
        </w:rPr>
        <w:sectPr w:rsidR="002E3371">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2E3371" w14:paraId="36CBDD35" w14:textId="77777777" w:rsidTr="002E3371">
        <w:trPr>
          <w:trHeight w:val="769"/>
          <w:jc w:val="center"/>
        </w:trPr>
        <w:tc>
          <w:tcPr>
            <w:tcW w:w="10110" w:type="dxa"/>
            <w:tcBorders>
              <w:top w:val="single" w:sz="4" w:space="0" w:color="auto"/>
              <w:left w:val="single" w:sz="4" w:space="0" w:color="auto"/>
              <w:bottom w:val="nil"/>
              <w:right w:val="single" w:sz="4" w:space="0" w:color="auto"/>
            </w:tcBorders>
            <w:hideMark/>
          </w:tcPr>
          <w:p w14:paraId="5DB9AA6C" w14:textId="77777777" w:rsidR="002E3371" w:rsidRDefault="002E3371">
            <w:pPr>
              <w:keepNext/>
              <w:widowControl/>
              <w:autoSpaceDE/>
              <w:jc w:val="both"/>
              <w:outlineLvl w:val="2"/>
              <w:rPr>
                <w:rFonts w:asciiTheme="minorHAnsi" w:hAnsiTheme="minorHAnsi" w:cstheme="minorHAnsi"/>
                <w:b/>
                <w:lang w:val="en-US" w:eastAsia="pl-PL"/>
              </w:rPr>
            </w:pPr>
            <w:bookmarkStart w:id="8" w:name="_Toc67999496"/>
            <w:r>
              <w:rPr>
                <w:rFonts w:asciiTheme="minorHAnsi" w:hAnsiTheme="minorHAnsi" w:cstheme="minorHAnsi"/>
                <w:bCs/>
                <w:lang w:val="en-US" w:eastAsia="pl-PL"/>
              </w:rPr>
              <w:lastRenderedPageBreak/>
              <w:t>WA.263.33.2021.MW</w:t>
            </w:r>
            <w:r>
              <w:rPr>
                <w:rFonts w:asciiTheme="minorHAnsi" w:hAnsiTheme="minorHAnsi" w:cstheme="minorHAnsi"/>
                <w:b/>
                <w:lang w:val="en-US" w:eastAsia="pl-PL"/>
              </w:rPr>
              <w:t xml:space="preserve">                                                                                              ZAŁĄCZNIK NR 5 do SWZ</w:t>
            </w:r>
            <w:bookmarkEnd w:id="8"/>
          </w:p>
        </w:tc>
      </w:tr>
      <w:tr w:rsidR="002E3371" w14:paraId="71811F54" w14:textId="77777777" w:rsidTr="002E3371">
        <w:trPr>
          <w:trHeight w:val="81"/>
          <w:jc w:val="center"/>
        </w:trPr>
        <w:tc>
          <w:tcPr>
            <w:tcW w:w="10110" w:type="dxa"/>
            <w:tcBorders>
              <w:top w:val="nil"/>
              <w:left w:val="single" w:sz="4" w:space="0" w:color="auto"/>
              <w:bottom w:val="single" w:sz="4" w:space="0" w:color="auto"/>
              <w:right w:val="single" w:sz="4" w:space="0" w:color="auto"/>
            </w:tcBorders>
            <w:hideMark/>
          </w:tcPr>
          <w:p w14:paraId="45F20A47" w14:textId="77777777" w:rsidR="002E3371" w:rsidRDefault="002E3371">
            <w:pPr>
              <w:widowControl/>
              <w:autoSpaceDE/>
              <w:jc w:val="center"/>
              <w:rPr>
                <w:rFonts w:asciiTheme="minorHAnsi" w:hAnsiTheme="minorHAnsi" w:cstheme="minorHAnsi"/>
                <w:b/>
                <w:lang w:val="en-US" w:eastAsia="pl-PL"/>
              </w:rPr>
            </w:pPr>
            <w:r>
              <w:rPr>
                <w:rFonts w:asciiTheme="minorHAnsi" w:hAnsiTheme="minorHAnsi" w:cstheme="minorHAnsi"/>
                <w:b/>
                <w:caps/>
                <w:lang w:val="en-US" w:eastAsia="pl-PL"/>
              </w:rPr>
              <w:t>Wykaz DOSTAW – dla cz. 1-2</w:t>
            </w:r>
          </w:p>
        </w:tc>
      </w:tr>
    </w:tbl>
    <w:p w14:paraId="019BDC0B" w14:textId="77777777" w:rsidR="002E3371" w:rsidRDefault="002E3371" w:rsidP="002E3371">
      <w:pPr>
        <w:widowControl/>
        <w:autoSpaceDE/>
        <w:jc w:val="both"/>
        <w:rPr>
          <w:rFonts w:asciiTheme="minorHAnsi" w:hAnsiTheme="minorHAnsi" w:cstheme="minorHAnsi"/>
          <w:lang w:eastAsia="pl-PL"/>
        </w:rPr>
      </w:pPr>
    </w:p>
    <w:p w14:paraId="535555A8" w14:textId="77777777" w:rsidR="002E3371" w:rsidRDefault="002E3371" w:rsidP="002E3371">
      <w:pPr>
        <w:widowControl/>
        <w:autoSpaceDE/>
        <w:jc w:val="both"/>
        <w:rPr>
          <w:rFonts w:asciiTheme="minorHAnsi" w:hAnsiTheme="minorHAnsi" w:cstheme="minorHAnsi"/>
          <w:lang w:eastAsia="pl-PL"/>
        </w:rPr>
      </w:pPr>
      <w:r>
        <w:rPr>
          <w:rFonts w:asciiTheme="minorHAnsi" w:hAnsiTheme="minorHAnsi" w:cstheme="minorHAnsi"/>
          <w:lang w:eastAsia="pl-PL"/>
        </w:rPr>
        <w:t xml:space="preserve">           potwierdzenie warunku udziału w postępowaniu, o którym mowa w Rozdz. VII ust.1 pkt 4 SWZ</w:t>
      </w:r>
    </w:p>
    <w:p w14:paraId="0BC3E8B3" w14:textId="77777777" w:rsidR="002E3371" w:rsidRDefault="002E3371" w:rsidP="002E3371">
      <w:pPr>
        <w:widowControl/>
        <w:tabs>
          <w:tab w:val="left" w:pos="5670"/>
        </w:tabs>
        <w:autoSpaceDE/>
        <w:jc w:val="both"/>
        <w:rPr>
          <w:rFonts w:asciiTheme="minorHAnsi" w:hAnsiTheme="minorHAnsi" w:cstheme="minorHAnsi"/>
          <w:lang w:eastAsia="pl-PL"/>
        </w:rPr>
      </w:pPr>
    </w:p>
    <w:p w14:paraId="75C2D1B9" w14:textId="77777777" w:rsidR="002E3371" w:rsidRDefault="002E3371" w:rsidP="002E3371">
      <w:pPr>
        <w:widowControl/>
        <w:tabs>
          <w:tab w:val="left" w:pos="5670"/>
        </w:tabs>
        <w:autoSpaceDE/>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580"/>
        <w:gridCol w:w="2580"/>
        <w:gridCol w:w="1621"/>
        <w:gridCol w:w="1621"/>
      </w:tblGrid>
      <w:tr w:rsidR="002E3371" w14:paraId="6E2D3B96" w14:textId="77777777" w:rsidTr="002E3371">
        <w:trPr>
          <w:cantSplit/>
          <w:trHeight w:val="626"/>
        </w:trPr>
        <w:tc>
          <w:tcPr>
            <w:tcW w:w="310" w:type="pct"/>
            <w:tcBorders>
              <w:top w:val="single" w:sz="4" w:space="0" w:color="auto"/>
              <w:left w:val="single" w:sz="4" w:space="0" w:color="auto"/>
              <w:bottom w:val="single" w:sz="4" w:space="0" w:color="auto"/>
              <w:right w:val="single" w:sz="4" w:space="0" w:color="auto"/>
            </w:tcBorders>
            <w:vAlign w:val="center"/>
            <w:hideMark/>
          </w:tcPr>
          <w:p w14:paraId="4DF496F9" w14:textId="77777777" w:rsidR="002E3371" w:rsidRDefault="002E3371">
            <w:pPr>
              <w:widowControl/>
              <w:autoSpaceDE/>
              <w:jc w:val="center"/>
              <w:rPr>
                <w:rFonts w:asciiTheme="minorHAnsi" w:hAnsiTheme="minorHAnsi" w:cstheme="minorHAnsi"/>
                <w:b/>
                <w:lang w:val="en-US" w:eastAsia="pl-PL"/>
              </w:rPr>
            </w:pPr>
            <w:proofErr w:type="spellStart"/>
            <w:r>
              <w:rPr>
                <w:rFonts w:asciiTheme="minorHAnsi" w:hAnsiTheme="minorHAnsi" w:cstheme="minorHAnsi"/>
                <w:b/>
                <w:lang w:val="en-US" w:eastAsia="pl-PL"/>
              </w:rPr>
              <w:t>Lp</w:t>
            </w:r>
            <w:proofErr w:type="spellEnd"/>
            <w:r>
              <w:rPr>
                <w:rFonts w:asciiTheme="minorHAnsi" w:hAnsiTheme="minorHAnsi" w:cstheme="minorHAnsi"/>
                <w:b/>
                <w:lang w:val="en-US" w:eastAsia="pl-PL"/>
              </w:rPr>
              <w:t>.</w:t>
            </w:r>
          </w:p>
        </w:tc>
        <w:tc>
          <w:tcPr>
            <w:tcW w:w="1440" w:type="pct"/>
            <w:tcBorders>
              <w:top w:val="single" w:sz="4" w:space="0" w:color="auto"/>
              <w:left w:val="single" w:sz="4" w:space="0" w:color="auto"/>
              <w:bottom w:val="single" w:sz="4" w:space="0" w:color="auto"/>
              <w:right w:val="single" w:sz="4" w:space="0" w:color="auto"/>
            </w:tcBorders>
            <w:vAlign w:val="center"/>
            <w:hideMark/>
          </w:tcPr>
          <w:p w14:paraId="3B50B688" w14:textId="77777777" w:rsidR="002E3371" w:rsidRDefault="002E3371">
            <w:pPr>
              <w:widowControl/>
              <w:autoSpaceDE/>
              <w:jc w:val="center"/>
              <w:rPr>
                <w:rFonts w:asciiTheme="minorHAnsi" w:hAnsiTheme="minorHAnsi" w:cstheme="minorHAnsi"/>
                <w:b/>
                <w:lang w:val="en-US" w:eastAsia="pl-PL"/>
              </w:rPr>
            </w:pPr>
            <w:proofErr w:type="spellStart"/>
            <w:r>
              <w:rPr>
                <w:rFonts w:asciiTheme="minorHAnsi" w:hAnsiTheme="minorHAnsi" w:cstheme="minorHAnsi"/>
                <w:b/>
                <w:lang w:val="en-US" w:eastAsia="pl-PL"/>
              </w:rPr>
              <w:t>Przedmiot</w:t>
            </w:r>
            <w:proofErr w:type="spellEnd"/>
            <w:r>
              <w:rPr>
                <w:rFonts w:asciiTheme="minorHAnsi" w:hAnsiTheme="minorHAnsi" w:cstheme="minorHAnsi"/>
                <w:b/>
                <w:lang w:val="en-US" w:eastAsia="pl-PL"/>
              </w:rPr>
              <w:t xml:space="preserve"> </w:t>
            </w:r>
            <w:proofErr w:type="spellStart"/>
            <w:r>
              <w:rPr>
                <w:rFonts w:asciiTheme="minorHAnsi" w:hAnsiTheme="minorHAnsi" w:cstheme="minorHAnsi"/>
                <w:b/>
                <w:lang w:val="en-US" w:eastAsia="pl-PL"/>
              </w:rPr>
              <w:t>dostawy</w:t>
            </w:r>
            <w:proofErr w:type="spellEnd"/>
          </w:p>
        </w:tc>
        <w:tc>
          <w:tcPr>
            <w:tcW w:w="1440" w:type="pct"/>
            <w:tcBorders>
              <w:top w:val="single" w:sz="4" w:space="0" w:color="auto"/>
              <w:left w:val="single" w:sz="4" w:space="0" w:color="auto"/>
              <w:bottom w:val="single" w:sz="4" w:space="0" w:color="auto"/>
              <w:right w:val="single" w:sz="4" w:space="0" w:color="auto"/>
            </w:tcBorders>
            <w:vAlign w:val="center"/>
            <w:hideMark/>
          </w:tcPr>
          <w:p w14:paraId="227764B6" w14:textId="77777777" w:rsidR="002E3371" w:rsidRDefault="002E3371">
            <w:pPr>
              <w:widowControl/>
              <w:autoSpaceDE/>
              <w:jc w:val="center"/>
              <w:rPr>
                <w:rFonts w:asciiTheme="minorHAnsi" w:hAnsiTheme="minorHAnsi" w:cstheme="minorHAnsi"/>
                <w:b/>
                <w:lang w:val="en-US" w:eastAsia="pl-PL"/>
              </w:rPr>
            </w:pPr>
            <w:proofErr w:type="spellStart"/>
            <w:r>
              <w:rPr>
                <w:rFonts w:asciiTheme="minorHAnsi" w:hAnsiTheme="minorHAnsi" w:cstheme="minorHAnsi"/>
                <w:b/>
                <w:lang w:val="en-US" w:eastAsia="pl-PL"/>
              </w:rPr>
              <w:t>Odbiorca</w:t>
            </w:r>
            <w:proofErr w:type="spellEnd"/>
          </w:p>
        </w:tc>
        <w:tc>
          <w:tcPr>
            <w:tcW w:w="905" w:type="pct"/>
            <w:tcBorders>
              <w:top w:val="single" w:sz="4" w:space="0" w:color="auto"/>
              <w:left w:val="single" w:sz="4" w:space="0" w:color="auto"/>
              <w:bottom w:val="single" w:sz="4" w:space="0" w:color="auto"/>
              <w:right w:val="single" w:sz="4" w:space="0" w:color="auto"/>
            </w:tcBorders>
            <w:hideMark/>
          </w:tcPr>
          <w:p w14:paraId="595F63C5" w14:textId="77777777" w:rsidR="002E3371" w:rsidRDefault="002E3371">
            <w:pPr>
              <w:widowControl/>
              <w:autoSpaceDE/>
              <w:jc w:val="center"/>
              <w:rPr>
                <w:rFonts w:asciiTheme="minorHAnsi" w:hAnsiTheme="minorHAnsi" w:cstheme="minorHAnsi"/>
                <w:b/>
                <w:lang w:val="en-US" w:eastAsia="pl-PL"/>
              </w:rPr>
            </w:pPr>
            <w:proofErr w:type="spellStart"/>
            <w:r>
              <w:rPr>
                <w:rFonts w:asciiTheme="minorHAnsi" w:hAnsiTheme="minorHAnsi" w:cstheme="minorHAnsi"/>
                <w:b/>
                <w:lang w:val="en-US" w:eastAsia="pl-PL"/>
              </w:rPr>
              <w:t>Wartość</w:t>
            </w:r>
            <w:proofErr w:type="spellEnd"/>
            <w:r>
              <w:rPr>
                <w:rFonts w:asciiTheme="minorHAnsi" w:hAnsiTheme="minorHAnsi" w:cstheme="minorHAnsi"/>
                <w:b/>
                <w:lang w:val="en-US" w:eastAsia="pl-PL"/>
              </w:rPr>
              <w:t xml:space="preserve"> </w:t>
            </w:r>
            <w:proofErr w:type="spellStart"/>
            <w:r>
              <w:rPr>
                <w:rFonts w:asciiTheme="minorHAnsi" w:hAnsiTheme="minorHAnsi" w:cstheme="minorHAnsi"/>
                <w:b/>
                <w:lang w:val="en-US" w:eastAsia="pl-PL"/>
              </w:rPr>
              <w:t>dostawy</w:t>
            </w:r>
            <w:proofErr w:type="spellEnd"/>
            <w:r>
              <w:rPr>
                <w:rFonts w:asciiTheme="minorHAnsi" w:hAnsiTheme="minorHAnsi" w:cstheme="minorHAnsi"/>
                <w:b/>
                <w:lang w:val="en-US" w:eastAsia="pl-PL"/>
              </w:rPr>
              <w:t xml:space="preserve">/ </w:t>
            </w:r>
            <w:proofErr w:type="spellStart"/>
            <w:r>
              <w:rPr>
                <w:rFonts w:asciiTheme="minorHAnsi" w:hAnsiTheme="minorHAnsi" w:cstheme="minorHAnsi"/>
                <w:b/>
                <w:lang w:val="en-US" w:eastAsia="pl-PL"/>
              </w:rPr>
              <w:t>umowy</w:t>
            </w:r>
            <w:proofErr w:type="spellEnd"/>
          </w:p>
        </w:tc>
        <w:tc>
          <w:tcPr>
            <w:tcW w:w="905" w:type="pct"/>
            <w:tcBorders>
              <w:top w:val="single" w:sz="4" w:space="0" w:color="auto"/>
              <w:left w:val="single" w:sz="4" w:space="0" w:color="auto"/>
              <w:bottom w:val="single" w:sz="4" w:space="0" w:color="auto"/>
              <w:right w:val="single" w:sz="4" w:space="0" w:color="auto"/>
            </w:tcBorders>
            <w:vAlign w:val="center"/>
            <w:hideMark/>
          </w:tcPr>
          <w:p w14:paraId="3B836B9C" w14:textId="77777777" w:rsidR="002E3371" w:rsidRDefault="002E3371">
            <w:pPr>
              <w:widowControl/>
              <w:autoSpaceDE/>
              <w:jc w:val="center"/>
              <w:rPr>
                <w:rFonts w:asciiTheme="minorHAnsi" w:hAnsiTheme="minorHAnsi" w:cstheme="minorHAnsi"/>
                <w:b/>
                <w:lang w:val="en-US" w:eastAsia="pl-PL"/>
              </w:rPr>
            </w:pPr>
            <w:r>
              <w:rPr>
                <w:rFonts w:asciiTheme="minorHAnsi" w:hAnsiTheme="minorHAnsi" w:cstheme="minorHAnsi"/>
                <w:b/>
                <w:lang w:val="en-US" w:eastAsia="pl-PL"/>
              </w:rPr>
              <w:t xml:space="preserve">Data </w:t>
            </w:r>
            <w:proofErr w:type="spellStart"/>
            <w:r>
              <w:rPr>
                <w:rFonts w:asciiTheme="minorHAnsi" w:hAnsiTheme="minorHAnsi" w:cstheme="minorHAnsi"/>
                <w:b/>
                <w:lang w:val="en-US" w:eastAsia="pl-PL"/>
              </w:rPr>
              <w:t>wykonania</w:t>
            </w:r>
            <w:proofErr w:type="spellEnd"/>
            <w:r>
              <w:rPr>
                <w:rFonts w:asciiTheme="minorHAnsi" w:hAnsiTheme="minorHAnsi" w:cstheme="minorHAnsi"/>
                <w:b/>
                <w:lang w:val="en-US" w:eastAsia="pl-PL"/>
              </w:rPr>
              <w:t xml:space="preserve"> </w:t>
            </w:r>
            <w:proofErr w:type="spellStart"/>
            <w:r>
              <w:rPr>
                <w:rFonts w:asciiTheme="minorHAnsi" w:hAnsiTheme="minorHAnsi" w:cstheme="minorHAnsi"/>
                <w:b/>
                <w:lang w:val="en-US" w:eastAsia="pl-PL"/>
              </w:rPr>
              <w:t>dostawy</w:t>
            </w:r>
            <w:proofErr w:type="spellEnd"/>
          </w:p>
          <w:p w14:paraId="3BC420DB" w14:textId="77777777" w:rsidR="002E3371" w:rsidRDefault="002E3371">
            <w:pPr>
              <w:widowControl/>
              <w:autoSpaceDE/>
              <w:jc w:val="center"/>
              <w:rPr>
                <w:rFonts w:asciiTheme="minorHAnsi" w:hAnsiTheme="minorHAnsi" w:cstheme="minorHAnsi"/>
                <w:b/>
                <w:lang w:val="en-US" w:eastAsia="pl-PL"/>
              </w:rPr>
            </w:pPr>
            <w:r>
              <w:rPr>
                <w:rFonts w:asciiTheme="minorHAnsi" w:hAnsiTheme="minorHAnsi" w:cstheme="minorHAnsi"/>
                <w:b/>
                <w:lang w:val="en-US" w:eastAsia="pl-PL"/>
              </w:rPr>
              <w:t>(</w:t>
            </w:r>
            <w:proofErr w:type="spellStart"/>
            <w:r>
              <w:rPr>
                <w:rFonts w:asciiTheme="minorHAnsi" w:hAnsiTheme="minorHAnsi" w:cstheme="minorHAnsi"/>
                <w:b/>
                <w:lang w:val="en-US" w:eastAsia="pl-PL"/>
              </w:rPr>
              <w:t>dzień-miesiąc-rok</w:t>
            </w:r>
            <w:proofErr w:type="spellEnd"/>
            <w:r>
              <w:rPr>
                <w:rFonts w:asciiTheme="minorHAnsi" w:hAnsiTheme="minorHAnsi" w:cstheme="minorHAnsi"/>
                <w:b/>
                <w:lang w:val="en-US" w:eastAsia="pl-PL"/>
              </w:rPr>
              <w:t>)</w:t>
            </w:r>
          </w:p>
        </w:tc>
      </w:tr>
      <w:tr w:rsidR="002E3371" w14:paraId="671E9862" w14:textId="77777777" w:rsidTr="002E3371">
        <w:trPr>
          <w:cantSplit/>
          <w:trHeight w:val="423"/>
        </w:trPr>
        <w:tc>
          <w:tcPr>
            <w:tcW w:w="310" w:type="pct"/>
            <w:tcBorders>
              <w:top w:val="single" w:sz="4" w:space="0" w:color="auto"/>
              <w:left w:val="single" w:sz="4" w:space="0" w:color="auto"/>
              <w:bottom w:val="single" w:sz="4" w:space="0" w:color="auto"/>
              <w:right w:val="single" w:sz="4" w:space="0" w:color="auto"/>
            </w:tcBorders>
            <w:vAlign w:val="center"/>
            <w:hideMark/>
          </w:tcPr>
          <w:p w14:paraId="5853D503" w14:textId="77777777" w:rsidR="002E3371" w:rsidRDefault="002E3371">
            <w:pPr>
              <w:widowControl/>
              <w:autoSpaceDE/>
              <w:jc w:val="center"/>
              <w:rPr>
                <w:rFonts w:asciiTheme="minorHAnsi" w:hAnsiTheme="minorHAnsi" w:cstheme="minorHAnsi"/>
                <w:lang w:val="en-US" w:eastAsia="pl-PL"/>
              </w:rPr>
            </w:pPr>
            <w:r>
              <w:rPr>
                <w:rFonts w:asciiTheme="minorHAnsi" w:hAnsiTheme="minorHAnsi" w:cstheme="minorHAnsi"/>
                <w:lang w:val="en-US" w:eastAsia="pl-PL"/>
              </w:rPr>
              <w:t>1.</w:t>
            </w:r>
          </w:p>
        </w:tc>
        <w:tc>
          <w:tcPr>
            <w:tcW w:w="1440" w:type="pct"/>
            <w:tcBorders>
              <w:top w:val="single" w:sz="4" w:space="0" w:color="auto"/>
              <w:left w:val="single" w:sz="4" w:space="0" w:color="auto"/>
              <w:bottom w:val="single" w:sz="4" w:space="0" w:color="auto"/>
              <w:right w:val="single" w:sz="4" w:space="0" w:color="auto"/>
            </w:tcBorders>
            <w:vAlign w:val="center"/>
          </w:tcPr>
          <w:p w14:paraId="231FC71B" w14:textId="77777777" w:rsidR="002E3371" w:rsidRDefault="002E3371">
            <w:pPr>
              <w:widowControl/>
              <w:autoSpaceDE/>
              <w:rPr>
                <w:rFonts w:asciiTheme="minorHAnsi" w:hAnsiTheme="minorHAnsi" w:cstheme="minorHAnsi"/>
                <w:lang w:val="en-US" w:eastAsia="pl-PL"/>
              </w:rPr>
            </w:pPr>
          </w:p>
          <w:p w14:paraId="152629AF" w14:textId="77777777" w:rsidR="002E3371" w:rsidRDefault="002E3371">
            <w:pPr>
              <w:widowControl/>
              <w:autoSpaceDE/>
              <w:rPr>
                <w:rFonts w:asciiTheme="minorHAnsi" w:hAnsiTheme="minorHAnsi" w:cstheme="minorHAnsi"/>
                <w:lang w:val="en-US" w:eastAsia="pl-PL"/>
              </w:rPr>
            </w:pPr>
          </w:p>
          <w:p w14:paraId="7419CE00" w14:textId="77777777" w:rsidR="002E3371" w:rsidRDefault="002E3371">
            <w:pPr>
              <w:widowControl/>
              <w:autoSpaceDE/>
              <w:rPr>
                <w:rFonts w:asciiTheme="minorHAnsi" w:hAnsiTheme="minorHAnsi" w:cstheme="minorHAnsi"/>
                <w:lang w:val="en-US" w:eastAsia="pl-PL"/>
              </w:rPr>
            </w:pPr>
          </w:p>
        </w:tc>
        <w:tc>
          <w:tcPr>
            <w:tcW w:w="1440" w:type="pct"/>
            <w:tcBorders>
              <w:top w:val="single" w:sz="4" w:space="0" w:color="auto"/>
              <w:left w:val="single" w:sz="4" w:space="0" w:color="auto"/>
              <w:bottom w:val="single" w:sz="4" w:space="0" w:color="auto"/>
              <w:right w:val="single" w:sz="4" w:space="0" w:color="auto"/>
            </w:tcBorders>
            <w:vAlign w:val="center"/>
          </w:tcPr>
          <w:p w14:paraId="1D00D561" w14:textId="77777777" w:rsidR="002E3371" w:rsidRDefault="002E3371">
            <w:pPr>
              <w:widowControl/>
              <w:autoSpaceDE/>
              <w:rPr>
                <w:rFonts w:asciiTheme="minorHAnsi" w:hAnsiTheme="minorHAnsi" w:cstheme="minorHAnsi"/>
                <w:lang w:val="en-US" w:eastAsia="pl-PL"/>
              </w:rPr>
            </w:pPr>
          </w:p>
        </w:tc>
        <w:tc>
          <w:tcPr>
            <w:tcW w:w="905" w:type="pct"/>
            <w:tcBorders>
              <w:top w:val="single" w:sz="4" w:space="0" w:color="auto"/>
              <w:left w:val="single" w:sz="4" w:space="0" w:color="auto"/>
              <w:bottom w:val="single" w:sz="4" w:space="0" w:color="auto"/>
              <w:right w:val="single" w:sz="4" w:space="0" w:color="auto"/>
            </w:tcBorders>
          </w:tcPr>
          <w:p w14:paraId="4406BBFC" w14:textId="77777777" w:rsidR="002E3371" w:rsidRDefault="002E3371">
            <w:pPr>
              <w:widowControl/>
              <w:autoSpaceDE/>
              <w:rPr>
                <w:rFonts w:asciiTheme="minorHAnsi" w:hAnsiTheme="minorHAnsi" w:cstheme="minorHAnsi"/>
                <w:lang w:val="en-US" w:eastAsia="pl-PL"/>
              </w:rPr>
            </w:pPr>
          </w:p>
        </w:tc>
        <w:tc>
          <w:tcPr>
            <w:tcW w:w="905" w:type="pct"/>
            <w:tcBorders>
              <w:top w:val="single" w:sz="4" w:space="0" w:color="auto"/>
              <w:left w:val="single" w:sz="4" w:space="0" w:color="auto"/>
              <w:bottom w:val="single" w:sz="4" w:space="0" w:color="auto"/>
              <w:right w:val="single" w:sz="4" w:space="0" w:color="auto"/>
            </w:tcBorders>
            <w:vAlign w:val="center"/>
          </w:tcPr>
          <w:p w14:paraId="516692E7" w14:textId="77777777" w:rsidR="002E3371" w:rsidRDefault="002E3371">
            <w:pPr>
              <w:widowControl/>
              <w:autoSpaceDE/>
              <w:rPr>
                <w:rFonts w:asciiTheme="minorHAnsi" w:hAnsiTheme="minorHAnsi" w:cstheme="minorHAnsi"/>
                <w:lang w:val="en-US" w:eastAsia="pl-PL"/>
              </w:rPr>
            </w:pPr>
          </w:p>
        </w:tc>
      </w:tr>
      <w:tr w:rsidR="002E3371" w14:paraId="5DBF2660" w14:textId="77777777" w:rsidTr="002E3371">
        <w:trPr>
          <w:cantSplit/>
          <w:trHeight w:val="410"/>
        </w:trPr>
        <w:tc>
          <w:tcPr>
            <w:tcW w:w="310" w:type="pct"/>
            <w:tcBorders>
              <w:top w:val="single" w:sz="4" w:space="0" w:color="auto"/>
              <w:left w:val="single" w:sz="4" w:space="0" w:color="auto"/>
              <w:bottom w:val="single" w:sz="4" w:space="0" w:color="auto"/>
              <w:right w:val="single" w:sz="4" w:space="0" w:color="auto"/>
            </w:tcBorders>
            <w:vAlign w:val="center"/>
            <w:hideMark/>
          </w:tcPr>
          <w:p w14:paraId="1BC8DA18" w14:textId="77777777" w:rsidR="002E3371" w:rsidRDefault="002E3371">
            <w:pPr>
              <w:widowControl/>
              <w:autoSpaceDE/>
              <w:jc w:val="center"/>
              <w:rPr>
                <w:rFonts w:asciiTheme="minorHAnsi" w:hAnsiTheme="minorHAnsi" w:cstheme="minorHAnsi"/>
                <w:lang w:val="en-US" w:eastAsia="pl-PL"/>
              </w:rPr>
            </w:pPr>
            <w:r>
              <w:rPr>
                <w:rFonts w:asciiTheme="minorHAnsi" w:hAnsiTheme="minorHAnsi" w:cstheme="minorHAnsi"/>
                <w:lang w:val="en-US" w:eastAsia="pl-PL"/>
              </w:rPr>
              <w:t>2.</w:t>
            </w:r>
          </w:p>
        </w:tc>
        <w:tc>
          <w:tcPr>
            <w:tcW w:w="1440" w:type="pct"/>
            <w:tcBorders>
              <w:top w:val="single" w:sz="4" w:space="0" w:color="auto"/>
              <w:left w:val="single" w:sz="4" w:space="0" w:color="auto"/>
              <w:bottom w:val="single" w:sz="4" w:space="0" w:color="auto"/>
              <w:right w:val="single" w:sz="4" w:space="0" w:color="auto"/>
            </w:tcBorders>
            <w:vAlign w:val="center"/>
          </w:tcPr>
          <w:p w14:paraId="0363932E" w14:textId="77777777" w:rsidR="002E3371" w:rsidRDefault="002E3371">
            <w:pPr>
              <w:widowControl/>
              <w:autoSpaceDE/>
              <w:rPr>
                <w:rFonts w:asciiTheme="minorHAnsi" w:hAnsiTheme="minorHAnsi" w:cstheme="minorHAnsi"/>
                <w:lang w:val="en-US" w:eastAsia="pl-PL"/>
              </w:rPr>
            </w:pPr>
          </w:p>
          <w:p w14:paraId="1E11F1A1" w14:textId="77777777" w:rsidR="002E3371" w:rsidRDefault="002E3371">
            <w:pPr>
              <w:widowControl/>
              <w:autoSpaceDE/>
              <w:rPr>
                <w:rFonts w:asciiTheme="minorHAnsi" w:hAnsiTheme="minorHAnsi" w:cstheme="minorHAnsi"/>
                <w:lang w:val="en-US" w:eastAsia="pl-PL"/>
              </w:rPr>
            </w:pPr>
          </w:p>
          <w:p w14:paraId="316F5D85" w14:textId="77777777" w:rsidR="002E3371" w:rsidRDefault="002E3371">
            <w:pPr>
              <w:widowControl/>
              <w:autoSpaceDE/>
              <w:rPr>
                <w:rFonts w:asciiTheme="minorHAnsi" w:hAnsiTheme="minorHAnsi" w:cstheme="minorHAnsi"/>
                <w:lang w:val="en-US" w:eastAsia="pl-PL"/>
              </w:rPr>
            </w:pPr>
          </w:p>
        </w:tc>
        <w:tc>
          <w:tcPr>
            <w:tcW w:w="1440" w:type="pct"/>
            <w:tcBorders>
              <w:top w:val="single" w:sz="4" w:space="0" w:color="auto"/>
              <w:left w:val="single" w:sz="4" w:space="0" w:color="auto"/>
              <w:bottom w:val="single" w:sz="4" w:space="0" w:color="auto"/>
              <w:right w:val="single" w:sz="4" w:space="0" w:color="auto"/>
            </w:tcBorders>
            <w:vAlign w:val="center"/>
          </w:tcPr>
          <w:p w14:paraId="18637B5B" w14:textId="77777777" w:rsidR="002E3371" w:rsidRDefault="002E3371">
            <w:pPr>
              <w:widowControl/>
              <w:autoSpaceDE/>
              <w:rPr>
                <w:rFonts w:asciiTheme="minorHAnsi" w:hAnsiTheme="minorHAnsi" w:cstheme="minorHAnsi"/>
                <w:lang w:val="en-US" w:eastAsia="pl-PL"/>
              </w:rPr>
            </w:pPr>
          </w:p>
        </w:tc>
        <w:tc>
          <w:tcPr>
            <w:tcW w:w="905" w:type="pct"/>
            <w:tcBorders>
              <w:top w:val="single" w:sz="4" w:space="0" w:color="auto"/>
              <w:left w:val="single" w:sz="4" w:space="0" w:color="auto"/>
              <w:bottom w:val="single" w:sz="4" w:space="0" w:color="auto"/>
              <w:right w:val="single" w:sz="4" w:space="0" w:color="auto"/>
            </w:tcBorders>
          </w:tcPr>
          <w:p w14:paraId="3B8002D6" w14:textId="77777777" w:rsidR="002E3371" w:rsidRDefault="002E3371">
            <w:pPr>
              <w:widowControl/>
              <w:autoSpaceDE/>
              <w:rPr>
                <w:rFonts w:asciiTheme="minorHAnsi" w:hAnsiTheme="minorHAnsi" w:cstheme="minorHAnsi"/>
                <w:lang w:val="en-US" w:eastAsia="pl-PL"/>
              </w:rPr>
            </w:pPr>
          </w:p>
        </w:tc>
        <w:tc>
          <w:tcPr>
            <w:tcW w:w="905" w:type="pct"/>
            <w:tcBorders>
              <w:top w:val="single" w:sz="4" w:space="0" w:color="auto"/>
              <w:left w:val="single" w:sz="4" w:space="0" w:color="auto"/>
              <w:bottom w:val="single" w:sz="4" w:space="0" w:color="auto"/>
              <w:right w:val="single" w:sz="4" w:space="0" w:color="auto"/>
            </w:tcBorders>
            <w:vAlign w:val="center"/>
          </w:tcPr>
          <w:p w14:paraId="38F9AF19" w14:textId="77777777" w:rsidR="002E3371" w:rsidRDefault="002E3371">
            <w:pPr>
              <w:widowControl/>
              <w:autoSpaceDE/>
              <w:rPr>
                <w:rFonts w:asciiTheme="minorHAnsi" w:hAnsiTheme="minorHAnsi" w:cstheme="minorHAnsi"/>
                <w:lang w:val="en-US" w:eastAsia="pl-PL"/>
              </w:rPr>
            </w:pPr>
          </w:p>
        </w:tc>
      </w:tr>
    </w:tbl>
    <w:p w14:paraId="093017FB" w14:textId="77777777" w:rsidR="002E3371" w:rsidRDefault="002E3371" w:rsidP="002E3371">
      <w:pPr>
        <w:widowControl/>
        <w:tabs>
          <w:tab w:val="left" w:pos="5670"/>
        </w:tabs>
        <w:autoSpaceDE/>
        <w:jc w:val="both"/>
        <w:rPr>
          <w:rFonts w:asciiTheme="minorHAnsi" w:hAnsiTheme="minorHAnsi" w:cstheme="minorHAnsi"/>
          <w:lang w:eastAsia="pl-PL"/>
        </w:rPr>
      </w:pPr>
    </w:p>
    <w:p w14:paraId="1514A944" w14:textId="77777777" w:rsidR="002E3371" w:rsidRDefault="002E3371" w:rsidP="002E3371">
      <w:pPr>
        <w:widowControl/>
        <w:tabs>
          <w:tab w:val="left" w:pos="5670"/>
        </w:tabs>
        <w:autoSpaceDE/>
        <w:jc w:val="both"/>
        <w:rPr>
          <w:rFonts w:asciiTheme="minorHAnsi" w:hAnsiTheme="minorHAnsi" w:cstheme="minorHAnsi"/>
          <w:lang w:eastAsia="pl-PL"/>
        </w:rPr>
      </w:pPr>
    </w:p>
    <w:p w14:paraId="54AE4834" w14:textId="77777777" w:rsidR="002E3371" w:rsidRDefault="002E3371" w:rsidP="002E3371">
      <w:pPr>
        <w:widowControl/>
        <w:tabs>
          <w:tab w:val="left" w:pos="5670"/>
        </w:tabs>
        <w:autoSpaceDE/>
        <w:jc w:val="both"/>
        <w:rPr>
          <w:rFonts w:asciiTheme="minorHAnsi" w:hAnsiTheme="minorHAnsi" w:cstheme="minorHAnsi"/>
          <w:lang w:eastAsia="pl-PL"/>
        </w:rPr>
      </w:pPr>
    </w:p>
    <w:p w14:paraId="3D14DD11" w14:textId="77777777" w:rsidR="002E3371" w:rsidRDefault="002E3371" w:rsidP="002E3371">
      <w:pPr>
        <w:widowControl/>
        <w:tabs>
          <w:tab w:val="left" w:pos="5670"/>
        </w:tabs>
        <w:autoSpaceDE/>
        <w:jc w:val="both"/>
        <w:rPr>
          <w:rFonts w:asciiTheme="minorHAnsi" w:hAnsiTheme="minorHAnsi" w:cstheme="minorHAnsi"/>
          <w:lang w:eastAsia="pl-PL"/>
        </w:rPr>
      </w:pPr>
    </w:p>
    <w:p w14:paraId="64719769" w14:textId="77777777" w:rsidR="002E3371" w:rsidRDefault="002E3371" w:rsidP="002E3371">
      <w:pPr>
        <w:widowControl/>
        <w:tabs>
          <w:tab w:val="left" w:pos="5670"/>
        </w:tabs>
        <w:autoSpaceDE/>
        <w:jc w:val="both"/>
        <w:rPr>
          <w:rFonts w:asciiTheme="minorHAnsi" w:hAnsiTheme="minorHAnsi" w:cstheme="minorHAnsi"/>
          <w:lang w:eastAsia="pl-PL"/>
        </w:rPr>
      </w:pPr>
    </w:p>
    <w:p w14:paraId="74CA86DC" w14:textId="77777777" w:rsidR="002E3371" w:rsidRDefault="002E3371" w:rsidP="002E3371">
      <w:pPr>
        <w:widowControl/>
        <w:tabs>
          <w:tab w:val="left" w:pos="5670"/>
        </w:tabs>
        <w:autoSpaceDE/>
        <w:jc w:val="both"/>
        <w:rPr>
          <w:rFonts w:asciiTheme="minorHAnsi" w:hAnsiTheme="minorHAnsi" w:cstheme="minorHAnsi"/>
          <w:lang w:eastAsia="pl-PL"/>
        </w:rPr>
      </w:pPr>
    </w:p>
    <w:p w14:paraId="18A49F75" w14:textId="77777777" w:rsidR="002E3371" w:rsidRDefault="002E3371" w:rsidP="002E3371">
      <w:pPr>
        <w:widowControl/>
        <w:tabs>
          <w:tab w:val="left" w:pos="5670"/>
        </w:tabs>
        <w:autoSpaceDE/>
        <w:jc w:val="both"/>
        <w:rPr>
          <w:rFonts w:asciiTheme="minorHAnsi" w:hAnsiTheme="minorHAnsi" w:cstheme="minorHAnsi"/>
          <w:lang w:eastAsia="pl-PL"/>
        </w:rPr>
      </w:pPr>
    </w:p>
    <w:p w14:paraId="7E8616F4" w14:textId="77777777" w:rsidR="002E3371" w:rsidRDefault="002E3371" w:rsidP="002E3371">
      <w:pPr>
        <w:spacing w:before="161"/>
        <w:ind w:right="116"/>
        <w:jc w:val="right"/>
        <w:rPr>
          <w:rFonts w:asciiTheme="minorHAnsi" w:hAnsiTheme="minorHAnsi" w:cstheme="minorHAnsi"/>
          <w:lang w:eastAsia="pl-PL"/>
        </w:rPr>
      </w:pPr>
      <w:r>
        <w:rPr>
          <w:rFonts w:asciiTheme="minorHAnsi" w:hAnsiTheme="minorHAnsi" w:cstheme="minorHAnsi"/>
          <w:lang w:eastAsia="pl-PL"/>
        </w:rPr>
        <w:t xml:space="preserve">................................., dn. ..................... 2021 r.      </w:t>
      </w:r>
    </w:p>
    <w:p w14:paraId="792B8B78" w14:textId="77777777" w:rsidR="002E3371" w:rsidRDefault="002E3371" w:rsidP="002E3371">
      <w:pPr>
        <w:spacing w:before="161"/>
        <w:ind w:right="116"/>
        <w:jc w:val="right"/>
        <w:rPr>
          <w:rFonts w:asciiTheme="minorHAnsi" w:hAnsiTheme="minorHAnsi" w:cstheme="minorHAnsi"/>
          <w:b/>
          <w:i/>
        </w:rPr>
      </w:pPr>
      <w:r>
        <w:rPr>
          <w:rFonts w:asciiTheme="minorHAnsi" w:hAnsiTheme="minorHAnsi" w:cstheme="minorHAnsi"/>
          <w:lang w:eastAsia="pl-PL"/>
        </w:rPr>
        <w:t xml:space="preserve">       </w:t>
      </w:r>
    </w:p>
    <w:p w14:paraId="16926C1D" w14:textId="77777777" w:rsidR="002E3371" w:rsidRDefault="002E3371" w:rsidP="002E3371">
      <w:pPr>
        <w:spacing w:before="161"/>
        <w:ind w:right="116"/>
        <w:jc w:val="right"/>
        <w:rPr>
          <w:rFonts w:asciiTheme="minorHAnsi" w:hAnsiTheme="minorHAnsi" w:cstheme="minorHAnsi"/>
          <w:b/>
          <w:i/>
        </w:rPr>
      </w:pPr>
      <w:r>
        <w:rPr>
          <w:rFonts w:asciiTheme="minorHAnsi" w:hAnsiTheme="minorHAnsi" w:cstheme="minorHAnsi"/>
          <w:b/>
          <w:i/>
        </w:rPr>
        <w:t>……………………………….</w:t>
      </w:r>
    </w:p>
    <w:p w14:paraId="0A4A4F35" w14:textId="77777777" w:rsidR="002E3371" w:rsidRDefault="002E3371" w:rsidP="002E3371">
      <w:pPr>
        <w:spacing w:before="161"/>
        <w:ind w:right="116"/>
        <w:jc w:val="right"/>
        <w:rPr>
          <w:rFonts w:asciiTheme="minorHAnsi" w:hAnsiTheme="minorHAnsi" w:cstheme="minorHAnsi"/>
          <w:b/>
          <w:i/>
        </w:rPr>
      </w:pPr>
      <w:r>
        <w:rPr>
          <w:rFonts w:asciiTheme="minorHAnsi" w:hAnsiTheme="minorHAnsi" w:cstheme="minorHAnsi"/>
          <w:b/>
          <w:i/>
        </w:rPr>
        <w:t>Imię i nazwisko podpisano elektronicznie</w:t>
      </w:r>
    </w:p>
    <w:p w14:paraId="5FCD6058" w14:textId="77777777" w:rsidR="002E3371" w:rsidRDefault="002E3371" w:rsidP="002E3371">
      <w:pPr>
        <w:spacing w:before="161"/>
        <w:ind w:right="116"/>
        <w:jc w:val="right"/>
        <w:rPr>
          <w:rFonts w:asciiTheme="minorHAnsi" w:hAnsiTheme="minorHAnsi" w:cstheme="minorHAnsi"/>
          <w:b/>
          <w:i/>
        </w:rPr>
      </w:pPr>
    </w:p>
    <w:p w14:paraId="64F603BB" w14:textId="77777777" w:rsidR="002E3371" w:rsidRDefault="002E3371" w:rsidP="002E3371">
      <w:pPr>
        <w:spacing w:before="161"/>
        <w:ind w:right="116"/>
        <w:jc w:val="right"/>
        <w:rPr>
          <w:rFonts w:asciiTheme="minorHAnsi" w:hAnsiTheme="minorHAnsi" w:cstheme="minorHAnsi"/>
          <w:b/>
          <w:i/>
        </w:rPr>
      </w:pPr>
    </w:p>
    <w:p w14:paraId="4CFA0F20" w14:textId="77777777" w:rsidR="002E3371" w:rsidRDefault="002E3371" w:rsidP="002E3371">
      <w:pPr>
        <w:spacing w:before="161"/>
        <w:ind w:right="116"/>
        <w:jc w:val="right"/>
        <w:rPr>
          <w:rFonts w:asciiTheme="minorHAnsi" w:hAnsiTheme="minorHAnsi" w:cstheme="minorHAnsi"/>
          <w:b/>
          <w:i/>
        </w:rPr>
      </w:pPr>
    </w:p>
    <w:p w14:paraId="30231192" w14:textId="77777777" w:rsidR="002E3371" w:rsidRDefault="002E3371" w:rsidP="002E3371">
      <w:pPr>
        <w:spacing w:before="161"/>
        <w:ind w:right="116"/>
        <w:jc w:val="right"/>
        <w:rPr>
          <w:rFonts w:asciiTheme="minorHAnsi" w:hAnsiTheme="minorHAnsi" w:cstheme="minorHAnsi"/>
          <w:b/>
          <w:i/>
        </w:rPr>
      </w:pPr>
    </w:p>
    <w:p w14:paraId="4C65EACD" w14:textId="77777777" w:rsidR="002E3371" w:rsidRDefault="002E3371" w:rsidP="002E3371">
      <w:pPr>
        <w:spacing w:before="161"/>
        <w:ind w:right="116"/>
        <w:jc w:val="right"/>
        <w:rPr>
          <w:rFonts w:asciiTheme="minorHAnsi" w:hAnsiTheme="minorHAnsi" w:cstheme="minorHAnsi"/>
          <w:b/>
          <w:i/>
        </w:rPr>
      </w:pPr>
    </w:p>
    <w:p w14:paraId="7CED8F5D" w14:textId="77777777" w:rsidR="002E3371" w:rsidRDefault="002E3371" w:rsidP="002E3371">
      <w:pPr>
        <w:spacing w:before="161"/>
        <w:ind w:right="116"/>
        <w:jc w:val="right"/>
        <w:rPr>
          <w:rFonts w:asciiTheme="minorHAnsi" w:hAnsiTheme="minorHAnsi" w:cstheme="minorHAnsi"/>
          <w:b/>
          <w:i/>
        </w:rPr>
      </w:pPr>
    </w:p>
    <w:p w14:paraId="40A1DB45" w14:textId="77777777" w:rsidR="002E3371" w:rsidRDefault="002E3371" w:rsidP="002E3371">
      <w:pPr>
        <w:spacing w:before="161"/>
        <w:ind w:right="116"/>
        <w:jc w:val="right"/>
        <w:rPr>
          <w:rFonts w:asciiTheme="minorHAnsi" w:hAnsiTheme="minorHAnsi" w:cstheme="minorHAnsi"/>
          <w:b/>
          <w:i/>
        </w:rPr>
      </w:pPr>
    </w:p>
    <w:p w14:paraId="1C65C2E8" w14:textId="77777777" w:rsidR="002E3371" w:rsidRDefault="002E3371" w:rsidP="002E3371">
      <w:pPr>
        <w:spacing w:before="161"/>
        <w:ind w:right="116"/>
        <w:jc w:val="right"/>
        <w:rPr>
          <w:rFonts w:asciiTheme="minorHAnsi" w:hAnsiTheme="minorHAnsi" w:cstheme="minorHAnsi"/>
          <w:b/>
          <w:i/>
        </w:rPr>
      </w:pPr>
    </w:p>
    <w:p w14:paraId="06F2F3C9" w14:textId="77777777" w:rsidR="002E3371" w:rsidRDefault="002E3371" w:rsidP="002E3371">
      <w:pPr>
        <w:spacing w:before="161"/>
        <w:ind w:right="116"/>
        <w:jc w:val="right"/>
        <w:rPr>
          <w:rFonts w:asciiTheme="minorHAnsi" w:hAnsiTheme="minorHAnsi" w:cstheme="minorHAnsi"/>
          <w:b/>
          <w:i/>
        </w:rPr>
      </w:pPr>
    </w:p>
    <w:p w14:paraId="317F0DA8" w14:textId="77777777" w:rsidR="002E3371" w:rsidRDefault="002E3371" w:rsidP="002E3371">
      <w:pPr>
        <w:spacing w:before="161"/>
        <w:ind w:right="116"/>
        <w:jc w:val="right"/>
        <w:rPr>
          <w:rFonts w:asciiTheme="minorHAnsi" w:hAnsiTheme="minorHAnsi" w:cstheme="minorHAnsi"/>
          <w:b/>
          <w:i/>
        </w:rPr>
      </w:pPr>
    </w:p>
    <w:p w14:paraId="723BC33D" w14:textId="77777777" w:rsidR="002E3371" w:rsidRDefault="002E3371" w:rsidP="002E3371">
      <w:pPr>
        <w:spacing w:before="161"/>
        <w:ind w:right="116"/>
        <w:jc w:val="right"/>
        <w:rPr>
          <w:rFonts w:asciiTheme="minorHAnsi" w:hAnsiTheme="minorHAnsi" w:cstheme="minorHAnsi"/>
          <w:b/>
          <w:i/>
        </w:rPr>
      </w:pPr>
    </w:p>
    <w:p w14:paraId="79BDF9DC" w14:textId="77777777" w:rsidR="002E3371" w:rsidRDefault="002E3371" w:rsidP="002E3371">
      <w:pPr>
        <w:spacing w:before="161"/>
        <w:ind w:right="116"/>
        <w:jc w:val="right"/>
        <w:rPr>
          <w:rFonts w:asciiTheme="minorHAnsi" w:hAnsiTheme="minorHAnsi" w:cstheme="minorHAnsi"/>
          <w:b/>
          <w:i/>
        </w:rPr>
      </w:pPr>
      <w:r>
        <w:rPr>
          <w:rFonts w:asciiTheme="minorHAnsi" w:hAnsiTheme="minorHAnsi" w:cstheme="minorHAnsi"/>
          <w:b/>
          <w:i/>
        </w:rPr>
        <w:t>Załącznik nr 6 do SWZ</w:t>
      </w:r>
    </w:p>
    <w:p w14:paraId="0827731F" w14:textId="77777777" w:rsidR="002E3371" w:rsidRDefault="002E3371" w:rsidP="002E3371">
      <w:pPr>
        <w:pStyle w:val="Tekstpodstawowy"/>
        <w:rPr>
          <w:rFonts w:asciiTheme="minorHAnsi" w:hAnsiTheme="minorHAnsi" w:cstheme="minorHAnsi"/>
          <w:b/>
          <w:i/>
        </w:rPr>
      </w:pPr>
    </w:p>
    <w:p w14:paraId="6C782C06" w14:textId="77777777" w:rsidR="002E3371" w:rsidRDefault="002E3371" w:rsidP="002E3371">
      <w:pPr>
        <w:pStyle w:val="Nagwek1"/>
        <w:ind w:left="258"/>
        <w:jc w:val="both"/>
        <w:rPr>
          <w:rFonts w:asciiTheme="minorHAnsi" w:hAnsiTheme="minorHAnsi" w:cstheme="minorHAnsi"/>
        </w:rPr>
      </w:pPr>
      <w:bookmarkStart w:id="9" w:name="_Toc67999497"/>
      <w:r>
        <w:rPr>
          <w:rFonts w:asciiTheme="minorHAnsi" w:hAnsiTheme="minorHAnsi" w:cstheme="minorHAnsi"/>
        </w:rPr>
        <w:t>Klauzula informacyjna dotycząca przetwarzania danych osobowych</w:t>
      </w:r>
      <w:bookmarkEnd w:id="9"/>
    </w:p>
    <w:p w14:paraId="593DD21F" w14:textId="77777777" w:rsidR="002E3371" w:rsidRDefault="002E3371" w:rsidP="002E3371">
      <w:pPr>
        <w:pStyle w:val="Akapitzlist"/>
        <w:numPr>
          <w:ilvl w:val="0"/>
          <w:numId w:val="38"/>
        </w:numPr>
        <w:tabs>
          <w:tab w:val="left" w:pos="542"/>
        </w:tabs>
        <w:spacing w:before="136" w:line="276" w:lineRule="auto"/>
        <w:ind w:right="116"/>
        <w:rPr>
          <w:rFonts w:asciiTheme="minorHAnsi" w:hAnsiTheme="minorHAnsi" w:cstheme="minorHAnsi"/>
        </w:rPr>
      </w:pPr>
      <w:r>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Pr>
          <w:rFonts w:asciiTheme="minorHAnsi" w:hAnsiTheme="minorHAnsi" w:cstheme="minorHAnsi"/>
        </w:rPr>
        <w:br/>
        <w:t>z przetwarzaniem danych osobowych i w sprawie swobodnego przepływu takich danych oraz uchylenia dyrektywy 95/46/WE (ogólne rozporządzenie o ochronie danych) (Dz. Urz. UE L 119    z 04.05.2016, str. 1), dalej „RODO”, informuję,</w:t>
      </w:r>
      <w:r>
        <w:rPr>
          <w:rFonts w:asciiTheme="minorHAnsi" w:hAnsiTheme="minorHAnsi" w:cstheme="minorHAnsi"/>
          <w:spacing w:val="-6"/>
        </w:rPr>
        <w:t xml:space="preserve"> </w:t>
      </w:r>
      <w:r>
        <w:rPr>
          <w:rFonts w:asciiTheme="minorHAnsi" w:hAnsiTheme="minorHAnsi" w:cstheme="minorHAnsi"/>
        </w:rPr>
        <w:t>że:</w:t>
      </w:r>
    </w:p>
    <w:p w14:paraId="33B2D77D" w14:textId="77777777" w:rsidR="002E3371" w:rsidRDefault="002E3371" w:rsidP="002E3371">
      <w:pPr>
        <w:pStyle w:val="Akapitzlist"/>
        <w:numPr>
          <w:ilvl w:val="1"/>
          <w:numId w:val="38"/>
        </w:numPr>
        <w:tabs>
          <w:tab w:val="left" w:pos="825"/>
        </w:tabs>
        <w:spacing w:line="271" w:lineRule="auto"/>
        <w:ind w:left="824" w:right="117"/>
        <w:rPr>
          <w:rFonts w:asciiTheme="minorHAnsi" w:hAnsiTheme="minorHAnsi" w:cstheme="minorHAnsi"/>
          <w:i/>
        </w:rPr>
      </w:pPr>
      <w:r>
        <w:rPr>
          <w:rFonts w:asciiTheme="minorHAnsi" w:hAnsiTheme="minorHAnsi" w:cstheme="minorHAnsi"/>
        </w:rPr>
        <w:t>administratorem Pani/Pana danych osobowych  jest  Centrum Projektów Europejskich w Warszawie, ul. Domaniewska 39, 02-672 Warszawa (dalej</w:t>
      </w:r>
      <w:r>
        <w:rPr>
          <w:rFonts w:asciiTheme="minorHAnsi" w:hAnsiTheme="minorHAnsi" w:cstheme="minorHAnsi"/>
          <w:spacing w:val="-3"/>
        </w:rPr>
        <w:t xml:space="preserve"> </w:t>
      </w:r>
      <w:r>
        <w:rPr>
          <w:rFonts w:asciiTheme="minorHAnsi" w:hAnsiTheme="minorHAnsi" w:cstheme="minorHAnsi"/>
        </w:rPr>
        <w:t>CPE)</w:t>
      </w:r>
      <w:r>
        <w:rPr>
          <w:rFonts w:asciiTheme="minorHAnsi" w:hAnsiTheme="minorHAnsi" w:cstheme="minorHAnsi"/>
          <w:i/>
        </w:rPr>
        <w:t>;</w:t>
      </w:r>
    </w:p>
    <w:p w14:paraId="6F01A349" w14:textId="77777777" w:rsidR="002E3371" w:rsidRDefault="002E3371" w:rsidP="002E3371">
      <w:pPr>
        <w:pStyle w:val="Akapitzlist"/>
        <w:numPr>
          <w:ilvl w:val="1"/>
          <w:numId w:val="38"/>
        </w:numPr>
        <w:tabs>
          <w:tab w:val="left" w:pos="825"/>
        </w:tabs>
        <w:spacing w:before="62" w:line="271" w:lineRule="auto"/>
        <w:ind w:left="824" w:right="116"/>
        <w:rPr>
          <w:rFonts w:asciiTheme="minorHAnsi" w:hAnsiTheme="minorHAnsi" w:cstheme="minorHAnsi"/>
        </w:rPr>
      </w:pPr>
      <w:r>
        <w:rPr>
          <w:rFonts w:asciiTheme="minorHAnsi" w:hAnsiTheme="minorHAnsi" w:cstheme="minorHAnsi"/>
        </w:rPr>
        <w:t>w sprawach związanych z Pani/Pana danymi proszę kontaktować się z Inspektorem Ochrony Danych,</w:t>
      </w:r>
      <w:r>
        <w:rPr>
          <w:rFonts w:asciiTheme="minorHAnsi" w:hAnsiTheme="minorHAnsi" w:cstheme="minorHAnsi"/>
          <w:spacing w:val="13"/>
        </w:rPr>
        <w:t xml:space="preserve"> </w:t>
      </w:r>
      <w:r>
        <w:rPr>
          <w:rFonts w:asciiTheme="minorHAnsi" w:hAnsiTheme="minorHAnsi" w:cstheme="minorHAnsi"/>
        </w:rPr>
        <w:t>kontakt</w:t>
      </w:r>
      <w:r>
        <w:rPr>
          <w:rFonts w:asciiTheme="minorHAnsi" w:hAnsiTheme="minorHAnsi" w:cstheme="minorHAnsi"/>
          <w:spacing w:val="14"/>
        </w:rPr>
        <w:t xml:space="preserve"> </w:t>
      </w:r>
      <w:r>
        <w:rPr>
          <w:rFonts w:asciiTheme="minorHAnsi" w:hAnsiTheme="minorHAnsi" w:cstheme="minorHAnsi"/>
        </w:rPr>
        <w:t>pisemny</w:t>
      </w:r>
      <w:r>
        <w:rPr>
          <w:rFonts w:asciiTheme="minorHAnsi" w:hAnsiTheme="minorHAnsi" w:cstheme="minorHAnsi"/>
          <w:spacing w:val="14"/>
        </w:rPr>
        <w:t xml:space="preserve"> </w:t>
      </w:r>
      <w:r>
        <w:rPr>
          <w:rFonts w:asciiTheme="minorHAnsi" w:hAnsiTheme="minorHAnsi" w:cstheme="minorHAnsi"/>
        </w:rPr>
        <w:t>za</w:t>
      </w:r>
      <w:r>
        <w:rPr>
          <w:rFonts w:asciiTheme="minorHAnsi" w:hAnsiTheme="minorHAnsi" w:cstheme="minorHAnsi"/>
          <w:spacing w:val="14"/>
        </w:rPr>
        <w:t xml:space="preserve"> </w:t>
      </w:r>
      <w:r>
        <w:rPr>
          <w:rFonts w:asciiTheme="minorHAnsi" w:hAnsiTheme="minorHAnsi" w:cstheme="minorHAnsi"/>
        </w:rPr>
        <w:t>pomocą</w:t>
      </w:r>
      <w:r>
        <w:rPr>
          <w:rFonts w:asciiTheme="minorHAnsi" w:hAnsiTheme="minorHAnsi" w:cstheme="minorHAnsi"/>
          <w:spacing w:val="14"/>
        </w:rPr>
        <w:t xml:space="preserve"> </w:t>
      </w:r>
      <w:r>
        <w:rPr>
          <w:rFonts w:asciiTheme="minorHAnsi" w:hAnsiTheme="minorHAnsi" w:cstheme="minorHAnsi"/>
        </w:rPr>
        <w:t>poczty</w:t>
      </w:r>
      <w:r>
        <w:rPr>
          <w:rFonts w:asciiTheme="minorHAnsi" w:hAnsiTheme="minorHAnsi" w:cstheme="minorHAnsi"/>
          <w:spacing w:val="14"/>
        </w:rPr>
        <w:t xml:space="preserve"> </w:t>
      </w:r>
      <w:r>
        <w:rPr>
          <w:rFonts w:asciiTheme="minorHAnsi" w:hAnsiTheme="minorHAnsi" w:cstheme="minorHAnsi"/>
        </w:rPr>
        <w:t>tradycyjnej</w:t>
      </w:r>
      <w:r>
        <w:rPr>
          <w:rFonts w:asciiTheme="minorHAnsi" w:hAnsiTheme="minorHAnsi" w:cstheme="minorHAnsi"/>
          <w:spacing w:val="16"/>
        </w:rPr>
        <w:t xml:space="preserve"> </w:t>
      </w:r>
      <w:r>
        <w:rPr>
          <w:rFonts w:asciiTheme="minorHAnsi" w:hAnsiTheme="minorHAnsi" w:cstheme="minorHAnsi"/>
        </w:rPr>
        <w:t>na</w:t>
      </w:r>
      <w:r>
        <w:rPr>
          <w:rFonts w:asciiTheme="minorHAnsi" w:hAnsiTheme="minorHAnsi" w:cstheme="minorHAnsi"/>
          <w:spacing w:val="14"/>
        </w:rPr>
        <w:t xml:space="preserve"> </w:t>
      </w:r>
      <w:r>
        <w:rPr>
          <w:rFonts w:asciiTheme="minorHAnsi" w:hAnsiTheme="minorHAnsi" w:cstheme="minorHAnsi"/>
        </w:rPr>
        <w:t>adres</w:t>
      </w:r>
    </w:p>
    <w:p w14:paraId="2CE20F4C" w14:textId="77777777" w:rsidR="002E3371" w:rsidRDefault="002E3371" w:rsidP="002E3371">
      <w:pPr>
        <w:pStyle w:val="Tekstpodstawowy"/>
        <w:spacing w:before="2" w:line="276" w:lineRule="auto"/>
        <w:ind w:left="824" w:right="117"/>
        <w:jc w:val="both"/>
        <w:rPr>
          <w:rFonts w:asciiTheme="minorHAnsi" w:hAnsiTheme="minorHAnsi" w:cstheme="minorHAnsi"/>
          <w:b/>
        </w:rPr>
      </w:pPr>
      <w:r>
        <w:rPr>
          <w:rFonts w:asciiTheme="minorHAnsi" w:hAnsiTheme="minorHAnsi" w:cstheme="minorHAnsi"/>
        </w:rPr>
        <w:t>Centrum Projektów Europejskich w Warszawie, ul. Domaniewska 39a, 02-672 Warszawa bądź pocztą elektroniczną na adres e-mail: iod@cpe.gov.pl</w:t>
      </w:r>
      <w:r>
        <w:rPr>
          <w:rFonts w:asciiTheme="minorHAnsi" w:hAnsiTheme="minorHAnsi" w:cstheme="minorHAnsi"/>
          <w:b/>
        </w:rPr>
        <w:t>;</w:t>
      </w:r>
    </w:p>
    <w:p w14:paraId="7771A01C" w14:textId="77777777" w:rsidR="002E3371" w:rsidRDefault="002E3371" w:rsidP="002E3371">
      <w:pPr>
        <w:pStyle w:val="Akapitzlist"/>
        <w:numPr>
          <w:ilvl w:val="1"/>
          <w:numId w:val="38"/>
        </w:numPr>
        <w:tabs>
          <w:tab w:val="left" w:pos="825"/>
        </w:tabs>
        <w:spacing w:line="276" w:lineRule="auto"/>
        <w:ind w:left="824" w:right="116"/>
        <w:rPr>
          <w:rFonts w:asciiTheme="minorHAnsi" w:hAnsiTheme="minorHAnsi" w:cstheme="minorHAnsi"/>
        </w:rPr>
      </w:pPr>
      <w:r>
        <w:rPr>
          <w:rFonts w:asciiTheme="minorHAnsi" w:hAnsiTheme="minorHAnsi" w:cstheme="minorHAnsi"/>
        </w:rPr>
        <w:t xml:space="preserve">Pani/Pana dane osobowe przetwarzane będą na podstawie art. 6 ust. 1 lit. c RODO w celu prowadzenia zamówienia publicznego na zakup i dostawę </w:t>
      </w:r>
      <w:r>
        <w:rPr>
          <w:rFonts w:cstheme="minorHAnsi"/>
        </w:rPr>
        <w:t xml:space="preserve">serwera z napędem taśmowym LTO-8, oprogramowania do tworzenia kopii zapasowych, urządzenia pamięci masowej oraz </w:t>
      </w:r>
      <w:r>
        <w:rPr>
          <w:rFonts w:ascii="Calibri" w:hAnsi="Calibri" w:cs="Calibri"/>
        </w:rPr>
        <w:t xml:space="preserve">  licencji dla Centrum Projektów Europejskich w podziale na 2 części</w:t>
      </w:r>
      <w:r>
        <w:rPr>
          <w:rFonts w:asciiTheme="minorHAnsi" w:hAnsiTheme="minorHAnsi" w:cstheme="minorHAnsi"/>
        </w:rPr>
        <w:t>,</w:t>
      </w:r>
      <w:r>
        <w:rPr>
          <w:rFonts w:asciiTheme="minorHAnsi" w:hAnsiTheme="minorHAnsi" w:cstheme="minorHAnsi"/>
          <w:i/>
        </w:rPr>
        <w:t xml:space="preserve"> nr postępowania  WA.263.33.2021.MW</w:t>
      </w:r>
      <w:r>
        <w:rPr>
          <w:rFonts w:asciiTheme="minorHAnsi" w:hAnsiTheme="minorHAnsi" w:cstheme="minorHAnsi"/>
        </w:rPr>
        <w:t>, udzielonego w trybie podstawowym bez negocjacji art. 275 pkt 1 ustawy</w:t>
      </w:r>
      <w:r>
        <w:rPr>
          <w:rFonts w:asciiTheme="minorHAnsi" w:hAnsiTheme="minorHAnsi" w:cstheme="minorHAnsi"/>
          <w:spacing w:val="-1"/>
        </w:rPr>
        <w:t xml:space="preserve"> </w:t>
      </w:r>
      <w:proofErr w:type="spellStart"/>
      <w:r>
        <w:rPr>
          <w:rFonts w:asciiTheme="minorHAnsi" w:hAnsiTheme="minorHAnsi" w:cstheme="minorHAnsi"/>
        </w:rPr>
        <w:t>Pzp</w:t>
      </w:r>
      <w:proofErr w:type="spellEnd"/>
      <w:r>
        <w:rPr>
          <w:rFonts w:asciiTheme="minorHAnsi" w:hAnsiTheme="minorHAnsi" w:cstheme="minorHAnsi"/>
        </w:rPr>
        <w:t>;</w:t>
      </w:r>
    </w:p>
    <w:p w14:paraId="5D1859A4" w14:textId="77777777" w:rsidR="002E3371" w:rsidRDefault="002E3371" w:rsidP="002E3371">
      <w:pPr>
        <w:pStyle w:val="Akapitzlist"/>
        <w:numPr>
          <w:ilvl w:val="1"/>
          <w:numId w:val="38"/>
        </w:numPr>
        <w:tabs>
          <w:tab w:val="left" w:pos="825"/>
        </w:tabs>
        <w:spacing w:before="56"/>
        <w:rPr>
          <w:rFonts w:asciiTheme="minorHAnsi" w:hAnsiTheme="minorHAnsi" w:cstheme="minorHAnsi"/>
        </w:rPr>
      </w:pPr>
      <w:r>
        <w:rPr>
          <w:rFonts w:asciiTheme="minorHAnsi" w:hAnsiTheme="minorHAnsi" w:cstheme="minorHAnsi"/>
        </w:rPr>
        <w:t>Pani/Pana</w:t>
      </w:r>
      <w:r>
        <w:rPr>
          <w:rFonts w:asciiTheme="minorHAnsi" w:hAnsiTheme="minorHAnsi" w:cstheme="minorHAnsi"/>
          <w:spacing w:val="39"/>
        </w:rPr>
        <w:t xml:space="preserve"> </w:t>
      </w:r>
      <w:r>
        <w:rPr>
          <w:rFonts w:asciiTheme="minorHAnsi" w:hAnsiTheme="minorHAnsi" w:cstheme="minorHAnsi"/>
        </w:rPr>
        <w:t>dane</w:t>
      </w:r>
      <w:r>
        <w:rPr>
          <w:rFonts w:asciiTheme="minorHAnsi" w:hAnsiTheme="minorHAnsi" w:cstheme="minorHAnsi"/>
          <w:spacing w:val="39"/>
        </w:rPr>
        <w:t xml:space="preserve"> </w:t>
      </w:r>
      <w:r>
        <w:rPr>
          <w:rFonts w:asciiTheme="minorHAnsi" w:hAnsiTheme="minorHAnsi" w:cstheme="minorHAnsi"/>
        </w:rPr>
        <w:t>osobowe</w:t>
      </w:r>
      <w:r>
        <w:rPr>
          <w:rFonts w:asciiTheme="minorHAnsi" w:hAnsiTheme="minorHAnsi" w:cstheme="minorHAnsi"/>
          <w:spacing w:val="39"/>
        </w:rPr>
        <w:t xml:space="preserve"> </w:t>
      </w:r>
      <w:r>
        <w:rPr>
          <w:rFonts w:asciiTheme="minorHAnsi" w:hAnsiTheme="minorHAnsi" w:cstheme="minorHAnsi"/>
        </w:rPr>
        <w:t>zostały</w:t>
      </w:r>
      <w:r>
        <w:rPr>
          <w:rFonts w:asciiTheme="minorHAnsi" w:hAnsiTheme="minorHAnsi" w:cstheme="minorHAnsi"/>
          <w:spacing w:val="40"/>
        </w:rPr>
        <w:t xml:space="preserve"> </w:t>
      </w:r>
      <w:r>
        <w:rPr>
          <w:rFonts w:asciiTheme="minorHAnsi" w:hAnsiTheme="minorHAnsi" w:cstheme="minorHAnsi"/>
        </w:rPr>
        <w:t>pozyskane</w:t>
      </w:r>
      <w:r>
        <w:rPr>
          <w:rFonts w:asciiTheme="minorHAnsi" w:hAnsiTheme="minorHAnsi" w:cstheme="minorHAnsi"/>
          <w:spacing w:val="38"/>
        </w:rPr>
        <w:t xml:space="preserve"> </w:t>
      </w:r>
      <w:r>
        <w:rPr>
          <w:rFonts w:asciiTheme="minorHAnsi" w:hAnsiTheme="minorHAnsi" w:cstheme="minorHAnsi"/>
        </w:rPr>
        <w:t>od</w:t>
      </w:r>
      <w:r>
        <w:rPr>
          <w:rFonts w:asciiTheme="minorHAnsi" w:hAnsiTheme="minorHAnsi" w:cstheme="minorHAnsi"/>
          <w:spacing w:val="39"/>
        </w:rPr>
        <w:t xml:space="preserve"> </w:t>
      </w:r>
      <w:r>
        <w:rPr>
          <w:rFonts w:asciiTheme="minorHAnsi" w:hAnsiTheme="minorHAnsi" w:cstheme="minorHAnsi"/>
        </w:rPr>
        <w:t>podmiotu,</w:t>
      </w:r>
      <w:r>
        <w:rPr>
          <w:rFonts w:asciiTheme="minorHAnsi" w:hAnsiTheme="minorHAnsi" w:cstheme="minorHAnsi"/>
          <w:spacing w:val="39"/>
        </w:rPr>
        <w:t xml:space="preserve"> </w:t>
      </w:r>
      <w:r>
        <w:rPr>
          <w:rFonts w:asciiTheme="minorHAnsi" w:hAnsiTheme="minorHAnsi" w:cstheme="minorHAnsi"/>
        </w:rPr>
        <w:t>który</w:t>
      </w:r>
      <w:r>
        <w:rPr>
          <w:rFonts w:asciiTheme="minorHAnsi" w:hAnsiTheme="minorHAnsi" w:cstheme="minorHAnsi"/>
          <w:spacing w:val="39"/>
        </w:rPr>
        <w:t xml:space="preserve"> </w:t>
      </w:r>
      <w:r>
        <w:rPr>
          <w:rFonts w:asciiTheme="minorHAnsi" w:hAnsiTheme="minorHAnsi" w:cstheme="minorHAnsi"/>
        </w:rPr>
        <w:t>odpowiedział</w:t>
      </w:r>
      <w:r>
        <w:rPr>
          <w:rFonts w:asciiTheme="minorHAnsi" w:hAnsiTheme="minorHAnsi" w:cstheme="minorHAnsi"/>
          <w:spacing w:val="39"/>
        </w:rPr>
        <w:t xml:space="preserve"> </w:t>
      </w:r>
      <w:r>
        <w:rPr>
          <w:rFonts w:asciiTheme="minorHAnsi" w:hAnsiTheme="minorHAnsi" w:cstheme="minorHAnsi"/>
        </w:rPr>
        <w:t>na</w:t>
      </w:r>
      <w:r>
        <w:rPr>
          <w:rFonts w:asciiTheme="minorHAnsi" w:hAnsiTheme="minorHAnsi" w:cstheme="minorHAnsi"/>
          <w:spacing w:val="38"/>
        </w:rPr>
        <w:t xml:space="preserve"> </w:t>
      </w:r>
      <w:r>
        <w:rPr>
          <w:rFonts w:asciiTheme="minorHAnsi" w:hAnsiTheme="minorHAnsi" w:cstheme="minorHAnsi"/>
        </w:rPr>
        <w:t>ogłoszenie</w:t>
      </w:r>
    </w:p>
    <w:p w14:paraId="0A33D201" w14:textId="77777777" w:rsidR="002E3371" w:rsidRDefault="002E3371" w:rsidP="002E3371">
      <w:pPr>
        <w:pStyle w:val="Tekstpodstawowy"/>
        <w:spacing w:before="38"/>
        <w:ind w:left="824"/>
        <w:rPr>
          <w:rFonts w:asciiTheme="minorHAnsi" w:hAnsiTheme="minorHAnsi" w:cstheme="minorHAnsi"/>
        </w:rPr>
      </w:pPr>
      <w:r>
        <w:rPr>
          <w:rFonts w:asciiTheme="minorHAnsi" w:hAnsiTheme="minorHAnsi" w:cstheme="minorHAnsi"/>
        </w:rPr>
        <w:t>o postępowaniu o udzielenie zamówienia publicznego wskazanym powyżej;</w:t>
      </w:r>
    </w:p>
    <w:p w14:paraId="010C39A6" w14:textId="77777777" w:rsidR="002E3371" w:rsidRDefault="002E3371" w:rsidP="002E3371">
      <w:pPr>
        <w:pStyle w:val="Akapitzlist"/>
        <w:numPr>
          <w:ilvl w:val="1"/>
          <w:numId w:val="38"/>
        </w:numPr>
        <w:tabs>
          <w:tab w:val="left" w:pos="825"/>
        </w:tabs>
        <w:spacing w:before="98"/>
        <w:ind w:left="824"/>
        <w:jc w:val="left"/>
        <w:rPr>
          <w:rFonts w:asciiTheme="minorHAnsi" w:hAnsiTheme="minorHAnsi" w:cstheme="minorHAnsi"/>
        </w:rPr>
      </w:pPr>
      <w:r>
        <w:rPr>
          <w:rFonts w:asciiTheme="minorHAnsi" w:hAnsiTheme="minorHAnsi" w:cstheme="minorHAnsi"/>
        </w:rPr>
        <w:t>CPE</w:t>
      </w:r>
      <w:r>
        <w:rPr>
          <w:rFonts w:asciiTheme="minorHAnsi" w:hAnsiTheme="minorHAnsi" w:cstheme="minorHAnsi"/>
          <w:spacing w:val="28"/>
        </w:rPr>
        <w:t xml:space="preserve"> </w:t>
      </w:r>
      <w:r>
        <w:rPr>
          <w:rFonts w:asciiTheme="minorHAnsi" w:hAnsiTheme="minorHAnsi" w:cstheme="minorHAnsi"/>
        </w:rPr>
        <w:t>będzie</w:t>
      </w:r>
      <w:r>
        <w:rPr>
          <w:rFonts w:asciiTheme="minorHAnsi" w:hAnsiTheme="minorHAnsi" w:cstheme="minorHAnsi"/>
          <w:spacing w:val="28"/>
        </w:rPr>
        <w:t xml:space="preserve"> </w:t>
      </w:r>
      <w:r>
        <w:rPr>
          <w:rFonts w:asciiTheme="minorHAnsi" w:hAnsiTheme="minorHAnsi" w:cstheme="minorHAnsi"/>
        </w:rPr>
        <w:t>przetwarzało</w:t>
      </w:r>
      <w:r>
        <w:rPr>
          <w:rFonts w:asciiTheme="minorHAnsi" w:hAnsiTheme="minorHAnsi" w:cstheme="minorHAnsi"/>
          <w:spacing w:val="28"/>
        </w:rPr>
        <w:t xml:space="preserve"> </w:t>
      </w:r>
      <w:r>
        <w:rPr>
          <w:rFonts w:asciiTheme="minorHAnsi" w:hAnsiTheme="minorHAnsi" w:cstheme="minorHAnsi"/>
        </w:rPr>
        <w:t>Pani/Pana</w:t>
      </w:r>
      <w:r>
        <w:rPr>
          <w:rFonts w:asciiTheme="minorHAnsi" w:hAnsiTheme="minorHAnsi" w:cstheme="minorHAnsi"/>
          <w:spacing w:val="29"/>
        </w:rPr>
        <w:t xml:space="preserve"> </w:t>
      </w:r>
      <w:r>
        <w:rPr>
          <w:rFonts w:asciiTheme="minorHAnsi" w:hAnsiTheme="minorHAnsi" w:cstheme="minorHAnsi"/>
        </w:rPr>
        <w:t>dane</w:t>
      </w:r>
      <w:r>
        <w:rPr>
          <w:rFonts w:asciiTheme="minorHAnsi" w:hAnsiTheme="minorHAnsi" w:cstheme="minorHAnsi"/>
          <w:spacing w:val="29"/>
        </w:rPr>
        <w:t xml:space="preserve"> </w:t>
      </w:r>
      <w:r>
        <w:rPr>
          <w:rFonts w:asciiTheme="minorHAnsi" w:hAnsiTheme="minorHAnsi" w:cstheme="minorHAnsi"/>
        </w:rPr>
        <w:t>w</w:t>
      </w:r>
      <w:r>
        <w:rPr>
          <w:rFonts w:asciiTheme="minorHAnsi" w:hAnsiTheme="minorHAnsi" w:cstheme="minorHAnsi"/>
          <w:spacing w:val="28"/>
        </w:rPr>
        <w:t xml:space="preserve"> </w:t>
      </w:r>
      <w:r>
        <w:rPr>
          <w:rFonts w:asciiTheme="minorHAnsi" w:hAnsiTheme="minorHAnsi" w:cstheme="minorHAnsi"/>
        </w:rPr>
        <w:t>zakresie</w:t>
      </w:r>
      <w:r>
        <w:rPr>
          <w:rFonts w:asciiTheme="minorHAnsi" w:hAnsiTheme="minorHAnsi" w:cstheme="minorHAnsi"/>
          <w:spacing w:val="30"/>
        </w:rPr>
        <w:t xml:space="preserve"> </w:t>
      </w:r>
      <w:r>
        <w:rPr>
          <w:rFonts w:asciiTheme="minorHAnsi" w:hAnsiTheme="minorHAnsi" w:cstheme="minorHAnsi"/>
        </w:rPr>
        <w:t>danych</w:t>
      </w:r>
      <w:r>
        <w:rPr>
          <w:rFonts w:asciiTheme="minorHAnsi" w:hAnsiTheme="minorHAnsi" w:cstheme="minorHAnsi"/>
          <w:spacing w:val="28"/>
        </w:rPr>
        <w:t xml:space="preserve"> </w:t>
      </w:r>
      <w:r>
        <w:rPr>
          <w:rFonts w:asciiTheme="minorHAnsi" w:hAnsiTheme="minorHAnsi" w:cstheme="minorHAnsi"/>
        </w:rPr>
        <w:t>kontaktowych,</w:t>
      </w:r>
      <w:r>
        <w:rPr>
          <w:rFonts w:asciiTheme="minorHAnsi" w:hAnsiTheme="minorHAnsi" w:cstheme="minorHAnsi"/>
          <w:spacing w:val="29"/>
        </w:rPr>
        <w:t xml:space="preserve"> </w:t>
      </w:r>
      <w:r>
        <w:rPr>
          <w:rFonts w:asciiTheme="minorHAnsi" w:hAnsiTheme="minorHAnsi" w:cstheme="minorHAnsi"/>
        </w:rPr>
        <w:t>informacji</w:t>
      </w:r>
    </w:p>
    <w:p w14:paraId="4D0C3B25" w14:textId="77777777" w:rsidR="002E3371" w:rsidRDefault="002E3371" w:rsidP="002E3371">
      <w:pPr>
        <w:pStyle w:val="Tekstpodstawowy"/>
        <w:spacing w:before="37"/>
        <w:ind w:left="824"/>
        <w:rPr>
          <w:rFonts w:asciiTheme="minorHAnsi" w:hAnsiTheme="minorHAnsi" w:cstheme="minorHAnsi"/>
        </w:rPr>
      </w:pPr>
      <w:r>
        <w:rPr>
          <w:rFonts w:asciiTheme="minorHAnsi" w:hAnsiTheme="minorHAnsi" w:cstheme="minorHAnsi"/>
        </w:rPr>
        <w:t>o zatrudnieniu, stopni naukowych oraz inne w zakresie podanym przez podmiot składający ofertę</w:t>
      </w:r>
    </w:p>
    <w:p w14:paraId="6945C9DD" w14:textId="77777777" w:rsidR="002E3371" w:rsidRDefault="002E3371" w:rsidP="002E3371">
      <w:pPr>
        <w:pStyle w:val="Tekstpodstawowy"/>
        <w:spacing w:before="38"/>
        <w:ind w:left="824"/>
        <w:rPr>
          <w:rFonts w:asciiTheme="minorHAnsi" w:hAnsiTheme="minorHAnsi" w:cstheme="minorHAnsi"/>
        </w:rPr>
      </w:pPr>
      <w:r>
        <w:rPr>
          <w:rFonts w:asciiTheme="minorHAnsi" w:hAnsiTheme="minorHAnsi" w:cstheme="minorHAnsi"/>
        </w:rPr>
        <w:t>w odpowiedzi na ogłoszenie o udzieleniu zamówienia publicznego;</w:t>
      </w:r>
    </w:p>
    <w:p w14:paraId="355E1D45" w14:textId="77777777" w:rsidR="002E3371" w:rsidRDefault="002E3371" w:rsidP="002E3371">
      <w:pPr>
        <w:pStyle w:val="Akapitzlist"/>
        <w:numPr>
          <w:ilvl w:val="1"/>
          <w:numId w:val="38"/>
        </w:numPr>
        <w:tabs>
          <w:tab w:val="left" w:pos="825"/>
        </w:tabs>
        <w:spacing w:before="98"/>
        <w:jc w:val="left"/>
        <w:rPr>
          <w:rFonts w:asciiTheme="minorHAnsi" w:hAnsiTheme="minorHAnsi" w:cstheme="minorHAnsi"/>
        </w:rPr>
      </w:pPr>
      <w:r>
        <w:rPr>
          <w:rFonts w:asciiTheme="minorHAnsi" w:hAnsiTheme="minorHAnsi" w:cstheme="minorHAnsi"/>
        </w:rPr>
        <w:t>odbiorcami Pani/Pana danych osobowych będą osoby lub podmioty, którym</w:t>
      </w:r>
      <w:r>
        <w:rPr>
          <w:rFonts w:asciiTheme="minorHAnsi" w:hAnsiTheme="minorHAnsi" w:cstheme="minorHAnsi"/>
          <w:spacing w:val="54"/>
        </w:rPr>
        <w:t xml:space="preserve"> </w:t>
      </w:r>
      <w:r>
        <w:rPr>
          <w:rFonts w:asciiTheme="minorHAnsi" w:hAnsiTheme="minorHAnsi" w:cstheme="minorHAnsi"/>
        </w:rPr>
        <w:t>udostępniona</w:t>
      </w:r>
    </w:p>
    <w:p w14:paraId="7695AED0" w14:textId="77777777" w:rsidR="002E3371" w:rsidRDefault="002E3371" w:rsidP="002E3371">
      <w:pPr>
        <w:pStyle w:val="Tekstpodstawowy"/>
        <w:spacing w:before="37"/>
        <w:ind w:left="824"/>
        <w:rPr>
          <w:rFonts w:asciiTheme="minorHAnsi" w:hAnsiTheme="minorHAnsi" w:cstheme="minorHAnsi"/>
        </w:rPr>
      </w:pPr>
      <w:r>
        <w:rPr>
          <w:rFonts w:asciiTheme="minorHAnsi" w:hAnsiTheme="minorHAnsi" w:cstheme="minorHAnsi"/>
        </w:rPr>
        <w:t xml:space="preserve">zostanie dokumentacja postępowania w oparciu o art. 18 oraz art. 74 ustawy </w:t>
      </w:r>
      <w:proofErr w:type="spellStart"/>
      <w:r>
        <w:rPr>
          <w:rFonts w:asciiTheme="minorHAnsi" w:hAnsiTheme="minorHAnsi" w:cstheme="minorHAnsi"/>
        </w:rPr>
        <w:t>Pzp</w:t>
      </w:r>
      <w:proofErr w:type="spellEnd"/>
      <w:r>
        <w:rPr>
          <w:rFonts w:asciiTheme="minorHAnsi" w:hAnsiTheme="minorHAnsi" w:cstheme="minorHAnsi"/>
        </w:rPr>
        <w:t>;</w:t>
      </w:r>
    </w:p>
    <w:p w14:paraId="67605E17" w14:textId="77777777" w:rsidR="002E3371" w:rsidRDefault="002E3371" w:rsidP="002E3371">
      <w:pPr>
        <w:pStyle w:val="Akapitzlist"/>
        <w:numPr>
          <w:ilvl w:val="1"/>
          <w:numId w:val="38"/>
        </w:numPr>
        <w:tabs>
          <w:tab w:val="left" w:pos="825"/>
        </w:tabs>
        <w:spacing w:before="98" w:line="276" w:lineRule="auto"/>
        <w:ind w:left="824" w:right="115"/>
        <w:rPr>
          <w:rFonts w:asciiTheme="minorHAnsi" w:hAnsiTheme="minorHAnsi" w:cstheme="minorHAnsi"/>
        </w:rPr>
      </w:pPr>
      <w:r>
        <w:rPr>
          <w:rFonts w:asciiTheme="minorHAnsi" w:hAnsiTheme="minorHAnsi" w:cstheme="minorHAnsi"/>
        </w:rPr>
        <w:t xml:space="preserve">Pani/Pana dane osobowe będą przechowywane, zgodnie z art. 78 ust. 1 i 4 ustawy </w:t>
      </w:r>
      <w:proofErr w:type="spellStart"/>
      <w:r>
        <w:rPr>
          <w:rFonts w:asciiTheme="minorHAnsi" w:hAnsiTheme="minorHAnsi" w:cstheme="minorHAnsi"/>
        </w:rPr>
        <w:t>Pzp</w:t>
      </w:r>
      <w:proofErr w:type="spellEnd"/>
      <w:r>
        <w:rPr>
          <w:rFonts w:asciiTheme="minorHAnsi" w:hAnsiTheme="minorHAnsi" w:cstheme="minorHAnsi"/>
        </w:rPr>
        <w:t>, przez okres 4 lat od dnia zakończenia postępowania o udzielenie zamówienia, a jeżeli czas trwania umowy</w:t>
      </w:r>
      <w:r>
        <w:rPr>
          <w:rFonts w:asciiTheme="minorHAnsi" w:hAnsiTheme="minorHAnsi" w:cstheme="minorHAnsi"/>
          <w:spacing w:val="-10"/>
        </w:rPr>
        <w:t xml:space="preserve"> </w:t>
      </w:r>
      <w:r>
        <w:rPr>
          <w:rFonts w:asciiTheme="minorHAnsi" w:hAnsiTheme="minorHAnsi" w:cstheme="minorHAnsi"/>
        </w:rPr>
        <w:t>przekracza</w:t>
      </w:r>
      <w:r>
        <w:rPr>
          <w:rFonts w:asciiTheme="minorHAnsi" w:hAnsiTheme="minorHAnsi" w:cstheme="minorHAnsi"/>
          <w:spacing w:val="-9"/>
        </w:rPr>
        <w:t xml:space="preserve"> </w:t>
      </w:r>
      <w:r>
        <w:rPr>
          <w:rFonts w:asciiTheme="minorHAnsi" w:hAnsiTheme="minorHAnsi" w:cstheme="minorHAnsi"/>
        </w:rPr>
        <w:t>4</w:t>
      </w:r>
      <w:r>
        <w:rPr>
          <w:rFonts w:asciiTheme="minorHAnsi" w:hAnsiTheme="minorHAnsi" w:cstheme="minorHAnsi"/>
          <w:spacing w:val="-9"/>
        </w:rPr>
        <w:t xml:space="preserve"> </w:t>
      </w:r>
      <w:r>
        <w:rPr>
          <w:rFonts w:asciiTheme="minorHAnsi" w:hAnsiTheme="minorHAnsi" w:cstheme="minorHAnsi"/>
        </w:rPr>
        <w:t>lata,</w:t>
      </w:r>
      <w:r>
        <w:rPr>
          <w:rFonts w:asciiTheme="minorHAnsi" w:hAnsiTheme="minorHAnsi" w:cstheme="minorHAnsi"/>
          <w:spacing w:val="-9"/>
        </w:rPr>
        <w:t xml:space="preserve"> </w:t>
      </w:r>
      <w:r>
        <w:rPr>
          <w:rFonts w:asciiTheme="minorHAnsi" w:hAnsiTheme="minorHAnsi" w:cstheme="minorHAnsi"/>
        </w:rPr>
        <w:t>okres</w:t>
      </w:r>
      <w:r>
        <w:rPr>
          <w:rFonts w:asciiTheme="minorHAnsi" w:hAnsiTheme="minorHAnsi" w:cstheme="minorHAnsi"/>
          <w:spacing w:val="-9"/>
        </w:rPr>
        <w:t xml:space="preserve"> </w:t>
      </w:r>
      <w:r>
        <w:rPr>
          <w:rFonts w:asciiTheme="minorHAnsi" w:hAnsiTheme="minorHAnsi" w:cstheme="minorHAnsi"/>
        </w:rPr>
        <w:t>przechowywania</w:t>
      </w:r>
      <w:r>
        <w:rPr>
          <w:rFonts w:asciiTheme="minorHAnsi" w:hAnsiTheme="minorHAnsi" w:cstheme="minorHAnsi"/>
          <w:spacing w:val="-9"/>
        </w:rPr>
        <w:t xml:space="preserve"> </w:t>
      </w:r>
      <w:r>
        <w:rPr>
          <w:rFonts w:asciiTheme="minorHAnsi" w:hAnsiTheme="minorHAnsi" w:cstheme="minorHAnsi"/>
        </w:rPr>
        <w:t>obejmuje</w:t>
      </w:r>
      <w:r>
        <w:rPr>
          <w:rFonts w:asciiTheme="minorHAnsi" w:hAnsiTheme="minorHAnsi" w:cstheme="minorHAnsi"/>
          <w:spacing w:val="-9"/>
        </w:rPr>
        <w:t xml:space="preserve"> </w:t>
      </w:r>
      <w:r>
        <w:rPr>
          <w:rFonts w:asciiTheme="minorHAnsi" w:hAnsiTheme="minorHAnsi" w:cstheme="minorHAnsi"/>
        </w:rPr>
        <w:t>cały</w:t>
      </w:r>
      <w:r>
        <w:rPr>
          <w:rFonts w:asciiTheme="minorHAnsi" w:hAnsiTheme="minorHAnsi" w:cstheme="minorHAnsi"/>
          <w:spacing w:val="-9"/>
        </w:rPr>
        <w:t xml:space="preserve"> </w:t>
      </w:r>
      <w:r>
        <w:rPr>
          <w:rFonts w:asciiTheme="minorHAnsi" w:hAnsiTheme="minorHAnsi" w:cstheme="minorHAnsi"/>
        </w:rPr>
        <w:t>czas</w:t>
      </w:r>
      <w:r>
        <w:rPr>
          <w:rFonts w:asciiTheme="minorHAnsi" w:hAnsiTheme="minorHAnsi" w:cstheme="minorHAnsi"/>
          <w:spacing w:val="-8"/>
        </w:rPr>
        <w:t xml:space="preserve"> </w:t>
      </w:r>
      <w:r>
        <w:rPr>
          <w:rFonts w:asciiTheme="minorHAnsi" w:hAnsiTheme="minorHAnsi" w:cstheme="minorHAnsi"/>
        </w:rPr>
        <w:t>trwania</w:t>
      </w:r>
      <w:r>
        <w:rPr>
          <w:rFonts w:asciiTheme="minorHAnsi" w:hAnsiTheme="minorHAnsi" w:cstheme="minorHAnsi"/>
          <w:spacing w:val="-8"/>
        </w:rPr>
        <w:t xml:space="preserve"> </w:t>
      </w:r>
      <w:r>
        <w:rPr>
          <w:rFonts w:asciiTheme="minorHAnsi" w:hAnsiTheme="minorHAnsi" w:cstheme="minorHAnsi"/>
        </w:rPr>
        <w:t>umowy,</w:t>
      </w:r>
      <w:r>
        <w:rPr>
          <w:rFonts w:asciiTheme="minorHAnsi" w:hAnsiTheme="minorHAnsi" w:cstheme="minorHAnsi"/>
          <w:spacing w:val="-9"/>
        </w:rPr>
        <w:t xml:space="preserve"> </w:t>
      </w:r>
      <w:r>
        <w:rPr>
          <w:rFonts w:asciiTheme="minorHAnsi" w:hAnsiTheme="minorHAnsi" w:cstheme="minorHAnsi"/>
        </w:rPr>
        <w:t>a</w:t>
      </w:r>
      <w:r>
        <w:rPr>
          <w:rFonts w:asciiTheme="minorHAnsi" w:hAnsiTheme="minorHAnsi" w:cstheme="minorHAnsi"/>
          <w:spacing w:val="-10"/>
        </w:rPr>
        <w:t xml:space="preserve"> </w:t>
      </w:r>
      <w:r>
        <w:rPr>
          <w:rFonts w:asciiTheme="minorHAnsi" w:hAnsiTheme="minorHAnsi" w:cstheme="minorHAnsi"/>
        </w:rPr>
        <w:t>następnie w celu archiwalnym przez okres zgodny z instrukcją kancelaryjną CPE i Jednolitym Rzeczowym Wykazem</w:t>
      </w:r>
      <w:r>
        <w:rPr>
          <w:rFonts w:asciiTheme="minorHAnsi" w:hAnsiTheme="minorHAnsi" w:cstheme="minorHAnsi"/>
          <w:spacing w:val="-3"/>
        </w:rPr>
        <w:t xml:space="preserve"> </w:t>
      </w:r>
      <w:r>
        <w:rPr>
          <w:rFonts w:asciiTheme="minorHAnsi" w:hAnsiTheme="minorHAnsi" w:cstheme="minorHAnsi"/>
        </w:rPr>
        <w:t>Akt;</w:t>
      </w:r>
    </w:p>
    <w:p w14:paraId="7706945C" w14:textId="77777777" w:rsidR="002E3371" w:rsidRDefault="002E3371" w:rsidP="002E3371">
      <w:pPr>
        <w:pStyle w:val="Akapitzlist"/>
        <w:numPr>
          <w:ilvl w:val="1"/>
          <w:numId w:val="38"/>
        </w:numPr>
        <w:tabs>
          <w:tab w:val="left" w:pos="825"/>
        </w:tabs>
        <w:spacing w:before="56" w:line="276" w:lineRule="auto"/>
        <w:ind w:left="824" w:right="116"/>
        <w:rPr>
          <w:rFonts w:asciiTheme="minorHAnsi" w:hAnsiTheme="minorHAnsi" w:cstheme="minorHAnsi"/>
        </w:rPr>
      </w:pPr>
      <w:r>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Pr>
          <w:rFonts w:asciiTheme="minorHAnsi" w:hAnsiTheme="minorHAnsi" w:cstheme="minorHAnsi"/>
        </w:rPr>
        <w:t>Pzp</w:t>
      </w:r>
      <w:proofErr w:type="spellEnd"/>
      <w:r>
        <w:rPr>
          <w:rFonts w:asciiTheme="minorHAnsi" w:hAnsiTheme="minorHAnsi" w:cstheme="minorHAnsi"/>
        </w:rPr>
        <w:t>, związanym z udziałem        w postępowaniu o udzielenie zamówienia publicznego; konsekwencje niepodania określonych danych wynikają z ustawy</w:t>
      </w:r>
      <w:r>
        <w:rPr>
          <w:rFonts w:asciiTheme="minorHAnsi" w:hAnsiTheme="minorHAnsi" w:cstheme="minorHAnsi"/>
          <w:spacing w:val="-2"/>
        </w:rPr>
        <w:t xml:space="preserve"> </w:t>
      </w:r>
      <w:proofErr w:type="spellStart"/>
      <w:r>
        <w:rPr>
          <w:rFonts w:asciiTheme="minorHAnsi" w:hAnsiTheme="minorHAnsi" w:cstheme="minorHAnsi"/>
        </w:rPr>
        <w:t>Pzp</w:t>
      </w:r>
      <w:proofErr w:type="spellEnd"/>
      <w:r>
        <w:rPr>
          <w:rFonts w:asciiTheme="minorHAnsi" w:hAnsiTheme="minorHAnsi" w:cstheme="minorHAnsi"/>
        </w:rPr>
        <w:t>;</w:t>
      </w:r>
    </w:p>
    <w:p w14:paraId="52767EDD" w14:textId="77777777" w:rsidR="002E3371" w:rsidRDefault="002E3371" w:rsidP="002E3371">
      <w:pPr>
        <w:pStyle w:val="Akapitzlist"/>
        <w:numPr>
          <w:ilvl w:val="1"/>
          <w:numId w:val="38"/>
        </w:numPr>
        <w:tabs>
          <w:tab w:val="left" w:pos="825"/>
        </w:tabs>
        <w:spacing w:before="57" w:line="271" w:lineRule="auto"/>
        <w:ind w:left="824" w:right="116"/>
        <w:rPr>
          <w:rFonts w:asciiTheme="minorHAnsi" w:hAnsiTheme="minorHAnsi" w:cstheme="minorHAnsi"/>
        </w:rPr>
      </w:pPr>
      <w:r>
        <w:rPr>
          <w:rFonts w:asciiTheme="minorHAnsi" w:hAnsiTheme="minorHAnsi" w:cstheme="minorHAnsi"/>
        </w:rPr>
        <w:t>w odniesieniu do Pani/Pana danych osobowych decyzje nie będą podejmowane w sposób zautomatyzowany, stosowanie do art. 22</w:t>
      </w:r>
      <w:r>
        <w:rPr>
          <w:rFonts w:asciiTheme="minorHAnsi" w:hAnsiTheme="minorHAnsi" w:cstheme="minorHAnsi"/>
          <w:spacing w:val="-1"/>
        </w:rPr>
        <w:t xml:space="preserve"> </w:t>
      </w:r>
      <w:r>
        <w:rPr>
          <w:rFonts w:asciiTheme="minorHAnsi" w:hAnsiTheme="minorHAnsi" w:cstheme="minorHAnsi"/>
        </w:rPr>
        <w:t>RODO;</w:t>
      </w:r>
    </w:p>
    <w:p w14:paraId="26EDBE6D" w14:textId="77777777" w:rsidR="002E3371" w:rsidRDefault="002E3371" w:rsidP="002E3371">
      <w:pPr>
        <w:pStyle w:val="Akapitzlist"/>
        <w:numPr>
          <w:ilvl w:val="1"/>
          <w:numId w:val="38"/>
        </w:numPr>
        <w:tabs>
          <w:tab w:val="left" w:pos="825"/>
        </w:tabs>
        <w:spacing w:before="62"/>
        <w:rPr>
          <w:rFonts w:asciiTheme="minorHAnsi" w:hAnsiTheme="minorHAnsi" w:cstheme="minorHAnsi"/>
        </w:rPr>
      </w:pPr>
      <w:r>
        <w:rPr>
          <w:rFonts w:asciiTheme="minorHAnsi" w:hAnsiTheme="minorHAnsi" w:cstheme="minorHAnsi"/>
        </w:rPr>
        <w:t>posiada</w:t>
      </w:r>
      <w:r>
        <w:rPr>
          <w:rFonts w:asciiTheme="minorHAnsi" w:hAnsiTheme="minorHAnsi" w:cstheme="minorHAnsi"/>
          <w:spacing w:val="-1"/>
        </w:rPr>
        <w:t xml:space="preserve"> </w:t>
      </w:r>
      <w:r>
        <w:rPr>
          <w:rFonts w:asciiTheme="minorHAnsi" w:hAnsiTheme="minorHAnsi" w:cstheme="minorHAnsi"/>
        </w:rPr>
        <w:t>Pani/Pan:</w:t>
      </w:r>
    </w:p>
    <w:p w14:paraId="09AF22C8" w14:textId="77777777" w:rsidR="002E3371" w:rsidRDefault="002E3371" w:rsidP="002E3371">
      <w:pPr>
        <w:pStyle w:val="Akapitzlist"/>
        <w:numPr>
          <w:ilvl w:val="0"/>
          <w:numId w:val="39"/>
        </w:numPr>
        <w:tabs>
          <w:tab w:val="left" w:pos="721"/>
        </w:tabs>
        <w:spacing w:before="97"/>
        <w:ind w:left="720"/>
        <w:rPr>
          <w:rFonts w:asciiTheme="minorHAnsi" w:hAnsiTheme="minorHAnsi" w:cstheme="minorHAnsi"/>
        </w:rPr>
      </w:pPr>
      <w:r>
        <w:rPr>
          <w:rFonts w:asciiTheme="minorHAnsi" w:hAnsiTheme="minorHAnsi" w:cstheme="minorHAnsi"/>
        </w:rPr>
        <w:t>na podstawie art. 15 RODO prawo dostępu do danych osobowych Pani/Pana</w:t>
      </w:r>
      <w:r>
        <w:rPr>
          <w:rFonts w:asciiTheme="minorHAnsi" w:hAnsiTheme="minorHAnsi" w:cstheme="minorHAnsi"/>
          <w:spacing w:val="-8"/>
        </w:rPr>
        <w:t xml:space="preserve"> </w:t>
      </w:r>
      <w:r>
        <w:rPr>
          <w:rFonts w:asciiTheme="minorHAnsi" w:hAnsiTheme="minorHAnsi" w:cstheme="minorHAnsi"/>
        </w:rPr>
        <w:t>dotyczących;</w:t>
      </w:r>
    </w:p>
    <w:p w14:paraId="1ED61B90" w14:textId="77777777" w:rsidR="002E3371" w:rsidRDefault="002E3371" w:rsidP="002E3371">
      <w:pPr>
        <w:pStyle w:val="Akapitzlist"/>
        <w:rPr>
          <w:rFonts w:asciiTheme="minorHAnsi" w:hAnsiTheme="minorHAnsi" w:cstheme="minorHAnsi"/>
        </w:rPr>
      </w:pPr>
      <w:r>
        <w:rPr>
          <w:rFonts w:asciiTheme="minorHAnsi" w:hAnsiTheme="minorHAnsi" w:cstheme="minorHAnsi"/>
        </w:rPr>
        <w:t xml:space="preserve">na podstawie art. 16 RODO prawo do sprostowania lub uzupełnienia Pani/Pana danych osobowych, przy czym skorzystanie z prawa do sprostowania lub uzupełnienia nie może skutkować zmianą </w:t>
      </w:r>
      <w:r>
        <w:rPr>
          <w:rFonts w:asciiTheme="minorHAnsi" w:hAnsiTheme="minorHAnsi" w:cstheme="minorHAnsi"/>
        </w:rPr>
        <w:lastRenderedPageBreak/>
        <w:t>wyniku postępowania o udzielenie zamówienia publicznego ani</w:t>
      </w:r>
      <w:r>
        <w:rPr>
          <w:rFonts w:asciiTheme="minorHAnsi" w:hAnsiTheme="minorHAnsi" w:cstheme="minorHAnsi"/>
          <w:spacing w:val="32"/>
        </w:rPr>
        <w:t xml:space="preserve"> </w:t>
      </w:r>
      <w:r>
        <w:rPr>
          <w:rFonts w:asciiTheme="minorHAnsi" w:hAnsiTheme="minorHAnsi" w:cstheme="minorHAnsi"/>
        </w:rPr>
        <w:t xml:space="preserve">zmianą postanowień umowy w zakresie niezgodnym z ustawą </w:t>
      </w:r>
      <w:proofErr w:type="spellStart"/>
      <w:r>
        <w:rPr>
          <w:rFonts w:asciiTheme="minorHAnsi" w:hAnsiTheme="minorHAnsi" w:cstheme="minorHAnsi"/>
        </w:rPr>
        <w:t>Pzp</w:t>
      </w:r>
      <w:proofErr w:type="spellEnd"/>
      <w:r>
        <w:rPr>
          <w:rFonts w:asciiTheme="minorHAnsi" w:hAnsiTheme="minorHAnsi" w:cstheme="minorHAnsi"/>
        </w:rPr>
        <w:t xml:space="preserve"> oraz nie może naruszać integralności protokołu oraz jego załączników.</w:t>
      </w:r>
    </w:p>
    <w:p w14:paraId="16EC330A" w14:textId="77777777" w:rsidR="002E3371" w:rsidRDefault="002E3371" w:rsidP="002E3371">
      <w:pPr>
        <w:pStyle w:val="Akapitzlist"/>
        <w:numPr>
          <w:ilvl w:val="0"/>
          <w:numId w:val="39"/>
        </w:numPr>
        <w:tabs>
          <w:tab w:val="left" w:pos="727"/>
        </w:tabs>
        <w:spacing w:line="276" w:lineRule="auto"/>
        <w:ind w:left="824" w:right="115" w:hanging="283"/>
        <w:rPr>
          <w:rFonts w:asciiTheme="minorHAnsi" w:hAnsiTheme="minorHAnsi" w:cstheme="minorHAnsi"/>
        </w:rPr>
      </w:pPr>
      <w:r>
        <w:rPr>
          <w:rFonts w:asciiTheme="minorHAnsi" w:hAnsiTheme="minorHAnsi" w:cstheme="minorHAnsi"/>
        </w:rPr>
        <w:t>na podstawie art. 18 RODO prawo żądania od administratora ograniczenia przetwarzania danych osobowych</w:t>
      </w:r>
      <w:r>
        <w:rPr>
          <w:rFonts w:asciiTheme="minorHAnsi" w:hAnsiTheme="minorHAnsi" w:cstheme="minorHAnsi"/>
          <w:spacing w:val="-8"/>
        </w:rPr>
        <w:t xml:space="preserve"> </w:t>
      </w:r>
      <w:r>
        <w:rPr>
          <w:rFonts w:asciiTheme="minorHAnsi" w:hAnsiTheme="minorHAnsi" w:cstheme="minorHAnsi"/>
        </w:rPr>
        <w:t>z</w:t>
      </w:r>
      <w:r>
        <w:rPr>
          <w:rFonts w:asciiTheme="minorHAnsi" w:hAnsiTheme="minorHAnsi" w:cstheme="minorHAnsi"/>
          <w:spacing w:val="-7"/>
        </w:rPr>
        <w:t xml:space="preserve"> </w:t>
      </w:r>
      <w:r>
        <w:rPr>
          <w:rFonts w:asciiTheme="minorHAnsi" w:hAnsiTheme="minorHAnsi" w:cstheme="minorHAnsi"/>
        </w:rPr>
        <w:t>zastrzeżeniem</w:t>
      </w:r>
      <w:r>
        <w:rPr>
          <w:rFonts w:asciiTheme="minorHAnsi" w:hAnsiTheme="minorHAnsi" w:cstheme="minorHAnsi"/>
          <w:spacing w:val="-6"/>
        </w:rPr>
        <w:t xml:space="preserve"> </w:t>
      </w:r>
      <w:r>
        <w:rPr>
          <w:rFonts w:asciiTheme="minorHAnsi" w:hAnsiTheme="minorHAnsi" w:cstheme="minorHAnsi"/>
        </w:rPr>
        <w:t>przypadków,</w:t>
      </w:r>
      <w:r>
        <w:rPr>
          <w:rFonts w:asciiTheme="minorHAnsi" w:hAnsiTheme="minorHAnsi" w:cstheme="minorHAnsi"/>
          <w:spacing w:val="-7"/>
        </w:rPr>
        <w:t xml:space="preserve"> </w:t>
      </w:r>
      <w:r>
        <w:rPr>
          <w:rFonts w:asciiTheme="minorHAnsi" w:hAnsiTheme="minorHAnsi" w:cstheme="minorHAnsi"/>
        </w:rPr>
        <w:t>o</w:t>
      </w:r>
      <w:r>
        <w:rPr>
          <w:rFonts w:asciiTheme="minorHAnsi" w:hAnsiTheme="minorHAnsi" w:cstheme="minorHAnsi"/>
          <w:spacing w:val="-8"/>
        </w:rPr>
        <w:t xml:space="preserve"> </w:t>
      </w:r>
      <w:r>
        <w:rPr>
          <w:rFonts w:asciiTheme="minorHAnsi" w:hAnsiTheme="minorHAnsi" w:cstheme="minorHAnsi"/>
        </w:rPr>
        <w:t>których</w:t>
      </w:r>
      <w:r>
        <w:rPr>
          <w:rFonts w:asciiTheme="minorHAnsi" w:hAnsiTheme="minorHAnsi" w:cstheme="minorHAnsi"/>
          <w:spacing w:val="-7"/>
        </w:rPr>
        <w:t xml:space="preserve"> </w:t>
      </w:r>
      <w:r>
        <w:rPr>
          <w:rFonts w:asciiTheme="minorHAnsi" w:hAnsiTheme="minorHAnsi" w:cstheme="minorHAnsi"/>
        </w:rPr>
        <w:t>mowa</w:t>
      </w:r>
      <w:r>
        <w:rPr>
          <w:rFonts w:asciiTheme="minorHAnsi" w:hAnsiTheme="minorHAnsi" w:cstheme="minorHAnsi"/>
          <w:spacing w:val="-8"/>
        </w:rPr>
        <w:t xml:space="preserve"> </w:t>
      </w:r>
      <w:r>
        <w:rPr>
          <w:rFonts w:asciiTheme="minorHAnsi" w:hAnsiTheme="minorHAnsi" w:cstheme="minorHAnsi"/>
        </w:rPr>
        <w:t>w</w:t>
      </w:r>
      <w:r>
        <w:rPr>
          <w:rFonts w:asciiTheme="minorHAnsi" w:hAnsiTheme="minorHAnsi" w:cstheme="minorHAnsi"/>
          <w:spacing w:val="-7"/>
        </w:rPr>
        <w:t xml:space="preserve"> </w:t>
      </w:r>
      <w:r>
        <w:rPr>
          <w:rFonts w:asciiTheme="minorHAnsi" w:hAnsiTheme="minorHAnsi" w:cstheme="minorHAnsi"/>
        </w:rPr>
        <w:t>art.</w:t>
      </w:r>
      <w:r>
        <w:rPr>
          <w:rFonts w:asciiTheme="minorHAnsi" w:hAnsiTheme="minorHAnsi" w:cstheme="minorHAnsi"/>
          <w:spacing w:val="-7"/>
        </w:rPr>
        <w:t xml:space="preserve"> </w:t>
      </w:r>
      <w:r>
        <w:rPr>
          <w:rFonts w:asciiTheme="minorHAnsi" w:hAnsiTheme="minorHAnsi" w:cstheme="minorHAnsi"/>
        </w:rPr>
        <w:t>18</w:t>
      </w:r>
      <w:r>
        <w:rPr>
          <w:rFonts w:asciiTheme="minorHAnsi" w:hAnsiTheme="minorHAnsi" w:cstheme="minorHAnsi"/>
          <w:spacing w:val="-8"/>
        </w:rPr>
        <w:t xml:space="preserve"> </w:t>
      </w:r>
      <w:r>
        <w:rPr>
          <w:rFonts w:asciiTheme="minorHAnsi" w:hAnsiTheme="minorHAnsi" w:cstheme="minorHAnsi"/>
        </w:rPr>
        <w:t>ust.</w:t>
      </w:r>
      <w:r>
        <w:rPr>
          <w:rFonts w:asciiTheme="minorHAnsi" w:hAnsiTheme="minorHAnsi" w:cstheme="minorHAnsi"/>
          <w:spacing w:val="-7"/>
        </w:rPr>
        <w:t xml:space="preserve"> </w:t>
      </w:r>
      <w:r>
        <w:rPr>
          <w:rFonts w:asciiTheme="minorHAnsi" w:hAnsiTheme="minorHAnsi" w:cstheme="minorHAnsi"/>
        </w:rPr>
        <w:t>2</w:t>
      </w:r>
      <w:r>
        <w:rPr>
          <w:rFonts w:asciiTheme="minorHAnsi" w:hAnsiTheme="minorHAnsi" w:cstheme="minorHAnsi"/>
          <w:spacing w:val="-8"/>
        </w:rPr>
        <w:t xml:space="preserve"> </w:t>
      </w:r>
      <w:r>
        <w:rPr>
          <w:rFonts w:asciiTheme="minorHAnsi" w:hAnsiTheme="minorHAnsi" w:cstheme="minorHAnsi"/>
        </w:rPr>
        <w:t>RODO</w:t>
      </w:r>
      <w:r>
        <w:rPr>
          <w:rFonts w:asciiTheme="minorHAnsi" w:hAnsiTheme="minorHAnsi" w:cstheme="minorHAnsi"/>
          <w:spacing w:val="-7"/>
        </w:rPr>
        <w:t xml:space="preserve"> </w:t>
      </w:r>
      <w:r>
        <w:rPr>
          <w:rFonts w:asciiTheme="minorHAnsi" w:hAnsiTheme="minorHAnsi" w:cstheme="minorHAnsi"/>
        </w:rPr>
        <w:t>oraz</w:t>
      </w:r>
      <w:r>
        <w:rPr>
          <w:rFonts w:asciiTheme="minorHAnsi" w:hAnsiTheme="minorHAnsi" w:cstheme="minorHAnsi"/>
          <w:spacing w:val="-8"/>
        </w:rPr>
        <w:t xml:space="preserve"> </w:t>
      </w:r>
      <w:r>
        <w:rPr>
          <w:rFonts w:asciiTheme="minorHAnsi" w:hAnsiTheme="minorHAnsi" w:cstheme="minorHAnsi"/>
        </w:rPr>
        <w:t>art.</w:t>
      </w:r>
      <w:r>
        <w:rPr>
          <w:rFonts w:asciiTheme="minorHAnsi" w:hAnsiTheme="minorHAnsi" w:cstheme="minorHAnsi"/>
          <w:spacing w:val="-7"/>
        </w:rPr>
        <w:t xml:space="preserve"> </w:t>
      </w:r>
      <w:r>
        <w:rPr>
          <w:rFonts w:asciiTheme="minorHAnsi" w:hAnsiTheme="minorHAnsi" w:cstheme="minorHAnsi"/>
        </w:rPr>
        <w:t>19</w:t>
      </w:r>
      <w:r>
        <w:rPr>
          <w:rFonts w:asciiTheme="minorHAnsi" w:hAnsiTheme="minorHAnsi" w:cstheme="minorHAnsi"/>
          <w:spacing w:val="-8"/>
        </w:rPr>
        <w:t xml:space="preserve"> </w:t>
      </w:r>
      <w:r>
        <w:rPr>
          <w:rFonts w:asciiTheme="minorHAnsi" w:hAnsiTheme="minorHAnsi" w:cstheme="minorHAnsi"/>
        </w:rPr>
        <w:t xml:space="preserve">ust. 3 ustawy </w:t>
      </w:r>
      <w:proofErr w:type="spellStart"/>
      <w:r>
        <w:rPr>
          <w:rFonts w:asciiTheme="minorHAnsi" w:hAnsiTheme="minorHAnsi" w:cstheme="minorHAnsi"/>
        </w:rPr>
        <w:t>Pzp</w:t>
      </w:r>
      <w:proofErr w:type="spellEnd"/>
      <w:r>
        <w:rPr>
          <w:rFonts w:asciiTheme="minorHAnsi" w:hAnsiTheme="minorHAnsi" w:cstheme="minorHAnsi"/>
          <w:spacing w:val="-2"/>
        </w:rPr>
        <w:t xml:space="preserve"> </w:t>
      </w:r>
      <w:r>
        <w:rPr>
          <w:rFonts w:asciiTheme="minorHAnsi" w:hAnsiTheme="minorHAnsi" w:cstheme="minorHAnsi"/>
        </w:rPr>
        <w:t>;</w:t>
      </w:r>
    </w:p>
    <w:p w14:paraId="7E6EC44C" w14:textId="77777777" w:rsidR="002E3371" w:rsidRDefault="002E3371" w:rsidP="002E3371">
      <w:pPr>
        <w:pStyle w:val="Akapitzlist"/>
        <w:numPr>
          <w:ilvl w:val="0"/>
          <w:numId w:val="39"/>
        </w:numPr>
        <w:tabs>
          <w:tab w:val="left" w:pos="723"/>
        </w:tabs>
        <w:ind w:left="722" w:hanging="181"/>
        <w:rPr>
          <w:rFonts w:asciiTheme="minorHAnsi" w:hAnsiTheme="minorHAnsi" w:cstheme="minorHAnsi"/>
        </w:rPr>
      </w:pPr>
      <w:r>
        <w:rPr>
          <w:rFonts w:asciiTheme="minorHAnsi" w:hAnsiTheme="minorHAnsi" w:cstheme="minorHAnsi"/>
        </w:rPr>
        <w:t>prawo do wniesienia skargi do Prezesa Urzędu Ochrony Danych Osobowych, gdy uzna</w:t>
      </w:r>
      <w:r>
        <w:rPr>
          <w:rFonts w:asciiTheme="minorHAnsi" w:hAnsiTheme="minorHAnsi" w:cstheme="minorHAnsi"/>
          <w:spacing w:val="-31"/>
        </w:rPr>
        <w:t xml:space="preserve"> </w:t>
      </w:r>
      <w:r>
        <w:rPr>
          <w:rFonts w:asciiTheme="minorHAnsi" w:hAnsiTheme="minorHAnsi" w:cstheme="minorHAnsi"/>
        </w:rPr>
        <w:t>Pani/Pan,</w:t>
      </w:r>
    </w:p>
    <w:p w14:paraId="7A6D8441" w14:textId="77777777" w:rsidR="002E3371" w:rsidRDefault="002E3371" w:rsidP="002E3371">
      <w:pPr>
        <w:pStyle w:val="Tekstpodstawowy"/>
        <w:spacing w:before="38"/>
        <w:ind w:left="824"/>
        <w:jc w:val="both"/>
        <w:rPr>
          <w:rFonts w:asciiTheme="minorHAnsi" w:hAnsiTheme="minorHAnsi" w:cstheme="minorHAnsi"/>
        </w:rPr>
      </w:pPr>
      <w:r>
        <w:rPr>
          <w:rFonts w:asciiTheme="minorHAnsi" w:hAnsiTheme="minorHAnsi" w:cstheme="minorHAnsi"/>
        </w:rPr>
        <w:t>że przetwarzanie danych osobowych Pani/Pana dotyczących narusza przepisy RODO;</w:t>
      </w:r>
    </w:p>
    <w:p w14:paraId="56779A23" w14:textId="77777777" w:rsidR="002E3371" w:rsidRDefault="002E3371" w:rsidP="002E3371">
      <w:pPr>
        <w:pStyle w:val="Akapitzlist"/>
        <w:numPr>
          <w:ilvl w:val="1"/>
          <w:numId w:val="38"/>
        </w:numPr>
        <w:tabs>
          <w:tab w:val="left" w:pos="825"/>
        </w:tabs>
        <w:spacing w:before="97"/>
        <w:jc w:val="left"/>
        <w:rPr>
          <w:rFonts w:asciiTheme="minorHAnsi" w:hAnsiTheme="minorHAnsi" w:cstheme="minorHAnsi"/>
        </w:rPr>
      </w:pPr>
      <w:r>
        <w:rPr>
          <w:rFonts w:asciiTheme="minorHAnsi" w:hAnsiTheme="minorHAnsi" w:cstheme="minorHAnsi"/>
        </w:rPr>
        <w:t>nie przysługuje</w:t>
      </w:r>
      <w:r>
        <w:rPr>
          <w:rFonts w:asciiTheme="minorHAnsi" w:hAnsiTheme="minorHAnsi" w:cstheme="minorHAnsi"/>
          <w:spacing w:val="-1"/>
        </w:rPr>
        <w:t xml:space="preserve"> </w:t>
      </w:r>
      <w:r>
        <w:rPr>
          <w:rFonts w:asciiTheme="minorHAnsi" w:hAnsiTheme="minorHAnsi" w:cstheme="minorHAnsi"/>
        </w:rPr>
        <w:t>Pani/Panu:</w:t>
      </w:r>
    </w:p>
    <w:p w14:paraId="4561198A" w14:textId="77777777" w:rsidR="002E3371" w:rsidRDefault="002E3371" w:rsidP="002E3371">
      <w:pPr>
        <w:pStyle w:val="Akapitzlist"/>
        <w:numPr>
          <w:ilvl w:val="0"/>
          <w:numId w:val="39"/>
        </w:numPr>
        <w:tabs>
          <w:tab w:val="left" w:pos="721"/>
        </w:tabs>
        <w:spacing w:before="98"/>
        <w:ind w:left="720"/>
        <w:jc w:val="left"/>
        <w:rPr>
          <w:rFonts w:asciiTheme="minorHAnsi" w:hAnsiTheme="minorHAnsi" w:cstheme="minorHAnsi"/>
        </w:rPr>
      </w:pPr>
      <w:r>
        <w:rPr>
          <w:rFonts w:asciiTheme="minorHAnsi" w:hAnsiTheme="minorHAnsi" w:cstheme="minorHAnsi"/>
        </w:rPr>
        <w:t>w związku z art. 17 ust. 3 lit. b, d lub e RODO prawo do usunięcia danych</w:t>
      </w:r>
      <w:r>
        <w:rPr>
          <w:rFonts w:asciiTheme="minorHAnsi" w:hAnsiTheme="minorHAnsi" w:cstheme="minorHAnsi"/>
          <w:spacing w:val="-12"/>
        </w:rPr>
        <w:t xml:space="preserve"> </w:t>
      </w:r>
      <w:r>
        <w:rPr>
          <w:rFonts w:asciiTheme="minorHAnsi" w:hAnsiTheme="minorHAnsi" w:cstheme="minorHAnsi"/>
        </w:rPr>
        <w:t>osobowych;</w:t>
      </w:r>
    </w:p>
    <w:p w14:paraId="391DA165" w14:textId="77777777" w:rsidR="002E3371" w:rsidRDefault="002E3371" w:rsidP="002E3371">
      <w:pPr>
        <w:pStyle w:val="Akapitzlist"/>
        <w:numPr>
          <w:ilvl w:val="0"/>
          <w:numId w:val="39"/>
        </w:numPr>
        <w:tabs>
          <w:tab w:val="left" w:pos="721"/>
        </w:tabs>
        <w:spacing w:before="98"/>
        <w:ind w:left="720"/>
        <w:jc w:val="left"/>
        <w:rPr>
          <w:rFonts w:asciiTheme="minorHAnsi" w:hAnsiTheme="minorHAnsi" w:cstheme="minorHAnsi"/>
        </w:rPr>
      </w:pPr>
      <w:r>
        <w:rPr>
          <w:rFonts w:asciiTheme="minorHAnsi" w:hAnsiTheme="minorHAnsi" w:cstheme="minorHAnsi"/>
        </w:rPr>
        <w:t>prawo do przenoszenia danych osobowych, o którym mowa w art. 20</w:t>
      </w:r>
      <w:r>
        <w:rPr>
          <w:rFonts w:asciiTheme="minorHAnsi" w:hAnsiTheme="minorHAnsi" w:cstheme="minorHAnsi"/>
          <w:spacing w:val="-6"/>
        </w:rPr>
        <w:t xml:space="preserve"> </w:t>
      </w:r>
      <w:r>
        <w:rPr>
          <w:rFonts w:asciiTheme="minorHAnsi" w:hAnsiTheme="minorHAnsi" w:cstheme="minorHAnsi"/>
        </w:rPr>
        <w:t>RODO;</w:t>
      </w:r>
    </w:p>
    <w:p w14:paraId="40C56680" w14:textId="77777777" w:rsidR="002E3371" w:rsidRDefault="002E3371" w:rsidP="002E3371">
      <w:pPr>
        <w:pStyle w:val="Akapitzlist"/>
        <w:numPr>
          <w:ilvl w:val="0"/>
          <w:numId w:val="39"/>
        </w:numPr>
        <w:tabs>
          <w:tab w:val="left" w:pos="751"/>
        </w:tabs>
        <w:spacing w:before="98" w:line="276" w:lineRule="auto"/>
        <w:ind w:left="824" w:right="116" w:hanging="283"/>
        <w:jc w:val="left"/>
        <w:rPr>
          <w:rFonts w:asciiTheme="minorHAnsi" w:hAnsiTheme="minorHAnsi" w:cstheme="minorHAnsi"/>
        </w:rPr>
      </w:pPr>
      <w:r>
        <w:rPr>
          <w:rFonts w:asciiTheme="minorHAnsi" w:hAnsiTheme="minorHAnsi" w:cstheme="minorHAnsi"/>
        </w:rPr>
        <w:t>na podstawie art. 21 RODO prawo sprzeciwu, wobec przetwarzania danych osobowych, gdyż podstawą prawną przetwarzania Pani/Pana danych osobowych jest art. 6 ust. 1 lit. c</w:t>
      </w:r>
      <w:r>
        <w:rPr>
          <w:rFonts w:asciiTheme="minorHAnsi" w:hAnsiTheme="minorHAnsi" w:cstheme="minorHAnsi"/>
          <w:spacing w:val="-17"/>
        </w:rPr>
        <w:t xml:space="preserve"> </w:t>
      </w:r>
      <w:r>
        <w:rPr>
          <w:rFonts w:asciiTheme="minorHAnsi" w:hAnsiTheme="minorHAnsi" w:cstheme="minorHAnsi"/>
        </w:rPr>
        <w:t>RODO.</w:t>
      </w:r>
    </w:p>
    <w:p w14:paraId="6FFA08ED" w14:textId="77777777" w:rsidR="002E3371" w:rsidRDefault="002E3371" w:rsidP="002E3371">
      <w:pPr>
        <w:pStyle w:val="Akapitzlist"/>
        <w:numPr>
          <w:ilvl w:val="0"/>
          <w:numId w:val="38"/>
        </w:numPr>
        <w:tabs>
          <w:tab w:val="left" w:pos="542"/>
        </w:tabs>
        <w:spacing w:line="276" w:lineRule="auto"/>
        <w:ind w:right="115"/>
        <w:rPr>
          <w:rFonts w:asciiTheme="minorHAnsi" w:hAnsiTheme="minorHAnsi" w:cstheme="minorHAnsi"/>
        </w:rPr>
      </w:pPr>
      <w:r>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Pr>
          <w:rFonts w:asciiTheme="minorHAnsi" w:hAnsiTheme="minorHAnsi" w:cstheme="minorHAnsi"/>
          <w:spacing w:val="-15"/>
        </w:rPr>
        <w:t xml:space="preserve"> </w:t>
      </w:r>
      <w:r>
        <w:rPr>
          <w:rFonts w:asciiTheme="minorHAnsi" w:hAnsiTheme="minorHAnsi" w:cstheme="minorHAnsi"/>
        </w:rPr>
        <w:t>w</w:t>
      </w:r>
      <w:r>
        <w:rPr>
          <w:rFonts w:asciiTheme="minorHAnsi" w:hAnsiTheme="minorHAnsi" w:cstheme="minorHAnsi"/>
          <w:spacing w:val="-17"/>
        </w:rPr>
        <w:t xml:space="preserve"> </w:t>
      </w:r>
      <w:r>
        <w:rPr>
          <w:rFonts w:asciiTheme="minorHAnsi" w:hAnsiTheme="minorHAnsi" w:cstheme="minorHAnsi"/>
        </w:rPr>
        <w:t>związku</w:t>
      </w:r>
      <w:r>
        <w:rPr>
          <w:rFonts w:asciiTheme="minorHAnsi" w:hAnsiTheme="minorHAnsi" w:cstheme="minorHAnsi"/>
          <w:spacing w:val="-15"/>
        </w:rPr>
        <w:t xml:space="preserve"> </w:t>
      </w:r>
      <w:r>
        <w:rPr>
          <w:rFonts w:asciiTheme="minorHAnsi" w:hAnsiTheme="minorHAnsi" w:cstheme="minorHAnsi"/>
        </w:rPr>
        <w:t>z</w:t>
      </w:r>
      <w:r>
        <w:rPr>
          <w:rFonts w:asciiTheme="minorHAnsi" w:hAnsiTheme="minorHAnsi" w:cstheme="minorHAnsi"/>
          <w:spacing w:val="-17"/>
        </w:rPr>
        <w:t xml:space="preserve"> </w:t>
      </w:r>
      <w:r>
        <w:rPr>
          <w:rFonts w:asciiTheme="minorHAnsi" w:hAnsiTheme="minorHAnsi" w:cstheme="minorHAnsi"/>
        </w:rPr>
        <w:t>prowadzonym</w:t>
      </w:r>
      <w:r>
        <w:rPr>
          <w:rFonts w:asciiTheme="minorHAnsi" w:hAnsiTheme="minorHAnsi" w:cstheme="minorHAnsi"/>
          <w:spacing w:val="-16"/>
        </w:rPr>
        <w:t xml:space="preserve"> </w:t>
      </w:r>
      <w:r>
        <w:rPr>
          <w:rFonts w:asciiTheme="minorHAnsi" w:hAnsiTheme="minorHAnsi" w:cstheme="minorHAnsi"/>
        </w:rPr>
        <w:t>postępowaniem</w:t>
      </w:r>
      <w:r>
        <w:rPr>
          <w:rFonts w:asciiTheme="minorHAnsi" w:hAnsiTheme="minorHAnsi" w:cstheme="minorHAnsi"/>
          <w:spacing w:val="-17"/>
        </w:rPr>
        <w:t xml:space="preserve"> </w:t>
      </w:r>
      <w:r>
        <w:rPr>
          <w:rFonts w:asciiTheme="minorHAnsi" w:hAnsiTheme="minorHAnsi" w:cstheme="minorHAnsi"/>
        </w:rPr>
        <w:t>i</w:t>
      </w:r>
      <w:r>
        <w:rPr>
          <w:rFonts w:asciiTheme="minorHAnsi" w:hAnsiTheme="minorHAnsi" w:cstheme="minorHAnsi"/>
          <w:spacing w:val="-16"/>
        </w:rPr>
        <w:t xml:space="preserve"> </w:t>
      </w:r>
      <w:r>
        <w:rPr>
          <w:rFonts w:asciiTheme="minorHAnsi" w:hAnsiTheme="minorHAnsi" w:cstheme="minorHAnsi"/>
        </w:rPr>
        <w:t>które</w:t>
      </w:r>
      <w:r>
        <w:rPr>
          <w:rFonts w:asciiTheme="minorHAnsi" w:hAnsiTheme="minorHAnsi" w:cstheme="minorHAnsi"/>
          <w:spacing w:val="-17"/>
        </w:rPr>
        <w:t xml:space="preserve"> </w:t>
      </w:r>
      <w:r>
        <w:rPr>
          <w:rFonts w:asciiTheme="minorHAnsi" w:hAnsiTheme="minorHAnsi" w:cstheme="minorHAnsi"/>
        </w:rPr>
        <w:t>Zamawiający</w:t>
      </w:r>
      <w:r>
        <w:rPr>
          <w:rFonts w:asciiTheme="minorHAnsi" w:hAnsiTheme="minorHAnsi" w:cstheme="minorHAnsi"/>
          <w:spacing w:val="-15"/>
        </w:rPr>
        <w:t xml:space="preserve"> </w:t>
      </w:r>
      <w:r>
        <w:rPr>
          <w:rFonts w:asciiTheme="minorHAnsi" w:hAnsiTheme="minorHAnsi" w:cstheme="minorHAnsi"/>
        </w:rPr>
        <w:t>pośrednio</w:t>
      </w:r>
      <w:r>
        <w:rPr>
          <w:rFonts w:asciiTheme="minorHAnsi" w:hAnsiTheme="minorHAnsi" w:cstheme="minorHAnsi"/>
          <w:spacing w:val="-16"/>
        </w:rPr>
        <w:t xml:space="preserve"> </w:t>
      </w:r>
      <w:r>
        <w:rPr>
          <w:rFonts w:asciiTheme="minorHAnsi" w:hAnsiTheme="minorHAnsi" w:cstheme="minorHAnsi"/>
        </w:rPr>
        <w:t xml:space="preserve">pozyska od wykonawcy biorącego udział w postępowaniu, chyba że ma zastosowanie co najmniej jedno      z </w:t>
      </w:r>
      <w:proofErr w:type="spellStart"/>
      <w:r>
        <w:rPr>
          <w:rFonts w:asciiTheme="minorHAnsi" w:hAnsiTheme="minorHAnsi" w:cstheme="minorHAnsi"/>
        </w:rPr>
        <w:t>wyłączeń</w:t>
      </w:r>
      <w:proofErr w:type="spellEnd"/>
      <w:r>
        <w:rPr>
          <w:rFonts w:asciiTheme="minorHAnsi" w:hAnsiTheme="minorHAnsi" w:cstheme="minorHAnsi"/>
        </w:rPr>
        <w:t>, o których mowa w art. 14 ust. 5</w:t>
      </w:r>
      <w:r>
        <w:rPr>
          <w:rFonts w:asciiTheme="minorHAnsi" w:hAnsiTheme="minorHAnsi" w:cstheme="minorHAnsi"/>
          <w:spacing w:val="-6"/>
        </w:rPr>
        <w:t xml:space="preserve"> </w:t>
      </w:r>
      <w:r>
        <w:rPr>
          <w:rFonts w:asciiTheme="minorHAnsi" w:hAnsiTheme="minorHAnsi" w:cstheme="minorHAnsi"/>
        </w:rPr>
        <w:t>RODO.</w:t>
      </w:r>
    </w:p>
    <w:p w14:paraId="6635506D" w14:textId="77777777" w:rsidR="002E3371" w:rsidRDefault="002E3371" w:rsidP="002E3371">
      <w:pPr>
        <w:tabs>
          <w:tab w:val="left" w:pos="542"/>
        </w:tabs>
        <w:spacing w:line="276" w:lineRule="auto"/>
        <w:ind w:right="115"/>
        <w:rPr>
          <w:rFonts w:asciiTheme="minorHAnsi" w:hAnsiTheme="minorHAnsi" w:cstheme="minorHAnsi"/>
        </w:rPr>
      </w:pPr>
    </w:p>
    <w:p w14:paraId="265B47D5" w14:textId="77777777" w:rsidR="002E3371" w:rsidRDefault="002E3371" w:rsidP="002E3371">
      <w:pPr>
        <w:tabs>
          <w:tab w:val="left" w:pos="542"/>
        </w:tabs>
        <w:spacing w:line="276" w:lineRule="auto"/>
        <w:ind w:right="115"/>
        <w:rPr>
          <w:rFonts w:asciiTheme="minorHAnsi" w:hAnsiTheme="minorHAnsi" w:cstheme="minorHAnsi"/>
        </w:rPr>
      </w:pPr>
    </w:p>
    <w:p w14:paraId="16DF6EE1" w14:textId="77777777" w:rsidR="002E3371" w:rsidRDefault="002E3371" w:rsidP="002E3371">
      <w:pPr>
        <w:tabs>
          <w:tab w:val="left" w:pos="542"/>
        </w:tabs>
        <w:spacing w:line="276" w:lineRule="auto"/>
        <w:ind w:right="115"/>
        <w:rPr>
          <w:rFonts w:asciiTheme="minorHAnsi" w:hAnsiTheme="minorHAnsi" w:cstheme="minorHAnsi"/>
        </w:rPr>
      </w:pPr>
    </w:p>
    <w:p w14:paraId="14AD5F92" w14:textId="77777777" w:rsidR="002E3371" w:rsidRDefault="002E3371" w:rsidP="002E3371">
      <w:pPr>
        <w:tabs>
          <w:tab w:val="left" w:pos="542"/>
        </w:tabs>
        <w:spacing w:line="276" w:lineRule="auto"/>
        <w:ind w:right="115"/>
        <w:rPr>
          <w:rFonts w:asciiTheme="minorHAnsi" w:hAnsiTheme="minorHAnsi" w:cstheme="minorHAnsi"/>
        </w:rPr>
      </w:pPr>
    </w:p>
    <w:p w14:paraId="5A380F7F" w14:textId="77777777" w:rsidR="002E3371" w:rsidRDefault="002E3371" w:rsidP="002E3371">
      <w:pPr>
        <w:tabs>
          <w:tab w:val="left" w:pos="542"/>
        </w:tabs>
        <w:spacing w:line="276" w:lineRule="auto"/>
        <w:ind w:right="115"/>
        <w:rPr>
          <w:rFonts w:asciiTheme="minorHAnsi" w:hAnsiTheme="minorHAnsi" w:cstheme="minorHAnsi"/>
        </w:rPr>
      </w:pPr>
    </w:p>
    <w:p w14:paraId="33B76277" w14:textId="77777777" w:rsidR="002E3371" w:rsidRDefault="002E3371" w:rsidP="002E3371">
      <w:pPr>
        <w:tabs>
          <w:tab w:val="left" w:pos="542"/>
        </w:tabs>
        <w:spacing w:line="276" w:lineRule="auto"/>
        <w:ind w:right="115"/>
        <w:rPr>
          <w:rFonts w:asciiTheme="minorHAnsi" w:hAnsiTheme="minorHAnsi" w:cstheme="minorHAnsi"/>
        </w:rPr>
      </w:pPr>
    </w:p>
    <w:p w14:paraId="1D493537" w14:textId="77777777" w:rsidR="002E3371" w:rsidRDefault="002E3371" w:rsidP="002E3371">
      <w:pPr>
        <w:tabs>
          <w:tab w:val="left" w:pos="542"/>
        </w:tabs>
        <w:spacing w:line="276" w:lineRule="auto"/>
        <w:ind w:right="115"/>
        <w:rPr>
          <w:rFonts w:asciiTheme="minorHAnsi" w:hAnsiTheme="minorHAnsi" w:cstheme="minorHAnsi"/>
        </w:rPr>
      </w:pPr>
    </w:p>
    <w:p w14:paraId="1C8B4B7C" w14:textId="77777777" w:rsidR="002E3371" w:rsidRDefault="002E3371" w:rsidP="002E3371">
      <w:pPr>
        <w:tabs>
          <w:tab w:val="left" w:pos="542"/>
        </w:tabs>
        <w:spacing w:line="276" w:lineRule="auto"/>
        <w:ind w:right="115"/>
        <w:rPr>
          <w:rFonts w:asciiTheme="minorHAnsi" w:hAnsiTheme="minorHAnsi" w:cstheme="minorHAnsi"/>
        </w:rPr>
      </w:pPr>
    </w:p>
    <w:p w14:paraId="26DB98FC" w14:textId="77777777" w:rsidR="002E3371" w:rsidRDefault="002E3371" w:rsidP="002E3371">
      <w:pPr>
        <w:tabs>
          <w:tab w:val="left" w:pos="542"/>
        </w:tabs>
        <w:spacing w:line="276" w:lineRule="auto"/>
        <w:ind w:right="115"/>
        <w:rPr>
          <w:rFonts w:asciiTheme="minorHAnsi" w:hAnsiTheme="minorHAnsi" w:cstheme="minorHAnsi"/>
        </w:rPr>
      </w:pPr>
    </w:p>
    <w:p w14:paraId="5188B338" w14:textId="77777777" w:rsidR="002E3371" w:rsidRDefault="002E3371" w:rsidP="002E3371">
      <w:pPr>
        <w:tabs>
          <w:tab w:val="left" w:pos="542"/>
        </w:tabs>
        <w:spacing w:line="276" w:lineRule="auto"/>
        <w:ind w:right="115"/>
        <w:rPr>
          <w:rFonts w:asciiTheme="minorHAnsi" w:hAnsiTheme="minorHAnsi" w:cstheme="minorHAnsi"/>
        </w:rPr>
      </w:pPr>
    </w:p>
    <w:p w14:paraId="0450439D" w14:textId="77777777" w:rsidR="002E3371" w:rsidRDefault="002E3371" w:rsidP="002E3371">
      <w:pPr>
        <w:tabs>
          <w:tab w:val="left" w:pos="542"/>
        </w:tabs>
        <w:spacing w:line="276" w:lineRule="auto"/>
        <w:ind w:right="115"/>
        <w:rPr>
          <w:rFonts w:asciiTheme="minorHAnsi" w:hAnsiTheme="minorHAnsi" w:cstheme="minorHAnsi"/>
        </w:rPr>
      </w:pPr>
    </w:p>
    <w:p w14:paraId="163E9077" w14:textId="77777777" w:rsidR="002E3371" w:rsidRDefault="002E3371" w:rsidP="002E3371">
      <w:pPr>
        <w:tabs>
          <w:tab w:val="left" w:pos="542"/>
        </w:tabs>
        <w:spacing w:line="276" w:lineRule="auto"/>
        <w:ind w:right="115"/>
        <w:rPr>
          <w:rFonts w:asciiTheme="minorHAnsi" w:hAnsiTheme="minorHAnsi" w:cstheme="minorHAnsi"/>
        </w:rPr>
      </w:pPr>
    </w:p>
    <w:p w14:paraId="7938E212" w14:textId="77777777" w:rsidR="002E3371" w:rsidRDefault="002E3371" w:rsidP="002E3371">
      <w:pPr>
        <w:tabs>
          <w:tab w:val="left" w:pos="542"/>
        </w:tabs>
        <w:spacing w:line="276" w:lineRule="auto"/>
        <w:ind w:right="115"/>
        <w:rPr>
          <w:rFonts w:asciiTheme="minorHAnsi" w:hAnsiTheme="minorHAnsi" w:cstheme="minorHAnsi"/>
        </w:rPr>
      </w:pPr>
    </w:p>
    <w:p w14:paraId="1645B943" w14:textId="77777777" w:rsidR="002E3371" w:rsidRDefault="002E3371" w:rsidP="002E3371">
      <w:pPr>
        <w:tabs>
          <w:tab w:val="left" w:pos="542"/>
        </w:tabs>
        <w:spacing w:line="276" w:lineRule="auto"/>
        <w:ind w:right="115"/>
        <w:rPr>
          <w:rFonts w:asciiTheme="minorHAnsi" w:hAnsiTheme="minorHAnsi" w:cstheme="minorHAnsi"/>
        </w:rPr>
      </w:pPr>
    </w:p>
    <w:p w14:paraId="0BE10866" w14:textId="77777777" w:rsidR="002E3371" w:rsidRDefault="002E3371" w:rsidP="002E3371">
      <w:pPr>
        <w:tabs>
          <w:tab w:val="left" w:pos="542"/>
        </w:tabs>
        <w:spacing w:line="276" w:lineRule="auto"/>
        <w:ind w:right="115"/>
        <w:rPr>
          <w:rFonts w:asciiTheme="minorHAnsi" w:hAnsiTheme="minorHAnsi" w:cstheme="minorHAnsi"/>
        </w:rPr>
      </w:pPr>
    </w:p>
    <w:p w14:paraId="530BE85A" w14:textId="77777777" w:rsidR="002E3371" w:rsidRDefault="002E3371" w:rsidP="002E3371">
      <w:pPr>
        <w:tabs>
          <w:tab w:val="left" w:pos="542"/>
        </w:tabs>
        <w:spacing w:line="276" w:lineRule="auto"/>
        <w:ind w:right="115"/>
        <w:rPr>
          <w:rFonts w:asciiTheme="minorHAnsi" w:hAnsiTheme="minorHAnsi" w:cstheme="minorHAnsi"/>
        </w:rPr>
      </w:pPr>
    </w:p>
    <w:p w14:paraId="0ADDA07C" w14:textId="77777777" w:rsidR="002E3371" w:rsidRDefault="002E3371" w:rsidP="002E3371">
      <w:pPr>
        <w:tabs>
          <w:tab w:val="left" w:pos="542"/>
        </w:tabs>
        <w:spacing w:line="276" w:lineRule="auto"/>
        <w:ind w:right="115"/>
        <w:rPr>
          <w:rFonts w:asciiTheme="minorHAnsi" w:hAnsiTheme="minorHAnsi" w:cstheme="minorHAnsi"/>
        </w:rPr>
      </w:pPr>
    </w:p>
    <w:p w14:paraId="73627C13" w14:textId="77777777" w:rsidR="002E3371" w:rsidRDefault="002E3371" w:rsidP="002E3371">
      <w:pPr>
        <w:tabs>
          <w:tab w:val="left" w:pos="542"/>
        </w:tabs>
        <w:spacing w:line="276" w:lineRule="auto"/>
        <w:ind w:right="115"/>
        <w:rPr>
          <w:rFonts w:asciiTheme="minorHAnsi" w:hAnsiTheme="minorHAnsi" w:cstheme="minorHAnsi"/>
        </w:rPr>
      </w:pPr>
    </w:p>
    <w:p w14:paraId="243EEC99" w14:textId="77777777" w:rsidR="002E3371" w:rsidRDefault="002E3371" w:rsidP="002E3371">
      <w:pPr>
        <w:tabs>
          <w:tab w:val="left" w:pos="542"/>
        </w:tabs>
        <w:spacing w:line="276" w:lineRule="auto"/>
        <w:ind w:right="115"/>
        <w:rPr>
          <w:rFonts w:asciiTheme="minorHAnsi" w:hAnsiTheme="minorHAnsi" w:cstheme="minorHAnsi"/>
        </w:rPr>
      </w:pPr>
    </w:p>
    <w:p w14:paraId="1D0781A0" w14:textId="77777777" w:rsidR="002E3371" w:rsidRDefault="002E3371" w:rsidP="002E3371">
      <w:pPr>
        <w:tabs>
          <w:tab w:val="left" w:pos="542"/>
        </w:tabs>
        <w:spacing w:line="276" w:lineRule="auto"/>
        <w:ind w:right="115"/>
        <w:rPr>
          <w:rFonts w:asciiTheme="minorHAnsi" w:hAnsiTheme="minorHAnsi" w:cstheme="minorHAnsi"/>
        </w:rPr>
      </w:pPr>
    </w:p>
    <w:p w14:paraId="44049B03" w14:textId="77777777" w:rsidR="002E3371" w:rsidRDefault="002E3371" w:rsidP="002E3371">
      <w:pPr>
        <w:tabs>
          <w:tab w:val="left" w:pos="542"/>
        </w:tabs>
        <w:spacing w:line="276" w:lineRule="auto"/>
        <w:ind w:right="115"/>
        <w:rPr>
          <w:rFonts w:asciiTheme="minorHAnsi" w:hAnsiTheme="minorHAnsi" w:cstheme="minorHAnsi"/>
        </w:rPr>
      </w:pPr>
    </w:p>
    <w:p w14:paraId="7FBB8B4B" w14:textId="77777777" w:rsidR="002E3371" w:rsidRDefault="002E3371" w:rsidP="002E3371">
      <w:pPr>
        <w:tabs>
          <w:tab w:val="left" w:pos="542"/>
        </w:tabs>
        <w:spacing w:line="276" w:lineRule="auto"/>
        <w:ind w:right="115"/>
        <w:rPr>
          <w:rFonts w:asciiTheme="minorHAnsi" w:hAnsiTheme="minorHAnsi" w:cstheme="minorHAnsi"/>
        </w:rPr>
      </w:pPr>
    </w:p>
    <w:p w14:paraId="58DBA7D8" w14:textId="77777777" w:rsidR="002E3371" w:rsidRDefault="002E3371" w:rsidP="002E3371">
      <w:pPr>
        <w:tabs>
          <w:tab w:val="left" w:pos="542"/>
        </w:tabs>
        <w:spacing w:line="276" w:lineRule="auto"/>
        <w:ind w:right="115"/>
        <w:rPr>
          <w:rFonts w:asciiTheme="minorHAnsi" w:hAnsiTheme="minorHAnsi" w:cstheme="minorHAnsi"/>
        </w:rPr>
      </w:pPr>
    </w:p>
    <w:p w14:paraId="7DC2DD03" w14:textId="77777777" w:rsidR="002E3371" w:rsidRDefault="002E3371" w:rsidP="002E3371">
      <w:pPr>
        <w:tabs>
          <w:tab w:val="left" w:pos="542"/>
        </w:tabs>
        <w:spacing w:line="276" w:lineRule="auto"/>
        <w:ind w:right="115"/>
        <w:rPr>
          <w:rFonts w:asciiTheme="minorHAnsi" w:hAnsiTheme="minorHAnsi" w:cstheme="minorHAnsi"/>
        </w:rPr>
      </w:pPr>
    </w:p>
    <w:p w14:paraId="37A5AA3C" w14:textId="77777777" w:rsidR="002E3371" w:rsidRDefault="002E3371" w:rsidP="002E3371">
      <w:pPr>
        <w:tabs>
          <w:tab w:val="left" w:pos="542"/>
        </w:tabs>
        <w:spacing w:line="276" w:lineRule="auto"/>
        <w:ind w:right="115"/>
        <w:rPr>
          <w:rFonts w:asciiTheme="minorHAnsi" w:hAnsiTheme="minorHAnsi" w:cstheme="minorHAnsi"/>
        </w:rPr>
      </w:pPr>
    </w:p>
    <w:p w14:paraId="69809A3C" w14:textId="77777777" w:rsidR="002E3371" w:rsidRDefault="002E3371" w:rsidP="002E3371">
      <w:pPr>
        <w:tabs>
          <w:tab w:val="left" w:pos="542"/>
        </w:tabs>
        <w:spacing w:line="276" w:lineRule="auto"/>
        <w:ind w:right="115"/>
        <w:rPr>
          <w:rFonts w:asciiTheme="minorHAnsi" w:hAnsiTheme="minorHAnsi" w:cstheme="minorHAnsi"/>
        </w:rPr>
      </w:pPr>
    </w:p>
    <w:p w14:paraId="05A9D2DB" w14:textId="77777777" w:rsidR="002E3371" w:rsidRDefault="002E3371" w:rsidP="002E3371">
      <w:pPr>
        <w:tabs>
          <w:tab w:val="left" w:pos="542"/>
        </w:tabs>
        <w:spacing w:line="276" w:lineRule="auto"/>
        <w:ind w:right="115"/>
        <w:rPr>
          <w:rFonts w:asciiTheme="minorHAnsi" w:hAnsiTheme="minorHAnsi" w:cstheme="minorHAnsi"/>
        </w:rPr>
      </w:pPr>
    </w:p>
    <w:p w14:paraId="5F0AD3FA" w14:textId="77777777" w:rsidR="002E3371" w:rsidRDefault="002E3371" w:rsidP="002E3371">
      <w:pPr>
        <w:widowControl/>
        <w:autoSpaceDE/>
        <w:spacing w:after="60" w:line="312" w:lineRule="auto"/>
        <w:jc w:val="right"/>
        <w:rPr>
          <w:rFonts w:asciiTheme="minorHAnsi" w:hAnsiTheme="minorHAnsi" w:cstheme="minorHAnsi"/>
          <w:b/>
          <w:i/>
          <w:lang w:eastAsia="pl-PL"/>
        </w:rPr>
      </w:pPr>
      <w:r>
        <w:rPr>
          <w:rFonts w:asciiTheme="minorHAnsi" w:hAnsiTheme="minorHAnsi" w:cstheme="minorHAnsi"/>
          <w:b/>
          <w:i/>
          <w:lang w:eastAsia="pl-PL"/>
        </w:rPr>
        <w:t>Załącznik nr 7 do SWZ</w:t>
      </w:r>
    </w:p>
    <w:p w14:paraId="3D731568" w14:textId="77777777" w:rsidR="002E3371" w:rsidRDefault="002E3371" w:rsidP="002E3371">
      <w:pPr>
        <w:widowControl/>
        <w:autoSpaceDE/>
        <w:spacing w:after="60" w:line="312" w:lineRule="auto"/>
        <w:jc w:val="both"/>
        <w:rPr>
          <w:rFonts w:asciiTheme="minorHAnsi" w:hAnsiTheme="minorHAnsi" w:cstheme="minorHAnsi"/>
          <w:lang w:eastAsia="pl-PL"/>
        </w:rPr>
      </w:pPr>
    </w:p>
    <w:p w14:paraId="03090CBA" w14:textId="77777777" w:rsidR="002E3371" w:rsidRDefault="002E3371" w:rsidP="002E3371">
      <w:pPr>
        <w:widowControl/>
        <w:autoSpaceDE/>
        <w:spacing w:after="60" w:line="312" w:lineRule="auto"/>
        <w:jc w:val="both"/>
        <w:rPr>
          <w:rFonts w:asciiTheme="minorHAnsi" w:hAnsiTheme="minorHAnsi" w:cstheme="minorHAnsi"/>
          <w:lang w:eastAsia="pl-PL"/>
        </w:rPr>
      </w:pPr>
    </w:p>
    <w:p w14:paraId="0D39FC29" w14:textId="77777777" w:rsidR="002E3371" w:rsidRDefault="002E3371" w:rsidP="002E3371">
      <w:pPr>
        <w:widowControl/>
        <w:autoSpaceDE/>
        <w:spacing w:after="60" w:line="312" w:lineRule="auto"/>
        <w:jc w:val="center"/>
        <w:rPr>
          <w:rFonts w:asciiTheme="minorHAnsi" w:hAnsiTheme="minorHAnsi" w:cstheme="minorHAnsi"/>
          <w:b/>
          <w:lang w:eastAsia="pl-PL"/>
        </w:rPr>
      </w:pPr>
      <w:r>
        <w:rPr>
          <w:rFonts w:asciiTheme="minorHAnsi" w:hAnsiTheme="minorHAnsi" w:cstheme="minorHAnsi"/>
          <w:b/>
          <w:lang w:eastAsia="pl-PL"/>
        </w:rPr>
        <w:t xml:space="preserve">Oświadczenie, o którym mowa w art. 117 ust. 4 </w:t>
      </w:r>
      <w:r>
        <w:rPr>
          <w:rFonts w:asciiTheme="minorHAnsi" w:eastAsia="Calibri" w:hAnsiTheme="minorHAnsi" w:cstheme="minorHAnsi"/>
          <w:b/>
          <w:bCs/>
        </w:rPr>
        <w:t xml:space="preserve">ustawy z dnia 11 września 2019 r. Prawo zamówień publicznych </w:t>
      </w:r>
      <w:r>
        <w:rPr>
          <w:rFonts w:asciiTheme="minorHAnsi" w:eastAsia="Calibri" w:hAnsiTheme="minorHAnsi" w:cstheme="minorHAnsi"/>
          <w:bCs/>
        </w:rPr>
        <w:t xml:space="preserve">(dalej jako: </w:t>
      </w:r>
      <w:proofErr w:type="spellStart"/>
      <w:r>
        <w:rPr>
          <w:rFonts w:asciiTheme="minorHAnsi" w:eastAsia="Calibri" w:hAnsiTheme="minorHAnsi" w:cstheme="minorHAnsi"/>
          <w:bCs/>
        </w:rPr>
        <w:t>Pzp</w:t>
      </w:r>
      <w:proofErr w:type="spellEnd"/>
      <w:r>
        <w:rPr>
          <w:rFonts w:asciiTheme="minorHAnsi" w:eastAsia="Calibri" w:hAnsiTheme="minorHAnsi" w:cstheme="minorHAnsi"/>
          <w:bCs/>
        </w:rPr>
        <w:t>)</w:t>
      </w:r>
    </w:p>
    <w:p w14:paraId="048B7A68" w14:textId="77777777" w:rsidR="002E3371" w:rsidRDefault="002E3371" w:rsidP="002E3371">
      <w:pPr>
        <w:widowControl/>
        <w:autoSpaceDE/>
        <w:spacing w:after="60" w:line="312" w:lineRule="auto"/>
        <w:jc w:val="center"/>
        <w:rPr>
          <w:rFonts w:asciiTheme="minorHAnsi" w:hAnsiTheme="minorHAnsi" w:cstheme="minorHAnsi"/>
          <w:lang w:eastAsia="pl-PL"/>
        </w:rPr>
      </w:pPr>
      <w:r>
        <w:rPr>
          <w:rFonts w:asciiTheme="minorHAnsi" w:hAnsiTheme="minorHAnsi" w:cstheme="minorHAnsi"/>
          <w:lang w:eastAsia="pl-PL"/>
        </w:rPr>
        <w:t>W przypadku Wykonawców wspólnie ubiegających się o udzielenie zamówienia</w:t>
      </w:r>
    </w:p>
    <w:p w14:paraId="75E39327" w14:textId="77777777" w:rsidR="002E3371" w:rsidRDefault="002E3371" w:rsidP="002E3371">
      <w:pPr>
        <w:widowControl/>
        <w:autoSpaceDE/>
        <w:spacing w:after="60" w:line="312" w:lineRule="auto"/>
        <w:rPr>
          <w:rFonts w:asciiTheme="minorHAnsi" w:hAnsiTheme="minorHAnsi" w:cstheme="minorHAnsi"/>
          <w:lang w:eastAsia="pl-PL"/>
        </w:rPr>
      </w:pPr>
    </w:p>
    <w:p w14:paraId="369136A2" w14:textId="77777777" w:rsidR="002E3371" w:rsidRDefault="002E3371" w:rsidP="002E3371">
      <w:pPr>
        <w:widowControl/>
        <w:tabs>
          <w:tab w:val="left" w:leader="dot" w:pos="142"/>
          <w:tab w:val="left" w:leader="dot" w:pos="8931"/>
        </w:tabs>
        <w:autoSpaceDE/>
        <w:spacing w:after="60" w:line="312" w:lineRule="auto"/>
        <w:jc w:val="both"/>
        <w:rPr>
          <w:rFonts w:asciiTheme="minorHAnsi" w:hAnsiTheme="minorHAnsi" w:cstheme="minorHAnsi"/>
          <w:lang w:eastAsia="pl-PL"/>
        </w:rPr>
      </w:pPr>
      <w:r>
        <w:rPr>
          <w:rFonts w:asciiTheme="minorHAnsi" w:hAnsiTheme="minorHAnsi" w:cstheme="minorHAnsi"/>
          <w:lang w:eastAsia="pl-PL"/>
        </w:rPr>
        <w:t>Działając na podstawie art. 117 ust. 4 ustawy PZP oświadczam, iż Wykonawcy wspólnie ubiegający się o udzielenie zamówienia zrealizują przedmiotowe zamówienie w zakresie określonym w tabeli:</w:t>
      </w:r>
    </w:p>
    <w:tbl>
      <w:tblPr>
        <w:tblStyle w:val="Tabela-Siatka"/>
        <w:tblW w:w="0" w:type="auto"/>
        <w:tblInd w:w="0" w:type="dxa"/>
        <w:tblLook w:val="04A0" w:firstRow="1" w:lastRow="0" w:firstColumn="1" w:lastColumn="0" w:noHBand="0" w:noVBand="1"/>
      </w:tblPr>
      <w:tblGrid>
        <w:gridCol w:w="562"/>
        <w:gridCol w:w="3828"/>
        <w:gridCol w:w="4536"/>
      </w:tblGrid>
      <w:tr w:rsidR="002E3371" w14:paraId="0F780114" w14:textId="77777777" w:rsidTr="002E3371">
        <w:tc>
          <w:tcPr>
            <w:tcW w:w="562" w:type="dxa"/>
            <w:tcBorders>
              <w:top w:val="single" w:sz="4" w:space="0" w:color="auto"/>
              <w:left w:val="single" w:sz="4" w:space="0" w:color="auto"/>
              <w:bottom w:val="single" w:sz="4" w:space="0" w:color="auto"/>
              <w:right w:val="single" w:sz="4" w:space="0" w:color="auto"/>
            </w:tcBorders>
            <w:hideMark/>
          </w:tcPr>
          <w:p w14:paraId="7BE9B459" w14:textId="77777777" w:rsidR="002E3371" w:rsidRDefault="002E3371">
            <w:pPr>
              <w:tabs>
                <w:tab w:val="left" w:leader="dot" w:pos="142"/>
                <w:tab w:val="left" w:leader="dot" w:pos="8931"/>
              </w:tabs>
              <w:autoSpaceDE/>
              <w:spacing w:after="60" w:line="312" w:lineRule="auto"/>
              <w:jc w:val="center"/>
              <w:rPr>
                <w:rFonts w:asciiTheme="minorHAnsi" w:hAnsiTheme="minorHAnsi" w:cstheme="minorHAnsi"/>
                <w:lang w:eastAsia="pl-PL"/>
              </w:rPr>
            </w:pPr>
            <w:proofErr w:type="spellStart"/>
            <w:r>
              <w:rPr>
                <w:rFonts w:asciiTheme="minorHAnsi" w:hAnsiTheme="minorHAnsi" w:cstheme="minorHAnsi"/>
                <w:lang w:eastAsia="pl-PL"/>
              </w:rPr>
              <w:t>l.p.</w:t>
            </w:r>
            <w:proofErr w:type="spellEnd"/>
          </w:p>
        </w:tc>
        <w:tc>
          <w:tcPr>
            <w:tcW w:w="3828" w:type="dxa"/>
            <w:tcBorders>
              <w:top w:val="single" w:sz="4" w:space="0" w:color="auto"/>
              <w:left w:val="single" w:sz="4" w:space="0" w:color="auto"/>
              <w:bottom w:val="single" w:sz="4" w:space="0" w:color="auto"/>
              <w:right w:val="single" w:sz="4" w:space="0" w:color="auto"/>
            </w:tcBorders>
            <w:hideMark/>
          </w:tcPr>
          <w:p w14:paraId="4FB8AFD2" w14:textId="77777777" w:rsidR="002E3371" w:rsidRDefault="002E3371">
            <w:pPr>
              <w:tabs>
                <w:tab w:val="left" w:leader="dot" w:pos="142"/>
                <w:tab w:val="left" w:leader="dot" w:pos="8931"/>
              </w:tabs>
              <w:autoSpaceDE/>
              <w:spacing w:after="60" w:line="312" w:lineRule="auto"/>
              <w:jc w:val="center"/>
              <w:rPr>
                <w:rFonts w:asciiTheme="minorHAnsi" w:hAnsiTheme="minorHAnsi" w:cstheme="minorHAnsi"/>
                <w:lang w:eastAsia="pl-PL"/>
              </w:rPr>
            </w:pPr>
            <w:proofErr w:type="spellStart"/>
            <w:r>
              <w:rPr>
                <w:rFonts w:asciiTheme="minorHAnsi" w:hAnsiTheme="minorHAnsi" w:cstheme="minorHAnsi"/>
                <w:lang w:eastAsia="pl-PL"/>
              </w:rPr>
              <w:t>Nazwa</w:t>
            </w:r>
            <w:proofErr w:type="spellEnd"/>
            <w:r>
              <w:rPr>
                <w:rFonts w:asciiTheme="minorHAnsi" w:hAnsiTheme="minorHAnsi" w:cstheme="minorHAnsi"/>
                <w:lang w:eastAsia="pl-PL"/>
              </w:rPr>
              <w:t xml:space="preserve"> </w:t>
            </w:r>
            <w:proofErr w:type="spellStart"/>
            <w:r>
              <w:rPr>
                <w:rFonts w:asciiTheme="minorHAnsi" w:hAnsiTheme="minorHAnsi" w:cstheme="minorHAnsi"/>
                <w:lang w:eastAsia="pl-PL"/>
              </w:rPr>
              <w:t>Wykonawcy</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B3DDDEF" w14:textId="77777777" w:rsidR="002E3371" w:rsidRDefault="002E3371">
            <w:pPr>
              <w:tabs>
                <w:tab w:val="left" w:leader="dot" w:pos="142"/>
                <w:tab w:val="left" w:leader="dot" w:pos="8931"/>
              </w:tabs>
              <w:autoSpaceDE/>
              <w:spacing w:after="60" w:line="312" w:lineRule="auto"/>
              <w:jc w:val="center"/>
              <w:rPr>
                <w:rFonts w:asciiTheme="minorHAnsi" w:hAnsiTheme="minorHAnsi" w:cstheme="minorHAnsi"/>
                <w:lang w:eastAsia="pl-PL"/>
              </w:rPr>
            </w:pPr>
            <w:proofErr w:type="spellStart"/>
            <w:r>
              <w:rPr>
                <w:rFonts w:asciiTheme="minorHAnsi" w:hAnsiTheme="minorHAnsi" w:cstheme="minorHAnsi"/>
                <w:lang w:eastAsia="pl-PL"/>
              </w:rPr>
              <w:t>Zakres</w:t>
            </w:r>
            <w:proofErr w:type="spellEnd"/>
            <w:r>
              <w:rPr>
                <w:rFonts w:asciiTheme="minorHAnsi" w:hAnsiTheme="minorHAnsi" w:cstheme="minorHAnsi"/>
                <w:lang w:eastAsia="pl-PL"/>
              </w:rPr>
              <w:t xml:space="preserve"> </w:t>
            </w:r>
            <w:proofErr w:type="spellStart"/>
            <w:r>
              <w:rPr>
                <w:rFonts w:asciiTheme="minorHAnsi" w:hAnsiTheme="minorHAnsi" w:cstheme="minorHAnsi"/>
                <w:lang w:eastAsia="pl-PL"/>
              </w:rPr>
              <w:t>zamówienia</w:t>
            </w:r>
            <w:proofErr w:type="spellEnd"/>
            <w:r>
              <w:rPr>
                <w:rFonts w:asciiTheme="minorHAnsi" w:hAnsiTheme="minorHAnsi" w:cstheme="minorHAnsi"/>
                <w:lang w:eastAsia="pl-PL"/>
              </w:rPr>
              <w:t xml:space="preserve"> </w:t>
            </w:r>
            <w:proofErr w:type="spellStart"/>
            <w:r>
              <w:rPr>
                <w:rFonts w:asciiTheme="minorHAnsi" w:hAnsiTheme="minorHAnsi" w:cstheme="minorHAnsi"/>
                <w:lang w:eastAsia="pl-PL"/>
              </w:rPr>
              <w:t>realizowany</w:t>
            </w:r>
            <w:proofErr w:type="spellEnd"/>
            <w:r>
              <w:rPr>
                <w:rFonts w:asciiTheme="minorHAnsi" w:hAnsiTheme="minorHAnsi" w:cstheme="minorHAnsi"/>
                <w:lang w:eastAsia="pl-PL"/>
              </w:rPr>
              <w:t xml:space="preserve"> </w:t>
            </w:r>
            <w:proofErr w:type="spellStart"/>
            <w:r>
              <w:rPr>
                <w:rFonts w:asciiTheme="minorHAnsi" w:hAnsiTheme="minorHAnsi" w:cstheme="minorHAnsi"/>
                <w:lang w:eastAsia="pl-PL"/>
              </w:rPr>
              <w:t>przez</w:t>
            </w:r>
            <w:proofErr w:type="spellEnd"/>
            <w:r>
              <w:rPr>
                <w:rFonts w:asciiTheme="minorHAnsi" w:hAnsiTheme="minorHAnsi" w:cstheme="minorHAnsi"/>
                <w:lang w:eastAsia="pl-PL"/>
              </w:rPr>
              <w:t xml:space="preserve"> </w:t>
            </w:r>
            <w:proofErr w:type="spellStart"/>
            <w:r>
              <w:rPr>
                <w:rFonts w:asciiTheme="minorHAnsi" w:hAnsiTheme="minorHAnsi" w:cstheme="minorHAnsi"/>
                <w:lang w:eastAsia="pl-PL"/>
              </w:rPr>
              <w:t>Wykonawcę</w:t>
            </w:r>
            <w:proofErr w:type="spellEnd"/>
          </w:p>
        </w:tc>
      </w:tr>
      <w:tr w:rsidR="002E3371" w14:paraId="679AD9F1" w14:textId="77777777" w:rsidTr="002E3371">
        <w:tc>
          <w:tcPr>
            <w:tcW w:w="562" w:type="dxa"/>
            <w:tcBorders>
              <w:top w:val="single" w:sz="4" w:space="0" w:color="auto"/>
              <w:left w:val="single" w:sz="4" w:space="0" w:color="auto"/>
              <w:bottom w:val="single" w:sz="4" w:space="0" w:color="auto"/>
              <w:right w:val="single" w:sz="4" w:space="0" w:color="auto"/>
            </w:tcBorders>
            <w:hideMark/>
          </w:tcPr>
          <w:p w14:paraId="09CE1B6F" w14:textId="77777777" w:rsidR="002E3371" w:rsidRDefault="002E3371">
            <w:pPr>
              <w:tabs>
                <w:tab w:val="left" w:leader="dot" w:pos="142"/>
                <w:tab w:val="left" w:leader="dot" w:pos="8931"/>
              </w:tabs>
              <w:autoSpaceDE/>
              <w:spacing w:after="60" w:line="312" w:lineRule="auto"/>
              <w:jc w:val="both"/>
              <w:rPr>
                <w:rFonts w:asciiTheme="minorHAnsi" w:hAnsiTheme="minorHAnsi" w:cstheme="minorHAnsi"/>
                <w:lang w:eastAsia="pl-PL"/>
              </w:rPr>
            </w:pPr>
            <w:r>
              <w:rPr>
                <w:rFonts w:asciiTheme="minorHAnsi" w:hAnsiTheme="minorHAnsi" w:cstheme="minorHAnsi"/>
                <w:lang w:eastAsia="pl-PL"/>
              </w:rPr>
              <w:t>1.</w:t>
            </w:r>
          </w:p>
        </w:tc>
        <w:tc>
          <w:tcPr>
            <w:tcW w:w="3828" w:type="dxa"/>
            <w:tcBorders>
              <w:top w:val="single" w:sz="4" w:space="0" w:color="auto"/>
              <w:left w:val="single" w:sz="4" w:space="0" w:color="auto"/>
              <w:bottom w:val="single" w:sz="4" w:space="0" w:color="auto"/>
              <w:right w:val="single" w:sz="4" w:space="0" w:color="auto"/>
            </w:tcBorders>
          </w:tcPr>
          <w:p w14:paraId="42FF2985" w14:textId="77777777" w:rsidR="002E3371" w:rsidRDefault="002E3371">
            <w:pPr>
              <w:tabs>
                <w:tab w:val="left" w:leader="dot" w:pos="142"/>
                <w:tab w:val="left" w:leader="dot" w:pos="8931"/>
              </w:tabs>
              <w:autoSpaceDE/>
              <w:spacing w:after="60" w:line="312" w:lineRule="auto"/>
              <w:jc w:val="both"/>
              <w:rPr>
                <w:rFonts w:asciiTheme="minorHAnsi" w:hAnsiTheme="minorHAnsi" w:cstheme="minorHAnsi"/>
                <w:lang w:eastAsia="pl-PL"/>
              </w:rPr>
            </w:pPr>
          </w:p>
        </w:tc>
        <w:tc>
          <w:tcPr>
            <w:tcW w:w="4536" w:type="dxa"/>
            <w:tcBorders>
              <w:top w:val="single" w:sz="4" w:space="0" w:color="auto"/>
              <w:left w:val="single" w:sz="4" w:space="0" w:color="auto"/>
              <w:bottom w:val="single" w:sz="4" w:space="0" w:color="auto"/>
              <w:right w:val="single" w:sz="4" w:space="0" w:color="auto"/>
            </w:tcBorders>
          </w:tcPr>
          <w:p w14:paraId="51E8B5FF" w14:textId="77777777" w:rsidR="002E3371" w:rsidRDefault="002E3371">
            <w:pPr>
              <w:tabs>
                <w:tab w:val="left" w:leader="dot" w:pos="142"/>
                <w:tab w:val="left" w:leader="dot" w:pos="8931"/>
              </w:tabs>
              <w:autoSpaceDE/>
              <w:spacing w:after="60" w:line="312" w:lineRule="auto"/>
              <w:jc w:val="both"/>
              <w:rPr>
                <w:rFonts w:asciiTheme="minorHAnsi" w:hAnsiTheme="minorHAnsi" w:cstheme="minorHAnsi"/>
                <w:lang w:eastAsia="pl-PL"/>
              </w:rPr>
            </w:pPr>
          </w:p>
        </w:tc>
      </w:tr>
      <w:tr w:rsidR="002E3371" w14:paraId="494079FF" w14:textId="77777777" w:rsidTr="002E3371">
        <w:tc>
          <w:tcPr>
            <w:tcW w:w="562" w:type="dxa"/>
            <w:tcBorders>
              <w:top w:val="single" w:sz="4" w:space="0" w:color="auto"/>
              <w:left w:val="single" w:sz="4" w:space="0" w:color="auto"/>
              <w:bottom w:val="single" w:sz="4" w:space="0" w:color="auto"/>
              <w:right w:val="single" w:sz="4" w:space="0" w:color="auto"/>
            </w:tcBorders>
            <w:hideMark/>
          </w:tcPr>
          <w:p w14:paraId="3AA7D861" w14:textId="77777777" w:rsidR="002E3371" w:rsidRDefault="002E3371">
            <w:pPr>
              <w:tabs>
                <w:tab w:val="left" w:leader="dot" w:pos="142"/>
                <w:tab w:val="left" w:leader="dot" w:pos="8931"/>
              </w:tabs>
              <w:autoSpaceDE/>
              <w:spacing w:after="60" w:line="312" w:lineRule="auto"/>
              <w:jc w:val="both"/>
              <w:rPr>
                <w:rFonts w:asciiTheme="minorHAnsi" w:hAnsiTheme="minorHAnsi" w:cstheme="minorHAnsi"/>
                <w:lang w:eastAsia="pl-PL"/>
              </w:rPr>
            </w:pPr>
            <w:r>
              <w:rPr>
                <w:rFonts w:asciiTheme="minorHAnsi" w:hAnsiTheme="minorHAnsi" w:cstheme="minorHAnsi"/>
                <w:lang w:eastAsia="pl-PL"/>
              </w:rPr>
              <w:t>2.</w:t>
            </w:r>
          </w:p>
        </w:tc>
        <w:tc>
          <w:tcPr>
            <w:tcW w:w="3828" w:type="dxa"/>
            <w:tcBorders>
              <w:top w:val="single" w:sz="4" w:space="0" w:color="auto"/>
              <w:left w:val="single" w:sz="4" w:space="0" w:color="auto"/>
              <w:bottom w:val="single" w:sz="4" w:space="0" w:color="auto"/>
              <w:right w:val="single" w:sz="4" w:space="0" w:color="auto"/>
            </w:tcBorders>
          </w:tcPr>
          <w:p w14:paraId="5424D54F" w14:textId="77777777" w:rsidR="002E3371" w:rsidRDefault="002E3371">
            <w:pPr>
              <w:tabs>
                <w:tab w:val="left" w:leader="dot" w:pos="142"/>
                <w:tab w:val="left" w:leader="dot" w:pos="8931"/>
              </w:tabs>
              <w:autoSpaceDE/>
              <w:spacing w:after="60" w:line="312" w:lineRule="auto"/>
              <w:jc w:val="both"/>
              <w:rPr>
                <w:rFonts w:asciiTheme="minorHAnsi" w:hAnsiTheme="minorHAnsi" w:cstheme="minorHAnsi"/>
                <w:lang w:eastAsia="pl-PL"/>
              </w:rPr>
            </w:pPr>
          </w:p>
        </w:tc>
        <w:tc>
          <w:tcPr>
            <w:tcW w:w="4536" w:type="dxa"/>
            <w:tcBorders>
              <w:top w:val="single" w:sz="4" w:space="0" w:color="auto"/>
              <w:left w:val="single" w:sz="4" w:space="0" w:color="auto"/>
              <w:bottom w:val="single" w:sz="4" w:space="0" w:color="auto"/>
              <w:right w:val="single" w:sz="4" w:space="0" w:color="auto"/>
            </w:tcBorders>
          </w:tcPr>
          <w:p w14:paraId="241809E6" w14:textId="77777777" w:rsidR="002E3371" w:rsidRDefault="002E3371">
            <w:pPr>
              <w:tabs>
                <w:tab w:val="left" w:leader="dot" w:pos="142"/>
                <w:tab w:val="left" w:leader="dot" w:pos="8931"/>
              </w:tabs>
              <w:autoSpaceDE/>
              <w:spacing w:after="60" w:line="312" w:lineRule="auto"/>
              <w:jc w:val="both"/>
              <w:rPr>
                <w:rFonts w:asciiTheme="minorHAnsi" w:hAnsiTheme="minorHAnsi" w:cstheme="minorHAnsi"/>
                <w:lang w:eastAsia="pl-PL"/>
              </w:rPr>
            </w:pPr>
          </w:p>
        </w:tc>
      </w:tr>
    </w:tbl>
    <w:p w14:paraId="49950361" w14:textId="77777777" w:rsidR="002E3371" w:rsidRDefault="002E3371" w:rsidP="002E3371">
      <w:pPr>
        <w:widowControl/>
        <w:tabs>
          <w:tab w:val="left" w:leader="dot" w:pos="142"/>
          <w:tab w:val="left" w:leader="dot" w:pos="8931"/>
        </w:tabs>
        <w:autoSpaceDE/>
        <w:spacing w:after="60" w:line="312" w:lineRule="auto"/>
        <w:jc w:val="both"/>
        <w:rPr>
          <w:rFonts w:asciiTheme="minorHAnsi" w:hAnsiTheme="minorHAnsi" w:cstheme="minorHAnsi"/>
          <w:lang w:eastAsia="pl-PL"/>
        </w:rPr>
      </w:pPr>
    </w:p>
    <w:p w14:paraId="74AF6E9C" w14:textId="77777777" w:rsidR="002E3371" w:rsidRDefault="002E3371" w:rsidP="002E3371">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Pr>
          <w:rFonts w:asciiTheme="minorHAnsi" w:eastAsia="Calibri" w:hAnsiTheme="minorHAnsi" w:cstheme="minorHAnsi"/>
        </w:rPr>
        <w:t>…………….……., dnia …………………. r.</w:t>
      </w:r>
    </w:p>
    <w:p w14:paraId="093356BA" w14:textId="77777777" w:rsidR="002E3371" w:rsidRDefault="002E3371" w:rsidP="002E3371">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Pr>
          <w:rFonts w:asciiTheme="minorHAnsi" w:hAnsiTheme="minorHAnsi" w:cstheme="minorHAnsi"/>
          <w:i/>
          <w:lang w:eastAsia="pl-PL"/>
        </w:rPr>
        <w:t>……………………………….</w:t>
      </w:r>
    </w:p>
    <w:p w14:paraId="1192E162" w14:textId="77777777" w:rsidR="002E3371" w:rsidRDefault="002E3371" w:rsidP="002E3371">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Pr>
          <w:rFonts w:asciiTheme="minorHAnsi" w:hAnsiTheme="minorHAnsi" w:cstheme="minorHAnsi"/>
          <w:i/>
          <w:lang w:eastAsia="pl-PL"/>
        </w:rPr>
        <w:t>Imię i nazwisko</w:t>
      </w:r>
    </w:p>
    <w:p w14:paraId="4ADD2ED6" w14:textId="77777777" w:rsidR="002E3371" w:rsidRDefault="002E3371" w:rsidP="002E3371">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Pr>
          <w:rFonts w:asciiTheme="minorHAnsi" w:hAnsiTheme="minorHAnsi" w:cstheme="minorHAnsi"/>
          <w:bCs/>
          <w:i/>
          <w:iCs/>
          <w:lang w:val="x-none" w:eastAsia="x-none"/>
        </w:rPr>
        <w:t>podpisano elektronicznie</w:t>
      </w:r>
    </w:p>
    <w:p w14:paraId="134FF7BC" w14:textId="77777777" w:rsidR="007E40CD" w:rsidRDefault="007E40CD"/>
    <w:sectPr w:rsidR="007E40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577B4" w14:textId="77777777" w:rsidR="002E3371" w:rsidRDefault="002E3371" w:rsidP="002E3371">
      <w:r>
        <w:separator/>
      </w:r>
    </w:p>
  </w:endnote>
  <w:endnote w:type="continuationSeparator" w:id="0">
    <w:p w14:paraId="6F5596D3" w14:textId="77777777" w:rsidR="002E3371" w:rsidRDefault="002E3371" w:rsidP="002E3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DF920" w14:textId="77777777" w:rsidR="002E3371" w:rsidRDefault="002E3371" w:rsidP="002E3371">
      <w:r>
        <w:separator/>
      </w:r>
    </w:p>
  </w:footnote>
  <w:footnote w:type="continuationSeparator" w:id="0">
    <w:p w14:paraId="5CD0D10C" w14:textId="77777777" w:rsidR="002E3371" w:rsidRDefault="002E3371" w:rsidP="002E3371">
      <w:r>
        <w:continuationSeparator/>
      </w:r>
    </w:p>
  </w:footnote>
  <w:footnote w:id="1">
    <w:p w14:paraId="0D3CFD0B" w14:textId="77777777" w:rsidR="002E3371" w:rsidRDefault="002E3371" w:rsidP="002E3371">
      <w:pPr>
        <w:pStyle w:val="Tekstprzypisudolnego"/>
      </w:pPr>
      <w:r>
        <w:rPr>
          <w:rStyle w:val="Odwoanieprzypisudolnego"/>
        </w:rPr>
        <w:footnoteRef/>
      </w:r>
      <w:r>
        <w:t xml:space="preserve"> Zgodnie z Ofertą Wykonawcy</w:t>
      </w:r>
    </w:p>
  </w:footnote>
  <w:footnote w:id="2">
    <w:p w14:paraId="77C433EF" w14:textId="77777777" w:rsidR="002E3371" w:rsidRDefault="002E3371" w:rsidP="002E3371">
      <w:pPr>
        <w:pStyle w:val="Tekstprzypisudolnego"/>
      </w:pPr>
      <w:r>
        <w:rPr>
          <w:rStyle w:val="Odwoanieprzypisudolnego"/>
        </w:rPr>
        <w:footnoteRef/>
      </w:r>
      <w:r>
        <w:t xml:space="preserve"> Zgodnie z Ofertą Wykonawcy</w:t>
      </w:r>
    </w:p>
  </w:footnote>
  <w:footnote w:id="3">
    <w:p w14:paraId="3D0946B8" w14:textId="77777777" w:rsidR="002E3371" w:rsidRDefault="002E3371" w:rsidP="002E3371">
      <w:pPr>
        <w:pStyle w:val="Tekstprzypisudolnego"/>
      </w:pPr>
      <w:r>
        <w:rPr>
          <w:rStyle w:val="Odwoanieprzypisudolnego"/>
        </w:rPr>
        <w:footnoteRef/>
      </w:r>
      <w:r>
        <w:t xml:space="preserve"> Zgodnie z Ofertą Wykonawcy</w:t>
      </w:r>
    </w:p>
  </w:footnote>
  <w:footnote w:id="4">
    <w:p w14:paraId="27EAD417" w14:textId="77777777" w:rsidR="002E3371" w:rsidRDefault="002E3371" w:rsidP="002E3371">
      <w:pPr>
        <w:pStyle w:val="Tekstprzypisudolnego"/>
      </w:pPr>
      <w:r>
        <w:rPr>
          <w:rStyle w:val="Odwoanieprzypisudolnego"/>
        </w:rPr>
        <w:footnoteRef/>
      </w:r>
      <w:r>
        <w:t xml:space="preserve"> Zapis dotyczy </w:t>
      </w:r>
      <w:proofErr w:type="spellStart"/>
      <w:r>
        <w:t>ppkt</w:t>
      </w:r>
      <w:proofErr w:type="spellEnd"/>
      <w:r>
        <w:t xml:space="preserve"> 1)-3)</w:t>
      </w:r>
    </w:p>
  </w:footnote>
  <w:footnote w:id="5">
    <w:p w14:paraId="76D748A0" w14:textId="77777777" w:rsidR="002E3371" w:rsidRDefault="002E3371" w:rsidP="002E3371">
      <w:pPr>
        <w:pStyle w:val="Tekstprzypisudolnego"/>
      </w:pPr>
      <w:r>
        <w:rPr>
          <w:rStyle w:val="Odwoanieprzypisudolnego"/>
        </w:rPr>
        <w:footnoteRef/>
      </w:r>
      <w:r>
        <w:t xml:space="preserve"> Ostateczna treść zapis ust. 1 uzależniona jest od rodzaju zaoferowanego przez Wykonawcę oprogramowania, zgodnie z projektowanym alternatywnym brzmieniem </w:t>
      </w:r>
    </w:p>
  </w:footnote>
  <w:footnote w:id="6">
    <w:p w14:paraId="3C0A0CE6" w14:textId="77777777" w:rsidR="002E3371" w:rsidRDefault="002E3371" w:rsidP="002E3371">
      <w:pPr>
        <w:pStyle w:val="Tekstprzypisudolnego"/>
      </w:pPr>
      <w:r>
        <w:rPr>
          <w:rStyle w:val="Odwoanieprzypisudolnego"/>
        </w:rPr>
        <w:footnoteRef/>
      </w:r>
      <w:r>
        <w:t xml:space="preserve"> Dotyczy poz. 1 i 2 wskazanych w opisie przedmiotu zamówienia </w:t>
      </w:r>
    </w:p>
  </w:footnote>
  <w:footnote w:id="7">
    <w:p w14:paraId="689DA73F" w14:textId="77777777" w:rsidR="002E3371" w:rsidRDefault="002E3371" w:rsidP="002E3371">
      <w:pPr>
        <w:pStyle w:val="Tekstprzypisudolnego"/>
      </w:pPr>
      <w:r>
        <w:rPr>
          <w:rStyle w:val="Odwoanieprzypisudolnego"/>
        </w:rPr>
        <w:footnoteRef/>
      </w:r>
      <w:r>
        <w:t xml:space="preserve"> Dotyczy w przypadku zaoferowania oprogramowania równoważnego </w:t>
      </w:r>
    </w:p>
  </w:footnote>
  <w:footnote w:id="8">
    <w:p w14:paraId="032617F9" w14:textId="77777777" w:rsidR="002E3371" w:rsidRDefault="002E3371" w:rsidP="002E3371">
      <w:pPr>
        <w:pStyle w:val="Tekstprzypisudolnego"/>
      </w:pPr>
      <w:r>
        <w:rPr>
          <w:rStyle w:val="Odwoanieprzypisudolnego"/>
        </w:rPr>
        <w:footnoteRef/>
      </w:r>
      <w:r>
        <w:t xml:space="preserve"> Dotyczy poz. 1 i 2 wskazanych w opisie przedmiotu zamówienia</w:t>
      </w:r>
    </w:p>
  </w:footnote>
  <w:footnote w:id="9">
    <w:p w14:paraId="67725723" w14:textId="77777777" w:rsidR="002E3371" w:rsidRDefault="002E3371" w:rsidP="002E3371">
      <w:pPr>
        <w:pStyle w:val="Tekstprzypisudolnego"/>
      </w:pPr>
      <w:r>
        <w:rPr>
          <w:rStyle w:val="Odwoanieprzypisudolnego"/>
        </w:rPr>
        <w:footnoteRef/>
      </w:r>
      <w:r>
        <w:t xml:space="preserve"> Dotyczy w przypadku zaoferowania oprogramowania równoważnego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pPr>
        <w:ind w:left="0" w:firstLine="0"/>
      </w:pPr>
    </w:lvl>
    <w:lvl w:ilvl="1" w:tplc="F13C0B8A">
      <w:start w:val="1"/>
      <w:numFmt w:val="lowerLetter"/>
      <w:lvlText w:val="%2."/>
      <w:lvlJc w:val="left"/>
      <w:pPr>
        <w:ind w:left="0" w:firstLine="0"/>
      </w:pPr>
    </w:lvl>
    <w:lvl w:ilvl="2" w:tplc="17D24E24">
      <w:start w:val="1"/>
      <w:numFmt w:val="lowerRoman"/>
      <w:lvlText w:val="%3."/>
      <w:lvlJc w:val="right"/>
      <w:pPr>
        <w:ind w:left="0" w:firstLine="0"/>
      </w:pPr>
    </w:lvl>
    <w:lvl w:ilvl="3" w:tplc="35986014">
      <w:start w:val="1"/>
      <w:numFmt w:val="decimal"/>
      <w:lvlText w:val="%4."/>
      <w:lvlJc w:val="left"/>
      <w:pPr>
        <w:ind w:left="0" w:firstLine="0"/>
      </w:pPr>
    </w:lvl>
    <w:lvl w:ilvl="4" w:tplc="408463C0">
      <w:start w:val="1"/>
      <w:numFmt w:val="lowerLetter"/>
      <w:lvlText w:val="%5."/>
      <w:lvlJc w:val="left"/>
      <w:pPr>
        <w:ind w:left="0" w:firstLine="0"/>
      </w:pPr>
    </w:lvl>
    <w:lvl w:ilvl="5" w:tplc="46AED7E2">
      <w:start w:val="1"/>
      <w:numFmt w:val="lowerRoman"/>
      <w:lvlText w:val="%6."/>
      <w:lvlJc w:val="right"/>
      <w:pPr>
        <w:ind w:left="0" w:firstLine="0"/>
      </w:pPr>
    </w:lvl>
    <w:lvl w:ilvl="6" w:tplc="B1A4807A">
      <w:start w:val="1"/>
      <w:numFmt w:val="decimal"/>
      <w:lvlText w:val="%7."/>
      <w:lvlJc w:val="left"/>
      <w:pPr>
        <w:ind w:left="0" w:firstLine="0"/>
      </w:pPr>
    </w:lvl>
    <w:lvl w:ilvl="7" w:tplc="25F69B14">
      <w:start w:val="1"/>
      <w:numFmt w:val="lowerLetter"/>
      <w:lvlText w:val="%8."/>
      <w:lvlJc w:val="left"/>
      <w:pPr>
        <w:ind w:left="0" w:firstLine="0"/>
      </w:pPr>
    </w:lvl>
    <w:lvl w:ilvl="8" w:tplc="F4E48F18">
      <w:start w:val="1"/>
      <w:numFmt w:val="lowerRoman"/>
      <w:lvlText w:val="%9."/>
      <w:lvlJc w:val="right"/>
      <w:pPr>
        <w:ind w:left="0" w:firstLine="0"/>
      </w:pPr>
    </w:lvl>
  </w:abstractNum>
  <w:abstractNum w:abstractNumId="3" w15:restartNumberingAfterBreak="0">
    <w:nsid w:val="038B2DC6"/>
    <w:multiLevelType w:val="hybridMultilevel"/>
    <w:tmpl w:val="A99659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8E475D"/>
    <w:multiLevelType w:val="hybridMultilevel"/>
    <w:tmpl w:val="0FAA6314"/>
    <w:lvl w:ilvl="0" w:tplc="4E1044A0">
      <w:start w:val="1"/>
      <w:numFmt w:val="decimal"/>
      <w:lvlText w:val="%1)"/>
      <w:lvlJc w:val="left"/>
      <w:pPr>
        <w:ind w:left="360" w:hanging="360"/>
      </w:pPr>
      <w:rPr>
        <w:rFonts w:ascii="Calibri" w:eastAsia="Times New Roman" w:hAnsi="Calibri" w:cs="Calibri"/>
      </w:rPr>
    </w:lvl>
    <w:lvl w:ilvl="1" w:tplc="04150019">
      <w:start w:val="1"/>
      <w:numFmt w:val="lowerLetter"/>
      <w:lvlText w:val="%2."/>
      <w:lvlJc w:val="left"/>
      <w:pPr>
        <w:ind w:left="294" w:hanging="360"/>
      </w:pPr>
    </w:lvl>
    <w:lvl w:ilvl="2" w:tplc="0415001B">
      <w:start w:val="1"/>
      <w:numFmt w:val="lowerRoman"/>
      <w:lvlText w:val="%3."/>
      <w:lvlJc w:val="right"/>
      <w:pPr>
        <w:ind w:left="1014" w:hanging="180"/>
      </w:pPr>
    </w:lvl>
    <w:lvl w:ilvl="3" w:tplc="0415000F">
      <w:start w:val="1"/>
      <w:numFmt w:val="decimal"/>
      <w:lvlText w:val="%4."/>
      <w:lvlJc w:val="left"/>
      <w:pPr>
        <w:ind w:left="1734" w:hanging="360"/>
      </w:pPr>
    </w:lvl>
    <w:lvl w:ilvl="4" w:tplc="04150019">
      <w:start w:val="1"/>
      <w:numFmt w:val="lowerLetter"/>
      <w:lvlText w:val="%5."/>
      <w:lvlJc w:val="left"/>
      <w:pPr>
        <w:ind w:left="2454" w:hanging="360"/>
      </w:pPr>
    </w:lvl>
    <w:lvl w:ilvl="5" w:tplc="0415001B">
      <w:start w:val="1"/>
      <w:numFmt w:val="lowerRoman"/>
      <w:lvlText w:val="%6."/>
      <w:lvlJc w:val="right"/>
      <w:pPr>
        <w:ind w:left="3174" w:hanging="180"/>
      </w:pPr>
    </w:lvl>
    <w:lvl w:ilvl="6" w:tplc="0415000F">
      <w:start w:val="1"/>
      <w:numFmt w:val="decimal"/>
      <w:lvlText w:val="%7."/>
      <w:lvlJc w:val="left"/>
      <w:pPr>
        <w:ind w:left="3894" w:hanging="360"/>
      </w:pPr>
    </w:lvl>
    <w:lvl w:ilvl="7" w:tplc="04150019">
      <w:start w:val="1"/>
      <w:numFmt w:val="lowerLetter"/>
      <w:lvlText w:val="%8."/>
      <w:lvlJc w:val="left"/>
      <w:pPr>
        <w:ind w:left="4614" w:hanging="360"/>
      </w:pPr>
    </w:lvl>
    <w:lvl w:ilvl="8" w:tplc="0415001B">
      <w:start w:val="1"/>
      <w:numFmt w:val="lowerRoman"/>
      <w:lvlText w:val="%9."/>
      <w:lvlJc w:val="right"/>
      <w:pPr>
        <w:ind w:left="5334" w:hanging="180"/>
      </w:pPr>
    </w:lvl>
  </w:abstractNum>
  <w:abstractNum w:abstractNumId="5" w15:restartNumberingAfterBreak="0">
    <w:nsid w:val="0A341C88"/>
    <w:multiLevelType w:val="hybridMultilevel"/>
    <w:tmpl w:val="94EE1698"/>
    <w:styleLink w:val="WWNum201111"/>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lang w:val="pl-PL" w:eastAsia="en-US" w:bidi="ar-SA"/>
      </w:rPr>
    </w:lvl>
    <w:lvl w:ilvl="2" w:tplc="96AA999A">
      <w:numFmt w:val="bullet"/>
      <w:lvlText w:val="•"/>
      <w:lvlJc w:val="left"/>
      <w:pPr>
        <w:ind w:left="2321" w:hanging="284"/>
      </w:pPr>
      <w:rPr>
        <w:lang w:val="pl-PL" w:eastAsia="en-US" w:bidi="ar-SA"/>
      </w:rPr>
    </w:lvl>
    <w:lvl w:ilvl="3" w:tplc="1FCA07C0">
      <w:numFmt w:val="bullet"/>
      <w:lvlText w:val="•"/>
      <w:lvlJc w:val="left"/>
      <w:pPr>
        <w:ind w:left="3211" w:hanging="284"/>
      </w:pPr>
      <w:rPr>
        <w:lang w:val="pl-PL" w:eastAsia="en-US" w:bidi="ar-SA"/>
      </w:rPr>
    </w:lvl>
    <w:lvl w:ilvl="4" w:tplc="9B4A1084">
      <w:numFmt w:val="bullet"/>
      <w:lvlText w:val="•"/>
      <w:lvlJc w:val="left"/>
      <w:pPr>
        <w:ind w:left="4102" w:hanging="284"/>
      </w:pPr>
      <w:rPr>
        <w:lang w:val="pl-PL" w:eastAsia="en-US" w:bidi="ar-SA"/>
      </w:rPr>
    </w:lvl>
    <w:lvl w:ilvl="5" w:tplc="DA880D7A">
      <w:numFmt w:val="bullet"/>
      <w:lvlText w:val="•"/>
      <w:lvlJc w:val="left"/>
      <w:pPr>
        <w:ind w:left="4993" w:hanging="284"/>
      </w:pPr>
      <w:rPr>
        <w:lang w:val="pl-PL" w:eastAsia="en-US" w:bidi="ar-SA"/>
      </w:rPr>
    </w:lvl>
    <w:lvl w:ilvl="6" w:tplc="745A3D12">
      <w:numFmt w:val="bullet"/>
      <w:lvlText w:val="•"/>
      <w:lvlJc w:val="left"/>
      <w:pPr>
        <w:ind w:left="5883" w:hanging="284"/>
      </w:pPr>
      <w:rPr>
        <w:lang w:val="pl-PL" w:eastAsia="en-US" w:bidi="ar-SA"/>
      </w:rPr>
    </w:lvl>
    <w:lvl w:ilvl="7" w:tplc="603EBDD4">
      <w:numFmt w:val="bullet"/>
      <w:lvlText w:val="•"/>
      <w:lvlJc w:val="left"/>
      <w:pPr>
        <w:ind w:left="6774" w:hanging="284"/>
      </w:pPr>
      <w:rPr>
        <w:lang w:val="pl-PL" w:eastAsia="en-US" w:bidi="ar-SA"/>
      </w:rPr>
    </w:lvl>
    <w:lvl w:ilvl="8" w:tplc="DFBE13BC">
      <w:numFmt w:val="bullet"/>
      <w:lvlText w:val="•"/>
      <w:lvlJc w:val="left"/>
      <w:pPr>
        <w:ind w:left="7664" w:hanging="284"/>
      </w:pPr>
      <w:rPr>
        <w:lang w:val="pl-PL" w:eastAsia="en-US" w:bidi="ar-SA"/>
      </w:rPr>
    </w:lvl>
  </w:abstractNum>
  <w:abstractNum w:abstractNumId="6"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B51ACC"/>
    <w:multiLevelType w:val="hybridMultilevel"/>
    <w:tmpl w:val="1618F988"/>
    <w:lvl w:ilvl="0" w:tplc="5288BA86">
      <w:start w:val="1"/>
      <w:numFmt w:val="decimal"/>
      <w:lvlText w:val="%1."/>
      <w:lvlJc w:val="left"/>
      <w:pPr>
        <w:ind w:left="719" w:hanging="360"/>
      </w:p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0415000F">
      <w:start w:val="1"/>
      <w:numFmt w:val="decimal"/>
      <w:lvlText w:val="%7."/>
      <w:lvlJc w:val="left"/>
      <w:pPr>
        <w:ind w:left="5039" w:hanging="360"/>
      </w:p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8" w15:restartNumberingAfterBreak="0">
    <w:nsid w:val="0DDD0640"/>
    <w:multiLevelType w:val="hybridMultilevel"/>
    <w:tmpl w:val="036C8066"/>
    <w:styleLink w:val="WWNum251211"/>
    <w:lvl w:ilvl="0" w:tplc="B5945F92">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9" w15:restartNumberingAfterBreak="0">
    <w:nsid w:val="0DE40B03"/>
    <w:multiLevelType w:val="hybridMultilevel"/>
    <w:tmpl w:val="349EFD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F6139D6"/>
    <w:multiLevelType w:val="multilevel"/>
    <w:tmpl w:val="8A125FA0"/>
    <w:styleLink w:val="WWNum251111"/>
    <w:lvl w:ilvl="0">
      <w:start w:val="1"/>
      <w:numFmt w:val="decimal"/>
      <w:lvlText w:val="%1."/>
      <w:lvlJc w:val="left"/>
      <w:pPr>
        <w:ind w:left="502"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lang w:val="pl-PL" w:eastAsia="en-US" w:bidi="ar-SA"/>
      </w:rPr>
    </w:lvl>
    <w:lvl w:ilvl="3">
      <w:numFmt w:val="bullet"/>
      <w:lvlText w:val="•"/>
      <w:lvlJc w:val="left"/>
      <w:pPr>
        <w:ind w:left="2283" w:hanging="360"/>
      </w:pPr>
      <w:rPr>
        <w:lang w:val="pl-PL" w:eastAsia="en-US" w:bidi="ar-SA"/>
      </w:rPr>
    </w:lvl>
    <w:lvl w:ilvl="4">
      <w:numFmt w:val="bullet"/>
      <w:lvlText w:val="•"/>
      <w:lvlJc w:val="left"/>
      <w:pPr>
        <w:ind w:left="3306" w:hanging="360"/>
      </w:pPr>
      <w:rPr>
        <w:lang w:val="pl-PL" w:eastAsia="en-US" w:bidi="ar-SA"/>
      </w:rPr>
    </w:lvl>
    <w:lvl w:ilvl="5">
      <w:numFmt w:val="bullet"/>
      <w:lvlText w:val="•"/>
      <w:lvlJc w:val="left"/>
      <w:pPr>
        <w:ind w:left="4329" w:hanging="360"/>
      </w:pPr>
      <w:rPr>
        <w:lang w:val="pl-PL" w:eastAsia="en-US" w:bidi="ar-SA"/>
      </w:rPr>
    </w:lvl>
    <w:lvl w:ilvl="6">
      <w:numFmt w:val="bullet"/>
      <w:lvlText w:val="•"/>
      <w:lvlJc w:val="left"/>
      <w:pPr>
        <w:ind w:left="5353" w:hanging="360"/>
      </w:pPr>
      <w:rPr>
        <w:lang w:val="pl-PL" w:eastAsia="en-US" w:bidi="ar-SA"/>
      </w:rPr>
    </w:lvl>
    <w:lvl w:ilvl="7">
      <w:numFmt w:val="bullet"/>
      <w:lvlText w:val="•"/>
      <w:lvlJc w:val="left"/>
      <w:pPr>
        <w:ind w:left="6376" w:hanging="360"/>
      </w:pPr>
      <w:rPr>
        <w:lang w:val="pl-PL" w:eastAsia="en-US" w:bidi="ar-SA"/>
      </w:rPr>
    </w:lvl>
    <w:lvl w:ilvl="8">
      <w:numFmt w:val="bullet"/>
      <w:lvlText w:val="•"/>
      <w:lvlJc w:val="left"/>
      <w:pPr>
        <w:ind w:left="7399" w:hanging="360"/>
      </w:pPr>
      <w:rPr>
        <w:lang w:val="pl-PL" w:eastAsia="en-US" w:bidi="ar-SA"/>
      </w:rPr>
    </w:lvl>
  </w:abstractNum>
  <w:abstractNum w:abstractNumId="11" w15:restartNumberingAfterBreak="0">
    <w:nsid w:val="108F70EB"/>
    <w:multiLevelType w:val="hybridMultilevel"/>
    <w:tmpl w:val="680C02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3991390"/>
    <w:multiLevelType w:val="hybridMultilevel"/>
    <w:tmpl w:val="756EA2B4"/>
    <w:styleLink w:val="WWNum7411"/>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39B5BD3"/>
    <w:multiLevelType w:val="hybridMultilevel"/>
    <w:tmpl w:val="E1A86F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lang w:val="pl-PL" w:eastAsia="en-US" w:bidi="ar-SA"/>
      </w:rPr>
    </w:lvl>
    <w:lvl w:ilvl="2" w:tplc="B6F2D858">
      <w:numFmt w:val="bullet"/>
      <w:lvlText w:val="•"/>
      <w:lvlJc w:val="left"/>
      <w:pPr>
        <w:ind w:left="2657" w:hanging="459"/>
      </w:pPr>
      <w:rPr>
        <w:lang w:val="pl-PL" w:eastAsia="en-US" w:bidi="ar-SA"/>
      </w:rPr>
    </w:lvl>
    <w:lvl w:ilvl="3" w:tplc="22CA299A">
      <w:numFmt w:val="bullet"/>
      <w:lvlText w:val="•"/>
      <w:lvlJc w:val="left"/>
      <w:pPr>
        <w:ind w:left="3505" w:hanging="459"/>
      </w:pPr>
      <w:rPr>
        <w:lang w:val="pl-PL" w:eastAsia="en-US" w:bidi="ar-SA"/>
      </w:rPr>
    </w:lvl>
    <w:lvl w:ilvl="4" w:tplc="717C1792">
      <w:numFmt w:val="bullet"/>
      <w:lvlText w:val="•"/>
      <w:lvlJc w:val="left"/>
      <w:pPr>
        <w:ind w:left="4354" w:hanging="459"/>
      </w:pPr>
      <w:rPr>
        <w:lang w:val="pl-PL" w:eastAsia="en-US" w:bidi="ar-SA"/>
      </w:rPr>
    </w:lvl>
    <w:lvl w:ilvl="5" w:tplc="946C9976">
      <w:numFmt w:val="bullet"/>
      <w:lvlText w:val="•"/>
      <w:lvlJc w:val="left"/>
      <w:pPr>
        <w:ind w:left="5203" w:hanging="459"/>
      </w:pPr>
      <w:rPr>
        <w:lang w:val="pl-PL" w:eastAsia="en-US" w:bidi="ar-SA"/>
      </w:rPr>
    </w:lvl>
    <w:lvl w:ilvl="6" w:tplc="DD8CBE14">
      <w:numFmt w:val="bullet"/>
      <w:lvlText w:val="•"/>
      <w:lvlJc w:val="left"/>
      <w:pPr>
        <w:ind w:left="6051" w:hanging="459"/>
      </w:pPr>
      <w:rPr>
        <w:lang w:val="pl-PL" w:eastAsia="en-US" w:bidi="ar-SA"/>
      </w:rPr>
    </w:lvl>
    <w:lvl w:ilvl="7" w:tplc="950EDB00">
      <w:numFmt w:val="bullet"/>
      <w:lvlText w:val="•"/>
      <w:lvlJc w:val="left"/>
      <w:pPr>
        <w:ind w:left="6900" w:hanging="459"/>
      </w:pPr>
      <w:rPr>
        <w:lang w:val="pl-PL" w:eastAsia="en-US" w:bidi="ar-SA"/>
      </w:rPr>
    </w:lvl>
    <w:lvl w:ilvl="8" w:tplc="1468549C">
      <w:numFmt w:val="bullet"/>
      <w:lvlText w:val="•"/>
      <w:lvlJc w:val="left"/>
      <w:pPr>
        <w:ind w:left="7748" w:hanging="459"/>
      </w:pPr>
      <w:rPr>
        <w:lang w:val="pl-PL" w:eastAsia="en-US" w:bidi="ar-SA"/>
      </w:rPr>
    </w:lvl>
  </w:abstractNum>
  <w:abstractNum w:abstractNumId="16" w15:restartNumberingAfterBreak="0">
    <w:nsid w:val="148D15AF"/>
    <w:multiLevelType w:val="multilevel"/>
    <w:tmpl w:val="1A520E8E"/>
    <w:styleLink w:val="WWNum21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7" w15:restartNumberingAfterBreak="0">
    <w:nsid w:val="189258A3"/>
    <w:multiLevelType w:val="hybridMultilevel"/>
    <w:tmpl w:val="4446A508"/>
    <w:lvl w:ilvl="0" w:tplc="0415000F">
      <w:start w:val="1"/>
      <w:numFmt w:val="decimal"/>
      <w:lvlText w:val="%1."/>
      <w:lvlJc w:val="left"/>
      <w:pPr>
        <w:ind w:left="35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start w:val="1"/>
      <w:numFmt w:val="lowerRoman"/>
      <w:lvlText w:val="%3."/>
      <w:lvlJc w:val="right"/>
      <w:pPr>
        <w:tabs>
          <w:tab w:val="num" w:pos="2160"/>
        </w:tabs>
        <w:ind w:left="2160" w:hanging="180"/>
      </w:pPr>
    </w:lvl>
    <w:lvl w:ilvl="3" w:tplc="132015A2">
      <w:start w:val="1"/>
      <w:numFmt w:val="decimal"/>
      <w:lvlText w:val="%4."/>
      <w:lvlJc w:val="left"/>
      <w:pPr>
        <w:tabs>
          <w:tab w:val="num" w:pos="2880"/>
        </w:tabs>
        <w:ind w:left="2880" w:hanging="360"/>
      </w:pPr>
    </w:lvl>
    <w:lvl w:ilvl="4" w:tplc="24A8C8E6">
      <w:start w:val="1"/>
      <w:numFmt w:val="lowerLetter"/>
      <w:lvlText w:val="%5."/>
      <w:lvlJc w:val="left"/>
      <w:pPr>
        <w:tabs>
          <w:tab w:val="num" w:pos="3600"/>
        </w:tabs>
        <w:ind w:left="3600" w:hanging="360"/>
      </w:pPr>
    </w:lvl>
    <w:lvl w:ilvl="5" w:tplc="D1E494FA">
      <w:start w:val="1"/>
      <w:numFmt w:val="lowerRoman"/>
      <w:lvlText w:val="%6."/>
      <w:lvlJc w:val="right"/>
      <w:pPr>
        <w:tabs>
          <w:tab w:val="num" w:pos="4320"/>
        </w:tabs>
        <w:ind w:left="4320" w:hanging="180"/>
      </w:pPr>
    </w:lvl>
    <w:lvl w:ilvl="6" w:tplc="A976AAF8">
      <w:start w:val="1"/>
      <w:numFmt w:val="decimal"/>
      <w:lvlText w:val="%7."/>
      <w:lvlJc w:val="left"/>
      <w:pPr>
        <w:tabs>
          <w:tab w:val="num" w:pos="5040"/>
        </w:tabs>
        <w:ind w:left="5040" w:hanging="360"/>
      </w:pPr>
    </w:lvl>
    <w:lvl w:ilvl="7" w:tplc="A0FA00EE">
      <w:start w:val="1"/>
      <w:numFmt w:val="lowerLetter"/>
      <w:lvlText w:val="%8."/>
      <w:lvlJc w:val="left"/>
      <w:pPr>
        <w:tabs>
          <w:tab w:val="num" w:pos="5760"/>
        </w:tabs>
        <w:ind w:left="5760" w:hanging="360"/>
      </w:pPr>
    </w:lvl>
    <w:lvl w:ilvl="8" w:tplc="2C948C20">
      <w:start w:val="1"/>
      <w:numFmt w:val="lowerRoman"/>
      <w:lvlText w:val="%9."/>
      <w:lvlJc w:val="right"/>
      <w:pPr>
        <w:tabs>
          <w:tab w:val="num" w:pos="6480"/>
        </w:tabs>
        <w:ind w:left="6480" w:hanging="180"/>
      </w:pPr>
    </w:lvl>
  </w:abstractNum>
  <w:abstractNum w:abstractNumId="19" w15:restartNumberingAfterBreak="0">
    <w:nsid w:val="1C616641"/>
    <w:multiLevelType w:val="hybridMultilevel"/>
    <w:tmpl w:val="2E34CD00"/>
    <w:styleLink w:val="WWNum3821"/>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lang w:val="pl-PL" w:eastAsia="en-US" w:bidi="ar-SA"/>
      </w:rPr>
    </w:lvl>
    <w:lvl w:ilvl="2" w:tplc="9B105988">
      <w:numFmt w:val="bullet"/>
      <w:lvlText w:val="•"/>
      <w:lvlJc w:val="left"/>
      <w:pPr>
        <w:ind w:left="2449" w:hanging="450"/>
      </w:pPr>
      <w:rPr>
        <w:lang w:val="pl-PL" w:eastAsia="en-US" w:bidi="ar-SA"/>
      </w:rPr>
    </w:lvl>
    <w:lvl w:ilvl="3" w:tplc="45FA094C">
      <w:numFmt w:val="bullet"/>
      <w:lvlText w:val="•"/>
      <w:lvlJc w:val="left"/>
      <w:pPr>
        <w:ind w:left="3323" w:hanging="450"/>
      </w:pPr>
      <w:rPr>
        <w:lang w:val="pl-PL" w:eastAsia="en-US" w:bidi="ar-SA"/>
      </w:rPr>
    </w:lvl>
    <w:lvl w:ilvl="4" w:tplc="ED94E662">
      <w:numFmt w:val="bullet"/>
      <w:lvlText w:val="•"/>
      <w:lvlJc w:val="left"/>
      <w:pPr>
        <w:ind w:left="4198" w:hanging="450"/>
      </w:pPr>
      <w:rPr>
        <w:lang w:val="pl-PL" w:eastAsia="en-US" w:bidi="ar-SA"/>
      </w:rPr>
    </w:lvl>
    <w:lvl w:ilvl="5" w:tplc="FD6825DC">
      <w:numFmt w:val="bullet"/>
      <w:lvlText w:val="•"/>
      <w:lvlJc w:val="left"/>
      <w:pPr>
        <w:ind w:left="5073" w:hanging="450"/>
      </w:pPr>
      <w:rPr>
        <w:lang w:val="pl-PL" w:eastAsia="en-US" w:bidi="ar-SA"/>
      </w:rPr>
    </w:lvl>
    <w:lvl w:ilvl="6" w:tplc="BFDE5148">
      <w:numFmt w:val="bullet"/>
      <w:lvlText w:val="•"/>
      <w:lvlJc w:val="left"/>
      <w:pPr>
        <w:ind w:left="5947" w:hanging="450"/>
      </w:pPr>
      <w:rPr>
        <w:lang w:val="pl-PL" w:eastAsia="en-US" w:bidi="ar-SA"/>
      </w:rPr>
    </w:lvl>
    <w:lvl w:ilvl="7" w:tplc="A164EC84">
      <w:numFmt w:val="bullet"/>
      <w:lvlText w:val="•"/>
      <w:lvlJc w:val="left"/>
      <w:pPr>
        <w:ind w:left="6822" w:hanging="450"/>
      </w:pPr>
      <w:rPr>
        <w:lang w:val="pl-PL" w:eastAsia="en-US" w:bidi="ar-SA"/>
      </w:rPr>
    </w:lvl>
    <w:lvl w:ilvl="8" w:tplc="13F60696">
      <w:numFmt w:val="bullet"/>
      <w:lvlText w:val="•"/>
      <w:lvlJc w:val="left"/>
      <w:pPr>
        <w:ind w:left="7696" w:hanging="450"/>
      </w:pPr>
      <w:rPr>
        <w:lang w:val="pl-PL" w:eastAsia="en-US" w:bidi="ar-SA"/>
      </w:rPr>
    </w:lvl>
  </w:abstractNum>
  <w:abstractNum w:abstractNumId="20"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E0302F5"/>
    <w:multiLevelType w:val="hybridMultilevel"/>
    <w:tmpl w:val="29B428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lang w:val="pl-PL" w:eastAsia="en-US" w:bidi="ar-SA"/>
      </w:rPr>
    </w:lvl>
    <w:lvl w:ilvl="2" w:tplc="E1D43006">
      <w:numFmt w:val="bullet"/>
      <w:lvlText w:val="•"/>
      <w:lvlJc w:val="left"/>
      <w:pPr>
        <w:ind w:left="1920" w:hanging="360"/>
      </w:pPr>
      <w:rPr>
        <w:lang w:val="pl-PL" w:eastAsia="en-US" w:bidi="ar-SA"/>
      </w:rPr>
    </w:lvl>
    <w:lvl w:ilvl="3" w:tplc="AEC89F20">
      <w:numFmt w:val="bullet"/>
      <w:lvlText w:val="•"/>
      <w:lvlJc w:val="left"/>
      <w:pPr>
        <w:ind w:left="2861" w:hanging="360"/>
      </w:pPr>
      <w:rPr>
        <w:lang w:val="pl-PL" w:eastAsia="en-US" w:bidi="ar-SA"/>
      </w:rPr>
    </w:lvl>
    <w:lvl w:ilvl="4" w:tplc="28CCA2BA">
      <w:numFmt w:val="bullet"/>
      <w:lvlText w:val="•"/>
      <w:lvlJc w:val="left"/>
      <w:pPr>
        <w:ind w:left="3802" w:hanging="360"/>
      </w:pPr>
      <w:rPr>
        <w:lang w:val="pl-PL" w:eastAsia="en-US" w:bidi="ar-SA"/>
      </w:rPr>
    </w:lvl>
    <w:lvl w:ilvl="5" w:tplc="4E3A8214">
      <w:numFmt w:val="bullet"/>
      <w:lvlText w:val="•"/>
      <w:lvlJc w:val="left"/>
      <w:pPr>
        <w:ind w:left="4742" w:hanging="360"/>
      </w:pPr>
      <w:rPr>
        <w:lang w:val="pl-PL" w:eastAsia="en-US" w:bidi="ar-SA"/>
      </w:rPr>
    </w:lvl>
    <w:lvl w:ilvl="6" w:tplc="AFEA275E">
      <w:numFmt w:val="bullet"/>
      <w:lvlText w:val="•"/>
      <w:lvlJc w:val="left"/>
      <w:pPr>
        <w:ind w:left="5683" w:hanging="360"/>
      </w:pPr>
      <w:rPr>
        <w:lang w:val="pl-PL" w:eastAsia="en-US" w:bidi="ar-SA"/>
      </w:rPr>
    </w:lvl>
    <w:lvl w:ilvl="7" w:tplc="C03EB204">
      <w:numFmt w:val="bullet"/>
      <w:lvlText w:val="•"/>
      <w:lvlJc w:val="left"/>
      <w:pPr>
        <w:ind w:left="6624" w:hanging="360"/>
      </w:pPr>
      <w:rPr>
        <w:lang w:val="pl-PL" w:eastAsia="en-US" w:bidi="ar-SA"/>
      </w:rPr>
    </w:lvl>
    <w:lvl w:ilvl="8" w:tplc="CD00101E">
      <w:numFmt w:val="bullet"/>
      <w:lvlText w:val="•"/>
      <w:lvlJc w:val="left"/>
      <w:pPr>
        <w:ind w:left="7564" w:hanging="360"/>
      </w:pPr>
      <w:rPr>
        <w:lang w:val="pl-PL" w:eastAsia="en-US" w:bidi="ar-SA"/>
      </w:rPr>
    </w:lvl>
  </w:abstractNum>
  <w:abstractNum w:abstractNumId="23" w15:restartNumberingAfterBreak="0">
    <w:nsid w:val="20907860"/>
    <w:multiLevelType w:val="hybridMultilevel"/>
    <w:tmpl w:val="9162FA92"/>
    <w:lvl w:ilvl="0" w:tplc="0415000F">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306EB5"/>
    <w:multiLevelType w:val="hybridMultilevel"/>
    <w:tmpl w:val="DFBA7AB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248F4BC5"/>
    <w:multiLevelType w:val="hybridMultilevel"/>
    <w:tmpl w:val="FF1C5E6E"/>
    <w:lvl w:ilvl="0" w:tplc="0415000F">
      <w:start w:val="1"/>
      <w:numFmt w:val="decimal"/>
      <w:lvlText w:val="%1."/>
      <w:lvlJc w:val="left"/>
      <w:pPr>
        <w:ind w:left="35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77978D1"/>
    <w:multiLevelType w:val="multilevel"/>
    <w:tmpl w:val="61AEDDDC"/>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lang w:val="pl-PL" w:eastAsia="en-US" w:bidi="ar-SA"/>
      </w:rPr>
    </w:lvl>
    <w:lvl w:ilvl="3">
      <w:numFmt w:val="bullet"/>
      <w:lvlText w:val="•"/>
      <w:lvlJc w:val="left"/>
      <w:pPr>
        <w:ind w:left="2143" w:hanging="432"/>
      </w:pPr>
      <w:rPr>
        <w:lang w:val="pl-PL" w:eastAsia="en-US" w:bidi="ar-SA"/>
      </w:rPr>
    </w:lvl>
    <w:lvl w:ilvl="4">
      <w:numFmt w:val="bullet"/>
      <w:lvlText w:val="•"/>
      <w:lvlJc w:val="left"/>
      <w:pPr>
        <w:ind w:left="3186" w:hanging="432"/>
      </w:pPr>
      <w:rPr>
        <w:lang w:val="pl-PL" w:eastAsia="en-US" w:bidi="ar-SA"/>
      </w:rPr>
    </w:lvl>
    <w:lvl w:ilvl="5">
      <w:numFmt w:val="bullet"/>
      <w:lvlText w:val="•"/>
      <w:lvlJc w:val="left"/>
      <w:pPr>
        <w:ind w:left="4229" w:hanging="432"/>
      </w:pPr>
      <w:rPr>
        <w:lang w:val="pl-PL" w:eastAsia="en-US" w:bidi="ar-SA"/>
      </w:rPr>
    </w:lvl>
    <w:lvl w:ilvl="6">
      <w:numFmt w:val="bullet"/>
      <w:lvlText w:val="•"/>
      <w:lvlJc w:val="left"/>
      <w:pPr>
        <w:ind w:left="5273" w:hanging="432"/>
      </w:pPr>
      <w:rPr>
        <w:lang w:val="pl-PL" w:eastAsia="en-US" w:bidi="ar-SA"/>
      </w:rPr>
    </w:lvl>
    <w:lvl w:ilvl="7">
      <w:numFmt w:val="bullet"/>
      <w:lvlText w:val="•"/>
      <w:lvlJc w:val="left"/>
      <w:pPr>
        <w:ind w:left="6316" w:hanging="432"/>
      </w:pPr>
      <w:rPr>
        <w:lang w:val="pl-PL" w:eastAsia="en-US" w:bidi="ar-SA"/>
      </w:rPr>
    </w:lvl>
    <w:lvl w:ilvl="8">
      <w:numFmt w:val="bullet"/>
      <w:lvlText w:val="•"/>
      <w:lvlJc w:val="left"/>
      <w:pPr>
        <w:ind w:left="7359" w:hanging="432"/>
      </w:pPr>
      <w:rPr>
        <w:lang w:val="pl-PL" w:eastAsia="en-US" w:bidi="ar-SA"/>
      </w:rPr>
    </w:lvl>
  </w:abstractNum>
  <w:abstractNum w:abstractNumId="27" w15:restartNumberingAfterBreak="0">
    <w:nsid w:val="27D12FEF"/>
    <w:multiLevelType w:val="multilevel"/>
    <w:tmpl w:val="632C28F8"/>
    <w:styleLink w:val="WWNum25"/>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8" w15:restartNumberingAfterBreak="0">
    <w:nsid w:val="29891AD2"/>
    <w:multiLevelType w:val="hybridMultilevel"/>
    <w:tmpl w:val="7AFEDBFC"/>
    <w:styleLink w:val="WWNum2021"/>
    <w:lvl w:ilvl="0" w:tplc="851A9A8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lang w:val="pl-PL" w:eastAsia="en-US" w:bidi="ar-SA"/>
      </w:rPr>
    </w:lvl>
    <w:lvl w:ilvl="2" w:tplc="F648D98E">
      <w:numFmt w:val="bullet"/>
      <w:lvlText w:val="•"/>
      <w:lvlJc w:val="left"/>
      <w:pPr>
        <w:ind w:left="2545" w:hanging="179"/>
      </w:pPr>
      <w:rPr>
        <w:lang w:val="pl-PL" w:eastAsia="en-US" w:bidi="ar-SA"/>
      </w:rPr>
    </w:lvl>
    <w:lvl w:ilvl="3" w:tplc="94D08CA0">
      <w:numFmt w:val="bullet"/>
      <w:lvlText w:val="•"/>
      <w:lvlJc w:val="left"/>
      <w:pPr>
        <w:ind w:left="3407" w:hanging="179"/>
      </w:pPr>
      <w:rPr>
        <w:lang w:val="pl-PL" w:eastAsia="en-US" w:bidi="ar-SA"/>
      </w:rPr>
    </w:lvl>
    <w:lvl w:ilvl="4" w:tplc="7D325160">
      <w:numFmt w:val="bullet"/>
      <w:lvlText w:val="•"/>
      <w:lvlJc w:val="left"/>
      <w:pPr>
        <w:ind w:left="4270" w:hanging="179"/>
      </w:pPr>
      <w:rPr>
        <w:lang w:val="pl-PL" w:eastAsia="en-US" w:bidi="ar-SA"/>
      </w:rPr>
    </w:lvl>
    <w:lvl w:ilvl="5" w:tplc="39A249E4">
      <w:numFmt w:val="bullet"/>
      <w:lvlText w:val="•"/>
      <w:lvlJc w:val="left"/>
      <w:pPr>
        <w:ind w:left="5133" w:hanging="179"/>
      </w:pPr>
      <w:rPr>
        <w:lang w:val="pl-PL" w:eastAsia="en-US" w:bidi="ar-SA"/>
      </w:rPr>
    </w:lvl>
    <w:lvl w:ilvl="6" w:tplc="193216BE">
      <w:numFmt w:val="bullet"/>
      <w:lvlText w:val="•"/>
      <w:lvlJc w:val="left"/>
      <w:pPr>
        <w:ind w:left="5995" w:hanging="179"/>
      </w:pPr>
      <w:rPr>
        <w:lang w:val="pl-PL" w:eastAsia="en-US" w:bidi="ar-SA"/>
      </w:rPr>
    </w:lvl>
    <w:lvl w:ilvl="7" w:tplc="D486D766">
      <w:numFmt w:val="bullet"/>
      <w:lvlText w:val="•"/>
      <w:lvlJc w:val="left"/>
      <w:pPr>
        <w:ind w:left="6858" w:hanging="179"/>
      </w:pPr>
      <w:rPr>
        <w:lang w:val="pl-PL" w:eastAsia="en-US" w:bidi="ar-SA"/>
      </w:rPr>
    </w:lvl>
    <w:lvl w:ilvl="8" w:tplc="1E1ECDF4">
      <w:numFmt w:val="bullet"/>
      <w:lvlText w:val="•"/>
      <w:lvlJc w:val="left"/>
      <w:pPr>
        <w:ind w:left="7720" w:hanging="179"/>
      </w:pPr>
      <w:rPr>
        <w:lang w:val="pl-PL" w:eastAsia="en-US" w:bidi="ar-SA"/>
      </w:rPr>
    </w:lvl>
  </w:abstractNum>
  <w:abstractNum w:abstractNumId="30" w15:restartNumberingAfterBreak="0">
    <w:nsid w:val="2A9673ED"/>
    <w:multiLevelType w:val="hybridMultilevel"/>
    <w:tmpl w:val="46DA8114"/>
    <w:styleLink w:val="WWNum161111"/>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lang w:val="pl-PL" w:eastAsia="en-US" w:bidi="ar-SA"/>
      </w:rPr>
    </w:lvl>
    <w:lvl w:ilvl="2" w:tplc="E5E29706">
      <w:numFmt w:val="bullet"/>
      <w:lvlText w:val="•"/>
      <w:lvlJc w:val="left"/>
      <w:pPr>
        <w:ind w:left="2513" w:hanging="526"/>
      </w:pPr>
      <w:rPr>
        <w:lang w:val="pl-PL" w:eastAsia="en-US" w:bidi="ar-SA"/>
      </w:rPr>
    </w:lvl>
    <w:lvl w:ilvl="3" w:tplc="49407C34">
      <w:numFmt w:val="bullet"/>
      <w:lvlText w:val="•"/>
      <w:lvlJc w:val="left"/>
      <w:pPr>
        <w:ind w:left="3379" w:hanging="526"/>
      </w:pPr>
      <w:rPr>
        <w:lang w:val="pl-PL" w:eastAsia="en-US" w:bidi="ar-SA"/>
      </w:rPr>
    </w:lvl>
    <w:lvl w:ilvl="4" w:tplc="3588322E">
      <w:numFmt w:val="bullet"/>
      <w:lvlText w:val="•"/>
      <w:lvlJc w:val="left"/>
      <w:pPr>
        <w:ind w:left="4246" w:hanging="526"/>
      </w:pPr>
      <w:rPr>
        <w:lang w:val="pl-PL" w:eastAsia="en-US" w:bidi="ar-SA"/>
      </w:rPr>
    </w:lvl>
    <w:lvl w:ilvl="5" w:tplc="9D7C2250">
      <w:numFmt w:val="bullet"/>
      <w:lvlText w:val="•"/>
      <w:lvlJc w:val="left"/>
      <w:pPr>
        <w:ind w:left="5113" w:hanging="526"/>
      </w:pPr>
      <w:rPr>
        <w:lang w:val="pl-PL" w:eastAsia="en-US" w:bidi="ar-SA"/>
      </w:rPr>
    </w:lvl>
    <w:lvl w:ilvl="6" w:tplc="A4C25928">
      <w:numFmt w:val="bullet"/>
      <w:lvlText w:val="•"/>
      <w:lvlJc w:val="left"/>
      <w:pPr>
        <w:ind w:left="5979" w:hanging="526"/>
      </w:pPr>
      <w:rPr>
        <w:lang w:val="pl-PL" w:eastAsia="en-US" w:bidi="ar-SA"/>
      </w:rPr>
    </w:lvl>
    <w:lvl w:ilvl="7" w:tplc="B42C7030">
      <w:numFmt w:val="bullet"/>
      <w:lvlText w:val="•"/>
      <w:lvlJc w:val="left"/>
      <w:pPr>
        <w:ind w:left="6846" w:hanging="526"/>
      </w:pPr>
      <w:rPr>
        <w:lang w:val="pl-PL" w:eastAsia="en-US" w:bidi="ar-SA"/>
      </w:rPr>
    </w:lvl>
    <w:lvl w:ilvl="8" w:tplc="7164A19A">
      <w:numFmt w:val="bullet"/>
      <w:lvlText w:val="•"/>
      <w:lvlJc w:val="left"/>
      <w:pPr>
        <w:ind w:left="7712" w:hanging="526"/>
      </w:pPr>
      <w:rPr>
        <w:lang w:val="pl-PL" w:eastAsia="en-US" w:bidi="ar-SA"/>
      </w:rPr>
    </w:lvl>
  </w:abstractNum>
  <w:abstractNum w:abstractNumId="31"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BF81418"/>
    <w:multiLevelType w:val="hybridMultilevel"/>
    <w:tmpl w:val="B7BC2988"/>
    <w:styleLink w:val="WWNum161211"/>
    <w:lvl w:ilvl="0" w:tplc="BC243C84">
      <w:start w:val="1"/>
      <w:numFmt w:val="decimal"/>
      <w:lvlText w:val="%1."/>
      <w:lvlJc w:val="left"/>
      <w:pPr>
        <w:ind w:left="1635"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14C620E"/>
    <w:multiLevelType w:val="hybridMultilevel"/>
    <w:tmpl w:val="D520BDE8"/>
    <w:styleLink w:val="WWNum381111"/>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407271E"/>
    <w:multiLevelType w:val="multilevel"/>
    <w:tmpl w:val="626A038C"/>
    <w:styleLink w:val="WWNum2413"/>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b w:val="0"/>
        <w:i w:val="0"/>
        <w:sz w:val="22"/>
        <w:szCs w:val="24"/>
      </w:rPr>
    </w:lvl>
    <w:lvl w:ilvl="1" w:tplc="E4BE0B18">
      <w:start w:val="1"/>
      <w:numFmt w:val="lowerLetter"/>
      <w:lvlText w:val="%2."/>
      <w:lvlJc w:val="left"/>
      <w:pPr>
        <w:tabs>
          <w:tab w:val="num" w:pos="1440"/>
        </w:tabs>
        <w:ind w:left="1440" w:hanging="360"/>
      </w:pPr>
    </w:lvl>
    <w:lvl w:ilvl="2" w:tplc="F3D00B52">
      <w:start w:val="1"/>
      <w:numFmt w:val="lowerRoman"/>
      <w:lvlText w:val="%3."/>
      <w:lvlJc w:val="right"/>
      <w:pPr>
        <w:tabs>
          <w:tab w:val="num" w:pos="2160"/>
        </w:tabs>
        <w:ind w:left="2160" w:hanging="180"/>
      </w:pPr>
    </w:lvl>
    <w:lvl w:ilvl="3" w:tplc="88BAE8E4">
      <w:start w:val="1"/>
      <w:numFmt w:val="decimal"/>
      <w:lvlText w:val="%4."/>
      <w:lvlJc w:val="left"/>
      <w:pPr>
        <w:tabs>
          <w:tab w:val="num" w:pos="2880"/>
        </w:tabs>
        <w:ind w:left="2880" w:hanging="360"/>
      </w:pPr>
    </w:lvl>
    <w:lvl w:ilvl="4" w:tplc="02E699D8">
      <w:start w:val="1"/>
      <w:numFmt w:val="lowerLetter"/>
      <w:lvlText w:val="%5."/>
      <w:lvlJc w:val="left"/>
      <w:pPr>
        <w:tabs>
          <w:tab w:val="num" w:pos="3600"/>
        </w:tabs>
        <w:ind w:left="3600" w:hanging="360"/>
      </w:pPr>
    </w:lvl>
    <w:lvl w:ilvl="5" w:tplc="5D20107A">
      <w:start w:val="1"/>
      <w:numFmt w:val="lowerRoman"/>
      <w:lvlText w:val="%6."/>
      <w:lvlJc w:val="right"/>
      <w:pPr>
        <w:tabs>
          <w:tab w:val="num" w:pos="4320"/>
        </w:tabs>
        <w:ind w:left="4320" w:hanging="180"/>
      </w:pPr>
    </w:lvl>
    <w:lvl w:ilvl="6" w:tplc="57AA7868">
      <w:start w:val="1"/>
      <w:numFmt w:val="decimal"/>
      <w:lvlText w:val="%7."/>
      <w:lvlJc w:val="left"/>
      <w:pPr>
        <w:tabs>
          <w:tab w:val="num" w:pos="5040"/>
        </w:tabs>
        <w:ind w:left="5040" w:hanging="360"/>
      </w:pPr>
    </w:lvl>
    <w:lvl w:ilvl="7" w:tplc="9C52987A">
      <w:start w:val="1"/>
      <w:numFmt w:val="lowerLetter"/>
      <w:lvlText w:val="%8."/>
      <w:lvlJc w:val="left"/>
      <w:pPr>
        <w:tabs>
          <w:tab w:val="num" w:pos="5760"/>
        </w:tabs>
        <w:ind w:left="5760" w:hanging="360"/>
      </w:pPr>
    </w:lvl>
    <w:lvl w:ilvl="8" w:tplc="1C72CAA8">
      <w:start w:val="1"/>
      <w:numFmt w:val="lowerRoman"/>
      <w:lvlText w:val="%9."/>
      <w:lvlJc w:val="right"/>
      <w:pPr>
        <w:tabs>
          <w:tab w:val="num" w:pos="6480"/>
        </w:tabs>
        <w:ind w:left="6480" w:hanging="180"/>
      </w:pPr>
    </w:lvl>
  </w:abstractNum>
  <w:abstractNum w:abstractNumId="36" w15:restartNumberingAfterBreak="0">
    <w:nsid w:val="34C2232B"/>
    <w:multiLevelType w:val="hybridMultilevel"/>
    <w:tmpl w:val="F0D00300"/>
    <w:lvl w:ilvl="0" w:tplc="F710B60C">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8001D38"/>
    <w:multiLevelType w:val="hybridMultilevel"/>
    <w:tmpl w:val="2AF2E4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lang w:val="pl-PL" w:eastAsia="en-US" w:bidi="ar-SA"/>
      </w:rPr>
    </w:lvl>
    <w:lvl w:ilvl="3" w:tplc="8C0E96E6">
      <w:numFmt w:val="bullet"/>
      <w:lvlText w:val="•"/>
      <w:lvlJc w:val="left"/>
      <w:pPr>
        <w:ind w:left="2736" w:hanging="283"/>
      </w:pPr>
      <w:rPr>
        <w:lang w:val="pl-PL" w:eastAsia="en-US" w:bidi="ar-SA"/>
      </w:rPr>
    </w:lvl>
    <w:lvl w:ilvl="4" w:tplc="8FC266D0">
      <w:numFmt w:val="bullet"/>
      <w:lvlText w:val="•"/>
      <w:lvlJc w:val="left"/>
      <w:pPr>
        <w:ind w:left="3695" w:hanging="283"/>
      </w:pPr>
      <w:rPr>
        <w:lang w:val="pl-PL" w:eastAsia="en-US" w:bidi="ar-SA"/>
      </w:rPr>
    </w:lvl>
    <w:lvl w:ilvl="5" w:tplc="9CB6839C">
      <w:numFmt w:val="bullet"/>
      <w:lvlText w:val="•"/>
      <w:lvlJc w:val="left"/>
      <w:pPr>
        <w:ind w:left="4653" w:hanging="283"/>
      </w:pPr>
      <w:rPr>
        <w:lang w:val="pl-PL" w:eastAsia="en-US" w:bidi="ar-SA"/>
      </w:rPr>
    </w:lvl>
    <w:lvl w:ilvl="6" w:tplc="94CCBA64">
      <w:numFmt w:val="bullet"/>
      <w:lvlText w:val="•"/>
      <w:lvlJc w:val="left"/>
      <w:pPr>
        <w:ind w:left="5612" w:hanging="283"/>
      </w:pPr>
      <w:rPr>
        <w:lang w:val="pl-PL" w:eastAsia="en-US" w:bidi="ar-SA"/>
      </w:rPr>
    </w:lvl>
    <w:lvl w:ilvl="7" w:tplc="3768E6F2">
      <w:numFmt w:val="bullet"/>
      <w:lvlText w:val="•"/>
      <w:lvlJc w:val="left"/>
      <w:pPr>
        <w:ind w:left="6570" w:hanging="283"/>
      </w:pPr>
      <w:rPr>
        <w:lang w:val="pl-PL" w:eastAsia="en-US" w:bidi="ar-SA"/>
      </w:rPr>
    </w:lvl>
    <w:lvl w:ilvl="8" w:tplc="91981FF0">
      <w:numFmt w:val="bullet"/>
      <w:lvlText w:val="•"/>
      <w:lvlJc w:val="left"/>
      <w:pPr>
        <w:ind w:left="7529" w:hanging="283"/>
      </w:pPr>
      <w:rPr>
        <w:lang w:val="pl-PL" w:eastAsia="en-US" w:bidi="ar-SA"/>
      </w:rPr>
    </w:lvl>
  </w:abstractNum>
  <w:abstractNum w:abstractNumId="40"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b w:val="0"/>
        <w:i w:val="0"/>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ED11181"/>
    <w:multiLevelType w:val="hybridMultilevel"/>
    <w:tmpl w:val="531CB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b w:val="0"/>
        <w:i w:val="0"/>
        <w:sz w:val="22"/>
        <w:szCs w:val="24"/>
      </w:rPr>
    </w:lvl>
    <w:lvl w:ilvl="1" w:tplc="650C1C78">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3"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color w:val="003399"/>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18D1147"/>
    <w:multiLevelType w:val="hybridMultilevel"/>
    <w:tmpl w:val="07824B14"/>
    <w:styleLink w:val="Styl21211"/>
    <w:lvl w:ilvl="0" w:tplc="A13A97FA">
      <w:start w:val="1"/>
      <w:numFmt w:val="decimal"/>
      <w:lvlText w:val="%1."/>
      <w:lvlJc w:val="left"/>
      <w:pPr>
        <w:ind w:left="0" w:firstLine="0"/>
      </w:pPr>
    </w:lvl>
    <w:lvl w:ilvl="1" w:tplc="F27C3304">
      <w:start w:val="1"/>
      <w:numFmt w:val="lowerLetter"/>
      <w:lvlText w:val="%2."/>
      <w:lvlJc w:val="left"/>
      <w:pPr>
        <w:ind w:left="0" w:firstLine="0"/>
      </w:pPr>
    </w:lvl>
    <w:lvl w:ilvl="2" w:tplc="6FE4EFF6">
      <w:start w:val="1"/>
      <w:numFmt w:val="lowerRoman"/>
      <w:lvlText w:val="%3."/>
      <w:lvlJc w:val="right"/>
      <w:pPr>
        <w:ind w:left="0" w:firstLine="0"/>
      </w:pPr>
    </w:lvl>
    <w:lvl w:ilvl="3" w:tplc="61F2E9CE">
      <w:start w:val="1"/>
      <w:numFmt w:val="decimal"/>
      <w:lvlText w:val="%4."/>
      <w:lvlJc w:val="left"/>
      <w:pPr>
        <w:ind w:left="0" w:firstLine="0"/>
      </w:pPr>
    </w:lvl>
    <w:lvl w:ilvl="4" w:tplc="35CC5FF8">
      <w:start w:val="1"/>
      <w:numFmt w:val="lowerLetter"/>
      <w:lvlText w:val="%5."/>
      <w:lvlJc w:val="left"/>
      <w:pPr>
        <w:ind w:left="0" w:firstLine="0"/>
      </w:pPr>
    </w:lvl>
    <w:lvl w:ilvl="5" w:tplc="4B4C0634">
      <w:start w:val="1"/>
      <w:numFmt w:val="lowerRoman"/>
      <w:lvlText w:val="%6."/>
      <w:lvlJc w:val="right"/>
      <w:pPr>
        <w:ind w:left="0" w:firstLine="0"/>
      </w:pPr>
    </w:lvl>
    <w:lvl w:ilvl="6" w:tplc="6E6CA560">
      <w:start w:val="1"/>
      <w:numFmt w:val="decimal"/>
      <w:lvlText w:val="%7."/>
      <w:lvlJc w:val="left"/>
      <w:pPr>
        <w:ind w:left="0" w:firstLine="0"/>
      </w:pPr>
    </w:lvl>
    <w:lvl w:ilvl="7" w:tplc="FA74FD22">
      <w:start w:val="1"/>
      <w:numFmt w:val="lowerLetter"/>
      <w:lvlText w:val="%8."/>
      <w:lvlJc w:val="left"/>
      <w:pPr>
        <w:ind w:left="0" w:firstLine="0"/>
      </w:pPr>
    </w:lvl>
    <w:lvl w:ilvl="8" w:tplc="A326640A">
      <w:start w:val="1"/>
      <w:numFmt w:val="lowerRoman"/>
      <w:lvlText w:val="%9."/>
      <w:lvlJc w:val="right"/>
      <w:pPr>
        <w:ind w:left="0" w:firstLine="0"/>
      </w:pPr>
    </w:lvl>
  </w:abstractNum>
  <w:abstractNum w:abstractNumId="45" w15:restartNumberingAfterBreak="0">
    <w:nsid w:val="41C73FEC"/>
    <w:multiLevelType w:val="hybridMultilevel"/>
    <w:tmpl w:val="E22435F2"/>
    <w:lvl w:ilvl="0" w:tplc="13C85A2C">
      <w:start w:val="1"/>
      <w:numFmt w:val="decimal"/>
      <w:lvlText w:val="%1."/>
      <w:lvlJc w:val="left"/>
      <w:pPr>
        <w:ind w:left="503" w:hanging="360"/>
      </w:pPr>
    </w:lvl>
    <w:lvl w:ilvl="1" w:tplc="04150019">
      <w:start w:val="1"/>
      <w:numFmt w:val="lowerLetter"/>
      <w:lvlText w:val="%2."/>
      <w:lvlJc w:val="left"/>
      <w:pPr>
        <w:ind w:left="1223" w:hanging="360"/>
      </w:pPr>
    </w:lvl>
    <w:lvl w:ilvl="2" w:tplc="0415001B">
      <w:start w:val="1"/>
      <w:numFmt w:val="lowerRoman"/>
      <w:lvlText w:val="%3."/>
      <w:lvlJc w:val="right"/>
      <w:pPr>
        <w:ind w:left="1943" w:hanging="180"/>
      </w:pPr>
    </w:lvl>
    <w:lvl w:ilvl="3" w:tplc="0415000F">
      <w:start w:val="1"/>
      <w:numFmt w:val="decimal"/>
      <w:lvlText w:val="%4."/>
      <w:lvlJc w:val="left"/>
      <w:pPr>
        <w:ind w:left="2663" w:hanging="360"/>
      </w:pPr>
    </w:lvl>
    <w:lvl w:ilvl="4" w:tplc="04150019">
      <w:start w:val="1"/>
      <w:numFmt w:val="lowerLetter"/>
      <w:lvlText w:val="%5."/>
      <w:lvlJc w:val="left"/>
      <w:pPr>
        <w:ind w:left="3383" w:hanging="360"/>
      </w:pPr>
    </w:lvl>
    <w:lvl w:ilvl="5" w:tplc="0415001B">
      <w:start w:val="1"/>
      <w:numFmt w:val="lowerRoman"/>
      <w:lvlText w:val="%6."/>
      <w:lvlJc w:val="right"/>
      <w:pPr>
        <w:ind w:left="4103" w:hanging="180"/>
      </w:pPr>
    </w:lvl>
    <w:lvl w:ilvl="6" w:tplc="0415000F">
      <w:start w:val="1"/>
      <w:numFmt w:val="decimal"/>
      <w:lvlText w:val="%7."/>
      <w:lvlJc w:val="left"/>
      <w:pPr>
        <w:ind w:left="4823" w:hanging="360"/>
      </w:pPr>
    </w:lvl>
    <w:lvl w:ilvl="7" w:tplc="04150019">
      <w:start w:val="1"/>
      <w:numFmt w:val="lowerLetter"/>
      <w:lvlText w:val="%8."/>
      <w:lvlJc w:val="left"/>
      <w:pPr>
        <w:ind w:left="5543" w:hanging="360"/>
      </w:pPr>
    </w:lvl>
    <w:lvl w:ilvl="8" w:tplc="0415001B">
      <w:start w:val="1"/>
      <w:numFmt w:val="lowerRoman"/>
      <w:lvlText w:val="%9."/>
      <w:lvlJc w:val="right"/>
      <w:pPr>
        <w:ind w:left="6263" w:hanging="180"/>
      </w:pPr>
    </w:lvl>
  </w:abstractNum>
  <w:abstractNum w:abstractNumId="46" w15:restartNumberingAfterBreak="0">
    <w:nsid w:val="42265FBC"/>
    <w:multiLevelType w:val="multilevel"/>
    <w:tmpl w:val="5CDE292E"/>
    <w:styleLink w:val="Styl1"/>
    <w:lvl w:ilvl="0">
      <w:start w:val="6"/>
      <w:numFmt w:val="decimal"/>
      <w:lvlText w:val="%1."/>
      <w:lvlJc w:val="left"/>
      <w:pPr>
        <w:ind w:left="360" w:hanging="360"/>
      </w:pPr>
      <w:rPr>
        <w:rFonts w:cs="Times New Roman"/>
      </w:rPr>
    </w:lvl>
    <w:lvl w:ilvl="1">
      <w:start w:val="1"/>
      <w:numFmt w:val="decimal"/>
      <w:isLgl/>
      <w:lvlText w:val="%1.%2."/>
      <w:lvlJc w:val="left"/>
      <w:pPr>
        <w:ind w:left="1288" w:hanging="720"/>
      </w:pPr>
      <w:rPr>
        <w:rFonts w:cs="Times New Roman"/>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1800" w:hanging="1800"/>
      </w:pPr>
      <w:rPr>
        <w:rFonts w:cs="Times New Roman"/>
      </w:rPr>
    </w:lvl>
  </w:abstractNum>
  <w:abstractNum w:abstractNumId="47"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start w:val="1"/>
      <w:numFmt w:val="lowerRoman"/>
      <w:lvlText w:val="%3."/>
      <w:lvlJc w:val="right"/>
      <w:pPr>
        <w:ind w:left="2418" w:hanging="180"/>
      </w:pPr>
    </w:lvl>
    <w:lvl w:ilvl="3" w:tplc="0415000F">
      <w:start w:val="1"/>
      <w:numFmt w:val="decimal"/>
      <w:lvlText w:val="%4."/>
      <w:lvlJc w:val="left"/>
      <w:pPr>
        <w:ind w:left="3138" w:hanging="360"/>
      </w:pPr>
    </w:lvl>
    <w:lvl w:ilvl="4" w:tplc="04150019">
      <w:start w:val="1"/>
      <w:numFmt w:val="lowerLetter"/>
      <w:lvlText w:val="%5."/>
      <w:lvlJc w:val="left"/>
      <w:pPr>
        <w:ind w:left="3858" w:hanging="360"/>
      </w:pPr>
    </w:lvl>
    <w:lvl w:ilvl="5" w:tplc="0415001B">
      <w:start w:val="1"/>
      <w:numFmt w:val="lowerRoman"/>
      <w:lvlText w:val="%6."/>
      <w:lvlJc w:val="right"/>
      <w:pPr>
        <w:ind w:left="4578" w:hanging="180"/>
      </w:pPr>
    </w:lvl>
    <w:lvl w:ilvl="6" w:tplc="0415000F">
      <w:start w:val="1"/>
      <w:numFmt w:val="decimal"/>
      <w:lvlText w:val="%7."/>
      <w:lvlJc w:val="left"/>
      <w:pPr>
        <w:ind w:left="5298" w:hanging="360"/>
      </w:pPr>
    </w:lvl>
    <w:lvl w:ilvl="7" w:tplc="04150019">
      <w:start w:val="1"/>
      <w:numFmt w:val="lowerLetter"/>
      <w:lvlText w:val="%8."/>
      <w:lvlJc w:val="left"/>
      <w:pPr>
        <w:ind w:left="6018" w:hanging="360"/>
      </w:pPr>
    </w:lvl>
    <w:lvl w:ilvl="8" w:tplc="0415001B">
      <w:start w:val="1"/>
      <w:numFmt w:val="lowerRoman"/>
      <w:lvlText w:val="%9."/>
      <w:lvlJc w:val="right"/>
      <w:pPr>
        <w:ind w:left="6738" w:hanging="180"/>
      </w:pPr>
    </w:lvl>
  </w:abstractNum>
  <w:abstractNum w:abstractNumId="48"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b w:val="0"/>
        <w:i w:val="0"/>
        <w:sz w:val="22"/>
        <w:szCs w:val="24"/>
      </w:rPr>
    </w:lvl>
    <w:lvl w:ilvl="1" w:tplc="321E36D6">
      <w:start w:val="1"/>
      <w:numFmt w:val="lowerLetter"/>
      <w:lvlText w:val="%2."/>
      <w:lvlJc w:val="left"/>
      <w:pPr>
        <w:tabs>
          <w:tab w:val="num" w:pos="1440"/>
        </w:tabs>
        <w:ind w:left="1440" w:hanging="360"/>
      </w:pPr>
    </w:lvl>
    <w:lvl w:ilvl="2" w:tplc="34589EF6">
      <w:start w:val="1"/>
      <w:numFmt w:val="lowerRoman"/>
      <w:lvlText w:val="%3."/>
      <w:lvlJc w:val="right"/>
      <w:pPr>
        <w:tabs>
          <w:tab w:val="num" w:pos="2160"/>
        </w:tabs>
        <w:ind w:left="2160" w:hanging="180"/>
      </w:pPr>
    </w:lvl>
    <w:lvl w:ilvl="3" w:tplc="AB80DF70">
      <w:start w:val="1"/>
      <w:numFmt w:val="decimal"/>
      <w:lvlText w:val="%4."/>
      <w:lvlJc w:val="left"/>
      <w:pPr>
        <w:tabs>
          <w:tab w:val="num" w:pos="2880"/>
        </w:tabs>
        <w:ind w:left="2880" w:hanging="360"/>
      </w:pPr>
    </w:lvl>
    <w:lvl w:ilvl="4" w:tplc="89CCBB7E">
      <w:start w:val="1"/>
      <w:numFmt w:val="lowerLetter"/>
      <w:lvlText w:val="%5."/>
      <w:lvlJc w:val="left"/>
      <w:pPr>
        <w:tabs>
          <w:tab w:val="num" w:pos="3600"/>
        </w:tabs>
        <w:ind w:left="3600" w:hanging="360"/>
      </w:pPr>
    </w:lvl>
    <w:lvl w:ilvl="5" w:tplc="51407EE4">
      <w:start w:val="1"/>
      <w:numFmt w:val="lowerRoman"/>
      <w:lvlText w:val="%6."/>
      <w:lvlJc w:val="right"/>
      <w:pPr>
        <w:tabs>
          <w:tab w:val="num" w:pos="4320"/>
        </w:tabs>
        <w:ind w:left="4320" w:hanging="180"/>
      </w:pPr>
    </w:lvl>
    <w:lvl w:ilvl="6" w:tplc="716254FA">
      <w:start w:val="1"/>
      <w:numFmt w:val="decimal"/>
      <w:lvlText w:val="%7."/>
      <w:lvlJc w:val="left"/>
      <w:pPr>
        <w:tabs>
          <w:tab w:val="num" w:pos="5040"/>
        </w:tabs>
        <w:ind w:left="5040" w:hanging="360"/>
      </w:pPr>
    </w:lvl>
    <w:lvl w:ilvl="7" w:tplc="6DA8584E">
      <w:start w:val="1"/>
      <w:numFmt w:val="lowerLetter"/>
      <w:lvlText w:val="%8."/>
      <w:lvlJc w:val="left"/>
      <w:pPr>
        <w:tabs>
          <w:tab w:val="num" w:pos="5760"/>
        </w:tabs>
        <w:ind w:left="5760" w:hanging="360"/>
      </w:pPr>
    </w:lvl>
    <w:lvl w:ilvl="8" w:tplc="06DA2ED2">
      <w:start w:val="1"/>
      <w:numFmt w:val="lowerRoman"/>
      <w:lvlText w:val="%9."/>
      <w:lvlJc w:val="right"/>
      <w:pPr>
        <w:tabs>
          <w:tab w:val="num" w:pos="6480"/>
        </w:tabs>
        <w:ind w:left="6480" w:hanging="180"/>
      </w:pPr>
    </w:lvl>
  </w:abstractNum>
  <w:abstractNum w:abstractNumId="49"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lang w:val="pl-PL" w:eastAsia="en-US" w:bidi="ar-SA"/>
      </w:rPr>
    </w:lvl>
    <w:lvl w:ilvl="3">
      <w:numFmt w:val="bullet"/>
      <w:lvlText w:val="•"/>
      <w:lvlJc w:val="left"/>
      <w:pPr>
        <w:ind w:left="2861" w:hanging="360"/>
      </w:pPr>
      <w:rPr>
        <w:lang w:val="pl-PL" w:eastAsia="en-US" w:bidi="ar-SA"/>
      </w:rPr>
    </w:lvl>
    <w:lvl w:ilvl="4">
      <w:numFmt w:val="bullet"/>
      <w:lvlText w:val="•"/>
      <w:lvlJc w:val="left"/>
      <w:pPr>
        <w:ind w:left="3802" w:hanging="360"/>
      </w:pPr>
      <w:rPr>
        <w:lang w:val="pl-PL" w:eastAsia="en-US" w:bidi="ar-SA"/>
      </w:rPr>
    </w:lvl>
    <w:lvl w:ilvl="5">
      <w:numFmt w:val="bullet"/>
      <w:lvlText w:val="•"/>
      <w:lvlJc w:val="left"/>
      <w:pPr>
        <w:ind w:left="4742" w:hanging="360"/>
      </w:pPr>
      <w:rPr>
        <w:lang w:val="pl-PL" w:eastAsia="en-US" w:bidi="ar-SA"/>
      </w:rPr>
    </w:lvl>
    <w:lvl w:ilvl="6">
      <w:numFmt w:val="bullet"/>
      <w:lvlText w:val="•"/>
      <w:lvlJc w:val="left"/>
      <w:pPr>
        <w:ind w:left="5683" w:hanging="360"/>
      </w:pPr>
      <w:rPr>
        <w:lang w:val="pl-PL" w:eastAsia="en-US" w:bidi="ar-SA"/>
      </w:rPr>
    </w:lvl>
    <w:lvl w:ilvl="7">
      <w:numFmt w:val="bullet"/>
      <w:lvlText w:val="•"/>
      <w:lvlJc w:val="left"/>
      <w:pPr>
        <w:ind w:left="6624" w:hanging="360"/>
      </w:pPr>
      <w:rPr>
        <w:lang w:val="pl-PL" w:eastAsia="en-US" w:bidi="ar-SA"/>
      </w:rPr>
    </w:lvl>
    <w:lvl w:ilvl="8">
      <w:numFmt w:val="bullet"/>
      <w:lvlText w:val="•"/>
      <w:lvlJc w:val="left"/>
      <w:pPr>
        <w:ind w:left="7564" w:hanging="360"/>
      </w:pPr>
      <w:rPr>
        <w:lang w:val="pl-PL" w:eastAsia="en-US" w:bidi="ar-SA"/>
      </w:rPr>
    </w:lvl>
  </w:abstractNum>
  <w:abstractNum w:abstractNumId="50" w15:restartNumberingAfterBreak="0">
    <w:nsid w:val="44D56F75"/>
    <w:multiLevelType w:val="hybridMultilevel"/>
    <w:tmpl w:val="DA4C40FA"/>
    <w:lvl w:ilvl="0" w:tplc="28744DC4">
      <w:start w:val="1"/>
      <w:numFmt w:val="decimal"/>
      <w:lvlText w:val="%1."/>
      <w:lvlJc w:val="left"/>
      <w:pPr>
        <w:ind w:left="719" w:hanging="360"/>
      </w:p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0415000F">
      <w:start w:val="1"/>
      <w:numFmt w:val="decimal"/>
      <w:lvlText w:val="%7."/>
      <w:lvlJc w:val="left"/>
      <w:pPr>
        <w:ind w:left="5039" w:hanging="360"/>
      </w:p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51" w15:restartNumberingAfterBreak="0">
    <w:nsid w:val="46197DD1"/>
    <w:multiLevelType w:val="hybridMultilevel"/>
    <w:tmpl w:val="409866C8"/>
    <w:styleLink w:val="WWNum181111"/>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lang w:val="pl-PL" w:eastAsia="en-US" w:bidi="ar-SA"/>
      </w:rPr>
    </w:lvl>
    <w:lvl w:ilvl="3" w:tplc="8C005550">
      <w:numFmt w:val="bullet"/>
      <w:lvlText w:val="•"/>
      <w:lvlJc w:val="left"/>
      <w:pPr>
        <w:ind w:left="2519" w:hanging="284"/>
      </w:pPr>
      <w:rPr>
        <w:lang w:val="pl-PL" w:eastAsia="en-US" w:bidi="ar-SA"/>
      </w:rPr>
    </w:lvl>
    <w:lvl w:ilvl="4" w:tplc="4FE44FE2">
      <w:numFmt w:val="bullet"/>
      <w:lvlText w:val="•"/>
      <w:lvlJc w:val="left"/>
      <w:pPr>
        <w:ind w:left="3508" w:hanging="284"/>
      </w:pPr>
      <w:rPr>
        <w:lang w:val="pl-PL" w:eastAsia="en-US" w:bidi="ar-SA"/>
      </w:rPr>
    </w:lvl>
    <w:lvl w:ilvl="5" w:tplc="0CA0C6C2">
      <w:numFmt w:val="bullet"/>
      <w:lvlText w:val="•"/>
      <w:lvlJc w:val="left"/>
      <w:pPr>
        <w:ind w:left="4498" w:hanging="284"/>
      </w:pPr>
      <w:rPr>
        <w:lang w:val="pl-PL" w:eastAsia="en-US" w:bidi="ar-SA"/>
      </w:rPr>
    </w:lvl>
    <w:lvl w:ilvl="6" w:tplc="BB0A02CC">
      <w:numFmt w:val="bullet"/>
      <w:lvlText w:val="•"/>
      <w:lvlJc w:val="left"/>
      <w:pPr>
        <w:ind w:left="5487" w:hanging="284"/>
      </w:pPr>
      <w:rPr>
        <w:lang w:val="pl-PL" w:eastAsia="en-US" w:bidi="ar-SA"/>
      </w:rPr>
    </w:lvl>
    <w:lvl w:ilvl="7" w:tplc="B1DE18DA">
      <w:numFmt w:val="bullet"/>
      <w:lvlText w:val="•"/>
      <w:lvlJc w:val="left"/>
      <w:pPr>
        <w:ind w:left="6477" w:hanging="284"/>
      </w:pPr>
      <w:rPr>
        <w:lang w:val="pl-PL" w:eastAsia="en-US" w:bidi="ar-SA"/>
      </w:rPr>
    </w:lvl>
    <w:lvl w:ilvl="8" w:tplc="B388D8D0">
      <w:numFmt w:val="bullet"/>
      <w:lvlText w:val="•"/>
      <w:lvlJc w:val="left"/>
      <w:pPr>
        <w:ind w:left="7466" w:hanging="284"/>
      </w:pPr>
      <w:rPr>
        <w:lang w:val="pl-PL" w:eastAsia="en-US" w:bidi="ar-SA"/>
      </w:rPr>
    </w:lvl>
  </w:abstractNum>
  <w:abstractNum w:abstractNumId="52"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b w:val="0"/>
        <w:i w:val="0"/>
        <w:sz w:val="22"/>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46D50B52"/>
    <w:multiLevelType w:val="hybridMultilevel"/>
    <w:tmpl w:val="F8D22084"/>
    <w:styleLink w:val="Styl11211"/>
    <w:lvl w:ilvl="0" w:tplc="4386D2B8">
      <w:start w:val="1"/>
      <w:numFmt w:val="lowerLetter"/>
      <w:lvlText w:val="%1)"/>
      <w:lvlJc w:val="left"/>
      <w:pPr>
        <w:ind w:left="0" w:firstLine="0"/>
      </w:pPr>
    </w:lvl>
    <w:lvl w:ilvl="1" w:tplc="5F281894">
      <w:start w:val="1"/>
      <w:numFmt w:val="lowerLetter"/>
      <w:lvlText w:val="%2."/>
      <w:lvlJc w:val="left"/>
      <w:pPr>
        <w:ind w:left="0" w:firstLine="0"/>
      </w:pPr>
    </w:lvl>
    <w:lvl w:ilvl="2" w:tplc="667C172A">
      <w:start w:val="1"/>
      <w:numFmt w:val="lowerRoman"/>
      <w:lvlText w:val="%3."/>
      <w:lvlJc w:val="right"/>
      <w:pPr>
        <w:ind w:left="0" w:firstLine="0"/>
      </w:pPr>
    </w:lvl>
    <w:lvl w:ilvl="3" w:tplc="0B46BAB6">
      <w:start w:val="1"/>
      <w:numFmt w:val="decimal"/>
      <w:lvlText w:val="%4."/>
      <w:lvlJc w:val="left"/>
      <w:pPr>
        <w:ind w:left="0" w:firstLine="0"/>
      </w:pPr>
    </w:lvl>
    <w:lvl w:ilvl="4" w:tplc="573E703E">
      <w:start w:val="1"/>
      <w:numFmt w:val="lowerLetter"/>
      <w:lvlText w:val="%5."/>
      <w:lvlJc w:val="left"/>
      <w:pPr>
        <w:ind w:left="0" w:firstLine="0"/>
      </w:pPr>
    </w:lvl>
    <w:lvl w:ilvl="5" w:tplc="66CAE0DE">
      <w:start w:val="1"/>
      <w:numFmt w:val="lowerRoman"/>
      <w:lvlText w:val="%6."/>
      <w:lvlJc w:val="right"/>
      <w:pPr>
        <w:ind w:left="0" w:firstLine="0"/>
      </w:pPr>
    </w:lvl>
    <w:lvl w:ilvl="6" w:tplc="235E276E">
      <w:start w:val="1"/>
      <w:numFmt w:val="decimal"/>
      <w:lvlText w:val="%7."/>
      <w:lvlJc w:val="left"/>
      <w:pPr>
        <w:ind w:left="0" w:firstLine="0"/>
      </w:pPr>
    </w:lvl>
    <w:lvl w:ilvl="7" w:tplc="2D6CCF44">
      <w:start w:val="1"/>
      <w:numFmt w:val="lowerLetter"/>
      <w:lvlText w:val="%8."/>
      <w:lvlJc w:val="left"/>
      <w:pPr>
        <w:ind w:left="0" w:firstLine="0"/>
      </w:pPr>
    </w:lvl>
    <w:lvl w:ilvl="8" w:tplc="2186741E">
      <w:start w:val="1"/>
      <w:numFmt w:val="lowerRoman"/>
      <w:lvlText w:val="%9."/>
      <w:lvlJc w:val="right"/>
      <w:pPr>
        <w:ind w:left="0" w:firstLine="0"/>
      </w:pPr>
    </w:lvl>
  </w:abstractNum>
  <w:abstractNum w:abstractNumId="54"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lang w:val="pl-PL" w:eastAsia="en-US" w:bidi="ar-SA"/>
      </w:rPr>
    </w:lvl>
    <w:lvl w:ilvl="2" w:tplc="579A3B14">
      <w:numFmt w:val="bullet"/>
      <w:lvlText w:val="•"/>
      <w:lvlJc w:val="left"/>
      <w:pPr>
        <w:ind w:left="2321" w:hanging="284"/>
      </w:pPr>
      <w:rPr>
        <w:lang w:val="pl-PL" w:eastAsia="en-US" w:bidi="ar-SA"/>
      </w:rPr>
    </w:lvl>
    <w:lvl w:ilvl="3" w:tplc="B9989048">
      <w:numFmt w:val="bullet"/>
      <w:lvlText w:val="•"/>
      <w:lvlJc w:val="left"/>
      <w:pPr>
        <w:ind w:left="3211" w:hanging="284"/>
      </w:pPr>
      <w:rPr>
        <w:lang w:val="pl-PL" w:eastAsia="en-US" w:bidi="ar-SA"/>
      </w:rPr>
    </w:lvl>
    <w:lvl w:ilvl="4" w:tplc="B76C3FF4">
      <w:numFmt w:val="bullet"/>
      <w:lvlText w:val="•"/>
      <w:lvlJc w:val="left"/>
      <w:pPr>
        <w:ind w:left="4102" w:hanging="284"/>
      </w:pPr>
      <w:rPr>
        <w:lang w:val="pl-PL" w:eastAsia="en-US" w:bidi="ar-SA"/>
      </w:rPr>
    </w:lvl>
    <w:lvl w:ilvl="5" w:tplc="E88CC528">
      <w:numFmt w:val="bullet"/>
      <w:lvlText w:val="•"/>
      <w:lvlJc w:val="left"/>
      <w:pPr>
        <w:ind w:left="4993" w:hanging="284"/>
      </w:pPr>
      <w:rPr>
        <w:lang w:val="pl-PL" w:eastAsia="en-US" w:bidi="ar-SA"/>
      </w:rPr>
    </w:lvl>
    <w:lvl w:ilvl="6" w:tplc="388227C2">
      <w:numFmt w:val="bullet"/>
      <w:lvlText w:val="•"/>
      <w:lvlJc w:val="left"/>
      <w:pPr>
        <w:ind w:left="5883" w:hanging="284"/>
      </w:pPr>
      <w:rPr>
        <w:lang w:val="pl-PL" w:eastAsia="en-US" w:bidi="ar-SA"/>
      </w:rPr>
    </w:lvl>
    <w:lvl w:ilvl="7" w:tplc="91BC73B6">
      <w:numFmt w:val="bullet"/>
      <w:lvlText w:val="•"/>
      <w:lvlJc w:val="left"/>
      <w:pPr>
        <w:ind w:left="6774" w:hanging="284"/>
      </w:pPr>
      <w:rPr>
        <w:lang w:val="pl-PL" w:eastAsia="en-US" w:bidi="ar-SA"/>
      </w:rPr>
    </w:lvl>
    <w:lvl w:ilvl="8" w:tplc="A4340A14">
      <w:numFmt w:val="bullet"/>
      <w:lvlText w:val="•"/>
      <w:lvlJc w:val="left"/>
      <w:pPr>
        <w:ind w:left="7664" w:hanging="284"/>
      </w:pPr>
      <w:rPr>
        <w:lang w:val="pl-PL" w:eastAsia="en-US" w:bidi="ar-SA"/>
      </w:rPr>
    </w:lvl>
  </w:abstractNum>
  <w:abstractNum w:abstractNumId="55" w15:restartNumberingAfterBreak="0">
    <w:nsid w:val="495E5CEB"/>
    <w:multiLevelType w:val="hybridMultilevel"/>
    <w:tmpl w:val="DF8EE6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9A15CAA"/>
    <w:multiLevelType w:val="hybridMultilevel"/>
    <w:tmpl w:val="6A54ABE6"/>
    <w:lvl w:ilvl="0" w:tplc="0415000F">
      <w:start w:val="1"/>
      <w:numFmt w:val="decimal"/>
      <w:lvlText w:val="%1."/>
      <w:lvlJc w:val="left"/>
      <w:pPr>
        <w:ind w:left="360" w:hanging="360"/>
      </w:pPr>
    </w:lvl>
    <w:lvl w:ilvl="1" w:tplc="F710B60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49EF1FF5"/>
    <w:multiLevelType w:val="hybridMultilevel"/>
    <w:tmpl w:val="CF8A79EC"/>
    <w:styleLink w:val="WWNum38121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lang w:val="pl-PL" w:eastAsia="en-US" w:bidi="ar-SA"/>
      </w:rPr>
    </w:lvl>
    <w:lvl w:ilvl="3">
      <w:numFmt w:val="bullet"/>
      <w:lvlText w:val="•"/>
      <w:lvlJc w:val="left"/>
      <w:pPr>
        <w:ind w:left="2954" w:hanging="425"/>
      </w:pPr>
      <w:rPr>
        <w:lang w:val="pl-PL" w:eastAsia="en-US" w:bidi="ar-SA"/>
      </w:rPr>
    </w:lvl>
    <w:lvl w:ilvl="4">
      <w:numFmt w:val="bullet"/>
      <w:lvlText w:val="•"/>
      <w:lvlJc w:val="left"/>
      <w:pPr>
        <w:ind w:left="3882" w:hanging="425"/>
      </w:pPr>
      <w:rPr>
        <w:lang w:val="pl-PL" w:eastAsia="en-US" w:bidi="ar-SA"/>
      </w:rPr>
    </w:lvl>
    <w:lvl w:ilvl="5">
      <w:numFmt w:val="bullet"/>
      <w:lvlText w:val="•"/>
      <w:lvlJc w:val="left"/>
      <w:pPr>
        <w:ind w:left="4809" w:hanging="425"/>
      </w:pPr>
      <w:rPr>
        <w:lang w:val="pl-PL" w:eastAsia="en-US" w:bidi="ar-SA"/>
      </w:rPr>
    </w:lvl>
    <w:lvl w:ilvl="6">
      <w:numFmt w:val="bullet"/>
      <w:lvlText w:val="•"/>
      <w:lvlJc w:val="left"/>
      <w:pPr>
        <w:ind w:left="5736" w:hanging="425"/>
      </w:pPr>
      <w:rPr>
        <w:lang w:val="pl-PL" w:eastAsia="en-US" w:bidi="ar-SA"/>
      </w:rPr>
    </w:lvl>
    <w:lvl w:ilvl="7">
      <w:numFmt w:val="bullet"/>
      <w:lvlText w:val="•"/>
      <w:lvlJc w:val="left"/>
      <w:pPr>
        <w:ind w:left="6664" w:hanging="425"/>
      </w:pPr>
      <w:rPr>
        <w:lang w:val="pl-PL" w:eastAsia="en-US" w:bidi="ar-SA"/>
      </w:rPr>
    </w:lvl>
    <w:lvl w:ilvl="8">
      <w:numFmt w:val="bullet"/>
      <w:lvlText w:val="•"/>
      <w:lvlJc w:val="left"/>
      <w:pPr>
        <w:ind w:left="7591" w:hanging="425"/>
      </w:pPr>
      <w:rPr>
        <w:lang w:val="pl-PL" w:eastAsia="en-US" w:bidi="ar-SA"/>
      </w:rPr>
    </w:lvl>
  </w:abstractNum>
  <w:abstractNum w:abstractNumId="59" w15:restartNumberingAfterBreak="0">
    <w:nsid w:val="4C772748"/>
    <w:multiLevelType w:val="hybridMultilevel"/>
    <w:tmpl w:val="B2922DFC"/>
    <w:styleLink w:val="WWNum24121"/>
    <w:lvl w:ilvl="0" w:tplc="04150019">
      <w:start w:val="1"/>
      <w:numFmt w:val="decimal"/>
      <w:lvlText w:val="%1."/>
      <w:lvlJc w:val="left"/>
      <w:pPr>
        <w:ind w:left="72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60" w15:restartNumberingAfterBreak="0">
    <w:nsid w:val="4E5151E6"/>
    <w:multiLevelType w:val="hybridMultilevel"/>
    <w:tmpl w:val="83C6C0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4F245576"/>
    <w:multiLevelType w:val="hybridMultilevel"/>
    <w:tmpl w:val="D55E0E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15:restartNumberingAfterBreak="0">
    <w:nsid w:val="50A21A08"/>
    <w:multiLevelType w:val="multilevel"/>
    <w:tmpl w:val="3CC6F914"/>
    <w:styleLink w:val="WWNum2"/>
    <w:lvl w:ilvl="0">
      <w:start w:val="1"/>
      <w:numFmt w:val="lowerLetter"/>
      <w:lvlText w:val="%1)"/>
      <w:lvlJc w:val="left"/>
      <w:pPr>
        <w:ind w:left="0" w:firstLine="0"/>
      </w:pPr>
      <w:rPr>
        <w:rFonts w:eastAsia="Times New Roman" w:cs="Times New Roman"/>
        <w:i w:val="0"/>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63" w15:restartNumberingAfterBreak="0">
    <w:nsid w:val="50A4646F"/>
    <w:multiLevelType w:val="hybridMultilevel"/>
    <w:tmpl w:val="E5CE9160"/>
    <w:lvl w:ilvl="0" w:tplc="F17CE356">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4" w15:restartNumberingAfterBreak="0">
    <w:nsid w:val="52623D3A"/>
    <w:multiLevelType w:val="hybridMultilevel"/>
    <w:tmpl w:val="7FAC5DFC"/>
    <w:lvl w:ilvl="0" w:tplc="3C46C54C">
      <w:start w:val="5"/>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5" w15:restartNumberingAfterBreak="0">
    <w:nsid w:val="551125C9"/>
    <w:multiLevelType w:val="hybridMultilevel"/>
    <w:tmpl w:val="7ABCFB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58220F7"/>
    <w:multiLevelType w:val="hybridMultilevel"/>
    <w:tmpl w:val="5BAE9F6E"/>
    <w:styleLink w:val="WWNum1813"/>
    <w:lvl w:ilvl="0" w:tplc="E75A0206">
      <w:start w:val="1"/>
      <w:numFmt w:val="decimal"/>
      <w:lvlText w:val="%1."/>
      <w:lvlJc w:val="left"/>
      <w:pPr>
        <w:ind w:left="426" w:hanging="360"/>
      </w:pPr>
      <w:rPr>
        <w:sz w:val="22"/>
        <w:szCs w:val="22"/>
      </w:rPr>
    </w:lvl>
    <w:lvl w:ilvl="1" w:tplc="1F06A9F6">
      <w:start w:val="1"/>
      <w:numFmt w:val="lowerLetter"/>
      <w:lvlText w:val="%2."/>
      <w:lvlJc w:val="left"/>
      <w:pPr>
        <w:ind w:left="1146" w:hanging="360"/>
      </w:pPr>
    </w:lvl>
    <w:lvl w:ilvl="2" w:tplc="F5BE2D36">
      <w:start w:val="1"/>
      <w:numFmt w:val="lowerRoman"/>
      <w:lvlText w:val="%3."/>
      <w:lvlJc w:val="right"/>
      <w:pPr>
        <w:ind w:left="1866" w:hanging="180"/>
      </w:pPr>
    </w:lvl>
    <w:lvl w:ilvl="3" w:tplc="B7224C72">
      <w:start w:val="1"/>
      <w:numFmt w:val="decimal"/>
      <w:lvlText w:val="%4."/>
      <w:lvlJc w:val="left"/>
      <w:pPr>
        <w:ind w:left="2586" w:hanging="360"/>
      </w:pPr>
    </w:lvl>
    <w:lvl w:ilvl="4" w:tplc="28B877E2">
      <w:start w:val="1"/>
      <w:numFmt w:val="lowerLetter"/>
      <w:lvlText w:val="%5."/>
      <w:lvlJc w:val="left"/>
      <w:pPr>
        <w:ind w:left="3306" w:hanging="360"/>
      </w:pPr>
    </w:lvl>
    <w:lvl w:ilvl="5" w:tplc="8EE092C6">
      <w:start w:val="1"/>
      <w:numFmt w:val="lowerRoman"/>
      <w:lvlText w:val="%6."/>
      <w:lvlJc w:val="right"/>
      <w:pPr>
        <w:ind w:left="4026" w:hanging="180"/>
      </w:pPr>
    </w:lvl>
    <w:lvl w:ilvl="6" w:tplc="631804AE">
      <w:start w:val="1"/>
      <w:numFmt w:val="decimal"/>
      <w:lvlText w:val="%7."/>
      <w:lvlJc w:val="left"/>
      <w:pPr>
        <w:ind w:left="4746" w:hanging="360"/>
      </w:pPr>
    </w:lvl>
    <w:lvl w:ilvl="7" w:tplc="F9280C14">
      <w:start w:val="1"/>
      <w:numFmt w:val="lowerLetter"/>
      <w:lvlText w:val="%8."/>
      <w:lvlJc w:val="left"/>
      <w:pPr>
        <w:ind w:left="5466" w:hanging="360"/>
      </w:pPr>
    </w:lvl>
    <w:lvl w:ilvl="8" w:tplc="CCC075D6">
      <w:start w:val="1"/>
      <w:numFmt w:val="lowerRoman"/>
      <w:lvlText w:val="%9."/>
      <w:lvlJc w:val="right"/>
      <w:pPr>
        <w:ind w:left="6186" w:hanging="180"/>
      </w:pPr>
    </w:lvl>
  </w:abstractNum>
  <w:abstractNum w:abstractNumId="67" w15:restartNumberingAfterBreak="0">
    <w:nsid w:val="55BF379C"/>
    <w:multiLevelType w:val="hybridMultilevel"/>
    <w:tmpl w:val="3AA645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56320F98"/>
    <w:multiLevelType w:val="hybridMultilevel"/>
    <w:tmpl w:val="96EA2C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8C96CEF"/>
    <w:multiLevelType w:val="hybridMultilevel"/>
    <w:tmpl w:val="D414AB7C"/>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70" w15:restartNumberingAfterBreak="0">
    <w:nsid w:val="59C52632"/>
    <w:multiLevelType w:val="hybridMultilevel"/>
    <w:tmpl w:val="04964E28"/>
    <w:lvl w:ilvl="0" w:tplc="0415000F">
      <w:start w:val="1"/>
      <w:numFmt w:val="decimal"/>
      <w:lvlText w:val="%1."/>
      <w:lvlJc w:val="left"/>
      <w:pPr>
        <w:ind w:left="359" w:hanging="360"/>
      </w:pPr>
    </w:lvl>
    <w:lvl w:ilvl="1" w:tplc="F710B60C">
      <w:start w:val="1"/>
      <w:numFmt w:val="decimal"/>
      <w:lvlText w:val="%2)"/>
      <w:lvlJc w:val="left"/>
      <w:pPr>
        <w:ind w:left="78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5A442B67"/>
    <w:multiLevelType w:val="hybridMultilevel"/>
    <w:tmpl w:val="7812EDAA"/>
    <w:styleLink w:val="WWNum181211"/>
    <w:lvl w:ilvl="0" w:tplc="F7A87ACE">
      <w:start w:val="1"/>
      <w:numFmt w:val="decimal"/>
      <w:lvlText w:val="%1."/>
      <w:lvlJc w:val="left"/>
      <w:pPr>
        <w:ind w:left="0" w:firstLine="0"/>
      </w:pPr>
    </w:lvl>
    <w:lvl w:ilvl="1" w:tplc="C518E530">
      <w:start w:val="1"/>
      <w:numFmt w:val="lowerLetter"/>
      <w:lvlText w:val="%2."/>
      <w:lvlJc w:val="left"/>
      <w:pPr>
        <w:ind w:left="0" w:firstLine="0"/>
      </w:pPr>
    </w:lvl>
    <w:lvl w:ilvl="2" w:tplc="0540DDBC">
      <w:start w:val="1"/>
      <w:numFmt w:val="lowerRoman"/>
      <w:lvlText w:val="%3."/>
      <w:lvlJc w:val="right"/>
      <w:pPr>
        <w:ind w:left="0" w:firstLine="0"/>
      </w:pPr>
    </w:lvl>
    <w:lvl w:ilvl="3" w:tplc="086A155A">
      <w:start w:val="1"/>
      <w:numFmt w:val="decimal"/>
      <w:lvlText w:val="%4."/>
      <w:lvlJc w:val="left"/>
      <w:pPr>
        <w:ind w:left="0" w:firstLine="0"/>
      </w:pPr>
    </w:lvl>
    <w:lvl w:ilvl="4" w:tplc="99B09FE0">
      <w:start w:val="1"/>
      <w:numFmt w:val="lowerLetter"/>
      <w:lvlText w:val="%5."/>
      <w:lvlJc w:val="left"/>
      <w:pPr>
        <w:ind w:left="0" w:firstLine="0"/>
      </w:pPr>
    </w:lvl>
    <w:lvl w:ilvl="5" w:tplc="CC18679E">
      <w:start w:val="1"/>
      <w:numFmt w:val="lowerRoman"/>
      <w:lvlText w:val="%6."/>
      <w:lvlJc w:val="right"/>
      <w:pPr>
        <w:ind w:left="0" w:firstLine="0"/>
      </w:pPr>
    </w:lvl>
    <w:lvl w:ilvl="6" w:tplc="785E3A4E">
      <w:start w:val="1"/>
      <w:numFmt w:val="decimal"/>
      <w:lvlText w:val="%7."/>
      <w:lvlJc w:val="left"/>
      <w:pPr>
        <w:ind w:left="0" w:firstLine="0"/>
      </w:pPr>
    </w:lvl>
    <w:lvl w:ilvl="7" w:tplc="53F6848A">
      <w:start w:val="1"/>
      <w:numFmt w:val="lowerLetter"/>
      <w:lvlText w:val="%8."/>
      <w:lvlJc w:val="left"/>
      <w:pPr>
        <w:ind w:left="0" w:firstLine="0"/>
      </w:pPr>
    </w:lvl>
    <w:lvl w:ilvl="8" w:tplc="14926258">
      <w:start w:val="1"/>
      <w:numFmt w:val="lowerRoman"/>
      <w:lvlText w:val="%9."/>
      <w:lvlJc w:val="right"/>
      <w:pPr>
        <w:ind w:left="0" w:firstLine="0"/>
      </w:pPr>
    </w:lvl>
  </w:abstractNum>
  <w:abstractNum w:abstractNumId="72" w15:restartNumberingAfterBreak="0">
    <w:nsid w:val="5BC425A4"/>
    <w:multiLevelType w:val="hybridMultilevel"/>
    <w:tmpl w:val="83ACFE46"/>
    <w:styleLink w:val="WWNum18131"/>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lang w:val="pl-PL" w:eastAsia="en-US" w:bidi="ar-SA"/>
      </w:rPr>
    </w:lvl>
    <w:lvl w:ilvl="2" w:tplc="C6BCCF22">
      <w:numFmt w:val="bullet"/>
      <w:lvlText w:val="•"/>
      <w:lvlJc w:val="left"/>
      <w:pPr>
        <w:ind w:left="2433" w:hanging="426"/>
      </w:pPr>
      <w:rPr>
        <w:lang w:val="pl-PL" w:eastAsia="en-US" w:bidi="ar-SA"/>
      </w:rPr>
    </w:lvl>
    <w:lvl w:ilvl="3" w:tplc="E6969DDA">
      <w:numFmt w:val="bullet"/>
      <w:lvlText w:val="•"/>
      <w:lvlJc w:val="left"/>
      <w:pPr>
        <w:ind w:left="3309" w:hanging="426"/>
      </w:pPr>
      <w:rPr>
        <w:lang w:val="pl-PL" w:eastAsia="en-US" w:bidi="ar-SA"/>
      </w:rPr>
    </w:lvl>
    <w:lvl w:ilvl="4" w:tplc="3D94ADC2">
      <w:numFmt w:val="bullet"/>
      <w:lvlText w:val="•"/>
      <w:lvlJc w:val="left"/>
      <w:pPr>
        <w:ind w:left="4186" w:hanging="426"/>
      </w:pPr>
      <w:rPr>
        <w:lang w:val="pl-PL" w:eastAsia="en-US" w:bidi="ar-SA"/>
      </w:rPr>
    </w:lvl>
    <w:lvl w:ilvl="5" w:tplc="6F466A3C">
      <w:numFmt w:val="bullet"/>
      <w:lvlText w:val="•"/>
      <w:lvlJc w:val="left"/>
      <w:pPr>
        <w:ind w:left="5063" w:hanging="426"/>
      </w:pPr>
      <w:rPr>
        <w:lang w:val="pl-PL" w:eastAsia="en-US" w:bidi="ar-SA"/>
      </w:rPr>
    </w:lvl>
    <w:lvl w:ilvl="6" w:tplc="1D3277B6">
      <w:numFmt w:val="bullet"/>
      <w:lvlText w:val="•"/>
      <w:lvlJc w:val="left"/>
      <w:pPr>
        <w:ind w:left="5939" w:hanging="426"/>
      </w:pPr>
      <w:rPr>
        <w:lang w:val="pl-PL" w:eastAsia="en-US" w:bidi="ar-SA"/>
      </w:rPr>
    </w:lvl>
    <w:lvl w:ilvl="7" w:tplc="FF2CCD00">
      <w:numFmt w:val="bullet"/>
      <w:lvlText w:val="•"/>
      <w:lvlJc w:val="left"/>
      <w:pPr>
        <w:ind w:left="6816" w:hanging="426"/>
      </w:pPr>
      <w:rPr>
        <w:lang w:val="pl-PL" w:eastAsia="en-US" w:bidi="ar-SA"/>
      </w:rPr>
    </w:lvl>
    <w:lvl w:ilvl="8" w:tplc="2C04F914">
      <w:numFmt w:val="bullet"/>
      <w:lvlText w:val="•"/>
      <w:lvlJc w:val="left"/>
      <w:pPr>
        <w:ind w:left="7692" w:hanging="426"/>
      </w:pPr>
      <w:rPr>
        <w:lang w:val="pl-PL" w:eastAsia="en-US" w:bidi="ar-SA"/>
      </w:rPr>
    </w:lvl>
  </w:abstractNum>
  <w:abstractNum w:abstractNumId="73" w15:restartNumberingAfterBreak="0">
    <w:nsid w:val="5C6F504A"/>
    <w:multiLevelType w:val="multilevel"/>
    <w:tmpl w:val="F5C8ACD2"/>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abstractNum w:abstractNumId="74" w15:restartNumberingAfterBreak="0">
    <w:nsid w:val="5D281693"/>
    <w:multiLevelType w:val="multilevel"/>
    <w:tmpl w:val="9EC22298"/>
    <w:styleLink w:val="WWNum1"/>
    <w:lvl w:ilvl="0">
      <w:start w:val="1"/>
      <w:numFmt w:val="lowerLetter"/>
      <w:lvlText w:val="%1."/>
      <w:lvlJc w:val="left"/>
      <w:pPr>
        <w:ind w:left="0" w:firstLine="0"/>
      </w:pPr>
    </w:lvl>
    <w:lvl w:ilvl="1">
      <w:start w:val="1"/>
      <w:numFmt w:val="decimal"/>
      <w:lvlText w:val="%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75"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6" w15:restartNumberingAfterBreak="0">
    <w:nsid w:val="621F06A1"/>
    <w:multiLevelType w:val="multilevel"/>
    <w:tmpl w:val="1E8C32C2"/>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lang w:val="pl-PL" w:eastAsia="en-US" w:bidi="ar-SA"/>
      </w:rPr>
    </w:lvl>
    <w:lvl w:ilvl="3">
      <w:numFmt w:val="bullet"/>
      <w:lvlText w:val="•"/>
      <w:lvlJc w:val="left"/>
      <w:pPr>
        <w:ind w:left="3016" w:hanging="499"/>
      </w:pPr>
      <w:rPr>
        <w:lang w:val="pl-PL" w:eastAsia="en-US" w:bidi="ar-SA"/>
      </w:rPr>
    </w:lvl>
    <w:lvl w:ilvl="4">
      <w:numFmt w:val="bullet"/>
      <w:lvlText w:val="•"/>
      <w:lvlJc w:val="left"/>
      <w:pPr>
        <w:ind w:left="3935" w:hanging="499"/>
      </w:pPr>
      <w:rPr>
        <w:lang w:val="pl-PL" w:eastAsia="en-US" w:bidi="ar-SA"/>
      </w:rPr>
    </w:lvl>
    <w:lvl w:ilvl="5">
      <w:numFmt w:val="bullet"/>
      <w:lvlText w:val="•"/>
      <w:lvlJc w:val="left"/>
      <w:pPr>
        <w:ind w:left="4853" w:hanging="499"/>
      </w:pPr>
      <w:rPr>
        <w:lang w:val="pl-PL" w:eastAsia="en-US" w:bidi="ar-SA"/>
      </w:rPr>
    </w:lvl>
    <w:lvl w:ilvl="6">
      <w:numFmt w:val="bullet"/>
      <w:lvlText w:val="•"/>
      <w:lvlJc w:val="left"/>
      <w:pPr>
        <w:ind w:left="5772" w:hanging="499"/>
      </w:pPr>
      <w:rPr>
        <w:lang w:val="pl-PL" w:eastAsia="en-US" w:bidi="ar-SA"/>
      </w:rPr>
    </w:lvl>
    <w:lvl w:ilvl="7">
      <w:numFmt w:val="bullet"/>
      <w:lvlText w:val="•"/>
      <w:lvlJc w:val="left"/>
      <w:pPr>
        <w:ind w:left="6690" w:hanging="499"/>
      </w:pPr>
      <w:rPr>
        <w:lang w:val="pl-PL" w:eastAsia="en-US" w:bidi="ar-SA"/>
      </w:rPr>
    </w:lvl>
    <w:lvl w:ilvl="8">
      <w:numFmt w:val="bullet"/>
      <w:lvlText w:val="•"/>
      <w:lvlJc w:val="left"/>
      <w:pPr>
        <w:ind w:left="7609" w:hanging="499"/>
      </w:pPr>
      <w:rPr>
        <w:lang w:val="pl-PL" w:eastAsia="en-US" w:bidi="ar-SA"/>
      </w:rPr>
    </w:lvl>
  </w:abstractNum>
  <w:abstractNum w:abstractNumId="77" w15:restartNumberingAfterBreak="0">
    <w:nsid w:val="69593D40"/>
    <w:multiLevelType w:val="hybridMultilevel"/>
    <w:tmpl w:val="F4425378"/>
    <w:styleLink w:val="WWNum18"/>
    <w:lvl w:ilvl="0" w:tplc="650C114C">
      <w:start w:val="1"/>
      <w:numFmt w:val="decimal"/>
      <w:lvlText w:val="%1."/>
      <w:lvlJc w:val="left"/>
      <w:pPr>
        <w:ind w:left="0" w:firstLine="0"/>
      </w:pPr>
    </w:lvl>
    <w:lvl w:ilvl="1" w:tplc="D0EA5034">
      <w:start w:val="1"/>
      <w:numFmt w:val="lowerLetter"/>
      <w:lvlText w:val="%2."/>
      <w:lvlJc w:val="left"/>
      <w:pPr>
        <w:ind w:left="0" w:firstLine="0"/>
      </w:pPr>
    </w:lvl>
    <w:lvl w:ilvl="2" w:tplc="5CDA8ECE">
      <w:start w:val="1"/>
      <w:numFmt w:val="lowerRoman"/>
      <w:lvlText w:val="%3."/>
      <w:lvlJc w:val="right"/>
      <w:pPr>
        <w:ind w:left="0" w:firstLine="0"/>
      </w:pPr>
    </w:lvl>
    <w:lvl w:ilvl="3" w:tplc="E286D920">
      <w:start w:val="1"/>
      <w:numFmt w:val="decimal"/>
      <w:lvlText w:val="%4."/>
      <w:lvlJc w:val="left"/>
      <w:pPr>
        <w:ind w:left="0" w:firstLine="0"/>
      </w:pPr>
    </w:lvl>
    <w:lvl w:ilvl="4" w:tplc="399C5E46">
      <w:start w:val="1"/>
      <w:numFmt w:val="lowerLetter"/>
      <w:lvlText w:val="%5."/>
      <w:lvlJc w:val="left"/>
      <w:pPr>
        <w:ind w:left="0" w:firstLine="0"/>
      </w:pPr>
    </w:lvl>
    <w:lvl w:ilvl="5" w:tplc="14EE2DC0">
      <w:start w:val="1"/>
      <w:numFmt w:val="lowerRoman"/>
      <w:lvlText w:val="%6."/>
      <w:lvlJc w:val="right"/>
      <w:pPr>
        <w:ind w:left="0" w:firstLine="0"/>
      </w:pPr>
    </w:lvl>
    <w:lvl w:ilvl="6" w:tplc="6B006908">
      <w:start w:val="1"/>
      <w:numFmt w:val="decimal"/>
      <w:lvlText w:val="%7."/>
      <w:lvlJc w:val="left"/>
      <w:pPr>
        <w:ind w:left="0" w:firstLine="0"/>
      </w:pPr>
    </w:lvl>
    <w:lvl w:ilvl="7" w:tplc="D348024E">
      <w:start w:val="1"/>
      <w:numFmt w:val="lowerLetter"/>
      <w:lvlText w:val="%8."/>
      <w:lvlJc w:val="left"/>
      <w:pPr>
        <w:ind w:left="0" w:firstLine="0"/>
      </w:pPr>
    </w:lvl>
    <w:lvl w:ilvl="8" w:tplc="B69E7D5A">
      <w:start w:val="1"/>
      <w:numFmt w:val="lowerRoman"/>
      <w:lvlText w:val="%9."/>
      <w:lvlJc w:val="right"/>
      <w:pPr>
        <w:ind w:left="0" w:firstLine="0"/>
      </w:pPr>
    </w:lvl>
  </w:abstractNum>
  <w:abstractNum w:abstractNumId="78" w15:restartNumberingAfterBreak="0">
    <w:nsid w:val="6CB94209"/>
    <w:multiLevelType w:val="hybridMultilevel"/>
    <w:tmpl w:val="41860D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DCF5B44"/>
    <w:multiLevelType w:val="hybridMultilevel"/>
    <w:tmpl w:val="253485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lang w:val="pl-PL" w:eastAsia="en-US" w:bidi="ar-SA"/>
      </w:rPr>
    </w:lvl>
    <w:lvl w:ilvl="2" w:tplc="39607060">
      <w:numFmt w:val="bullet"/>
      <w:lvlText w:val="•"/>
      <w:lvlJc w:val="left"/>
      <w:pPr>
        <w:ind w:left="2385" w:hanging="360"/>
      </w:pPr>
      <w:rPr>
        <w:lang w:val="pl-PL" w:eastAsia="en-US" w:bidi="ar-SA"/>
      </w:rPr>
    </w:lvl>
    <w:lvl w:ilvl="3" w:tplc="9AC4C7C8">
      <w:numFmt w:val="bullet"/>
      <w:lvlText w:val="•"/>
      <w:lvlJc w:val="left"/>
      <w:pPr>
        <w:ind w:left="3267" w:hanging="360"/>
      </w:pPr>
      <w:rPr>
        <w:lang w:val="pl-PL" w:eastAsia="en-US" w:bidi="ar-SA"/>
      </w:rPr>
    </w:lvl>
    <w:lvl w:ilvl="4" w:tplc="EA520D3A">
      <w:numFmt w:val="bullet"/>
      <w:lvlText w:val="•"/>
      <w:lvlJc w:val="left"/>
      <w:pPr>
        <w:ind w:left="4150" w:hanging="360"/>
      </w:pPr>
      <w:rPr>
        <w:lang w:val="pl-PL" w:eastAsia="en-US" w:bidi="ar-SA"/>
      </w:rPr>
    </w:lvl>
    <w:lvl w:ilvl="5" w:tplc="E07204F8">
      <w:numFmt w:val="bullet"/>
      <w:lvlText w:val="•"/>
      <w:lvlJc w:val="left"/>
      <w:pPr>
        <w:ind w:left="5033" w:hanging="360"/>
      </w:pPr>
      <w:rPr>
        <w:lang w:val="pl-PL" w:eastAsia="en-US" w:bidi="ar-SA"/>
      </w:rPr>
    </w:lvl>
    <w:lvl w:ilvl="6" w:tplc="146A67EA">
      <w:numFmt w:val="bullet"/>
      <w:lvlText w:val="•"/>
      <w:lvlJc w:val="left"/>
      <w:pPr>
        <w:ind w:left="5915" w:hanging="360"/>
      </w:pPr>
      <w:rPr>
        <w:lang w:val="pl-PL" w:eastAsia="en-US" w:bidi="ar-SA"/>
      </w:rPr>
    </w:lvl>
    <w:lvl w:ilvl="7" w:tplc="0C683D74">
      <w:numFmt w:val="bullet"/>
      <w:lvlText w:val="•"/>
      <w:lvlJc w:val="left"/>
      <w:pPr>
        <w:ind w:left="6798" w:hanging="360"/>
      </w:pPr>
      <w:rPr>
        <w:lang w:val="pl-PL" w:eastAsia="en-US" w:bidi="ar-SA"/>
      </w:rPr>
    </w:lvl>
    <w:lvl w:ilvl="8" w:tplc="EE745F92">
      <w:numFmt w:val="bullet"/>
      <w:lvlText w:val="•"/>
      <w:lvlJc w:val="left"/>
      <w:pPr>
        <w:ind w:left="7680" w:hanging="360"/>
      </w:pPr>
      <w:rPr>
        <w:lang w:val="pl-PL" w:eastAsia="en-US" w:bidi="ar-SA"/>
      </w:rPr>
    </w:lvl>
  </w:abstractNum>
  <w:abstractNum w:abstractNumId="82" w15:restartNumberingAfterBreak="0">
    <w:nsid w:val="70931916"/>
    <w:multiLevelType w:val="hybridMultilevel"/>
    <w:tmpl w:val="C3D67C62"/>
    <w:styleLink w:val="Styl121"/>
    <w:lvl w:ilvl="0" w:tplc="B3568B36">
      <w:start w:val="1"/>
      <w:numFmt w:val="decimal"/>
      <w:lvlText w:val="%1)"/>
      <w:lvlJc w:val="left"/>
      <w:pPr>
        <w:ind w:left="786" w:hanging="360"/>
      </w:pPr>
      <w:rPr>
        <w:b w:val="0"/>
        <w:color w:val="auto"/>
        <w:sz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3"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strike w:val="0"/>
        <w:dstrike w:val="0"/>
        <w:u w:val="none"/>
        <w:effect w:val="none"/>
      </w:rPr>
    </w:lvl>
    <w:lvl w:ilvl="2">
      <w:start w:val="1"/>
      <w:numFmt w:val="decimal"/>
      <w:isLgl/>
      <w:lvlText w:val="%1.%2.%3."/>
      <w:lvlJc w:val="left"/>
      <w:pPr>
        <w:ind w:left="1080" w:hanging="720"/>
      </w:pPr>
      <w:rPr>
        <w:rFonts w:cs="Times New Roman"/>
        <w:strike w:val="0"/>
        <w:dstrike w:val="0"/>
        <w:u w:val="none"/>
        <w:effect w:val="none"/>
      </w:rPr>
    </w:lvl>
    <w:lvl w:ilvl="3">
      <w:start w:val="1"/>
      <w:numFmt w:val="decimal"/>
      <w:isLgl/>
      <w:lvlText w:val="%1.%2.%3.%4."/>
      <w:lvlJc w:val="left"/>
      <w:pPr>
        <w:ind w:left="1440" w:hanging="1080"/>
      </w:pPr>
      <w:rPr>
        <w:rFonts w:cs="Times New Roman"/>
        <w:strike w:val="0"/>
        <w:dstrike w:val="0"/>
        <w:u w:val="none"/>
        <w:effect w:val="none"/>
      </w:rPr>
    </w:lvl>
    <w:lvl w:ilvl="4">
      <w:start w:val="1"/>
      <w:numFmt w:val="decimal"/>
      <w:isLgl/>
      <w:lvlText w:val="%1.%2.%3.%4.%5."/>
      <w:lvlJc w:val="left"/>
      <w:pPr>
        <w:ind w:left="1440" w:hanging="1080"/>
      </w:pPr>
      <w:rPr>
        <w:rFonts w:cs="Times New Roman"/>
        <w:strike w:val="0"/>
        <w:dstrike w:val="0"/>
        <w:u w:val="none"/>
        <w:effect w:val="none"/>
      </w:rPr>
    </w:lvl>
    <w:lvl w:ilvl="5">
      <w:start w:val="1"/>
      <w:numFmt w:val="decimal"/>
      <w:isLgl/>
      <w:lvlText w:val="%1.%2.%3.%4.%5.%6."/>
      <w:lvlJc w:val="left"/>
      <w:pPr>
        <w:ind w:left="1800" w:hanging="1440"/>
      </w:pPr>
      <w:rPr>
        <w:rFonts w:cs="Times New Roman"/>
        <w:strike w:val="0"/>
        <w:dstrike w:val="0"/>
        <w:u w:val="none"/>
        <w:effect w:val="none"/>
      </w:rPr>
    </w:lvl>
    <w:lvl w:ilvl="6">
      <w:start w:val="1"/>
      <w:numFmt w:val="decimal"/>
      <w:isLgl/>
      <w:lvlText w:val="%1.%2.%3.%4.%5.%6.%7."/>
      <w:lvlJc w:val="left"/>
      <w:pPr>
        <w:ind w:left="1800" w:hanging="1440"/>
      </w:pPr>
      <w:rPr>
        <w:rFonts w:cs="Times New Roman"/>
        <w:strike w:val="0"/>
        <w:dstrike w:val="0"/>
        <w:u w:val="none"/>
        <w:effect w:val="none"/>
      </w:rPr>
    </w:lvl>
    <w:lvl w:ilvl="7">
      <w:start w:val="1"/>
      <w:numFmt w:val="decimal"/>
      <w:isLgl/>
      <w:lvlText w:val="%1.%2.%3.%4.%5.%6.%7.%8."/>
      <w:lvlJc w:val="left"/>
      <w:pPr>
        <w:ind w:left="2160" w:hanging="1800"/>
      </w:pPr>
      <w:rPr>
        <w:rFonts w:cs="Times New Roman"/>
        <w:strike w:val="0"/>
        <w:dstrike w:val="0"/>
        <w:u w:val="none"/>
        <w:effect w:val="none"/>
      </w:rPr>
    </w:lvl>
    <w:lvl w:ilvl="8">
      <w:start w:val="1"/>
      <w:numFmt w:val="decimal"/>
      <w:isLgl/>
      <w:lvlText w:val="%1.%2.%3.%4.%5.%6.%7.%8.%9."/>
      <w:lvlJc w:val="left"/>
      <w:pPr>
        <w:ind w:left="2160" w:hanging="1800"/>
      </w:pPr>
      <w:rPr>
        <w:rFonts w:cs="Times New Roman"/>
        <w:strike w:val="0"/>
        <w:dstrike w:val="0"/>
        <w:u w:val="none"/>
        <w:effect w:val="none"/>
      </w:rPr>
    </w:lvl>
  </w:abstractNum>
  <w:abstractNum w:abstractNumId="84" w15:restartNumberingAfterBreak="0">
    <w:nsid w:val="7A572966"/>
    <w:multiLevelType w:val="hybridMultilevel"/>
    <w:tmpl w:val="19647A78"/>
    <w:styleLink w:val="Styl2111"/>
    <w:lvl w:ilvl="0" w:tplc="BEA09E8A">
      <w:start w:val="1"/>
      <w:numFmt w:val="decimal"/>
      <w:lvlText w:val="%1)"/>
      <w:lvlJc w:val="left"/>
      <w:pPr>
        <w:ind w:left="720" w:hanging="360"/>
      </w:pPr>
      <w:rPr>
        <w:b w:val="0"/>
        <w:bCs/>
        <w:color w:val="auto"/>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85" w15:restartNumberingAfterBreak="0">
    <w:nsid w:val="7BD03221"/>
    <w:multiLevelType w:val="hybridMultilevel"/>
    <w:tmpl w:val="BEEABA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lang w:val="pl-PL" w:eastAsia="en-US" w:bidi="ar-SA"/>
      </w:rPr>
    </w:lvl>
    <w:lvl w:ilvl="3">
      <w:numFmt w:val="bullet"/>
      <w:lvlText w:val="•"/>
      <w:lvlJc w:val="left"/>
      <w:pPr>
        <w:ind w:left="2923" w:hanging="432"/>
      </w:pPr>
      <w:rPr>
        <w:lang w:val="pl-PL" w:eastAsia="en-US" w:bidi="ar-SA"/>
      </w:rPr>
    </w:lvl>
    <w:lvl w:ilvl="4">
      <w:numFmt w:val="bullet"/>
      <w:lvlText w:val="•"/>
      <w:lvlJc w:val="left"/>
      <w:pPr>
        <w:ind w:left="3855" w:hanging="432"/>
      </w:pPr>
      <w:rPr>
        <w:lang w:val="pl-PL" w:eastAsia="en-US" w:bidi="ar-SA"/>
      </w:rPr>
    </w:lvl>
    <w:lvl w:ilvl="5">
      <w:numFmt w:val="bullet"/>
      <w:lvlText w:val="•"/>
      <w:lvlJc w:val="left"/>
      <w:pPr>
        <w:ind w:left="4787" w:hanging="432"/>
      </w:pPr>
      <w:rPr>
        <w:lang w:val="pl-PL" w:eastAsia="en-US" w:bidi="ar-SA"/>
      </w:rPr>
    </w:lvl>
    <w:lvl w:ilvl="6">
      <w:numFmt w:val="bullet"/>
      <w:lvlText w:val="•"/>
      <w:lvlJc w:val="left"/>
      <w:pPr>
        <w:ind w:left="5718" w:hanging="432"/>
      </w:pPr>
      <w:rPr>
        <w:lang w:val="pl-PL" w:eastAsia="en-US" w:bidi="ar-SA"/>
      </w:rPr>
    </w:lvl>
    <w:lvl w:ilvl="7">
      <w:numFmt w:val="bullet"/>
      <w:lvlText w:val="•"/>
      <w:lvlJc w:val="left"/>
      <w:pPr>
        <w:ind w:left="6650" w:hanging="432"/>
      </w:pPr>
      <w:rPr>
        <w:lang w:val="pl-PL" w:eastAsia="en-US" w:bidi="ar-SA"/>
      </w:rPr>
    </w:lvl>
    <w:lvl w:ilvl="8">
      <w:numFmt w:val="bullet"/>
      <w:lvlText w:val="•"/>
      <w:lvlJc w:val="left"/>
      <w:pPr>
        <w:ind w:left="7582" w:hanging="432"/>
      </w:pPr>
      <w:rPr>
        <w:lang w:val="pl-PL" w:eastAsia="en-US" w:bidi="ar-SA"/>
      </w:rPr>
    </w:lvl>
  </w:abstractNum>
  <w:abstractNum w:abstractNumId="87" w15:restartNumberingAfterBreak="0">
    <w:nsid w:val="7DD36CB9"/>
    <w:multiLevelType w:val="multilevel"/>
    <w:tmpl w:val="0608E03C"/>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lang w:val="pl-PL" w:eastAsia="en-US" w:bidi="ar-SA"/>
      </w:rPr>
    </w:lvl>
    <w:lvl w:ilvl="4">
      <w:numFmt w:val="bullet"/>
      <w:lvlText w:val="•"/>
      <w:lvlJc w:val="left"/>
      <w:pPr>
        <w:ind w:left="3036" w:hanging="360"/>
      </w:pPr>
      <w:rPr>
        <w:lang w:val="pl-PL" w:eastAsia="en-US" w:bidi="ar-SA"/>
      </w:rPr>
    </w:lvl>
    <w:lvl w:ilvl="5">
      <w:numFmt w:val="bullet"/>
      <w:lvlText w:val="•"/>
      <w:lvlJc w:val="left"/>
      <w:pPr>
        <w:ind w:left="4104" w:hanging="360"/>
      </w:pPr>
      <w:rPr>
        <w:lang w:val="pl-PL" w:eastAsia="en-US" w:bidi="ar-SA"/>
      </w:rPr>
    </w:lvl>
    <w:lvl w:ilvl="6">
      <w:numFmt w:val="bullet"/>
      <w:lvlText w:val="•"/>
      <w:lvlJc w:val="left"/>
      <w:pPr>
        <w:ind w:left="5173" w:hanging="360"/>
      </w:pPr>
      <w:rPr>
        <w:lang w:val="pl-PL" w:eastAsia="en-US" w:bidi="ar-SA"/>
      </w:rPr>
    </w:lvl>
    <w:lvl w:ilvl="7">
      <w:numFmt w:val="bullet"/>
      <w:lvlText w:val="•"/>
      <w:lvlJc w:val="left"/>
      <w:pPr>
        <w:ind w:left="6241" w:hanging="360"/>
      </w:pPr>
      <w:rPr>
        <w:lang w:val="pl-PL" w:eastAsia="en-US" w:bidi="ar-SA"/>
      </w:rPr>
    </w:lvl>
    <w:lvl w:ilvl="8">
      <w:numFmt w:val="bullet"/>
      <w:lvlText w:val="•"/>
      <w:lvlJc w:val="left"/>
      <w:pPr>
        <w:ind w:left="7309" w:hanging="360"/>
      </w:pPr>
      <w:rPr>
        <w:lang w:val="pl-PL" w:eastAsia="en-US" w:bidi="ar-SA"/>
      </w:rPr>
    </w:lvl>
  </w:abstractNum>
  <w:num w:numId="1">
    <w:abstractNumId w:val="1"/>
  </w:num>
  <w:num w:numId="2">
    <w:abstractNumId w:val="0"/>
    <w:lvlOverride w:ilvl="0">
      <w:startOverride w:val="1"/>
    </w:lvlOverride>
  </w:num>
  <w:num w:numId="3">
    <w:abstractNumId w:val="43"/>
    <w:lvlOverride w:ilvl="0"/>
    <w:lvlOverride w:ilvl="1">
      <w:startOverride w:val="1"/>
    </w:lvlOverride>
    <w:lvlOverride w:ilvl="2"/>
    <w:lvlOverride w:ilvl="3"/>
    <w:lvlOverride w:ilvl="4"/>
    <w:lvlOverride w:ilvl="5"/>
    <w:lvlOverride w:ilvl="6"/>
    <w:lvlOverride w:ilvl="7"/>
    <w:lvlOverride w:ilvl="8"/>
  </w:num>
  <w:num w:numId="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39"/>
    <w:lvlOverride w:ilvl="0">
      <w:startOverride w:val="1"/>
    </w:lvlOverride>
    <w:lvlOverride w:ilvl="1"/>
    <w:lvlOverride w:ilvl="2"/>
    <w:lvlOverride w:ilvl="3"/>
    <w:lvlOverride w:ilvl="4"/>
    <w:lvlOverride w:ilvl="5"/>
    <w:lvlOverride w:ilvl="6"/>
    <w:lvlOverride w:ilvl="7"/>
    <w:lvlOverride w:ilvl="8"/>
  </w:num>
  <w:num w:numId="39">
    <w:abstractNumId w:val="29"/>
  </w:num>
  <w:num w:numId="40">
    <w:abstractNumId w:val="2"/>
  </w:num>
  <w:num w:numId="41">
    <w:abstractNumId w:val="5"/>
  </w:num>
  <w:num w:numId="42">
    <w:abstractNumId w:val="6"/>
  </w:num>
  <w:num w:numId="43">
    <w:abstractNumId w:val="8"/>
  </w:num>
  <w:num w:numId="44">
    <w:abstractNumId w:val="10"/>
  </w:num>
  <w:num w:numId="45">
    <w:abstractNumId w:val="12"/>
  </w:num>
  <w:num w:numId="46">
    <w:abstractNumId w:val="13"/>
  </w:num>
  <w:num w:numId="47">
    <w:abstractNumId w:val="15"/>
  </w:num>
  <w:num w:numId="48">
    <w:abstractNumId w:val="16"/>
  </w:num>
  <w:num w:numId="49">
    <w:abstractNumId w:val="18"/>
  </w:num>
  <w:num w:numId="50">
    <w:abstractNumId w:val="19"/>
  </w:num>
  <w:num w:numId="51">
    <w:abstractNumId w:val="20"/>
  </w:num>
  <w:num w:numId="52">
    <w:abstractNumId w:val="22"/>
  </w:num>
  <w:num w:numId="53">
    <w:abstractNumId w:val="26"/>
  </w:num>
  <w:num w:numId="54">
    <w:abstractNumId w:val="27"/>
  </w:num>
  <w:num w:numId="55">
    <w:abstractNumId w:val="28"/>
  </w:num>
  <w:num w:numId="56">
    <w:abstractNumId w:val="30"/>
  </w:num>
  <w:num w:numId="57">
    <w:abstractNumId w:val="31"/>
  </w:num>
  <w:num w:numId="58">
    <w:abstractNumId w:val="32"/>
  </w:num>
  <w:num w:numId="59">
    <w:abstractNumId w:val="33"/>
  </w:num>
  <w:num w:numId="60">
    <w:abstractNumId w:val="34"/>
  </w:num>
  <w:num w:numId="61">
    <w:abstractNumId w:val="35"/>
  </w:num>
  <w:num w:numId="62">
    <w:abstractNumId w:val="38"/>
  </w:num>
  <w:num w:numId="63">
    <w:abstractNumId w:val="40"/>
  </w:num>
  <w:num w:numId="64">
    <w:abstractNumId w:val="42"/>
  </w:num>
  <w:num w:numId="65">
    <w:abstractNumId w:val="44"/>
  </w:num>
  <w:num w:numId="66">
    <w:abstractNumId w:val="46"/>
  </w:num>
  <w:num w:numId="67">
    <w:abstractNumId w:val="47"/>
  </w:num>
  <w:num w:numId="68">
    <w:abstractNumId w:val="48"/>
  </w:num>
  <w:num w:numId="69">
    <w:abstractNumId w:val="49"/>
  </w:num>
  <w:num w:numId="70">
    <w:abstractNumId w:val="51"/>
  </w:num>
  <w:num w:numId="71">
    <w:abstractNumId w:val="52"/>
  </w:num>
  <w:num w:numId="72">
    <w:abstractNumId w:val="53"/>
  </w:num>
  <w:num w:numId="73">
    <w:abstractNumId w:val="54"/>
  </w:num>
  <w:num w:numId="74">
    <w:abstractNumId w:val="57"/>
  </w:num>
  <w:num w:numId="75">
    <w:abstractNumId w:val="58"/>
  </w:num>
  <w:num w:numId="76">
    <w:abstractNumId w:val="59"/>
  </w:num>
  <w:num w:numId="77">
    <w:abstractNumId w:val="62"/>
  </w:num>
  <w:num w:numId="78">
    <w:abstractNumId w:val="66"/>
  </w:num>
  <w:num w:numId="79">
    <w:abstractNumId w:val="71"/>
  </w:num>
  <w:num w:numId="80">
    <w:abstractNumId w:val="72"/>
  </w:num>
  <w:num w:numId="81">
    <w:abstractNumId w:val="74"/>
  </w:num>
  <w:num w:numId="82">
    <w:abstractNumId w:val="75"/>
  </w:num>
  <w:num w:numId="83">
    <w:abstractNumId w:val="76"/>
  </w:num>
  <w:num w:numId="84">
    <w:abstractNumId w:val="77"/>
  </w:num>
  <w:num w:numId="85">
    <w:abstractNumId w:val="81"/>
  </w:num>
  <w:num w:numId="86">
    <w:abstractNumId w:val="82"/>
  </w:num>
  <w:num w:numId="87">
    <w:abstractNumId w:val="83"/>
  </w:num>
  <w:num w:numId="88">
    <w:abstractNumId w:val="84"/>
  </w:num>
  <w:num w:numId="89">
    <w:abstractNumId w:val="86"/>
  </w:num>
  <w:num w:numId="90">
    <w:abstractNumId w:val="8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544"/>
    <w:rsid w:val="002953FB"/>
    <w:rsid w:val="002E3371"/>
    <w:rsid w:val="00457351"/>
    <w:rsid w:val="004B3FBC"/>
    <w:rsid w:val="007E40CD"/>
    <w:rsid w:val="00AE5DA6"/>
    <w:rsid w:val="00B97F22"/>
    <w:rsid w:val="00DE0544"/>
    <w:rsid w:val="00E04EA2"/>
    <w:rsid w:val="00E658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D436C"/>
  <w15:chartTrackingRefBased/>
  <w15:docId w15:val="{602331CA-2243-4D0F-9FD6-5A5737E34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3371"/>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2E3371"/>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semiHidden/>
    <w:unhideWhenUsed/>
    <w:qFormat/>
    <w:rsid w:val="002E337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2E337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semiHidden/>
    <w:unhideWhenUsed/>
    <w:qFormat/>
    <w:rsid w:val="002E3371"/>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semiHidden/>
    <w:unhideWhenUsed/>
    <w:qFormat/>
    <w:rsid w:val="002E3371"/>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semiHidden/>
    <w:unhideWhenUsed/>
    <w:qFormat/>
    <w:rsid w:val="002E3371"/>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9"/>
    <w:semiHidden/>
    <w:unhideWhenUsed/>
    <w:qFormat/>
    <w:rsid w:val="002E3371"/>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9"/>
    <w:semiHidden/>
    <w:unhideWhenUsed/>
    <w:qFormat/>
    <w:rsid w:val="002E3371"/>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9"/>
    <w:semiHidden/>
    <w:unhideWhenUsed/>
    <w:qFormat/>
    <w:rsid w:val="002E3371"/>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2E3371"/>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semiHidden/>
    <w:rsid w:val="002E3371"/>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2E3371"/>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semiHidden/>
    <w:rsid w:val="002E3371"/>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semiHidden/>
    <w:rsid w:val="002E3371"/>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semiHidden/>
    <w:rsid w:val="002E3371"/>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semiHidden/>
    <w:rsid w:val="002E3371"/>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semiHidden/>
    <w:rsid w:val="002E3371"/>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semiHidden/>
    <w:rsid w:val="002E3371"/>
    <w:rPr>
      <w:rFonts w:ascii="Cambria" w:eastAsia="Times New Roman" w:hAnsi="Cambria" w:cs="Times New Roman"/>
      <w:i/>
      <w:iCs/>
      <w:color w:val="404040"/>
      <w:sz w:val="20"/>
      <w:szCs w:val="20"/>
      <w:lang w:eastAsia="pl-PL"/>
    </w:rPr>
  </w:style>
  <w:style w:type="character" w:styleId="Hipercze">
    <w:name w:val="Hyperlink"/>
    <w:basedOn w:val="Domylnaczcionkaakapitu"/>
    <w:uiPriority w:val="99"/>
    <w:semiHidden/>
    <w:unhideWhenUsed/>
    <w:rsid w:val="002E3371"/>
    <w:rPr>
      <w:color w:val="0563C1" w:themeColor="hyperlink"/>
      <w:u w:val="single"/>
    </w:rPr>
  </w:style>
  <w:style w:type="character" w:styleId="UyteHipercze">
    <w:name w:val="FollowedHyperlink"/>
    <w:basedOn w:val="Domylnaczcionkaakapitu"/>
    <w:uiPriority w:val="99"/>
    <w:semiHidden/>
    <w:unhideWhenUsed/>
    <w:rsid w:val="002E3371"/>
    <w:rPr>
      <w:color w:val="800080"/>
      <w:u w:val="single"/>
    </w:rPr>
  </w:style>
  <w:style w:type="character" w:customStyle="1" w:styleId="Nagwek1Znak1">
    <w:name w:val="Nagłówek 1 Znak1"/>
    <w:aliases w:val="H1 Znak Znak1,h1 Znak Znak1,II+ Znak Znak1,I Znak Znak1,Kurstitel Znak Znak1,1 ghost Znak Znak1,g Znak Znak1,ghost Znak Znak1,1 h3 Znak Znak1,Capitolo Znak Znak1,H11 Znak Znak1,H12 Znak Znak1,H13 Znak Znak1,H14 Znak Znak1,H15 Znak Znak1"/>
    <w:basedOn w:val="Domylnaczcionkaakapitu"/>
    <w:rsid w:val="002E3371"/>
    <w:rPr>
      <w:rFonts w:asciiTheme="majorHAnsi" w:eastAsiaTheme="majorEastAsia" w:hAnsiTheme="majorHAnsi" w:cstheme="majorBidi"/>
      <w:color w:val="2F5496" w:themeColor="accent1" w:themeShade="BF"/>
      <w:sz w:val="32"/>
      <w:szCs w:val="32"/>
      <w:lang w:val="pl-PL"/>
    </w:rPr>
  </w:style>
  <w:style w:type="character" w:customStyle="1" w:styleId="Nagwek2Znak1">
    <w:name w:val="Nagłówek 2 Znak1"/>
    <w:aliases w:val="Nag 2 Znak1,Courseware # Znak1,ING Proposal Znak1,H2 Znak1,A Znak1,Versionsnummer Znak1,Table2 Znak1,prop2 Znak1,h2 Znak1,l2 Znak1,h21 Znak1,21 Znak1,Header 21 Znak1,l21 Znak1,h22 Znak1,22 Znak1,Header 22 Znak1,l22 Znak1,h23 Znak1"/>
    <w:basedOn w:val="Domylnaczcionkaakapitu"/>
    <w:semiHidden/>
    <w:rsid w:val="002E3371"/>
    <w:rPr>
      <w:rFonts w:asciiTheme="majorHAnsi" w:eastAsiaTheme="majorEastAsia" w:hAnsiTheme="majorHAnsi" w:cstheme="majorBidi"/>
      <w:color w:val="2F5496" w:themeColor="accent1" w:themeShade="BF"/>
      <w:sz w:val="26"/>
      <w:szCs w:val="26"/>
      <w:lang w:val="pl-PL"/>
    </w:rPr>
  </w:style>
  <w:style w:type="paragraph" w:styleId="HTML-wstpniesformatowany">
    <w:name w:val="HTML Preformatted"/>
    <w:basedOn w:val="Normalny"/>
    <w:link w:val="HTML-wstpniesformatowanyZnak"/>
    <w:semiHidden/>
    <w:unhideWhenUsed/>
    <w:rsid w:val="002E33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semiHidden/>
    <w:rsid w:val="002E3371"/>
    <w:rPr>
      <w:rFonts w:ascii="Courier New" w:eastAsia="Times New Roman" w:hAnsi="Courier New" w:cs="Courier New"/>
      <w:sz w:val="20"/>
      <w:szCs w:val="20"/>
      <w:lang w:eastAsia="pl-PL"/>
    </w:rPr>
  </w:style>
  <w:style w:type="paragraph" w:customStyle="1" w:styleId="msonormal0">
    <w:name w:val="msonormal"/>
    <w:basedOn w:val="Normalny"/>
    <w:uiPriority w:val="99"/>
    <w:rsid w:val="002E3371"/>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semiHidden/>
    <w:unhideWhenUsed/>
    <w:rsid w:val="002E3371"/>
    <w:pPr>
      <w:widowControl/>
      <w:autoSpaceDE/>
      <w:autoSpaceDN/>
      <w:spacing w:before="100" w:beforeAutospacing="1" w:after="100" w:afterAutospacing="1"/>
    </w:pPr>
    <w:rPr>
      <w:sz w:val="24"/>
      <w:szCs w:val="24"/>
      <w:lang w:eastAsia="pl-PL"/>
    </w:rPr>
  </w:style>
  <w:style w:type="character" w:customStyle="1" w:styleId="Nagwek8Znak1">
    <w:name w:val="Nagłówek 8 Znak1"/>
    <w:aliases w:val="l8 Znak1"/>
    <w:basedOn w:val="Domylnaczcionkaakapitu"/>
    <w:semiHidden/>
    <w:rsid w:val="002E3371"/>
    <w:rPr>
      <w:rFonts w:asciiTheme="majorHAnsi" w:eastAsiaTheme="majorEastAsia" w:hAnsiTheme="majorHAnsi" w:cstheme="majorBidi"/>
      <w:color w:val="272727" w:themeColor="text1" w:themeTint="D8"/>
      <w:sz w:val="21"/>
      <w:szCs w:val="21"/>
      <w:lang w:val="pl-PL"/>
    </w:rPr>
  </w:style>
  <w:style w:type="paragraph" w:styleId="Spistreci1">
    <w:name w:val="toc 1"/>
    <w:basedOn w:val="Normalny"/>
    <w:autoRedefine/>
    <w:uiPriority w:val="39"/>
    <w:semiHidden/>
    <w:unhideWhenUsed/>
    <w:qFormat/>
    <w:rsid w:val="002E3371"/>
    <w:pPr>
      <w:spacing w:before="129"/>
      <w:ind w:left="258"/>
    </w:pPr>
    <w:rPr>
      <w:b/>
      <w:bCs/>
      <w:sz w:val="20"/>
      <w:szCs w:val="20"/>
    </w:rPr>
  </w:style>
  <w:style w:type="paragraph" w:styleId="Spistreci2">
    <w:name w:val="toc 2"/>
    <w:basedOn w:val="Normalny"/>
    <w:autoRedefine/>
    <w:uiPriority w:val="39"/>
    <w:semiHidden/>
    <w:unhideWhenUsed/>
    <w:qFormat/>
    <w:rsid w:val="002E3371"/>
    <w:pPr>
      <w:ind w:left="542"/>
    </w:pPr>
    <w:rPr>
      <w:b/>
      <w:bCs/>
      <w:sz w:val="20"/>
      <w:szCs w:val="20"/>
    </w:rPr>
  </w:style>
  <w:style w:type="paragraph" w:styleId="Spistreci3">
    <w:name w:val="toc 3"/>
    <w:basedOn w:val="Normalny"/>
    <w:next w:val="Normalny"/>
    <w:autoRedefine/>
    <w:uiPriority w:val="39"/>
    <w:semiHidden/>
    <w:unhideWhenUsed/>
    <w:qFormat/>
    <w:rsid w:val="002E3371"/>
    <w:pPr>
      <w:widowControl/>
      <w:autoSpaceDE/>
      <w:autoSpaceDN/>
      <w:spacing w:after="100" w:line="276" w:lineRule="auto"/>
      <w:ind w:left="440"/>
    </w:pPr>
    <w:rPr>
      <w:rFonts w:ascii="Calibri" w:hAnsi="Calibri"/>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semiHidden/>
    <w:locked/>
    <w:rsid w:val="002E3371"/>
    <w:rPr>
      <w:rFonts w:ascii="Times New Roman" w:eastAsia="Times New Roman" w:hAnsi="Times New Roman" w:cs="Times New Roman"/>
      <w:sz w:val="20"/>
      <w:szCs w:val="20"/>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semiHidden/>
    <w:unhideWhenUsed/>
    <w:rsid w:val="002E3371"/>
    <w:rPr>
      <w:sz w:val="20"/>
      <w:szCs w:val="20"/>
    </w:rPr>
  </w:style>
  <w:style w:type="character" w:customStyle="1" w:styleId="TekstprzypisudolnegoZnak1">
    <w:name w:val="Tekst przypisu dolnego Znak1"/>
    <w:aliases w:val="Podrozdział Znak1,Footnote Znak1,Podrozdzia3 Znak1,-E Fuﬂnotentext Znak1,Fuﬂnotentext Ursprung Znak1,footnote text Znak1,Fußnotentext Ursprung Znak1,-E Fußnotentext Znak1,Fußnote Znak1,Footnote text Znak1,fn Znak1"/>
    <w:basedOn w:val="Domylnaczcionkaakapitu"/>
    <w:semiHidden/>
    <w:rsid w:val="002E3371"/>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semiHidden/>
    <w:unhideWhenUsed/>
    <w:rsid w:val="002E3371"/>
    <w:rPr>
      <w:sz w:val="20"/>
      <w:szCs w:val="20"/>
    </w:rPr>
  </w:style>
  <w:style w:type="character" w:customStyle="1" w:styleId="TekstkomentarzaZnak">
    <w:name w:val="Tekst komentarza Znak"/>
    <w:basedOn w:val="Domylnaczcionkaakapitu"/>
    <w:link w:val="Tekstkomentarza"/>
    <w:uiPriority w:val="99"/>
    <w:semiHidden/>
    <w:rsid w:val="002E3371"/>
    <w:rPr>
      <w:rFonts w:ascii="Times New Roman" w:eastAsia="Times New Roman" w:hAnsi="Times New Roman" w:cs="Times New Roman"/>
      <w:sz w:val="20"/>
      <w:szCs w:val="20"/>
    </w:rPr>
  </w:style>
  <w:style w:type="paragraph" w:styleId="Nagwek">
    <w:name w:val="header"/>
    <w:basedOn w:val="Normalny"/>
    <w:link w:val="NagwekZnak"/>
    <w:uiPriority w:val="99"/>
    <w:semiHidden/>
    <w:unhideWhenUsed/>
    <w:rsid w:val="002E3371"/>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semiHidden/>
    <w:rsid w:val="002E3371"/>
    <w:rPr>
      <w:rFonts w:ascii="Times New Roman" w:eastAsia="Times New Roman" w:hAnsi="Times New Roman" w:cs="Times New Roman"/>
      <w:sz w:val="20"/>
      <w:szCs w:val="20"/>
      <w:lang w:eastAsia="pl-PL"/>
    </w:rPr>
  </w:style>
  <w:style w:type="paragraph" w:styleId="Stopka">
    <w:name w:val="footer"/>
    <w:basedOn w:val="Normalny"/>
    <w:link w:val="StopkaZnak"/>
    <w:uiPriority w:val="99"/>
    <w:semiHidden/>
    <w:unhideWhenUsed/>
    <w:rsid w:val="002E3371"/>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semiHidden/>
    <w:rsid w:val="002E3371"/>
    <w:rPr>
      <w:rFonts w:ascii="Times New Roman" w:eastAsia="Times New Roman" w:hAnsi="Times New Roman" w:cs="Times New Roman"/>
      <w:sz w:val="24"/>
      <w:szCs w:val="20"/>
      <w:lang w:eastAsia="pl-PL"/>
    </w:rPr>
  </w:style>
  <w:style w:type="paragraph" w:styleId="Legenda">
    <w:name w:val="caption"/>
    <w:basedOn w:val="Normalny"/>
    <w:next w:val="Normalny"/>
    <w:uiPriority w:val="35"/>
    <w:semiHidden/>
    <w:unhideWhenUsed/>
    <w:qFormat/>
    <w:rsid w:val="002E3371"/>
    <w:pPr>
      <w:widowControl/>
      <w:autoSpaceDE/>
      <w:autoSpaceDN/>
      <w:spacing w:after="200"/>
    </w:pPr>
    <w:rPr>
      <w:b/>
      <w:bCs/>
      <w:color w:val="4F81BD"/>
      <w:sz w:val="18"/>
      <w:szCs w:val="18"/>
      <w:lang w:eastAsia="pl-PL"/>
    </w:rPr>
  </w:style>
  <w:style w:type="paragraph" w:styleId="Tekstprzypisukocowego">
    <w:name w:val="endnote text"/>
    <w:basedOn w:val="Normalny"/>
    <w:link w:val="TekstprzypisukocowegoZnak"/>
    <w:uiPriority w:val="99"/>
    <w:semiHidden/>
    <w:unhideWhenUsed/>
    <w:rsid w:val="002E3371"/>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semiHidden/>
    <w:rsid w:val="002E3371"/>
    <w:rPr>
      <w:rFonts w:ascii="Times New Roman" w:eastAsia="Times New Roman" w:hAnsi="Times New Roman" w:cs="Times New Roman"/>
      <w:sz w:val="20"/>
      <w:szCs w:val="20"/>
      <w:lang w:eastAsia="pl-PL"/>
    </w:rPr>
  </w:style>
  <w:style w:type="paragraph" w:styleId="Tekstpodstawowy">
    <w:name w:val="Body Text"/>
    <w:aliases w:val="Tekst podstawow.(F2),(F2),body text,contents,Szövegtörzs"/>
    <w:basedOn w:val="Normalny"/>
    <w:link w:val="TekstpodstawowyZnak"/>
    <w:uiPriority w:val="99"/>
    <w:semiHidden/>
    <w:unhideWhenUsed/>
    <w:qFormat/>
    <w:rsid w:val="002E3371"/>
  </w:style>
  <w:style w:type="character" w:customStyle="1" w:styleId="TekstpodstawowyZnak">
    <w:name w:val="Tekst podstawowy Znak"/>
    <w:aliases w:val="Tekst podstawow.(F2) Znak,(F2) Znak,body text Znak,contents Znak,Szövegtörzs Znak"/>
    <w:basedOn w:val="Domylnaczcionkaakapitu"/>
    <w:link w:val="Tekstpodstawowy"/>
    <w:uiPriority w:val="99"/>
    <w:semiHidden/>
    <w:rsid w:val="002E3371"/>
    <w:rPr>
      <w:rFonts w:ascii="Times New Roman" w:eastAsia="Times New Roman" w:hAnsi="Times New Roman" w:cs="Times New Roman"/>
    </w:rPr>
  </w:style>
  <w:style w:type="paragraph" w:styleId="Lista">
    <w:name w:val="List"/>
    <w:basedOn w:val="Tekstpodstawowy"/>
    <w:uiPriority w:val="99"/>
    <w:semiHidden/>
    <w:unhideWhenUsed/>
    <w:rsid w:val="002E3371"/>
    <w:pPr>
      <w:suppressAutoHyphens/>
      <w:autoSpaceDE/>
      <w:autoSpaceDN/>
      <w:spacing w:after="120"/>
    </w:pPr>
    <w:rPr>
      <w:rFonts w:eastAsia="Arial Unicode MS" w:cs="Tahoma"/>
      <w:kern w:val="2"/>
      <w:sz w:val="24"/>
      <w:szCs w:val="24"/>
      <w:lang w:eastAsia="pl-PL"/>
    </w:rPr>
  </w:style>
  <w:style w:type="paragraph" w:styleId="Listapunktowana">
    <w:name w:val="List Bullet"/>
    <w:basedOn w:val="Normalny"/>
    <w:uiPriority w:val="99"/>
    <w:semiHidden/>
    <w:unhideWhenUsed/>
    <w:rsid w:val="002E3371"/>
    <w:pPr>
      <w:numPr>
        <w:numId w:val="1"/>
      </w:numPr>
      <w:suppressAutoHyphens/>
      <w:autoSpaceDE/>
      <w:autoSpaceDN/>
      <w:contextualSpacing/>
    </w:pPr>
    <w:rPr>
      <w:rFonts w:eastAsia="Arial Unicode MS"/>
      <w:kern w:val="2"/>
      <w:sz w:val="24"/>
      <w:szCs w:val="24"/>
      <w:lang w:eastAsia="uk-UA"/>
    </w:rPr>
  </w:style>
  <w:style w:type="paragraph" w:styleId="Listanumerowana">
    <w:name w:val="List Number"/>
    <w:basedOn w:val="Normalny"/>
    <w:uiPriority w:val="99"/>
    <w:semiHidden/>
    <w:unhideWhenUsed/>
    <w:rsid w:val="002E3371"/>
    <w:pPr>
      <w:widowControl/>
      <w:numPr>
        <w:numId w:val="2"/>
      </w:numPr>
      <w:autoSpaceDE/>
      <w:autoSpaceDN/>
      <w:contextualSpacing/>
    </w:pPr>
    <w:rPr>
      <w:sz w:val="20"/>
      <w:szCs w:val="20"/>
      <w:lang w:eastAsia="pl-PL"/>
    </w:rPr>
  </w:style>
  <w:style w:type="paragraph" w:styleId="Listapunktowana2">
    <w:name w:val="List Bullet 2"/>
    <w:basedOn w:val="Normalny"/>
    <w:autoRedefine/>
    <w:uiPriority w:val="99"/>
    <w:semiHidden/>
    <w:unhideWhenUsed/>
    <w:rsid w:val="002E3371"/>
    <w:pPr>
      <w:widowControl/>
      <w:autoSpaceDE/>
      <w:autoSpaceDN/>
      <w:ind w:left="349"/>
      <w:jc w:val="both"/>
    </w:pPr>
    <w:rPr>
      <w:sz w:val="23"/>
      <w:szCs w:val="20"/>
      <w:lang w:eastAsia="pl-PL"/>
    </w:rPr>
  </w:style>
  <w:style w:type="paragraph" w:styleId="Tytu">
    <w:name w:val="Title"/>
    <w:basedOn w:val="Normalny"/>
    <w:link w:val="TytuZnak"/>
    <w:uiPriority w:val="10"/>
    <w:qFormat/>
    <w:rsid w:val="002E3371"/>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2E3371"/>
    <w:rPr>
      <w:rFonts w:ascii="Times New Roman" w:eastAsia="Calibri" w:hAnsi="Times New Roman" w:cs="Times New Roman"/>
      <w:b/>
      <w:color w:val="000000"/>
      <w:sz w:val="32"/>
      <w:szCs w:val="32"/>
    </w:rPr>
  </w:style>
  <w:style w:type="paragraph" w:styleId="Tekstpodstawowywcity">
    <w:name w:val="Body Text Indent"/>
    <w:basedOn w:val="Normalny"/>
    <w:link w:val="TekstpodstawowywcityZnak"/>
    <w:uiPriority w:val="99"/>
    <w:semiHidden/>
    <w:unhideWhenUsed/>
    <w:rsid w:val="002E3371"/>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semiHidden/>
    <w:rsid w:val="002E3371"/>
    <w:rPr>
      <w:rFonts w:ascii="Times New Roman" w:eastAsia="Times New Roman" w:hAnsi="Times New Roman" w:cs="Times New Roman"/>
      <w:sz w:val="24"/>
      <w:szCs w:val="20"/>
      <w:lang w:eastAsia="pl-PL"/>
    </w:rPr>
  </w:style>
  <w:style w:type="paragraph" w:styleId="Podtytu">
    <w:name w:val="Subtitle"/>
    <w:basedOn w:val="Normalny"/>
    <w:next w:val="Normalny"/>
    <w:link w:val="PodtytuZnak"/>
    <w:uiPriority w:val="99"/>
    <w:qFormat/>
    <w:rsid w:val="002E3371"/>
    <w:pPr>
      <w:widowControl/>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2E3371"/>
    <w:rPr>
      <w:rFonts w:ascii="Cambria" w:eastAsia="Times New Roman" w:hAnsi="Cambria" w:cs="Times New Roman"/>
      <w:i/>
      <w:iCs/>
      <w:color w:val="4F81BD"/>
      <w:spacing w:val="15"/>
      <w:sz w:val="24"/>
      <w:szCs w:val="24"/>
      <w:lang w:eastAsia="pl-PL"/>
    </w:rPr>
  </w:style>
  <w:style w:type="paragraph" w:styleId="Tekstpodstawowy2">
    <w:name w:val="Body Text 2"/>
    <w:basedOn w:val="Normalny"/>
    <w:link w:val="Tekstpodstawowy2Znak"/>
    <w:uiPriority w:val="99"/>
    <w:semiHidden/>
    <w:unhideWhenUsed/>
    <w:rsid w:val="002E3371"/>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uiPriority w:val="99"/>
    <w:semiHidden/>
    <w:rsid w:val="002E337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2E3371"/>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uiPriority w:val="99"/>
    <w:semiHidden/>
    <w:rsid w:val="002E3371"/>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2E3371"/>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semiHidden/>
    <w:rsid w:val="002E3371"/>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2E3371"/>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2E3371"/>
    <w:rPr>
      <w:rFonts w:ascii="Times New Roman" w:eastAsia="Times New Roman" w:hAnsi="Times New Roman" w:cs="Times New Roman"/>
      <w:sz w:val="16"/>
      <w:szCs w:val="16"/>
      <w:lang w:eastAsia="pl-PL"/>
    </w:rPr>
  </w:style>
  <w:style w:type="character" w:customStyle="1" w:styleId="MapadokumentuZnak">
    <w:name w:val="Mapa dokumentu Znak"/>
    <w:aliases w:val="Plan dokumentu Znak1"/>
    <w:basedOn w:val="Domylnaczcionkaakapitu"/>
    <w:link w:val="Mapadokumentu"/>
    <w:uiPriority w:val="99"/>
    <w:semiHidden/>
    <w:locked/>
    <w:rsid w:val="002E3371"/>
    <w:rPr>
      <w:rFonts w:ascii="Tahoma" w:eastAsia="Times New Roman" w:hAnsi="Tahoma" w:cs="Tahoma"/>
      <w:sz w:val="16"/>
      <w:szCs w:val="16"/>
      <w:lang w:eastAsia="pl-PL"/>
    </w:rPr>
  </w:style>
  <w:style w:type="paragraph" w:styleId="Mapadokumentu">
    <w:name w:val="Document Map"/>
    <w:aliases w:val="Plan dokumentu"/>
    <w:basedOn w:val="Normalny"/>
    <w:link w:val="MapadokumentuZnak"/>
    <w:uiPriority w:val="99"/>
    <w:semiHidden/>
    <w:unhideWhenUsed/>
    <w:rsid w:val="002E3371"/>
    <w:pPr>
      <w:widowControl/>
      <w:autoSpaceDE/>
      <w:autoSpaceDN/>
    </w:pPr>
    <w:rPr>
      <w:rFonts w:ascii="Tahoma" w:hAnsi="Tahoma" w:cs="Tahoma"/>
      <w:sz w:val="16"/>
      <w:szCs w:val="16"/>
      <w:lang w:eastAsia="pl-PL"/>
    </w:rPr>
  </w:style>
  <w:style w:type="character" w:customStyle="1" w:styleId="MapadokumentuZnak1">
    <w:name w:val="Mapa dokumentu Znak1"/>
    <w:aliases w:val="Plan dokumentu Znak"/>
    <w:basedOn w:val="Domylnaczcionkaakapitu"/>
    <w:uiPriority w:val="99"/>
    <w:semiHidden/>
    <w:rsid w:val="002E3371"/>
    <w:rPr>
      <w:rFonts w:ascii="Segoe UI" w:eastAsia="Times New Roman" w:hAnsi="Segoe UI" w:cs="Segoe UI"/>
      <w:sz w:val="16"/>
      <w:szCs w:val="16"/>
    </w:rPr>
  </w:style>
  <w:style w:type="paragraph" w:styleId="Zwykytekst">
    <w:name w:val="Plain Text"/>
    <w:basedOn w:val="Normalny"/>
    <w:link w:val="ZwykytekstZnak"/>
    <w:uiPriority w:val="99"/>
    <w:semiHidden/>
    <w:unhideWhenUsed/>
    <w:rsid w:val="002E3371"/>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semiHidden/>
    <w:rsid w:val="002E3371"/>
    <w:rPr>
      <w:rFonts w:ascii="Consolas" w:eastAsia="Calibri" w:hAnsi="Consolas" w:cs="Times New Roman"/>
      <w:sz w:val="21"/>
      <w:szCs w:val="21"/>
    </w:rPr>
  </w:style>
  <w:style w:type="paragraph" w:styleId="Tematkomentarza">
    <w:name w:val="annotation subject"/>
    <w:basedOn w:val="Tekstkomentarza"/>
    <w:next w:val="Tekstkomentarza"/>
    <w:link w:val="TematkomentarzaZnak"/>
    <w:uiPriority w:val="99"/>
    <w:semiHidden/>
    <w:unhideWhenUsed/>
    <w:rsid w:val="002E3371"/>
    <w:rPr>
      <w:b/>
      <w:bCs/>
    </w:rPr>
  </w:style>
  <w:style w:type="character" w:customStyle="1" w:styleId="TematkomentarzaZnak">
    <w:name w:val="Temat komentarza Znak"/>
    <w:basedOn w:val="TekstkomentarzaZnak"/>
    <w:link w:val="Tematkomentarza"/>
    <w:uiPriority w:val="99"/>
    <w:semiHidden/>
    <w:rsid w:val="002E3371"/>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2E3371"/>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3371"/>
    <w:rPr>
      <w:rFonts w:ascii="Segoe UI" w:eastAsia="Times New Roman" w:hAnsi="Segoe UI" w:cs="Segoe UI"/>
      <w:sz w:val="18"/>
      <w:szCs w:val="18"/>
    </w:rPr>
  </w:style>
  <w:style w:type="character" w:customStyle="1" w:styleId="BezodstpwZnak">
    <w:name w:val="Bez odstępów Znak"/>
    <w:basedOn w:val="Domylnaczcionkaakapitu"/>
    <w:link w:val="Bezodstpw"/>
    <w:uiPriority w:val="1"/>
    <w:locked/>
    <w:rsid w:val="002E3371"/>
    <w:rPr>
      <w:rFonts w:ascii="Calibri" w:eastAsia="Times New Roman" w:hAnsi="Calibri" w:cs="Times New Roman"/>
      <w:sz w:val="24"/>
      <w:szCs w:val="20"/>
      <w:lang w:bidi="en-US"/>
    </w:rPr>
  </w:style>
  <w:style w:type="paragraph" w:styleId="Bezodstpw">
    <w:name w:val="No Spacing"/>
    <w:basedOn w:val="Normalny"/>
    <w:link w:val="BezodstpwZnak"/>
    <w:uiPriority w:val="1"/>
    <w:qFormat/>
    <w:rsid w:val="002E3371"/>
    <w:pPr>
      <w:widowControl/>
      <w:autoSpaceDE/>
      <w:autoSpaceDN/>
      <w:jc w:val="both"/>
    </w:pPr>
    <w:rPr>
      <w:rFonts w:ascii="Calibri" w:hAnsi="Calibri"/>
      <w:sz w:val="24"/>
      <w:szCs w:val="20"/>
      <w:lang w:bidi="en-US"/>
    </w:rPr>
  </w:style>
  <w:style w:type="paragraph" w:styleId="Poprawka">
    <w:name w:val="Revision"/>
    <w:uiPriority w:val="99"/>
    <w:semiHidden/>
    <w:rsid w:val="002E3371"/>
    <w:pPr>
      <w:spacing w:after="0" w:line="240" w:lineRule="auto"/>
    </w:pPr>
    <w:rPr>
      <w:rFonts w:ascii="Calibri" w:eastAsia="Calibri" w:hAnsi="Calibri" w:cs="Times New Roman"/>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2E3371"/>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2E3371"/>
    <w:pPr>
      <w:spacing w:before="60"/>
      <w:ind w:left="542" w:hanging="360"/>
      <w:jc w:val="both"/>
    </w:pPr>
  </w:style>
  <w:style w:type="paragraph" w:styleId="Nagwekspisutreci">
    <w:name w:val="TOC Heading"/>
    <w:basedOn w:val="Nagwek1"/>
    <w:next w:val="Normalny"/>
    <w:uiPriority w:val="39"/>
    <w:semiHidden/>
    <w:unhideWhenUsed/>
    <w:qFormat/>
    <w:rsid w:val="002E3371"/>
    <w:pPr>
      <w:keepNext/>
      <w:keepLines/>
      <w:widowControl/>
      <w:autoSpaceDE/>
      <w:autoSpaceDN/>
      <w:spacing w:before="480" w:line="276" w:lineRule="auto"/>
      <w:ind w:left="0"/>
      <w:outlineLvl w:val="9"/>
    </w:pPr>
    <w:rPr>
      <w:rFonts w:ascii="Cambria" w:hAnsi="Cambria"/>
      <w:bCs w:val="0"/>
      <w:color w:val="365F91"/>
      <w:sz w:val="28"/>
      <w:szCs w:val="28"/>
    </w:rPr>
  </w:style>
  <w:style w:type="paragraph" w:customStyle="1" w:styleId="TableParagraph">
    <w:name w:val="Table Paragraph"/>
    <w:basedOn w:val="Normalny"/>
    <w:uiPriority w:val="1"/>
    <w:qFormat/>
    <w:rsid w:val="002E3371"/>
  </w:style>
  <w:style w:type="paragraph" w:customStyle="1" w:styleId="Tekstpodstawowy31">
    <w:name w:val="Tekst podstawowy 31"/>
    <w:basedOn w:val="Normalny"/>
    <w:uiPriority w:val="99"/>
    <w:rsid w:val="002E3371"/>
    <w:pPr>
      <w:widowControl/>
      <w:autoSpaceDE/>
      <w:autoSpaceDN/>
      <w:jc w:val="both"/>
    </w:pPr>
    <w:rPr>
      <w:sz w:val="24"/>
      <w:szCs w:val="20"/>
      <w:lang w:eastAsia="pl-PL"/>
    </w:rPr>
  </w:style>
  <w:style w:type="paragraph" w:customStyle="1" w:styleId="Tekstpodstawowy21">
    <w:name w:val="Tekst podstawowy 21"/>
    <w:basedOn w:val="Normalny"/>
    <w:uiPriority w:val="99"/>
    <w:rsid w:val="002E3371"/>
    <w:pPr>
      <w:widowControl/>
      <w:autoSpaceDE/>
      <w:autoSpaceDN/>
      <w:jc w:val="both"/>
    </w:pPr>
    <w:rPr>
      <w:b/>
      <w:sz w:val="24"/>
      <w:szCs w:val="20"/>
      <w:lang w:eastAsia="pl-PL"/>
    </w:rPr>
  </w:style>
  <w:style w:type="paragraph" w:customStyle="1" w:styleId="xl25">
    <w:name w:val="xl25"/>
    <w:basedOn w:val="Normalny"/>
    <w:uiPriority w:val="99"/>
    <w:rsid w:val="002E3371"/>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uiPriority w:val="99"/>
    <w:rsid w:val="002E337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e1">
    <w:name w:val="Style1"/>
    <w:basedOn w:val="Normalny"/>
    <w:uiPriority w:val="99"/>
    <w:rsid w:val="002E3371"/>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uiPriority w:val="99"/>
    <w:rsid w:val="002E3371"/>
    <w:pPr>
      <w:adjustRightInd w:val="0"/>
      <w:spacing w:line="415" w:lineRule="exact"/>
      <w:jc w:val="both"/>
    </w:pPr>
    <w:rPr>
      <w:rFonts w:ascii="Calibri" w:hAnsi="Calibri"/>
      <w:sz w:val="24"/>
      <w:szCs w:val="24"/>
      <w:lang w:eastAsia="pl-PL"/>
    </w:rPr>
  </w:style>
  <w:style w:type="paragraph" w:customStyle="1" w:styleId="Style7">
    <w:name w:val="Style7"/>
    <w:basedOn w:val="Normalny"/>
    <w:uiPriority w:val="99"/>
    <w:rsid w:val="002E3371"/>
    <w:pPr>
      <w:adjustRightInd w:val="0"/>
      <w:spacing w:line="384" w:lineRule="exact"/>
      <w:ind w:firstLine="425"/>
    </w:pPr>
    <w:rPr>
      <w:rFonts w:ascii="Calibri" w:hAnsi="Calibri"/>
      <w:sz w:val="24"/>
      <w:szCs w:val="24"/>
      <w:lang w:eastAsia="pl-PL"/>
    </w:rPr>
  </w:style>
  <w:style w:type="paragraph" w:customStyle="1" w:styleId="WW-Domylnie">
    <w:name w:val="WW-Domyślnie"/>
    <w:uiPriority w:val="99"/>
    <w:rsid w:val="002E3371"/>
    <w:pPr>
      <w:suppressAutoHyphens/>
      <w:spacing w:after="0" w:line="240" w:lineRule="auto"/>
    </w:pPr>
    <w:rPr>
      <w:rFonts w:ascii="Arial" w:eastAsia="Arial" w:hAnsi="Arial" w:cs="Times New Roman"/>
      <w:sz w:val="20"/>
      <w:szCs w:val="20"/>
    </w:rPr>
  </w:style>
  <w:style w:type="paragraph" w:customStyle="1" w:styleId="Standard">
    <w:name w:val="Standard"/>
    <w:uiPriority w:val="99"/>
    <w:rsid w:val="002E3371"/>
    <w:pPr>
      <w:suppressAutoHyphens/>
      <w:autoSpaceDN w:val="0"/>
      <w:spacing w:after="0" w:line="240" w:lineRule="auto"/>
    </w:pPr>
    <w:rPr>
      <w:rFonts w:ascii="Times New Roman" w:eastAsia="Times New Roman" w:hAnsi="Times New Roman" w:cs="Times New Roman"/>
      <w:kern w:val="3"/>
      <w:sz w:val="20"/>
      <w:szCs w:val="20"/>
      <w:lang w:eastAsia="pl-PL"/>
    </w:rPr>
  </w:style>
  <w:style w:type="paragraph" w:customStyle="1" w:styleId="Textbody">
    <w:name w:val="Text body"/>
    <w:basedOn w:val="Standard"/>
    <w:uiPriority w:val="99"/>
    <w:rsid w:val="002E3371"/>
    <w:rPr>
      <w:sz w:val="24"/>
    </w:rPr>
  </w:style>
  <w:style w:type="paragraph" w:customStyle="1" w:styleId="Nagwek11">
    <w:name w:val="Nagłówek 11"/>
    <w:basedOn w:val="Standard"/>
    <w:next w:val="Textbody"/>
    <w:uiPriority w:val="99"/>
    <w:rsid w:val="002E3371"/>
    <w:pPr>
      <w:keepNext/>
      <w:jc w:val="center"/>
      <w:outlineLvl w:val="0"/>
    </w:pPr>
    <w:rPr>
      <w:sz w:val="24"/>
    </w:rPr>
  </w:style>
  <w:style w:type="paragraph" w:customStyle="1" w:styleId="Nagwek21">
    <w:name w:val="Nagłówek 21"/>
    <w:basedOn w:val="Standard"/>
    <w:next w:val="Textbody"/>
    <w:uiPriority w:val="99"/>
    <w:rsid w:val="002E3371"/>
    <w:pPr>
      <w:keepNext/>
      <w:jc w:val="center"/>
      <w:outlineLvl w:val="1"/>
    </w:pPr>
    <w:rPr>
      <w:b/>
      <w:sz w:val="24"/>
    </w:rPr>
  </w:style>
  <w:style w:type="paragraph" w:customStyle="1" w:styleId="WW-Tekstpodstawowy2">
    <w:name w:val="WW-Tekst podstawowy 2"/>
    <w:basedOn w:val="Normalny"/>
    <w:uiPriority w:val="99"/>
    <w:rsid w:val="002E3371"/>
    <w:pPr>
      <w:pBdr>
        <w:top w:val="single" w:sz="2" w:space="1" w:color="000000"/>
        <w:left w:val="single" w:sz="2" w:space="1" w:color="000000"/>
        <w:bottom w:val="single" w:sz="2" w:space="0" w:color="000000"/>
        <w:right w:val="single" w:sz="2" w:space="3" w:color="000000"/>
      </w:pBdr>
      <w:suppressAutoHyphens/>
      <w:autoSpaceDE/>
      <w:autoSpaceDN/>
      <w:spacing w:line="480" w:lineRule="auto"/>
      <w:jc w:val="center"/>
    </w:pPr>
    <w:rPr>
      <w:rFonts w:ascii="Arial" w:hAnsi="Arial"/>
      <w:szCs w:val="20"/>
      <w:lang w:eastAsia="ar-SA"/>
    </w:rPr>
  </w:style>
  <w:style w:type="paragraph" w:customStyle="1" w:styleId="Nagwek10">
    <w:name w:val="Nagłówek1"/>
    <w:basedOn w:val="Normalny"/>
    <w:next w:val="Tekstpodstawowy"/>
    <w:uiPriority w:val="99"/>
    <w:rsid w:val="002E3371"/>
    <w:pPr>
      <w:keepNext/>
      <w:suppressAutoHyphens/>
      <w:autoSpaceDE/>
      <w:autoSpaceDN/>
      <w:spacing w:before="240" w:after="120"/>
    </w:pPr>
    <w:rPr>
      <w:rFonts w:ascii="Arial" w:eastAsia="MS Mincho" w:hAnsi="Arial" w:cs="Tahoma"/>
      <w:kern w:val="2"/>
      <w:sz w:val="28"/>
      <w:szCs w:val="28"/>
      <w:lang w:eastAsia="pl-PL"/>
    </w:rPr>
  </w:style>
  <w:style w:type="paragraph" w:customStyle="1" w:styleId="Podpis1">
    <w:name w:val="Podpis1"/>
    <w:basedOn w:val="Normalny"/>
    <w:uiPriority w:val="99"/>
    <w:rsid w:val="002E3371"/>
    <w:pPr>
      <w:suppressLineNumbers/>
      <w:suppressAutoHyphens/>
      <w:autoSpaceDE/>
      <w:autoSpaceDN/>
      <w:spacing w:before="120" w:after="120"/>
    </w:pPr>
    <w:rPr>
      <w:rFonts w:eastAsia="Arial Unicode MS" w:cs="Tahoma"/>
      <w:i/>
      <w:iCs/>
      <w:kern w:val="2"/>
      <w:sz w:val="24"/>
      <w:szCs w:val="24"/>
      <w:lang w:eastAsia="pl-PL"/>
    </w:rPr>
  </w:style>
  <w:style w:type="paragraph" w:customStyle="1" w:styleId="Indeks">
    <w:name w:val="Indeks"/>
    <w:basedOn w:val="Normalny"/>
    <w:uiPriority w:val="99"/>
    <w:rsid w:val="002E3371"/>
    <w:pPr>
      <w:suppressLineNumbers/>
      <w:suppressAutoHyphens/>
      <w:autoSpaceDE/>
      <w:autoSpaceDN/>
    </w:pPr>
    <w:rPr>
      <w:rFonts w:eastAsia="Arial Unicode MS" w:cs="Tahoma"/>
      <w:kern w:val="2"/>
      <w:sz w:val="24"/>
      <w:szCs w:val="24"/>
      <w:lang w:eastAsia="pl-PL"/>
    </w:rPr>
  </w:style>
  <w:style w:type="paragraph" w:customStyle="1" w:styleId="Akapitzlist1">
    <w:name w:val="Akapit z listą1"/>
    <w:basedOn w:val="Normalny"/>
    <w:uiPriority w:val="99"/>
    <w:qFormat/>
    <w:rsid w:val="002E3371"/>
    <w:pPr>
      <w:widowControl/>
      <w:autoSpaceDE/>
      <w:autoSpaceDN/>
      <w:ind w:left="720"/>
      <w:contextualSpacing/>
    </w:pPr>
    <w:rPr>
      <w:sz w:val="24"/>
      <w:szCs w:val="24"/>
      <w:lang w:eastAsia="pl-PL"/>
    </w:rPr>
  </w:style>
  <w:style w:type="paragraph" w:customStyle="1" w:styleId="TableText">
    <w:name w:val="Table Text"/>
    <w:basedOn w:val="Normalny"/>
    <w:uiPriority w:val="99"/>
    <w:rsid w:val="002E3371"/>
    <w:pPr>
      <w:widowControl/>
    </w:pPr>
    <w:rPr>
      <w:noProof/>
      <w:sz w:val="20"/>
      <w:szCs w:val="20"/>
      <w:lang w:val="en-US" w:eastAsia="pl-PL"/>
    </w:rPr>
  </w:style>
  <w:style w:type="paragraph" w:customStyle="1" w:styleId="Text">
    <w:name w:val="Text"/>
    <w:basedOn w:val="Normalny"/>
    <w:uiPriority w:val="99"/>
    <w:rsid w:val="002E3371"/>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uiPriority w:val="99"/>
    <w:rsid w:val="002E3371"/>
    <w:pPr>
      <w:widowControl/>
      <w:numPr>
        <w:numId w:val="3"/>
      </w:numPr>
      <w:autoSpaceDE/>
      <w:autoSpaceDN/>
      <w:spacing w:line="360" w:lineRule="auto"/>
      <w:jc w:val="both"/>
    </w:pPr>
    <w:rPr>
      <w:rFonts w:ascii="Calibri" w:eastAsia="Calibri" w:hAnsi="Calibri"/>
    </w:rPr>
  </w:style>
  <w:style w:type="paragraph" w:customStyle="1" w:styleId="CM19">
    <w:name w:val="CM19"/>
    <w:basedOn w:val="Default"/>
    <w:next w:val="Default"/>
    <w:uiPriority w:val="99"/>
    <w:rsid w:val="002E3371"/>
    <w:pPr>
      <w:widowControl w:val="0"/>
    </w:pPr>
    <w:rPr>
      <w:rFonts w:ascii="Calibri" w:hAnsi="Calibri"/>
      <w:color w:val="auto"/>
    </w:rPr>
  </w:style>
  <w:style w:type="paragraph" w:customStyle="1" w:styleId="CM2">
    <w:name w:val="CM2"/>
    <w:basedOn w:val="Default"/>
    <w:next w:val="Default"/>
    <w:uiPriority w:val="99"/>
    <w:rsid w:val="002E3371"/>
    <w:pPr>
      <w:widowControl w:val="0"/>
      <w:spacing w:line="293" w:lineRule="atLeast"/>
    </w:pPr>
    <w:rPr>
      <w:rFonts w:ascii="Calibri" w:hAnsi="Calibri"/>
      <w:color w:val="auto"/>
    </w:rPr>
  </w:style>
  <w:style w:type="paragraph" w:customStyle="1" w:styleId="CM18">
    <w:name w:val="CM18"/>
    <w:basedOn w:val="Default"/>
    <w:next w:val="Default"/>
    <w:uiPriority w:val="99"/>
    <w:rsid w:val="002E3371"/>
    <w:pPr>
      <w:widowControl w:val="0"/>
    </w:pPr>
    <w:rPr>
      <w:rFonts w:ascii="Calibri" w:hAnsi="Calibri"/>
      <w:color w:val="auto"/>
    </w:rPr>
  </w:style>
  <w:style w:type="paragraph" w:customStyle="1" w:styleId="CM22">
    <w:name w:val="CM22"/>
    <w:basedOn w:val="Default"/>
    <w:next w:val="Default"/>
    <w:uiPriority w:val="99"/>
    <w:rsid w:val="002E3371"/>
    <w:pPr>
      <w:widowControl w:val="0"/>
    </w:pPr>
    <w:rPr>
      <w:rFonts w:ascii="Calibri" w:hAnsi="Calibri"/>
      <w:color w:val="auto"/>
    </w:rPr>
  </w:style>
  <w:style w:type="paragraph" w:customStyle="1" w:styleId="CM21">
    <w:name w:val="CM21"/>
    <w:basedOn w:val="Default"/>
    <w:next w:val="Default"/>
    <w:uiPriority w:val="99"/>
    <w:rsid w:val="002E3371"/>
    <w:pPr>
      <w:widowControl w:val="0"/>
    </w:pPr>
    <w:rPr>
      <w:rFonts w:ascii="Calibri" w:hAnsi="Calibri"/>
      <w:color w:val="auto"/>
    </w:rPr>
  </w:style>
  <w:style w:type="paragraph" w:customStyle="1" w:styleId="Akapitzlist2">
    <w:name w:val="Akapit z listą2"/>
    <w:basedOn w:val="Normalny"/>
    <w:uiPriority w:val="99"/>
    <w:rsid w:val="002E3371"/>
    <w:pPr>
      <w:widowControl/>
      <w:autoSpaceDE/>
      <w:autoSpaceDN/>
      <w:spacing w:after="200" w:line="276" w:lineRule="auto"/>
      <w:ind w:left="720"/>
      <w:contextualSpacing/>
    </w:pPr>
    <w:rPr>
      <w:rFonts w:ascii="Calibri" w:hAnsi="Calibri"/>
    </w:rPr>
  </w:style>
  <w:style w:type="paragraph" w:customStyle="1" w:styleId="Akapitzlist3">
    <w:name w:val="Akapit z listą3"/>
    <w:basedOn w:val="Normalny"/>
    <w:uiPriority w:val="99"/>
    <w:rsid w:val="002E3371"/>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uiPriority w:val="99"/>
    <w:rsid w:val="002E3371"/>
    <w:pPr>
      <w:widowControl/>
      <w:autoSpaceDE/>
      <w:autoSpaceDN/>
      <w:spacing w:line="360" w:lineRule="auto"/>
      <w:ind w:firstLine="397"/>
      <w:jc w:val="both"/>
    </w:pPr>
    <w:rPr>
      <w:rFonts w:ascii="Calibri" w:eastAsia="Calibri" w:hAnsi="Calibri"/>
    </w:rPr>
  </w:style>
  <w:style w:type="paragraph" w:customStyle="1" w:styleId="BodyA">
    <w:name w:val="Body A"/>
    <w:uiPriority w:val="99"/>
    <w:rsid w:val="002E3371"/>
    <w:pPr>
      <w:spacing w:after="0" w:line="240" w:lineRule="auto"/>
    </w:pPr>
    <w:rPr>
      <w:rFonts w:ascii="Helvetica" w:eastAsia="Arial Unicode MS" w:hAnsi="Arial Unicode MS" w:cs="Arial Unicode MS"/>
      <w:color w:val="000000"/>
      <w:u w:color="000000"/>
      <w:lang w:eastAsia="pl-PL"/>
    </w:rPr>
  </w:style>
  <w:style w:type="paragraph" w:customStyle="1" w:styleId="Kropki">
    <w:name w:val="Kropki"/>
    <w:basedOn w:val="Normalny"/>
    <w:uiPriority w:val="99"/>
    <w:rsid w:val="002E3371"/>
    <w:pPr>
      <w:widowControl/>
      <w:tabs>
        <w:tab w:val="left" w:leader="dot" w:pos="9072"/>
      </w:tabs>
      <w:autoSpaceDE/>
      <w:autoSpaceDN/>
      <w:spacing w:line="360" w:lineRule="auto"/>
      <w:jc w:val="right"/>
    </w:pPr>
    <w:rPr>
      <w:rFonts w:ascii="Arial" w:hAnsi="Arial"/>
      <w:sz w:val="24"/>
      <w:szCs w:val="20"/>
      <w:lang w:eastAsia="ar-SA"/>
    </w:rPr>
  </w:style>
  <w:style w:type="character" w:customStyle="1" w:styleId="pktZnak">
    <w:name w:val="pkt Znak"/>
    <w:link w:val="pkt"/>
    <w:locked/>
    <w:rsid w:val="002E3371"/>
    <w:rPr>
      <w:rFonts w:ascii="Times New Roman" w:eastAsia="Times New Roman" w:hAnsi="Times New Roman" w:cs="Times New Roman"/>
      <w:sz w:val="24"/>
      <w:szCs w:val="20"/>
      <w:lang w:eastAsia="pl-PL"/>
    </w:rPr>
  </w:style>
  <w:style w:type="paragraph" w:customStyle="1" w:styleId="pkt">
    <w:name w:val="pkt"/>
    <w:basedOn w:val="Normalny"/>
    <w:link w:val="pktZnak"/>
    <w:rsid w:val="002E3371"/>
    <w:pPr>
      <w:widowControl/>
      <w:autoSpaceDE/>
      <w:autoSpaceDN/>
      <w:spacing w:before="60" w:after="60"/>
      <w:ind w:left="851" w:hanging="295"/>
      <w:jc w:val="both"/>
    </w:pPr>
    <w:rPr>
      <w:sz w:val="24"/>
      <w:szCs w:val="20"/>
      <w:lang w:eastAsia="pl-PL"/>
    </w:rPr>
  </w:style>
  <w:style w:type="character" w:customStyle="1" w:styleId="Teksttreci">
    <w:name w:val="Tekst treści_"/>
    <w:basedOn w:val="Domylnaczcionkaakapitu"/>
    <w:link w:val="Teksttreci1"/>
    <w:uiPriority w:val="99"/>
    <w:locked/>
    <w:rsid w:val="002E3371"/>
    <w:rPr>
      <w:rFonts w:ascii="Times New Roman" w:hAnsi="Times New Roman" w:cs="Times New Roman"/>
      <w:sz w:val="21"/>
      <w:szCs w:val="21"/>
      <w:shd w:val="clear" w:color="auto" w:fill="FFFFFF"/>
    </w:rPr>
  </w:style>
  <w:style w:type="paragraph" w:customStyle="1" w:styleId="Teksttreci1">
    <w:name w:val="Tekst treści1"/>
    <w:basedOn w:val="Normalny"/>
    <w:link w:val="Teksttreci"/>
    <w:uiPriority w:val="99"/>
    <w:rsid w:val="002E3371"/>
    <w:pPr>
      <w:shd w:val="clear" w:color="auto" w:fill="FFFFFF"/>
      <w:autoSpaceDE/>
      <w:autoSpaceDN/>
      <w:spacing w:after="780" w:line="269" w:lineRule="exact"/>
      <w:ind w:hanging="420"/>
      <w:jc w:val="center"/>
    </w:pPr>
    <w:rPr>
      <w:rFonts w:eastAsiaTheme="minorHAnsi"/>
      <w:sz w:val="21"/>
      <w:szCs w:val="21"/>
    </w:rPr>
  </w:style>
  <w:style w:type="paragraph" w:customStyle="1" w:styleId="CMSHeadL7">
    <w:name w:val="CMS Head L7"/>
    <w:basedOn w:val="Normalny"/>
    <w:uiPriority w:val="99"/>
    <w:rsid w:val="002E3371"/>
    <w:pPr>
      <w:widowControl/>
      <w:numPr>
        <w:ilvl w:val="6"/>
        <w:numId w:val="4"/>
      </w:numPr>
      <w:autoSpaceDE/>
      <w:autoSpaceDN/>
      <w:spacing w:after="240"/>
      <w:outlineLvl w:val="6"/>
    </w:pPr>
    <w:rPr>
      <w:szCs w:val="24"/>
      <w:lang w:val="en-GB"/>
    </w:rPr>
  </w:style>
  <w:style w:type="paragraph" w:customStyle="1" w:styleId="Nagwek110">
    <w:name w:val="Nagłówek 110"/>
    <w:basedOn w:val="Standard"/>
    <w:next w:val="Normalny"/>
    <w:uiPriority w:val="99"/>
    <w:rsid w:val="002E3371"/>
    <w:pPr>
      <w:keepNext/>
      <w:jc w:val="center"/>
      <w:outlineLvl w:val="0"/>
    </w:pPr>
    <w:rPr>
      <w:sz w:val="24"/>
    </w:rPr>
  </w:style>
  <w:style w:type="paragraph" w:customStyle="1" w:styleId="Nagwek111">
    <w:name w:val="Nagłówek 111"/>
    <w:basedOn w:val="Standard"/>
    <w:next w:val="Normalny"/>
    <w:uiPriority w:val="99"/>
    <w:rsid w:val="002E3371"/>
    <w:pPr>
      <w:keepNext/>
      <w:jc w:val="center"/>
      <w:outlineLvl w:val="0"/>
    </w:pPr>
    <w:rPr>
      <w:sz w:val="24"/>
    </w:rPr>
  </w:style>
  <w:style w:type="paragraph" w:customStyle="1" w:styleId="m40">
    <w:name w:val="m40"/>
    <w:basedOn w:val="Normalny"/>
    <w:uiPriority w:val="99"/>
    <w:rsid w:val="002E3371"/>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uiPriority w:val="99"/>
    <w:rsid w:val="002E3371"/>
    <w:pPr>
      <w:widowControl/>
      <w:suppressAutoHyphens/>
      <w:autoSpaceDE/>
      <w:autoSpaceDN/>
      <w:spacing w:line="284" w:lineRule="atLeast"/>
      <w:ind w:left="375" w:firstLine="480"/>
      <w:jc w:val="both"/>
    </w:pPr>
    <w:rPr>
      <w:kern w:val="2"/>
      <w:sz w:val="26"/>
      <w:szCs w:val="26"/>
      <w:lang w:eastAsia="pl-PL"/>
    </w:rPr>
  </w:style>
  <w:style w:type="paragraph" w:customStyle="1" w:styleId="tekst-tabelka-lub-formularz">
    <w:name w:val="tekst-tabelka-lub-formularz"/>
    <w:basedOn w:val="Normalny"/>
    <w:uiPriority w:val="99"/>
    <w:rsid w:val="002E3371"/>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ZnakZnak2ZnakZnakZnak1ZnakZnakZnak21ZnakZnakZnakZnak">
    <w:name w:val="Znak Znak2 Znak Znak Znak1 Znak Znak Znak21 Znak Znak Znak Znak"/>
    <w:aliases w:val="Znak Znak2 Znak Znak Znak1 Znak Znak Znak1 Znak Znak Znak Znak Znak Znak Znak Znak Znak Znak Znak Znak Znak Znak Znak Znak Znak Znak Znak Znak"/>
    <w:basedOn w:val="Normalny"/>
    <w:uiPriority w:val="99"/>
    <w:rsid w:val="002E3371"/>
    <w:pPr>
      <w:widowControl/>
      <w:autoSpaceDE/>
      <w:autoSpaceDN/>
    </w:pPr>
    <w:rPr>
      <w:sz w:val="24"/>
      <w:szCs w:val="24"/>
      <w:lang w:eastAsia="pl-PL"/>
    </w:rPr>
  </w:style>
  <w:style w:type="paragraph" w:customStyle="1" w:styleId="Normalny12">
    <w:name w:val="Normalny 12"/>
    <w:basedOn w:val="Normalny"/>
    <w:uiPriority w:val="99"/>
    <w:rsid w:val="002E3371"/>
    <w:pPr>
      <w:widowControl/>
      <w:autoSpaceDE/>
      <w:autoSpaceDN/>
    </w:pPr>
    <w:rPr>
      <w:sz w:val="20"/>
      <w:szCs w:val="20"/>
      <w:lang w:eastAsia="pl-PL"/>
    </w:rPr>
  </w:style>
  <w:style w:type="paragraph" w:customStyle="1" w:styleId="Blockquote">
    <w:name w:val="Blockquote"/>
    <w:basedOn w:val="Normalny"/>
    <w:uiPriority w:val="99"/>
    <w:rsid w:val="002E3371"/>
    <w:pPr>
      <w:widowControl/>
      <w:autoSpaceDE/>
      <w:autoSpaceDN/>
      <w:snapToGrid w:val="0"/>
      <w:spacing w:before="100" w:after="100"/>
      <w:ind w:left="360" w:right="360"/>
    </w:pPr>
    <w:rPr>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uiPriority w:val="99"/>
    <w:rsid w:val="002E3371"/>
    <w:pPr>
      <w:widowControl/>
      <w:autoSpaceDE/>
      <w:autoSpaceDN/>
    </w:pPr>
    <w:rPr>
      <w:sz w:val="24"/>
      <w:szCs w:val="24"/>
      <w:lang w:eastAsia="pl-PL"/>
    </w:rPr>
  </w:style>
  <w:style w:type="paragraph" w:customStyle="1" w:styleId="ZnakZnakZnakZnakZnakZnak">
    <w:name w:val="Znak Znak Znak Znak Znak Znak"/>
    <w:basedOn w:val="Normalny"/>
    <w:uiPriority w:val="99"/>
    <w:rsid w:val="002E3371"/>
    <w:pPr>
      <w:widowControl/>
      <w:autoSpaceDE/>
      <w:autoSpaceDN/>
    </w:pPr>
    <w:rPr>
      <w:sz w:val="24"/>
      <w:szCs w:val="24"/>
      <w:lang w:eastAsia="pl-PL"/>
    </w:rPr>
  </w:style>
  <w:style w:type="paragraph" w:customStyle="1" w:styleId="ZnakZnakZnak">
    <w:name w:val="Znak Znak Znak"/>
    <w:basedOn w:val="Normalny"/>
    <w:uiPriority w:val="99"/>
    <w:rsid w:val="002E3371"/>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uiPriority w:val="99"/>
    <w:rsid w:val="002E3371"/>
    <w:pPr>
      <w:widowControl/>
      <w:autoSpaceDE/>
      <w:autoSpaceDN/>
    </w:pPr>
    <w:rPr>
      <w:sz w:val="24"/>
      <w:szCs w:val="24"/>
      <w:lang w:eastAsia="pl-PL"/>
    </w:rPr>
  </w:style>
  <w:style w:type="paragraph" w:customStyle="1" w:styleId="Znak">
    <w:name w:val="Znak"/>
    <w:basedOn w:val="Normalny"/>
    <w:uiPriority w:val="99"/>
    <w:rsid w:val="002E3371"/>
    <w:pPr>
      <w:widowControl/>
      <w:autoSpaceDE/>
      <w:autoSpaceDN/>
    </w:pPr>
    <w:rPr>
      <w:sz w:val="24"/>
      <w:szCs w:val="24"/>
      <w:lang w:eastAsia="pl-PL"/>
    </w:rPr>
  </w:style>
  <w:style w:type="paragraph" w:customStyle="1" w:styleId="ZnakZnakZnak1">
    <w:name w:val="Znak Znak Znak1"/>
    <w:basedOn w:val="Normalny"/>
    <w:uiPriority w:val="99"/>
    <w:rsid w:val="002E3371"/>
    <w:pPr>
      <w:widowControl/>
      <w:autoSpaceDE/>
      <w:autoSpaceDN/>
    </w:pPr>
    <w:rPr>
      <w:sz w:val="24"/>
      <w:szCs w:val="24"/>
      <w:lang w:eastAsia="pl-PL"/>
    </w:rPr>
  </w:style>
  <w:style w:type="paragraph" w:customStyle="1" w:styleId="ZnakZnakZnak1Znak">
    <w:name w:val="Znak Znak Znak1 Znak"/>
    <w:basedOn w:val="Normalny"/>
    <w:uiPriority w:val="99"/>
    <w:rsid w:val="002E3371"/>
    <w:pPr>
      <w:widowControl/>
      <w:autoSpaceDE/>
      <w:autoSpaceDN/>
    </w:pPr>
    <w:rPr>
      <w:sz w:val="24"/>
      <w:szCs w:val="24"/>
      <w:lang w:eastAsia="pl-PL"/>
    </w:rPr>
  </w:style>
  <w:style w:type="character" w:customStyle="1" w:styleId="BOBZnak">
    <w:name w:val="BOB Znak"/>
    <w:link w:val="BOB"/>
    <w:locked/>
    <w:rsid w:val="002E3371"/>
    <w:rPr>
      <w:rFonts w:ascii="Arial" w:eastAsia="Times New Roman" w:hAnsi="Arial" w:cs="Times New Roman"/>
      <w:sz w:val="24"/>
      <w:szCs w:val="24"/>
      <w:lang w:eastAsia="pl-PL"/>
    </w:rPr>
  </w:style>
  <w:style w:type="paragraph" w:customStyle="1" w:styleId="BOB">
    <w:name w:val="BOB"/>
    <w:basedOn w:val="Normalny"/>
    <w:link w:val="BOBZnak"/>
    <w:rsid w:val="002E3371"/>
    <w:pPr>
      <w:widowControl/>
      <w:autoSpaceDE/>
      <w:autoSpaceDN/>
    </w:pPr>
    <w:rPr>
      <w:rFonts w:ascii="Arial" w:hAnsi="Arial"/>
      <w:sz w:val="24"/>
      <w:szCs w:val="24"/>
      <w:lang w:eastAsia="pl-PL"/>
    </w:rPr>
  </w:style>
  <w:style w:type="paragraph" w:customStyle="1" w:styleId="ZnakZnakZnakZnakZnakZnakZnakZnakZnakZnak">
    <w:name w:val="Znak Znak Znak Znak Znak Znak Znak Znak Znak Znak"/>
    <w:basedOn w:val="Normalny"/>
    <w:uiPriority w:val="99"/>
    <w:rsid w:val="002E3371"/>
    <w:pPr>
      <w:widowControl/>
      <w:autoSpaceDE/>
      <w:autoSpaceDN/>
    </w:pPr>
    <w:rPr>
      <w:sz w:val="24"/>
      <w:szCs w:val="24"/>
      <w:lang w:eastAsia="pl-PL"/>
    </w:rPr>
  </w:style>
  <w:style w:type="paragraph" w:customStyle="1" w:styleId="ZnakZnakZnak1ZnakZnakZnakZnak">
    <w:name w:val="Znak Znak Znak1 Znak Znak Znak Znak"/>
    <w:basedOn w:val="Normalny"/>
    <w:uiPriority w:val="99"/>
    <w:rsid w:val="002E3371"/>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uiPriority w:val="99"/>
    <w:rsid w:val="002E3371"/>
    <w:pPr>
      <w:widowControl/>
      <w:autoSpaceDE/>
      <w:autoSpaceDN/>
    </w:pPr>
    <w:rPr>
      <w:sz w:val="24"/>
      <w:szCs w:val="24"/>
      <w:lang w:eastAsia="pl-PL"/>
    </w:rPr>
  </w:style>
  <w:style w:type="paragraph" w:customStyle="1" w:styleId="H4">
    <w:name w:val="H4"/>
    <w:basedOn w:val="Normalny"/>
    <w:next w:val="Normalny"/>
    <w:uiPriority w:val="99"/>
    <w:rsid w:val="002E3371"/>
    <w:pPr>
      <w:keepNext/>
      <w:widowControl/>
      <w:autoSpaceDE/>
      <w:autoSpaceDN/>
      <w:snapToGrid w:val="0"/>
      <w:spacing w:before="100" w:after="100"/>
      <w:outlineLvl w:val="4"/>
    </w:pPr>
    <w:rPr>
      <w:b/>
      <w:sz w:val="24"/>
      <w:szCs w:val="20"/>
      <w:lang w:eastAsia="pl-PL"/>
    </w:rPr>
  </w:style>
  <w:style w:type="paragraph" w:customStyle="1" w:styleId="ZnakZnakZnakZnakZnakZnakZnakZnakZnakZnakZnakZnakZnak">
    <w:name w:val="Znak Znak Znak Znak Znak Znak Znak Znak Znak Znak Znak Znak Znak"/>
    <w:basedOn w:val="Normalny"/>
    <w:uiPriority w:val="99"/>
    <w:rsid w:val="002E3371"/>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uiPriority w:val="99"/>
    <w:rsid w:val="002E3371"/>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uiPriority w:val="99"/>
    <w:rsid w:val="002E3371"/>
    <w:pPr>
      <w:widowControl/>
      <w:tabs>
        <w:tab w:val="left" w:pos="720"/>
      </w:tabs>
      <w:autoSpaceDE/>
      <w:autoSpaceDN/>
      <w:spacing w:line="278"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uiPriority w:val="99"/>
    <w:rsid w:val="002E3371"/>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uiPriority w:val="99"/>
    <w:rsid w:val="002E3371"/>
    <w:pPr>
      <w:widowControl/>
      <w:autoSpaceDE/>
      <w:autoSpaceDN/>
    </w:pPr>
    <w:rPr>
      <w:sz w:val="24"/>
      <w:szCs w:val="24"/>
      <w:lang w:eastAsia="pl-PL"/>
    </w:rPr>
  </w:style>
  <w:style w:type="paragraph" w:customStyle="1" w:styleId="St4-punkt">
    <w:name w:val="St4-punkt"/>
    <w:uiPriority w:val="99"/>
    <w:rsid w:val="002E337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uiPriority w:val="99"/>
    <w:rsid w:val="002E3371"/>
    <w:pPr>
      <w:widowControl/>
      <w:autoSpaceDE/>
      <w:autoSpaceDN/>
    </w:pPr>
    <w:rPr>
      <w:sz w:val="24"/>
      <w:szCs w:val="24"/>
      <w:lang w:eastAsia="pl-PL"/>
    </w:rPr>
  </w:style>
  <w:style w:type="paragraph" w:customStyle="1" w:styleId="Style2">
    <w:name w:val="Style 2"/>
    <w:basedOn w:val="Normalny"/>
    <w:uiPriority w:val="99"/>
    <w:rsid w:val="002E3371"/>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uiPriority w:val="99"/>
    <w:rsid w:val="002E3371"/>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uiPriority w:val="99"/>
    <w:rsid w:val="002E3371"/>
    <w:pPr>
      <w:widowControl/>
      <w:autoSpaceDE/>
      <w:autoSpaceDN/>
    </w:pPr>
    <w:rPr>
      <w:sz w:val="24"/>
      <w:szCs w:val="24"/>
      <w:lang w:eastAsia="pl-PL"/>
    </w:rPr>
  </w:style>
  <w:style w:type="paragraph" w:customStyle="1" w:styleId="DomylnaczcionkaakapituAkapitZnak">
    <w:name w:val="Domyślna czcionka akapitu Akapit Znak"/>
    <w:basedOn w:val="Normalny"/>
    <w:uiPriority w:val="99"/>
    <w:rsid w:val="002E3371"/>
    <w:pPr>
      <w:widowControl/>
      <w:autoSpaceDE/>
      <w:autoSpaceDN/>
    </w:pPr>
    <w:rPr>
      <w:sz w:val="24"/>
      <w:szCs w:val="24"/>
      <w:lang w:eastAsia="pl-PL"/>
    </w:rPr>
  </w:style>
  <w:style w:type="paragraph" w:customStyle="1" w:styleId="BodyText21">
    <w:name w:val="Body Text 21"/>
    <w:basedOn w:val="Normalny"/>
    <w:uiPriority w:val="99"/>
    <w:rsid w:val="002E3371"/>
    <w:pPr>
      <w:suppressAutoHyphens/>
      <w:autoSpaceDE/>
      <w:autoSpaceDN/>
      <w:spacing w:line="360" w:lineRule="auto"/>
      <w:jc w:val="center"/>
    </w:pPr>
    <w:rPr>
      <w:b/>
      <w:sz w:val="24"/>
      <w:szCs w:val="20"/>
      <w:lang w:eastAsia="ar-SA"/>
    </w:rPr>
  </w:style>
  <w:style w:type="paragraph" w:customStyle="1" w:styleId="StandardowyNormalny1">
    <w:name w:val="Standardowy.Normalny1"/>
    <w:uiPriority w:val="99"/>
    <w:rsid w:val="002E337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uiPriority w:val="99"/>
    <w:rsid w:val="002E3371"/>
    <w:pPr>
      <w:adjustRightInd w:val="0"/>
      <w:jc w:val="both"/>
    </w:pPr>
    <w:rPr>
      <w:sz w:val="20"/>
      <w:szCs w:val="24"/>
    </w:rPr>
  </w:style>
  <w:style w:type="paragraph" w:customStyle="1" w:styleId="BodyTextIndent31">
    <w:name w:val="Body Text Indent 31"/>
    <w:basedOn w:val="Normalny"/>
    <w:uiPriority w:val="99"/>
    <w:rsid w:val="002E3371"/>
    <w:pPr>
      <w:widowControl/>
      <w:autoSpaceDE/>
      <w:autoSpaceDN/>
      <w:ind w:left="851"/>
    </w:pPr>
    <w:rPr>
      <w:rFonts w:eastAsia="Calibri"/>
      <w:sz w:val="24"/>
      <w:szCs w:val="24"/>
      <w:lang w:eastAsia="pl-PL"/>
    </w:rPr>
  </w:style>
  <w:style w:type="paragraph" w:customStyle="1" w:styleId="Tekstpodstawowy32">
    <w:name w:val="Tekst podstawowy 32"/>
    <w:basedOn w:val="Normalny"/>
    <w:uiPriority w:val="99"/>
    <w:rsid w:val="002E3371"/>
    <w:pPr>
      <w:widowControl/>
      <w:autoSpaceDE/>
      <w:autoSpaceDN/>
      <w:jc w:val="both"/>
    </w:pPr>
    <w:rPr>
      <w:sz w:val="24"/>
      <w:szCs w:val="20"/>
      <w:lang w:eastAsia="pl-PL"/>
    </w:rPr>
  </w:style>
  <w:style w:type="paragraph" w:customStyle="1" w:styleId="ZnakZnak">
    <w:name w:val="Znak Znak"/>
    <w:basedOn w:val="Normalny"/>
    <w:uiPriority w:val="99"/>
    <w:rsid w:val="002E3371"/>
    <w:pPr>
      <w:widowControl/>
      <w:autoSpaceDE/>
      <w:autoSpaceDN/>
      <w:spacing w:line="360" w:lineRule="auto"/>
      <w:jc w:val="both"/>
    </w:pPr>
    <w:rPr>
      <w:rFonts w:ascii="Verdana" w:hAnsi="Verdana"/>
      <w:sz w:val="20"/>
      <w:szCs w:val="20"/>
      <w:lang w:eastAsia="pl-PL"/>
    </w:rPr>
  </w:style>
  <w:style w:type="paragraph" w:customStyle="1" w:styleId="SBText">
    <w:name w:val="SB Text"/>
    <w:autoRedefine/>
    <w:uiPriority w:val="99"/>
    <w:qFormat/>
    <w:rsid w:val="002E3371"/>
    <w:pPr>
      <w:spacing w:before="120" w:after="120" w:line="240" w:lineRule="auto"/>
    </w:pPr>
    <w:rPr>
      <w:rFonts w:ascii="Calibri" w:eastAsia="Times New Roman" w:hAnsi="Calibri" w:cs="Times New Roman"/>
      <w:color w:val="595959"/>
      <w:sz w:val="24"/>
      <w:szCs w:val="24"/>
      <w:lang w:val="en-US" w:eastAsia="pl-PL"/>
    </w:rPr>
  </w:style>
  <w:style w:type="character" w:customStyle="1" w:styleId="SBBULLETSChar">
    <w:name w:val="SB BULLETS Char"/>
    <w:link w:val="SBBULLETS"/>
    <w:qFormat/>
    <w:locked/>
    <w:rsid w:val="002E3371"/>
    <w:rPr>
      <w:color w:val="595959"/>
      <w:szCs w:val="24"/>
      <w:lang w:eastAsia="ar-SA"/>
    </w:rPr>
  </w:style>
  <w:style w:type="paragraph" w:customStyle="1" w:styleId="SBBULLETS">
    <w:name w:val="SB BULLETS"/>
    <w:link w:val="SBBULLETSChar"/>
    <w:autoRedefine/>
    <w:qFormat/>
    <w:rsid w:val="002E3371"/>
    <w:pPr>
      <w:spacing w:after="0" w:line="240" w:lineRule="auto"/>
    </w:pPr>
    <w:rPr>
      <w:color w:val="595959"/>
      <w:szCs w:val="24"/>
      <w:lang w:eastAsia="ar-SA"/>
    </w:rPr>
  </w:style>
  <w:style w:type="paragraph" w:customStyle="1" w:styleId="Normalny1">
    <w:name w:val="Normalny1"/>
    <w:basedOn w:val="Normalny"/>
    <w:uiPriority w:val="99"/>
    <w:rsid w:val="002E3371"/>
    <w:pPr>
      <w:widowControl/>
      <w:autoSpaceDE/>
      <w:autoSpaceDN/>
      <w:spacing w:before="100" w:beforeAutospacing="1" w:after="100" w:afterAutospacing="1"/>
    </w:pPr>
    <w:rPr>
      <w:sz w:val="24"/>
      <w:szCs w:val="24"/>
      <w:lang w:eastAsia="pl-PL"/>
    </w:rPr>
  </w:style>
  <w:style w:type="paragraph" w:customStyle="1" w:styleId="2">
    <w:name w:val="2"/>
    <w:basedOn w:val="Normalny"/>
    <w:next w:val="Mapadokumentu"/>
    <w:uiPriority w:val="99"/>
    <w:rsid w:val="002E3371"/>
    <w:pPr>
      <w:widowControl/>
      <w:autoSpaceDE/>
      <w:autoSpaceDN/>
    </w:pPr>
    <w:rPr>
      <w:rFonts w:ascii="Tahoma" w:hAnsi="Tahoma" w:cs="Tahoma"/>
      <w:sz w:val="16"/>
      <w:szCs w:val="16"/>
    </w:rPr>
  </w:style>
  <w:style w:type="paragraph" w:customStyle="1" w:styleId="pf0">
    <w:name w:val="pf0"/>
    <w:basedOn w:val="Normalny"/>
    <w:uiPriority w:val="99"/>
    <w:rsid w:val="002E3371"/>
    <w:pPr>
      <w:widowControl/>
      <w:autoSpaceDE/>
      <w:autoSpaceDN/>
      <w:spacing w:before="100" w:beforeAutospacing="1" w:after="100" w:afterAutospacing="1"/>
    </w:pPr>
    <w:rPr>
      <w:sz w:val="24"/>
      <w:szCs w:val="24"/>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semiHidden/>
    <w:unhideWhenUsed/>
    <w:rsid w:val="002E3371"/>
    <w:rPr>
      <w:vertAlign w:val="superscript"/>
    </w:rPr>
  </w:style>
  <w:style w:type="character" w:styleId="Odwoaniedokomentarza">
    <w:name w:val="annotation reference"/>
    <w:basedOn w:val="Domylnaczcionkaakapitu"/>
    <w:uiPriority w:val="99"/>
    <w:semiHidden/>
    <w:unhideWhenUsed/>
    <w:rsid w:val="002E3371"/>
    <w:rPr>
      <w:sz w:val="16"/>
      <w:szCs w:val="16"/>
    </w:rPr>
  </w:style>
  <w:style w:type="character" w:styleId="Odwoanieprzypisukocowego">
    <w:name w:val="endnote reference"/>
    <w:basedOn w:val="Domylnaczcionkaakapitu"/>
    <w:uiPriority w:val="99"/>
    <w:semiHidden/>
    <w:unhideWhenUsed/>
    <w:rsid w:val="002E3371"/>
    <w:rPr>
      <w:vertAlign w:val="superscript"/>
    </w:rPr>
  </w:style>
  <w:style w:type="character" w:styleId="Tekstzastpczy">
    <w:name w:val="Placeholder Text"/>
    <w:basedOn w:val="Domylnaczcionkaakapitu"/>
    <w:uiPriority w:val="99"/>
    <w:semiHidden/>
    <w:rsid w:val="002E3371"/>
    <w:rPr>
      <w:color w:val="808080"/>
    </w:rPr>
  </w:style>
  <w:style w:type="character" w:customStyle="1" w:styleId="Nierozpoznanawzmianka1">
    <w:name w:val="Nierozpoznana wzmianka1"/>
    <w:basedOn w:val="Domylnaczcionkaakapitu"/>
    <w:uiPriority w:val="99"/>
    <w:semiHidden/>
    <w:rsid w:val="002E3371"/>
    <w:rPr>
      <w:color w:val="605E5C"/>
      <w:shd w:val="clear" w:color="auto" w:fill="E1DFDD"/>
    </w:rPr>
  </w:style>
  <w:style w:type="character" w:customStyle="1" w:styleId="FontStyle59">
    <w:name w:val="Font Style59"/>
    <w:basedOn w:val="Domylnaczcionkaakapitu"/>
    <w:rsid w:val="002E3371"/>
    <w:rPr>
      <w:rFonts w:ascii="Times New Roman" w:hAnsi="Times New Roman" w:cs="Times New Roman" w:hint="default"/>
      <w:i/>
      <w:iCs/>
      <w:sz w:val="22"/>
      <w:szCs w:val="22"/>
    </w:rPr>
  </w:style>
  <w:style w:type="character" w:customStyle="1" w:styleId="FontStyle21">
    <w:name w:val="Font Style21"/>
    <w:basedOn w:val="Domylnaczcionkaakapitu"/>
    <w:rsid w:val="002E3371"/>
    <w:rPr>
      <w:rFonts w:ascii="Times New Roman" w:hAnsi="Times New Roman" w:cs="Times New Roman" w:hint="default"/>
      <w:sz w:val="22"/>
      <w:szCs w:val="22"/>
    </w:rPr>
  </w:style>
  <w:style w:type="character" w:customStyle="1" w:styleId="FontStyle22">
    <w:name w:val="Font Style22"/>
    <w:basedOn w:val="Domylnaczcionkaakapitu"/>
    <w:rsid w:val="002E3371"/>
    <w:rPr>
      <w:rFonts w:ascii="Times New Roman" w:hAnsi="Times New Roman" w:cs="Times New Roman" w:hint="default"/>
      <w:i/>
      <w:iCs/>
      <w:sz w:val="18"/>
      <w:szCs w:val="18"/>
    </w:rPr>
  </w:style>
  <w:style w:type="character" w:customStyle="1" w:styleId="Absatz-Standardschriftart">
    <w:name w:val="Absatz-Standardschriftart"/>
    <w:rsid w:val="002E3371"/>
  </w:style>
  <w:style w:type="character" w:customStyle="1" w:styleId="WW-Absatz-Standardschriftart">
    <w:name w:val="WW-Absatz-Standardschriftart"/>
    <w:rsid w:val="002E3371"/>
  </w:style>
  <w:style w:type="character" w:customStyle="1" w:styleId="WW-Absatz-Standardschriftart1">
    <w:name w:val="WW-Absatz-Standardschriftart1"/>
    <w:rsid w:val="002E3371"/>
  </w:style>
  <w:style w:type="character" w:customStyle="1" w:styleId="WW-Absatz-Standardschriftart11">
    <w:name w:val="WW-Absatz-Standardschriftart11"/>
    <w:rsid w:val="002E3371"/>
  </w:style>
  <w:style w:type="character" w:customStyle="1" w:styleId="WW-Absatz-Standardschriftart111">
    <w:name w:val="WW-Absatz-Standardschriftart111"/>
    <w:rsid w:val="002E3371"/>
  </w:style>
  <w:style w:type="character" w:customStyle="1" w:styleId="WW-Absatz-Standardschriftart1111">
    <w:name w:val="WW-Absatz-Standardschriftart1111"/>
    <w:rsid w:val="002E3371"/>
  </w:style>
  <w:style w:type="character" w:customStyle="1" w:styleId="WW-Absatz-Standardschriftart11111">
    <w:name w:val="WW-Absatz-Standardschriftart11111"/>
    <w:rsid w:val="002E3371"/>
  </w:style>
  <w:style w:type="character" w:customStyle="1" w:styleId="WW-Absatz-Standardschriftart111111">
    <w:name w:val="WW-Absatz-Standardschriftart111111"/>
    <w:rsid w:val="002E3371"/>
  </w:style>
  <w:style w:type="character" w:customStyle="1" w:styleId="WW-Absatz-Standardschriftart1111111">
    <w:name w:val="WW-Absatz-Standardschriftart1111111"/>
    <w:rsid w:val="002E3371"/>
  </w:style>
  <w:style w:type="character" w:customStyle="1" w:styleId="WW-Absatz-Standardschriftart11111111">
    <w:name w:val="WW-Absatz-Standardschriftart11111111"/>
    <w:rsid w:val="002E3371"/>
  </w:style>
  <w:style w:type="character" w:customStyle="1" w:styleId="TekstkomentarzaZnak1">
    <w:name w:val="Tekst komentarza Znak1"/>
    <w:basedOn w:val="Domylnaczcionkaakapitu"/>
    <w:semiHidden/>
    <w:locked/>
    <w:rsid w:val="002E3371"/>
    <w:rPr>
      <w:rFonts w:ascii="Times New Roman" w:eastAsia="Arial Unicode MS" w:hAnsi="Times New Roman" w:cs="Times New Roman" w:hint="default"/>
      <w:kern w:val="2"/>
      <w:sz w:val="20"/>
      <w:szCs w:val="20"/>
    </w:rPr>
  </w:style>
  <w:style w:type="character" w:customStyle="1" w:styleId="apple-converted-space">
    <w:name w:val="apple-converted-space"/>
    <w:basedOn w:val="Domylnaczcionkaakapitu"/>
    <w:rsid w:val="002E3371"/>
  </w:style>
  <w:style w:type="paragraph" w:styleId="Zagicieoddouformularza">
    <w:name w:val="HTML Bottom of Form"/>
    <w:basedOn w:val="Normalny"/>
    <w:next w:val="Normalny"/>
    <w:link w:val="ZagicieoddouformularzaZnak"/>
    <w:hidden/>
    <w:uiPriority w:val="99"/>
    <w:semiHidden/>
    <w:unhideWhenUsed/>
    <w:rsid w:val="002E337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2E3371"/>
    <w:rPr>
      <w:rFonts w:ascii="Arial" w:eastAsia="Times New Roman" w:hAnsi="Arial" w:cs="Arial"/>
      <w:vanish/>
      <w:sz w:val="16"/>
      <w:szCs w:val="16"/>
    </w:rPr>
  </w:style>
  <w:style w:type="character" w:customStyle="1" w:styleId="hps">
    <w:name w:val="hps"/>
    <w:rsid w:val="002E3371"/>
  </w:style>
  <w:style w:type="character" w:customStyle="1" w:styleId="MapadokumentuZnak2">
    <w:name w:val="Mapa dokumentu Znak2"/>
    <w:uiPriority w:val="99"/>
    <w:semiHidden/>
    <w:rsid w:val="002E3371"/>
    <w:rPr>
      <w:rFonts w:ascii="Tahoma" w:eastAsia="Times New Roman" w:hAnsi="Tahoma" w:cs="Tahoma" w:hint="default"/>
      <w:sz w:val="16"/>
      <w:szCs w:val="16"/>
      <w:lang w:val="x-none" w:eastAsia="x-none"/>
    </w:rPr>
  </w:style>
  <w:style w:type="character" w:customStyle="1" w:styleId="sbold1">
    <w:name w:val="sbold1"/>
    <w:rsid w:val="002E3371"/>
    <w:rPr>
      <w:rFonts w:ascii="Verdana" w:hAnsi="Verdana" w:hint="default"/>
      <w:b/>
      <w:bCs/>
      <w:strike w:val="0"/>
      <w:dstrike w:val="0"/>
      <w:color w:val="863F69"/>
      <w:sz w:val="11"/>
      <w:szCs w:val="11"/>
      <w:u w:val="none"/>
      <w:effect w:val="none"/>
    </w:rPr>
  </w:style>
  <w:style w:type="character" w:customStyle="1" w:styleId="czarny11b1">
    <w:name w:val="czarny_11b1"/>
    <w:rsid w:val="002E3371"/>
    <w:rPr>
      <w:rFonts w:ascii="Verdana" w:hAnsi="Verdana" w:hint="default"/>
      <w:b/>
      <w:bCs/>
      <w:i w:val="0"/>
      <w:iCs w:val="0"/>
      <w:smallCaps w:val="0"/>
      <w:color w:val="000000"/>
      <w:sz w:val="17"/>
      <w:szCs w:val="17"/>
    </w:rPr>
  </w:style>
  <w:style w:type="character" w:customStyle="1" w:styleId="cszary101">
    <w:name w:val="c_szary_101"/>
    <w:rsid w:val="002E3371"/>
    <w:rPr>
      <w:rFonts w:ascii="Verdana" w:hAnsi="Verdana" w:hint="default"/>
      <w:i w:val="0"/>
      <w:iCs w:val="0"/>
      <w:smallCaps w:val="0"/>
      <w:color w:val="333333"/>
      <w:sz w:val="15"/>
      <w:szCs w:val="15"/>
    </w:rPr>
  </w:style>
  <w:style w:type="character" w:customStyle="1" w:styleId="FontStyle60">
    <w:name w:val="Font Style60"/>
    <w:rsid w:val="002E3371"/>
    <w:rPr>
      <w:rFonts w:ascii="Times New Roman" w:hAnsi="Times New Roman" w:cs="Times New Roman" w:hint="default"/>
      <w:sz w:val="22"/>
      <w:szCs w:val="22"/>
    </w:rPr>
  </w:style>
  <w:style w:type="character" w:customStyle="1" w:styleId="A2">
    <w:name w:val="A2"/>
    <w:rsid w:val="002E3371"/>
    <w:rPr>
      <w:rFonts w:ascii="Verdana" w:hAnsi="Verdana" w:cs="Verdana" w:hint="default"/>
      <w:color w:val="000000"/>
      <w:sz w:val="18"/>
      <w:szCs w:val="18"/>
    </w:rPr>
  </w:style>
  <w:style w:type="character" w:customStyle="1" w:styleId="Nierozpoznanawzmianka2">
    <w:name w:val="Nierozpoznana wzmianka2"/>
    <w:uiPriority w:val="99"/>
    <w:semiHidden/>
    <w:rsid w:val="002E3371"/>
    <w:rPr>
      <w:color w:val="605E5C"/>
      <w:shd w:val="clear" w:color="auto" w:fill="E1DFDD"/>
    </w:rPr>
  </w:style>
  <w:style w:type="character" w:customStyle="1" w:styleId="BodyTextIndent2Char1">
    <w:name w:val="Body Text Indent 2 Char1"/>
    <w:uiPriority w:val="99"/>
    <w:rsid w:val="002E3371"/>
    <w:rPr>
      <w:rFonts w:ascii="Times New Roman" w:eastAsia="Times New Roman" w:hAnsi="Times New Roman" w:cs="Times New Roman" w:hint="default"/>
      <w:sz w:val="20"/>
      <w:szCs w:val="20"/>
      <w:lang w:eastAsia="pl-PL"/>
    </w:rPr>
  </w:style>
  <w:style w:type="character" w:customStyle="1" w:styleId="MapadokumentuZnak3">
    <w:name w:val="Mapa dokumentu Znak3"/>
    <w:uiPriority w:val="99"/>
    <w:semiHidden/>
    <w:rsid w:val="002E3371"/>
    <w:rPr>
      <w:rFonts w:ascii="Segoe UI" w:hAnsi="Segoe UI" w:cs="Segoe UI" w:hint="default"/>
      <w:sz w:val="16"/>
      <w:szCs w:val="16"/>
    </w:rPr>
  </w:style>
  <w:style w:type="character" w:customStyle="1" w:styleId="cf01">
    <w:name w:val="cf01"/>
    <w:rsid w:val="002E3371"/>
    <w:rPr>
      <w:rFonts w:ascii="Segoe UI" w:hAnsi="Segoe UI" w:cs="Segoe UI" w:hint="default"/>
      <w:sz w:val="18"/>
      <w:szCs w:val="18"/>
    </w:rPr>
  </w:style>
  <w:style w:type="table" w:styleId="Tabela-Siatka">
    <w:name w:val="Table Grid"/>
    <w:basedOn w:val="Standardowy"/>
    <w:uiPriority w:val="39"/>
    <w:rsid w:val="002E3371"/>
    <w:pPr>
      <w:spacing w:after="0" w:line="240" w:lineRule="auto"/>
    </w:pPr>
    <w:rPr>
      <w:rFonts w:ascii="Calibri" w:eastAsia="Times New Roman"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3">
    <w:name w:val="Light List Accent 3"/>
    <w:basedOn w:val="Standardowy"/>
    <w:uiPriority w:val="61"/>
    <w:semiHidden/>
    <w:unhideWhenUsed/>
    <w:rsid w:val="002E3371"/>
    <w:pPr>
      <w:spacing w:after="0" w:line="240" w:lineRule="auto"/>
      <w:jc w:val="both"/>
    </w:pPr>
    <w:rPr>
      <w:rFonts w:ascii="Calibri" w:eastAsia="Calibri" w:hAnsi="Calibri" w:cs="Times New Roman"/>
      <w:sz w:val="20"/>
      <w:szCs w:val="20"/>
      <w:lang w:val="en-US"/>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Kolorowalistaakcent4">
    <w:name w:val="Colorful List Accent 4"/>
    <w:basedOn w:val="Standardowy"/>
    <w:uiPriority w:val="72"/>
    <w:semiHidden/>
    <w:unhideWhenUsed/>
    <w:rsid w:val="002E3371"/>
    <w:pPr>
      <w:spacing w:after="0" w:line="240" w:lineRule="auto"/>
      <w:jc w:val="both"/>
    </w:pPr>
    <w:rPr>
      <w:rFonts w:ascii="Calibri" w:eastAsia="Calibri" w:hAnsi="Calibri" w:cs="Times New Roman"/>
      <w:color w:val="000000"/>
      <w:sz w:val="20"/>
      <w:szCs w:val="20"/>
      <w:lang w:val="en-US"/>
    </w:rPr>
    <w:tblPr>
      <w:tblStyleRowBandSize w:val="1"/>
      <w:tblStyleColBandSize w:val="1"/>
      <w:tblInd w:w="0" w:type="nil"/>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TableNormal">
    <w:name w:val="Table Normal"/>
    <w:uiPriority w:val="2"/>
    <w:semiHidden/>
    <w:qFormat/>
    <w:rsid w:val="002E3371"/>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ela-Siatka1">
    <w:name w:val="Tabela - Siatka1"/>
    <w:basedOn w:val="Standardowy"/>
    <w:uiPriority w:val="39"/>
    <w:rsid w:val="002E3371"/>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2E337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ela-Siatka2">
    <w:name w:val="Tabela - Siatka2"/>
    <w:basedOn w:val="Standardowy"/>
    <w:uiPriority w:val="39"/>
    <w:rsid w:val="002E3371"/>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39"/>
    <w:rsid w:val="002E3371"/>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2E3371"/>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4131">
    <w:name w:val="WWNum24131"/>
    <w:rsid w:val="002E3371"/>
    <w:pPr>
      <w:numPr>
        <w:numId w:val="37"/>
      </w:numPr>
    </w:pPr>
  </w:style>
  <w:style w:type="numbering" w:customStyle="1" w:styleId="WWNum201211">
    <w:name w:val="WWNum201211"/>
    <w:rsid w:val="002E3371"/>
    <w:pPr>
      <w:numPr>
        <w:numId w:val="40"/>
      </w:numPr>
    </w:pPr>
  </w:style>
  <w:style w:type="numbering" w:customStyle="1" w:styleId="WWNum201111">
    <w:name w:val="WWNum201111"/>
    <w:rsid w:val="002E3371"/>
    <w:pPr>
      <w:numPr>
        <w:numId w:val="41"/>
      </w:numPr>
    </w:pPr>
  </w:style>
  <w:style w:type="numbering" w:customStyle="1" w:styleId="WWNum18121">
    <w:name w:val="WWNum18121"/>
    <w:rsid w:val="002E3371"/>
    <w:pPr>
      <w:numPr>
        <w:numId w:val="42"/>
      </w:numPr>
    </w:pPr>
  </w:style>
  <w:style w:type="numbering" w:customStyle="1" w:styleId="WWNum251211">
    <w:name w:val="WWNum251211"/>
    <w:rsid w:val="002E3371"/>
    <w:pPr>
      <w:numPr>
        <w:numId w:val="43"/>
      </w:numPr>
    </w:pPr>
  </w:style>
  <w:style w:type="numbering" w:customStyle="1" w:styleId="WWNum251111">
    <w:name w:val="WWNum251111"/>
    <w:rsid w:val="002E3371"/>
    <w:pPr>
      <w:numPr>
        <w:numId w:val="44"/>
      </w:numPr>
    </w:pPr>
  </w:style>
  <w:style w:type="numbering" w:customStyle="1" w:styleId="WWNum241211">
    <w:name w:val="WWNum241211"/>
    <w:rsid w:val="002E3371"/>
    <w:pPr>
      <w:numPr>
        <w:numId w:val="45"/>
      </w:numPr>
    </w:pPr>
  </w:style>
  <w:style w:type="numbering" w:customStyle="1" w:styleId="WWNum7411">
    <w:name w:val="WWNum7411"/>
    <w:rsid w:val="002E3371"/>
    <w:pPr>
      <w:numPr>
        <w:numId w:val="46"/>
      </w:numPr>
    </w:pPr>
  </w:style>
  <w:style w:type="numbering" w:customStyle="1" w:styleId="Styl1211">
    <w:name w:val="Styl1211"/>
    <w:rsid w:val="002E3371"/>
    <w:pPr>
      <w:numPr>
        <w:numId w:val="47"/>
      </w:numPr>
    </w:pPr>
  </w:style>
  <w:style w:type="numbering" w:customStyle="1" w:styleId="WWNum211">
    <w:name w:val="WWNum211"/>
    <w:rsid w:val="002E3371"/>
    <w:pPr>
      <w:numPr>
        <w:numId w:val="48"/>
      </w:numPr>
    </w:pPr>
  </w:style>
  <w:style w:type="numbering" w:customStyle="1" w:styleId="Styl1111">
    <w:name w:val="Styl1111"/>
    <w:rsid w:val="002E3371"/>
    <w:pPr>
      <w:numPr>
        <w:numId w:val="49"/>
      </w:numPr>
    </w:pPr>
  </w:style>
  <w:style w:type="numbering" w:customStyle="1" w:styleId="WWNum3821">
    <w:name w:val="WWNum3821"/>
    <w:rsid w:val="002E3371"/>
    <w:pPr>
      <w:numPr>
        <w:numId w:val="50"/>
      </w:numPr>
    </w:pPr>
  </w:style>
  <w:style w:type="numbering" w:customStyle="1" w:styleId="WWNum20121">
    <w:name w:val="WWNum20121"/>
    <w:rsid w:val="002E3371"/>
    <w:pPr>
      <w:numPr>
        <w:numId w:val="51"/>
      </w:numPr>
    </w:pPr>
  </w:style>
  <w:style w:type="numbering" w:customStyle="1" w:styleId="WWNum241111">
    <w:name w:val="WWNum241111"/>
    <w:rsid w:val="002E3371"/>
    <w:pPr>
      <w:numPr>
        <w:numId w:val="52"/>
      </w:numPr>
    </w:pPr>
  </w:style>
  <w:style w:type="numbering" w:customStyle="1" w:styleId="WWNum20211">
    <w:name w:val="WWNum20211"/>
    <w:rsid w:val="002E3371"/>
    <w:pPr>
      <w:numPr>
        <w:numId w:val="53"/>
      </w:numPr>
    </w:pPr>
  </w:style>
  <w:style w:type="numbering" w:customStyle="1" w:styleId="WWNum25">
    <w:name w:val="WWNum25"/>
    <w:rsid w:val="002E3371"/>
    <w:pPr>
      <w:numPr>
        <w:numId w:val="54"/>
      </w:numPr>
    </w:pPr>
  </w:style>
  <w:style w:type="numbering" w:customStyle="1" w:styleId="WWNum2021">
    <w:name w:val="WWNum2021"/>
    <w:rsid w:val="002E3371"/>
    <w:pPr>
      <w:numPr>
        <w:numId w:val="55"/>
      </w:numPr>
    </w:pPr>
  </w:style>
  <w:style w:type="numbering" w:customStyle="1" w:styleId="WWNum161111">
    <w:name w:val="WWNum161111"/>
    <w:rsid w:val="002E3371"/>
    <w:pPr>
      <w:numPr>
        <w:numId w:val="56"/>
      </w:numPr>
    </w:pPr>
  </w:style>
  <w:style w:type="numbering" w:customStyle="1" w:styleId="WWNum741">
    <w:name w:val="WWNum741"/>
    <w:rsid w:val="002E3371"/>
    <w:pPr>
      <w:numPr>
        <w:numId w:val="57"/>
      </w:numPr>
    </w:pPr>
  </w:style>
  <w:style w:type="numbering" w:customStyle="1" w:styleId="WWNum161211">
    <w:name w:val="WWNum161211"/>
    <w:rsid w:val="002E3371"/>
    <w:pPr>
      <w:numPr>
        <w:numId w:val="58"/>
      </w:numPr>
    </w:pPr>
  </w:style>
  <w:style w:type="numbering" w:customStyle="1" w:styleId="WWNum381111">
    <w:name w:val="WWNum381111"/>
    <w:rsid w:val="002E3371"/>
    <w:pPr>
      <w:numPr>
        <w:numId w:val="59"/>
      </w:numPr>
    </w:pPr>
  </w:style>
  <w:style w:type="numbering" w:customStyle="1" w:styleId="WWNum2413">
    <w:name w:val="WWNum2413"/>
    <w:rsid w:val="002E3371"/>
    <w:pPr>
      <w:numPr>
        <w:numId w:val="60"/>
      </w:numPr>
    </w:pPr>
  </w:style>
  <w:style w:type="numbering" w:customStyle="1" w:styleId="WWNum3813">
    <w:name w:val="WWNum3813"/>
    <w:rsid w:val="002E3371"/>
    <w:pPr>
      <w:numPr>
        <w:numId w:val="61"/>
      </w:numPr>
    </w:pPr>
  </w:style>
  <w:style w:type="numbering" w:customStyle="1" w:styleId="Styl1121">
    <w:name w:val="Styl1121"/>
    <w:rsid w:val="002E3371"/>
    <w:pPr>
      <w:numPr>
        <w:numId w:val="62"/>
      </w:numPr>
    </w:pPr>
  </w:style>
  <w:style w:type="numbering" w:customStyle="1" w:styleId="WWNum38111">
    <w:name w:val="WWNum38111"/>
    <w:rsid w:val="002E3371"/>
    <w:pPr>
      <w:numPr>
        <w:numId w:val="63"/>
      </w:numPr>
    </w:pPr>
  </w:style>
  <w:style w:type="numbering" w:customStyle="1" w:styleId="WWNum2513">
    <w:name w:val="WWNum2513"/>
    <w:rsid w:val="002E3371"/>
    <w:pPr>
      <w:numPr>
        <w:numId w:val="64"/>
      </w:numPr>
    </w:pPr>
  </w:style>
  <w:style w:type="numbering" w:customStyle="1" w:styleId="Styl21211">
    <w:name w:val="Styl21211"/>
    <w:rsid w:val="002E3371"/>
    <w:pPr>
      <w:numPr>
        <w:numId w:val="65"/>
      </w:numPr>
    </w:pPr>
  </w:style>
  <w:style w:type="numbering" w:customStyle="1" w:styleId="Styl1">
    <w:name w:val="Styl1"/>
    <w:rsid w:val="002E3371"/>
    <w:pPr>
      <w:numPr>
        <w:numId w:val="66"/>
      </w:numPr>
    </w:pPr>
  </w:style>
  <w:style w:type="numbering" w:customStyle="1" w:styleId="WWNum191211">
    <w:name w:val="WWNum191211"/>
    <w:rsid w:val="002E3371"/>
    <w:pPr>
      <w:numPr>
        <w:numId w:val="67"/>
      </w:numPr>
    </w:pPr>
  </w:style>
  <w:style w:type="numbering" w:customStyle="1" w:styleId="WWNum1913">
    <w:name w:val="WWNum1913"/>
    <w:rsid w:val="002E3371"/>
    <w:pPr>
      <w:numPr>
        <w:numId w:val="68"/>
      </w:numPr>
    </w:pPr>
  </w:style>
  <w:style w:type="numbering" w:customStyle="1" w:styleId="WWNum19131">
    <w:name w:val="WWNum19131"/>
    <w:rsid w:val="002E3371"/>
    <w:pPr>
      <w:numPr>
        <w:numId w:val="69"/>
      </w:numPr>
    </w:pPr>
  </w:style>
  <w:style w:type="numbering" w:customStyle="1" w:styleId="WWNum181111">
    <w:name w:val="WWNum181111"/>
    <w:rsid w:val="002E3371"/>
    <w:pPr>
      <w:numPr>
        <w:numId w:val="70"/>
      </w:numPr>
    </w:pPr>
  </w:style>
  <w:style w:type="numbering" w:customStyle="1" w:styleId="WWNum1613">
    <w:name w:val="WWNum1613"/>
    <w:rsid w:val="002E3371"/>
    <w:pPr>
      <w:numPr>
        <w:numId w:val="71"/>
      </w:numPr>
    </w:pPr>
  </w:style>
  <w:style w:type="numbering" w:customStyle="1" w:styleId="Styl11211">
    <w:name w:val="Styl11211"/>
    <w:rsid w:val="002E3371"/>
    <w:pPr>
      <w:numPr>
        <w:numId w:val="72"/>
      </w:numPr>
    </w:pPr>
  </w:style>
  <w:style w:type="numbering" w:customStyle="1" w:styleId="Styl11111">
    <w:name w:val="Styl11111"/>
    <w:rsid w:val="002E3371"/>
    <w:pPr>
      <w:numPr>
        <w:numId w:val="73"/>
      </w:numPr>
    </w:pPr>
  </w:style>
  <w:style w:type="numbering" w:customStyle="1" w:styleId="WWNum381211">
    <w:name w:val="WWNum381211"/>
    <w:rsid w:val="002E3371"/>
    <w:pPr>
      <w:numPr>
        <w:numId w:val="74"/>
      </w:numPr>
    </w:pPr>
  </w:style>
  <w:style w:type="numbering" w:customStyle="1" w:styleId="WWNum16131">
    <w:name w:val="WWNum16131"/>
    <w:rsid w:val="002E3371"/>
    <w:pPr>
      <w:numPr>
        <w:numId w:val="75"/>
      </w:numPr>
    </w:pPr>
  </w:style>
  <w:style w:type="numbering" w:customStyle="1" w:styleId="WWNum24121">
    <w:name w:val="WWNum24121"/>
    <w:rsid w:val="002E3371"/>
    <w:pPr>
      <w:numPr>
        <w:numId w:val="76"/>
      </w:numPr>
    </w:pPr>
  </w:style>
  <w:style w:type="numbering" w:customStyle="1" w:styleId="WWNum2">
    <w:name w:val="WWNum2"/>
    <w:rsid w:val="002E3371"/>
    <w:pPr>
      <w:numPr>
        <w:numId w:val="77"/>
      </w:numPr>
    </w:pPr>
  </w:style>
  <w:style w:type="numbering" w:customStyle="1" w:styleId="WWNum1813">
    <w:name w:val="WWNum1813"/>
    <w:rsid w:val="002E3371"/>
    <w:pPr>
      <w:numPr>
        <w:numId w:val="78"/>
      </w:numPr>
    </w:pPr>
  </w:style>
  <w:style w:type="numbering" w:customStyle="1" w:styleId="WWNum181211">
    <w:name w:val="WWNum181211"/>
    <w:rsid w:val="002E3371"/>
    <w:pPr>
      <w:numPr>
        <w:numId w:val="79"/>
      </w:numPr>
    </w:pPr>
  </w:style>
  <w:style w:type="numbering" w:customStyle="1" w:styleId="WWNum18131">
    <w:name w:val="WWNum18131"/>
    <w:rsid w:val="002E3371"/>
    <w:pPr>
      <w:numPr>
        <w:numId w:val="80"/>
      </w:numPr>
    </w:pPr>
  </w:style>
  <w:style w:type="numbering" w:customStyle="1" w:styleId="WWNum1">
    <w:name w:val="WWNum1"/>
    <w:rsid w:val="002E3371"/>
    <w:pPr>
      <w:numPr>
        <w:numId w:val="81"/>
      </w:numPr>
    </w:pPr>
  </w:style>
  <w:style w:type="numbering" w:customStyle="1" w:styleId="Styl2121">
    <w:name w:val="Styl2121"/>
    <w:rsid w:val="002E3371"/>
    <w:pPr>
      <w:numPr>
        <w:numId w:val="82"/>
      </w:numPr>
    </w:pPr>
  </w:style>
  <w:style w:type="numbering" w:customStyle="1" w:styleId="WWNum191111">
    <w:name w:val="WWNum191111"/>
    <w:rsid w:val="002E3371"/>
    <w:pPr>
      <w:numPr>
        <w:numId w:val="83"/>
      </w:numPr>
    </w:pPr>
  </w:style>
  <w:style w:type="numbering" w:customStyle="1" w:styleId="WWNum18">
    <w:name w:val="WWNum18"/>
    <w:rsid w:val="002E3371"/>
    <w:pPr>
      <w:numPr>
        <w:numId w:val="84"/>
      </w:numPr>
    </w:pPr>
  </w:style>
  <w:style w:type="numbering" w:customStyle="1" w:styleId="WWNum38131">
    <w:name w:val="WWNum38131"/>
    <w:rsid w:val="002E3371"/>
    <w:pPr>
      <w:numPr>
        <w:numId w:val="85"/>
      </w:numPr>
    </w:pPr>
  </w:style>
  <w:style w:type="numbering" w:customStyle="1" w:styleId="Styl121">
    <w:name w:val="Styl121"/>
    <w:rsid w:val="002E3371"/>
    <w:pPr>
      <w:numPr>
        <w:numId w:val="86"/>
      </w:numPr>
    </w:pPr>
  </w:style>
  <w:style w:type="numbering" w:customStyle="1" w:styleId="Styl2">
    <w:name w:val="Styl2"/>
    <w:rsid w:val="002E3371"/>
    <w:pPr>
      <w:numPr>
        <w:numId w:val="87"/>
      </w:numPr>
    </w:pPr>
  </w:style>
  <w:style w:type="numbering" w:customStyle="1" w:styleId="Styl2111">
    <w:name w:val="Styl2111"/>
    <w:rsid w:val="002E3371"/>
    <w:pPr>
      <w:numPr>
        <w:numId w:val="88"/>
      </w:numPr>
    </w:pPr>
  </w:style>
  <w:style w:type="numbering" w:customStyle="1" w:styleId="WWNum25131">
    <w:name w:val="WWNum25131"/>
    <w:rsid w:val="002E3371"/>
    <w:pPr>
      <w:numPr>
        <w:numId w:val="89"/>
      </w:numPr>
    </w:pPr>
  </w:style>
  <w:style w:type="numbering" w:customStyle="1" w:styleId="Styl21111">
    <w:name w:val="Styl21111"/>
    <w:rsid w:val="002E3371"/>
    <w:pPr>
      <w:numPr>
        <w:numId w:val="9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85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e@cpe.gov.pl" TargetMode="External"/><Relationship Id="rId13" Type="http://schemas.openxmlformats.org/officeDocument/2006/relationships/hyperlink" Target="mailto:pawel.tur@cp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womir.martowski@cpe.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wel.tur@cpe.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womir.martowski@cpe.gov.pl" TargetMode="External"/><Relationship Id="rId4" Type="http://schemas.openxmlformats.org/officeDocument/2006/relationships/settings" Target="settings.xml"/><Relationship Id="rId9" Type="http://schemas.openxmlformats.org/officeDocument/2006/relationships/hyperlink" Target="mailto:pawel.tur@cpe.gov.pl" TargetMode="External"/><Relationship Id="rId14" Type="http://schemas.openxmlformats.org/officeDocument/2006/relationships/hyperlink" Target="mailto:sawomir.martowski@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F3655-D0C7-454E-AB5C-E8C93881A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9661</Words>
  <Characters>57969</Characters>
  <Application>Microsoft Office Word</Application>
  <DocSecurity>0</DocSecurity>
  <Lines>483</Lines>
  <Paragraphs>134</Paragraphs>
  <ScaleCrop>false</ScaleCrop>
  <Company/>
  <LinksUpToDate>false</LinksUpToDate>
  <CharactersWithSpaces>67496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22</cp:revision>
  <dcterms:created xsi:type="dcterms:W3CDTF">2021-10-26T11:40:00Z</dcterms:created>
  <dcterms:modified xsi:type="dcterms:W3CDTF">2021-10-26T12:13:00Z</dcterms:modified>
</cp:coreProperties>
</file>